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E647BE">
        <w:rPr>
          <w:color w:val="000000"/>
          <w:sz w:val="30"/>
          <w:szCs w:val="30"/>
        </w:rPr>
        <w:t xml:space="preserve"> </w:t>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91FA0EE"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DE21AA">
        <w:rPr>
          <w:b/>
          <w:sz w:val="24"/>
          <w:szCs w:val="24"/>
        </w:rPr>
        <w:t>5</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DE21AA">
        <w:rPr>
          <w:sz w:val="24"/>
          <w:szCs w:val="24"/>
        </w:rPr>
        <w:t>17</w:t>
      </w:r>
      <w:r w:rsidR="003D6BFE">
        <w:rPr>
          <w:sz w:val="24"/>
          <w:szCs w:val="24"/>
        </w:rPr>
        <w:t xml:space="preserve">. </w:t>
      </w:r>
      <w:r w:rsidR="00DE21AA">
        <w:rPr>
          <w:sz w:val="24"/>
          <w:szCs w:val="24"/>
        </w:rPr>
        <w:t>aprīlī</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proofErr w:type="spellStart"/>
      <w:r w:rsidR="00DE21AA">
        <w:rPr>
          <w:color w:val="000000"/>
          <w:sz w:val="24"/>
          <w:szCs w:val="24"/>
        </w:rPr>
        <w:t>plkst</w:t>
      </w:r>
      <w:proofErr w:type="spellEnd"/>
      <w:r w:rsidR="00DE21AA">
        <w:rPr>
          <w:color w:val="000000"/>
          <w:sz w:val="24"/>
          <w:szCs w:val="24"/>
        </w:rPr>
        <w:t>. 15.3</w:t>
      </w:r>
      <w:r w:rsidR="001E04A2" w:rsidRPr="00461B4F">
        <w:rPr>
          <w:color w:val="000000"/>
          <w:sz w:val="24"/>
          <w:szCs w:val="24"/>
        </w:rPr>
        <w:t>0</w:t>
      </w:r>
      <w:r w:rsidR="00585B91">
        <w:rPr>
          <w:color w:val="000000"/>
          <w:sz w:val="24"/>
          <w:szCs w:val="24"/>
        </w:rPr>
        <w:t>, atklāta 15.45</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bookmarkEnd w:id="0"/>
    <w:bookmarkEnd w:id="1"/>
    <w:p w:rsidR="00DE21AA" w:rsidRPr="00DE21AA" w:rsidRDefault="00DE21AA" w:rsidP="003D6BFE">
      <w:pPr>
        <w:jc w:val="both"/>
        <w:rPr>
          <w:b/>
          <w:sz w:val="12"/>
          <w:szCs w:val="24"/>
        </w:rPr>
      </w:pPr>
    </w:p>
    <w:p w:rsidR="003D6BFE"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DE21AA" w:rsidRPr="00077615">
        <w:rPr>
          <w:sz w:val="24"/>
          <w:szCs w:val="24"/>
        </w:rPr>
        <w:t>i</w:t>
      </w:r>
      <w:r w:rsidR="00DE21AA">
        <w:rPr>
          <w:sz w:val="24"/>
          <w:szCs w:val="24"/>
        </w:rPr>
        <w:t xml:space="preserve">zpilddirektors Māris Timermanis, </w:t>
      </w:r>
      <w:r w:rsidR="00DE21AA" w:rsidRPr="001C7E42">
        <w:rPr>
          <w:rFonts w:eastAsia="Calibri"/>
          <w:sz w:val="24"/>
          <w:szCs w:val="24"/>
          <w:lang w:eastAsia="en-US"/>
        </w:rPr>
        <w:t>Tūrisma attīstības un sabiedris</w:t>
      </w:r>
      <w:r w:rsidR="00DE21AA">
        <w:rPr>
          <w:rFonts w:eastAsia="Calibri"/>
          <w:sz w:val="24"/>
          <w:szCs w:val="24"/>
          <w:lang w:eastAsia="en-US"/>
        </w:rPr>
        <w:t xml:space="preserve">ko attiecību nodaļas vadītāja Eva </w:t>
      </w:r>
      <w:r w:rsidR="00DE21AA" w:rsidRPr="001C7E42">
        <w:rPr>
          <w:rFonts w:eastAsia="Calibri"/>
          <w:sz w:val="24"/>
          <w:szCs w:val="24"/>
          <w:lang w:eastAsia="en-US"/>
        </w:rPr>
        <w:t>Staltmane</w:t>
      </w:r>
      <w:r w:rsidR="00DE21AA">
        <w:rPr>
          <w:rFonts w:eastAsia="Calibri"/>
          <w:sz w:val="24"/>
          <w:szCs w:val="24"/>
          <w:lang w:eastAsia="en-US"/>
        </w:rPr>
        <w:t>,</w:t>
      </w:r>
      <w:r w:rsidR="00DE21AA" w:rsidRPr="00CC29DC">
        <w:rPr>
          <w:sz w:val="24"/>
          <w:szCs w:val="24"/>
        </w:rPr>
        <w:t xml:space="preserve"> Teritorijas attīstības un nekustamā īpašuma nodaļas </w:t>
      </w:r>
      <w:r w:rsidR="00FC1E0F" w:rsidRPr="00F670B6">
        <w:rPr>
          <w:sz w:val="24"/>
          <w:szCs w:val="24"/>
        </w:rPr>
        <w:t>projektu vadītāja Zane Pīpkalēja</w:t>
      </w:r>
      <w:r w:rsidR="00FC1E0F">
        <w:rPr>
          <w:sz w:val="24"/>
          <w:szCs w:val="24"/>
        </w:rPr>
        <w:t xml:space="preserve">, </w:t>
      </w:r>
      <w:r w:rsidR="007B014B">
        <w:rPr>
          <w:sz w:val="24"/>
          <w:szCs w:val="24"/>
        </w:rPr>
        <w:t>zemes lietu speciālists Gints Bauers</w:t>
      </w:r>
      <w:r w:rsidR="00C164EA">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8D6A3C" w:rsidRPr="00E8448A" w:rsidRDefault="008D6A3C" w:rsidP="008D6A3C">
      <w:pPr>
        <w:pStyle w:val="ListParagraph"/>
        <w:numPr>
          <w:ilvl w:val="0"/>
          <w:numId w:val="1"/>
        </w:numPr>
        <w:jc w:val="both"/>
        <w:rPr>
          <w:b/>
          <w:bCs/>
          <w:color w:val="000000"/>
          <w:sz w:val="40"/>
          <w:szCs w:val="24"/>
        </w:rPr>
      </w:pPr>
      <w:r w:rsidRPr="004B033B">
        <w:rPr>
          <w:b/>
          <w:bCs/>
          <w:color w:val="000000"/>
          <w:sz w:val="24"/>
          <w:szCs w:val="24"/>
        </w:rPr>
        <w:t xml:space="preserve">Par </w:t>
      </w:r>
      <w:r w:rsidRPr="00F670B6">
        <w:rPr>
          <w:b/>
          <w:sz w:val="24"/>
          <w:szCs w:val="24"/>
        </w:rPr>
        <w:t>Amatas novad</w:t>
      </w:r>
      <w:r>
        <w:rPr>
          <w:b/>
          <w:sz w:val="24"/>
          <w:szCs w:val="24"/>
        </w:rPr>
        <w:t xml:space="preserve">a </w:t>
      </w:r>
      <w:r w:rsidR="009520CC">
        <w:rPr>
          <w:b/>
          <w:sz w:val="24"/>
          <w:szCs w:val="24"/>
        </w:rPr>
        <w:t>pašvaldības</w:t>
      </w:r>
      <w:r>
        <w:rPr>
          <w:b/>
          <w:sz w:val="24"/>
          <w:szCs w:val="24"/>
        </w:rPr>
        <w:t xml:space="preserve"> saistošo noteikumu Nr. 4</w:t>
      </w:r>
      <w:r w:rsidRPr="00F670B6">
        <w:rPr>
          <w:b/>
          <w:sz w:val="24"/>
          <w:szCs w:val="24"/>
        </w:rPr>
        <w:t xml:space="preserve"> „Amatas</w:t>
      </w:r>
      <w:r>
        <w:rPr>
          <w:b/>
          <w:sz w:val="24"/>
          <w:szCs w:val="24"/>
        </w:rPr>
        <w:t xml:space="preserve"> novada pašvaldības budžets 2019</w:t>
      </w:r>
      <w:r w:rsidRPr="00F670B6">
        <w:rPr>
          <w:b/>
          <w:sz w:val="24"/>
          <w:szCs w:val="24"/>
        </w:rPr>
        <w:t>. gadam” apstiprināšanu</w:t>
      </w:r>
      <w:r>
        <w:rPr>
          <w:b/>
          <w:sz w:val="24"/>
          <w:szCs w:val="24"/>
        </w:rPr>
        <w:t>.</w:t>
      </w:r>
    </w:p>
    <w:p w:rsidR="008D6A3C" w:rsidRPr="004B033B" w:rsidRDefault="008D6A3C" w:rsidP="008D6A3C">
      <w:pPr>
        <w:pStyle w:val="ListParagraph"/>
        <w:numPr>
          <w:ilvl w:val="0"/>
          <w:numId w:val="1"/>
        </w:numPr>
        <w:jc w:val="both"/>
        <w:rPr>
          <w:b/>
          <w:bCs/>
          <w:color w:val="000000"/>
          <w:sz w:val="40"/>
          <w:szCs w:val="24"/>
        </w:rPr>
      </w:pPr>
      <w:r>
        <w:rPr>
          <w:b/>
          <w:bCs/>
          <w:color w:val="000000"/>
          <w:sz w:val="24"/>
          <w:szCs w:val="24"/>
        </w:rPr>
        <w:t xml:space="preserve">Par </w:t>
      </w:r>
      <w:r w:rsidRPr="00AA0F2A">
        <w:rPr>
          <w:b/>
          <w:sz w:val="24"/>
        </w:rPr>
        <w:t>vidēja termiņa plānošanas dokumenta ,,Amatas novada Jaunatnes politikas stratēģija 2019-2023” apstiprināšanu</w:t>
      </w:r>
      <w:r>
        <w:rPr>
          <w:b/>
          <w:sz w:val="24"/>
        </w:rPr>
        <w:t>.</w:t>
      </w:r>
    </w:p>
    <w:p w:rsidR="008D6A3C" w:rsidRPr="00BC21CB" w:rsidRDefault="008D6A3C" w:rsidP="008D6A3C">
      <w:pPr>
        <w:pStyle w:val="ListParagraph"/>
        <w:numPr>
          <w:ilvl w:val="0"/>
          <w:numId w:val="1"/>
        </w:numPr>
        <w:jc w:val="both"/>
        <w:rPr>
          <w:b/>
          <w:bCs/>
          <w:color w:val="000000"/>
          <w:sz w:val="40"/>
          <w:szCs w:val="24"/>
        </w:rPr>
      </w:pPr>
      <w:r>
        <w:rPr>
          <w:b/>
          <w:bCs/>
          <w:color w:val="000000"/>
          <w:sz w:val="24"/>
          <w:szCs w:val="24"/>
        </w:rPr>
        <w:t>Par kārtības, kādā organizējama skolēnu un studentu prakse vasarā Amatas novadā 2019. gadā, apstiprināšanu.</w:t>
      </w:r>
    </w:p>
    <w:p w:rsidR="008D6A3C" w:rsidRPr="004B033B" w:rsidRDefault="008D6A3C" w:rsidP="008D6A3C">
      <w:pPr>
        <w:pStyle w:val="ListParagraph"/>
        <w:numPr>
          <w:ilvl w:val="0"/>
          <w:numId w:val="1"/>
        </w:numPr>
        <w:jc w:val="both"/>
        <w:rPr>
          <w:b/>
          <w:bCs/>
          <w:color w:val="000000"/>
          <w:sz w:val="40"/>
          <w:szCs w:val="24"/>
        </w:rPr>
      </w:pPr>
      <w:r>
        <w:rPr>
          <w:b/>
          <w:bCs/>
          <w:color w:val="000000"/>
          <w:sz w:val="24"/>
          <w:szCs w:val="24"/>
        </w:rPr>
        <w:t xml:space="preserve">Par </w:t>
      </w:r>
      <w:r w:rsidRPr="003F0E1C">
        <w:rPr>
          <w:b/>
          <w:sz w:val="24"/>
          <w:szCs w:val="24"/>
        </w:rPr>
        <w:t>aktualizētā Amatas novada Attīstības programmas</w:t>
      </w:r>
      <w:r>
        <w:rPr>
          <w:b/>
          <w:sz w:val="24"/>
          <w:szCs w:val="24"/>
        </w:rPr>
        <w:t xml:space="preserve"> </w:t>
      </w:r>
      <w:r w:rsidR="009520CC">
        <w:rPr>
          <w:b/>
          <w:sz w:val="24"/>
          <w:szCs w:val="24"/>
        </w:rPr>
        <w:t>Investīciju plāna 2013.-</w:t>
      </w:r>
      <w:r w:rsidRPr="003F0E1C">
        <w:rPr>
          <w:b/>
          <w:sz w:val="24"/>
          <w:szCs w:val="24"/>
        </w:rPr>
        <w:t>2019. gadam apstiprināšanu</w:t>
      </w:r>
      <w:r>
        <w:rPr>
          <w:b/>
          <w:sz w:val="24"/>
          <w:szCs w:val="24"/>
        </w:rPr>
        <w:t>.</w:t>
      </w:r>
    </w:p>
    <w:p w:rsidR="008D6A3C" w:rsidRPr="00402746" w:rsidRDefault="008D6A3C" w:rsidP="008D6A3C">
      <w:pPr>
        <w:pStyle w:val="ListParagraph"/>
        <w:numPr>
          <w:ilvl w:val="0"/>
          <w:numId w:val="1"/>
        </w:numPr>
        <w:jc w:val="both"/>
        <w:rPr>
          <w:b/>
          <w:bCs/>
          <w:color w:val="000000"/>
          <w:sz w:val="24"/>
          <w:szCs w:val="24"/>
        </w:rPr>
      </w:pPr>
      <w:r>
        <w:rPr>
          <w:b/>
          <w:bCs/>
          <w:color w:val="000000"/>
          <w:sz w:val="24"/>
          <w:szCs w:val="24"/>
        </w:rPr>
        <w:t xml:space="preserve">Par </w:t>
      </w:r>
      <w:r w:rsidRPr="00F670B6">
        <w:rPr>
          <w:b/>
          <w:bCs/>
          <w:sz w:val="24"/>
        </w:rPr>
        <w:t xml:space="preserve">projektu iesniegšanu biedrības “Cēsu rajona lauku partnerība” atklātā konkursā Latvijas Lauku attīstības programmas </w:t>
      </w:r>
      <w:r w:rsidR="009520CC">
        <w:rPr>
          <w:b/>
          <w:bCs/>
          <w:sz w:val="24"/>
        </w:rPr>
        <w:t xml:space="preserve">2014.-2020. </w:t>
      </w:r>
      <w:r w:rsidRPr="00F670B6">
        <w:rPr>
          <w:b/>
          <w:bCs/>
          <w:sz w:val="24"/>
        </w:rPr>
        <w:t>pasākuma “Atbalsts LEADER vietējai attīstībai” apakšpasākumā “Darbību īstenošana saskaņā ar sabiedrības virzītas vietējās attīstības stratēģiju”</w:t>
      </w:r>
      <w:r>
        <w:rPr>
          <w:b/>
          <w:bCs/>
          <w:sz w:val="24"/>
        </w:rPr>
        <w:t>.</w:t>
      </w:r>
    </w:p>
    <w:p w:rsidR="00402746" w:rsidRPr="005F4B6B" w:rsidRDefault="00402746" w:rsidP="00402746">
      <w:pPr>
        <w:pStyle w:val="ListParagraph"/>
        <w:numPr>
          <w:ilvl w:val="0"/>
          <w:numId w:val="1"/>
        </w:numPr>
        <w:jc w:val="both"/>
        <w:rPr>
          <w:sz w:val="24"/>
          <w:szCs w:val="24"/>
        </w:rPr>
      </w:pPr>
      <w:r>
        <w:rPr>
          <w:b/>
          <w:sz w:val="24"/>
          <w:szCs w:val="24"/>
        </w:rPr>
        <w:t xml:space="preserve">Par </w:t>
      </w:r>
      <w:r w:rsidRPr="001C7E42">
        <w:rPr>
          <w:b/>
          <w:sz w:val="24"/>
          <w:szCs w:val="24"/>
          <w:lang w:eastAsia="en-US"/>
        </w:rPr>
        <w:t>konk</w:t>
      </w:r>
      <w:r>
        <w:rPr>
          <w:b/>
          <w:sz w:val="24"/>
          <w:szCs w:val="24"/>
          <w:lang w:eastAsia="en-US"/>
        </w:rPr>
        <w:t>ursa „Amatas novada lepnums 2019</w:t>
      </w:r>
      <w:r w:rsidRPr="001C7E42">
        <w:rPr>
          <w:b/>
          <w:sz w:val="24"/>
          <w:szCs w:val="24"/>
          <w:lang w:eastAsia="en-US"/>
        </w:rPr>
        <w:t>” nolikuma apstiprināšanu</w:t>
      </w:r>
      <w:r>
        <w:rPr>
          <w:b/>
          <w:sz w:val="24"/>
          <w:szCs w:val="24"/>
          <w:lang w:eastAsia="en-US"/>
        </w:rPr>
        <w:t>.</w:t>
      </w:r>
    </w:p>
    <w:p w:rsidR="005F4B6B" w:rsidRPr="00BB39B6" w:rsidRDefault="005F4B6B" w:rsidP="00402746">
      <w:pPr>
        <w:pStyle w:val="ListParagraph"/>
        <w:numPr>
          <w:ilvl w:val="0"/>
          <w:numId w:val="1"/>
        </w:numPr>
        <w:jc w:val="both"/>
        <w:rPr>
          <w:sz w:val="24"/>
          <w:szCs w:val="24"/>
        </w:rPr>
      </w:pPr>
      <w:r w:rsidRPr="005F4B6B">
        <w:rPr>
          <w:b/>
          <w:sz w:val="24"/>
          <w:szCs w:val="24"/>
        </w:rPr>
        <w:t>Par</w:t>
      </w:r>
      <w:r>
        <w:rPr>
          <w:sz w:val="24"/>
          <w:szCs w:val="24"/>
        </w:rPr>
        <w:t xml:space="preserve"> </w:t>
      </w:r>
      <w:r w:rsidRPr="003F0E1C">
        <w:rPr>
          <w:b/>
          <w:sz w:val="24"/>
        </w:rPr>
        <w:t>nekustamā īpašuma „</w:t>
      </w:r>
      <w:r>
        <w:rPr>
          <w:b/>
          <w:sz w:val="24"/>
        </w:rPr>
        <w:t>Elkulauks</w:t>
      </w:r>
      <w:r w:rsidRPr="003F0E1C">
        <w:rPr>
          <w:b/>
          <w:sz w:val="24"/>
        </w:rPr>
        <w:t xml:space="preserve">” </w:t>
      </w:r>
      <w:r>
        <w:rPr>
          <w:b/>
          <w:sz w:val="24"/>
        </w:rPr>
        <w:t>nodošanu atsavināšanai un izsoles noteikumu apstiprināšanu.</w:t>
      </w:r>
    </w:p>
    <w:p w:rsidR="00BB39B6" w:rsidRPr="00402746" w:rsidRDefault="00BB39B6" w:rsidP="00402746">
      <w:pPr>
        <w:pStyle w:val="ListParagraph"/>
        <w:numPr>
          <w:ilvl w:val="0"/>
          <w:numId w:val="1"/>
        </w:numPr>
        <w:jc w:val="both"/>
        <w:rPr>
          <w:sz w:val="24"/>
          <w:szCs w:val="24"/>
        </w:rPr>
      </w:pPr>
      <w:r>
        <w:rPr>
          <w:b/>
          <w:sz w:val="24"/>
        </w:rPr>
        <w:t xml:space="preserve">Par </w:t>
      </w:r>
      <w:r w:rsidRPr="00F92E15">
        <w:rPr>
          <w:b/>
          <w:sz w:val="24"/>
          <w:szCs w:val="24"/>
        </w:rPr>
        <w:t>nekustamā īpašuma “</w:t>
      </w:r>
      <w:r w:rsidR="00A61626">
        <w:rPr>
          <w:b/>
          <w:sz w:val="24"/>
          <w:szCs w:val="24"/>
        </w:rPr>
        <w:t>Kalna Balodīši”</w:t>
      </w:r>
      <w:r>
        <w:rPr>
          <w:b/>
          <w:sz w:val="24"/>
          <w:szCs w:val="24"/>
        </w:rPr>
        <w:t xml:space="preserve"> Nītaures </w:t>
      </w:r>
      <w:r w:rsidRPr="00F92E15">
        <w:rPr>
          <w:b/>
          <w:sz w:val="24"/>
          <w:szCs w:val="24"/>
        </w:rPr>
        <w:t xml:space="preserve">pagastā, Amatas novadā, ar kadastra numuru </w:t>
      </w:r>
      <w:r>
        <w:rPr>
          <w:b/>
          <w:sz w:val="24"/>
          <w:szCs w:val="24"/>
        </w:rPr>
        <w:t>42680030045</w:t>
      </w:r>
      <w:r w:rsidRPr="00F92E15">
        <w:rPr>
          <w:b/>
          <w:sz w:val="24"/>
          <w:szCs w:val="24"/>
        </w:rPr>
        <w:t xml:space="preserve"> nodošanu atsavināšanai</w:t>
      </w:r>
      <w:r>
        <w:rPr>
          <w:b/>
          <w:sz w:val="24"/>
          <w:szCs w:val="24"/>
        </w:rPr>
        <w:t>.</w:t>
      </w:r>
    </w:p>
    <w:p w:rsidR="008D6A3C" w:rsidRPr="008F5EFB" w:rsidRDefault="008D6A3C" w:rsidP="008D6A3C">
      <w:pPr>
        <w:pStyle w:val="ListParagraph"/>
        <w:numPr>
          <w:ilvl w:val="0"/>
          <w:numId w:val="1"/>
        </w:numPr>
        <w:jc w:val="both"/>
        <w:rPr>
          <w:b/>
          <w:bCs/>
          <w:color w:val="000000"/>
          <w:sz w:val="40"/>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 xml:space="preserve">“Jaunpils iela 2”, </w:t>
      </w:r>
      <w:r>
        <w:rPr>
          <w:b/>
          <w:sz w:val="24"/>
          <w:szCs w:val="24"/>
        </w:rPr>
        <w:t>Zaube, Zaubes pagasts, Amatas novads</w:t>
      </w:r>
      <w:r w:rsidRPr="00103ED5">
        <w:rPr>
          <w:b/>
          <w:sz w:val="24"/>
          <w:szCs w:val="24"/>
        </w:rPr>
        <w:t xml:space="preserve"> atsavināšanas procesa pabeigšanu</w:t>
      </w:r>
      <w:r>
        <w:rPr>
          <w:b/>
          <w:sz w:val="24"/>
          <w:szCs w:val="24"/>
        </w:rPr>
        <w:t>.</w:t>
      </w:r>
    </w:p>
    <w:p w:rsidR="008D6A3C" w:rsidRPr="004C1495" w:rsidRDefault="008D6A3C" w:rsidP="008D6A3C">
      <w:pPr>
        <w:pStyle w:val="ListParagraph"/>
        <w:numPr>
          <w:ilvl w:val="0"/>
          <w:numId w:val="1"/>
        </w:numPr>
        <w:jc w:val="both"/>
        <w:rPr>
          <w:b/>
          <w:bCs/>
          <w:sz w:val="48"/>
          <w:szCs w:val="24"/>
        </w:rPr>
      </w:pPr>
      <w:r w:rsidRPr="004C1495">
        <w:rPr>
          <w:b/>
          <w:bCs/>
          <w:color w:val="000000"/>
          <w:sz w:val="24"/>
          <w:szCs w:val="24"/>
        </w:rPr>
        <w:t xml:space="preserve">Par </w:t>
      </w:r>
      <w:r w:rsidRPr="007F1655">
        <w:rPr>
          <w:b/>
          <w:bCs/>
          <w:color w:val="000000"/>
          <w:sz w:val="24"/>
          <w:szCs w:val="24"/>
        </w:rPr>
        <w:t>pašvaldības nekustamā īpašuma “</w:t>
      </w:r>
      <w:r>
        <w:rPr>
          <w:b/>
          <w:bCs/>
          <w:color w:val="000000"/>
          <w:sz w:val="24"/>
          <w:szCs w:val="24"/>
        </w:rPr>
        <w:t>Sildibenes</w:t>
      </w:r>
      <w:r w:rsidRPr="007F1655">
        <w:rPr>
          <w:b/>
          <w:bCs/>
          <w:color w:val="000000"/>
          <w:sz w:val="24"/>
          <w:szCs w:val="24"/>
        </w:rPr>
        <w:t>”</w:t>
      </w:r>
      <w:r>
        <w:rPr>
          <w:b/>
          <w:bCs/>
          <w:color w:val="000000"/>
          <w:sz w:val="24"/>
          <w:szCs w:val="24"/>
        </w:rPr>
        <w:t>,</w:t>
      </w:r>
      <w:r w:rsidRPr="007F1655">
        <w:rPr>
          <w:b/>
          <w:bCs/>
          <w:color w:val="000000"/>
          <w:sz w:val="24"/>
          <w:szCs w:val="24"/>
        </w:rPr>
        <w:t xml:space="preserve"> </w:t>
      </w:r>
      <w:r>
        <w:rPr>
          <w:b/>
          <w:bCs/>
          <w:color w:val="000000"/>
          <w:sz w:val="24"/>
          <w:szCs w:val="24"/>
        </w:rPr>
        <w:t>Nītaures pagasts</w:t>
      </w:r>
      <w:r w:rsidRPr="007F1655">
        <w:rPr>
          <w:b/>
          <w:bCs/>
          <w:color w:val="000000"/>
          <w:sz w:val="24"/>
          <w:szCs w:val="24"/>
        </w:rPr>
        <w:t xml:space="preserve">, </w:t>
      </w:r>
      <w:r>
        <w:rPr>
          <w:b/>
          <w:bCs/>
          <w:color w:val="000000"/>
          <w:sz w:val="24"/>
          <w:szCs w:val="24"/>
        </w:rPr>
        <w:t>Amatas novads</w:t>
      </w:r>
      <w:r w:rsidRPr="007F1655">
        <w:rPr>
          <w:b/>
          <w:bCs/>
          <w:color w:val="000000"/>
          <w:sz w:val="24"/>
          <w:szCs w:val="24"/>
        </w:rPr>
        <w:t xml:space="preserve"> atsavināšanas procesa </w:t>
      </w:r>
      <w:r w:rsidRPr="00103ED5">
        <w:rPr>
          <w:b/>
          <w:sz w:val="24"/>
          <w:szCs w:val="24"/>
        </w:rPr>
        <w:t>pabeigšanu</w:t>
      </w:r>
      <w:r>
        <w:rPr>
          <w:b/>
          <w:bCs/>
          <w:color w:val="000000"/>
          <w:sz w:val="24"/>
          <w:szCs w:val="24"/>
        </w:rPr>
        <w:t>.</w:t>
      </w:r>
    </w:p>
    <w:p w:rsidR="008D6A3C" w:rsidRDefault="008D6A3C" w:rsidP="008D6A3C">
      <w:pPr>
        <w:pStyle w:val="ListParagraph"/>
        <w:numPr>
          <w:ilvl w:val="0"/>
          <w:numId w:val="1"/>
        </w:numPr>
        <w:jc w:val="both"/>
        <w:rPr>
          <w:b/>
          <w:bCs/>
          <w:color w:val="000000"/>
          <w:sz w:val="24"/>
          <w:szCs w:val="24"/>
        </w:rPr>
      </w:pPr>
      <w:r>
        <w:rPr>
          <w:b/>
          <w:bCs/>
          <w:color w:val="000000"/>
          <w:sz w:val="24"/>
          <w:szCs w:val="24"/>
        </w:rPr>
        <w:lastRenderedPageBreak/>
        <w:t xml:space="preserve">Par </w:t>
      </w:r>
      <w:r w:rsidRPr="00103ED5">
        <w:rPr>
          <w:b/>
          <w:sz w:val="24"/>
          <w:szCs w:val="24"/>
        </w:rPr>
        <w:t xml:space="preserve">pašvaldības nekustamā īpašuma </w:t>
      </w:r>
      <w:r w:rsidRPr="00306305">
        <w:rPr>
          <w:b/>
          <w:sz w:val="24"/>
          <w:szCs w:val="24"/>
        </w:rPr>
        <w:t>“</w:t>
      </w:r>
      <w:r>
        <w:rPr>
          <w:b/>
          <w:sz w:val="24"/>
          <w:szCs w:val="24"/>
        </w:rPr>
        <w:t>Kastaņi”, Nītaures pagasts, Amatas novads</w:t>
      </w:r>
      <w:r w:rsidRPr="00103ED5">
        <w:rPr>
          <w:b/>
          <w:sz w:val="24"/>
          <w:szCs w:val="24"/>
        </w:rPr>
        <w:t xml:space="preserve"> atsavināšanas procesa pabeigšanu</w:t>
      </w:r>
      <w:r>
        <w:rPr>
          <w:b/>
          <w:sz w:val="24"/>
          <w:szCs w:val="24"/>
        </w:rPr>
        <w:t>.</w:t>
      </w:r>
    </w:p>
    <w:p w:rsidR="008D6A3C" w:rsidRDefault="008D6A3C" w:rsidP="008D6A3C">
      <w:pPr>
        <w:pStyle w:val="ListParagraph"/>
        <w:numPr>
          <w:ilvl w:val="0"/>
          <w:numId w:val="1"/>
        </w:numPr>
        <w:jc w:val="both"/>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87.km dzelzceļa māja”, Drabešu pagasts, Amatas novads</w:t>
      </w:r>
      <w:r w:rsidRPr="00103ED5">
        <w:rPr>
          <w:b/>
          <w:sz w:val="24"/>
          <w:szCs w:val="24"/>
        </w:rPr>
        <w:t xml:space="preserve"> atsavināšanas procesa pabeigšanu</w:t>
      </w:r>
      <w:r>
        <w:rPr>
          <w:b/>
          <w:sz w:val="24"/>
          <w:szCs w:val="24"/>
        </w:rPr>
        <w:t>.</w:t>
      </w:r>
    </w:p>
    <w:p w:rsidR="00402746" w:rsidRPr="008D6A3C" w:rsidRDefault="00402746" w:rsidP="00402746">
      <w:pPr>
        <w:pStyle w:val="ListParagraph"/>
        <w:numPr>
          <w:ilvl w:val="0"/>
          <w:numId w:val="1"/>
        </w:numPr>
        <w:jc w:val="both"/>
        <w:rPr>
          <w:b/>
          <w:bCs/>
          <w:color w:val="000000"/>
          <w:sz w:val="24"/>
          <w:szCs w:val="24"/>
        </w:rPr>
      </w:pPr>
      <w:r>
        <w:rPr>
          <w:b/>
          <w:bCs/>
          <w:color w:val="000000"/>
          <w:sz w:val="24"/>
          <w:szCs w:val="24"/>
        </w:rPr>
        <w:t xml:space="preserve">Par </w:t>
      </w:r>
      <w:r w:rsidRPr="00CC29DC">
        <w:rPr>
          <w:b/>
          <w:bCs/>
          <w:color w:val="000000"/>
          <w:sz w:val="24"/>
          <w:szCs w:val="24"/>
        </w:rPr>
        <w:t>nomas maksas parāda dzēšanu</w:t>
      </w:r>
      <w:r>
        <w:rPr>
          <w:b/>
          <w:bCs/>
          <w:color w:val="000000"/>
          <w:sz w:val="24"/>
          <w:szCs w:val="24"/>
        </w:rPr>
        <w:t>.</w:t>
      </w:r>
    </w:p>
    <w:p w:rsidR="00402746" w:rsidRPr="007967EC" w:rsidRDefault="00402746" w:rsidP="00402746">
      <w:pPr>
        <w:pStyle w:val="ListParagraph"/>
        <w:numPr>
          <w:ilvl w:val="0"/>
          <w:numId w:val="1"/>
        </w:numPr>
        <w:jc w:val="both"/>
        <w:rPr>
          <w:sz w:val="24"/>
          <w:szCs w:val="24"/>
        </w:rPr>
      </w:pPr>
      <w:r w:rsidRPr="004D3AA4">
        <w:rPr>
          <w:b/>
          <w:sz w:val="24"/>
          <w:szCs w:val="24"/>
        </w:rPr>
        <w:t>Par</w:t>
      </w:r>
      <w:r>
        <w:rPr>
          <w:sz w:val="24"/>
          <w:szCs w:val="24"/>
        </w:rPr>
        <w:t xml:space="preserve"> </w:t>
      </w:r>
      <w:r>
        <w:rPr>
          <w:b/>
          <w:sz w:val="24"/>
          <w:szCs w:val="24"/>
        </w:rPr>
        <w:t xml:space="preserve">atļaujas pagarināšanu lauksaimniecības zemes ierīkošanai meža zemē nekustamajā īpašumā </w:t>
      </w:r>
      <w:r w:rsidR="0095213B">
        <w:rPr>
          <w:b/>
          <w:sz w:val="24"/>
          <w:szCs w:val="24"/>
        </w:rPr>
        <w:t>[..]</w:t>
      </w:r>
      <w:r>
        <w:rPr>
          <w:b/>
          <w:sz w:val="24"/>
          <w:szCs w:val="24"/>
        </w:rPr>
        <w:t>.</w:t>
      </w:r>
    </w:p>
    <w:p w:rsidR="008D6A3C" w:rsidRPr="00540CC7" w:rsidRDefault="008D6A3C" w:rsidP="008D6A3C">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nekustamā īpašuma nodokļa pā</w:t>
      </w:r>
      <w:r w:rsidRPr="00A636AE">
        <w:rPr>
          <w:b/>
          <w:sz w:val="24"/>
          <w:szCs w:val="24"/>
        </w:rPr>
        <w:t>rrēķinu Drabešu</w:t>
      </w:r>
      <w:r>
        <w:rPr>
          <w:b/>
          <w:sz w:val="24"/>
          <w:szCs w:val="24"/>
        </w:rPr>
        <w:t xml:space="preserve"> pagasta nekustamajam īpašumam</w:t>
      </w:r>
      <w:r w:rsidRPr="00A636AE">
        <w:rPr>
          <w:b/>
          <w:sz w:val="24"/>
          <w:szCs w:val="24"/>
        </w:rPr>
        <w:t xml:space="preserve"> </w:t>
      </w:r>
      <w:r w:rsidR="0095213B">
        <w:rPr>
          <w:b/>
          <w:sz w:val="24"/>
          <w:szCs w:val="24"/>
        </w:rPr>
        <w:t>[..]</w:t>
      </w:r>
      <w:r>
        <w:rPr>
          <w:b/>
          <w:sz w:val="24"/>
          <w:szCs w:val="24"/>
        </w:rPr>
        <w:t>.</w:t>
      </w:r>
    </w:p>
    <w:p w:rsidR="008D6A3C" w:rsidRPr="00402746" w:rsidRDefault="008D6A3C" w:rsidP="008D6A3C">
      <w:pPr>
        <w:pStyle w:val="ListParagraph"/>
        <w:numPr>
          <w:ilvl w:val="0"/>
          <w:numId w:val="1"/>
        </w:numPr>
        <w:jc w:val="both"/>
        <w:rPr>
          <w:b/>
          <w:bCs/>
          <w:color w:val="000000"/>
          <w:sz w:val="24"/>
          <w:szCs w:val="24"/>
        </w:rPr>
      </w:pPr>
      <w:r w:rsidRPr="004B033B">
        <w:rPr>
          <w:b/>
          <w:bCs/>
          <w:color w:val="000000"/>
          <w:sz w:val="24"/>
          <w:szCs w:val="24"/>
        </w:rPr>
        <w:t xml:space="preserve">Par </w:t>
      </w:r>
      <w:r>
        <w:rPr>
          <w:b/>
          <w:sz w:val="24"/>
          <w:szCs w:val="24"/>
        </w:rPr>
        <w:t>nekustamā īpašuma nodokļa pā</w:t>
      </w:r>
      <w:r w:rsidRPr="00A636AE">
        <w:rPr>
          <w:b/>
          <w:sz w:val="24"/>
          <w:szCs w:val="24"/>
        </w:rPr>
        <w:t xml:space="preserve">rrēķinu </w:t>
      </w:r>
      <w:r>
        <w:rPr>
          <w:b/>
          <w:sz w:val="24"/>
          <w:szCs w:val="24"/>
        </w:rPr>
        <w:t>Amatas pagasta nekustamajam īpašumam</w:t>
      </w:r>
      <w:r w:rsidRPr="00A636AE">
        <w:rPr>
          <w:b/>
          <w:sz w:val="24"/>
          <w:szCs w:val="24"/>
        </w:rPr>
        <w:t xml:space="preserve"> </w:t>
      </w:r>
      <w:r w:rsidR="0095213B">
        <w:rPr>
          <w:b/>
          <w:sz w:val="24"/>
          <w:szCs w:val="24"/>
        </w:rPr>
        <w:t>[..]</w:t>
      </w:r>
      <w:r>
        <w:rPr>
          <w:b/>
          <w:sz w:val="24"/>
          <w:szCs w:val="24"/>
        </w:rPr>
        <w:t>.</w:t>
      </w:r>
    </w:p>
    <w:p w:rsidR="00402746" w:rsidRPr="00E249E8" w:rsidRDefault="00402746" w:rsidP="00402746">
      <w:pPr>
        <w:pStyle w:val="ListParagraph"/>
        <w:numPr>
          <w:ilvl w:val="0"/>
          <w:numId w:val="1"/>
        </w:numPr>
        <w:jc w:val="both"/>
        <w:rPr>
          <w:sz w:val="24"/>
          <w:szCs w:val="24"/>
        </w:rPr>
      </w:pPr>
      <w:r>
        <w:rPr>
          <w:b/>
          <w:sz w:val="24"/>
          <w:szCs w:val="24"/>
        </w:rPr>
        <w:t>Par nekustamā īpašuma nodokļa pā</w:t>
      </w:r>
      <w:r w:rsidRPr="00681473">
        <w:rPr>
          <w:b/>
          <w:sz w:val="24"/>
          <w:szCs w:val="24"/>
        </w:rPr>
        <w:t>rrēķinu</w:t>
      </w:r>
      <w:r>
        <w:rPr>
          <w:b/>
          <w:sz w:val="24"/>
          <w:szCs w:val="24"/>
        </w:rPr>
        <w:t xml:space="preserve"> Nītaures pagasta nekustamajam īpašumam</w:t>
      </w:r>
      <w:r w:rsidRPr="00681473">
        <w:rPr>
          <w:b/>
          <w:sz w:val="24"/>
          <w:szCs w:val="24"/>
        </w:rPr>
        <w:t xml:space="preserve"> </w:t>
      </w:r>
      <w:r w:rsidR="0095213B">
        <w:rPr>
          <w:b/>
          <w:sz w:val="24"/>
          <w:szCs w:val="24"/>
        </w:rPr>
        <w:t>[..]</w:t>
      </w:r>
      <w:r>
        <w:rPr>
          <w:b/>
          <w:sz w:val="24"/>
          <w:szCs w:val="24"/>
        </w:rPr>
        <w:t>.</w:t>
      </w:r>
    </w:p>
    <w:p w:rsidR="00402746" w:rsidRPr="0007033B" w:rsidRDefault="00402746" w:rsidP="00402746">
      <w:pPr>
        <w:pStyle w:val="ListParagraph"/>
        <w:numPr>
          <w:ilvl w:val="0"/>
          <w:numId w:val="1"/>
        </w:numPr>
        <w:jc w:val="both"/>
        <w:rPr>
          <w:sz w:val="24"/>
          <w:szCs w:val="24"/>
        </w:rPr>
      </w:pPr>
      <w:r>
        <w:rPr>
          <w:b/>
          <w:sz w:val="24"/>
          <w:szCs w:val="24"/>
        </w:rPr>
        <w:t>Par nekustamā īpašuma nodokļa pā</w:t>
      </w:r>
      <w:r w:rsidRPr="00681473">
        <w:rPr>
          <w:b/>
          <w:sz w:val="24"/>
          <w:szCs w:val="24"/>
        </w:rPr>
        <w:t>rrēķinu</w:t>
      </w:r>
      <w:r>
        <w:rPr>
          <w:b/>
          <w:sz w:val="24"/>
          <w:szCs w:val="24"/>
        </w:rPr>
        <w:t xml:space="preserve"> Zaubes pagasta nekustamajam īpašumam</w:t>
      </w:r>
      <w:r w:rsidRPr="00681473">
        <w:rPr>
          <w:b/>
          <w:sz w:val="24"/>
          <w:szCs w:val="24"/>
        </w:rPr>
        <w:t xml:space="preserve"> </w:t>
      </w:r>
      <w:r w:rsidR="0095213B">
        <w:rPr>
          <w:b/>
          <w:sz w:val="24"/>
          <w:szCs w:val="24"/>
        </w:rPr>
        <w:t>[..]</w:t>
      </w:r>
      <w:r>
        <w:rPr>
          <w:b/>
          <w:sz w:val="24"/>
          <w:szCs w:val="24"/>
        </w:rPr>
        <w:t>.</w:t>
      </w:r>
    </w:p>
    <w:p w:rsidR="008D6A3C" w:rsidRPr="00F67048" w:rsidRDefault="008D6A3C" w:rsidP="008D6A3C">
      <w:pPr>
        <w:pStyle w:val="ListParagraph"/>
        <w:numPr>
          <w:ilvl w:val="0"/>
          <w:numId w:val="1"/>
        </w:numPr>
        <w:jc w:val="both"/>
        <w:rPr>
          <w:b/>
          <w:bCs/>
          <w:color w:val="000000"/>
          <w:sz w:val="40"/>
          <w:szCs w:val="24"/>
        </w:rPr>
      </w:pPr>
      <w:r>
        <w:rPr>
          <w:b/>
          <w:bCs/>
          <w:color w:val="000000"/>
          <w:sz w:val="24"/>
          <w:szCs w:val="24"/>
        </w:rPr>
        <w:t xml:space="preserve">Par </w:t>
      </w:r>
      <w:r>
        <w:rPr>
          <w:b/>
          <w:sz w:val="24"/>
          <w:szCs w:val="24"/>
        </w:rPr>
        <w:t xml:space="preserve">Drabešu pagasta nekustamā īpašuma </w:t>
      </w:r>
      <w:r w:rsidR="0095213B">
        <w:rPr>
          <w:b/>
          <w:sz w:val="24"/>
          <w:szCs w:val="24"/>
        </w:rPr>
        <w:t>[..]</w:t>
      </w:r>
      <w:r>
        <w:rPr>
          <w:b/>
          <w:sz w:val="24"/>
          <w:szCs w:val="24"/>
        </w:rPr>
        <w:t xml:space="preserve"> zemes vienības ar kadastra apzīmējumu </w:t>
      </w:r>
      <w:r w:rsidR="0095213B">
        <w:rPr>
          <w:b/>
          <w:sz w:val="24"/>
          <w:szCs w:val="24"/>
        </w:rPr>
        <w:t>[..]</w:t>
      </w:r>
      <w:r>
        <w:rPr>
          <w:b/>
          <w:sz w:val="24"/>
          <w:szCs w:val="24"/>
        </w:rPr>
        <w:t xml:space="preserve"> sadalīšanu.</w:t>
      </w:r>
    </w:p>
    <w:p w:rsidR="00F67048" w:rsidRPr="00D140D2" w:rsidRDefault="00F67048" w:rsidP="008D6A3C">
      <w:pPr>
        <w:pStyle w:val="ListParagraph"/>
        <w:numPr>
          <w:ilvl w:val="0"/>
          <w:numId w:val="1"/>
        </w:numPr>
        <w:jc w:val="both"/>
        <w:rPr>
          <w:b/>
          <w:bCs/>
          <w:color w:val="000000"/>
          <w:sz w:val="40"/>
          <w:szCs w:val="24"/>
        </w:rPr>
      </w:pPr>
      <w:r>
        <w:rPr>
          <w:b/>
          <w:bCs/>
          <w:color w:val="000000"/>
          <w:sz w:val="24"/>
          <w:szCs w:val="24"/>
        </w:rPr>
        <w:t xml:space="preserve">Par </w:t>
      </w:r>
      <w:r w:rsidRPr="00BF7AA7">
        <w:rPr>
          <w:b/>
          <w:sz w:val="24"/>
          <w:szCs w:val="24"/>
        </w:rPr>
        <w:t xml:space="preserve">lēmuma “Par Zaubes pagasta nekustamā īpašuma </w:t>
      </w:r>
      <w:r w:rsidR="0095213B">
        <w:rPr>
          <w:b/>
          <w:sz w:val="24"/>
          <w:szCs w:val="24"/>
        </w:rPr>
        <w:t>[..]</w:t>
      </w:r>
      <w:r w:rsidRPr="00BF7AA7">
        <w:rPr>
          <w:b/>
          <w:sz w:val="24"/>
          <w:szCs w:val="24"/>
        </w:rPr>
        <w:t xml:space="preserve"> sadalīšanu un nosaukuma apstiprināšanu” atcelšanu</w:t>
      </w:r>
      <w:r>
        <w:rPr>
          <w:b/>
          <w:sz w:val="24"/>
          <w:szCs w:val="24"/>
        </w:rPr>
        <w:t>.</w:t>
      </w:r>
    </w:p>
    <w:p w:rsidR="008D6A3C" w:rsidRPr="00B461F9" w:rsidRDefault="008D6A3C" w:rsidP="008D6A3C">
      <w:pPr>
        <w:pStyle w:val="ListParagraph"/>
        <w:numPr>
          <w:ilvl w:val="0"/>
          <w:numId w:val="1"/>
        </w:numPr>
        <w:jc w:val="both"/>
        <w:rPr>
          <w:b/>
          <w:bCs/>
          <w:color w:val="000000"/>
          <w:sz w:val="24"/>
          <w:szCs w:val="24"/>
        </w:rPr>
      </w:pPr>
      <w:r>
        <w:rPr>
          <w:b/>
          <w:bCs/>
          <w:color w:val="000000"/>
          <w:sz w:val="24"/>
          <w:szCs w:val="24"/>
        </w:rPr>
        <w:t xml:space="preserve">Par </w:t>
      </w:r>
      <w:r>
        <w:rPr>
          <w:b/>
          <w:sz w:val="24"/>
          <w:szCs w:val="24"/>
        </w:rPr>
        <w:t xml:space="preserve">Zaubes pagasta nekustamo īpašumu </w:t>
      </w:r>
      <w:r w:rsidR="0095213B">
        <w:rPr>
          <w:b/>
          <w:sz w:val="24"/>
          <w:szCs w:val="24"/>
        </w:rPr>
        <w:t>[..]</w:t>
      </w:r>
      <w:r>
        <w:rPr>
          <w:b/>
          <w:sz w:val="24"/>
          <w:szCs w:val="24"/>
        </w:rPr>
        <w:t xml:space="preserve"> un </w:t>
      </w:r>
      <w:r w:rsidR="0095213B">
        <w:rPr>
          <w:b/>
          <w:sz w:val="24"/>
          <w:szCs w:val="24"/>
        </w:rPr>
        <w:t>[..]</w:t>
      </w:r>
      <w:r>
        <w:rPr>
          <w:b/>
          <w:sz w:val="24"/>
          <w:szCs w:val="24"/>
        </w:rPr>
        <w:t xml:space="preserve"> zemes robežu pārkārtošanu.</w:t>
      </w:r>
    </w:p>
    <w:p w:rsidR="008D6A3C" w:rsidRPr="00FB112D" w:rsidRDefault="008D6A3C" w:rsidP="008D6A3C">
      <w:pPr>
        <w:pStyle w:val="ListParagraph"/>
        <w:numPr>
          <w:ilvl w:val="0"/>
          <w:numId w:val="1"/>
        </w:numPr>
        <w:jc w:val="both"/>
        <w:rPr>
          <w:sz w:val="24"/>
          <w:szCs w:val="24"/>
        </w:rPr>
      </w:pPr>
      <w:r>
        <w:rPr>
          <w:b/>
          <w:sz w:val="24"/>
          <w:szCs w:val="24"/>
        </w:rPr>
        <w:t xml:space="preserve">Par Drabešu pagasta nekustamā īpašuma </w:t>
      </w:r>
      <w:r w:rsidR="0095213B">
        <w:rPr>
          <w:b/>
          <w:sz w:val="24"/>
          <w:szCs w:val="24"/>
        </w:rPr>
        <w:t>[..]</w:t>
      </w:r>
      <w:r>
        <w:rPr>
          <w:b/>
          <w:sz w:val="24"/>
          <w:szCs w:val="24"/>
        </w:rPr>
        <w:t xml:space="preserve"> zemes vienības ar kadastra apzīmējumu </w:t>
      </w:r>
      <w:r w:rsidR="0095213B">
        <w:rPr>
          <w:b/>
          <w:sz w:val="24"/>
          <w:szCs w:val="24"/>
        </w:rPr>
        <w:t>[..]</w:t>
      </w:r>
      <w:r>
        <w:rPr>
          <w:b/>
          <w:sz w:val="24"/>
          <w:szCs w:val="24"/>
        </w:rPr>
        <w:t xml:space="preserve"> sadalīšanu.</w:t>
      </w:r>
    </w:p>
    <w:p w:rsidR="008D6A3C" w:rsidRPr="0057429E" w:rsidRDefault="008D6A3C" w:rsidP="008D6A3C">
      <w:pPr>
        <w:pStyle w:val="ListParagraph"/>
        <w:numPr>
          <w:ilvl w:val="0"/>
          <w:numId w:val="1"/>
        </w:numPr>
        <w:jc w:val="both"/>
        <w:rPr>
          <w:sz w:val="24"/>
          <w:szCs w:val="24"/>
        </w:rPr>
      </w:pPr>
      <w:r>
        <w:rPr>
          <w:b/>
          <w:sz w:val="24"/>
          <w:szCs w:val="24"/>
        </w:rPr>
        <w:t xml:space="preserve">Par Amatas pagasta nekustamā īpašuma </w:t>
      </w:r>
      <w:r w:rsidR="0095213B">
        <w:rPr>
          <w:b/>
          <w:sz w:val="24"/>
          <w:szCs w:val="24"/>
        </w:rPr>
        <w:t>[..]</w:t>
      </w:r>
      <w:r>
        <w:rPr>
          <w:b/>
          <w:sz w:val="24"/>
          <w:szCs w:val="24"/>
        </w:rPr>
        <w:t xml:space="preserve"> zemes vienības ar kadastra apzīmējumu </w:t>
      </w:r>
      <w:r w:rsidR="0095213B">
        <w:rPr>
          <w:b/>
          <w:sz w:val="24"/>
          <w:szCs w:val="24"/>
        </w:rPr>
        <w:t>[..]</w:t>
      </w:r>
      <w:r>
        <w:rPr>
          <w:b/>
          <w:sz w:val="24"/>
          <w:szCs w:val="24"/>
        </w:rPr>
        <w:t xml:space="preserve"> sadalīšanu.</w:t>
      </w:r>
    </w:p>
    <w:p w:rsidR="0057429E" w:rsidRPr="00C66207" w:rsidRDefault="0057429E" w:rsidP="008D6A3C">
      <w:pPr>
        <w:pStyle w:val="ListParagraph"/>
        <w:numPr>
          <w:ilvl w:val="0"/>
          <w:numId w:val="1"/>
        </w:numPr>
        <w:jc w:val="both"/>
        <w:rPr>
          <w:sz w:val="24"/>
          <w:szCs w:val="24"/>
        </w:rPr>
      </w:pPr>
      <w:r>
        <w:rPr>
          <w:b/>
          <w:sz w:val="24"/>
          <w:szCs w:val="24"/>
        </w:rPr>
        <w:t xml:space="preserve">Par Zaubes pagasta nekustamā īpašuma </w:t>
      </w:r>
      <w:r w:rsidR="0095213B">
        <w:rPr>
          <w:b/>
          <w:sz w:val="24"/>
          <w:szCs w:val="24"/>
        </w:rPr>
        <w:t>[..]</w:t>
      </w:r>
      <w:r>
        <w:rPr>
          <w:b/>
          <w:sz w:val="24"/>
          <w:szCs w:val="24"/>
        </w:rPr>
        <w:t xml:space="preserve"> zemes vienības ar kadastra apzīmējumu </w:t>
      </w:r>
      <w:r w:rsidR="0095213B">
        <w:rPr>
          <w:b/>
          <w:sz w:val="24"/>
          <w:szCs w:val="24"/>
        </w:rPr>
        <w:t>[..]</w:t>
      </w:r>
      <w:r>
        <w:rPr>
          <w:b/>
          <w:sz w:val="24"/>
          <w:szCs w:val="24"/>
        </w:rPr>
        <w:t xml:space="preserve"> sadalīšanu.</w:t>
      </w:r>
    </w:p>
    <w:p w:rsidR="00C66207" w:rsidRPr="0055027A" w:rsidRDefault="00C66207" w:rsidP="008D6A3C">
      <w:pPr>
        <w:pStyle w:val="ListParagraph"/>
        <w:numPr>
          <w:ilvl w:val="0"/>
          <w:numId w:val="1"/>
        </w:numPr>
        <w:jc w:val="both"/>
        <w:rPr>
          <w:sz w:val="32"/>
          <w:szCs w:val="24"/>
        </w:rPr>
      </w:pPr>
      <w:r>
        <w:rPr>
          <w:b/>
          <w:sz w:val="24"/>
          <w:szCs w:val="24"/>
        </w:rPr>
        <w:t xml:space="preserve">Par </w:t>
      </w:r>
      <w:r w:rsidRPr="00C66207">
        <w:rPr>
          <w:b/>
          <w:sz w:val="24"/>
        </w:rPr>
        <w:t>zemes ierīcības projekta apstiprināšanu Drabešu pagasta nekustamo īpašumu „Amata”, “Vilki”, “Pu</w:t>
      </w:r>
      <w:r w:rsidR="009A7EF4">
        <w:rPr>
          <w:b/>
          <w:sz w:val="24"/>
        </w:rPr>
        <w:t>rvi 4” un “Ērgļu ceļš-</w:t>
      </w:r>
      <w:proofErr w:type="spellStart"/>
      <w:r w:rsidR="009A7EF4">
        <w:rPr>
          <w:b/>
          <w:sz w:val="24"/>
        </w:rPr>
        <w:t>Silnieki</w:t>
      </w:r>
      <w:proofErr w:type="spellEnd"/>
      <w:r w:rsidR="009A7EF4">
        <w:rPr>
          <w:b/>
          <w:sz w:val="24"/>
        </w:rPr>
        <w:t>”</w:t>
      </w:r>
      <w:r w:rsidRPr="00C66207">
        <w:rPr>
          <w:b/>
          <w:sz w:val="24"/>
        </w:rPr>
        <w:t xml:space="preserve"> robežu pārkārtošanai.</w:t>
      </w:r>
    </w:p>
    <w:p w:rsidR="0055027A" w:rsidRPr="005C2995" w:rsidRDefault="0055027A" w:rsidP="008D6A3C">
      <w:pPr>
        <w:pStyle w:val="ListParagraph"/>
        <w:numPr>
          <w:ilvl w:val="0"/>
          <w:numId w:val="1"/>
        </w:numPr>
        <w:jc w:val="both"/>
        <w:rPr>
          <w:sz w:val="32"/>
          <w:szCs w:val="24"/>
        </w:rPr>
      </w:pPr>
      <w:r>
        <w:rPr>
          <w:b/>
          <w:sz w:val="24"/>
        </w:rPr>
        <w:t xml:space="preserve">Par </w:t>
      </w:r>
      <w:r w:rsidRPr="0055027A">
        <w:rPr>
          <w:b/>
          <w:sz w:val="24"/>
        </w:rPr>
        <w:t xml:space="preserve">zemes ierīcības projekta apstiprināšanu Drabešu pagasta nekustamo īpašumu </w:t>
      </w:r>
      <w:r w:rsidR="0095213B">
        <w:rPr>
          <w:b/>
          <w:sz w:val="24"/>
        </w:rPr>
        <w:t>[..]</w:t>
      </w:r>
      <w:r w:rsidRPr="0055027A">
        <w:rPr>
          <w:b/>
          <w:sz w:val="24"/>
        </w:rPr>
        <w:t xml:space="preserve">, </w:t>
      </w:r>
      <w:r w:rsidR="0095213B">
        <w:rPr>
          <w:b/>
          <w:sz w:val="24"/>
        </w:rPr>
        <w:t>[..]</w:t>
      </w:r>
      <w:r w:rsidR="009A7EF4">
        <w:rPr>
          <w:b/>
          <w:sz w:val="24"/>
        </w:rPr>
        <w:t xml:space="preserve"> un </w:t>
      </w:r>
      <w:r w:rsidR="0095213B">
        <w:rPr>
          <w:b/>
          <w:sz w:val="24"/>
        </w:rPr>
        <w:t>[..]</w:t>
      </w:r>
      <w:r w:rsidR="009A7EF4">
        <w:rPr>
          <w:b/>
          <w:sz w:val="24"/>
        </w:rPr>
        <w:t xml:space="preserve"> sadalīšanai un </w:t>
      </w:r>
      <w:r w:rsidRPr="0055027A">
        <w:rPr>
          <w:b/>
          <w:sz w:val="24"/>
        </w:rPr>
        <w:t>robežu pārkārtošanai.</w:t>
      </w:r>
    </w:p>
    <w:p w:rsidR="005C2995" w:rsidRPr="00C66207" w:rsidRDefault="005C2995" w:rsidP="008D6A3C">
      <w:pPr>
        <w:pStyle w:val="ListParagraph"/>
        <w:numPr>
          <w:ilvl w:val="0"/>
          <w:numId w:val="1"/>
        </w:numPr>
        <w:jc w:val="both"/>
        <w:rPr>
          <w:sz w:val="32"/>
          <w:szCs w:val="24"/>
        </w:rPr>
      </w:pPr>
      <w:r>
        <w:rPr>
          <w:b/>
          <w:sz w:val="24"/>
        </w:rPr>
        <w:t xml:space="preserve">Par </w:t>
      </w:r>
      <w:r>
        <w:rPr>
          <w:b/>
          <w:sz w:val="24"/>
          <w:szCs w:val="24"/>
        </w:rPr>
        <w:t>Drabešu pagasta nekustamā īpašuma „Amatas dzirnavas” zemes ierīcības projekta izstrādāšanu.</w:t>
      </w:r>
    </w:p>
    <w:p w:rsidR="008C53F6" w:rsidRPr="00082DA6" w:rsidRDefault="008C53F6" w:rsidP="008D6A3C">
      <w:pPr>
        <w:pStyle w:val="ListParagraph"/>
        <w:numPr>
          <w:ilvl w:val="0"/>
          <w:numId w:val="1"/>
        </w:numPr>
        <w:jc w:val="both"/>
        <w:rPr>
          <w:sz w:val="24"/>
          <w:szCs w:val="24"/>
        </w:rPr>
      </w:pPr>
      <w:r>
        <w:rPr>
          <w:b/>
          <w:sz w:val="24"/>
          <w:szCs w:val="24"/>
        </w:rPr>
        <w:t xml:space="preserve">Par </w:t>
      </w:r>
      <w:r w:rsidR="00172FD9" w:rsidRPr="00172FD9">
        <w:rPr>
          <w:b/>
          <w:sz w:val="24"/>
        </w:rPr>
        <w:t>Nītaures</w:t>
      </w:r>
      <w:r w:rsidR="009A7EF4">
        <w:rPr>
          <w:b/>
          <w:sz w:val="24"/>
        </w:rPr>
        <w:t xml:space="preserve"> pagasta</w:t>
      </w:r>
      <w:r w:rsidR="00172FD9">
        <w:rPr>
          <w:b/>
          <w:sz w:val="24"/>
        </w:rPr>
        <w:t xml:space="preserve"> nekustamā īpašuma</w:t>
      </w:r>
      <w:r w:rsidR="00172FD9" w:rsidRPr="00172FD9">
        <w:rPr>
          <w:b/>
          <w:sz w:val="24"/>
        </w:rPr>
        <w:t xml:space="preserve"> </w:t>
      </w:r>
      <w:r w:rsidR="00C0660D">
        <w:rPr>
          <w:b/>
          <w:sz w:val="24"/>
        </w:rPr>
        <w:t>[..]</w:t>
      </w:r>
      <w:r w:rsidR="00172FD9" w:rsidRPr="00172FD9">
        <w:rPr>
          <w:b/>
          <w:sz w:val="24"/>
        </w:rPr>
        <w:t xml:space="preserve"> zemes vienības daļas nomāšanu.</w:t>
      </w:r>
    </w:p>
    <w:p w:rsidR="00082DA6" w:rsidRPr="006E6788" w:rsidRDefault="00082DA6" w:rsidP="008D6A3C">
      <w:pPr>
        <w:pStyle w:val="ListParagraph"/>
        <w:numPr>
          <w:ilvl w:val="0"/>
          <w:numId w:val="1"/>
        </w:numPr>
        <w:jc w:val="both"/>
        <w:rPr>
          <w:sz w:val="24"/>
          <w:szCs w:val="24"/>
        </w:rPr>
      </w:pPr>
      <w:r>
        <w:rPr>
          <w:b/>
          <w:sz w:val="24"/>
        </w:rPr>
        <w:t xml:space="preserve">Par </w:t>
      </w:r>
      <w:r w:rsidRPr="007F1655">
        <w:rPr>
          <w:b/>
          <w:bCs/>
          <w:sz w:val="24"/>
          <w:szCs w:val="24"/>
        </w:rPr>
        <w:t>zemes nomas līgumu apstiprināšanu</w:t>
      </w:r>
      <w:r>
        <w:rPr>
          <w:b/>
          <w:bCs/>
          <w:sz w:val="24"/>
          <w:szCs w:val="24"/>
        </w:rPr>
        <w:t>.</w:t>
      </w:r>
    </w:p>
    <w:p w:rsidR="008D6A3C" w:rsidRPr="00BB39B6" w:rsidRDefault="008D6A3C" w:rsidP="008D6A3C">
      <w:pPr>
        <w:jc w:val="both"/>
        <w:rPr>
          <w:color w:val="000000"/>
          <w:sz w:val="12"/>
          <w:szCs w:val="24"/>
        </w:rPr>
      </w:pPr>
    </w:p>
    <w:p w:rsidR="008D6A3C" w:rsidRPr="008D6A3C" w:rsidRDefault="008D6A3C" w:rsidP="008D6A3C">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41719A">
        <w:rPr>
          <w:color w:val="000000"/>
          <w:sz w:val="24"/>
          <w:szCs w:val="24"/>
        </w:rPr>
        <w:t>5</w:t>
      </w:r>
      <w:r w:rsidR="00870B84">
        <w:rPr>
          <w:color w:val="000000"/>
          <w:sz w:val="24"/>
          <w:szCs w:val="24"/>
        </w:rPr>
        <w:t xml:space="preserve"> (</w:t>
      </w:r>
      <w:r w:rsidR="0041719A">
        <w:rPr>
          <w:color w:val="000000"/>
          <w:sz w:val="24"/>
          <w:szCs w:val="24"/>
        </w:rPr>
        <w:t>pieciem</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585B91">
        <w:rPr>
          <w:sz w:val="24"/>
          <w:szCs w:val="24"/>
        </w:rPr>
        <w:t xml:space="preserve">15: </w:t>
      </w:r>
      <w:r w:rsidR="00585B91" w:rsidRPr="00461B4F">
        <w:rPr>
          <w:color w:val="000000"/>
          <w:sz w:val="24"/>
          <w:szCs w:val="24"/>
        </w:rPr>
        <w:t>Elita Eglīte, Tālis Šelengovs</w:t>
      </w:r>
      <w:r w:rsidR="00585B91">
        <w:rPr>
          <w:color w:val="000000"/>
          <w:sz w:val="24"/>
          <w:szCs w:val="24"/>
        </w:rPr>
        <w:t>,</w:t>
      </w:r>
      <w:r w:rsidR="00585B91" w:rsidRPr="00461B4F">
        <w:rPr>
          <w:color w:val="000000"/>
          <w:sz w:val="24"/>
          <w:szCs w:val="24"/>
        </w:rPr>
        <w:t xml:space="preserve"> </w:t>
      </w:r>
      <w:r w:rsidR="00585B91" w:rsidRPr="00461B4F">
        <w:rPr>
          <w:sz w:val="24"/>
          <w:szCs w:val="24"/>
        </w:rPr>
        <w:t>Guna Kalniņa-Priede</w:t>
      </w:r>
      <w:r w:rsidR="00585B91">
        <w:rPr>
          <w:sz w:val="24"/>
          <w:szCs w:val="24"/>
        </w:rPr>
        <w:t>,</w:t>
      </w:r>
      <w:r w:rsidR="00585B91" w:rsidRPr="00461B4F">
        <w:rPr>
          <w:color w:val="000000"/>
          <w:sz w:val="24"/>
          <w:szCs w:val="24"/>
        </w:rPr>
        <w:t xml:space="preserve"> Linda Abramova</w:t>
      </w:r>
      <w:r w:rsidR="00585B91">
        <w:rPr>
          <w:color w:val="000000"/>
          <w:sz w:val="24"/>
          <w:szCs w:val="24"/>
        </w:rPr>
        <w:t>,</w:t>
      </w:r>
      <w:r w:rsidR="00585B91" w:rsidRPr="00461B4F">
        <w:rPr>
          <w:color w:val="000000"/>
          <w:sz w:val="24"/>
          <w:szCs w:val="24"/>
        </w:rPr>
        <w:t xml:space="preserve"> Andris Jansons</w:t>
      </w:r>
      <w:r w:rsidR="00585B91">
        <w:rPr>
          <w:color w:val="000000"/>
          <w:sz w:val="24"/>
          <w:szCs w:val="24"/>
        </w:rPr>
        <w:t>,</w:t>
      </w:r>
      <w:r w:rsidR="00585B91" w:rsidRPr="00461B4F">
        <w:rPr>
          <w:color w:val="000000"/>
          <w:sz w:val="24"/>
          <w:szCs w:val="24"/>
        </w:rPr>
        <w:t xml:space="preserve"> Mārtiņš Andris Cīrulis, Teiksma</w:t>
      </w:r>
      <w:r w:rsidR="00585B91">
        <w:rPr>
          <w:color w:val="000000"/>
          <w:sz w:val="24"/>
          <w:szCs w:val="24"/>
        </w:rPr>
        <w:t xml:space="preserve"> Riekstiņa, Valda Veisenkopfa, </w:t>
      </w:r>
      <w:r w:rsidR="00585B91" w:rsidRPr="00461B4F">
        <w:rPr>
          <w:color w:val="000000"/>
          <w:sz w:val="24"/>
          <w:szCs w:val="24"/>
        </w:rPr>
        <w:t xml:space="preserve">Āris Kazerovskis, </w:t>
      </w:r>
      <w:r w:rsidR="00585B91" w:rsidRPr="00461B4F">
        <w:rPr>
          <w:sz w:val="24"/>
          <w:szCs w:val="24"/>
        </w:rPr>
        <w:t>Jānis Kārkliņš</w:t>
      </w:r>
      <w:r w:rsidR="00585B91" w:rsidRPr="00461B4F">
        <w:rPr>
          <w:color w:val="000000"/>
          <w:sz w:val="24"/>
          <w:szCs w:val="24"/>
        </w:rPr>
        <w:t>, Inese Varekoja,</w:t>
      </w:r>
      <w:r w:rsidR="00585B91">
        <w:rPr>
          <w:sz w:val="24"/>
          <w:szCs w:val="24"/>
        </w:rPr>
        <w:t xml:space="preserve"> </w:t>
      </w:r>
      <w:r w:rsidR="00585B91">
        <w:rPr>
          <w:color w:val="000000"/>
          <w:sz w:val="24"/>
          <w:szCs w:val="24"/>
        </w:rPr>
        <w:t xml:space="preserve">Vita Krūmiņa, </w:t>
      </w:r>
      <w:r w:rsidR="00585B91" w:rsidRPr="00461B4F">
        <w:rPr>
          <w:color w:val="000000"/>
          <w:sz w:val="24"/>
          <w:szCs w:val="24"/>
        </w:rPr>
        <w:t>Edgars Jānis Plēģeris,</w:t>
      </w:r>
      <w:r w:rsidR="00585B91">
        <w:rPr>
          <w:color w:val="000000"/>
          <w:sz w:val="24"/>
          <w:szCs w:val="24"/>
        </w:rPr>
        <w:t xml:space="preserve"> </w:t>
      </w:r>
      <w:r w:rsidR="00585B91" w:rsidRPr="00461B4F">
        <w:rPr>
          <w:color w:val="000000"/>
          <w:sz w:val="24"/>
          <w:szCs w:val="24"/>
        </w:rPr>
        <w:t>Arnis Lemešonoks</w:t>
      </w:r>
      <w:r w:rsidR="00585B91">
        <w:rPr>
          <w:color w:val="000000"/>
          <w:sz w:val="24"/>
          <w:szCs w:val="24"/>
        </w:rPr>
        <w:t xml:space="preserve">, </w:t>
      </w:r>
      <w:r w:rsidR="00585B91"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585B91">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585B91">
        <w:rPr>
          <w:sz w:val="24"/>
          <w:szCs w:val="24"/>
        </w:rPr>
        <w:t>nav</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 xml:space="preserve">nolemj: </w:t>
      </w:r>
    </w:p>
    <w:p w:rsidR="008D6A3C" w:rsidRDefault="008D6A3C" w:rsidP="008D6A3C">
      <w:pPr>
        <w:pStyle w:val="ListParagraph"/>
        <w:jc w:val="both"/>
        <w:rPr>
          <w:sz w:val="24"/>
          <w:szCs w:val="24"/>
        </w:rPr>
      </w:pPr>
      <w:r w:rsidRPr="008D6A3C">
        <w:rPr>
          <w:sz w:val="24"/>
          <w:szCs w:val="24"/>
        </w:rPr>
        <w:t>Papildināt domes sēdes darba kārtību.</w:t>
      </w:r>
    </w:p>
    <w:p w:rsidR="00CF7E91" w:rsidRDefault="00540DE6" w:rsidP="00540DE6">
      <w:pPr>
        <w:pStyle w:val="ListParagraph"/>
        <w:numPr>
          <w:ilvl w:val="0"/>
          <w:numId w:val="1"/>
        </w:numPr>
        <w:jc w:val="both"/>
        <w:rPr>
          <w:sz w:val="24"/>
          <w:szCs w:val="24"/>
        </w:rPr>
      </w:pPr>
      <w:r w:rsidRPr="00540DE6">
        <w:rPr>
          <w:b/>
          <w:sz w:val="24"/>
          <w:szCs w:val="24"/>
        </w:rPr>
        <w:t>Par</w:t>
      </w:r>
      <w:r>
        <w:rPr>
          <w:sz w:val="24"/>
          <w:szCs w:val="24"/>
        </w:rPr>
        <w:t xml:space="preserve"> </w:t>
      </w:r>
      <w:r w:rsidR="00CF7E91">
        <w:rPr>
          <w:b/>
          <w:sz w:val="24"/>
        </w:rPr>
        <w:t>g</w:t>
      </w:r>
      <w:r w:rsidR="00CF7E91" w:rsidRPr="00CF7E91">
        <w:rPr>
          <w:b/>
          <w:sz w:val="24"/>
        </w:rPr>
        <w:t>rozījumi</w:t>
      </w:r>
      <w:r w:rsidR="00CF7E91">
        <w:rPr>
          <w:b/>
          <w:sz w:val="24"/>
        </w:rPr>
        <w:t>em</w:t>
      </w:r>
      <w:r w:rsidR="00CF7E91" w:rsidRPr="00CF7E91">
        <w:rPr>
          <w:b/>
          <w:sz w:val="24"/>
        </w:rPr>
        <w:t xml:space="preserve"> Amatas novada domes 20.06.2018</w:t>
      </w:r>
      <w:r w:rsidR="00CF7E91">
        <w:rPr>
          <w:b/>
          <w:sz w:val="24"/>
        </w:rPr>
        <w:t>.</w:t>
      </w:r>
      <w:r w:rsidR="00CF7E91" w:rsidRPr="00CF7E91">
        <w:rPr>
          <w:b/>
          <w:sz w:val="24"/>
        </w:rPr>
        <w:t xml:space="preserve"> sēdes Nr.</w:t>
      </w:r>
      <w:r w:rsidR="00CF7E91">
        <w:rPr>
          <w:b/>
          <w:sz w:val="24"/>
        </w:rPr>
        <w:t xml:space="preserve"> </w:t>
      </w:r>
      <w:r w:rsidR="00CF7E91" w:rsidRPr="00CF7E91">
        <w:rPr>
          <w:b/>
          <w:sz w:val="24"/>
        </w:rPr>
        <w:t xml:space="preserve">8 lēmumā “Par </w:t>
      </w:r>
      <w:r w:rsidR="00975568" w:rsidRPr="004324C4">
        <w:rPr>
          <w:b/>
          <w:bCs/>
          <w:sz w:val="24"/>
        </w:rPr>
        <w:t>zemes ierīcības projekta „Zaubes Evanģēliski luteriskā baznīca”, Zaubes pagastā, Amatas novadā apstiprināšanu</w:t>
      </w:r>
      <w:r w:rsidR="00CF7E91" w:rsidRPr="00CF7E91">
        <w:rPr>
          <w:b/>
          <w:sz w:val="24"/>
        </w:rPr>
        <w:t>”</w:t>
      </w:r>
      <w:r w:rsidR="00CF7E91">
        <w:rPr>
          <w:b/>
          <w:sz w:val="24"/>
        </w:rPr>
        <w:t>.</w:t>
      </w:r>
    </w:p>
    <w:p w:rsidR="00540DE6" w:rsidRPr="00870B84" w:rsidRDefault="00CF7E91" w:rsidP="00540DE6">
      <w:pPr>
        <w:pStyle w:val="ListParagraph"/>
        <w:numPr>
          <w:ilvl w:val="0"/>
          <w:numId w:val="1"/>
        </w:numPr>
        <w:jc w:val="both"/>
        <w:rPr>
          <w:sz w:val="24"/>
          <w:szCs w:val="24"/>
        </w:rPr>
      </w:pPr>
      <w:r w:rsidRPr="00CF7E91">
        <w:rPr>
          <w:b/>
          <w:sz w:val="24"/>
          <w:szCs w:val="24"/>
        </w:rPr>
        <w:t>Par</w:t>
      </w:r>
      <w:r>
        <w:rPr>
          <w:sz w:val="24"/>
          <w:szCs w:val="24"/>
        </w:rPr>
        <w:t xml:space="preserve"> </w:t>
      </w:r>
      <w:r w:rsidR="00540DE6" w:rsidRPr="00DA3AFF">
        <w:rPr>
          <w:b/>
          <w:color w:val="000000"/>
          <w:sz w:val="24"/>
          <w:szCs w:val="24"/>
        </w:rPr>
        <w:t>Amatas novada vēlēšanu komisijas sastāva precizēšanu</w:t>
      </w:r>
      <w:r w:rsidR="00540DE6">
        <w:rPr>
          <w:b/>
          <w:color w:val="000000"/>
          <w:sz w:val="24"/>
          <w:szCs w:val="24"/>
        </w:rPr>
        <w:t>.</w:t>
      </w:r>
    </w:p>
    <w:p w:rsidR="00870B84" w:rsidRPr="00F4567E" w:rsidRDefault="00870B84" w:rsidP="00540DE6">
      <w:pPr>
        <w:pStyle w:val="ListParagraph"/>
        <w:numPr>
          <w:ilvl w:val="0"/>
          <w:numId w:val="1"/>
        </w:numPr>
        <w:jc w:val="both"/>
        <w:rPr>
          <w:sz w:val="24"/>
          <w:szCs w:val="24"/>
        </w:rPr>
      </w:pPr>
      <w:r>
        <w:rPr>
          <w:b/>
          <w:sz w:val="24"/>
          <w:szCs w:val="24"/>
        </w:rPr>
        <w:t>Par finansējuma piešķiršanas kārtību biedrībām un nodibinājumiem.</w:t>
      </w:r>
    </w:p>
    <w:p w:rsidR="00CF7E91" w:rsidRDefault="00F4567E" w:rsidP="00870B84">
      <w:pPr>
        <w:pStyle w:val="ListParagraph"/>
        <w:numPr>
          <w:ilvl w:val="0"/>
          <w:numId w:val="1"/>
        </w:numPr>
        <w:jc w:val="both"/>
        <w:rPr>
          <w:b/>
          <w:sz w:val="24"/>
          <w:szCs w:val="24"/>
        </w:rPr>
      </w:pPr>
      <w:r>
        <w:rPr>
          <w:b/>
          <w:sz w:val="24"/>
          <w:szCs w:val="24"/>
        </w:rPr>
        <w:t xml:space="preserve">Par </w:t>
      </w:r>
      <w:r w:rsidRPr="00F4567E">
        <w:rPr>
          <w:b/>
          <w:sz w:val="24"/>
          <w:szCs w:val="24"/>
        </w:rPr>
        <w:t xml:space="preserve">zemes ierīcības projekta </w:t>
      </w:r>
      <w:r w:rsidR="0095213B">
        <w:rPr>
          <w:b/>
          <w:sz w:val="24"/>
          <w:szCs w:val="24"/>
        </w:rPr>
        <w:t>[..]</w:t>
      </w:r>
      <w:r w:rsidRPr="00F4567E">
        <w:rPr>
          <w:b/>
          <w:sz w:val="24"/>
          <w:szCs w:val="24"/>
        </w:rPr>
        <w:t>, Zaubes pagastā, Amatas novadā apstiprināšanu.</w:t>
      </w:r>
    </w:p>
    <w:p w:rsidR="0041719A" w:rsidRDefault="0041719A" w:rsidP="00870B84">
      <w:pPr>
        <w:pStyle w:val="ListParagraph"/>
        <w:numPr>
          <w:ilvl w:val="0"/>
          <w:numId w:val="1"/>
        </w:numPr>
        <w:jc w:val="both"/>
        <w:rPr>
          <w:b/>
          <w:sz w:val="24"/>
          <w:szCs w:val="24"/>
        </w:rPr>
      </w:pPr>
      <w:r>
        <w:rPr>
          <w:b/>
          <w:sz w:val="24"/>
          <w:szCs w:val="24"/>
        </w:rPr>
        <w:t xml:space="preserve">Par Drabešu pagasta nekustamā īpašuma </w:t>
      </w:r>
      <w:r w:rsidR="0095213B">
        <w:rPr>
          <w:b/>
          <w:sz w:val="24"/>
          <w:szCs w:val="24"/>
        </w:rPr>
        <w:t>[..]</w:t>
      </w:r>
      <w:r>
        <w:rPr>
          <w:b/>
          <w:sz w:val="24"/>
          <w:szCs w:val="24"/>
        </w:rPr>
        <w:t xml:space="preserve"> zemes vienības ar kadastra apzīmējumu </w:t>
      </w:r>
      <w:r w:rsidR="0095213B">
        <w:rPr>
          <w:b/>
          <w:sz w:val="24"/>
          <w:szCs w:val="24"/>
        </w:rPr>
        <w:t>[..]</w:t>
      </w:r>
      <w:r>
        <w:rPr>
          <w:b/>
          <w:sz w:val="24"/>
          <w:szCs w:val="24"/>
        </w:rPr>
        <w:t xml:space="preserve"> sadalīšanu.</w:t>
      </w:r>
    </w:p>
    <w:p w:rsidR="0041719A" w:rsidRPr="00585B91" w:rsidRDefault="0041719A" w:rsidP="0041719A">
      <w:pPr>
        <w:pStyle w:val="ListParagraph"/>
        <w:jc w:val="both"/>
        <w:rPr>
          <w:b/>
          <w:sz w:val="24"/>
          <w:szCs w:val="24"/>
        </w:rPr>
      </w:pPr>
    </w:p>
    <w:p w:rsidR="00C0660D" w:rsidRDefault="00C0660D" w:rsidP="008D6A3C">
      <w:pPr>
        <w:jc w:val="center"/>
        <w:rPr>
          <w:b/>
          <w:color w:val="000000"/>
          <w:sz w:val="24"/>
          <w:szCs w:val="24"/>
        </w:rPr>
      </w:pPr>
    </w:p>
    <w:p w:rsidR="008D6A3C" w:rsidRPr="00F670B6" w:rsidRDefault="008D6A3C" w:rsidP="008D6A3C">
      <w:pPr>
        <w:jc w:val="center"/>
        <w:rPr>
          <w:b/>
          <w:color w:val="000000"/>
          <w:sz w:val="24"/>
          <w:szCs w:val="24"/>
        </w:rPr>
      </w:pPr>
      <w:r w:rsidRPr="00F670B6">
        <w:rPr>
          <w:b/>
          <w:color w:val="000000"/>
          <w:sz w:val="24"/>
          <w:szCs w:val="24"/>
        </w:rPr>
        <w:lastRenderedPageBreak/>
        <w:t>1.§</w:t>
      </w:r>
    </w:p>
    <w:p w:rsidR="008D6A3C" w:rsidRPr="00F670B6" w:rsidRDefault="008D6A3C" w:rsidP="008D6A3C">
      <w:pPr>
        <w:pBdr>
          <w:bottom w:val="single" w:sz="12" w:space="1" w:color="auto"/>
        </w:pBdr>
        <w:jc w:val="center"/>
        <w:rPr>
          <w:b/>
          <w:bCs/>
          <w:sz w:val="24"/>
          <w:szCs w:val="24"/>
        </w:rPr>
      </w:pPr>
      <w:r w:rsidRPr="00F670B6">
        <w:rPr>
          <w:b/>
          <w:bCs/>
          <w:sz w:val="24"/>
          <w:szCs w:val="24"/>
        </w:rPr>
        <w:t xml:space="preserve">Par </w:t>
      </w:r>
      <w:r w:rsidRPr="00F670B6">
        <w:rPr>
          <w:b/>
          <w:sz w:val="24"/>
          <w:szCs w:val="24"/>
        </w:rPr>
        <w:t>Amatas novad</w:t>
      </w:r>
      <w:r>
        <w:rPr>
          <w:b/>
          <w:sz w:val="24"/>
          <w:szCs w:val="24"/>
        </w:rPr>
        <w:t xml:space="preserve">a </w:t>
      </w:r>
      <w:r w:rsidR="009520CC">
        <w:rPr>
          <w:b/>
          <w:sz w:val="24"/>
          <w:szCs w:val="24"/>
        </w:rPr>
        <w:t>pašvaldības</w:t>
      </w:r>
      <w:r>
        <w:rPr>
          <w:b/>
          <w:sz w:val="24"/>
          <w:szCs w:val="24"/>
        </w:rPr>
        <w:t xml:space="preserve"> Saistošo noteikumu Nr. 4</w:t>
      </w:r>
      <w:r w:rsidRPr="00F670B6">
        <w:rPr>
          <w:b/>
          <w:sz w:val="24"/>
          <w:szCs w:val="24"/>
        </w:rPr>
        <w:t xml:space="preserve"> „Amatas</w:t>
      </w:r>
      <w:r>
        <w:rPr>
          <w:b/>
          <w:sz w:val="24"/>
          <w:szCs w:val="24"/>
        </w:rPr>
        <w:t xml:space="preserve"> novada pašvaldības budžets 2019</w:t>
      </w:r>
      <w:r w:rsidRPr="00F670B6">
        <w:rPr>
          <w:b/>
          <w:sz w:val="24"/>
          <w:szCs w:val="24"/>
        </w:rPr>
        <w:t>. gadam” apstiprināšanu</w:t>
      </w:r>
    </w:p>
    <w:p w:rsidR="008D6A3C" w:rsidRDefault="008D6A3C" w:rsidP="008D6A3C">
      <w:pPr>
        <w:jc w:val="both"/>
        <w:rPr>
          <w:bCs/>
          <w:color w:val="000000"/>
          <w:sz w:val="24"/>
          <w:szCs w:val="24"/>
        </w:rPr>
      </w:pPr>
      <w:r>
        <w:rPr>
          <w:bCs/>
          <w:color w:val="000000"/>
          <w:sz w:val="24"/>
          <w:szCs w:val="24"/>
        </w:rPr>
        <w:t xml:space="preserve">Ziņo </w:t>
      </w:r>
      <w:r w:rsidR="00E946F7">
        <w:rPr>
          <w:bCs/>
          <w:color w:val="000000"/>
          <w:sz w:val="24"/>
          <w:szCs w:val="24"/>
        </w:rPr>
        <w:t>domes</w:t>
      </w:r>
      <w:r w:rsidRPr="007847BB">
        <w:rPr>
          <w:bCs/>
          <w:color w:val="000000"/>
          <w:sz w:val="24"/>
          <w:szCs w:val="24"/>
        </w:rPr>
        <w:t xml:space="preserve"> priekšsēdētāja E. Eglīte</w:t>
      </w:r>
    </w:p>
    <w:p w:rsidR="008D6A3C" w:rsidRPr="008A4F80" w:rsidRDefault="008D6A3C" w:rsidP="008D6A3C">
      <w:pPr>
        <w:jc w:val="center"/>
        <w:rPr>
          <w:b/>
          <w:color w:val="000000"/>
          <w:sz w:val="12"/>
          <w:szCs w:val="24"/>
        </w:rPr>
      </w:pPr>
    </w:p>
    <w:p w:rsidR="008D6A3C" w:rsidRPr="00F670B6" w:rsidRDefault="008D6A3C" w:rsidP="008D6A3C">
      <w:pPr>
        <w:autoSpaceDE w:val="0"/>
        <w:autoSpaceDN w:val="0"/>
        <w:adjustRightInd w:val="0"/>
        <w:ind w:firstLine="720"/>
        <w:jc w:val="both"/>
        <w:rPr>
          <w:sz w:val="24"/>
          <w:szCs w:val="24"/>
        </w:rPr>
      </w:pPr>
      <w:r w:rsidRPr="00F670B6">
        <w:rPr>
          <w:rFonts w:eastAsiaTheme="minorHAnsi"/>
          <w:color w:val="000000"/>
          <w:sz w:val="24"/>
          <w:szCs w:val="24"/>
          <w:lang w:eastAsia="en-US"/>
        </w:rPr>
        <w:t>Pamatojoties uz likuma „Par pašvaldībām” 14. panta otrās daļas 2. punktu „</w:t>
      </w:r>
      <w:r w:rsidRPr="00F670B6">
        <w:rPr>
          <w:rFonts w:eastAsiaTheme="minorHAnsi"/>
          <w:i/>
          <w:iCs/>
          <w:color w:val="000000"/>
          <w:sz w:val="24"/>
          <w:szCs w:val="24"/>
          <w:lang w:eastAsia="en-US"/>
        </w:rPr>
        <w:t>Lai izpildītu savas funkcijas, pašvaldībām likumā noteiktajā kārtībā ir pienākums:... 2)</w:t>
      </w:r>
      <w:r w:rsidR="00A0351F">
        <w:rPr>
          <w:rFonts w:eastAsiaTheme="minorHAnsi"/>
          <w:i/>
          <w:iCs/>
          <w:color w:val="000000"/>
          <w:sz w:val="24"/>
          <w:szCs w:val="24"/>
          <w:lang w:eastAsia="en-US"/>
        </w:rPr>
        <w:t xml:space="preserve"> </w:t>
      </w:r>
      <w:r w:rsidRPr="00F670B6">
        <w:rPr>
          <w:rFonts w:eastAsiaTheme="minorHAnsi"/>
          <w:i/>
          <w:iCs/>
          <w:color w:val="000000"/>
          <w:sz w:val="24"/>
          <w:szCs w:val="24"/>
          <w:lang w:eastAsia="en-US"/>
        </w:rPr>
        <w:t>izstrādāt un apstiprināt pašvaldības budžetu</w:t>
      </w:r>
      <w:r w:rsidRPr="00F670B6">
        <w:rPr>
          <w:rFonts w:eastAsiaTheme="minorHAnsi"/>
          <w:color w:val="000000"/>
          <w:sz w:val="24"/>
          <w:szCs w:val="24"/>
          <w:lang w:eastAsia="en-US"/>
        </w:rPr>
        <w:t>”, 21. panta pirmās daļas 2. punktu „</w:t>
      </w:r>
      <w:r w:rsidRPr="00F670B6">
        <w:rPr>
          <w:rFonts w:eastAsiaTheme="minorHAnsi"/>
          <w:i/>
          <w:iCs/>
          <w:color w:val="000000"/>
          <w:sz w:val="24"/>
          <w:szCs w:val="24"/>
          <w:lang w:eastAsia="en-US"/>
        </w:rPr>
        <w:t>Dome var izskatīt jebkuru jautājumu, kas ir attiecīgās pašvaldības pārziņā, turklāt tikai dome var:... 2)apstiprināt pašvaldības budžetu, budžeta grozījumus un pārskatus par budžeta izpildi, kā arī saimniecisko un gada publisko pārskatu</w:t>
      </w:r>
      <w:r w:rsidRPr="00F670B6">
        <w:rPr>
          <w:rFonts w:eastAsiaTheme="minorHAnsi"/>
          <w:color w:val="000000"/>
          <w:sz w:val="24"/>
          <w:szCs w:val="24"/>
          <w:lang w:eastAsia="en-US"/>
        </w:rPr>
        <w:t>”, 46. pantu „</w:t>
      </w:r>
      <w:r w:rsidRPr="00F670B6">
        <w:rPr>
          <w:rFonts w:eastAsiaTheme="minorHAnsi"/>
          <w:i/>
          <w:iCs/>
          <w:color w:val="000000"/>
          <w:sz w:val="24"/>
          <w:szCs w:val="24"/>
          <w:lang w:eastAsia="en-US"/>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w:t>
      </w:r>
      <w:r>
        <w:rPr>
          <w:rFonts w:eastAsiaTheme="minorHAnsi"/>
          <w:i/>
          <w:iCs/>
          <w:color w:val="000000"/>
          <w:sz w:val="24"/>
          <w:szCs w:val="24"/>
          <w:lang w:eastAsia="en-US"/>
        </w:rPr>
        <w:t>ttīstības ministrijai zināšanai</w:t>
      </w:r>
      <w:r w:rsidRPr="00F670B6">
        <w:rPr>
          <w:rFonts w:eastAsiaTheme="minorHAnsi"/>
          <w:color w:val="000000"/>
          <w:sz w:val="24"/>
          <w:szCs w:val="24"/>
          <w:lang w:eastAsia="en-US"/>
        </w:rPr>
        <w:t>”, ievērojot likumu „Par budžetu un finanšu vadību” un likumu „Par pašvaldību budžetiem”</w:t>
      </w:r>
      <w:r w:rsidRPr="00F670B6">
        <w:rPr>
          <w:sz w:val="24"/>
          <w:szCs w:val="24"/>
        </w:rPr>
        <w:t>,</w:t>
      </w:r>
      <w:r>
        <w:rPr>
          <w:sz w:val="24"/>
          <w:szCs w:val="24"/>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1</w:t>
      </w:r>
      <w:r w:rsidR="0037729D" w:rsidRPr="0030004A">
        <w:rPr>
          <w:sz w:val="24"/>
          <w:szCs w:val="24"/>
        </w:rPr>
        <w:t>.§)</w:t>
      </w:r>
    </w:p>
    <w:p w:rsidR="00960DEF" w:rsidRPr="00684F44" w:rsidRDefault="00960DEF" w:rsidP="00960DE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585B91" w:rsidRPr="008D6A3C">
        <w:rPr>
          <w:sz w:val="24"/>
          <w:szCs w:val="24"/>
        </w:rPr>
        <w:t>(</w:t>
      </w:r>
      <w:r w:rsidR="00585B91" w:rsidRPr="008D6A3C">
        <w:rPr>
          <w:b/>
          <w:sz w:val="24"/>
          <w:szCs w:val="24"/>
        </w:rPr>
        <w:t xml:space="preserve">PAR </w:t>
      </w:r>
      <w:r w:rsidR="00585B91" w:rsidRPr="008D6A3C">
        <w:rPr>
          <w:sz w:val="24"/>
          <w:szCs w:val="24"/>
        </w:rPr>
        <w:t xml:space="preserve">– </w:t>
      </w:r>
      <w:r w:rsidR="00585B91">
        <w:rPr>
          <w:sz w:val="24"/>
          <w:szCs w:val="24"/>
        </w:rPr>
        <w:t xml:space="preserve">15: </w:t>
      </w:r>
      <w:r w:rsidR="00585B91" w:rsidRPr="00461B4F">
        <w:rPr>
          <w:color w:val="000000"/>
          <w:sz w:val="24"/>
          <w:szCs w:val="24"/>
        </w:rPr>
        <w:t>Elita Eglīte, Tālis Šelengovs</w:t>
      </w:r>
      <w:r w:rsidR="00585B91">
        <w:rPr>
          <w:color w:val="000000"/>
          <w:sz w:val="24"/>
          <w:szCs w:val="24"/>
        </w:rPr>
        <w:t>,</w:t>
      </w:r>
      <w:r w:rsidR="00585B91" w:rsidRPr="00461B4F">
        <w:rPr>
          <w:color w:val="000000"/>
          <w:sz w:val="24"/>
          <w:szCs w:val="24"/>
        </w:rPr>
        <w:t xml:space="preserve"> </w:t>
      </w:r>
      <w:r w:rsidR="00585B91" w:rsidRPr="00461B4F">
        <w:rPr>
          <w:sz w:val="24"/>
          <w:szCs w:val="24"/>
        </w:rPr>
        <w:t>Guna Kalniņa-Priede</w:t>
      </w:r>
      <w:r w:rsidR="00585B91">
        <w:rPr>
          <w:sz w:val="24"/>
          <w:szCs w:val="24"/>
        </w:rPr>
        <w:t>,</w:t>
      </w:r>
      <w:r w:rsidR="00585B91" w:rsidRPr="00461B4F">
        <w:rPr>
          <w:color w:val="000000"/>
          <w:sz w:val="24"/>
          <w:szCs w:val="24"/>
        </w:rPr>
        <w:t xml:space="preserve"> Linda Abramova</w:t>
      </w:r>
      <w:r w:rsidR="00585B91">
        <w:rPr>
          <w:color w:val="000000"/>
          <w:sz w:val="24"/>
          <w:szCs w:val="24"/>
        </w:rPr>
        <w:t>,</w:t>
      </w:r>
      <w:r w:rsidR="00585B91" w:rsidRPr="00461B4F">
        <w:rPr>
          <w:color w:val="000000"/>
          <w:sz w:val="24"/>
          <w:szCs w:val="24"/>
        </w:rPr>
        <w:t xml:space="preserve"> Andris Jansons</w:t>
      </w:r>
      <w:r w:rsidR="00585B91">
        <w:rPr>
          <w:color w:val="000000"/>
          <w:sz w:val="24"/>
          <w:szCs w:val="24"/>
        </w:rPr>
        <w:t>,</w:t>
      </w:r>
      <w:r w:rsidR="00585B91" w:rsidRPr="00461B4F">
        <w:rPr>
          <w:color w:val="000000"/>
          <w:sz w:val="24"/>
          <w:szCs w:val="24"/>
        </w:rPr>
        <w:t xml:space="preserve"> Mārtiņš Andris Cīrulis, Teiksma</w:t>
      </w:r>
      <w:r w:rsidR="00585B91">
        <w:rPr>
          <w:color w:val="000000"/>
          <w:sz w:val="24"/>
          <w:szCs w:val="24"/>
        </w:rPr>
        <w:t xml:space="preserve"> Riekstiņa, Valda Veisenkopfa, </w:t>
      </w:r>
      <w:r w:rsidR="00585B91" w:rsidRPr="00461B4F">
        <w:rPr>
          <w:color w:val="000000"/>
          <w:sz w:val="24"/>
          <w:szCs w:val="24"/>
        </w:rPr>
        <w:t xml:space="preserve">Āris Kazerovskis, </w:t>
      </w:r>
      <w:r w:rsidR="00585B91" w:rsidRPr="00461B4F">
        <w:rPr>
          <w:sz w:val="24"/>
          <w:szCs w:val="24"/>
        </w:rPr>
        <w:t>Jānis Kārkliņš</w:t>
      </w:r>
      <w:r w:rsidR="00585B91" w:rsidRPr="00461B4F">
        <w:rPr>
          <w:color w:val="000000"/>
          <w:sz w:val="24"/>
          <w:szCs w:val="24"/>
        </w:rPr>
        <w:t>, Inese Varekoja,</w:t>
      </w:r>
      <w:r w:rsidR="00585B91">
        <w:rPr>
          <w:sz w:val="24"/>
          <w:szCs w:val="24"/>
        </w:rPr>
        <w:t xml:space="preserve"> </w:t>
      </w:r>
      <w:r w:rsidR="00585B91">
        <w:rPr>
          <w:color w:val="000000"/>
          <w:sz w:val="24"/>
          <w:szCs w:val="24"/>
        </w:rPr>
        <w:t xml:space="preserve">Vita Krūmiņa, </w:t>
      </w:r>
      <w:r w:rsidR="00585B91" w:rsidRPr="00461B4F">
        <w:rPr>
          <w:color w:val="000000"/>
          <w:sz w:val="24"/>
          <w:szCs w:val="24"/>
        </w:rPr>
        <w:t>Edgars Jānis Plēģeris,</w:t>
      </w:r>
      <w:r w:rsidR="00585B91">
        <w:rPr>
          <w:color w:val="000000"/>
          <w:sz w:val="24"/>
          <w:szCs w:val="24"/>
        </w:rPr>
        <w:t xml:space="preserve"> </w:t>
      </w:r>
      <w:r w:rsidR="00585B91" w:rsidRPr="00461B4F">
        <w:rPr>
          <w:color w:val="000000"/>
          <w:sz w:val="24"/>
          <w:szCs w:val="24"/>
        </w:rPr>
        <w:t>Arnis Lemešonoks</w:t>
      </w:r>
      <w:r w:rsidR="00585B91">
        <w:rPr>
          <w:color w:val="000000"/>
          <w:sz w:val="24"/>
          <w:szCs w:val="24"/>
        </w:rPr>
        <w:t xml:space="preserve">, </w:t>
      </w:r>
      <w:r w:rsidR="00585B91" w:rsidRPr="00461B4F">
        <w:rPr>
          <w:color w:val="000000"/>
          <w:sz w:val="24"/>
          <w:szCs w:val="24"/>
        </w:rPr>
        <w:t>Ēriks Bauers</w:t>
      </w:r>
      <w:r w:rsidR="00585B91" w:rsidRPr="008D6A3C">
        <w:rPr>
          <w:sz w:val="24"/>
          <w:szCs w:val="24"/>
        </w:rPr>
        <w:t xml:space="preserve">; </w:t>
      </w:r>
      <w:r w:rsidR="00585B91" w:rsidRPr="008D6A3C">
        <w:rPr>
          <w:b/>
          <w:sz w:val="24"/>
          <w:szCs w:val="24"/>
        </w:rPr>
        <w:t>PRET</w:t>
      </w:r>
      <w:r w:rsidR="00585B91" w:rsidRPr="008D6A3C">
        <w:rPr>
          <w:sz w:val="24"/>
          <w:szCs w:val="24"/>
        </w:rPr>
        <w:t xml:space="preserve"> – </w:t>
      </w:r>
      <w:r w:rsidR="00585B91">
        <w:rPr>
          <w:sz w:val="24"/>
          <w:szCs w:val="24"/>
        </w:rPr>
        <w:t>nav</w:t>
      </w:r>
      <w:r w:rsidR="00585B91" w:rsidRPr="008D6A3C">
        <w:rPr>
          <w:sz w:val="24"/>
          <w:szCs w:val="24"/>
        </w:rPr>
        <w:t xml:space="preserve">; </w:t>
      </w:r>
      <w:r w:rsidR="00585B91" w:rsidRPr="008D6A3C">
        <w:rPr>
          <w:b/>
          <w:sz w:val="24"/>
          <w:szCs w:val="24"/>
        </w:rPr>
        <w:t>ATTURAS</w:t>
      </w:r>
      <w:r w:rsidR="00585B91" w:rsidRPr="008D6A3C">
        <w:rPr>
          <w:sz w:val="24"/>
          <w:szCs w:val="24"/>
        </w:rPr>
        <w:t xml:space="preserve"> – </w:t>
      </w:r>
      <w:r w:rsidR="00585B91">
        <w:rPr>
          <w:sz w:val="24"/>
          <w:szCs w:val="24"/>
        </w:rPr>
        <w:t>nav</w:t>
      </w:r>
      <w:r w:rsidR="00585B91" w:rsidRPr="008D6A3C">
        <w:rPr>
          <w:sz w:val="24"/>
          <w:szCs w:val="24"/>
        </w:rPr>
        <w:t>)</w:t>
      </w:r>
      <w:r>
        <w:rPr>
          <w:sz w:val="24"/>
          <w:szCs w:val="24"/>
        </w:rPr>
        <w:t xml:space="preserve">, </w:t>
      </w:r>
      <w:r>
        <w:rPr>
          <w:b/>
          <w:sz w:val="24"/>
          <w:szCs w:val="24"/>
        </w:rPr>
        <w:t>nolemj:</w:t>
      </w:r>
    </w:p>
    <w:p w:rsidR="008D6A3C" w:rsidRPr="00F670B6" w:rsidRDefault="008D6A3C" w:rsidP="008D6A3C">
      <w:pPr>
        <w:autoSpaceDE w:val="0"/>
        <w:autoSpaceDN w:val="0"/>
        <w:adjustRightInd w:val="0"/>
        <w:jc w:val="both"/>
        <w:rPr>
          <w:rFonts w:eastAsiaTheme="minorHAnsi"/>
          <w:color w:val="000000"/>
          <w:sz w:val="12"/>
          <w:szCs w:val="24"/>
          <w:lang w:eastAsia="en-US"/>
        </w:rPr>
      </w:pPr>
    </w:p>
    <w:p w:rsidR="008D6A3C" w:rsidRPr="00F670B6" w:rsidRDefault="008D6A3C" w:rsidP="00D835F8">
      <w:pPr>
        <w:numPr>
          <w:ilvl w:val="0"/>
          <w:numId w:val="20"/>
        </w:numPr>
        <w:autoSpaceDE w:val="0"/>
        <w:autoSpaceDN w:val="0"/>
        <w:adjustRightInd w:val="0"/>
        <w:spacing w:after="27"/>
        <w:ind w:left="426"/>
        <w:contextualSpacing/>
        <w:jc w:val="both"/>
        <w:rPr>
          <w:rFonts w:eastAsiaTheme="minorHAnsi"/>
          <w:color w:val="000000"/>
          <w:sz w:val="24"/>
          <w:szCs w:val="24"/>
          <w:lang w:eastAsia="en-US"/>
        </w:rPr>
      </w:pPr>
      <w:r w:rsidRPr="00F670B6">
        <w:rPr>
          <w:rFonts w:eastAsiaTheme="minorHAnsi"/>
          <w:color w:val="000000"/>
          <w:sz w:val="24"/>
          <w:szCs w:val="24"/>
          <w:lang w:eastAsia="en-US"/>
        </w:rPr>
        <w:t xml:space="preserve">Apstiprināt Amatas novada </w:t>
      </w:r>
      <w:r w:rsidR="009520CC">
        <w:rPr>
          <w:rFonts w:eastAsiaTheme="minorHAnsi"/>
          <w:color w:val="000000"/>
          <w:sz w:val="24"/>
          <w:szCs w:val="24"/>
          <w:lang w:eastAsia="en-US"/>
        </w:rPr>
        <w:t>pašvaldības</w:t>
      </w:r>
      <w:r w:rsidRPr="00F670B6">
        <w:rPr>
          <w:rFonts w:eastAsiaTheme="minorHAnsi"/>
          <w:color w:val="000000"/>
          <w:sz w:val="24"/>
          <w:szCs w:val="24"/>
          <w:lang w:eastAsia="en-US"/>
        </w:rPr>
        <w:t xml:space="preserve"> Saistošos noteikumus Nr. </w:t>
      </w:r>
      <w:r>
        <w:rPr>
          <w:rFonts w:eastAsiaTheme="minorHAnsi"/>
          <w:bCs/>
          <w:color w:val="000000"/>
          <w:sz w:val="24"/>
          <w:szCs w:val="24"/>
          <w:lang w:eastAsia="en-US"/>
        </w:rPr>
        <w:t>4</w:t>
      </w:r>
      <w:r w:rsidRPr="00F670B6">
        <w:rPr>
          <w:rFonts w:eastAsiaTheme="minorHAnsi"/>
          <w:b/>
          <w:bCs/>
          <w:color w:val="000000"/>
          <w:sz w:val="24"/>
          <w:szCs w:val="24"/>
          <w:lang w:eastAsia="en-US"/>
        </w:rPr>
        <w:t xml:space="preserve"> </w:t>
      </w:r>
      <w:r w:rsidRPr="00F670B6">
        <w:rPr>
          <w:rFonts w:eastAsiaTheme="minorHAnsi"/>
          <w:color w:val="000000"/>
          <w:sz w:val="24"/>
          <w:szCs w:val="24"/>
          <w:lang w:eastAsia="en-US"/>
        </w:rPr>
        <w:t>„Amatas</w:t>
      </w:r>
      <w:r>
        <w:rPr>
          <w:rFonts w:eastAsiaTheme="minorHAnsi"/>
          <w:color w:val="000000"/>
          <w:sz w:val="24"/>
          <w:szCs w:val="24"/>
          <w:lang w:eastAsia="en-US"/>
        </w:rPr>
        <w:t xml:space="preserve"> novada pašvaldības budžets 2019</w:t>
      </w:r>
      <w:r w:rsidRPr="00F670B6">
        <w:rPr>
          <w:rFonts w:eastAsiaTheme="minorHAnsi"/>
          <w:color w:val="000000"/>
          <w:sz w:val="24"/>
          <w:szCs w:val="24"/>
          <w:lang w:eastAsia="en-US"/>
        </w:rPr>
        <w:t xml:space="preserve">. gadam” saskaņā ar pielikumu. </w:t>
      </w:r>
    </w:p>
    <w:p w:rsidR="008D6A3C" w:rsidRPr="00960DEF" w:rsidRDefault="008D6A3C" w:rsidP="0037729D">
      <w:pPr>
        <w:numPr>
          <w:ilvl w:val="0"/>
          <w:numId w:val="20"/>
        </w:numPr>
        <w:autoSpaceDE w:val="0"/>
        <w:autoSpaceDN w:val="0"/>
        <w:adjustRightInd w:val="0"/>
        <w:ind w:left="426"/>
        <w:contextualSpacing/>
        <w:jc w:val="both"/>
        <w:rPr>
          <w:rFonts w:eastAsiaTheme="minorHAnsi"/>
          <w:color w:val="000000"/>
          <w:sz w:val="24"/>
          <w:szCs w:val="24"/>
          <w:lang w:eastAsia="en-US"/>
        </w:rPr>
      </w:pPr>
      <w:r w:rsidRPr="00F670B6">
        <w:rPr>
          <w:rFonts w:eastAsiaTheme="minorHAnsi"/>
          <w:color w:val="000000"/>
          <w:sz w:val="24"/>
          <w:szCs w:val="24"/>
          <w:lang w:eastAsia="en-US"/>
        </w:rPr>
        <w:t xml:space="preserve">Kontroli par lēmuma izpildi uzdot Amatas novada domes priekšsēdētājai E. Eglītei. </w:t>
      </w:r>
    </w:p>
    <w:p w:rsidR="00BB39B6" w:rsidRDefault="00BB39B6" w:rsidP="008D6A3C">
      <w:pPr>
        <w:jc w:val="center"/>
        <w:rPr>
          <w:b/>
          <w:color w:val="000000"/>
          <w:sz w:val="24"/>
          <w:szCs w:val="24"/>
        </w:rPr>
      </w:pPr>
    </w:p>
    <w:p w:rsidR="008D6A3C" w:rsidRDefault="008D6A3C" w:rsidP="008D6A3C">
      <w:pPr>
        <w:jc w:val="center"/>
        <w:rPr>
          <w:b/>
          <w:color w:val="000000"/>
          <w:sz w:val="24"/>
          <w:szCs w:val="24"/>
        </w:rPr>
      </w:pPr>
      <w:r>
        <w:rPr>
          <w:b/>
          <w:color w:val="000000"/>
          <w:sz w:val="24"/>
          <w:szCs w:val="24"/>
        </w:rPr>
        <w:t>2</w:t>
      </w:r>
      <w:r w:rsidRPr="00367B04">
        <w:rPr>
          <w:b/>
          <w:color w:val="000000"/>
          <w:sz w:val="24"/>
          <w:szCs w:val="24"/>
        </w:rPr>
        <w:t>.§</w:t>
      </w:r>
    </w:p>
    <w:p w:rsidR="008D6A3C" w:rsidRDefault="008D6A3C" w:rsidP="008D6A3C">
      <w:pPr>
        <w:pBdr>
          <w:bottom w:val="single" w:sz="12" w:space="1" w:color="auto"/>
        </w:pBdr>
        <w:jc w:val="center"/>
        <w:rPr>
          <w:b/>
          <w:sz w:val="24"/>
        </w:rPr>
      </w:pPr>
      <w:r w:rsidRPr="00C37252">
        <w:rPr>
          <w:b/>
          <w:bCs/>
          <w:color w:val="000000"/>
          <w:sz w:val="24"/>
          <w:szCs w:val="24"/>
        </w:rPr>
        <w:t xml:space="preserve">Par </w:t>
      </w:r>
      <w:r w:rsidRPr="00AA0F2A">
        <w:rPr>
          <w:b/>
          <w:sz w:val="24"/>
        </w:rPr>
        <w:t>vidē</w:t>
      </w:r>
      <w:r>
        <w:rPr>
          <w:b/>
          <w:sz w:val="24"/>
        </w:rPr>
        <w:t>ja termiņa plānošanas dokumenta</w:t>
      </w:r>
    </w:p>
    <w:p w:rsidR="008D6A3C" w:rsidRPr="00C37252" w:rsidRDefault="008D6A3C" w:rsidP="008D6A3C">
      <w:pPr>
        <w:pBdr>
          <w:bottom w:val="single" w:sz="12" w:space="1" w:color="auto"/>
        </w:pBdr>
        <w:jc w:val="center"/>
        <w:rPr>
          <w:b/>
          <w:bCs/>
          <w:color w:val="000000"/>
          <w:sz w:val="24"/>
          <w:szCs w:val="24"/>
        </w:rPr>
      </w:pPr>
      <w:r w:rsidRPr="00AA0F2A">
        <w:rPr>
          <w:b/>
          <w:sz w:val="24"/>
        </w:rPr>
        <w:t>,,Amatas novada Jaunatnes politikas stratēģija 2019-2023” apstiprināšanu</w:t>
      </w:r>
    </w:p>
    <w:p w:rsidR="00E946F7" w:rsidRDefault="00E946F7" w:rsidP="00E946F7">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8D6A3C" w:rsidRPr="00365DFC" w:rsidRDefault="008D6A3C" w:rsidP="008D6A3C">
      <w:pPr>
        <w:jc w:val="both"/>
        <w:rPr>
          <w:bCs/>
          <w:color w:val="000000"/>
          <w:sz w:val="12"/>
          <w:szCs w:val="24"/>
        </w:rPr>
      </w:pPr>
    </w:p>
    <w:p w:rsidR="008D6A3C" w:rsidRPr="00AA0F2A" w:rsidRDefault="008D6A3C" w:rsidP="008D6A3C">
      <w:pPr>
        <w:ind w:firstLine="720"/>
        <w:jc w:val="both"/>
        <w:rPr>
          <w:rFonts w:eastAsiaTheme="minorHAnsi"/>
          <w:sz w:val="24"/>
          <w:szCs w:val="22"/>
          <w:lang w:eastAsia="en-US"/>
        </w:rPr>
      </w:pPr>
      <w:r w:rsidRPr="00AA0F2A">
        <w:rPr>
          <w:rFonts w:eastAsiaTheme="minorHAnsi"/>
          <w:sz w:val="24"/>
          <w:szCs w:val="22"/>
          <w:lang w:eastAsia="en-US"/>
        </w:rPr>
        <w:t>Eiropas Savienības programmas „ERASMUS+: Jaunatne darbībā” 3. pamatdarbības „Strukturētais dialogs:</w:t>
      </w:r>
      <w:r>
        <w:rPr>
          <w:rFonts w:eastAsiaTheme="minorHAnsi"/>
          <w:sz w:val="24"/>
          <w:szCs w:val="22"/>
          <w:lang w:eastAsia="en-US"/>
        </w:rPr>
        <w:t xml:space="preserve"> </w:t>
      </w:r>
      <w:r w:rsidRPr="00AA0F2A">
        <w:rPr>
          <w:rFonts w:eastAsiaTheme="minorHAnsi"/>
          <w:sz w:val="24"/>
          <w:szCs w:val="22"/>
          <w:lang w:eastAsia="en-US"/>
        </w:rPr>
        <w:t xml:space="preserve">jauniešu un jaunatnes politikas veidotāju tikšanās” sadaļā apstiprinātā projekta “Jaunatnes politikas stratēģijas izstrāde” (Nr. 2016-1-LV02-KA347-001061) ietvaros tika izstrādāts stratēģiskās plānošanas dokumenta projekts ,,Amatas novada Jaunatnes </w:t>
      </w:r>
      <w:r>
        <w:rPr>
          <w:rFonts w:eastAsiaTheme="minorHAnsi"/>
          <w:sz w:val="24"/>
          <w:szCs w:val="22"/>
          <w:lang w:eastAsia="en-US"/>
        </w:rPr>
        <w:t>politikas stratēģija 2019-2023” (</w:t>
      </w:r>
      <w:r w:rsidRPr="00AA0F2A">
        <w:rPr>
          <w:rFonts w:eastAsiaTheme="minorHAnsi"/>
          <w:sz w:val="24"/>
          <w:szCs w:val="22"/>
          <w:lang w:eastAsia="en-US"/>
        </w:rPr>
        <w:t>turpmāk – dokuments</w:t>
      </w:r>
      <w:r>
        <w:rPr>
          <w:rFonts w:eastAsiaTheme="minorHAnsi"/>
          <w:sz w:val="24"/>
          <w:szCs w:val="22"/>
          <w:lang w:eastAsia="en-US"/>
        </w:rPr>
        <w:t>)</w:t>
      </w:r>
      <w:r w:rsidRPr="00AA0F2A">
        <w:rPr>
          <w:rFonts w:eastAsiaTheme="minorHAnsi"/>
          <w:sz w:val="24"/>
          <w:szCs w:val="22"/>
          <w:lang w:eastAsia="en-US"/>
        </w:rPr>
        <w:t xml:space="preserve">. Dokumenta izstrāde veikta, pamatojoties uz likumu „Jaunatnes likums”, kas </w:t>
      </w:r>
      <w:r>
        <w:rPr>
          <w:rFonts w:eastAsiaTheme="minorHAnsi"/>
          <w:sz w:val="24"/>
          <w:szCs w:val="22"/>
          <w:lang w:eastAsia="en-US"/>
        </w:rPr>
        <w:t>ir spēkā</w:t>
      </w:r>
      <w:r w:rsidRPr="00AA0F2A">
        <w:rPr>
          <w:rFonts w:eastAsiaTheme="minorHAnsi"/>
          <w:sz w:val="24"/>
          <w:szCs w:val="22"/>
          <w:lang w:eastAsia="en-US"/>
        </w:rPr>
        <w:t xml:space="preserve"> no 01.01.2009., kā arī ņemot vērā Amatas novada Ilgts</w:t>
      </w:r>
      <w:r>
        <w:rPr>
          <w:rFonts w:eastAsiaTheme="minorHAnsi"/>
          <w:sz w:val="24"/>
          <w:szCs w:val="22"/>
          <w:lang w:eastAsia="en-US"/>
        </w:rPr>
        <w:t>pējīgas attīstības stratēģiju,</w:t>
      </w:r>
      <w:r w:rsidRPr="00AA0F2A">
        <w:rPr>
          <w:rFonts w:eastAsiaTheme="minorHAnsi"/>
          <w:sz w:val="24"/>
          <w:szCs w:val="22"/>
          <w:lang w:eastAsia="en-US"/>
        </w:rPr>
        <w:t xml:space="preserve"> Ama</w:t>
      </w:r>
      <w:r>
        <w:rPr>
          <w:rFonts w:eastAsiaTheme="minorHAnsi"/>
          <w:sz w:val="24"/>
          <w:szCs w:val="22"/>
          <w:lang w:eastAsia="en-US"/>
        </w:rPr>
        <w:t>tas novada attīstības programmu</w:t>
      </w:r>
      <w:r w:rsidRPr="00AA0F2A">
        <w:rPr>
          <w:rFonts w:eastAsiaTheme="minorHAnsi"/>
          <w:sz w:val="24"/>
          <w:szCs w:val="22"/>
          <w:lang w:eastAsia="en-US"/>
        </w:rPr>
        <w:t xml:space="preserve"> un Amatas novada izglītības attīstības stratēģiju.</w:t>
      </w:r>
    </w:p>
    <w:p w:rsidR="008D6A3C" w:rsidRPr="00AA0F2A" w:rsidRDefault="008D6A3C" w:rsidP="008D6A3C">
      <w:pPr>
        <w:ind w:firstLine="720"/>
        <w:jc w:val="both"/>
        <w:rPr>
          <w:rFonts w:eastAsiaTheme="minorHAnsi"/>
          <w:sz w:val="24"/>
          <w:szCs w:val="22"/>
          <w:lang w:eastAsia="en-US"/>
        </w:rPr>
      </w:pPr>
      <w:r w:rsidRPr="00AA0F2A">
        <w:rPr>
          <w:rFonts w:eastAsiaTheme="minorHAnsi"/>
          <w:sz w:val="24"/>
          <w:szCs w:val="22"/>
          <w:lang w:eastAsia="en-US"/>
        </w:rPr>
        <w:t xml:space="preserve">Dokuments nosaka darba ar jaunatni attīstības prioritātes, rīcības virzienus un uzdevumus. Tas kalpo par pamatu jaunatnes jomas attīstībai un ir balstīts uz prioritārajām jomām: institucionālās sistēmas darba ar jaunatni īstenošana un uzlabošana, darba ar jaunatni stratēģiskā plānošana, finanšu resursi jaunatnes darbā, jauniešu informētība, līdzdalība lēmumu pieņemšanā un darba jauniešu organizācijās </w:t>
      </w:r>
      <w:r>
        <w:rPr>
          <w:rFonts w:eastAsiaTheme="minorHAnsi"/>
          <w:sz w:val="24"/>
          <w:szCs w:val="22"/>
          <w:lang w:eastAsia="en-US"/>
        </w:rPr>
        <w:t>un iniciatīvu grupās, lietderīga</w:t>
      </w:r>
      <w:r w:rsidRPr="00AA0F2A">
        <w:rPr>
          <w:rFonts w:eastAsiaTheme="minorHAnsi"/>
          <w:sz w:val="24"/>
          <w:szCs w:val="22"/>
          <w:lang w:eastAsia="en-US"/>
        </w:rPr>
        <w:t xml:space="preserve"> brīvā laika pavadīšana, sociālā aizsardzība, sabiedriskā kārtība un drošība, jauniešu nodarbinātība un veselība. </w:t>
      </w:r>
    </w:p>
    <w:p w:rsidR="008D6A3C" w:rsidRDefault="008D6A3C" w:rsidP="008D6A3C">
      <w:pPr>
        <w:ind w:firstLine="720"/>
        <w:jc w:val="both"/>
        <w:rPr>
          <w:rFonts w:eastAsiaTheme="minorHAnsi"/>
          <w:sz w:val="24"/>
          <w:szCs w:val="22"/>
          <w:lang w:eastAsia="en-US"/>
        </w:rPr>
      </w:pPr>
      <w:r w:rsidRPr="00AA0F2A">
        <w:rPr>
          <w:rFonts w:eastAsiaTheme="minorHAnsi"/>
          <w:sz w:val="24"/>
          <w:szCs w:val="22"/>
          <w:lang w:eastAsia="en-US"/>
        </w:rPr>
        <w:t>Saskaņā ar Amatas novada domes 23.05.2018. sēdes lēmumu (sēdes protokols Nr.</w:t>
      </w:r>
      <w:r>
        <w:rPr>
          <w:rFonts w:eastAsiaTheme="minorHAnsi"/>
          <w:sz w:val="24"/>
          <w:szCs w:val="22"/>
          <w:lang w:eastAsia="en-US"/>
        </w:rPr>
        <w:t xml:space="preserve"> </w:t>
      </w:r>
      <w:r w:rsidRPr="00AA0F2A">
        <w:rPr>
          <w:rFonts w:eastAsiaTheme="minorHAnsi"/>
          <w:sz w:val="24"/>
          <w:szCs w:val="22"/>
          <w:lang w:eastAsia="en-US"/>
        </w:rPr>
        <w:t>7, 1.§)</w:t>
      </w:r>
      <w:r>
        <w:rPr>
          <w:rFonts w:eastAsiaTheme="minorHAnsi"/>
          <w:sz w:val="24"/>
          <w:szCs w:val="22"/>
          <w:lang w:eastAsia="en-US"/>
        </w:rPr>
        <w:t>,</w:t>
      </w:r>
      <w:r w:rsidRPr="00AA0F2A">
        <w:rPr>
          <w:rFonts w:eastAsiaTheme="minorHAnsi"/>
          <w:sz w:val="24"/>
          <w:szCs w:val="22"/>
          <w:lang w:eastAsia="en-US"/>
        </w:rPr>
        <w:t xml:space="preserve"> </w:t>
      </w:r>
      <w:r>
        <w:rPr>
          <w:rFonts w:eastAsiaTheme="minorHAnsi"/>
          <w:sz w:val="24"/>
          <w:szCs w:val="22"/>
          <w:lang w:eastAsia="en-US"/>
        </w:rPr>
        <w:t>pamatojoties</w:t>
      </w:r>
      <w:r w:rsidRPr="00AA0F2A">
        <w:rPr>
          <w:rFonts w:eastAsiaTheme="minorHAnsi"/>
          <w:sz w:val="24"/>
          <w:szCs w:val="22"/>
          <w:lang w:eastAsia="en-US"/>
        </w:rPr>
        <w:t xml:space="preserve"> uz Ministru kabineta noteikumiem Nr.</w:t>
      </w:r>
      <w:r>
        <w:rPr>
          <w:rFonts w:eastAsiaTheme="minorHAnsi"/>
          <w:sz w:val="24"/>
          <w:szCs w:val="22"/>
          <w:lang w:eastAsia="en-US"/>
        </w:rPr>
        <w:t xml:space="preserve"> </w:t>
      </w:r>
      <w:r w:rsidRPr="00AA0F2A">
        <w:rPr>
          <w:rFonts w:eastAsiaTheme="minorHAnsi"/>
          <w:sz w:val="24"/>
          <w:szCs w:val="22"/>
          <w:lang w:eastAsia="en-US"/>
        </w:rPr>
        <w:t xml:space="preserve">970 "Sabiedrības līdzdalības kārtība </w:t>
      </w:r>
      <w:r w:rsidRPr="00AA0F2A">
        <w:rPr>
          <w:rFonts w:eastAsiaTheme="minorHAnsi"/>
          <w:sz w:val="24"/>
          <w:szCs w:val="22"/>
          <w:lang w:eastAsia="en-US"/>
        </w:rPr>
        <w:lastRenderedPageBreak/>
        <w:t>attīstības plānošanas procesā"</w:t>
      </w:r>
      <w:r>
        <w:rPr>
          <w:rFonts w:eastAsiaTheme="minorHAnsi"/>
          <w:sz w:val="24"/>
          <w:szCs w:val="22"/>
          <w:lang w:eastAsia="en-US"/>
        </w:rPr>
        <w:t>,</w:t>
      </w:r>
      <w:r w:rsidRPr="00AA0F2A">
        <w:rPr>
          <w:rFonts w:eastAsiaTheme="minorHAnsi"/>
          <w:sz w:val="24"/>
          <w:szCs w:val="22"/>
          <w:lang w:eastAsia="en-US"/>
        </w:rPr>
        <w:t xml:space="preserve"> laika periodā n</w:t>
      </w:r>
      <w:r>
        <w:rPr>
          <w:rFonts w:eastAsiaTheme="minorHAnsi"/>
          <w:sz w:val="24"/>
          <w:szCs w:val="22"/>
          <w:lang w:eastAsia="en-US"/>
        </w:rPr>
        <w:t>o 2018. gada 23. maija līdz 21. </w:t>
      </w:r>
      <w:r w:rsidRPr="00AA0F2A">
        <w:rPr>
          <w:rFonts w:eastAsiaTheme="minorHAnsi"/>
          <w:sz w:val="24"/>
          <w:szCs w:val="22"/>
          <w:lang w:eastAsia="en-US"/>
        </w:rPr>
        <w:t xml:space="preserve">jūnijam notika dokumenta publiskā apspriešana. </w:t>
      </w:r>
    </w:p>
    <w:p w:rsidR="008D6A3C" w:rsidRDefault="008D6A3C" w:rsidP="008D6A3C">
      <w:pPr>
        <w:ind w:firstLine="720"/>
        <w:jc w:val="both"/>
        <w:rPr>
          <w:rFonts w:eastAsiaTheme="minorHAnsi"/>
          <w:sz w:val="24"/>
          <w:szCs w:val="22"/>
          <w:lang w:eastAsia="en-US"/>
        </w:rPr>
      </w:pPr>
      <w:r>
        <w:rPr>
          <w:rFonts w:eastAsiaTheme="minorHAnsi"/>
          <w:sz w:val="24"/>
          <w:szCs w:val="22"/>
          <w:lang w:eastAsia="en-US"/>
        </w:rPr>
        <w:t>Saskaņā ar Amatas novada domes 22.08.2018. sēdes lēmumu (sēdes protokols Nr. 10</w:t>
      </w:r>
      <w:r w:rsidRPr="00AA0F2A">
        <w:rPr>
          <w:rFonts w:eastAsiaTheme="minorHAnsi"/>
          <w:sz w:val="24"/>
          <w:szCs w:val="22"/>
          <w:lang w:eastAsia="en-US"/>
        </w:rPr>
        <w:t>, 1.§)</w:t>
      </w:r>
      <w:r>
        <w:rPr>
          <w:rFonts w:eastAsiaTheme="minorHAnsi"/>
          <w:sz w:val="24"/>
          <w:szCs w:val="22"/>
          <w:lang w:eastAsia="en-US"/>
        </w:rPr>
        <w:t xml:space="preserve"> nolemts </w:t>
      </w:r>
      <w:r>
        <w:rPr>
          <w:bCs/>
          <w:sz w:val="24"/>
          <w:szCs w:val="24"/>
        </w:rPr>
        <w:t>p</w:t>
      </w:r>
      <w:r w:rsidRPr="00327B48">
        <w:rPr>
          <w:bCs/>
          <w:sz w:val="24"/>
          <w:szCs w:val="24"/>
        </w:rPr>
        <w:t>agarināt vidēj</w:t>
      </w:r>
      <w:r>
        <w:rPr>
          <w:bCs/>
          <w:sz w:val="24"/>
          <w:szCs w:val="24"/>
        </w:rPr>
        <w:t>ā</w:t>
      </w:r>
      <w:r w:rsidRPr="00327B48">
        <w:rPr>
          <w:bCs/>
          <w:sz w:val="24"/>
          <w:szCs w:val="24"/>
        </w:rPr>
        <w:t xml:space="preserve"> termiņa plānošanas dokumenta „Amatas novada Jaunatnes politikas stratēģija 2019-2023" projekta publisko apsprieš</w:t>
      </w:r>
      <w:r>
        <w:rPr>
          <w:bCs/>
          <w:sz w:val="24"/>
          <w:szCs w:val="24"/>
        </w:rPr>
        <w:t>anu par</w:t>
      </w:r>
      <w:r w:rsidRPr="00327B48">
        <w:rPr>
          <w:bCs/>
          <w:sz w:val="24"/>
          <w:szCs w:val="24"/>
        </w:rPr>
        <w:t xml:space="preserve"> 6 (seši</w:t>
      </w:r>
      <w:r>
        <w:rPr>
          <w:bCs/>
          <w:sz w:val="24"/>
          <w:szCs w:val="24"/>
        </w:rPr>
        <w:t>em</w:t>
      </w:r>
      <w:r w:rsidRPr="00327B48">
        <w:rPr>
          <w:bCs/>
          <w:sz w:val="24"/>
          <w:szCs w:val="24"/>
        </w:rPr>
        <w:t>) mēneši</w:t>
      </w:r>
      <w:r>
        <w:rPr>
          <w:bCs/>
          <w:sz w:val="24"/>
          <w:szCs w:val="24"/>
        </w:rPr>
        <w:t>em, t. i., līdz šī gada 22. februārim.</w:t>
      </w:r>
    </w:p>
    <w:p w:rsidR="008D6A3C" w:rsidRDefault="008D6A3C" w:rsidP="008D6A3C">
      <w:pPr>
        <w:ind w:firstLine="720"/>
        <w:jc w:val="both"/>
        <w:rPr>
          <w:rFonts w:eastAsiaTheme="minorHAnsi"/>
          <w:sz w:val="24"/>
          <w:szCs w:val="22"/>
          <w:lang w:eastAsia="en-US"/>
        </w:rPr>
      </w:pPr>
      <w:r w:rsidRPr="00AA0F2A">
        <w:rPr>
          <w:rFonts w:eastAsiaTheme="minorHAnsi"/>
          <w:sz w:val="24"/>
          <w:szCs w:val="22"/>
          <w:lang w:eastAsia="en-US"/>
        </w:rPr>
        <w:t>Pamatojoties uz Jaunatnes likuma 5. pantu, kas nosaka pašvaldības kompetenci jaunatnes politika</w:t>
      </w:r>
      <w:r>
        <w:rPr>
          <w:rFonts w:eastAsiaTheme="minorHAnsi"/>
          <w:sz w:val="24"/>
          <w:szCs w:val="22"/>
          <w:lang w:eastAsia="en-US"/>
        </w:rPr>
        <w:t>s nozarē, likuma "Par pašvaldībā</w:t>
      </w:r>
      <w:r w:rsidRPr="00AA0F2A">
        <w:rPr>
          <w:rFonts w:eastAsiaTheme="minorHAnsi"/>
          <w:sz w:val="24"/>
          <w:szCs w:val="22"/>
          <w:lang w:eastAsia="en-US"/>
        </w:rPr>
        <w:t>m" 12. pantu par pašvaldības iniciatīvu realizēšanu, kā arī uz visu iepriek</w:t>
      </w:r>
      <w:r>
        <w:rPr>
          <w:rFonts w:eastAsiaTheme="minorHAnsi"/>
          <w:sz w:val="24"/>
          <w:szCs w:val="22"/>
          <w:lang w:eastAsia="en-US"/>
        </w:rPr>
        <w:t>š minēto,</w:t>
      </w:r>
      <w:r w:rsidR="0037729D">
        <w:rPr>
          <w:rFonts w:eastAsiaTheme="minorHAnsi"/>
          <w:sz w:val="24"/>
          <w:szCs w:val="22"/>
          <w:lang w:eastAsia="en-US"/>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2</w:t>
      </w:r>
      <w:r w:rsidR="0037729D" w:rsidRPr="0030004A">
        <w:rPr>
          <w:sz w:val="24"/>
          <w:szCs w:val="24"/>
        </w:rPr>
        <w:t>.§)</w:t>
      </w:r>
    </w:p>
    <w:p w:rsidR="00585B91" w:rsidRPr="00684F44" w:rsidRDefault="00585B91" w:rsidP="00585B91">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AA0F2A" w:rsidRDefault="008D6A3C" w:rsidP="008D6A3C">
      <w:pPr>
        <w:ind w:firstLine="720"/>
        <w:jc w:val="both"/>
        <w:rPr>
          <w:rFonts w:eastAsiaTheme="minorHAnsi"/>
          <w:sz w:val="12"/>
          <w:szCs w:val="22"/>
          <w:lang w:eastAsia="en-US"/>
        </w:rPr>
      </w:pPr>
    </w:p>
    <w:p w:rsidR="008D6A3C" w:rsidRPr="00AA0F2A" w:rsidRDefault="008D6A3C" w:rsidP="00D835F8">
      <w:pPr>
        <w:pStyle w:val="ListParagraph"/>
        <w:numPr>
          <w:ilvl w:val="0"/>
          <w:numId w:val="12"/>
        </w:numPr>
        <w:jc w:val="both"/>
        <w:rPr>
          <w:rFonts w:eastAsiaTheme="minorHAnsi"/>
          <w:sz w:val="24"/>
          <w:szCs w:val="22"/>
          <w:lang w:eastAsia="en-US"/>
        </w:rPr>
      </w:pPr>
      <w:r>
        <w:rPr>
          <w:rFonts w:eastAsiaTheme="minorHAnsi"/>
          <w:sz w:val="24"/>
          <w:szCs w:val="22"/>
          <w:lang w:eastAsia="en-US"/>
        </w:rPr>
        <w:t>Apstiprināt vidēja</w:t>
      </w:r>
      <w:r w:rsidRPr="00AA0F2A">
        <w:rPr>
          <w:rFonts w:eastAsiaTheme="minorHAnsi"/>
          <w:sz w:val="24"/>
          <w:szCs w:val="22"/>
          <w:lang w:eastAsia="en-US"/>
        </w:rPr>
        <w:t xml:space="preserve"> termiņa plānošanas dokumentu ,,Amatas novada Jaunatnes </w:t>
      </w:r>
      <w:r>
        <w:rPr>
          <w:rFonts w:eastAsiaTheme="minorHAnsi"/>
          <w:sz w:val="24"/>
          <w:szCs w:val="22"/>
          <w:lang w:eastAsia="en-US"/>
        </w:rPr>
        <w:t>politikas stratēģija 2019-2023”.</w:t>
      </w:r>
    </w:p>
    <w:p w:rsidR="008D6A3C" w:rsidRPr="00AA0F2A" w:rsidRDefault="008D6A3C" w:rsidP="00D835F8">
      <w:pPr>
        <w:pStyle w:val="ListParagraph"/>
        <w:numPr>
          <w:ilvl w:val="0"/>
          <w:numId w:val="12"/>
        </w:numPr>
        <w:jc w:val="both"/>
        <w:rPr>
          <w:rFonts w:eastAsiaTheme="minorHAnsi"/>
          <w:sz w:val="24"/>
          <w:szCs w:val="22"/>
          <w:lang w:eastAsia="en-US"/>
        </w:rPr>
      </w:pPr>
      <w:r w:rsidRPr="00AA0F2A">
        <w:rPr>
          <w:rFonts w:eastAsiaTheme="minorHAnsi"/>
          <w:sz w:val="24"/>
          <w:szCs w:val="22"/>
          <w:lang w:eastAsia="en-US"/>
        </w:rPr>
        <w:t>Nodrošināt informācijas, ka arī dokument</w:t>
      </w:r>
      <w:r>
        <w:rPr>
          <w:rFonts w:eastAsiaTheme="minorHAnsi"/>
          <w:sz w:val="24"/>
          <w:szCs w:val="22"/>
          <w:lang w:eastAsia="en-US"/>
        </w:rPr>
        <w:t>a ievietošanu pašvaldības interneta mājas lapā</w:t>
      </w:r>
      <w:r w:rsidRPr="00AA0F2A">
        <w:rPr>
          <w:rFonts w:eastAsiaTheme="minorHAnsi"/>
          <w:sz w:val="24"/>
          <w:szCs w:val="22"/>
          <w:lang w:eastAsia="en-US"/>
        </w:rPr>
        <w:t xml:space="preserve"> </w:t>
      </w:r>
      <w:hyperlink r:id="rId11" w:history="1">
        <w:r w:rsidRPr="00132422">
          <w:rPr>
            <w:rStyle w:val="Hyperlink"/>
            <w:rFonts w:eastAsiaTheme="minorHAnsi"/>
            <w:sz w:val="24"/>
            <w:szCs w:val="22"/>
            <w:lang w:eastAsia="en-US"/>
          </w:rPr>
          <w:t>www.amatasnovads.lv</w:t>
        </w:r>
      </w:hyperlink>
      <w:r>
        <w:rPr>
          <w:rFonts w:eastAsiaTheme="minorHAnsi"/>
          <w:sz w:val="24"/>
          <w:szCs w:val="22"/>
          <w:lang w:eastAsia="en-US"/>
        </w:rPr>
        <w:t xml:space="preserve">. </w:t>
      </w:r>
      <w:r w:rsidRPr="00AA0F2A">
        <w:rPr>
          <w:rFonts w:eastAsiaTheme="minorHAnsi"/>
          <w:sz w:val="24"/>
          <w:szCs w:val="22"/>
          <w:lang w:eastAsia="en-US"/>
        </w:rPr>
        <w:t xml:space="preserve">   </w:t>
      </w:r>
    </w:p>
    <w:p w:rsidR="00BB39B6" w:rsidRPr="00FC1E0F" w:rsidRDefault="008D6A3C" w:rsidP="00FC1E0F">
      <w:pPr>
        <w:pStyle w:val="ListParagraph"/>
        <w:numPr>
          <w:ilvl w:val="0"/>
          <w:numId w:val="12"/>
        </w:numPr>
        <w:jc w:val="both"/>
        <w:rPr>
          <w:rFonts w:eastAsiaTheme="minorHAnsi"/>
          <w:sz w:val="24"/>
          <w:szCs w:val="22"/>
          <w:lang w:eastAsia="en-US"/>
        </w:rPr>
      </w:pPr>
      <w:r w:rsidRPr="00AA0F2A">
        <w:rPr>
          <w:rFonts w:eastAsiaTheme="minorHAnsi"/>
          <w:sz w:val="24"/>
          <w:szCs w:val="22"/>
          <w:lang w:eastAsia="en-US"/>
        </w:rPr>
        <w:t xml:space="preserve">Lēmuma izpildes kontroli uzdot veikt </w:t>
      </w:r>
      <w:r>
        <w:rPr>
          <w:rFonts w:eastAsiaTheme="minorHAnsi"/>
          <w:sz w:val="24"/>
          <w:szCs w:val="22"/>
          <w:lang w:eastAsia="en-US"/>
        </w:rPr>
        <w:t>Apvienotās izglītības pārvaldes metodiķei Diānai Briedei.</w:t>
      </w:r>
    </w:p>
    <w:p w:rsidR="0053361C" w:rsidRDefault="0053361C" w:rsidP="008D6A3C">
      <w:pPr>
        <w:jc w:val="center"/>
        <w:rPr>
          <w:b/>
          <w:color w:val="000000"/>
          <w:sz w:val="24"/>
          <w:szCs w:val="24"/>
        </w:rPr>
      </w:pPr>
    </w:p>
    <w:p w:rsidR="008D6A3C" w:rsidRDefault="008D6A3C" w:rsidP="008D6A3C">
      <w:pPr>
        <w:jc w:val="center"/>
        <w:rPr>
          <w:b/>
          <w:color w:val="000000"/>
          <w:sz w:val="24"/>
          <w:szCs w:val="24"/>
        </w:rPr>
      </w:pPr>
      <w:r>
        <w:rPr>
          <w:b/>
          <w:color w:val="000000"/>
          <w:sz w:val="24"/>
          <w:szCs w:val="24"/>
        </w:rPr>
        <w:t>3</w:t>
      </w:r>
      <w:r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Par kārtības, kādā organizējama skolēnu un studentu prakse vasarā Amatas novadā 2019. gadā, apstiprināšanu</w:t>
      </w:r>
    </w:p>
    <w:p w:rsidR="008D6A3C" w:rsidRDefault="008D6A3C" w:rsidP="008D6A3C">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8D6A3C" w:rsidRPr="007F444F" w:rsidRDefault="008D6A3C" w:rsidP="008D6A3C">
      <w:pPr>
        <w:jc w:val="center"/>
        <w:rPr>
          <w:b/>
          <w:color w:val="000000"/>
          <w:sz w:val="12"/>
          <w:szCs w:val="24"/>
        </w:rPr>
      </w:pPr>
    </w:p>
    <w:p w:rsidR="008D6A3C" w:rsidRPr="00561499" w:rsidRDefault="008D6A3C" w:rsidP="008D6A3C">
      <w:pPr>
        <w:ind w:firstLine="720"/>
        <w:jc w:val="both"/>
        <w:rPr>
          <w:sz w:val="24"/>
          <w:szCs w:val="24"/>
          <w:lang w:eastAsia="en-US"/>
        </w:rPr>
      </w:pPr>
      <w:r>
        <w:rPr>
          <w:sz w:val="24"/>
          <w:szCs w:val="24"/>
          <w:lang w:eastAsia="en-US"/>
        </w:rPr>
        <w:t>Lai nodrošinātu Amatas</w:t>
      </w:r>
      <w:r w:rsidRPr="00561499">
        <w:rPr>
          <w:sz w:val="24"/>
          <w:szCs w:val="24"/>
          <w:lang w:eastAsia="en-US"/>
        </w:rPr>
        <w:t xml:space="preserve"> novadā deklarētajiem skolēniem un studentiem iespēju veikt vasaras praksi</w:t>
      </w:r>
      <w:r>
        <w:rPr>
          <w:sz w:val="24"/>
          <w:szCs w:val="24"/>
          <w:lang w:eastAsia="en-US"/>
        </w:rPr>
        <w:t>,</w:t>
      </w:r>
      <w:r w:rsidRPr="00561499">
        <w:rPr>
          <w:sz w:val="24"/>
          <w:szCs w:val="24"/>
          <w:lang w:eastAsia="en-US"/>
        </w:rPr>
        <w:t xml:space="preserve"> labiekārtojot novada teritoriju un veicot dažādus palīgdarbus, kā arī lai nodrošinātu </w:t>
      </w:r>
      <w:r w:rsidRPr="00561499">
        <w:rPr>
          <w:rFonts w:eastAsiaTheme="minorHAnsi"/>
          <w:sz w:val="24"/>
          <w:szCs w:val="24"/>
          <w:lang w:eastAsia="en-US"/>
        </w:rPr>
        <w:t xml:space="preserve">zināšanu, prasmju un attieksmju nostiprināšanu, </w:t>
      </w:r>
      <w:r w:rsidRPr="00561499">
        <w:rPr>
          <w:sz w:val="24"/>
          <w:szCs w:val="24"/>
          <w:lang w:eastAsia="en-US"/>
        </w:rPr>
        <w:t xml:space="preserve"> </w:t>
      </w:r>
    </w:p>
    <w:p w:rsidR="008D6A3C" w:rsidRDefault="008D6A3C" w:rsidP="008D6A3C">
      <w:pPr>
        <w:ind w:firstLine="720"/>
        <w:jc w:val="both"/>
        <w:rPr>
          <w:rFonts w:eastAsiaTheme="minorHAnsi"/>
          <w:sz w:val="24"/>
          <w:szCs w:val="24"/>
          <w:lang w:eastAsia="en-US"/>
        </w:rPr>
      </w:pPr>
      <w:r w:rsidRPr="00561499">
        <w:rPr>
          <w:sz w:val="24"/>
          <w:szCs w:val="24"/>
          <w:lang w:eastAsia="en-US"/>
        </w:rPr>
        <w:t>p</w:t>
      </w:r>
      <w:r w:rsidRPr="00561499">
        <w:rPr>
          <w:rFonts w:eastAsiaTheme="minorHAnsi"/>
          <w:sz w:val="24"/>
          <w:szCs w:val="24"/>
          <w:lang w:eastAsia="en-US"/>
        </w:rPr>
        <w:t xml:space="preserve">amatojoties uz likuma „Par pašvaldībām” 41. panta pirmās daļas 2. punktu, kas nosaka, ka pašvaldības dome pieņem iekšējos normatīvos aktus (noteikumus, nolikumus, instrukcijas),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3</w:t>
      </w:r>
      <w:r w:rsidR="0037729D" w:rsidRPr="0030004A">
        <w:rPr>
          <w:sz w:val="24"/>
          <w:szCs w:val="24"/>
        </w:rPr>
        <w:t>.§)</w:t>
      </w:r>
    </w:p>
    <w:p w:rsidR="00B42C3A" w:rsidRPr="00684F44" w:rsidRDefault="00B42C3A" w:rsidP="00B42C3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561499" w:rsidRDefault="008D6A3C" w:rsidP="008D6A3C">
      <w:pPr>
        <w:jc w:val="both"/>
        <w:rPr>
          <w:b/>
          <w:sz w:val="12"/>
          <w:szCs w:val="24"/>
        </w:rPr>
      </w:pPr>
    </w:p>
    <w:p w:rsidR="008D6A3C" w:rsidRPr="00561499" w:rsidRDefault="008D6A3C" w:rsidP="00DE304F">
      <w:pPr>
        <w:numPr>
          <w:ilvl w:val="0"/>
          <w:numId w:val="9"/>
        </w:numPr>
        <w:shd w:val="clear" w:color="auto" w:fill="FFFFFF"/>
        <w:ind w:left="714" w:right="-1" w:hanging="357"/>
        <w:contextualSpacing/>
        <w:jc w:val="both"/>
        <w:rPr>
          <w:rFonts w:eastAsiaTheme="minorHAnsi"/>
          <w:sz w:val="24"/>
          <w:szCs w:val="24"/>
          <w:lang w:eastAsia="en-US"/>
        </w:rPr>
      </w:pPr>
      <w:r w:rsidRPr="00561499">
        <w:rPr>
          <w:rFonts w:eastAsiaTheme="minorHAnsi"/>
          <w:sz w:val="24"/>
          <w:szCs w:val="24"/>
          <w:lang w:eastAsia="en-US"/>
        </w:rPr>
        <w:t>Pieņemt iek</w:t>
      </w:r>
      <w:r>
        <w:rPr>
          <w:rFonts w:eastAsiaTheme="minorHAnsi"/>
          <w:sz w:val="24"/>
          <w:szCs w:val="24"/>
          <w:lang w:eastAsia="en-US"/>
        </w:rPr>
        <w:t>šējo normatīvo aktu – noteikumu</w:t>
      </w:r>
      <w:r w:rsidRPr="00561499">
        <w:rPr>
          <w:rFonts w:eastAsiaTheme="minorHAnsi"/>
          <w:sz w:val="24"/>
          <w:szCs w:val="24"/>
          <w:lang w:eastAsia="en-US"/>
        </w:rPr>
        <w:t xml:space="preserve"> „Kārtība, kādā organizējama skolēnu un studentu prakse</w:t>
      </w:r>
      <w:r>
        <w:rPr>
          <w:rFonts w:eastAsiaTheme="minorHAnsi"/>
          <w:sz w:val="24"/>
          <w:szCs w:val="24"/>
          <w:lang w:eastAsia="en-US"/>
        </w:rPr>
        <w:t xml:space="preserve"> vasarā Amatas novadā” projektu (</w:t>
      </w:r>
      <w:r w:rsidR="006B0B83">
        <w:rPr>
          <w:rFonts w:eastAsiaTheme="minorHAnsi"/>
          <w:sz w:val="24"/>
          <w:szCs w:val="24"/>
          <w:lang w:eastAsia="en-US"/>
        </w:rPr>
        <w:t>p</w:t>
      </w:r>
      <w:r>
        <w:rPr>
          <w:rFonts w:eastAsiaTheme="minorHAnsi"/>
          <w:sz w:val="24"/>
          <w:szCs w:val="24"/>
          <w:lang w:eastAsia="en-US"/>
        </w:rPr>
        <w:t>ielikums</w:t>
      </w:r>
      <w:r w:rsidR="006B0B83">
        <w:rPr>
          <w:rFonts w:eastAsiaTheme="minorHAnsi"/>
          <w:sz w:val="24"/>
          <w:szCs w:val="24"/>
          <w:lang w:eastAsia="en-US"/>
        </w:rPr>
        <w:t xml:space="preserve"> </w:t>
      </w:r>
      <w:proofErr w:type="spellStart"/>
      <w:r w:rsidR="006B0B83">
        <w:rPr>
          <w:rFonts w:eastAsiaTheme="minorHAnsi"/>
          <w:sz w:val="24"/>
          <w:szCs w:val="24"/>
          <w:lang w:eastAsia="en-US"/>
        </w:rPr>
        <w:t>Nr</w:t>
      </w:r>
      <w:proofErr w:type="spellEnd"/>
      <w:r w:rsidR="006B0B83">
        <w:rPr>
          <w:rFonts w:eastAsiaTheme="minorHAnsi"/>
          <w:sz w:val="24"/>
          <w:szCs w:val="24"/>
          <w:lang w:eastAsia="en-US"/>
        </w:rPr>
        <w:t>. 1</w:t>
      </w:r>
      <w:r w:rsidRPr="00561499">
        <w:rPr>
          <w:rFonts w:eastAsiaTheme="minorHAnsi"/>
          <w:sz w:val="24"/>
          <w:szCs w:val="24"/>
          <w:lang w:eastAsia="en-US"/>
        </w:rPr>
        <w:t>).</w:t>
      </w:r>
    </w:p>
    <w:p w:rsidR="008D6A3C" w:rsidRPr="00561499" w:rsidRDefault="008D6A3C" w:rsidP="00DE304F">
      <w:pPr>
        <w:numPr>
          <w:ilvl w:val="0"/>
          <w:numId w:val="9"/>
        </w:numPr>
        <w:shd w:val="clear" w:color="auto" w:fill="FFFFFF"/>
        <w:ind w:left="714" w:right="-1" w:hanging="357"/>
        <w:contextualSpacing/>
        <w:jc w:val="both"/>
        <w:rPr>
          <w:rFonts w:eastAsiaTheme="minorHAnsi"/>
          <w:sz w:val="24"/>
          <w:szCs w:val="24"/>
          <w:lang w:eastAsia="en-US"/>
        </w:rPr>
      </w:pPr>
      <w:r w:rsidRPr="00561499">
        <w:rPr>
          <w:rFonts w:eastAsiaTheme="minorHAnsi"/>
          <w:sz w:val="24"/>
          <w:szCs w:val="24"/>
          <w:lang w:eastAsia="en-US"/>
        </w:rPr>
        <w:t>Noteikt, k</w:t>
      </w:r>
      <w:r>
        <w:rPr>
          <w:rFonts w:eastAsiaTheme="minorHAnsi"/>
          <w:sz w:val="24"/>
          <w:szCs w:val="24"/>
          <w:lang w:eastAsia="en-US"/>
        </w:rPr>
        <w:t>a noteikumi stājas spēkā ar 2019. gada 1. maiju</w:t>
      </w:r>
      <w:r w:rsidRPr="00561499">
        <w:rPr>
          <w:rFonts w:eastAsiaTheme="minorHAnsi"/>
          <w:sz w:val="24"/>
          <w:szCs w:val="24"/>
          <w:lang w:eastAsia="en-US"/>
        </w:rPr>
        <w:t>.</w:t>
      </w:r>
    </w:p>
    <w:p w:rsidR="008D6A3C" w:rsidRPr="00561499" w:rsidRDefault="008D6A3C" w:rsidP="00DE304F">
      <w:pPr>
        <w:numPr>
          <w:ilvl w:val="0"/>
          <w:numId w:val="9"/>
        </w:numPr>
        <w:shd w:val="clear" w:color="auto" w:fill="FFFFFF"/>
        <w:ind w:left="714" w:right="-1" w:hanging="357"/>
        <w:jc w:val="both"/>
        <w:rPr>
          <w:rFonts w:eastAsiaTheme="minorHAnsi"/>
          <w:sz w:val="24"/>
          <w:szCs w:val="24"/>
          <w:lang w:eastAsia="en-US"/>
        </w:rPr>
      </w:pPr>
      <w:r>
        <w:rPr>
          <w:rFonts w:eastAsiaTheme="minorHAnsi"/>
          <w:sz w:val="24"/>
          <w:szCs w:val="24"/>
          <w:lang w:eastAsia="en-US"/>
        </w:rPr>
        <w:t>Noteikt, ka ar 2019. gada 1. maiju</w:t>
      </w:r>
      <w:r w:rsidRPr="00561499">
        <w:rPr>
          <w:rFonts w:eastAsiaTheme="minorHAnsi"/>
          <w:sz w:val="24"/>
          <w:szCs w:val="24"/>
          <w:lang w:eastAsia="en-US"/>
        </w:rPr>
        <w:t xml:space="preserve"> spēku zaudē noteikumi ,,Kārtība, kādā organizējama skolēnu prakse vasarā Amatas n</w:t>
      </w:r>
      <w:r>
        <w:rPr>
          <w:rFonts w:eastAsiaTheme="minorHAnsi"/>
          <w:sz w:val="24"/>
          <w:szCs w:val="24"/>
          <w:lang w:eastAsia="en-US"/>
        </w:rPr>
        <w:t>ovadā”, kas apstiprināti ar 2018</w:t>
      </w:r>
      <w:r w:rsidRPr="00561499">
        <w:rPr>
          <w:rFonts w:eastAsiaTheme="minorHAnsi"/>
          <w:sz w:val="24"/>
          <w:szCs w:val="24"/>
          <w:lang w:eastAsia="en-US"/>
        </w:rPr>
        <w:t>.</w:t>
      </w:r>
      <w:r>
        <w:rPr>
          <w:rFonts w:eastAsiaTheme="minorHAnsi"/>
          <w:sz w:val="24"/>
          <w:szCs w:val="24"/>
          <w:lang w:eastAsia="en-US"/>
        </w:rPr>
        <w:t xml:space="preserve"> gada 21</w:t>
      </w:r>
      <w:r w:rsidRPr="00561499">
        <w:rPr>
          <w:rFonts w:eastAsiaTheme="minorHAnsi"/>
          <w:sz w:val="24"/>
          <w:szCs w:val="24"/>
          <w:lang w:eastAsia="en-US"/>
        </w:rPr>
        <w:t>.</w:t>
      </w:r>
      <w:r>
        <w:rPr>
          <w:rFonts w:eastAsiaTheme="minorHAnsi"/>
          <w:sz w:val="24"/>
          <w:szCs w:val="24"/>
          <w:lang w:eastAsia="en-US"/>
        </w:rPr>
        <w:t xml:space="preserve"> marta sēdes Nr. 5</w:t>
      </w:r>
      <w:r w:rsidRPr="00561499">
        <w:rPr>
          <w:rFonts w:eastAsiaTheme="minorHAnsi"/>
          <w:sz w:val="24"/>
          <w:szCs w:val="24"/>
          <w:lang w:eastAsia="en-US"/>
        </w:rPr>
        <w:t xml:space="preserve"> </w:t>
      </w:r>
      <w:r>
        <w:rPr>
          <w:rFonts w:eastAsiaTheme="minorHAnsi"/>
          <w:sz w:val="24"/>
          <w:szCs w:val="24"/>
          <w:lang w:eastAsia="en-US"/>
        </w:rPr>
        <w:t>lēmumu (protokols Nr. 5, 1</w:t>
      </w:r>
      <w:r w:rsidRPr="00561499">
        <w:rPr>
          <w:rFonts w:eastAsiaTheme="minorHAnsi"/>
          <w:sz w:val="24"/>
          <w:szCs w:val="24"/>
          <w:lang w:eastAsia="en-US"/>
        </w:rPr>
        <w:t>.§).</w:t>
      </w:r>
    </w:p>
    <w:p w:rsidR="008D6A3C" w:rsidRPr="00561499" w:rsidRDefault="008D6A3C" w:rsidP="00DE304F">
      <w:pPr>
        <w:numPr>
          <w:ilvl w:val="0"/>
          <w:numId w:val="9"/>
        </w:numPr>
        <w:shd w:val="clear" w:color="auto" w:fill="FFFFFF"/>
        <w:ind w:left="714" w:right="-1" w:hanging="357"/>
        <w:jc w:val="both"/>
        <w:rPr>
          <w:rFonts w:eastAsiaTheme="minorHAnsi"/>
          <w:sz w:val="24"/>
          <w:szCs w:val="24"/>
          <w:lang w:eastAsia="en-US"/>
        </w:rPr>
      </w:pPr>
      <w:r w:rsidRPr="00561499">
        <w:rPr>
          <w:rFonts w:eastAsiaTheme="minorHAnsi"/>
          <w:sz w:val="24"/>
          <w:szCs w:val="24"/>
          <w:lang w:eastAsia="en-US"/>
        </w:rPr>
        <w:t xml:space="preserve">Uzdot novada </w:t>
      </w:r>
      <w:r>
        <w:rPr>
          <w:rFonts w:eastAsiaTheme="minorHAnsi"/>
          <w:sz w:val="24"/>
          <w:szCs w:val="24"/>
          <w:lang w:eastAsia="en-US"/>
        </w:rPr>
        <w:t>pašvaldības</w:t>
      </w:r>
      <w:r w:rsidRPr="00561499">
        <w:rPr>
          <w:rFonts w:eastAsiaTheme="minorHAnsi"/>
          <w:sz w:val="24"/>
          <w:szCs w:val="24"/>
          <w:lang w:eastAsia="en-US"/>
        </w:rPr>
        <w:t xml:space="preserve"> izpilddirektoram Mārim Timermanim saskaņā ar apstiprināto kārtību izdot rīkojumu “</w:t>
      </w:r>
      <w:r w:rsidRPr="00561499">
        <w:rPr>
          <w:sz w:val="24"/>
          <w:szCs w:val="24"/>
          <w:lang w:eastAsia="en-US"/>
        </w:rPr>
        <w:t>Par skolēnu un studentu prakse</w:t>
      </w:r>
      <w:r>
        <w:rPr>
          <w:sz w:val="24"/>
          <w:szCs w:val="24"/>
          <w:lang w:eastAsia="en-US"/>
        </w:rPr>
        <w:t>s vasarā organizēšanu” līdz 23. aprīlim</w:t>
      </w:r>
      <w:r w:rsidRPr="00561499">
        <w:rPr>
          <w:sz w:val="24"/>
          <w:szCs w:val="24"/>
          <w:lang w:eastAsia="en-US"/>
        </w:rPr>
        <w:t xml:space="preserve"> un nodrošināt vasaras prakšu norisi.</w:t>
      </w:r>
    </w:p>
    <w:p w:rsidR="008D6A3C" w:rsidRPr="00561499" w:rsidRDefault="008D6A3C" w:rsidP="00DE304F">
      <w:pPr>
        <w:numPr>
          <w:ilvl w:val="0"/>
          <w:numId w:val="9"/>
        </w:numPr>
        <w:shd w:val="clear" w:color="auto" w:fill="FFFFFF"/>
        <w:ind w:left="714" w:right="-1" w:hanging="357"/>
        <w:rPr>
          <w:rFonts w:eastAsiaTheme="minorHAnsi"/>
          <w:sz w:val="24"/>
          <w:szCs w:val="24"/>
          <w:lang w:eastAsia="en-US"/>
        </w:rPr>
      </w:pPr>
      <w:r w:rsidRPr="00561499">
        <w:rPr>
          <w:rFonts w:eastAsiaTheme="minorHAnsi"/>
          <w:sz w:val="24"/>
          <w:szCs w:val="24"/>
          <w:lang w:eastAsia="en-US"/>
        </w:rPr>
        <w:t>Kontroli par lēmuma izpildi uzdot novada domes</w:t>
      </w:r>
      <w:r w:rsidRPr="00561499">
        <w:rPr>
          <w:sz w:val="24"/>
          <w:szCs w:val="24"/>
          <w:lang w:eastAsia="en-US"/>
        </w:rPr>
        <w:t xml:space="preserve"> </w:t>
      </w:r>
      <w:r w:rsidRPr="00561499">
        <w:rPr>
          <w:rFonts w:eastAsiaTheme="minorHAnsi"/>
          <w:sz w:val="24"/>
          <w:szCs w:val="24"/>
          <w:lang w:eastAsia="en-US"/>
        </w:rPr>
        <w:t>priekšsēdētājai Elitai Eglītei.</w:t>
      </w:r>
    </w:p>
    <w:p w:rsidR="005C2995" w:rsidRDefault="005C2995" w:rsidP="00B42C3A">
      <w:pPr>
        <w:rPr>
          <w:b/>
          <w:color w:val="000000"/>
          <w:sz w:val="24"/>
          <w:szCs w:val="24"/>
        </w:rPr>
      </w:pPr>
    </w:p>
    <w:p w:rsidR="008D6A3C" w:rsidRPr="003F0E1C" w:rsidRDefault="008D6A3C" w:rsidP="008D6A3C">
      <w:pPr>
        <w:jc w:val="center"/>
        <w:rPr>
          <w:b/>
          <w:color w:val="000000"/>
          <w:sz w:val="24"/>
          <w:szCs w:val="24"/>
        </w:rPr>
      </w:pPr>
      <w:r>
        <w:rPr>
          <w:b/>
          <w:color w:val="000000"/>
          <w:sz w:val="24"/>
          <w:szCs w:val="24"/>
        </w:rPr>
        <w:lastRenderedPageBreak/>
        <w:t>4</w:t>
      </w:r>
      <w:r w:rsidRPr="00564545">
        <w:rPr>
          <w:b/>
          <w:color w:val="000000"/>
          <w:sz w:val="24"/>
          <w:szCs w:val="24"/>
        </w:rPr>
        <w:t>.§</w:t>
      </w:r>
    </w:p>
    <w:p w:rsidR="008D6A3C" w:rsidRPr="003F0E1C" w:rsidRDefault="008D6A3C" w:rsidP="008D6A3C">
      <w:pPr>
        <w:pBdr>
          <w:bottom w:val="single" w:sz="12" w:space="1" w:color="auto"/>
        </w:pBdr>
        <w:jc w:val="center"/>
        <w:rPr>
          <w:b/>
          <w:sz w:val="24"/>
          <w:szCs w:val="24"/>
        </w:rPr>
      </w:pPr>
      <w:r w:rsidRPr="003F0E1C">
        <w:rPr>
          <w:b/>
          <w:bCs/>
          <w:sz w:val="24"/>
          <w:szCs w:val="24"/>
        </w:rPr>
        <w:t xml:space="preserve">Par </w:t>
      </w:r>
      <w:r w:rsidRPr="003F0E1C">
        <w:rPr>
          <w:b/>
          <w:sz w:val="24"/>
          <w:szCs w:val="24"/>
        </w:rPr>
        <w:t>aktualizētā Amatas novada Attīstības programmas</w:t>
      </w:r>
    </w:p>
    <w:p w:rsidR="008D6A3C" w:rsidRPr="003F0E1C" w:rsidRDefault="009520CC" w:rsidP="008D6A3C">
      <w:pPr>
        <w:pBdr>
          <w:bottom w:val="single" w:sz="12" w:space="1" w:color="auto"/>
        </w:pBdr>
        <w:jc w:val="center"/>
        <w:rPr>
          <w:b/>
          <w:bCs/>
          <w:sz w:val="24"/>
          <w:szCs w:val="24"/>
        </w:rPr>
      </w:pPr>
      <w:r>
        <w:rPr>
          <w:b/>
          <w:sz w:val="24"/>
          <w:szCs w:val="24"/>
        </w:rPr>
        <w:t>Investīciju plāna 2013.</w:t>
      </w:r>
      <w:r w:rsidR="008D6A3C" w:rsidRPr="003F0E1C">
        <w:rPr>
          <w:b/>
          <w:sz w:val="24"/>
          <w:szCs w:val="24"/>
        </w:rPr>
        <w:t>-2019. gadam apstiprināšanu</w:t>
      </w:r>
    </w:p>
    <w:p w:rsidR="00FC1E0F" w:rsidRDefault="00CC1C97" w:rsidP="008D6A3C">
      <w:pPr>
        <w:jc w:val="both"/>
        <w:rPr>
          <w:bCs/>
          <w:color w:val="000000"/>
          <w:sz w:val="24"/>
          <w:szCs w:val="24"/>
        </w:rPr>
      </w:pPr>
      <w:r>
        <w:rPr>
          <w:sz w:val="24"/>
          <w:szCs w:val="24"/>
        </w:rPr>
        <w:t xml:space="preserve">Ziņo </w:t>
      </w:r>
      <w:r w:rsidR="00B42C3A">
        <w:rPr>
          <w:sz w:val="24"/>
          <w:szCs w:val="24"/>
        </w:rPr>
        <w:t>domes priekšsēdētāja E. Eglīte</w:t>
      </w:r>
    </w:p>
    <w:p w:rsidR="008D6A3C" w:rsidRPr="00E14B29" w:rsidRDefault="008D6A3C" w:rsidP="008D6A3C">
      <w:pPr>
        <w:jc w:val="center"/>
        <w:rPr>
          <w:b/>
          <w:color w:val="000000"/>
          <w:sz w:val="12"/>
          <w:szCs w:val="24"/>
        </w:rPr>
      </w:pPr>
    </w:p>
    <w:p w:rsidR="008D6A3C" w:rsidRDefault="008D6A3C" w:rsidP="008D6A3C">
      <w:pPr>
        <w:shd w:val="clear" w:color="auto" w:fill="FFFFFF"/>
        <w:ind w:right="-57" w:firstLine="720"/>
        <w:jc w:val="both"/>
        <w:rPr>
          <w:sz w:val="24"/>
          <w:szCs w:val="24"/>
        </w:rPr>
      </w:pPr>
      <w:r>
        <w:rPr>
          <w:sz w:val="24"/>
          <w:szCs w:val="24"/>
        </w:rPr>
        <w:t>Amatas novada pašvaldība ir saņēmusi Centrālās finanšu un līgumu aģentūras (turpmāk – CFLA) 2019. gada 21. februāra lēmu</w:t>
      </w:r>
      <w:r w:rsidR="009520CC">
        <w:rPr>
          <w:sz w:val="24"/>
          <w:szCs w:val="24"/>
        </w:rPr>
        <w:t>mu “Par projekta iesnieguma Nr. </w:t>
      </w:r>
      <w:r>
        <w:rPr>
          <w:sz w:val="24"/>
          <w:szCs w:val="24"/>
        </w:rPr>
        <w:t>3.3.1.0/18/I/006 apstiprināšanu ar nosacījumu”, ar kuru CFLA lūdz precizēt Amatas novada Attīstības programmas 2013.–2019. gadam Investīciju plānu, iekļaujot Investīciju plānā visas projekta darbības.</w:t>
      </w:r>
    </w:p>
    <w:p w:rsidR="008D6A3C" w:rsidRPr="003F0E1C" w:rsidRDefault="008D6A3C" w:rsidP="008D6A3C">
      <w:pPr>
        <w:shd w:val="clear" w:color="auto" w:fill="FFFFFF"/>
        <w:ind w:right="-57" w:firstLine="720"/>
        <w:jc w:val="both"/>
        <w:rPr>
          <w:sz w:val="24"/>
          <w:szCs w:val="24"/>
        </w:rPr>
      </w:pPr>
      <w:r w:rsidRPr="003F0E1C">
        <w:rPr>
          <w:sz w:val="24"/>
          <w:szCs w:val="24"/>
        </w:rPr>
        <w:t>Pamatojoties uz 01.05.2015</w:t>
      </w:r>
      <w:r>
        <w:rPr>
          <w:sz w:val="24"/>
          <w:szCs w:val="24"/>
        </w:rPr>
        <w:t>. Ministru kabineta  noteikumu</w:t>
      </w:r>
      <w:r w:rsidRPr="003F0E1C">
        <w:rPr>
          <w:sz w:val="24"/>
          <w:szCs w:val="24"/>
        </w:rPr>
        <w:t xml:space="preserve">  Nr. 628 „Noteikumi par pašvaldības teritorijas attīstības plānošanas dokumentiem” 73. punktu,</w:t>
      </w:r>
      <w:r>
        <w:rPr>
          <w:sz w:val="24"/>
          <w:szCs w:val="24"/>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4</w:t>
      </w:r>
      <w:r w:rsidR="0037729D" w:rsidRPr="0030004A">
        <w:rPr>
          <w:sz w:val="24"/>
          <w:szCs w:val="24"/>
        </w:rPr>
        <w:t>.§)</w:t>
      </w:r>
    </w:p>
    <w:p w:rsidR="00B42C3A" w:rsidRPr="00684F44" w:rsidRDefault="00B42C3A" w:rsidP="00B42C3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3F0E1C" w:rsidRDefault="008D6A3C" w:rsidP="008D6A3C">
      <w:pPr>
        <w:shd w:val="clear" w:color="auto" w:fill="FFFFFF"/>
        <w:ind w:right="-57" w:firstLine="720"/>
        <w:jc w:val="both"/>
        <w:rPr>
          <w:sz w:val="14"/>
          <w:szCs w:val="24"/>
        </w:rPr>
      </w:pPr>
    </w:p>
    <w:p w:rsidR="008D6A3C" w:rsidRPr="003F0E1C" w:rsidRDefault="008D6A3C" w:rsidP="00D835F8">
      <w:pPr>
        <w:numPr>
          <w:ilvl w:val="0"/>
          <w:numId w:val="17"/>
        </w:numPr>
        <w:shd w:val="clear" w:color="auto" w:fill="FFFFFF"/>
        <w:ind w:right="-57"/>
        <w:contextualSpacing/>
        <w:jc w:val="both"/>
        <w:rPr>
          <w:sz w:val="24"/>
          <w:szCs w:val="24"/>
        </w:rPr>
      </w:pPr>
      <w:r w:rsidRPr="003F0E1C">
        <w:rPr>
          <w:sz w:val="24"/>
          <w:szCs w:val="24"/>
        </w:rPr>
        <w:t>Apstiprināt aktualizēto Amatas novada Attīstības programmas Investīciju plānu 2013.-2019. gadam</w:t>
      </w:r>
      <w:r>
        <w:rPr>
          <w:sz w:val="24"/>
          <w:szCs w:val="24"/>
        </w:rPr>
        <w:t xml:space="preserve">, Investīciju plāna 38. punktu izsakot sekojošā redakcijā – </w:t>
      </w:r>
      <w:r w:rsidRPr="00FE09DD">
        <w:rPr>
          <w:i/>
          <w:sz w:val="24"/>
          <w:szCs w:val="24"/>
        </w:rPr>
        <w:t>“Uzņēmējdarbības attīstībai nepieciešamās infrastruktūras attīstība Amatas novada Drabešu pagasta Ieriķos, veicot Lielās ielas seguma atjaunošanu un Cecīļu un Kumadas ielas krustojuma pārbūvi”</w:t>
      </w:r>
      <w:r>
        <w:rPr>
          <w:i/>
          <w:sz w:val="24"/>
          <w:szCs w:val="24"/>
        </w:rPr>
        <w:t>.</w:t>
      </w:r>
    </w:p>
    <w:p w:rsidR="008D6A3C" w:rsidRPr="003F0E1C" w:rsidRDefault="008D6A3C" w:rsidP="00D835F8">
      <w:pPr>
        <w:numPr>
          <w:ilvl w:val="0"/>
          <w:numId w:val="17"/>
        </w:numPr>
        <w:shd w:val="clear" w:color="auto" w:fill="FFFFFF"/>
        <w:ind w:right="-57"/>
        <w:contextualSpacing/>
        <w:jc w:val="both"/>
        <w:rPr>
          <w:sz w:val="24"/>
          <w:szCs w:val="24"/>
        </w:rPr>
      </w:pPr>
      <w:r w:rsidRPr="003F0E1C">
        <w:rPr>
          <w:sz w:val="24"/>
          <w:szCs w:val="24"/>
        </w:rPr>
        <w:t>Publicēt paziņojumu par aktualizēto Amatas novada Attīstības pro</w:t>
      </w:r>
      <w:r w:rsidR="009520CC">
        <w:rPr>
          <w:sz w:val="24"/>
          <w:szCs w:val="24"/>
        </w:rPr>
        <w:t>grammas Investīciju plānu 2013.-</w:t>
      </w:r>
      <w:r w:rsidRPr="003F0E1C">
        <w:rPr>
          <w:sz w:val="24"/>
          <w:szCs w:val="24"/>
        </w:rPr>
        <w:t xml:space="preserve">2019. gadam pašvaldības mājas lapā </w:t>
      </w:r>
      <w:hyperlink r:id="rId12" w:history="1">
        <w:r w:rsidRPr="003F0E1C">
          <w:rPr>
            <w:color w:val="0000FF"/>
            <w:sz w:val="24"/>
            <w:szCs w:val="24"/>
            <w:u w:val="single"/>
          </w:rPr>
          <w:t>www.amatasnovads.lv</w:t>
        </w:r>
      </w:hyperlink>
      <w:r w:rsidRPr="003F0E1C">
        <w:rPr>
          <w:sz w:val="24"/>
          <w:szCs w:val="24"/>
        </w:rPr>
        <w:t xml:space="preserve"> .</w:t>
      </w:r>
    </w:p>
    <w:p w:rsidR="008D6A3C" w:rsidRPr="003F0E1C" w:rsidRDefault="008D6A3C" w:rsidP="00D835F8">
      <w:pPr>
        <w:widowControl w:val="0"/>
        <w:numPr>
          <w:ilvl w:val="0"/>
          <w:numId w:val="17"/>
        </w:numPr>
        <w:shd w:val="clear" w:color="auto" w:fill="FFFFFF"/>
        <w:tabs>
          <w:tab w:val="left" w:pos="425"/>
        </w:tabs>
        <w:autoSpaceDE w:val="0"/>
        <w:autoSpaceDN w:val="0"/>
        <w:adjustRightInd w:val="0"/>
        <w:spacing w:line="281" w:lineRule="exact"/>
        <w:contextualSpacing/>
        <w:jc w:val="both"/>
        <w:rPr>
          <w:spacing w:val="-7"/>
          <w:sz w:val="24"/>
          <w:szCs w:val="24"/>
        </w:rPr>
      </w:pPr>
      <w:r w:rsidRPr="003F0E1C">
        <w:rPr>
          <w:sz w:val="24"/>
          <w:szCs w:val="24"/>
        </w:rPr>
        <w:t>Lēmumu un aktualizēto Amatas novada Attīstības pro</w:t>
      </w:r>
      <w:r w:rsidR="009520CC">
        <w:rPr>
          <w:sz w:val="24"/>
          <w:szCs w:val="24"/>
        </w:rPr>
        <w:t>grammas Investīciju plānu 2013.-</w:t>
      </w:r>
      <w:r w:rsidRPr="003F0E1C">
        <w:rPr>
          <w:sz w:val="24"/>
          <w:szCs w:val="24"/>
        </w:rPr>
        <w:t>2019. gadam ievietot Teritorijas attīstības plānošanas informācijas sistēmā.</w:t>
      </w:r>
    </w:p>
    <w:p w:rsidR="008D6A3C" w:rsidRPr="003F0E1C" w:rsidRDefault="008D6A3C" w:rsidP="00D835F8">
      <w:pPr>
        <w:numPr>
          <w:ilvl w:val="0"/>
          <w:numId w:val="17"/>
        </w:numPr>
        <w:contextualSpacing/>
        <w:jc w:val="both"/>
        <w:rPr>
          <w:color w:val="FF0000"/>
          <w:sz w:val="24"/>
          <w:szCs w:val="24"/>
        </w:rPr>
      </w:pPr>
      <w:r w:rsidRPr="003F0E1C">
        <w:rPr>
          <w:sz w:val="24"/>
          <w:szCs w:val="24"/>
        </w:rPr>
        <w:t>Atbildīgais par lēmuma izpildi novada pašvaldības Teritorijas attīstības un nekustamā īpašuma nodaļas vadītājs Arvīds Lukjanovs.</w:t>
      </w:r>
    </w:p>
    <w:p w:rsidR="008D6A3C" w:rsidRDefault="008D6A3C" w:rsidP="008D6A3C">
      <w:pPr>
        <w:rPr>
          <w:b/>
          <w:color w:val="000000"/>
          <w:sz w:val="24"/>
          <w:szCs w:val="24"/>
        </w:rPr>
      </w:pPr>
    </w:p>
    <w:p w:rsidR="008D6A3C" w:rsidRDefault="008D6A3C" w:rsidP="008D6A3C">
      <w:pPr>
        <w:jc w:val="center"/>
        <w:rPr>
          <w:b/>
          <w:color w:val="000000"/>
          <w:sz w:val="24"/>
          <w:szCs w:val="24"/>
        </w:rPr>
      </w:pPr>
      <w:r>
        <w:rPr>
          <w:b/>
          <w:color w:val="000000"/>
          <w:sz w:val="24"/>
          <w:szCs w:val="24"/>
        </w:rPr>
        <w:t xml:space="preserve">5 </w:t>
      </w:r>
      <w:r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sidRPr="00F670B6">
        <w:rPr>
          <w:b/>
          <w:bCs/>
          <w:sz w:val="24"/>
        </w:rPr>
        <w:t>projektu iesniegšanu biedrības “Cēsu rajona lauku partnerība” atklātā konkursā Latvijas Lauk</w:t>
      </w:r>
      <w:r w:rsidR="009520CC">
        <w:rPr>
          <w:b/>
          <w:bCs/>
          <w:sz w:val="24"/>
        </w:rPr>
        <w:t xml:space="preserve">u attīstības programmas 2014.–2020. </w:t>
      </w:r>
      <w:r w:rsidRPr="00F670B6">
        <w:rPr>
          <w:b/>
          <w:bCs/>
          <w:sz w:val="24"/>
        </w:rPr>
        <w:t>pasākuma “Atbalsts LEADER vietējai attīstībai” apakšpasākumā “Darbību īstenošana saskaņā ar sabiedrības virzītas vietējās attīstības stratēģiju”</w:t>
      </w:r>
    </w:p>
    <w:p w:rsidR="00FC1E0F" w:rsidRDefault="00CC1C97" w:rsidP="00FC1E0F">
      <w:pPr>
        <w:jc w:val="both"/>
        <w:rPr>
          <w:bCs/>
          <w:color w:val="000000"/>
          <w:sz w:val="24"/>
          <w:szCs w:val="24"/>
        </w:rPr>
      </w:pPr>
      <w:r>
        <w:rPr>
          <w:sz w:val="24"/>
          <w:szCs w:val="24"/>
        </w:rPr>
        <w:t xml:space="preserve">Ziņo </w:t>
      </w:r>
      <w:r w:rsidR="00FC1E0F" w:rsidRPr="00F670B6">
        <w:rPr>
          <w:sz w:val="24"/>
          <w:szCs w:val="24"/>
        </w:rPr>
        <w:t>Teritorijas attīstības un nekustamā īpašuma nodaļas projekt</w:t>
      </w:r>
      <w:r w:rsidR="00FC1E0F">
        <w:rPr>
          <w:sz w:val="24"/>
          <w:szCs w:val="24"/>
        </w:rPr>
        <w:t>u vadītāja Z.</w:t>
      </w:r>
      <w:r w:rsidR="00FC1E0F" w:rsidRPr="00F670B6">
        <w:rPr>
          <w:sz w:val="24"/>
          <w:szCs w:val="24"/>
        </w:rPr>
        <w:t xml:space="preserve"> Pīpkalēja</w:t>
      </w:r>
    </w:p>
    <w:p w:rsidR="008D6A3C" w:rsidRPr="007847BB" w:rsidRDefault="008D6A3C" w:rsidP="008D6A3C">
      <w:pPr>
        <w:jc w:val="both"/>
        <w:rPr>
          <w:bCs/>
          <w:color w:val="000000"/>
          <w:sz w:val="24"/>
          <w:szCs w:val="24"/>
        </w:rPr>
      </w:pPr>
      <w:r>
        <w:rPr>
          <w:bCs/>
          <w:color w:val="000000"/>
          <w:sz w:val="24"/>
          <w:szCs w:val="24"/>
        </w:rPr>
        <w:t xml:space="preserve">Izsakās </w:t>
      </w:r>
      <w:r w:rsidR="00B42C3A">
        <w:rPr>
          <w:bCs/>
          <w:color w:val="000000"/>
          <w:sz w:val="24"/>
          <w:szCs w:val="24"/>
        </w:rPr>
        <w:t>E. Eglīte, I. Varekoja, T. Šelengovs</w:t>
      </w:r>
    </w:p>
    <w:p w:rsidR="008D6A6D" w:rsidRPr="00540DE6" w:rsidRDefault="008D6A6D" w:rsidP="008D6A6D">
      <w:pPr>
        <w:jc w:val="both"/>
        <w:rPr>
          <w:sz w:val="12"/>
          <w:szCs w:val="24"/>
        </w:rPr>
      </w:pPr>
    </w:p>
    <w:p w:rsidR="008D6A3C" w:rsidRPr="00F670B6" w:rsidRDefault="008D6A3C" w:rsidP="008D6A3C">
      <w:pPr>
        <w:ind w:firstLine="720"/>
        <w:jc w:val="both"/>
        <w:rPr>
          <w:sz w:val="24"/>
          <w:szCs w:val="24"/>
        </w:rPr>
      </w:pPr>
      <w:r w:rsidRPr="00F670B6">
        <w:rPr>
          <w:sz w:val="24"/>
          <w:szCs w:val="24"/>
        </w:rPr>
        <w:t>Pamatojoties uz likuma „Par pašvaldībām” 12.</w:t>
      </w:r>
      <w:r>
        <w:rPr>
          <w:sz w:val="24"/>
          <w:szCs w:val="24"/>
        </w:rPr>
        <w:t xml:space="preserve"> </w:t>
      </w:r>
      <w:r w:rsidRPr="00F670B6">
        <w:rPr>
          <w:sz w:val="24"/>
          <w:szCs w:val="24"/>
        </w:rPr>
        <w:t>pantu, 15.</w:t>
      </w:r>
      <w:r>
        <w:rPr>
          <w:sz w:val="24"/>
          <w:szCs w:val="24"/>
        </w:rPr>
        <w:t xml:space="preserve"> </w:t>
      </w:r>
      <w:r w:rsidRPr="00F670B6">
        <w:rPr>
          <w:sz w:val="24"/>
          <w:szCs w:val="24"/>
        </w:rPr>
        <w:t>panta pirmās daļas 2., 5. un 6.</w:t>
      </w:r>
      <w:r>
        <w:rPr>
          <w:sz w:val="24"/>
          <w:szCs w:val="24"/>
        </w:rPr>
        <w:t> </w:t>
      </w:r>
      <w:r w:rsidRPr="00F670B6">
        <w:rPr>
          <w:sz w:val="24"/>
          <w:szCs w:val="24"/>
        </w:rPr>
        <w:t xml:space="preserve">punktu,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8D6A6D">
        <w:rPr>
          <w:sz w:val="24"/>
          <w:szCs w:val="24"/>
        </w:rPr>
        <w:t>u sēdes lēmumu (protokols Nr. </w:t>
      </w:r>
      <w:r w:rsidR="0037729D">
        <w:rPr>
          <w:sz w:val="24"/>
          <w:szCs w:val="24"/>
        </w:rPr>
        <w:t>4</w:t>
      </w:r>
      <w:r w:rsidR="0037729D" w:rsidRPr="0030004A">
        <w:rPr>
          <w:sz w:val="24"/>
          <w:szCs w:val="24"/>
        </w:rPr>
        <w:t xml:space="preserve">, </w:t>
      </w:r>
      <w:r w:rsidR="0037729D">
        <w:rPr>
          <w:sz w:val="24"/>
          <w:szCs w:val="24"/>
        </w:rPr>
        <w:t>5</w:t>
      </w:r>
      <w:r w:rsidR="0037729D" w:rsidRPr="0030004A">
        <w:rPr>
          <w:sz w:val="24"/>
          <w:szCs w:val="24"/>
        </w:rPr>
        <w:t>.§)</w:t>
      </w:r>
    </w:p>
    <w:p w:rsidR="00B42C3A" w:rsidRPr="00684F44" w:rsidRDefault="00B42C3A" w:rsidP="00B42C3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F670B6" w:rsidRDefault="008D6A3C" w:rsidP="008D6A3C">
      <w:pPr>
        <w:ind w:firstLine="357"/>
        <w:jc w:val="both"/>
        <w:rPr>
          <w:sz w:val="12"/>
          <w:szCs w:val="24"/>
        </w:rPr>
      </w:pPr>
    </w:p>
    <w:p w:rsidR="008D6A6D" w:rsidRPr="00F670B6" w:rsidRDefault="008D6A6D" w:rsidP="008D6A6D">
      <w:pPr>
        <w:ind w:firstLine="357"/>
        <w:jc w:val="both"/>
        <w:rPr>
          <w:sz w:val="24"/>
          <w:szCs w:val="24"/>
        </w:rPr>
      </w:pPr>
      <w:r w:rsidRPr="00F670B6">
        <w:rPr>
          <w:sz w:val="24"/>
          <w:szCs w:val="24"/>
        </w:rPr>
        <w:t xml:space="preserve">1. Iesniegt projektu konkursam un realizēt novada teritorijā Eiropas Lauksaimniecības fonda lauku attīstībai (ELFLA) </w:t>
      </w:r>
      <w:r w:rsidRPr="00F670B6">
        <w:rPr>
          <w:i/>
          <w:sz w:val="24"/>
          <w:szCs w:val="24"/>
        </w:rPr>
        <w:t xml:space="preserve">atklātā </w:t>
      </w:r>
      <w:r>
        <w:rPr>
          <w:sz w:val="24"/>
          <w:szCs w:val="24"/>
        </w:rPr>
        <w:t>sestās</w:t>
      </w:r>
      <w:r w:rsidRPr="00F670B6">
        <w:rPr>
          <w:sz w:val="24"/>
          <w:szCs w:val="24"/>
        </w:rPr>
        <w:t xml:space="preserve"> kārtas projektu </w:t>
      </w:r>
      <w:smartTag w:uri="schemas-tilde-lv/tildestengine" w:element="veidnes">
        <w:smartTagPr>
          <w:attr w:name="text" w:val="iesniegumu"/>
          <w:attr w:name="id" w:val="-1"/>
          <w:attr w:name="baseform" w:val="iesniegum|s"/>
        </w:smartTagPr>
        <w:r w:rsidRPr="00F670B6">
          <w:rPr>
            <w:sz w:val="24"/>
            <w:szCs w:val="24"/>
          </w:rPr>
          <w:t>iesniegumu</w:t>
        </w:r>
      </w:smartTag>
      <w:r w:rsidRPr="00F670B6">
        <w:rPr>
          <w:sz w:val="24"/>
          <w:szCs w:val="24"/>
        </w:rPr>
        <w:t xml:space="preserve"> konkursā Latvijas Lauku attīstības programmas 2014.-2020. gadam pasākuma „Atbalsts LEADER vietējai attīstībai (sabiedrības virzīta vietējā attīstība)” apakšpasākumā „Darbību īstenošana saskaņā ar </w:t>
      </w:r>
      <w:r w:rsidRPr="00F670B6">
        <w:rPr>
          <w:sz w:val="24"/>
          <w:szCs w:val="24"/>
        </w:rPr>
        <w:lastRenderedPageBreak/>
        <w:t xml:space="preserve">SVVA stratēģiju”, </w:t>
      </w:r>
      <w:r w:rsidRPr="00F670B6">
        <w:rPr>
          <w:bCs/>
          <w:sz w:val="24"/>
          <w:szCs w:val="24"/>
        </w:rPr>
        <w:t>a</w:t>
      </w:r>
      <w:r w:rsidRPr="00F670B6">
        <w:rPr>
          <w:sz w:val="24"/>
          <w:szCs w:val="24"/>
        </w:rPr>
        <w:t xml:space="preserve">tbilstoši Ministru kabineta 2015. gada 13. oktobra noteikumiem Nr. 590 „Valsts un Eiropas Savienības atbalsta piešķiršanas kārtība lauku attīstībai apakšpasākumā „Darbību īstenošana saskaņā ar sabiedrības virzītas vietējās attīstības stratēģiju”” projektu </w:t>
      </w:r>
      <w:r>
        <w:rPr>
          <w:b/>
          <w:sz w:val="24"/>
          <w:szCs w:val="24"/>
        </w:rPr>
        <w:t>“</w:t>
      </w:r>
      <w:r>
        <w:rPr>
          <w:b/>
          <w:bCs/>
          <w:sz w:val="24"/>
          <w:szCs w:val="24"/>
        </w:rPr>
        <w:t>Pārvietojies Nītaurē droši – gājēju celiņš ar 3D norādēm”</w:t>
      </w:r>
      <w:r w:rsidRPr="00F670B6">
        <w:rPr>
          <w:sz w:val="24"/>
          <w:szCs w:val="24"/>
        </w:rPr>
        <w:t>.</w:t>
      </w:r>
    </w:p>
    <w:p w:rsidR="008D6A6D" w:rsidRPr="00F670B6" w:rsidRDefault="008D6A6D" w:rsidP="008D6A6D">
      <w:pPr>
        <w:ind w:firstLine="357"/>
        <w:jc w:val="both"/>
        <w:rPr>
          <w:sz w:val="24"/>
          <w:szCs w:val="24"/>
        </w:rPr>
      </w:pPr>
      <w:r w:rsidRPr="00F670B6">
        <w:rPr>
          <w:sz w:val="24"/>
          <w:szCs w:val="24"/>
        </w:rPr>
        <w:tab/>
        <w:t xml:space="preserve">1.1. kopējās projekta </w:t>
      </w:r>
      <w:r>
        <w:rPr>
          <w:sz w:val="24"/>
          <w:szCs w:val="24"/>
        </w:rPr>
        <w:t>attiecināmās</w:t>
      </w:r>
      <w:r w:rsidRPr="00F670B6">
        <w:rPr>
          <w:sz w:val="24"/>
          <w:szCs w:val="24"/>
        </w:rPr>
        <w:t xml:space="preserve"> izmaksas ar PVN 21% ir </w:t>
      </w:r>
      <w:r>
        <w:rPr>
          <w:bCs/>
          <w:sz w:val="24"/>
          <w:szCs w:val="24"/>
        </w:rPr>
        <w:t>25 000,00</w:t>
      </w:r>
      <w:r w:rsidRPr="00F670B6">
        <w:rPr>
          <w:b/>
          <w:bCs/>
          <w:sz w:val="24"/>
          <w:szCs w:val="24"/>
        </w:rPr>
        <w:t xml:space="preserve"> </w:t>
      </w:r>
      <w:r w:rsidRPr="00F670B6">
        <w:rPr>
          <w:sz w:val="24"/>
          <w:szCs w:val="24"/>
        </w:rPr>
        <w:t>EUR  (</w:t>
      </w:r>
      <w:r>
        <w:rPr>
          <w:sz w:val="24"/>
          <w:szCs w:val="24"/>
        </w:rPr>
        <w:t>divdesmit pieci</w:t>
      </w:r>
      <w:r w:rsidRPr="00F670B6">
        <w:rPr>
          <w:sz w:val="24"/>
          <w:szCs w:val="24"/>
        </w:rPr>
        <w:t xml:space="preserve"> tūkstoši </w:t>
      </w:r>
      <w:r w:rsidRPr="00F670B6">
        <w:rPr>
          <w:i/>
          <w:sz w:val="24"/>
          <w:szCs w:val="24"/>
        </w:rPr>
        <w:t>euro</w:t>
      </w:r>
      <w:r w:rsidRPr="00F670B6">
        <w:rPr>
          <w:sz w:val="24"/>
          <w:szCs w:val="24"/>
        </w:rPr>
        <w:t xml:space="preserve"> un 0</w:t>
      </w:r>
      <w:r w:rsidR="009520CC">
        <w:rPr>
          <w:sz w:val="24"/>
          <w:szCs w:val="24"/>
        </w:rPr>
        <w:t>0</w:t>
      </w:r>
      <w:r w:rsidRPr="00F670B6">
        <w:rPr>
          <w:sz w:val="24"/>
          <w:szCs w:val="24"/>
        </w:rPr>
        <w:t xml:space="preserve"> centi), bez PVN 21% ir </w:t>
      </w:r>
      <w:r>
        <w:rPr>
          <w:bCs/>
          <w:sz w:val="24"/>
          <w:szCs w:val="24"/>
        </w:rPr>
        <w:t>20</w:t>
      </w:r>
      <w:r w:rsidR="00ED0F8E">
        <w:rPr>
          <w:bCs/>
          <w:sz w:val="24"/>
          <w:szCs w:val="24"/>
        </w:rPr>
        <w:t xml:space="preserve"> </w:t>
      </w:r>
      <w:r>
        <w:rPr>
          <w:bCs/>
          <w:sz w:val="24"/>
          <w:szCs w:val="24"/>
        </w:rPr>
        <w:t>661,16</w:t>
      </w:r>
      <w:r w:rsidRPr="00F670B6">
        <w:rPr>
          <w:b/>
          <w:bCs/>
          <w:sz w:val="24"/>
          <w:szCs w:val="24"/>
        </w:rPr>
        <w:t xml:space="preserve"> </w:t>
      </w:r>
      <w:r w:rsidRPr="00F670B6">
        <w:rPr>
          <w:sz w:val="24"/>
          <w:szCs w:val="24"/>
        </w:rPr>
        <w:t>EUR (</w:t>
      </w:r>
      <w:r>
        <w:rPr>
          <w:sz w:val="24"/>
          <w:szCs w:val="24"/>
        </w:rPr>
        <w:t>divdesmit</w:t>
      </w:r>
      <w:r w:rsidRPr="00F670B6">
        <w:rPr>
          <w:sz w:val="24"/>
          <w:szCs w:val="24"/>
        </w:rPr>
        <w:t xml:space="preserve"> tūkstoši </w:t>
      </w:r>
      <w:r>
        <w:rPr>
          <w:sz w:val="24"/>
          <w:szCs w:val="24"/>
        </w:rPr>
        <w:t>seši</w:t>
      </w:r>
      <w:r w:rsidRPr="00F670B6">
        <w:rPr>
          <w:sz w:val="24"/>
          <w:szCs w:val="24"/>
        </w:rPr>
        <w:t xml:space="preserve"> simt</w:t>
      </w:r>
      <w:r>
        <w:rPr>
          <w:sz w:val="24"/>
          <w:szCs w:val="24"/>
        </w:rPr>
        <w:t>i</w:t>
      </w:r>
      <w:r w:rsidRPr="00F670B6">
        <w:rPr>
          <w:sz w:val="24"/>
          <w:szCs w:val="24"/>
        </w:rPr>
        <w:t xml:space="preserve"> </w:t>
      </w:r>
      <w:r>
        <w:rPr>
          <w:sz w:val="24"/>
          <w:szCs w:val="24"/>
        </w:rPr>
        <w:t>seš</w:t>
      </w:r>
      <w:r w:rsidRPr="00F670B6">
        <w:rPr>
          <w:sz w:val="24"/>
          <w:szCs w:val="24"/>
        </w:rPr>
        <w:t>desmit</w:t>
      </w:r>
      <w:r>
        <w:rPr>
          <w:sz w:val="24"/>
          <w:szCs w:val="24"/>
        </w:rPr>
        <w:t xml:space="preserve"> viens</w:t>
      </w:r>
      <w:r w:rsidRPr="00F670B6">
        <w:rPr>
          <w:sz w:val="24"/>
          <w:szCs w:val="24"/>
        </w:rPr>
        <w:t xml:space="preserve"> </w:t>
      </w:r>
      <w:r w:rsidRPr="00F670B6">
        <w:rPr>
          <w:i/>
          <w:sz w:val="24"/>
          <w:szCs w:val="24"/>
        </w:rPr>
        <w:t>euro</w:t>
      </w:r>
      <w:r w:rsidRPr="00F670B6">
        <w:rPr>
          <w:sz w:val="24"/>
          <w:szCs w:val="24"/>
        </w:rPr>
        <w:t xml:space="preserve"> un </w:t>
      </w:r>
      <w:r>
        <w:rPr>
          <w:sz w:val="24"/>
          <w:szCs w:val="24"/>
        </w:rPr>
        <w:t>16</w:t>
      </w:r>
      <w:r w:rsidRPr="00F670B6">
        <w:rPr>
          <w:sz w:val="24"/>
          <w:szCs w:val="24"/>
        </w:rPr>
        <w:t xml:space="preserve"> centi);</w:t>
      </w:r>
    </w:p>
    <w:p w:rsidR="008D6A6D" w:rsidRDefault="008D6A6D" w:rsidP="008D6A6D">
      <w:pPr>
        <w:ind w:firstLine="357"/>
        <w:jc w:val="both"/>
        <w:rPr>
          <w:sz w:val="24"/>
          <w:szCs w:val="24"/>
        </w:rPr>
      </w:pPr>
      <w:r w:rsidRPr="00F670B6">
        <w:rPr>
          <w:sz w:val="24"/>
          <w:szCs w:val="24"/>
        </w:rPr>
        <w:tab/>
        <w:t>1.</w:t>
      </w:r>
      <w:r>
        <w:rPr>
          <w:sz w:val="24"/>
          <w:szCs w:val="24"/>
        </w:rPr>
        <w:t>2</w:t>
      </w:r>
      <w:r w:rsidRPr="00F670B6">
        <w:rPr>
          <w:sz w:val="24"/>
          <w:szCs w:val="24"/>
        </w:rPr>
        <w:t xml:space="preserve">. Projekta apstiprināšanas gadījumā Amatas novada pašvaldība apņemas pilnībā realizēt projektu </w:t>
      </w:r>
      <w:r>
        <w:rPr>
          <w:b/>
          <w:sz w:val="24"/>
          <w:szCs w:val="24"/>
        </w:rPr>
        <w:t>“</w:t>
      </w:r>
      <w:r>
        <w:rPr>
          <w:b/>
          <w:bCs/>
          <w:sz w:val="24"/>
          <w:szCs w:val="24"/>
        </w:rPr>
        <w:t>Pārvietojies Nītaurē droši – gājēju celiņš ar 3D norādēm</w:t>
      </w:r>
      <w:r>
        <w:rPr>
          <w:b/>
          <w:sz w:val="24"/>
          <w:szCs w:val="24"/>
        </w:rPr>
        <w:t>”</w:t>
      </w:r>
      <w:r w:rsidRPr="00F670B6">
        <w:rPr>
          <w:sz w:val="24"/>
          <w:szCs w:val="24"/>
        </w:rPr>
        <w:t xml:space="preserve">, Lauku atbalsta dienestā iesniedzot priekšapmaksas pieprasījumu 20% apmērā no kopējā projektam piešķirtā Eiropas Savienības finansējuma, un </w:t>
      </w:r>
      <w:r w:rsidRPr="00F670B6">
        <w:rPr>
          <w:b/>
          <w:sz w:val="24"/>
          <w:szCs w:val="24"/>
        </w:rPr>
        <w:t>garantē</w:t>
      </w:r>
      <w:r w:rsidRPr="00F670B6">
        <w:rPr>
          <w:sz w:val="24"/>
          <w:szCs w:val="24"/>
        </w:rPr>
        <w:t xml:space="preserve"> līdzfinansējumu </w:t>
      </w:r>
      <w:r>
        <w:rPr>
          <w:sz w:val="24"/>
          <w:szCs w:val="24"/>
        </w:rPr>
        <w:t>vismaz 10% apmērā no attiecināmo izmaksu summas 2500,00</w:t>
      </w:r>
      <w:r w:rsidRPr="00F670B6">
        <w:rPr>
          <w:sz w:val="24"/>
          <w:szCs w:val="24"/>
        </w:rPr>
        <w:t xml:space="preserve"> EUR (</w:t>
      </w:r>
      <w:r>
        <w:rPr>
          <w:sz w:val="24"/>
          <w:szCs w:val="24"/>
        </w:rPr>
        <w:t>divi tūkstoši pieci</w:t>
      </w:r>
      <w:r w:rsidRPr="00F670B6">
        <w:rPr>
          <w:sz w:val="24"/>
          <w:szCs w:val="24"/>
        </w:rPr>
        <w:t xml:space="preserve"> simti </w:t>
      </w:r>
      <w:r w:rsidRPr="00F670B6">
        <w:rPr>
          <w:i/>
          <w:sz w:val="24"/>
          <w:szCs w:val="24"/>
        </w:rPr>
        <w:t>euro</w:t>
      </w:r>
      <w:r w:rsidRPr="00F670B6">
        <w:rPr>
          <w:sz w:val="24"/>
          <w:szCs w:val="24"/>
        </w:rPr>
        <w:t xml:space="preserve"> un </w:t>
      </w:r>
      <w:r>
        <w:rPr>
          <w:sz w:val="24"/>
          <w:szCs w:val="24"/>
        </w:rPr>
        <w:t>0</w:t>
      </w:r>
      <w:r w:rsidR="009520CC">
        <w:rPr>
          <w:sz w:val="24"/>
          <w:szCs w:val="24"/>
        </w:rPr>
        <w:t>0</w:t>
      </w:r>
      <w:r w:rsidRPr="00F670B6">
        <w:rPr>
          <w:sz w:val="24"/>
          <w:szCs w:val="24"/>
        </w:rPr>
        <w:t xml:space="preserve"> centi) apmērā no pašvaldības līdzekļiem</w:t>
      </w:r>
      <w:r>
        <w:rPr>
          <w:sz w:val="24"/>
          <w:szCs w:val="24"/>
        </w:rPr>
        <w:t>;</w:t>
      </w:r>
    </w:p>
    <w:p w:rsidR="008D6A6D" w:rsidRPr="00F670B6" w:rsidRDefault="008D6A6D" w:rsidP="008D6A6D">
      <w:pPr>
        <w:ind w:firstLine="709"/>
        <w:jc w:val="both"/>
        <w:rPr>
          <w:sz w:val="24"/>
          <w:szCs w:val="24"/>
        </w:rPr>
      </w:pPr>
      <w:r>
        <w:rPr>
          <w:sz w:val="24"/>
          <w:szCs w:val="24"/>
        </w:rPr>
        <w:t>1.3. projekta neattiecināmās izmaksas, kas pārsniedz maksimālo attiecināmo izmaksu summu projektam, tiks finansētas no Amatas novada pašvaldības budžeta līdzekļiem.</w:t>
      </w:r>
    </w:p>
    <w:p w:rsidR="008D6A6D" w:rsidRPr="00F670B6" w:rsidRDefault="008D6A6D" w:rsidP="008D6A6D">
      <w:pPr>
        <w:ind w:firstLine="360"/>
        <w:jc w:val="both"/>
        <w:rPr>
          <w:color w:val="FF0000"/>
          <w:sz w:val="24"/>
          <w:szCs w:val="24"/>
        </w:rPr>
      </w:pPr>
      <w:r w:rsidRPr="00F670B6">
        <w:rPr>
          <w:sz w:val="24"/>
          <w:szCs w:val="24"/>
        </w:rPr>
        <w:t>2. Atbildīgais par lēmuma izpildi Amatas novada pašvaldības Teritorijas attīstības un nekustamā īpašuma nodaļas projektu vadītāja Zane Pīpkalēja.</w:t>
      </w:r>
    </w:p>
    <w:p w:rsidR="007C065F" w:rsidRDefault="007C065F" w:rsidP="00402746">
      <w:pPr>
        <w:jc w:val="center"/>
        <w:rPr>
          <w:b/>
          <w:color w:val="000000"/>
          <w:sz w:val="24"/>
          <w:szCs w:val="24"/>
        </w:rPr>
      </w:pPr>
    </w:p>
    <w:p w:rsidR="00402746" w:rsidRPr="0007033B" w:rsidRDefault="00BB39B6" w:rsidP="00402746">
      <w:pPr>
        <w:jc w:val="center"/>
        <w:rPr>
          <w:b/>
          <w:color w:val="000000"/>
          <w:sz w:val="24"/>
          <w:szCs w:val="24"/>
        </w:rPr>
      </w:pPr>
      <w:r>
        <w:rPr>
          <w:b/>
          <w:color w:val="000000"/>
          <w:sz w:val="24"/>
          <w:szCs w:val="24"/>
        </w:rPr>
        <w:t>6</w:t>
      </w:r>
      <w:r w:rsidR="00402746" w:rsidRPr="00367B04">
        <w:rPr>
          <w:b/>
          <w:color w:val="000000"/>
          <w:sz w:val="24"/>
          <w:szCs w:val="24"/>
        </w:rPr>
        <w:t>.§</w:t>
      </w:r>
    </w:p>
    <w:p w:rsidR="00402746" w:rsidRPr="00DA7989" w:rsidRDefault="00402746" w:rsidP="00402746">
      <w:pPr>
        <w:pBdr>
          <w:bottom w:val="single" w:sz="12" w:space="1" w:color="auto"/>
        </w:pBdr>
        <w:jc w:val="center"/>
        <w:rPr>
          <w:b/>
          <w:bCs/>
          <w:color w:val="000000"/>
          <w:sz w:val="24"/>
          <w:szCs w:val="24"/>
        </w:rPr>
      </w:pPr>
      <w:r>
        <w:rPr>
          <w:b/>
          <w:bCs/>
          <w:color w:val="000000"/>
          <w:sz w:val="24"/>
          <w:szCs w:val="24"/>
        </w:rPr>
        <w:t xml:space="preserve">Par </w:t>
      </w:r>
      <w:r w:rsidRPr="001C7E42">
        <w:rPr>
          <w:b/>
          <w:sz w:val="24"/>
          <w:szCs w:val="24"/>
          <w:lang w:eastAsia="en-US"/>
        </w:rPr>
        <w:t>konk</w:t>
      </w:r>
      <w:r>
        <w:rPr>
          <w:b/>
          <w:sz w:val="24"/>
          <w:szCs w:val="24"/>
          <w:lang w:eastAsia="en-US"/>
        </w:rPr>
        <w:t>ursa „Amatas novada lepnums 2019</w:t>
      </w:r>
      <w:r w:rsidRPr="001C7E42">
        <w:rPr>
          <w:b/>
          <w:sz w:val="24"/>
          <w:szCs w:val="24"/>
          <w:lang w:eastAsia="en-US"/>
        </w:rPr>
        <w:t>” nolikuma apstiprināšanu</w:t>
      </w:r>
    </w:p>
    <w:p w:rsidR="00402746" w:rsidRDefault="00402746" w:rsidP="00402746">
      <w:pPr>
        <w:jc w:val="both"/>
        <w:rPr>
          <w:bCs/>
          <w:color w:val="000000"/>
          <w:sz w:val="24"/>
          <w:szCs w:val="24"/>
        </w:rPr>
      </w:pPr>
      <w:r w:rsidRPr="007847BB">
        <w:rPr>
          <w:bCs/>
          <w:color w:val="000000"/>
          <w:sz w:val="24"/>
          <w:szCs w:val="24"/>
        </w:rPr>
        <w:t xml:space="preserve">Ziņo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 </w:t>
      </w:r>
      <w:r w:rsidRPr="001C7E42">
        <w:rPr>
          <w:rFonts w:eastAsia="Calibri"/>
          <w:sz w:val="24"/>
          <w:szCs w:val="24"/>
          <w:lang w:eastAsia="en-US"/>
        </w:rPr>
        <w:t>Staltmane</w:t>
      </w:r>
    </w:p>
    <w:p w:rsidR="00402746" w:rsidRDefault="00402746" w:rsidP="00402746">
      <w:pPr>
        <w:autoSpaceDE w:val="0"/>
        <w:autoSpaceDN w:val="0"/>
        <w:adjustRightInd w:val="0"/>
        <w:jc w:val="both"/>
        <w:rPr>
          <w:rFonts w:eastAsia="Calibri"/>
          <w:bCs/>
          <w:color w:val="000000"/>
          <w:sz w:val="24"/>
          <w:szCs w:val="24"/>
        </w:rPr>
      </w:pPr>
      <w:r>
        <w:rPr>
          <w:rFonts w:eastAsia="Calibri"/>
          <w:bCs/>
          <w:color w:val="000000"/>
          <w:sz w:val="24"/>
          <w:szCs w:val="24"/>
        </w:rPr>
        <w:t>Izsakās</w:t>
      </w:r>
      <w:r w:rsidR="00B42C3A">
        <w:rPr>
          <w:rFonts w:eastAsia="Calibri"/>
          <w:bCs/>
          <w:color w:val="000000"/>
          <w:sz w:val="24"/>
          <w:szCs w:val="24"/>
        </w:rPr>
        <w:t xml:space="preserve"> E. Eglīte</w:t>
      </w:r>
    </w:p>
    <w:p w:rsidR="00402746" w:rsidRPr="009A0434" w:rsidRDefault="00402746" w:rsidP="00402746">
      <w:pPr>
        <w:rPr>
          <w:b/>
          <w:sz w:val="12"/>
          <w:szCs w:val="24"/>
        </w:rPr>
      </w:pPr>
    </w:p>
    <w:p w:rsidR="00402746" w:rsidRDefault="00402746" w:rsidP="00402746">
      <w:pPr>
        <w:tabs>
          <w:tab w:val="left" w:pos="567"/>
        </w:tabs>
        <w:jc w:val="both"/>
        <w:rPr>
          <w:sz w:val="24"/>
          <w:szCs w:val="24"/>
          <w:lang w:eastAsia="en-US"/>
        </w:rPr>
      </w:pPr>
      <w:r w:rsidRPr="001C7E42">
        <w:rPr>
          <w:sz w:val="24"/>
          <w:szCs w:val="24"/>
          <w:lang w:eastAsia="en-US"/>
        </w:rPr>
        <w:tab/>
        <w:t>Saskaņā ar likuma “Par pašvaldībām” 41.</w:t>
      </w:r>
      <w:r w:rsidRPr="001C7E42">
        <w:rPr>
          <w:sz w:val="24"/>
          <w:szCs w:val="24"/>
          <w:vertAlign w:val="superscript"/>
          <w:lang w:eastAsia="en-US"/>
        </w:rPr>
        <w:t xml:space="preserve"> </w:t>
      </w:r>
      <w:r w:rsidRPr="001C7E42">
        <w:rPr>
          <w:sz w:val="24"/>
          <w:szCs w:val="24"/>
          <w:lang w:eastAsia="en-US"/>
        </w:rPr>
        <w:t xml:space="preserve">panta pirmās daļas 2. </w:t>
      </w:r>
      <w:r>
        <w:rPr>
          <w:sz w:val="24"/>
          <w:szCs w:val="24"/>
          <w:lang w:eastAsia="en-US"/>
        </w:rPr>
        <w:t>p</w:t>
      </w:r>
      <w:r w:rsidRPr="001C7E42">
        <w:rPr>
          <w:sz w:val="24"/>
          <w:szCs w:val="24"/>
          <w:lang w:eastAsia="en-US"/>
        </w:rPr>
        <w:t>unktu</w:t>
      </w:r>
      <w:r>
        <w:rPr>
          <w:sz w:val="24"/>
          <w:szCs w:val="24"/>
          <w:lang w:eastAsia="en-US"/>
        </w:rPr>
        <w:t>, kas nosaka, ka pašvaldības dome pieņem iekšējos normatīvos aktus – notei</w:t>
      </w:r>
      <w:r w:rsidR="00ED0F8E">
        <w:rPr>
          <w:sz w:val="24"/>
          <w:szCs w:val="24"/>
          <w:lang w:eastAsia="en-US"/>
        </w:rPr>
        <w:t xml:space="preserve">kumus, nolikumus, instrukcijas, </w:t>
      </w:r>
      <w:r w:rsidRPr="0030004A">
        <w:rPr>
          <w:sz w:val="24"/>
          <w:szCs w:val="24"/>
        </w:rPr>
        <w:t>201</w:t>
      </w:r>
      <w:r>
        <w:rPr>
          <w:sz w:val="24"/>
          <w:szCs w:val="24"/>
        </w:rPr>
        <w:t>9</w:t>
      </w:r>
      <w:r w:rsidRPr="0030004A">
        <w:rPr>
          <w:sz w:val="24"/>
          <w:szCs w:val="24"/>
        </w:rPr>
        <w:t xml:space="preserve">. gada </w:t>
      </w:r>
      <w:r>
        <w:rPr>
          <w:sz w:val="24"/>
          <w:szCs w:val="24"/>
        </w:rPr>
        <w:t>9. aprīļa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4</w:t>
      </w:r>
      <w:r w:rsidRPr="0030004A">
        <w:rPr>
          <w:sz w:val="24"/>
          <w:szCs w:val="24"/>
        </w:rPr>
        <w:t xml:space="preserve">, </w:t>
      </w:r>
      <w:r>
        <w:rPr>
          <w:sz w:val="24"/>
          <w:szCs w:val="24"/>
        </w:rPr>
        <w:t>20</w:t>
      </w:r>
      <w:r w:rsidRPr="0030004A">
        <w:rPr>
          <w:sz w:val="24"/>
          <w:szCs w:val="24"/>
        </w:rPr>
        <w:t>.§)</w:t>
      </w:r>
    </w:p>
    <w:p w:rsidR="00B42C3A" w:rsidRPr="00684F44" w:rsidRDefault="00B42C3A" w:rsidP="00B42C3A">
      <w:pPr>
        <w:ind w:firstLine="720"/>
        <w:jc w:val="both"/>
        <w:rPr>
          <w:color w:val="000000"/>
          <w:sz w:val="24"/>
          <w:szCs w:val="24"/>
        </w:rPr>
      </w:pPr>
      <w:bookmarkStart w:id="2" w:name="_Hlk480713386"/>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02746" w:rsidRPr="00942915" w:rsidRDefault="00402746" w:rsidP="00402746">
      <w:pPr>
        <w:ind w:firstLine="644"/>
        <w:contextualSpacing/>
        <w:jc w:val="both"/>
        <w:rPr>
          <w:b/>
          <w:bCs/>
          <w:sz w:val="12"/>
          <w:szCs w:val="24"/>
          <w:lang w:eastAsia="en-US"/>
        </w:rPr>
      </w:pPr>
    </w:p>
    <w:bookmarkEnd w:id="2"/>
    <w:p w:rsidR="00402746" w:rsidRPr="001C7E42" w:rsidRDefault="00402746" w:rsidP="00402746">
      <w:pPr>
        <w:numPr>
          <w:ilvl w:val="0"/>
          <w:numId w:val="25"/>
        </w:numPr>
        <w:contextualSpacing/>
        <w:jc w:val="both"/>
        <w:rPr>
          <w:rFonts w:eastAsia="Calibri"/>
          <w:sz w:val="24"/>
          <w:szCs w:val="24"/>
          <w:lang w:eastAsia="en-US"/>
        </w:rPr>
      </w:pPr>
      <w:r w:rsidRPr="001C7E42">
        <w:rPr>
          <w:rFonts w:eastAsia="Calibri"/>
          <w:sz w:val="24"/>
          <w:szCs w:val="24"/>
          <w:lang w:eastAsia="en-US"/>
        </w:rPr>
        <w:t>Apstiprināt konk</w:t>
      </w:r>
      <w:r>
        <w:rPr>
          <w:rFonts w:eastAsia="Calibri"/>
          <w:sz w:val="24"/>
          <w:szCs w:val="24"/>
          <w:lang w:eastAsia="en-US"/>
        </w:rPr>
        <w:t>ursa “Amatas novada lepnums 2019” nolikumu</w:t>
      </w:r>
      <w:r w:rsidRPr="001C7E42">
        <w:rPr>
          <w:rFonts w:eastAsia="Calibri"/>
          <w:sz w:val="24"/>
          <w:szCs w:val="24"/>
          <w:lang w:eastAsia="en-US"/>
        </w:rPr>
        <w:t xml:space="preserve"> (pielikums Nr.1)</w:t>
      </w:r>
      <w:r>
        <w:rPr>
          <w:rFonts w:eastAsia="Calibri"/>
          <w:sz w:val="24"/>
          <w:szCs w:val="24"/>
          <w:lang w:eastAsia="en-US"/>
        </w:rPr>
        <w:t>.</w:t>
      </w:r>
    </w:p>
    <w:p w:rsidR="00402746" w:rsidRPr="001C7E42" w:rsidRDefault="00402746" w:rsidP="00402746">
      <w:pPr>
        <w:numPr>
          <w:ilvl w:val="0"/>
          <w:numId w:val="25"/>
        </w:numPr>
        <w:contextualSpacing/>
        <w:jc w:val="both"/>
        <w:rPr>
          <w:rFonts w:eastAsia="Calibri"/>
          <w:sz w:val="24"/>
          <w:szCs w:val="24"/>
          <w:lang w:eastAsia="en-US"/>
        </w:rPr>
      </w:pPr>
      <w:r w:rsidRPr="001C7E42">
        <w:rPr>
          <w:rFonts w:eastAsia="Calibri"/>
          <w:sz w:val="24"/>
          <w:szCs w:val="24"/>
          <w:lang w:eastAsia="en-US"/>
        </w:rPr>
        <w:t xml:space="preserve">Nolikums publicējams Amatas novada mājas lapā </w:t>
      </w:r>
      <w:hyperlink r:id="rId13" w:history="1">
        <w:r w:rsidRPr="001C7E42">
          <w:rPr>
            <w:rFonts w:eastAsia="Calibri"/>
            <w:color w:val="0000FF"/>
            <w:sz w:val="24"/>
            <w:szCs w:val="24"/>
            <w:u w:val="single"/>
            <w:lang w:eastAsia="en-US"/>
          </w:rPr>
          <w:t>www.amatasnovads.lv</w:t>
        </w:r>
      </w:hyperlink>
    </w:p>
    <w:p w:rsidR="00402746" w:rsidRPr="008D6A3C" w:rsidRDefault="00402746" w:rsidP="00402746">
      <w:pPr>
        <w:numPr>
          <w:ilvl w:val="0"/>
          <w:numId w:val="25"/>
        </w:numPr>
        <w:contextualSpacing/>
        <w:jc w:val="both"/>
        <w:rPr>
          <w:rFonts w:eastAsia="Calibri"/>
          <w:sz w:val="24"/>
          <w:szCs w:val="24"/>
          <w:lang w:eastAsia="en-US"/>
        </w:rPr>
      </w:pPr>
      <w:r w:rsidRPr="001C7E42">
        <w:rPr>
          <w:rFonts w:eastAsia="Calibri"/>
          <w:sz w:val="24"/>
          <w:szCs w:val="24"/>
          <w:lang w:eastAsia="en-US"/>
        </w:rPr>
        <w:t>Atbildīgais par lēmuma izpildi –</w:t>
      </w:r>
      <w:r w:rsidRPr="001C7E42">
        <w:rPr>
          <w:rFonts w:eastAsia="Calibri"/>
          <w:color w:val="FF0000"/>
          <w:sz w:val="24"/>
          <w:szCs w:val="24"/>
          <w:lang w:eastAsia="en-US"/>
        </w:rPr>
        <w:t xml:space="preserve">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Eva </w:t>
      </w:r>
      <w:r w:rsidRPr="001C7E42">
        <w:rPr>
          <w:rFonts w:eastAsia="Calibri"/>
          <w:sz w:val="24"/>
          <w:szCs w:val="24"/>
          <w:lang w:eastAsia="en-US"/>
        </w:rPr>
        <w:t>Staltmane.</w:t>
      </w:r>
    </w:p>
    <w:p w:rsidR="005F4B6B" w:rsidRDefault="005F4B6B" w:rsidP="008D6A3C">
      <w:pPr>
        <w:jc w:val="center"/>
        <w:rPr>
          <w:b/>
          <w:color w:val="000000"/>
          <w:sz w:val="24"/>
          <w:szCs w:val="24"/>
        </w:rPr>
      </w:pPr>
    </w:p>
    <w:p w:rsidR="005F4B6B" w:rsidRDefault="005F4B6B" w:rsidP="005F4B6B">
      <w:pPr>
        <w:jc w:val="center"/>
        <w:rPr>
          <w:b/>
          <w:color w:val="000000"/>
          <w:sz w:val="24"/>
          <w:szCs w:val="24"/>
        </w:rPr>
      </w:pPr>
      <w:r>
        <w:rPr>
          <w:b/>
          <w:color w:val="000000"/>
          <w:sz w:val="24"/>
          <w:szCs w:val="24"/>
        </w:rPr>
        <w:t>7</w:t>
      </w:r>
      <w:r w:rsidRPr="00367B04">
        <w:rPr>
          <w:b/>
          <w:color w:val="000000"/>
          <w:sz w:val="24"/>
          <w:szCs w:val="24"/>
        </w:rPr>
        <w:t>.§</w:t>
      </w:r>
    </w:p>
    <w:p w:rsidR="005F4B6B" w:rsidRPr="00DA7989" w:rsidRDefault="005F4B6B" w:rsidP="005F4B6B">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Elkulauks</w:t>
      </w:r>
      <w:r w:rsidRPr="003F0E1C">
        <w:rPr>
          <w:b/>
          <w:sz w:val="24"/>
        </w:rPr>
        <w:t xml:space="preserve">” </w:t>
      </w:r>
      <w:r>
        <w:rPr>
          <w:b/>
          <w:sz w:val="24"/>
        </w:rPr>
        <w:t>nodošanu atsavināšanai un izsoles noteikumu apstiprināšanu</w:t>
      </w:r>
    </w:p>
    <w:p w:rsidR="005F4B6B" w:rsidRDefault="005F4B6B" w:rsidP="005F4B6B">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5F4B6B" w:rsidRPr="005F4B6B" w:rsidRDefault="005F4B6B" w:rsidP="008D6A3C">
      <w:pPr>
        <w:jc w:val="center"/>
        <w:rPr>
          <w:b/>
          <w:color w:val="000000"/>
          <w:sz w:val="12"/>
          <w:szCs w:val="24"/>
        </w:rPr>
      </w:pPr>
    </w:p>
    <w:p w:rsidR="005F4B6B" w:rsidRPr="003F0E1C" w:rsidRDefault="005F4B6B" w:rsidP="005F4B6B">
      <w:pPr>
        <w:ind w:firstLine="720"/>
        <w:contextualSpacing/>
        <w:jc w:val="both"/>
        <w:rPr>
          <w:b/>
          <w:sz w:val="24"/>
          <w:szCs w:val="24"/>
        </w:rPr>
      </w:pPr>
      <w:r w:rsidRPr="003F0E1C">
        <w:rPr>
          <w:sz w:val="24"/>
          <w:szCs w:val="24"/>
        </w:rPr>
        <w:t>Amatas novada dome, izskatot priekšlikumus par turpmāko izmantošanu pašvaldībai piederošajam nekustamam īpašumam „</w:t>
      </w:r>
      <w:r>
        <w:rPr>
          <w:sz w:val="24"/>
          <w:szCs w:val="24"/>
        </w:rPr>
        <w:t>Elkulauks</w:t>
      </w:r>
      <w:r w:rsidRPr="003F0E1C">
        <w:rPr>
          <w:sz w:val="24"/>
          <w:szCs w:val="24"/>
        </w:rPr>
        <w:t xml:space="preserve">”, </w:t>
      </w:r>
      <w:r>
        <w:rPr>
          <w:sz w:val="24"/>
          <w:szCs w:val="24"/>
        </w:rPr>
        <w:t>Skujenes</w:t>
      </w:r>
      <w:r w:rsidRPr="003F0E1C">
        <w:rPr>
          <w:sz w:val="24"/>
          <w:szCs w:val="24"/>
        </w:rPr>
        <w:t xml:space="preserve"> pagastā, Amatas novadā, </w:t>
      </w:r>
      <w:r>
        <w:rPr>
          <w:sz w:val="24"/>
          <w:szCs w:val="24"/>
        </w:rPr>
        <w:t xml:space="preserve">kas sastāv </w:t>
      </w:r>
      <w:r w:rsidRPr="003F0E1C">
        <w:rPr>
          <w:sz w:val="24"/>
          <w:szCs w:val="24"/>
        </w:rPr>
        <w:t xml:space="preserve"> no zemesgabal</w:t>
      </w:r>
      <w:r>
        <w:rPr>
          <w:sz w:val="24"/>
          <w:szCs w:val="24"/>
        </w:rPr>
        <w:t>a</w:t>
      </w:r>
      <w:r w:rsidRPr="003F0E1C">
        <w:rPr>
          <w:sz w:val="24"/>
          <w:szCs w:val="24"/>
        </w:rPr>
        <w:t xml:space="preserve"> ar kopējo platību </w:t>
      </w:r>
      <w:r>
        <w:rPr>
          <w:sz w:val="24"/>
          <w:szCs w:val="24"/>
        </w:rPr>
        <w:t>6,47 ha,</w:t>
      </w:r>
      <w:r w:rsidRPr="003F0E1C">
        <w:rPr>
          <w:sz w:val="24"/>
          <w:szCs w:val="24"/>
        </w:rPr>
        <w:t xml:space="preserve"> </w:t>
      </w:r>
      <w:r>
        <w:rPr>
          <w:sz w:val="24"/>
          <w:szCs w:val="24"/>
        </w:rPr>
        <w:t xml:space="preserve">ar </w:t>
      </w:r>
      <w:r w:rsidRPr="003F0E1C">
        <w:rPr>
          <w:sz w:val="24"/>
          <w:szCs w:val="24"/>
        </w:rPr>
        <w:t xml:space="preserve">kadastra </w:t>
      </w:r>
      <w:r>
        <w:rPr>
          <w:sz w:val="24"/>
          <w:szCs w:val="24"/>
        </w:rPr>
        <w:t>numuru</w:t>
      </w:r>
      <w:r w:rsidRPr="003F0E1C">
        <w:rPr>
          <w:sz w:val="24"/>
          <w:szCs w:val="24"/>
        </w:rPr>
        <w:t xml:space="preserve"> </w:t>
      </w:r>
      <w:r>
        <w:rPr>
          <w:sz w:val="24"/>
          <w:szCs w:val="24"/>
        </w:rPr>
        <w:t>42780100119</w:t>
      </w:r>
      <w:r w:rsidRPr="003F0E1C">
        <w:rPr>
          <w:sz w:val="24"/>
          <w:szCs w:val="24"/>
        </w:rPr>
        <w:t xml:space="preserve">, </w:t>
      </w:r>
      <w:r>
        <w:rPr>
          <w:sz w:val="24"/>
          <w:szCs w:val="24"/>
        </w:rPr>
        <w:t>(</w:t>
      </w:r>
      <w:r w:rsidRPr="003F0E1C">
        <w:rPr>
          <w:sz w:val="24"/>
          <w:szCs w:val="24"/>
        </w:rPr>
        <w:t xml:space="preserve">nostiprināts Cēsu rajona Zemesgrāmatu nodaļas </w:t>
      </w:r>
      <w:r>
        <w:rPr>
          <w:sz w:val="24"/>
          <w:szCs w:val="24"/>
        </w:rPr>
        <w:t>Skujenes</w:t>
      </w:r>
      <w:r w:rsidRPr="003F0E1C">
        <w:rPr>
          <w:sz w:val="24"/>
          <w:szCs w:val="24"/>
        </w:rPr>
        <w:t xml:space="preserve"> pagasta nodalījumā Nr.</w:t>
      </w:r>
      <w:r>
        <w:rPr>
          <w:sz w:val="24"/>
          <w:szCs w:val="24"/>
        </w:rPr>
        <w:t> 100000585075)</w:t>
      </w:r>
      <w:r w:rsidRPr="003F0E1C">
        <w:rPr>
          <w:sz w:val="24"/>
          <w:szCs w:val="24"/>
        </w:rPr>
        <w:t xml:space="preserve">, un kura izmantošanas mērķis ir </w:t>
      </w:r>
      <w:r>
        <w:rPr>
          <w:sz w:val="24"/>
          <w:szCs w:val="24"/>
        </w:rPr>
        <w:t>lauksaimniecība (100% no zemes platības aizņem lauksaimniecībā izmantojamā zeme)</w:t>
      </w:r>
      <w:r w:rsidRPr="003F0E1C">
        <w:rPr>
          <w:sz w:val="24"/>
          <w:szCs w:val="24"/>
        </w:rPr>
        <w:t xml:space="preserve">, </w:t>
      </w:r>
      <w:r>
        <w:rPr>
          <w:sz w:val="24"/>
          <w:szCs w:val="24"/>
        </w:rPr>
        <w:t xml:space="preserve">kā arī </w:t>
      </w:r>
      <w:r w:rsidR="00E07060">
        <w:rPr>
          <w:sz w:val="24"/>
          <w:szCs w:val="24"/>
        </w:rPr>
        <w:t>V. S.</w:t>
      </w:r>
      <w:r>
        <w:rPr>
          <w:sz w:val="24"/>
          <w:szCs w:val="24"/>
        </w:rPr>
        <w:t xml:space="preserve"> 09.01.2019. iesniegumu par nomas zemes nekustamajā īpašumā “Elkulauks” izpirkšanu, </w:t>
      </w:r>
      <w:r w:rsidRPr="003F0E1C">
        <w:rPr>
          <w:b/>
          <w:sz w:val="24"/>
          <w:szCs w:val="24"/>
        </w:rPr>
        <w:t>konstatē:</w:t>
      </w:r>
    </w:p>
    <w:p w:rsidR="005F4B6B" w:rsidRPr="003F0E1C" w:rsidRDefault="005F4B6B" w:rsidP="005F4B6B">
      <w:pPr>
        <w:ind w:firstLine="720"/>
        <w:contextualSpacing/>
        <w:jc w:val="both"/>
        <w:rPr>
          <w:b/>
          <w:sz w:val="12"/>
          <w:szCs w:val="24"/>
        </w:rPr>
      </w:pPr>
    </w:p>
    <w:p w:rsidR="005F4B6B" w:rsidRPr="005D7E95" w:rsidRDefault="005F4B6B" w:rsidP="005F4B6B">
      <w:pPr>
        <w:pStyle w:val="ListParagraph"/>
        <w:numPr>
          <w:ilvl w:val="0"/>
          <w:numId w:val="30"/>
        </w:numPr>
        <w:jc w:val="both"/>
        <w:rPr>
          <w:sz w:val="24"/>
          <w:szCs w:val="24"/>
        </w:rPr>
      </w:pPr>
      <w:r w:rsidRPr="005D7E95">
        <w:rPr>
          <w:sz w:val="24"/>
          <w:szCs w:val="24"/>
        </w:rPr>
        <w:t xml:space="preserve">Saskaņā ar </w:t>
      </w:r>
      <w:r w:rsidR="00ED0F8E">
        <w:rPr>
          <w:sz w:val="24"/>
          <w:szCs w:val="24"/>
        </w:rPr>
        <w:t>Vidzemes</w:t>
      </w:r>
      <w:r w:rsidRPr="005D7E95">
        <w:rPr>
          <w:sz w:val="24"/>
          <w:szCs w:val="24"/>
        </w:rPr>
        <w:t xml:space="preserve"> rajona tiesas Zemesgrāmatu nodaļas </w:t>
      </w:r>
      <w:r>
        <w:rPr>
          <w:sz w:val="24"/>
          <w:szCs w:val="24"/>
        </w:rPr>
        <w:t>Skujenes</w:t>
      </w:r>
      <w:r w:rsidRPr="005D7E95">
        <w:rPr>
          <w:sz w:val="24"/>
          <w:szCs w:val="24"/>
        </w:rPr>
        <w:t xml:space="preserve"> pagasta zemesgrāmatas nodalījuma Nr.</w:t>
      </w:r>
      <w:r>
        <w:rPr>
          <w:sz w:val="24"/>
          <w:szCs w:val="24"/>
        </w:rPr>
        <w:t> </w:t>
      </w:r>
      <w:r w:rsidRPr="00C26FDD">
        <w:rPr>
          <w:sz w:val="24"/>
          <w:szCs w:val="24"/>
        </w:rPr>
        <w:t>100000585075</w:t>
      </w:r>
      <w:r w:rsidRPr="005D7E95">
        <w:rPr>
          <w:sz w:val="24"/>
          <w:szCs w:val="24"/>
        </w:rPr>
        <w:t xml:space="preserve"> dati</w:t>
      </w:r>
      <w:r>
        <w:rPr>
          <w:sz w:val="24"/>
          <w:szCs w:val="24"/>
        </w:rPr>
        <w:t>em nekustamais īpašums ar nosaukumu</w:t>
      </w:r>
      <w:r w:rsidRPr="005D7E95">
        <w:rPr>
          <w:sz w:val="24"/>
          <w:szCs w:val="24"/>
        </w:rPr>
        <w:t xml:space="preserve"> „</w:t>
      </w:r>
      <w:r>
        <w:rPr>
          <w:sz w:val="24"/>
          <w:szCs w:val="24"/>
        </w:rPr>
        <w:t>Elkulauks</w:t>
      </w:r>
      <w:r w:rsidRPr="005D7E95">
        <w:rPr>
          <w:sz w:val="24"/>
          <w:szCs w:val="24"/>
        </w:rPr>
        <w:t xml:space="preserve">”, </w:t>
      </w:r>
      <w:r>
        <w:rPr>
          <w:sz w:val="24"/>
          <w:szCs w:val="24"/>
        </w:rPr>
        <w:t>Skujenes</w:t>
      </w:r>
      <w:r w:rsidRPr="005D7E95">
        <w:rPr>
          <w:sz w:val="24"/>
          <w:szCs w:val="24"/>
        </w:rPr>
        <w:t xml:space="preserve"> pagastā, </w:t>
      </w:r>
      <w:r>
        <w:rPr>
          <w:sz w:val="24"/>
          <w:szCs w:val="24"/>
        </w:rPr>
        <w:t>Amatas  novadā, sastāv no</w:t>
      </w:r>
      <w:r w:rsidRPr="005D7E95">
        <w:rPr>
          <w:sz w:val="24"/>
          <w:szCs w:val="24"/>
        </w:rPr>
        <w:t xml:space="preserve"> zemesgabal</w:t>
      </w:r>
      <w:r>
        <w:rPr>
          <w:sz w:val="24"/>
          <w:szCs w:val="24"/>
        </w:rPr>
        <w:t>a</w:t>
      </w:r>
      <w:r w:rsidRPr="005D7E95">
        <w:rPr>
          <w:sz w:val="24"/>
          <w:szCs w:val="24"/>
        </w:rPr>
        <w:t xml:space="preserve"> ar </w:t>
      </w:r>
      <w:r w:rsidRPr="005D7E95">
        <w:rPr>
          <w:sz w:val="24"/>
          <w:szCs w:val="24"/>
        </w:rPr>
        <w:lastRenderedPageBreak/>
        <w:t xml:space="preserve">platību </w:t>
      </w:r>
      <w:r>
        <w:rPr>
          <w:sz w:val="24"/>
          <w:szCs w:val="24"/>
        </w:rPr>
        <w:t>6,47 </w:t>
      </w:r>
      <w:r w:rsidRPr="005D7E95">
        <w:rPr>
          <w:sz w:val="24"/>
          <w:szCs w:val="24"/>
        </w:rPr>
        <w:t>ha</w:t>
      </w:r>
      <w:r>
        <w:rPr>
          <w:sz w:val="24"/>
          <w:szCs w:val="24"/>
        </w:rPr>
        <w:t>,</w:t>
      </w:r>
      <w:r w:rsidRPr="005D7E95">
        <w:rPr>
          <w:sz w:val="24"/>
          <w:szCs w:val="24"/>
        </w:rPr>
        <w:t xml:space="preserve"> ar kadastra  </w:t>
      </w:r>
      <w:r>
        <w:rPr>
          <w:sz w:val="24"/>
          <w:szCs w:val="24"/>
        </w:rPr>
        <w:t>numuru 42780100119</w:t>
      </w:r>
      <w:r w:rsidRPr="005D7E95">
        <w:rPr>
          <w:sz w:val="24"/>
          <w:szCs w:val="24"/>
        </w:rPr>
        <w:t xml:space="preserve">, pieder Amatas novada pašvaldībai saskaņā ar </w:t>
      </w:r>
      <w:r>
        <w:rPr>
          <w:sz w:val="24"/>
          <w:szCs w:val="24"/>
        </w:rPr>
        <w:t>Vidzemes</w:t>
      </w:r>
      <w:r w:rsidRPr="005D7E95">
        <w:rPr>
          <w:sz w:val="24"/>
          <w:szCs w:val="24"/>
        </w:rPr>
        <w:t xml:space="preserve"> rajona tiesas Zemesgrāmatu nodaļas tiesneses</w:t>
      </w:r>
      <w:r>
        <w:rPr>
          <w:sz w:val="24"/>
          <w:szCs w:val="24"/>
        </w:rPr>
        <w:t xml:space="preserve"> Lolitas Marovskas 07</w:t>
      </w:r>
      <w:r w:rsidRPr="005D7E95">
        <w:rPr>
          <w:sz w:val="24"/>
          <w:szCs w:val="24"/>
        </w:rPr>
        <w:t>.</w:t>
      </w:r>
      <w:r>
        <w:rPr>
          <w:sz w:val="24"/>
          <w:szCs w:val="24"/>
        </w:rPr>
        <w:t xml:space="preserve">01.2019. </w:t>
      </w:r>
      <w:r w:rsidRPr="005D7E95">
        <w:rPr>
          <w:sz w:val="24"/>
          <w:szCs w:val="24"/>
        </w:rPr>
        <w:t xml:space="preserve">lēmumu. </w:t>
      </w:r>
    </w:p>
    <w:p w:rsidR="005F4B6B" w:rsidRPr="005D7E95" w:rsidRDefault="005F4B6B" w:rsidP="005F4B6B">
      <w:pPr>
        <w:pStyle w:val="ListParagraph"/>
        <w:numPr>
          <w:ilvl w:val="0"/>
          <w:numId w:val="30"/>
        </w:numPr>
        <w:jc w:val="both"/>
        <w:rPr>
          <w:sz w:val="24"/>
          <w:szCs w:val="24"/>
        </w:rPr>
      </w:pPr>
      <w:r w:rsidRPr="005D7E95">
        <w:rPr>
          <w:sz w:val="24"/>
          <w:szCs w:val="24"/>
        </w:rPr>
        <w:t>Nekustamā īpašuma „</w:t>
      </w:r>
      <w:r>
        <w:rPr>
          <w:sz w:val="24"/>
          <w:szCs w:val="24"/>
        </w:rPr>
        <w:t xml:space="preserve">Elkulauks”, kadastra numurs </w:t>
      </w:r>
      <w:r w:rsidRPr="00C26FDD">
        <w:rPr>
          <w:sz w:val="24"/>
          <w:szCs w:val="24"/>
        </w:rPr>
        <w:t>42780100119</w:t>
      </w:r>
      <w:r w:rsidRPr="005D7E95">
        <w:rPr>
          <w:sz w:val="24"/>
          <w:szCs w:val="24"/>
        </w:rPr>
        <w:t xml:space="preserve">, </w:t>
      </w:r>
      <w:r>
        <w:rPr>
          <w:sz w:val="24"/>
          <w:szCs w:val="24"/>
        </w:rPr>
        <w:t>Skujenes</w:t>
      </w:r>
      <w:r w:rsidRPr="005D7E95">
        <w:rPr>
          <w:sz w:val="24"/>
          <w:szCs w:val="24"/>
        </w:rPr>
        <w:t xml:space="preserve"> pagastā, Amatas  novadā, lietošanas mērķis pēc Kadastra informācijas sistēmas teksta datiem ir </w:t>
      </w:r>
      <w:r>
        <w:rPr>
          <w:sz w:val="24"/>
          <w:szCs w:val="24"/>
        </w:rPr>
        <w:t>zeme, uz kuras galvenā saimnieciskā darbība ir lauksaimniecība  (kods 01</w:t>
      </w:r>
      <w:r w:rsidRPr="005D7E95">
        <w:rPr>
          <w:sz w:val="24"/>
          <w:szCs w:val="24"/>
        </w:rPr>
        <w:t>01)</w:t>
      </w:r>
      <w:r>
        <w:rPr>
          <w:sz w:val="24"/>
          <w:szCs w:val="24"/>
        </w:rPr>
        <w:t>.</w:t>
      </w:r>
    </w:p>
    <w:p w:rsidR="005F4B6B" w:rsidRPr="005D7E95" w:rsidRDefault="005F4B6B" w:rsidP="005F4B6B">
      <w:pPr>
        <w:pStyle w:val="ListParagraph"/>
        <w:numPr>
          <w:ilvl w:val="0"/>
          <w:numId w:val="30"/>
        </w:numPr>
        <w:jc w:val="both"/>
        <w:rPr>
          <w:sz w:val="24"/>
          <w:szCs w:val="24"/>
        </w:rPr>
      </w:pPr>
      <w:r w:rsidRPr="005D7E95">
        <w:rPr>
          <w:sz w:val="24"/>
          <w:szCs w:val="24"/>
        </w:rPr>
        <w:t>Nekustamais īpašums apgrūtināts ar:</w:t>
      </w:r>
    </w:p>
    <w:p w:rsidR="005F4B6B" w:rsidRPr="005D7E95" w:rsidRDefault="005F4B6B" w:rsidP="005F4B6B">
      <w:pPr>
        <w:pStyle w:val="ListParagraph"/>
        <w:jc w:val="both"/>
        <w:rPr>
          <w:sz w:val="24"/>
          <w:szCs w:val="24"/>
        </w:rPr>
      </w:pPr>
      <w:r w:rsidRPr="005D7E95">
        <w:rPr>
          <w:sz w:val="24"/>
          <w:szCs w:val="24"/>
        </w:rPr>
        <w:t>3.1.</w:t>
      </w:r>
      <w:r>
        <w:rPr>
          <w:sz w:val="24"/>
          <w:szCs w:val="24"/>
        </w:rPr>
        <w:t xml:space="preserve"> Atzīme - Gaujas vides un dabas resursu aizsardzības aizsargjoslas teritorija lauku apvidos no izteces līdz Lejasciemam 0,63 </w:t>
      </w:r>
      <w:r w:rsidRPr="005D7E95">
        <w:rPr>
          <w:sz w:val="24"/>
          <w:szCs w:val="24"/>
        </w:rPr>
        <w:t>ha,</w:t>
      </w:r>
    </w:p>
    <w:p w:rsidR="005F4B6B" w:rsidRDefault="005F4B6B" w:rsidP="005F4B6B">
      <w:pPr>
        <w:pStyle w:val="ListParagraph"/>
        <w:jc w:val="both"/>
        <w:rPr>
          <w:sz w:val="24"/>
          <w:szCs w:val="24"/>
        </w:rPr>
      </w:pPr>
      <w:r w:rsidRPr="005D7E95">
        <w:rPr>
          <w:sz w:val="24"/>
          <w:szCs w:val="24"/>
        </w:rPr>
        <w:t>3.2.</w:t>
      </w:r>
      <w:r>
        <w:rPr>
          <w:sz w:val="24"/>
          <w:szCs w:val="24"/>
        </w:rPr>
        <w:t xml:space="preserve"> Atzīme - Valsts nozīmes kultūras pieminekļa teritorija un objekti 0,53 </w:t>
      </w:r>
      <w:r w:rsidRPr="005D7E95">
        <w:rPr>
          <w:sz w:val="24"/>
          <w:szCs w:val="24"/>
        </w:rPr>
        <w:t>ha.</w:t>
      </w:r>
    </w:p>
    <w:p w:rsidR="005F4B6B" w:rsidRPr="00C23A0E" w:rsidRDefault="005F4B6B" w:rsidP="005F4B6B">
      <w:pPr>
        <w:pStyle w:val="ListParagraph"/>
        <w:jc w:val="both"/>
        <w:rPr>
          <w:sz w:val="24"/>
          <w:szCs w:val="24"/>
        </w:rPr>
      </w:pPr>
      <w:r>
        <w:rPr>
          <w:sz w:val="24"/>
          <w:szCs w:val="24"/>
        </w:rPr>
        <w:t xml:space="preserve">3.3. Amatas novada pašvaldības nepabūvēta zemesgabala bez apbūves tiesībām nomas līgums, kas ir spēkā no 16.05.2012. līdz 31.12.2021., ar privātpersonu </w:t>
      </w:r>
      <w:r w:rsidR="00E07060">
        <w:rPr>
          <w:sz w:val="24"/>
          <w:szCs w:val="24"/>
        </w:rPr>
        <w:t>V. S.</w:t>
      </w:r>
      <w:r w:rsidRPr="00276463">
        <w:rPr>
          <w:sz w:val="24"/>
          <w:szCs w:val="24"/>
        </w:rPr>
        <w:t xml:space="preserve"> </w:t>
      </w:r>
      <w:r>
        <w:rPr>
          <w:sz w:val="24"/>
          <w:szCs w:val="24"/>
        </w:rPr>
        <w:t>par platību 6,3 ha.</w:t>
      </w:r>
    </w:p>
    <w:p w:rsidR="005F4B6B" w:rsidRPr="005D7E95" w:rsidRDefault="005F4B6B" w:rsidP="005F4B6B">
      <w:pPr>
        <w:pStyle w:val="ListParagraph"/>
        <w:numPr>
          <w:ilvl w:val="0"/>
          <w:numId w:val="30"/>
        </w:numPr>
        <w:jc w:val="both"/>
        <w:rPr>
          <w:sz w:val="24"/>
          <w:szCs w:val="24"/>
        </w:rPr>
      </w:pPr>
      <w:r w:rsidRPr="005D7E95">
        <w:rPr>
          <w:sz w:val="24"/>
          <w:szCs w:val="24"/>
        </w:rPr>
        <w:t>Pēc SIA “INTERBALTIJA”, reģ.</w:t>
      </w:r>
      <w:r>
        <w:rPr>
          <w:sz w:val="24"/>
          <w:szCs w:val="24"/>
        </w:rPr>
        <w:t xml:space="preserve"> </w:t>
      </w:r>
      <w:r w:rsidRPr="005D7E95">
        <w:rPr>
          <w:sz w:val="24"/>
          <w:szCs w:val="24"/>
        </w:rPr>
        <w:t>Nr.</w:t>
      </w:r>
      <w:r>
        <w:rPr>
          <w:sz w:val="24"/>
          <w:szCs w:val="24"/>
        </w:rPr>
        <w:t xml:space="preserve"> </w:t>
      </w:r>
      <w:r w:rsidRPr="005D7E95">
        <w:rPr>
          <w:sz w:val="24"/>
          <w:szCs w:val="24"/>
        </w:rPr>
        <w:t xml:space="preserve">40003518352, </w:t>
      </w:r>
      <w:r>
        <w:rPr>
          <w:sz w:val="24"/>
          <w:szCs w:val="24"/>
        </w:rPr>
        <w:t xml:space="preserve">2019.  gada 8. aprīļa novērtējuma iespējamā tirgus vērtība īpašumam noteikta 9800,00 </w:t>
      </w:r>
      <w:r w:rsidRPr="005F4B6B">
        <w:rPr>
          <w:i/>
          <w:sz w:val="24"/>
          <w:szCs w:val="24"/>
        </w:rPr>
        <w:t>euro</w:t>
      </w:r>
      <w:r w:rsidRPr="005D7E95">
        <w:rPr>
          <w:sz w:val="24"/>
          <w:szCs w:val="24"/>
        </w:rPr>
        <w:t>.</w:t>
      </w:r>
    </w:p>
    <w:p w:rsidR="005F4B6B" w:rsidRPr="00ED0F8E" w:rsidRDefault="005F4B6B" w:rsidP="00ED0F8E">
      <w:pPr>
        <w:pStyle w:val="ListParagraph"/>
        <w:numPr>
          <w:ilvl w:val="0"/>
          <w:numId w:val="30"/>
        </w:numPr>
        <w:jc w:val="both"/>
        <w:rPr>
          <w:sz w:val="24"/>
          <w:szCs w:val="24"/>
        </w:rPr>
      </w:pPr>
      <w:r w:rsidRPr="00C23A0E">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w:t>
      </w:r>
      <w:r w:rsidR="00ED0F8E">
        <w:rPr>
          <w:sz w:val="24"/>
          <w:szCs w:val="24"/>
        </w:rPr>
        <w:t xml:space="preserve">as publiskas personas nekustamā </w:t>
      </w:r>
      <w:r w:rsidRPr="00ED0F8E">
        <w:rPr>
          <w:sz w:val="24"/>
          <w:szCs w:val="24"/>
        </w:rPr>
        <w:t>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5F4B6B" w:rsidRPr="003F0E1C" w:rsidRDefault="005F4B6B" w:rsidP="005F4B6B">
      <w:pPr>
        <w:contextualSpacing/>
        <w:jc w:val="both"/>
        <w:rPr>
          <w:sz w:val="12"/>
          <w:szCs w:val="24"/>
        </w:rPr>
      </w:pPr>
    </w:p>
    <w:p w:rsidR="005F4B6B" w:rsidRDefault="005F4B6B" w:rsidP="005F4B6B">
      <w:pPr>
        <w:ind w:firstLine="720"/>
        <w:contextualSpacing/>
        <w:jc w:val="both"/>
        <w:rPr>
          <w:sz w:val="24"/>
          <w:szCs w:val="24"/>
        </w:rPr>
      </w:pPr>
      <w:r w:rsidRPr="00AB1D72">
        <w:rPr>
          <w:sz w:val="24"/>
          <w:szCs w:val="24"/>
        </w:rPr>
        <w:t xml:space="preserve">Pamatojoties </w:t>
      </w:r>
      <w:r>
        <w:rPr>
          <w:sz w:val="24"/>
          <w:szCs w:val="24"/>
        </w:rPr>
        <w:t xml:space="preserve">uz likuma “Par pašvaldībām” 14. </w:t>
      </w:r>
      <w:r w:rsidRPr="00AB1D72">
        <w:rPr>
          <w:sz w:val="24"/>
          <w:szCs w:val="24"/>
        </w:rPr>
        <w:t xml:space="preserve">panta pirmās daļas </w:t>
      </w:r>
      <w:r>
        <w:rPr>
          <w:sz w:val="24"/>
          <w:szCs w:val="24"/>
        </w:rPr>
        <w:t xml:space="preserve">2. </w:t>
      </w:r>
      <w:r w:rsidRPr="00AB1D72">
        <w:rPr>
          <w:sz w:val="24"/>
          <w:szCs w:val="24"/>
        </w:rPr>
        <w:t>apakšpun</w:t>
      </w:r>
      <w:r>
        <w:rPr>
          <w:sz w:val="24"/>
          <w:szCs w:val="24"/>
        </w:rPr>
        <w:t xml:space="preserve">ktu, 21. panta pirmās daļas 17. </w:t>
      </w:r>
      <w:r w:rsidRPr="00AB1D72">
        <w:rPr>
          <w:sz w:val="24"/>
          <w:szCs w:val="24"/>
        </w:rPr>
        <w:t xml:space="preserve">punktu, Publiskas personas </w:t>
      </w:r>
      <w:r>
        <w:rPr>
          <w:sz w:val="24"/>
          <w:szCs w:val="24"/>
        </w:rPr>
        <w:t xml:space="preserve">mantas atsavināšanas likuma, 3. </w:t>
      </w:r>
      <w:r w:rsidRPr="00AB1D72">
        <w:rPr>
          <w:sz w:val="24"/>
          <w:szCs w:val="24"/>
        </w:rPr>
        <w:t>pa</w:t>
      </w:r>
      <w:r>
        <w:rPr>
          <w:sz w:val="24"/>
          <w:szCs w:val="24"/>
        </w:rPr>
        <w:t xml:space="preserve">nta pirmās daļas 1. punktu , 4. </w:t>
      </w:r>
      <w:r w:rsidRPr="00AB1D72">
        <w:rPr>
          <w:sz w:val="24"/>
          <w:szCs w:val="24"/>
        </w:rPr>
        <w:t>panta pirm</w:t>
      </w:r>
      <w:r>
        <w:rPr>
          <w:sz w:val="24"/>
          <w:szCs w:val="24"/>
        </w:rPr>
        <w:t xml:space="preserve">o daļu, 5. panta pirmo daļu, 8. </w:t>
      </w:r>
      <w:r w:rsidRPr="00AB1D72">
        <w:rPr>
          <w:sz w:val="24"/>
          <w:szCs w:val="24"/>
        </w:rPr>
        <w:t>pa</w:t>
      </w:r>
      <w:r>
        <w:rPr>
          <w:sz w:val="24"/>
          <w:szCs w:val="24"/>
        </w:rPr>
        <w:t xml:space="preserve">nta otro daļu un trešo daļu, 9. panta otro daļu, 10. pantu, 11. </w:t>
      </w:r>
      <w:r w:rsidRPr="00AB1D72">
        <w:rPr>
          <w:sz w:val="24"/>
          <w:szCs w:val="24"/>
        </w:rPr>
        <w:t xml:space="preserve">pantu, likuma </w:t>
      </w:r>
      <w:r w:rsidRPr="005F4B6B">
        <w:rPr>
          <w:sz w:val="24"/>
          <w:szCs w:val="24"/>
        </w:rPr>
        <w:t>“Par zemes privatizāciju lauku apvidos” 28.</w:t>
      </w:r>
      <w:r>
        <w:rPr>
          <w:sz w:val="24"/>
          <w:szCs w:val="24"/>
        </w:rPr>
        <w:t> </w:t>
      </w:r>
      <w:r w:rsidRPr="005F4B6B">
        <w:rPr>
          <w:sz w:val="24"/>
          <w:szCs w:val="24"/>
        </w:rPr>
        <w:t>pantu, 28.¹</w:t>
      </w:r>
      <w:r>
        <w:rPr>
          <w:sz w:val="24"/>
          <w:szCs w:val="24"/>
        </w:rPr>
        <w:t> </w:t>
      </w:r>
      <w:r w:rsidRPr="005F4B6B">
        <w:rPr>
          <w:sz w:val="24"/>
          <w:szCs w:val="24"/>
        </w:rPr>
        <w:t>pantu, 29.</w:t>
      </w:r>
      <w:r>
        <w:rPr>
          <w:sz w:val="24"/>
          <w:szCs w:val="24"/>
        </w:rPr>
        <w:t xml:space="preserve"> </w:t>
      </w:r>
      <w:r w:rsidRPr="005F4B6B">
        <w:rPr>
          <w:sz w:val="24"/>
          <w:szCs w:val="24"/>
        </w:rPr>
        <w:t>pantu, 30.</w:t>
      </w:r>
      <w:r>
        <w:rPr>
          <w:sz w:val="24"/>
          <w:szCs w:val="24"/>
        </w:rPr>
        <w:t xml:space="preserve"> </w:t>
      </w:r>
      <w:r w:rsidRPr="005F4B6B">
        <w:rPr>
          <w:sz w:val="24"/>
          <w:szCs w:val="24"/>
        </w:rPr>
        <w:t>pantu, 30¹. pantu,</w:t>
      </w:r>
      <w:r>
        <w:rPr>
          <w:sz w:val="24"/>
          <w:szCs w:val="24"/>
        </w:rPr>
        <w:t xml:space="preserve"> 30². pantu, 30³.</w:t>
      </w:r>
      <w:r w:rsidRPr="00AB1D72">
        <w:rPr>
          <w:sz w:val="24"/>
          <w:szCs w:val="24"/>
        </w:rPr>
        <w:t xml:space="preserve"> pantu,</w:t>
      </w:r>
      <w:r>
        <w:rPr>
          <w:sz w:val="24"/>
          <w:szCs w:val="24"/>
        </w:rPr>
        <w:t xml:space="preserve"> kā arī </w:t>
      </w:r>
    </w:p>
    <w:p w:rsidR="005F4B6B" w:rsidRPr="003F0E1C" w:rsidRDefault="00B42C3A" w:rsidP="005F4B6B">
      <w:pPr>
        <w:ind w:firstLine="720"/>
        <w:contextualSpacing/>
        <w:jc w:val="both"/>
        <w:rPr>
          <w:sz w:val="24"/>
          <w:szCs w:val="24"/>
        </w:rPr>
      </w:pPr>
      <w:r>
        <w:rPr>
          <w:sz w:val="24"/>
          <w:szCs w:val="24"/>
        </w:rPr>
        <w:t>12.03</w:t>
      </w:r>
      <w:r w:rsidR="005F4B6B">
        <w:rPr>
          <w:sz w:val="24"/>
          <w:szCs w:val="24"/>
        </w:rPr>
        <w:t xml:space="preserve">.2019. Amatas novada domes </w:t>
      </w:r>
      <w:r w:rsidR="008E2FF9" w:rsidRPr="0030004A">
        <w:rPr>
          <w:bCs/>
          <w:sz w:val="24"/>
          <w:szCs w:val="24"/>
        </w:rPr>
        <w:t>Finanšu un attīstības, Izglītības, kultūras un sporta un</w:t>
      </w:r>
      <w:r w:rsidR="008E2FF9" w:rsidRPr="0030004A">
        <w:rPr>
          <w:b/>
          <w:bCs/>
          <w:sz w:val="24"/>
          <w:szCs w:val="24"/>
        </w:rPr>
        <w:t xml:space="preserve"> </w:t>
      </w:r>
      <w:r w:rsidR="008E2FF9" w:rsidRPr="0030004A">
        <w:rPr>
          <w:bCs/>
          <w:sz w:val="24"/>
          <w:szCs w:val="24"/>
        </w:rPr>
        <w:t>Sociālo, veselības un ģimenes jautājumu</w:t>
      </w:r>
      <w:r w:rsidR="008E2FF9" w:rsidRPr="0030004A">
        <w:rPr>
          <w:sz w:val="24"/>
          <w:szCs w:val="24"/>
        </w:rPr>
        <w:t xml:space="preserve"> apvienoto komitej</w:t>
      </w:r>
      <w:r w:rsidR="008E2FF9">
        <w:rPr>
          <w:sz w:val="24"/>
          <w:szCs w:val="24"/>
        </w:rPr>
        <w:t xml:space="preserve">u sēdes lēmumu </w:t>
      </w:r>
      <w:r w:rsidR="005F4B6B">
        <w:rPr>
          <w:sz w:val="24"/>
          <w:szCs w:val="24"/>
        </w:rPr>
        <w:t>“Par nekustamā īpašuma “Elkulauks” Skujenes pagastā atsavināšanu”</w:t>
      </w:r>
      <w:r w:rsidR="008E2FF9" w:rsidRPr="008E2FF9">
        <w:rPr>
          <w:sz w:val="24"/>
          <w:szCs w:val="24"/>
        </w:rPr>
        <w:t xml:space="preserve"> </w:t>
      </w:r>
      <w:r w:rsidR="008E2FF9">
        <w:rPr>
          <w:sz w:val="24"/>
          <w:szCs w:val="24"/>
        </w:rPr>
        <w:t>(protokols Nr. 3</w:t>
      </w:r>
      <w:r w:rsidR="008E2FF9" w:rsidRPr="0030004A">
        <w:rPr>
          <w:sz w:val="24"/>
          <w:szCs w:val="24"/>
        </w:rPr>
        <w:t xml:space="preserve">, </w:t>
      </w:r>
      <w:r w:rsidR="008E2FF9">
        <w:rPr>
          <w:sz w:val="24"/>
          <w:szCs w:val="24"/>
        </w:rPr>
        <w:t>18</w:t>
      </w:r>
      <w:r w:rsidR="008E2FF9" w:rsidRPr="0030004A">
        <w:rPr>
          <w:sz w:val="24"/>
          <w:szCs w:val="24"/>
        </w:rPr>
        <w:t>.§)</w:t>
      </w:r>
      <w:r w:rsidR="005F4B6B">
        <w:rPr>
          <w:sz w:val="24"/>
          <w:szCs w:val="24"/>
        </w:rPr>
        <w:t>,</w:t>
      </w:r>
    </w:p>
    <w:p w:rsidR="00B42C3A" w:rsidRPr="00684F44" w:rsidRDefault="00B42C3A" w:rsidP="00B42C3A">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F4B6B" w:rsidRPr="003F0E1C" w:rsidRDefault="005F4B6B" w:rsidP="005F4B6B">
      <w:pPr>
        <w:ind w:left="720"/>
        <w:contextualSpacing/>
        <w:jc w:val="both"/>
        <w:rPr>
          <w:sz w:val="12"/>
          <w:szCs w:val="24"/>
        </w:rPr>
      </w:pPr>
    </w:p>
    <w:p w:rsidR="005F4B6B" w:rsidRDefault="005F4B6B" w:rsidP="005F4B6B">
      <w:pPr>
        <w:numPr>
          <w:ilvl w:val="0"/>
          <w:numId w:val="29"/>
        </w:numPr>
        <w:contextualSpacing/>
        <w:jc w:val="both"/>
        <w:rPr>
          <w:sz w:val="24"/>
          <w:szCs w:val="24"/>
        </w:rPr>
      </w:pPr>
      <w:r w:rsidRPr="003F0E1C">
        <w:rPr>
          <w:sz w:val="24"/>
          <w:szCs w:val="24"/>
        </w:rPr>
        <w:t>Nodot atsavināšanai Amatas novada pašvaldībai piederošo nekustamo īpašumu „</w:t>
      </w:r>
      <w:r>
        <w:rPr>
          <w:sz w:val="24"/>
          <w:szCs w:val="24"/>
        </w:rPr>
        <w:t>Elkulauks</w:t>
      </w:r>
      <w:r w:rsidRPr="003F0E1C">
        <w:rPr>
          <w:sz w:val="24"/>
          <w:szCs w:val="24"/>
        </w:rPr>
        <w:t xml:space="preserve">”, sastāvošu no </w:t>
      </w:r>
      <w:r>
        <w:rPr>
          <w:sz w:val="24"/>
          <w:szCs w:val="24"/>
        </w:rPr>
        <w:t>z</w:t>
      </w:r>
      <w:r w:rsidRPr="003F0E1C">
        <w:rPr>
          <w:sz w:val="24"/>
          <w:szCs w:val="24"/>
        </w:rPr>
        <w:t>emesgaba</w:t>
      </w:r>
      <w:r>
        <w:rPr>
          <w:sz w:val="24"/>
          <w:szCs w:val="24"/>
        </w:rPr>
        <w:t>la kopplatībā 6,47</w:t>
      </w:r>
      <w:r w:rsidRPr="003F0E1C">
        <w:rPr>
          <w:sz w:val="24"/>
          <w:szCs w:val="24"/>
        </w:rPr>
        <w:t xml:space="preserve"> ha </w:t>
      </w:r>
      <w:r>
        <w:rPr>
          <w:sz w:val="24"/>
          <w:szCs w:val="24"/>
        </w:rPr>
        <w:t>Skujenes pagastā, Amatas novadā.</w:t>
      </w:r>
    </w:p>
    <w:p w:rsidR="005F4B6B" w:rsidRDefault="005F4B6B" w:rsidP="005F4B6B">
      <w:pPr>
        <w:numPr>
          <w:ilvl w:val="0"/>
          <w:numId w:val="29"/>
        </w:numPr>
        <w:contextualSpacing/>
        <w:jc w:val="both"/>
        <w:rPr>
          <w:sz w:val="24"/>
          <w:szCs w:val="24"/>
        </w:rPr>
      </w:pPr>
      <w:r w:rsidRPr="007D531F">
        <w:rPr>
          <w:sz w:val="24"/>
          <w:szCs w:val="24"/>
          <w:lang w:eastAsia="en-US"/>
        </w:rPr>
        <w:t>Nekustamā īpašuma „</w:t>
      </w:r>
      <w:r>
        <w:rPr>
          <w:sz w:val="24"/>
          <w:szCs w:val="24"/>
          <w:lang w:eastAsia="en-US"/>
        </w:rPr>
        <w:t>Elkulauks</w:t>
      </w:r>
      <w:r w:rsidRPr="007D531F">
        <w:rPr>
          <w:sz w:val="24"/>
          <w:szCs w:val="24"/>
          <w:lang w:eastAsia="en-US"/>
        </w:rPr>
        <w:t xml:space="preserve">”, </w:t>
      </w:r>
      <w:r>
        <w:rPr>
          <w:sz w:val="24"/>
          <w:szCs w:val="24"/>
          <w:lang w:eastAsia="en-US"/>
        </w:rPr>
        <w:t>Skujenes</w:t>
      </w:r>
      <w:r w:rsidRPr="007D531F">
        <w:rPr>
          <w:sz w:val="24"/>
          <w:szCs w:val="24"/>
          <w:lang w:eastAsia="en-US"/>
        </w:rPr>
        <w:t xml:space="preserve"> pagastā, Amatas  novadā, pārdošanas cena sastāda </w:t>
      </w:r>
      <w:r>
        <w:rPr>
          <w:b/>
          <w:sz w:val="24"/>
          <w:szCs w:val="24"/>
          <w:lang w:eastAsia="en-US"/>
        </w:rPr>
        <w:t>9800,00</w:t>
      </w:r>
      <w:r w:rsidRPr="009722E7">
        <w:rPr>
          <w:b/>
          <w:sz w:val="24"/>
          <w:szCs w:val="24"/>
          <w:lang w:eastAsia="en-US"/>
        </w:rPr>
        <w:t xml:space="preserve"> </w:t>
      </w:r>
      <w:r w:rsidRPr="007D531F">
        <w:rPr>
          <w:b/>
          <w:sz w:val="24"/>
          <w:szCs w:val="24"/>
          <w:lang w:eastAsia="en-US"/>
        </w:rPr>
        <w:t>EUR</w:t>
      </w:r>
      <w:r w:rsidRPr="007D531F">
        <w:rPr>
          <w:sz w:val="24"/>
          <w:szCs w:val="24"/>
          <w:lang w:eastAsia="en-US"/>
        </w:rPr>
        <w:t xml:space="preserve"> (</w:t>
      </w:r>
      <w:r>
        <w:rPr>
          <w:sz w:val="24"/>
          <w:szCs w:val="24"/>
          <w:lang w:eastAsia="en-US"/>
        </w:rPr>
        <w:t>deviņi tūkstoši atoņi simti</w:t>
      </w:r>
      <w:r w:rsidRPr="007D531F">
        <w:rPr>
          <w:sz w:val="24"/>
          <w:szCs w:val="24"/>
          <w:lang w:eastAsia="en-US"/>
        </w:rPr>
        <w:t xml:space="preserve">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5F4B6B" w:rsidRDefault="005F4B6B" w:rsidP="005F4B6B">
      <w:pPr>
        <w:numPr>
          <w:ilvl w:val="0"/>
          <w:numId w:val="29"/>
        </w:numPr>
        <w:contextualSpacing/>
        <w:jc w:val="both"/>
        <w:rPr>
          <w:sz w:val="24"/>
          <w:szCs w:val="24"/>
        </w:rPr>
      </w:pPr>
      <w:r w:rsidRPr="007D531F">
        <w:rPr>
          <w:sz w:val="24"/>
          <w:szCs w:val="24"/>
          <w:lang w:eastAsia="en-US"/>
        </w:rPr>
        <w:t>Apstiprināt nekustamā īpašuma “</w:t>
      </w:r>
      <w:r>
        <w:rPr>
          <w:sz w:val="24"/>
          <w:szCs w:val="24"/>
          <w:lang w:eastAsia="en-US"/>
        </w:rPr>
        <w:t>Elkulauks</w:t>
      </w:r>
      <w:r w:rsidRPr="007D531F">
        <w:rPr>
          <w:sz w:val="24"/>
          <w:szCs w:val="24"/>
          <w:lang w:eastAsia="en-US"/>
        </w:rPr>
        <w:t xml:space="preserve">”, </w:t>
      </w:r>
      <w:r>
        <w:rPr>
          <w:sz w:val="24"/>
          <w:szCs w:val="24"/>
          <w:lang w:eastAsia="en-US"/>
        </w:rPr>
        <w:t>Skujenes pagastā, Amatas novadā, i</w:t>
      </w:r>
      <w:r w:rsidRPr="007D531F">
        <w:rPr>
          <w:sz w:val="24"/>
          <w:szCs w:val="24"/>
          <w:lang w:eastAsia="en-US"/>
        </w:rPr>
        <w:t>z</w:t>
      </w:r>
      <w:r>
        <w:rPr>
          <w:sz w:val="24"/>
          <w:szCs w:val="24"/>
          <w:lang w:eastAsia="en-US"/>
        </w:rPr>
        <w:t xml:space="preserve">soles noteikumus (pielikums Nr. </w:t>
      </w:r>
      <w:r w:rsidRPr="007D531F">
        <w:rPr>
          <w:sz w:val="24"/>
          <w:szCs w:val="24"/>
          <w:lang w:eastAsia="en-US"/>
        </w:rPr>
        <w:t>1)</w:t>
      </w:r>
      <w:r>
        <w:rPr>
          <w:sz w:val="24"/>
          <w:szCs w:val="24"/>
        </w:rPr>
        <w:t>.</w:t>
      </w:r>
    </w:p>
    <w:p w:rsidR="005F4B6B" w:rsidRDefault="005F4B6B" w:rsidP="005F4B6B">
      <w:pPr>
        <w:numPr>
          <w:ilvl w:val="0"/>
          <w:numId w:val="29"/>
        </w:numPr>
        <w:contextualSpacing/>
        <w:jc w:val="both"/>
        <w:rPr>
          <w:sz w:val="24"/>
          <w:szCs w:val="24"/>
          <w:lang w:eastAsia="en-US"/>
        </w:rPr>
      </w:pPr>
      <w:r w:rsidRPr="00EE60ED">
        <w:rPr>
          <w:sz w:val="24"/>
          <w:szCs w:val="24"/>
          <w:lang w:eastAsia="en-US"/>
        </w:rPr>
        <w:t xml:space="preserve">Kontroli par lēmuma izpildi uzdot Amatas novada </w:t>
      </w:r>
      <w:r>
        <w:rPr>
          <w:sz w:val="24"/>
          <w:szCs w:val="24"/>
          <w:lang w:eastAsia="en-US"/>
        </w:rPr>
        <w:t xml:space="preserve">pašvaldības </w:t>
      </w:r>
      <w:r w:rsidRPr="00EE60ED">
        <w:rPr>
          <w:sz w:val="24"/>
          <w:szCs w:val="24"/>
          <w:lang w:eastAsia="en-US"/>
        </w:rPr>
        <w:t>īpašumu atsavināšanas un dzīvoja</w:t>
      </w:r>
      <w:r>
        <w:rPr>
          <w:sz w:val="24"/>
          <w:szCs w:val="24"/>
          <w:lang w:eastAsia="en-US"/>
        </w:rPr>
        <w:t>mo māju privatizācijas komisijai.</w:t>
      </w:r>
    </w:p>
    <w:p w:rsidR="003562EB" w:rsidRPr="00E07060" w:rsidRDefault="005F4B6B" w:rsidP="00E07060">
      <w:pPr>
        <w:numPr>
          <w:ilvl w:val="0"/>
          <w:numId w:val="29"/>
        </w:numPr>
        <w:contextualSpacing/>
        <w:jc w:val="both"/>
        <w:rPr>
          <w:sz w:val="24"/>
          <w:szCs w:val="24"/>
          <w:lang w:eastAsia="en-US"/>
        </w:rPr>
      </w:pPr>
      <w:r w:rsidRPr="00EE60ED">
        <w:rPr>
          <w:sz w:val="24"/>
          <w:szCs w:val="24"/>
          <w:lang w:eastAsia="en-US"/>
        </w:rPr>
        <w:t xml:space="preserve"> </w:t>
      </w:r>
      <w:r w:rsidRPr="00EE60ED">
        <w:rPr>
          <w:sz w:val="24"/>
          <w:szCs w:val="24"/>
        </w:rPr>
        <w:t>Šo lēmumu var pārsūdzēt Administratīvajā rajona tiesā (Administratīvās rajona tiesas tiesu namā Valmierā, Voldemāra Baloža ielā 13a, LV – 4201) viena mēneša laikā no tā spēkā stāšanās dienas.</w:t>
      </w:r>
    </w:p>
    <w:p w:rsidR="00BB39B6" w:rsidRDefault="00BB39B6" w:rsidP="00BB39B6">
      <w:pPr>
        <w:jc w:val="center"/>
        <w:rPr>
          <w:b/>
          <w:color w:val="000000"/>
          <w:sz w:val="24"/>
          <w:szCs w:val="24"/>
        </w:rPr>
      </w:pPr>
      <w:r>
        <w:rPr>
          <w:b/>
          <w:color w:val="000000"/>
          <w:sz w:val="24"/>
          <w:szCs w:val="24"/>
        </w:rPr>
        <w:lastRenderedPageBreak/>
        <w:t>8</w:t>
      </w:r>
      <w:r w:rsidRPr="00367B04">
        <w:rPr>
          <w:b/>
          <w:color w:val="000000"/>
          <w:sz w:val="24"/>
          <w:szCs w:val="24"/>
        </w:rPr>
        <w:t>.§</w:t>
      </w:r>
    </w:p>
    <w:p w:rsidR="00BB39B6" w:rsidRPr="00DA7989" w:rsidRDefault="00BB39B6" w:rsidP="00BB39B6">
      <w:pPr>
        <w:pBdr>
          <w:bottom w:val="single" w:sz="12" w:space="1" w:color="auto"/>
        </w:pBdr>
        <w:jc w:val="center"/>
        <w:rPr>
          <w:b/>
          <w:bCs/>
          <w:color w:val="000000"/>
          <w:sz w:val="24"/>
          <w:szCs w:val="24"/>
        </w:rPr>
      </w:pPr>
      <w:r>
        <w:rPr>
          <w:b/>
          <w:bCs/>
          <w:color w:val="000000"/>
          <w:sz w:val="24"/>
          <w:szCs w:val="24"/>
        </w:rPr>
        <w:t xml:space="preserve">Par </w:t>
      </w:r>
      <w:r w:rsidRPr="00F92E15">
        <w:rPr>
          <w:b/>
          <w:sz w:val="24"/>
          <w:szCs w:val="24"/>
        </w:rPr>
        <w:t>nekustamā īpašuma “</w:t>
      </w:r>
      <w:r>
        <w:rPr>
          <w:b/>
          <w:sz w:val="24"/>
          <w:szCs w:val="24"/>
        </w:rPr>
        <w:t>Kaln</w:t>
      </w:r>
      <w:r w:rsidR="00A61626">
        <w:rPr>
          <w:b/>
          <w:sz w:val="24"/>
          <w:szCs w:val="24"/>
        </w:rPr>
        <w:t>a Balodīši”</w:t>
      </w:r>
      <w:r>
        <w:rPr>
          <w:b/>
          <w:sz w:val="24"/>
          <w:szCs w:val="24"/>
        </w:rPr>
        <w:t xml:space="preserve"> Nītaures </w:t>
      </w:r>
      <w:r w:rsidRPr="00F92E15">
        <w:rPr>
          <w:b/>
          <w:sz w:val="24"/>
          <w:szCs w:val="24"/>
        </w:rPr>
        <w:t xml:space="preserve">pagastā, Amatas novadā, ar kadastra numuru </w:t>
      </w:r>
      <w:r>
        <w:rPr>
          <w:b/>
          <w:sz w:val="24"/>
          <w:szCs w:val="24"/>
        </w:rPr>
        <w:t>42680030045</w:t>
      </w:r>
      <w:r w:rsidRPr="00F92E15">
        <w:rPr>
          <w:b/>
          <w:sz w:val="24"/>
          <w:szCs w:val="24"/>
        </w:rPr>
        <w:t xml:space="preserve"> nodošanu atsavināšanai</w:t>
      </w:r>
    </w:p>
    <w:p w:rsidR="00BB39B6" w:rsidRDefault="00BB39B6" w:rsidP="00BB39B6">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BB39B6" w:rsidRDefault="00BB39B6" w:rsidP="00BB39B6">
      <w:pPr>
        <w:jc w:val="both"/>
        <w:rPr>
          <w:bCs/>
          <w:color w:val="000000"/>
          <w:sz w:val="24"/>
          <w:szCs w:val="24"/>
        </w:rPr>
      </w:pPr>
      <w:r>
        <w:rPr>
          <w:bCs/>
          <w:color w:val="000000"/>
          <w:sz w:val="24"/>
          <w:szCs w:val="24"/>
        </w:rPr>
        <w:t>Izsakās</w:t>
      </w:r>
      <w:r w:rsidR="008E2FF9">
        <w:rPr>
          <w:bCs/>
          <w:color w:val="000000"/>
          <w:sz w:val="24"/>
          <w:szCs w:val="24"/>
        </w:rPr>
        <w:t xml:space="preserve"> E. Eglīte</w:t>
      </w:r>
    </w:p>
    <w:p w:rsidR="00BB39B6" w:rsidRPr="00BB39B6" w:rsidRDefault="00BB39B6" w:rsidP="008D6A3C">
      <w:pPr>
        <w:jc w:val="center"/>
        <w:rPr>
          <w:b/>
          <w:color w:val="000000"/>
          <w:sz w:val="12"/>
          <w:szCs w:val="24"/>
        </w:rPr>
      </w:pPr>
    </w:p>
    <w:p w:rsidR="00BB39B6" w:rsidRPr="001E48DE" w:rsidRDefault="00BB39B6" w:rsidP="00BB39B6">
      <w:pPr>
        <w:ind w:firstLine="720"/>
        <w:contextualSpacing/>
        <w:jc w:val="both"/>
        <w:rPr>
          <w:b/>
          <w:sz w:val="24"/>
          <w:szCs w:val="24"/>
        </w:rPr>
      </w:pPr>
      <w:r>
        <w:rPr>
          <w:sz w:val="24"/>
          <w:szCs w:val="24"/>
        </w:rPr>
        <w:t>Amatas novada dome ir i</w:t>
      </w:r>
      <w:r w:rsidRPr="001E48DE">
        <w:rPr>
          <w:sz w:val="24"/>
          <w:szCs w:val="24"/>
        </w:rPr>
        <w:t xml:space="preserve">zskatījusi </w:t>
      </w:r>
      <w:r w:rsidRPr="00052394">
        <w:rPr>
          <w:sz w:val="24"/>
          <w:szCs w:val="24"/>
        </w:rPr>
        <w:t>Amatas novada pa</w:t>
      </w:r>
      <w:r>
        <w:rPr>
          <w:sz w:val="24"/>
          <w:szCs w:val="24"/>
        </w:rPr>
        <w:t xml:space="preserve">švaldības īpašumu atsavināšanas </w:t>
      </w:r>
      <w:r w:rsidRPr="00052394">
        <w:rPr>
          <w:sz w:val="24"/>
          <w:szCs w:val="24"/>
        </w:rPr>
        <w:t>un dzīvojamo māju privatizācijas komisijas</w:t>
      </w:r>
      <w:r w:rsidRPr="001E48DE">
        <w:rPr>
          <w:sz w:val="24"/>
          <w:szCs w:val="24"/>
        </w:rPr>
        <w:t xml:space="preserve"> priekšlikumu nodot atsavināšanai pašvaldībai piederošo nekustamo īpašumu „</w:t>
      </w:r>
      <w:r>
        <w:rPr>
          <w:sz w:val="24"/>
          <w:szCs w:val="24"/>
        </w:rPr>
        <w:t>Kalna Balodīši</w:t>
      </w:r>
      <w:r w:rsidRPr="001E48DE">
        <w:rPr>
          <w:sz w:val="24"/>
          <w:szCs w:val="24"/>
        </w:rPr>
        <w:t xml:space="preserve">”, </w:t>
      </w:r>
      <w:r>
        <w:rPr>
          <w:sz w:val="24"/>
          <w:szCs w:val="24"/>
        </w:rPr>
        <w:t xml:space="preserve">“Kalniņi”, Nītaures pagasts, Amatas  novads, sastāvošu no </w:t>
      </w:r>
      <w:r w:rsidRPr="001E48DE">
        <w:rPr>
          <w:sz w:val="24"/>
          <w:szCs w:val="24"/>
        </w:rPr>
        <w:t xml:space="preserve">zemesgabala ar platību </w:t>
      </w:r>
      <w:r>
        <w:rPr>
          <w:sz w:val="24"/>
          <w:szCs w:val="24"/>
        </w:rPr>
        <w:t xml:space="preserve">7000 </w:t>
      </w:r>
      <w:r w:rsidRPr="001E48DE">
        <w:rPr>
          <w:sz w:val="24"/>
          <w:szCs w:val="24"/>
        </w:rPr>
        <w:t>m</w:t>
      </w:r>
      <w:r w:rsidRPr="001E48DE">
        <w:rPr>
          <w:sz w:val="24"/>
          <w:szCs w:val="24"/>
          <w:vertAlign w:val="superscript"/>
        </w:rPr>
        <w:t>2</w:t>
      </w:r>
      <w:r>
        <w:rPr>
          <w:sz w:val="24"/>
          <w:szCs w:val="24"/>
        </w:rPr>
        <w:t>,</w:t>
      </w:r>
      <w:r w:rsidRPr="001E48DE">
        <w:rPr>
          <w:sz w:val="24"/>
          <w:szCs w:val="24"/>
        </w:rPr>
        <w:t xml:space="preserve"> </w:t>
      </w:r>
      <w:r>
        <w:rPr>
          <w:sz w:val="24"/>
          <w:szCs w:val="24"/>
        </w:rPr>
        <w:t xml:space="preserve">ar </w:t>
      </w:r>
      <w:r w:rsidRPr="001E48DE">
        <w:rPr>
          <w:sz w:val="24"/>
          <w:szCs w:val="24"/>
        </w:rPr>
        <w:t xml:space="preserve">kadastra  apzīmējumu </w:t>
      </w:r>
      <w:r>
        <w:rPr>
          <w:sz w:val="24"/>
          <w:szCs w:val="24"/>
        </w:rPr>
        <w:t>42680030045</w:t>
      </w:r>
      <w:r w:rsidRPr="001E48DE">
        <w:rPr>
          <w:sz w:val="24"/>
          <w:szCs w:val="24"/>
        </w:rPr>
        <w:t>, uz kura atrodas zeme</w:t>
      </w:r>
      <w:r>
        <w:rPr>
          <w:sz w:val="24"/>
          <w:szCs w:val="24"/>
        </w:rPr>
        <w:t xml:space="preserve">s īpašniekam nepiederošas būves, un </w:t>
      </w:r>
      <w:r w:rsidRPr="001E48DE">
        <w:rPr>
          <w:b/>
          <w:sz w:val="24"/>
          <w:szCs w:val="24"/>
        </w:rPr>
        <w:t xml:space="preserve"> konstatē:</w:t>
      </w:r>
    </w:p>
    <w:p w:rsidR="00BB39B6" w:rsidRPr="001E48DE" w:rsidRDefault="00BB39B6" w:rsidP="00BB39B6">
      <w:pPr>
        <w:ind w:left="720"/>
        <w:contextualSpacing/>
        <w:rPr>
          <w:sz w:val="12"/>
          <w:szCs w:val="24"/>
        </w:rPr>
      </w:pPr>
    </w:p>
    <w:p w:rsidR="00BB39B6" w:rsidRDefault="00BB39B6" w:rsidP="00BB39B6">
      <w:pPr>
        <w:pStyle w:val="ListParagraph"/>
        <w:numPr>
          <w:ilvl w:val="0"/>
          <w:numId w:val="32"/>
        </w:numPr>
        <w:jc w:val="both"/>
        <w:rPr>
          <w:sz w:val="24"/>
          <w:szCs w:val="24"/>
        </w:rPr>
      </w:pPr>
      <w:r w:rsidRPr="001E48DE">
        <w:rPr>
          <w:sz w:val="24"/>
          <w:szCs w:val="24"/>
        </w:rPr>
        <w:t xml:space="preserve">Saskaņā ar Cēsu rajona tiesas Zemesgrāmatu nodaļas </w:t>
      </w:r>
      <w:r>
        <w:rPr>
          <w:sz w:val="24"/>
          <w:szCs w:val="24"/>
        </w:rPr>
        <w:t>Nītaures</w:t>
      </w:r>
      <w:r w:rsidRPr="001E48DE">
        <w:rPr>
          <w:sz w:val="24"/>
          <w:szCs w:val="24"/>
        </w:rPr>
        <w:t xml:space="preserve"> pagasta zemesgrāmatas nodalījuma Nr.</w:t>
      </w:r>
      <w:r>
        <w:rPr>
          <w:sz w:val="24"/>
          <w:szCs w:val="24"/>
        </w:rPr>
        <w:t xml:space="preserve"> </w:t>
      </w:r>
      <w:r w:rsidRPr="001E48DE">
        <w:rPr>
          <w:sz w:val="24"/>
          <w:szCs w:val="24"/>
        </w:rPr>
        <w:t>100000</w:t>
      </w:r>
      <w:r>
        <w:rPr>
          <w:sz w:val="24"/>
          <w:szCs w:val="24"/>
        </w:rPr>
        <w:t>536024 datiem</w:t>
      </w:r>
      <w:r w:rsidRPr="001E48DE">
        <w:rPr>
          <w:sz w:val="24"/>
          <w:szCs w:val="24"/>
        </w:rPr>
        <w:t xml:space="preserve"> nekustamais īpašums ar nosaukumu „</w:t>
      </w:r>
      <w:r>
        <w:rPr>
          <w:sz w:val="24"/>
          <w:szCs w:val="24"/>
        </w:rPr>
        <w:t>Kalna Balodīši</w:t>
      </w:r>
      <w:r w:rsidRPr="001E48DE">
        <w:rPr>
          <w:sz w:val="24"/>
          <w:szCs w:val="24"/>
        </w:rPr>
        <w:t xml:space="preserve">”, </w:t>
      </w:r>
      <w:r>
        <w:rPr>
          <w:sz w:val="24"/>
          <w:szCs w:val="24"/>
        </w:rPr>
        <w:t>“Kalniņi”, Nītaures pagasts, Amatas  novads</w:t>
      </w:r>
      <w:r w:rsidRPr="001E48DE">
        <w:rPr>
          <w:sz w:val="24"/>
          <w:szCs w:val="24"/>
        </w:rPr>
        <w:t>, sastāvoš</w:t>
      </w:r>
      <w:r>
        <w:rPr>
          <w:sz w:val="24"/>
          <w:szCs w:val="24"/>
        </w:rPr>
        <w:t xml:space="preserve">s no zemesgabala ar platību 7000 </w:t>
      </w:r>
      <w:r w:rsidRPr="001E48DE">
        <w:rPr>
          <w:sz w:val="24"/>
          <w:szCs w:val="24"/>
        </w:rPr>
        <w:t>m</w:t>
      </w:r>
      <w:r w:rsidRPr="001E48DE">
        <w:rPr>
          <w:sz w:val="24"/>
          <w:szCs w:val="24"/>
          <w:vertAlign w:val="superscript"/>
        </w:rPr>
        <w:t>2</w:t>
      </w:r>
      <w:r>
        <w:rPr>
          <w:sz w:val="24"/>
          <w:szCs w:val="24"/>
        </w:rPr>
        <w:t xml:space="preserve">, </w:t>
      </w:r>
      <w:r w:rsidRPr="001E48DE">
        <w:rPr>
          <w:sz w:val="24"/>
          <w:szCs w:val="24"/>
        </w:rPr>
        <w:t xml:space="preserve">ar kadastra  apzīmējumu </w:t>
      </w:r>
      <w:r>
        <w:rPr>
          <w:sz w:val="24"/>
          <w:szCs w:val="24"/>
        </w:rPr>
        <w:t>42680030045,</w:t>
      </w:r>
      <w:r w:rsidRPr="001E48DE">
        <w:rPr>
          <w:sz w:val="24"/>
          <w:szCs w:val="24"/>
        </w:rPr>
        <w:t xml:space="preserve"> uz kura atrodas ze</w:t>
      </w:r>
      <w:r>
        <w:rPr>
          <w:sz w:val="24"/>
          <w:szCs w:val="24"/>
        </w:rPr>
        <w:t>mes īpašniekam nepiederošas būves ar kadastra apzīmējumiem 42680030045001</w:t>
      </w:r>
      <w:r w:rsidRPr="001E48DE">
        <w:rPr>
          <w:sz w:val="24"/>
          <w:szCs w:val="24"/>
        </w:rPr>
        <w:t xml:space="preserve">, </w:t>
      </w:r>
      <w:r>
        <w:rPr>
          <w:sz w:val="24"/>
          <w:szCs w:val="24"/>
        </w:rPr>
        <w:t>42680030045002</w:t>
      </w:r>
      <w:r w:rsidRPr="006F1626">
        <w:rPr>
          <w:sz w:val="24"/>
          <w:szCs w:val="24"/>
        </w:rPr>
        <w:t xml:space="preserve">, </w:t>
      </w:r>
      <w:r>
        <w:rPr>
          <w:sz w:val="24"/>
          <w:szCs w:val="24"/>
        </w:rPr>
        <w:t>42680030045003</w:t>
      </w:r>
      <w:r w:rsidRPr="006F1626">
        <w:rPr>
          <w:sz w:val="24"/>
          <w:szCs w:val="24"/>
        </w:rPr>
        <w:t xml:space="preserve">, </w:t>
      </w:r>
      <w:r>
        <w:rPr>
          <w:sz w:val="24"/>
          <w:szCs w:val="24"/>
        </w:rPr>
        <w:t>42680030045004</w:t>
      </w:r>
      <w:r w:rsidRPr="001E48DE">
        <w:rPr>
          <w:sz w:val="24"/>
          <w:szCs w:val="24"/>
        </w:rPr>
        <w:t xml:space="preserve">, </w:t>
      </w:r>
      <w:r>
        <w:rPr>
          <w:sz w:val="24"/>
          <w:szCs w:val="24"/>
        </w:rPr>
        <w:t xml:space="preserve">42680030045005, </w:t>
      </w:r>
      <w:r w:rsidRPr="001E48DE">
        <w:rPr>
          <w:sz w:val="24"/>
          <w:szCs w:val="24"/>
        </w:rPr>
        <w:t>pieder Amatas novada pašval</w:t>
      </w:r>
      <w:r>
        <w:rPr>
          <w:sz w:val="24"/>
          <w:szCs w:val="24"/>
        </w:rPr>
        <w:t>dībai</w:t>
      </w:r>
      <w:r w:rsidRPr="001E48DE">
        <w:rPr>
          <w:sz w:val="24"/>
          <w:szCs w:val="24"/>
        </w:rPr>
        <w:t xml:space="preserve"> saskaņā ar Cēsu rajona tiesas Zemesgrāmatu nodaļas tiesnese</w:t>
      </w:r>
      <w:r>
        <w:rPr>
          <w:sz w:val="24"/>
          <w:szCs w:val="24"/>
        </w:rPr>
        <w:t>s Baibas Lielpēteres 2014. gada 8</w:t>
      </w:r>
      <w:r w:rsidRPr="001E48DE">
        <w:rPr>
          <w:sz w:val="24"/>
          <w:szCs w:val="24"/>
        </w:rPr>
        <w:t>.</w:t>
      </w:r>
      <w:r>
        <w:rPr>
          <w:sz w:val="24"/>
          <w:szCs w:val="24"/>
        </w:rPr>
        <w:t xml:space="preserve"> augusta lēmumu. </w:t>
      </w:r>
    </w:p>
    <w:p w:rsidR="00BB39B6" w:rsidRDefault="00BB39B6" w:rsidP="00BB39B6">
      <w:pPr>
        <w:pStyle w:val="ListParagraph"/>
        <w:numPr>
          <w:ilvl w:val="0"/>
          <w:numId w:val="32"/>
        </w:numPr>
        <w:jc w:val="both"/>
        <w:rPr>
          <w:sz w:val="24"/>
          <w:szCs w:val="24"/>
        </w:rPr>
      </w:pPr>
      <w:r w:rsidRPr="001E48DE">
        <w:rPr>
          <w:sz w:val="24"/>
          <w:szCs w:val="24"/>
        </w:rPr>
        <w:t>Nekustamā īpašuma „</w:t>
      </w:r>
      <w:r>
        <w:rPr>
          <w:sz w:val="24"/>
          <w:szCs w:val="24"/>
        </w:rPr>
        <w:t>Kalna Balodīši</w:t>
      </w:r>
      <w:r w:rsidRPr="001E48DE">
        <w:rPr>
          <w:sz w:val="24"/>
          <w:szCs w:val="24"/>
        </w:rPr>
        <w:t xml:space="preserve">”, </w:t>
      </w:r>
      <w:r>
        <w:rPr>
          <w:sz w:val="24"/>
          <w:szCs w:val="24"/>
        </w:rPr>
        <w:t>“Kalniņi”, Nītaures</w:t>
      </w:r>
      <w:r w:rsidRPr="001E48DE">
        <w:rPr>
          <w:sz w:val="24"/>
          <w:szCs w:val="24"/>
        </w:rPr>
        <w:t xml:space="preserve"> pagastā, Amatas  novadā, lietošanas mērķis pēc VZD Informatīvās izdrukas no Kadastra informācijas sistēmas teksta datiem ir </w:t>
      </w:r>
      <w:r>
        <w:rPr>
          <w:sz w:val="24"/>
          <w:szCs w:val="24"/>
        </w:rPr>
        <w:t>zeme, uz kuras galvenā saimnieciskā darbība ir lauksaimniecība (kods 0101</w:t>
      </w:r>
      <w:r w:rsidRPr="001E48DE">
        <w:rPr>
          <w:sz w:val="24"/>
          <w:szCs w:val="24"/>
        </w:rPr>
        <w:t>).</w:t>
      </w:r>
    </w:p>
    <w:p w:rsidR="00BB39B6" w:rsidRPr="001E48DE" w:rsidRDefault="00BB39B6" w:rsidP="00BB39B6">
      <w:pPr>
        <w:pStyle w:val="ListParagraph"/>
        <w:numPr>
          <w:ilvl w:val="0"/>
          <w:numId w:val="32"/>
        </w:numPr>
        <w:jc w:val="both"/>
        <w:rPr>
          <w:sz w:val="24"/>
          <w:szCs w:val="24"/>
        </w:rPr>
      </w:pPr>
      <w:r w:rsidRPr="001E48DE">
        <w:rPr>
          <w:sz w:val="24"/>
          <w:szCs w:val="24"/>
        </w:rPr>
        <w:t>Nekustamais īpašums apgrūtināts ar:</w:t>
      </w:r>
    </w:p>
    <w:p w:rsidR="00BB39B6" w:rsidRDefault="00BB39B6" w:rsidP="00BB39B6">
      <w:pPr>
        <w:ind w:left="1560"/>
        <w:jc w:val="both"/>
        <w:rPr>
          <w:sz w:val="24"/>
          <w:szCs w:val="24"/>
        </w:rPr>
      </w:pPr>
      <w:r w:rsidRPr="001E48DE">
        <w:rPr>
          <w:sz w:val="24"/>
          <w:szCs w:val="24"/>
        </w:rPr>
        <w:t>3.1. Atzīme</w:t>
      </w:r>
      <w:r>
        <w:rPr>
          <w:sz w:val="24"/>
          <w:szCs w:val="24"/>
        </w:rPr>
        <w:t xml:space="preserve"> </w:t>
      </w:r>
      <w:r w:rsidRPr="001E48DE">
        <w:rPr>
          <w:sz w:val="24"/>
          <w:szCs w:val="24"/>
        </w:rPr>
        <w:t>-</w:t>
      </w:r>
      <w:r>
        <w:rPr>
          <w:sz w:val="24"/>
          <w:szCs w:val="24"/>
        </w:rPr>
        <w:t xml:space="preserve"> </w:t>
      </w:r>
      <w:r w:rsidRPr="001E48DE">
        <w:rPr>
          <w:sz w:val="24"/>
          <w:szCs w:val="24"/>
        </w:rPr>
        <w:t xml:space="preserve"> zemes īpašniekam </w:t>
      </w:r>
      <w:r>
        <w:rPr>
          <w:sz w:val="24"/>
          <w:szCs w:val="24"/>
        </w:rPr>
        <w:t>nepiedero</w:t>
      </w:r>
      <w:r w:rsidR="00ED0F8E">
        <w:rPr>
          <w:sz w:val="24"/>
          <w:szCs w:val="24"/>
        </w:rPr>
        <w:t>šas būves ar kadastra apzīmējumiem</w:t>
      </w:r>
      <w:r>
        <w:rPr>
          <w:sz w:val="24"/>
          <w:szCs w:val="24"/>
        </w:rPr>
        <w:t xml:space="preserve"> </w:t>
      </w:r>
      <w:r w:rsidRPr="006F1626">
        <w:rPr>
          <w:sz w:val="24"/>
          <w:szCs w:val="24"/>
        </w:rPr>
        <w:t>42680030045001, 42680030045002, 42680030045003,</w:t>
      </w:r>
      <w:r>
        <w:rPr>
          <w:sz w:val="24"/>
          <w:szCs w:val="24"/>
        </w:rPr>
        <w:t xml:space="preserve"> 42680030045004, 42680030045005.</w:t>
      </w:r>
    </w:p>
    <w:p w:rsidR="00BB39B6" w:rsidRDefault="00BB39B6" w:rsidP="00BB39B6">
      <w:pPr>
        <w:pStyle w:val="ListParagraph"/>
        <w:numPr>
          <w:ilvl w:val="0"/>
          <w:numId w:val="32"/>
        </w:numPr>
        <w:jc w:val="both"/>
        <w:rPr>
          <w:sz w:val="24"/>
          <w:szCs w:val="24"/>
        </w:rPr>
      </w:pPr>
      <w:r w:rsidRPr="001E48DE">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3. punktu, kas nosaka, ka nekustamā īpašuma atsavināšanu var ierosināt ”zemesgrāmatā ierakstītas ēkas (būves) īpašnieks vai visi kopīpašnieki, ja viņi vēlas nopirkt zemesgabalu, uz kura atrodas ēka (būve), vai zemesgabalu, uz kura atrodas ēka (būve), un zemes starpgabalu, kas pi</w:t>
      </w:r>
      <w:r>
        <w:rPr>
          <w:sz w:val="24"/>
          <w:szCs w:val="24"/>
        </w:rPr>
        <w:t xml:space="preserve">eguļ šai zemei”, kā arī likuma </w:t>
      </w:r>
      <w:r w:rsidRPr="001E48DE">
        <w:rPr>
          <w:sz w:val="24"/>
          <w:szCs w:val="24"/>
        </w:rPr>
        <w:t>„Par zemes privatizāciju lauku apvidos” 10. pantu, kas nosaka, ka “bijušajiem zemes īpašniekiem vai viņu mantiniekiem (ja viņi nav saņēmuši savas zemes vietā līdzvērtīgu zemes gabalu vai kompensāciju), arī tiem, kuri reģistrēti atsevišķā neapmierināto zemes pieprasījumu reģistrā, ir pirmpirkuma tiesības iegūt savā īpašumā ēkas, būves un augļu dārzu (kokus), kuri atrodas uz šīs zemes. Tādas pašas pirmpirkuma tiesības ir ēku, būvju un augļu dārza (koku) īpašniekiem, ja pārdod zemes gabalu. Ja minētās personas nav varējušas izmantot pirmpirkuma tiesības pārdevēja vainas dēļ, tām ir izpirkuma tiesības”, un likuma „Par zemes reformu Latvijas Republikas pilsētās”</w:t>
      </w:r>
      <w:r w:rsidRPr="001E48DE">
        <w:rPr>
          <w:i/>
          <w:iCs/>
          <w:sz w:val="24"/>
          <w:szCs w:val="24"/>
        </w:rPr>
        <w:t> </w:t>
      </w:r>
      <w:r w:rsidRPr="001E48DE">
        <w:rPr>
          <w:sz w:val="24"/>
          <w:szCs w:val="24"/>
        </w:rPr>
        <w:t xml:space="preserve">29. panta pirmo </w:t>
      </w:r>
      <w:r>
        <w:rPr>
          <w:sz w:val="24"/>
          <w:szCs w:val="24"/>
        </w:rPr>
        <w:t xml:space="preserve">daļu, kas nosaka, ka “šā likuma </w:t>
      </w:r>
      <w:r w:rsidRPr="001E337B">
        <w:rPr>
          <w:sz w:val="24"/>
          <w:szCs w:val="24"/>
        </w:rPr>
        <w:t>27</w:t>
      </w:r>
      <w:r>
        <w:rPr>
          <w:sz w:val="24"/>
          <w:szCs w:val="24"/>
        </w:rPr>
        <w:t xml:space="preserve">. panta </w:t>
      </w:r>
      <w:r w:rsidRPr="001E48DE">
        <w:rPr>
          <w:sz w:val="24"/>
          <w:szCs w:val="24"/>
        </w:rPr>
        <w:t>pirmajā daļā paredzētajos gadījumos īpašumā iegūtā objekta īpašniekam ir pirmpirkuma tiesības uz valsts vai pašvaldības īpašumā esošo zemi, uz kuras atrodas attiecīgais objekts.”, ir izskatāms jautājums par īpašuma atsavināšanu.</w:t>
      </w:r>
    </w:p>
    <w:p w:rsidR="00BB39B6" w:rsidRPr="004D150C" w:rsidRDefault="00BB39B6" w:rsidP="00BB39B6">
      <w:pPr>
        <w:pStyle w:val="ListParagraph"/>
        <w:numPr>
          <w:ilvl w:val="0"/>
          <w:numId w:val="32"/>
        </w:numPr>
        <w:jc w:val="both"/>
        <w:rPr>
          <w:sz w:val="24"/>
          <w:szCs w:val="24"/>
        </w:rPr>
      </w:pPr>
      <w:r>
        <w:rPr>
          <w:sz w:val="24"/>
          <w:szCs w:val="24"/>
        </w:rPr>
        <w:t>2019. gada 9</w:t>
      </w:r>
      <w:r w:rsidRPr="001E48DE">
        <w:rPr>
          <w:sz w:val="24"/>
          <w:szCs w:val="24"/>
        </w:rPr>
        <w:t>.</w:t>
      </w:r>
      <w:r>
        <w:rPr>
          <w:sz w:val="24"/>
          <w:szCs w:val="24"/>
        </w:rPr>
        <w:t xml:space="preserve"> aprīlī</w:t>
      </w:r>
      <w:r w:rsidRPr="001E48DE">
        <w:rPr>
          <w:sz w:val="24"/>
          <w:szCs w:val="24"/>
        </w:rPr>
        <w:t xml:space="preserve"> nekustamā īpašuma novērtēšanu veicis sertificēts nekustamā īpašuma</w:t>
      </w:r>
      <w:r>
        <w:rPr>
          <w:sz w:val="24"/>
          <w:szCs w:val="24"/>
        </w:rPr>
        <w:t xml:space="preserve"> vērtētājs SIA “Inerbaltija</w:t>
      </w:r>
      <w:r w:rsidRPr="001E48DE">
        <w:rPr>
          <w:sz w:val="24"/>
          <w:szCs w:val="24"/>
        </w:rPr>
        <w:t>”, reģ.</w:t>
      </w:r>
      <w:r>
        <w:rPr>
          <w:sz w:val="24"/>
          <w:szCs w:val="24"/>
        </w:rPr>
        <w:t xml:space="preserve"> </w:t>
      </w:r>
      <w:r w:rsidRPr="001E48DE">
        <w:rPr>
          <w:sz w:val="24"/>
          <w:szCs w:val="24"/>
        </w:rPr>
        <w:t>Nr.</w:t>
      </w:r>
      <w:r w:rsidRPr="001E48DE">
        <w:rPr>
          <w:rFonts w:ascii="Arial" w:hAnsi="Arial" w:cs="Arial"/>
          <w:color w:val="000000"/>
          <w:shd w:val="clear" w:color="auto" w:fill="FFFFFF"/>
        </w:rPr>
        <w:t xml:space="preserve"> </w:t>
      </w:r>
      <w:r w:rsidRPr="001E48DE">
        <w:rPr>
          <w:sz w:val="24"/>
          <w:szCs w:val="24"/>
        </w:rPr>
        <w:t>4</w:t>
      </w:r>
      <w:r>
        <w:rPr>
          <w:sz w:val="24"/>
          <w:szCs w:val="24"/>
        </w:rPr>
        <w:t>0003518352</w:t>
      </w:r>
      <w:r w:rsidRPr="001E48DE">
        <w:rPr>
          <w:sz w:val="24"/>
          <w:szCs w:val="24"/>
        </w:rPr>
        <w:t>.</w:t>
      </w:r>
    </w:p>
    <w:p w:rsidR="00BB39B6" w:rsidRPr="001E48DE" w:rsidRDefault="00BB39B6" w:rsidP="00BB39B6">
      <w:pPr>
        <w:ind w:left="1276"/>
        <w:contextualSpacing/>
        <w:jc w:val="both"/>
        <w:rPr>
          <w:sz w:val="12"/>
          <w:szCs w:val="24"/>
        </w:rPr>
      </w:pPr>
    </w:p>
    <w:p w:rsidR="00BB39B6" w:rsidRDefault="00BB39B6" w:rsidP="00BB39B6">
      <w:pPr>
        <w:ind w:firstLine="720"/>
        <w:jc w:val="both"/>
        <w:rPr>
          <w:sz w:val="24"/>
          <w:szCs w:val="24"/>
        </w:rPr>
      </w:pPr>
      <w:r w:rsidRPr="001E48DE">
        <w:rPr>
          <w:sz w:val="24"/>
          <w:szCs w:val="24"/>
        </w:rPr>
        <w:t>Pamatojoties uz likuma “Par pašvaldībām”</w:t>
      </w:r>
      <w:r>
        <w:rPr>
          <w:sz w:val="24"/>
          <w:szCs w:val="24"/>
        </w:rPr>
        <w:t xml:space="preserve"> 14. panta pirmās daļas 2. apakš</w:t>
      </w:r>
      <w:r w:rsidRPr="001E48DE">
        <w:rPr>
          <w:sz w:val="24"/>
          <w:szCs w:val="24"/>
        </w:rPr>
        <w:t>punktu, 21.</w:t>
      </w:r>
      <w:r>
        <w:rPr>
          <w:sz w:val="24"/>
          <w:szCs w:val="24"/>
        </w:rPr>
        <w:t> </w:t>
      </w:r>
      <w:r w:rsidRPr="001E48DE">
        <w:rPr>
          <w:sz w:val="24"/>
          <w:szCs w:val="24"/>
        </w:rPr>
        <w:t>panta pirmās daļas 17.</w:t>
      </w:r>
      <w:r>
        <w:rPr>
          <w:sz w:val="24"/>
          <w:szCs w:val="24"/>
        </w:rPr>
        <w:t xml:space="preserve"> </w:t>
      </w:r>
      <w:r w:rsidRPr="001E48DE">
        <w:rPr>
          <w:sz w:val="24"/>
          <w:szCs w:val="24"/>
        </w:rPr>
        <w:t>punktu, Publiskas personas mantas atsavināšanas likumu</w:t>
      </w:r>
      <w:r>
        <w:rPr>
          <w:sz w:val="24"/>
          <w:szCs w:val="24"/>
        </w:rPr>
        <w:t xml:space="preserve">, </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w:t>
      </w:r>
      <w:r>
        <w:rPr>
          <w:color w:val="000000"/>
          <w:sz w:val="24"/>
          <w:szCs w:val="24"/>
        </w:rPr>
        <w:lastRenderedPageBreak/>
        <w:t xml:space="preserve">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B39B6" w:rsidRPr="001E48DE" w:rsidRDefault="00BB39B6" w:rsidP="00BB39B6">
      <w:pPr>
        <w:ind w:firstLine="720"/>
        <w:jc w:val="both"/>
        <w:rPr>
          <w:b/>
          <w:sz w:val="12"/>
          <w:szCs w:val="24"/>
        </w:rPr>
      </w:pPr>
    </w:p>
    <w:p w:rsidR="00BB39B6" w:rsidRDefault="00BB39B6" w:rsidP="00BB39B6">
      <w:pPr>
        <w:numPr>
          <w:ilvl w:val="0"/>
          <w:numId w:val="33"/>
        </w:numPr>
        <w:contextualSpacing/>
        <w:jc w:val="both"/>
        <w:rPr>
          <w:sz w:val="24"/>
          <w:szCs w:val="24"/>
        </w:rPr>
      </w:pPr>
      <w:r w:rsidRPr="001E48DE">
        <w:rPr>
          <w:sz w:val="24"/>
          <w:szCs w:val="24"/>
        </w:rPr>
        <w:t>Nodot atsavināšanai Amatas novada pašvaldībai</w:t>
      </w:r>
      <w:r>
        <w:rPr>
          <w:sz w:val="24"/>
          <w:szCs w:val="24"/>
        </w:rPr>
        <w:t xml:space="preserve"> piederošo nekustamo īpašumu </w:t>
      </w:r>
      <w:r w:rsidRPr="001E48DE">
        <w:rPr>
          <w:sz w:val="24"/>
          <w:szCs w:val="24"/>
        </w:rPr>
        <w:t>„</w:t>
      </w:r>
      <w:r>
        <w:rPr>
          <w:sz w:val="24"/>
          <w:szCs w:val="24"/>
        </w:rPr>
        <w:t>Kalna Balodīši</w:t>
      </w:r>
      <w:r w:rsidRPr="001E48DE">
        <w:rPr>
          <w:sz w:val="24"/>
          <w:szCs w:val="24"/>
        </w:rPr>
        <w:t xml:space="preserve">”, </w:t>
      </w:r>
      <w:r>
        <w:rPr>
          <w:sz w:val="24"/>
          <w:szCs w:val="24"/>
        </w:rPr>
        <w:t>“Kalniņi”, Nītaures</w:t>
      </w:r>
      <w:r w:rsidRPr="001E48DE">
        <w:rPr>
          <w:sz w:val="24"/>
          <w:szCs w:val="24"/>
        </w:rPr>
        <w:t xml:space="preserve"> pagastā, Amatas novadā, sastāvošu no zemesgabala ar platību </w:t>
      </w:r>
      <w:r>
        <w:rPr>
          <w:sz w:val="24"/>
          <w:szCs w:val="24"/>
        </w:rPr>
        <w:t xml:space="preserve">7000 </w:t>
      </w:r>
      <w:r w:rsidRPr="001E48DE">
        <w:rPr>
          <w:sz w:val="24"/>
          <w:szCs w:val="24"/>
        </w:rPr>
        <w:t>m</w:t>
      </w:r>
      <w:r w:rsidRPr="001E48DE">
        <w:rPr>
          <w:sz w:val="24"/>
          <w:szCs w:val="24"/>
          <w:vertAlign w:val="superscript"/>
        </w:rPr>
        <w:t>2</w:t>
      </w:r>
      <w:r>
        <w:rPr>
          <w:sz w:val="24"/>
          <w:szCs w:val="24"/>
        </w:rPr>
        <w:t xml:space="preserve">, </w:t>
      </w:r>
      <w:r w:rsidRPr="001E48DE">
        <w:rPr>
          <w:sz w:val="24"/>
          <w:szCs w:val="24"/>
        </w:rPr>
        <w:t>ar kadastra  apzīmējumu</w:t>
      </w:r>
      <w:r>
        <w:rPr>
          <w:sz w:val="24"/>
          <w:szCs w:val="24"/>
        </w:rPr>
        <w:t xml:space="preserve"> </w:t>
      </w:r>
      <w:r w:rsidRPr="006B5093">
        <w:rPr>
          <w:sz w:val="24"/>
          <w:szCs w:val="24"/>
        </w:rPr>
        <w:t>42680030045</w:t>
      </w:r>
      <w:r>
        <w:rPr>
          <w:sz w:val="24"/>
          <w:szCs w:val="24"/>
        </w:rPr>
        <w:t xml:space="preserve">, </w:t>
      </w:r>
      <w:r w:rsidRPr="001E48DE">
        <w:rPr>
          <w:sz w:val="24"/>
          <w:szCs w:val="24"/>
        </w:rPr>
        <w:t>uz kura atrodas zemes īpašniekam nepiederošās ēkas, nosū</w:t>
      </w:r>
      <w:r>
        <w:rPr>
          <w:sz w:val="24"/>
          <w:szCs w:val="24"/>
        </w:rPr>
        <w:t xml:space="preserve">tot atsavināšanas un īpašuma pārdevuma līguma slēgšanas paziņojumu ¼ daļas ēku īpašnieku </w:t>
      </w:r>
      <w:r w:rsidR="00E07060">
        <w:rPr>
          <w:sz w:val="24"/>
          <w:szCs w:val="24"/>
        </w:rPr>
        <w:t>L. C.</w:t>
      </w:r>
      <w:r>
        <w:rPr>
          <w:sz w:val="24"/>
          <w:szCs w:val="24"/>
        </w:rPr>
        <w:t xml:space="preserve">, </w:t>
      </w:r>
      <w:proofErr w:type="spellStart"/>
      <w:r>
        <w:rPr>
          <w:sz w:val="24"/>
          <w:szCs w:val="24"/>
        </w:rPr>
        <w:t>p.k</w:t>
      </w:r>
      <w:proofErr w:type="spellEnd"/>
      <w:r>
        <w:rPr>
          <w:sz w:val="24"/>
          <w:szCs w:val="24"/>
        </w:rPr>
        <w:t xml:space="preserve">. </w:t>
      </w:r>
      <w:r w:rsidR="00E07060">
        <w:rPr>
          <w:sz w:val="24"/>
          <w:szCs w:val="24"/>
        </w:rPr>
        <w:t>000000-00000</w:t>
      </w:r>
      <w:r>
        <w:rPr>
          <w:sz w:val="24"/>
          <w:szCs w:val="24"/>
        </w:rPr>
        <w:t xml:space="preserve">, </w:t>
      </w:r>
      <w:r w:rsidR="00E07060">
        <w:rPr>
          <w:sz w:val="24"/>
          <w:szCs w:val="24"/>
        </w:rPr>
        <w:t>A. Ā.</w:t>
      </w:r>
      <w:r>
        <w:rPr>
          <w:sz w:val="24"/>
          <w:szCs w:val="24"/>
        </w:rPr>
        <w:t xml:space="preserve">, </w:t>
      </w:r>
      <w:proofErr w:type="spellStart"/>
      <w:r>
        <w:rPr>
          <w:sz w:val="24"/>
          <w:szCs w:val="24"/>
        </w:rPr>
        <w:t>p.k</w:t>
      </w:r>
      <w:proofErr w:type="spellEnd"/>
      <w:r>
        <w:rPr>
          <w:sz w:val="24"/>
          <w:szCs w:val="24"/>
        </w:rPr>
        <w:t xml:space="preserve">. </w:t>
      </w:r>
      <w:r w:rsidR="00E07060">
        <w:rPr>
          <w:sz w:val="24"/>
          <w:szCs w:val="24"/>
        </w:rPr>
        <w:t>000000-00000</w:t>
      </w:r>
      <w:r>
        <w:rPr>
          <w:sz w:val="24"/>
          <w:szCs w:val="24"/>
        </w:rPr>
        <w:t xml:space="preserve">, </w:t>
      </w:r>
      <w:r w:rsidR="00E07060">
        <w:rPr>
          <w:sz w:val="24"/>
          <w:szCs w:val="24"/>
        </w:rPr>
        <w:t>A. A. Ā.</w:t>
      </w:r>
      <w:r>
        <w:rPr>
          <w:sz w:val="24"/>
          <w:szCs w:val="24"/>
        </w:rPr>
        <w:t xml:space="preserve">, </w:t>
      </w:r>
      <w:proofErr w:type="spellStart"/>
      <w:r>
        <w:rPr>
          <w:sz w:val="24"/>
          <w:szCs w:val="24"/>
        </w:rPr>
        <w:t>p.k</w:t>
      </w:r>
      <w:proofErr w:type="spellEnd"/>
      <w:r>
        <w:rPr>
          <w:sz w:val="24"/>
          <w:szCs w:val="24"/>
        </w:rPr>
        <w:t xml:space="preserve">. </w:t>
      </w:r>
      <w:r w:rsidR="00E07060">
        <w:rPr>
          <w:sz w:val="24"/>
          <w:szCs w:val="24"/>
        </w:rPr>
        <w:t>000000-00000</w:t>
      </w:r>
      <w:r>
        <w:rPr>
          <w:sz w:val="24"/>
          <w:szCs w:val="24"/>
        </w:rPr>
        <w:t xml:space="preserve">, pilnvarotai personai, ¼ daļas ēku īpašniecei </w:t>
      </w:r>
      <w:r w:rsidR="00E07060">
        <w:rPr>
          <w:sz w:val="24"/>
          <w:szCs w:val="24"/>
        </w:rPr>
        <w:t>M. J. Č.</w:t>
      </w:r>
      <w:r>
        <w:rPr>
          <w:sz w:val="24"/>
          <w:szCs w:val="24"/>
        </w:rPr>
        <w:t xml:space="preserve">, </w:t>
      </w:r>
      <w:proofErr w:type="spellStart"/>
      <w:r>
        <w:rPr>
          <w:sz w:val="24"/>
          <w:szCs w:val="24"/>
        </w:rPr>
        <w:t>p.k</w:t>
      </w:r>
      <w:proofErr w:type="spellEnd"/>
      <w:r>
        <w:rPr>
          <w:sz w:val="24"/>
          <w:szCs w:val="24"/>
        </w:rPr>
        <w:t xml:space="preserve">. </w:t>
      </w:r>
      <w:r w:rsidR="00E07060">
        <w:rPr>
          <w:sz w:val="24"/>
          <w:szCs w:val="24"/>
        </w:rPr>
        <w:t>000000-00000</w:t>
      </w:r>
      <w:r>
        <w:rPr>
          <w:sz w:val="24"/>
          <w:szCs w:val="24"/>
        </w:rPr>
        <w:t>,</w:t>
      </w:r>
      <w:r w:rsidRPr="006B5093">
        <w:rPr>
          <w:sz w:val="24"/>
          <w:szCs w:val="24"/>
        </w:rPr>
        <w:t xml:space="preserve"> </w:t>
      </w:r>
      <w:r>
        <w:rPr>
          <w:sz w:val="24"/>
          <w:szCs w:val="24"/>
        </w:rPr>
        <w:t>kā pirmpirkuma tiesīgo personu pārstāvim</w:t>
      </w:r>
      <w:r w:rsidRPr="001E48DE">
        <w:rPr>
          <w:sz w:val="24"/>
          <w:szCs w:val="24"/>
        </w:rPr>
        <w:t>.</w:t>
      </w:r>
    </w:p>
    <w:p w:rsidR="00BB39B6" w:rsidRPr="006B5093" w:rsidRDefault="00BB39B6" w:rsidP="00BB39B6">
      <w:pPr>
        <w:numPr>
          <w:ilvl w:val="0"/>
          <w:numId w:val="33"/>
        </w:numPr>
        <w:contextualSpacing/>
        <w:jc w:val="both"/>
        <w:rPr>
          <w:sz w:val="24"/>
          <w:szCs w:val="24"/>
        </w:rPr>
      </w:pPr>
      <w:r>
        <w:rPr>
          <w:sz w:val="24"/>
          <w:szCs w:val="24"/>
        </w:rPr>
        <w:t>Noteikt, ka n</w:t>
      </w:r>
      <w:r w:rsidRPr="006B5093">
        <w:rPr>
          <w:sz w:val="24"/>
          <w:szCs w:val="24"/>
        </w:rPr>
        <w:t>ekustamā īpašuma „</w:t>
      </w:r>
      <w:r>
        <w:rPr>
          <w:sz w:val="24"/>
          <w:szCs w:val="24"/>
        </w:rPr>
        <w:t>Kalna Balodīši</w:t>
      </w:r>
      <w:r w:rsidRPr="006B5093">
        <w:rPr>
          <w:sz w:val="24"/>
          <w:szCs w:val="24"/>
        </w:rPr>
        <w:t xml:space="preserve">”, </w:t>
      </w:r>
      <w:r>
        <w:rPr>
          <w:sz w:val="24"/>
          <w:szCs w:val="24"/>
        </w:rPr>
        <w:t>“Kalniņi”</w:t>
      </w:r>
      <w:r w:rsidRPr="006B5093">
        <w:rPr>
          <w:sz w:val="24"/>
          <w:szCs w:val="24"/>
        </w:rPr>
        <w:t xml:space="preserve">, </w:t>
      </w:r>
      <w:r>
        <w:rPr>
          <w:sz w:val="24"/>
          <w:szCs w:val="24"/>
        </w:rPr>
        <w:t>Nītaures</w:t>
      </w:r>
      <w:r w:rsidRPr="006B5093">
        <w:rPr>
          <w:sz w:val="24"/>
          <w:szCs w:val="24"/>
        </w:rPr>
        <w:t xml:space="preserve"> pagastā, Amatas novadā, pārdošanas cena sastāda </w:t>
      </w:r>
      <w:r>
        <w:rPr>
          <w:b/>
          <w:sz w:val="24"/>
          <w:szCs w:val="24"/>
        </w:rPr>
        <w:t>2600</w:t>
      </w:r>
      <w:r w:rsidRPr="006B5093">
        <w:rPr>
          <w:b/>
          <w:sz w:val="24"/>
          <w:szCs w:val="24"/>
        </w:rPr>
        <w:t>,00 EUR</w:t>
      </w:r>
      <w:r w:rsidRPr="006B5093">
        <w:rPr>
          <w:sz w:val="24"/>
          <w:szCs w:val="24"/>
        </w:rPr>
        <w:t xml:space="preserve"> (</w:t>
      </w:r>
      <w:r>
        <w:rPr>
          <w:sz w:val="24"/>
          <w:szCs w:val="24"/>
        </w:rPr>
        <w:t>divi tūkstoši seši</w:t>
      </w:r>
      <w:r w:rsidRPr="006B5093">
        <w:rPr>
          <w:sz w:val="24"/>
          <w:szCs w:val="24"/>
        </w:rPr>
        <w:t xml:space="preserve"> simti </w:t>
      </w:r>
      <w:r w:rsidRPr="006B5093">
        <w:rPr>
          <w:i/>
          <w:sz w:val="24"/>
          <w:szCs w:val="24"/>
        </w:rPr>
        <w:t xml:space="preserve">euro </w:t>
      </w:r>
      <w:r>
        <w:rPr>
          <w:sz w:val="24"/>
          <w:szCs w:val="24"/>
        </w:rPr>
        <w:t>un 00 </w:t>
      </w:r>
      <w:r w:rsidRPr="006B5093">
        <w:rPr>
          <w:sz w:val="24"/>
          <w:szCs w:val="24"/>
        </w:rPr>
        <w:t>centi)</w:t>
      </w:r>
      <w:r>
        <w:rPr>
          <w:sz w:val="24"/>
          <w:szCs w:val="24"/>
        </w:rPr>
        <w:t xml:space="preserve"> </w:t>
      </w:r>
      <w:r w:rsidR="005C51D4">
        <w:rPr>
          <w:sz w:val="24"/>
          <w:szCs w:val="24"/>
        </w:rPr>
        <w:t>saskaņā ar 2019. gada 9. aprīļa</w:t>
      </w:r>
      <w:r>
        <w:rPr>
          <w:sz w:val="24"/>
          <w:szCs w:val="24"/>
        </w:rPr>
        <w:t xml:space="preserve"> </w:t>
      </w:r>
      <w:proofErr w:type="spellStart"/>
      <w:r>
        <w:rPr>
          <w:sz w:val="24"/>
          <w:szCs w:val="24"/>
        </w:rPr>
        <w:t>SIA“Interbaltija</w:t>
      </w:r>
      <w:proofErr w:type="spellEnd"/>
      <w:r>
        <w:rPr>
          <w:sz w:val="24"/>
          <w:szCs w:val="24"/>
        </w:rPr>
        <w:t xml:space="preserve">”, </w:t>
      </w:r>
      <w:proofErr w:type="spellStart"/>
      <w:r>
        <w:rPr>
          <w:sz w:val="24"/>
          <w:szCs w:val="24"/>
        </w:rPr>
        <w:t>reģ</w:t>
      </w:r>
      <w:proofErr w:type="spellEnd"/>
      <w:r>
        <w:rPr>
          <w:sz w:val="24"/>
          <w:szCs w:val="24"/>
        </w:rPr>
        <w:t>. Nr. 40003518352 īpašuma vērtējumu</w:t>
      </w:r>
      <w:r w:rsidRPr="006B5093">
        <w:rPr>
          <w:sz w:val="24"/>
          <w:szCs w:val="24"/>
        </w:rPr>
        <w:t>.</w:t>
      </w:r>
    </w:p>
    <w:p w:rsidR="00BB39B6" w:rsidRPr="00052394" w:rsidRDefault="00BB39B6" w:rsidP="00BB39B6">
      <w:pPr>
        <w:numPr>
          <w:ilvl w:val="0"/>
          <w:numId w:val="33"/>
        </w:numPr>
        <w:contextualSpacing/>
        <w:jc w:val="both"/>
        <w:rPr>
          <w:sz w:val="24"/>
          <w:szCs w:val="24"/>
        </w:rPr>
      </w:pPr>
      <w:r w:rsidRPr="001E48DE">
        <w:rPr>
          <w:sz w:val="24"/>
          <w:szCs w:val="24"/>
        </w:rPr>
        <w:t>Kontroli par lēmuma izpildi uzdot Amatas novada pašvaldības</w:t>
      </w:r>
      <w:r w:rsidRPr="00052394">
        <w:t xml:space="preserve"> </w:t>
      </w:r>
      <w:r w:rsidRPr="00052394">
        <w:rPr>
          <w:sz w:val="24"/>
          <w:szCs w:val="24"/>
        </w:rPr>
        <w:t>īpašumu atsavināšanas un dzīvojamo māju privatizācijas komisijas</w:t>
      </w:r>
      <w:r>
        <w:rPr>
          <w:sz w:val="24"/>
          <w:szCs w:val="24"/>
        </w:rPr>
        <w:t xml:space="preserve"> priekšsēdētājam M</w:t>
      </w:r>
      <w:r w:rsidRPr="00052394">
        <w:rPr>
          <w:sz w:val="24"/>
          <w:szCs w:val="24"/>
        </w:rPr>
        <w:t>ārim Timermanim.</w:t>
      </w:r>
    </w:p>
    <w:p w:rsidR="007C065F" w:rsidRDefault="007C065F" w:rsidP="008D6A3C">
      <w:pPr>
        <w:jc w:val="center"/>
        <w:rPr>
          <w:b/>
          <w:color w:val="000000"/>
          <w:sz w:val="24"/>
          <w:szCs w:val="24"/>
        </w:rPr>
      </w:pPr>
    </w:p>
    <w:p w:rsidR="008D6A3C" w:rsidRDefault="00286103" w:rsidP="008D6A3C">
      <w:pPr>
        <w:jc w:val="center"/>
        <w:rPr>
          <w:b/>
          <w:color w:val="000000"/>
          <w:sz w:val="24"/>
          <w:szCs w:val="24"/>
        </w:rPr>
      </w:pPr>
      <w:r>
        <w:rPr>
          <w:b/>
          <w:color w:val="000000"/>
          <w:sz w:val="24"/>
          <w:szCs w:val="24"/>
        </w:rPr>
        <w:t>9</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 xml:space="preserve">“Jaunpils iela 2”, </w:t>
      </w:r>
      <w:r>
        <w:rPr>
          <w:b/>
          <w:sz w:val="24"/>
          <w:szCs w:val="24"/>
        </w:rPr>
        <w:t>Zaube, Zaubes pagasts, Amatas novads</w:t>
      </w:r>
      <w:r w:rsidRPr="00103ED5">
        <w:rPr>
          <w:b/>
          <w:sz w:val="24"/>
          <w:szCs w:val="24"/>
        </w:rPr>
        <w:t xml:space="preserve"> atsavināšanas procesa pabeigšanu</w:t>
      </w:r>
    </w:p>
    <w:p w:rsidR="008D6A3C" w:rsidRDefault="008D6A3C" w:rsidP="008D6A3C">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8D6A3C" w:rsidRPr="008C7AAD" w:rsidRDefault="008D6A3C" w:rsidP="008D6A3C">
      <w:pPr>
        <w:jc w:val="center"/>
        <w:rPr>
          <w:b/>
          <w:color w:val="000000"/>
          <w:sz w:val="12"/>
          <w:szCs w:val="24"/>
        </w:rPr>
      </w:pPr>
    </w:p>
    <w:p w:rsidR="008D6A3C" w:rsidRPr="00103ED5" w:rsidRDefault="008D6A3C" w:rsidP="008D6A3C">
      <w:pPr>
        <w:ind w:firstLine="720"/>
        <w:jc w:val="both"/>
        <w:rPr>
          <w:b/>
          <w:bCs/>
          <w:sz w:val="24"/>
          <w:szCs w:val="24"/>
        </w:rPr>
      </w:pPr>
      <w:r>
        <w:rPr>
          <w:sz w:val="24"/>
          <w:szCs w:val="24"/>
        </w:rPr>
        <w:t>I</w:t>
      </w:r>
      <w:r w:rsidRPr="004515E7">
        <w:rPr>
          <w:sz w:val="24"/>
          <w:szCs w:val="24"/>
        </w:rPr>
        <w:t xml:space="preserve">zskatot </w:t>
      </w:r>
      <w:r>
        <w:rPr>
          <w:sz w:val="24"/>
          <w:szCs w:val="24"/>
        </w:rPr>
        <w:t>Amatas novada domes 2017. gada 22. februāra lēmumu (protokols Nr. 2, 10.§</w:t>
      </w:r>
      <w:r w:rsidRPr="004515E7">
        <w:rPr>
          <w:sz w:val="24"/>
          <w:szCs w:val="24"/>
        </w:rPr>
        <w:t>) „</w:t>
      </w:r>
      <w:r w:rsidRPr="00F310A6">
        <w:rPr>
          <w:sz w:val="24"/>
          <w:szCs w:val="24"/>
        </w:rPr>
        <w:t xml:space="preserve">Par </w:t>
      </w:r>
      <w:r w:rsidRPr="00A96A74">
        <w:rPr>
          <w:sz w:val="24"/>
          <w:szCs w:val="24"/>
        </w:rPr>
        <w:t>nekustamā īpašuma “Jaunpils iela 2”, Zaubes pagastā, Amatas novadā, ar kadastra numuru 42960050165, nodošanu atsavināšanai pirmtiesīgai personai</w:t>
      </w:r>
      <w:r w:rsidRPr="004515E7">
        <w:rPr>
          <w:sz w:val="24"/>
          <w:szCs w:val="24"/>
        </w:rPr>
        <w:t>”</w:t>
      </w:r>
      <w:r>
        <w:rPr>
          <w:sz w:val="24"/>
          <w:szCs w:val="24"/>
        </w:rPr>
        <w:t xml:space="preserve">, kurā noteikta nekustamā īpašuma </w:t>
      </w:r>
      <w:r w:rsidRPr="00A96A74">
        <w:rPr>
          <w:sz w:val="24"/>
          <w:szCs w:val="24"/>
        </w:rPr>
        <w:t>“Jaunpils iela 2”</w:t>
      </w:r>
      <w:r w:rsidRPr="004515E7">
        <w:rPr>
          <w:sz w:val="24"/>
          <w:szCs w:val="24"/>
        </w:rPr>
        <w:t xml:space="preserve"> </w:t>
      </w:r>
      <w:r>
        <w:rPr>
          <w:sz w:val="24"/>
          <w:szCs w:val="24"/>
        </w:rPr>
        <w:t xml:space="preserve">atsavināšanas kārtība, </w:t>
      </w:r>
      <w:r w:rsidRPr="004515E7">
        <w:rPr>
          <w:b/>
          <w:sz w:val="24"/>
          <w:szCs w:val="24"/>
        </w:rPr>
        <w:t>dome</w:t>
      </w:r>
      <w:r w:rsidRPr="004515E7">
        <w:rPr>
          <w:b/>
          <w:bCs/>
          <w:sz w:val="24"/>
          <w:szCs w:val="24"/>
        </w:rPr>
        <w:t xml:space="preserve"> konstatē:</w:t>
      </w:r>
    </w:p>
    <w:p w:rsidR="008D6A3C" w:rsidRPr="00D92403" w:rsidRDefault="008D6A3C" w:rsidP="00D835F8">
      <w:pPr>
        <w:numPr>
          <w:ilvl w:val="0"/>
          <w:numId w:val="10"/>
        </w:numPr>
        <w:ind w:left="709"/>
        <w:jc w:val="both"/>
        <w:rPr>
          <w:sz w:val="24"/>
          <w:szCs w:val="24"/>
        </w:rPr>
      </w:pPr>
      <w:r>
        <w:rPr>
          <w:sz w:val="24"/>
          <w:szCs w:val="24"/>
        </w:rPr>
        <w:t>Nekustamajam īpašumam</w:t>
      </w:r>
      <w:r w:rsidRPr="004515E7">
        <w:rPr>
          <w:sz w:val="24"/>
          <w:szCs w:val="24"/>
        </w:rPr>
        <w:t xml:space="preserve"> </w:t>
      </w:r>
      <w:r w:rsidRPr="00A96A74">
        <w:rPr>
          <w:sz w:val="24"/>
          <w:szCs w:val="24"/>
        </w:rPr>
        <w:t>“Jaunpils iela 2”</w:t>
      </w:r>
      <w:r w:rsidRPr="004515E7">
        <w:rPr>
          <w:sz w:val="24"/>
          <w:szCs w:val="24"/>
        </w:rPr>
        <w:t xml:space="preserve">, </w:t>
      </w:r>
      <w:r w:rsidRPr="00A96A74">
        <w:rPr>
          <w:sz w:val="24"/>
          <w:szCs w:val="24"/>
        </w:rPr>
        <w:t>Zaube, Zaubes pagasts, Amatas novads</w:t>
      </w:r>
      <w:r>
        <w:rPr>
          <w:sz w:val="24"/>
          <w:szCs w:val="24"/>
        </w:rPr>
        <w:t>, kadastra numurs</w:t>
      </w:r>
      <w:r w:rsidRPr="00306305">
        <w:rPr>
          <w:sz w:val="24"/>
          <w:szCs w:val="24"/>
        </w:rPr>
        <w:t xml:space="preserve"> 42960050165</w:t>
      </w:r>
      <w:r>
        <w:rPr>
          <w:sz w:val="24"/>
          <w:szCs w:val="24"/>
        </w:rPr>
        <w:t xml:space="preserve">, saskaņā ar 2017. gada 9. februāra SIA </w:t>
      </w:r>
      <w:r w:rsidRPr="00306305">
        <w:rPr>
          <w:sz w:val="24"/>
          <w:szCs w:val="24"/>
        </w:rPr>
        <w:t>„Invest-Cēsis”</w:t>
      </w:r>
      <w:r>
        <w:rPr>
          <w:sz w:val="24"/>
          <w:szCs w:val="24"/>
        </w:rPr>
        <w:t xml:space="preserve"> vērtējumu noteikta īpašuma vērtība 715,00 </w:t>
      </w:r>
      <w:r w:rsidRPr="00F8719E">
        <w:rPr>
          <w:i/>
          <w:sz w:val="24"/>
          <w:szCs w:val="24"/>
        </w:rPr>
        <w:t>euro</w:t>
      </w:r>
      <w:r w:rsidRPr="00292800">
        <w:rPr>
          <w:bCs/>
          <w:sz w:val="24"/>
          <w:szCs w:val="24"/>
        </w:rPr>
        <w:t xml:space="preserve"> (</w:t>
      </w:r>
      <w:r>
        <w:rPr>
          <w:bCs/>
          <w:sz w:val="24"/>
          <w:szCs w:val="24"/>
        </w:rPr>
        <w:t>septiņi simti piecpadsmit</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un 00 </w:t>
      </w:r>
      <w:r w:rsidRPr="00D8520E">
        <w:rPr>
          <w:bCs/>
          <w:sz w:val="24"/>
          <w:szCs w:val="24"/>
        </w:rPr>
        <w:t>centi)</w:t>
      </w:r>
      <w:r>
        <w:rPr>
          <w:bCs/>
          <w:sz w:val="24"/>
          <w:szCs w:val="24"/>
        </w:rPr>
        <w:t xml:space="preserve"> apmērā</w:t>
      </w:r>
      <w:r w:rsidRPr="00D8520E">
        <w:rPr>
          <w:sz w:val="24"/>
          <w:szCs w:val="24"/>
        </w:rPr>
        <w:t>.</w:t>
      </w:r>
    </w:p>
    <w:p w:rsidR="008D6A3C" w:rsidRPr="00561564" w:rsidRDefault="008D6A3C" w:rsidP="00D835F8">
      <w:pPr>
        <w:numPr>
          <w:ilvl w:val="0"/>
          <w:numId w:val="10"/>
        </w:numPr>
        <w:ind w:left="709"/>
        <w:jc w:val="both"/>
        <w:rPr>
          <w:sz w:val="24"/>
          <w:szCs w:val="24"/>
        </w:rPr>
      </w:pPr>
      <w:r w:rsidRPr="000F3D5D">
        <w:rPr>
          <w:sz w:val="24"/>
          <w:szCs w:val="24"/>
        </w:rPr>
        <w:t>2018.</w:t>
      </w:r>
      <w:r>
        <w:rPr>
          <w:sz w:val="24"/>
          <w:szCs w:val="24"/>
        </w:rPr>
        <w:t xml:space="preserve"> </w:t>
      </w:r>
      <w:r w:rsidRPr="000F3D5D">
        <w:rPr>
          <w:sz w:val="24"/>
          <w:szCs w:val="24"/>
        </w:rPr>
        <w:t>gada</w:t>
      </w:r>
      <w:r>
        <w:rPr>
          <w:sz w:val="24"/>
          <w:szCs w:val="24"/>
        </w:rPr>
        <w:t xml:space="preserve"> 3.</w:t>
      </w:r>
      <w:r w:rsidRPr="000F3D5D">
        <w:rPr>
          <w:sz w:val="24"/>
          <w:szCs w:val="24"/>
        </w:rPr>
        <w:t xml:space="preserve"> </w:t>
      </w:r>
      <w:r>
        <w:rPr>
          <w:sz w:val="24"/>
          <w:szCs w:val="24"/>
        </w:rPr>
        <w:t xml:space="preserve">decembrī pirmpirkuma tiesīgā persona </w:t>
      </w:r>
      <w:r w:rsidR="00E07060">
        <w:rPr>
          <w:sz w:val="24"/>
          <w:szCs w:val="24"/>
        </w:rPr>
        <w:t>E. Š.</w:t>
      </w:r>
      <w:r>
        <w:rPr>
          <w:sz w:val="24"/>
          <w:szCs w:val="24"/>
        </w:rPr>
        <w:t xml:space="preserve">, personas kods </w:t>
      </w:r>
      <w:r w:rsidR="00E07060">
        <w:rPr>
          <w:sz w:val="24"/>
          <w:szCs w:val="24"/>
        </w:rPr>
        <w:t>000000-00000</w:t>
      </w:r>
      <w:r>
        <w:rPr>
          <w:sz w:val="24"/>
          <w:szCs w:val="24"/>
        </w:rPr>
        <w:t>, n</w:t>
      </w:r>
      <w:r w:rsidRPr="000F3D5D">
        <w:rPr>
          <w:sz w:val="24"/>
          <w:szCs w:val="24"/>
        </w:rPr>
        <w:t xml:space="preserve">orēķinājusies par nekustamo īpašumu pilnā </w:t>
      </w:r>
      <w:r w:rsidRPr="00B353C2">
        <w:rPr>
          <w:sz w:val="24"/>
          <w:szCs w:val="24"/>
        </w:rPr>
        <w:t xml:space="preserve">apmērā, iemaksājot </w:t>
      </w:r>
      <w:r>
        <w:rPr>
          <w:sz w:val="24"/>
          <w:szCs w:val="24"/>
        </w:rPr>
        <w:t>715,00 </w:t>
      </w:r>
      <w:r w:rsidRPr="00F8719E">
        <w:rPr>
          <w:i/>
          <w:sz w:val="24"/>
          <w:szCs w:val="24"/>
        </w:rPr>
        <w:t>euro</w:t>
      </w:r>
      <w:r w:rsidRPr="00292800">
        <w:rPr>
          <w:bCs/>
          <w:sz w:val="24"/>
          <w:szCs w:val="24"/>
        </w:rPr>
        <w:t xml:space="preserve"> (</w:t>
      </w:r>
      <w:r>
        <w:rPr>
          <w:bCs/>
          <w:sz w:val="24"/>
          <w:szCs w:val="24"/>
        </w:rPr>
        <w:t>septiņi simti piecpadsmit</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un 00 </w:t>
      </w:r>
      <w:r w:rsidRPr="00D8520E">
        <w:rPr>
          <w:bCs/>
          <w:sz w:val="24"/>
          <w:szCs w:val="24"/>
        </w:rPr>
        <w:t>centi)</w:t>
      </w:r>
      <w:r>
        <w:rPr>
          <w:sz w:val="24"/>
          <w:szCs w:val="24"/>
        </w:rPr>
        <w:t xml:space="preserve"> pašvaldības budžeta kontā.</w:t>
      </w:r>
    </w:p>
    <w:p w:rsidR="008D6A3C" w:rsidRPr="00D503E4" w:rsidRDefault="008D6A3C" w:rsidP="00D835F8">
      <w:pPr>
        <w:numPr>
          <w:ilvl w:val="0"/>
          <w:numId w:val="10"/>
        </w:numPr>
        <w:ind w:left="709"/>
        <w:jc w:val="both"/>
        <w:rPr>
          <w:sz w:val="24"/>
          <w:szCs w:val="24"/>
        </w:rPr>
      </w:pPr>
      <w:r w:rsidRPr="00D503E4">
        <w:rPr>
          <w:sz w:val="24"/>
          <w:szCs w:val="24"/>
        </w:rPr>
        <w:t>2</w:t>
      </w:r>
      <w:r>
        <w:rPr>
          <w:sz w:val="24"/>
          <w:szCs w:val="24"/>
        </w:rPr>
        <w:t xml:space="preserve">018. gada 4. decembrī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E07060">
        <w:rPr>
          <w:sz w:val="24"/>
          <w:szCs w:val="24"/>
        </w:rPr>
        <w:t>E. Š.</w:t>
      </w:r>
      <w:r>
        <w:rPr>
          <w:sz w:val="24"/>
          <w:szCs w:val="24"/>
        </w:rPr>
        <w:t xml:space="preserve"> noslēgts pirkuma līgums Nr. 3-19/2018/465</w:t>
      </w:r>
      <w:r w:rsidRPr="00D503E4">
        <w:rPr>
          <w:sz w:val="24"/>
          <w:szCs w:val="24"/>
        </w:rPr>
        <w:t xml:space="preserve">. </w:t>
      </w:r>
    </w:p>
    <w:p w:rsidR="008D6A3C" w:rsidRPr="00103ED5" w:rsidRDefault="008D6A3C" w:rsidP="008D6A3C">
      <w:pPr>
        <w:jc w:val="both"/>
        <w:rPr>
          <w:sz w:val="12"/>
          <w:szCs w:val="24"/>
        </w:rPr>
      </w:pPr>
    </w:p>
    <w:p w:rsidR="008D6A3C" w:rsidRDefault="008D6A3C" w:rsidP="008D6A3C">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sidR="00ED0F8E">
        <w:rPr>
          <w:sz w:val="24"/>
          <w:szCs w:val="24"/>
        </w:rPr>
        <w:t> </w:t>
      </w:r>
      <w:r w:rsidRPr="00306305">
        <w:rPr>
          <w:sz w:val="24"/>
          <w:szCs w:val="24"/>
        </w:rPr>
        <w:t>panta pirmās daļas 17.</w:t>
      </w:r>
      <w:r>
        <w:rPr>
          <w:sz w:val="24"/>
          <w:szCs w:val="24"/>
        </w:rPr>
        <w:t xml:space="preserve"> </w:t>
      </w:r>
      <w:r w:rsidRPr="00306305">
        <w:rPr>
          <w:sz w:val="24"/>
          <w:szCs w:val="24"/>
        </w:rPr>
        <w:t>punktu un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w:t>
      </w:r>
      <w:r w:rsidR="0037729D">
        <w:rPr>
          <w:rFonts w:eastAsiaTheme="minorHAnsi"/>
          <w:bCs/>
          <w:sz w:val="24"/>
          <w:szCs w:val="24"/>
          <w:lang w:eastAsia="en-US"/>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6</w:t>
      </w:r>
      <w:r w:rsidR="0037729D"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103ED5" w:rsidRDefault="008D6A3C" w:rsidP="008D6A3C">
      <w:pPr>
        <w:jc w:val="both"/>
        <w:rPr>
          <w:sz w:val="12"/>
          <w:szCs w:val="24"/>
        </w:rPr>
      </w:pPr>
    </w:p>
    <w:p w:rsidR="008D6A3C" w:rsidRDefault="008D6A3C" w:rsidP="00D835F8">
      <w:pPr>
        <w:numPr>
          <w:ilvl w:val="0"/>
          <w:numId w:val="11"/>
        </w:numPr>
        <w:ind w:left="709"/>
        <w:jc w:val="both"/>
        <w:rPr>
          <w:sz w:val="24"/>
          <w:szCs w:val="24"/>
        </w:rPr>
      </w:pPr>
      <w:r w:rsidRPr="00987FC5">
        <w:rPr>
          <w:sz w:val="24"/>
          <w:szCs w:val="24"/>
        </w:rPr>
        <w:t xml:space="preserve">Atzīt par pabeigtu nekustamā īpašuma </w:t>
      </w:r>
      <w:r w:rsidRPr="00A96A74">
        <w:rPr>
          <w:sz w:val="24"/>
          <w:szCs w:val="24"/>
        </w:rPr>
        <w:t>“Jaunpils iela 2”</w:t>
      </w:r>
      <w:r w:rsidRPr="004515E7">
        <w:rPr>
          <w:sz w:val="24"/>
          <w:szCs w:val="24"/>
        </w:rPr>
        <w:t xml:space="preserve">, </w:t>
      </w:r>
      <w:r w:rsidRPr="00A96A74">
        <w:rPr>
          <w:sz w:val="24"/>
          <w:szCs w:val="24"/>
        </w:rPr>
        <w:t>Zaube, Zaubes pagasts, Amatas novads</w:t>
      </w:r>
      <w:r>
        <w:rPr>
          <w:sz w:val="24"/>
          <w:szCs w:val="24"/>
        </w:rPr>
        <w:t>, kadastra numurs</w:t>
      </w:r>
      <w:r w:rsidRPr="00306305">
        <w:rPr>
          <w:sz w:val="24"/>
          <w:szCs w:val="24"/>
        </w:rPr>
        <w:t xml:space="preserve"> 42960050165</w:t>
      </w:r>
      <w:r>
        <w:rPr>
          <w:sz w:val="24"/>
          <w:szCs w:val="24"/>
        </w:rPr>
        <w:t>,  atsavināšanu par labu</w:t>
      </w:r>
      <w:r w:rsidRPr="00987FC5">
        <w:rPr>
          <w:sz w:val="24"/>
          <w:szCs w:val="24"/>
        </w:rPr>
        <w:t xml:space="preserve"> </w:t>
      </w:r>
      <w:r w:rsidRPr="00F310A6">
        <w:rPr>
          <w:sz w:val="24"/>
          <w:szCs w:val="24"/>
        </w:rPr>
        <w:t xml:space="preserve">pirmpirkuma tiesīgajai personai </w:t>
      </w:r>
      <w:r w:rsidR="00E07060">
        <w:rPr>
          <w:sz w:val="24"/>
          <w:szCs w:val="24"/>
        </w:rPr>
        <w:t>E. Š.</w:t>
      </w:r>
      <w:r>
        <w:rPr>
          <w:sz w:val="24"/>
          <w:szCs w:val="24"/>
        </w:rPr>
        <w:t xml:space="preserve">, personas kods </w:t>
      </w:r>
      <w:r w:rsidR="00E07060">
        <w:rPr>
          <w:sz w:val="24"/>
          <w:szCs w:val="24"/>
        </w:rPr>
        <w:t>000000-00000</w:t>
      </w:r>
      <w:r>
        <w:rPr>
          <w:sz w:val="24"/>
          <w:szCs w:val="24"/>
        </w:rPr>
        <w:t>.</w:t>
      </w:r>
    </w:p>
    <w:p w:rsidR="008D6A3C" w:rsidRPr="00987FC5" w:rsidRDefault="008D6A3C" w:rsidP="00D835F8">
      <w:pPr>
        <w:numPr>
          <w:ilvl w:val="0"/>
          <w:numId w:val="11"/>
        </w:numPr>
        <w:ind w:left="709"/>
        <w:jc w:val="both"/>
        <w:rPr>
          <w:sz w:val="24"/>
          <w:szCs w:val="24"/>
        </w:rPr>
      </w:pPr>
      <w:r w:rsidRPr="00987FC5">
        <w:rPr>
          <w:sz w:val="24"/>
          <w:szCs w:val="24"/>
        </w:rPr>
        <w:t xml:space="preserve">Izslēgt no Amatas novada pašvaldības bilances pašvaldībai piederošo nekustamo īpašumu </w:t>
      </w:r>
      <w:r w:rsidRPr="00A96A74">
        <w:rPr>
          <w:sz w:val="24"/>
          <w:szCs w:val="24"/>
        </w:rPr>
        <w:t>“Jaunpils iela 2”</w:t>
      </w:r>
      <w:r w:rsidRPr="004515E7">
        <w:rPr>
          <w:sz w:val="24"/>
          <w:szCs w:val="24"/>
        </w:rPr>
        <w:t xml:space="preserve">, </w:t>
      </w:r>
      <w:r w:rsidRPr="00A96A74">
        <w:rPr>
          <w:sz w:val="24"/>
          <w:szCs w:val="24"/>
        </w:rPr>
        <w:t>Zaube, Zaubes pagasts, Amatas novads</w:t>
      </w:r>
      <w:r>
        <w:rPr>
          <w:sz w:val="24"/>
          <w:szCs w:val="24"/>
        </w:rPr>
        <w:t>, kadastra numurs</w:t>
      </w:r>
      <w:r w:rsidRPr="00306305">
        <w:rPr>
          <w:sz w:val="24"/>
          <w:szCs w:val="24"/>
        </w:rPr>
        <w:t xml:space="preserve"> 42960050165</w:t>
      </w:r>
      <w:r w:rsidRPr="00987FC5">
        <w:rPr>
          <w:sz w:val="24"/>
          <w:szCs w:val="24"/>
        </w:rPr>
        <w:t>.</w:t>
      </w:r>
    </w:p>
    <w:p w:rsidR="008D6A3C" w:rsidRPr="00EE25B0" w:rsidRDefault="008D6A3C" w:rsidP="008D6A3C">
      <w:pPr>
        <w:ind w:left="360"/>
        <w:jc w:val="both"/>
        <w:rPr>
          <w:sz w:val="12"/>
          <w:szCs w:val="24"/>
        </w:rPr>
      </w:pPr>
    </w:p>
    <w:p w:rsidR="008D6A3C" w:rsidRPr="00C969C0" w:rsidRDefault="008D6A3C" w:rsidP="008D6A3C">
      <w:pPr>
        <w:ind w:firstLine="709"/>
        <w:jc w:val="both"/>
        <w:rPr>
          <w:sz w:val="24"/>
          <w:szCs w:val="24"/>
        </w:rPr>
      </w:pPr>
      <w:r w:rsidRPr="00D8520E">
        <w:rPr>
          <w:sz w:val="24"/>
          <w:szCs w:val="24"/>
        </w:rPr>
        <w:lastRenderedPageBreak/>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8D6A3C" w:rsidRDefault="008D6A3C" w:rsidP="0037729D">
      <w:pPr>
        <w:rPr>
          <w:b/>
          <w:color w:val="000000"/>
          <w:sz w:val="24"/>
          <w:szCs w:val="24"/>
        </w:rPr>
      </w:pPr>
    </w:p>
    <w:p w:rsidR="008D6A3C" w:rsidRDefault="00286103" w:rsidP="008D6A3C">
      <w:pPr>
        <w:jc w:val="center"/>
        <w:rPr>
          <w:b/>
          <w:color w:val="000000"/>
          <w:sz w:val="24"/>
          <w:szCs w:val="24"/>
        </w:rPr>
      </w:pPr>
      <w:r>
        <w:rPr>
          <w:b/>
          <w:color w:val="000000"/>
          <w:sz w:val="24"/>
          <w:szCs w:val="24"/>
        </w:rPr>
        <w:t>10</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sidRPr="007F1655">
        <w:rPr>
          <w:b/>
          <w:bCs/>
          <w:color w:val="000000"/>
          <w:sz w:val="24"/>
          <w:szCs w:val="24"/>
        </w:rPr>
        <w:t>pašvaldības nekustamā īpašuma “</w:t>
      </w:r>
      <w:r>
        <w:rPr>
          <w:b/>
          <w:bCs/>
          <w:color w:val="000000"/>
          <w:sz w:val="24"/>
          <w:szCs w:val="24"/>
        </w:rPr>
        <w:t>Sildibenes</w:t>
      </w:r>
      <w:r w:rsidRPr="007F1655">
        <w:rPr>
          <w:b/>
          <w:bCs/>
          <w:color w:val="000000"/>
          <w:sz w:val="24"/>
          <w:szCs w:val="24"/>
        </w:rPr>
        <w:t>”</w:t>
      </w:r>
      <w:r>
        <w:rPr>
          <w:b/>
          <w:bCs/>
          <w:color w:val="000000"/>
          <w:sz w:val="24"/>
          <w:szCs w:val="24"/>
        </w:rPr>
        <w:t>,</w:t>
      </w:r>
      <w:r w:rsidRPr="007F1655">
        <w:rPr>
          <w:b/>
          <w:bCs/>
          <w:color w:val="000000"/>
          <w:sz w:val="24"/>
          <w:szCs w:val="24"/>
        </w:rPr>
        <w:t xml:space="preserve"> </w:t>
      </w:r>
      <w:r>
        <w:rPr>
          <w:b/>
          <w:bCs/>
          <w:color w:val="000000"/>
          <w:sz w:val="24"/>
          <w:szCs w:val="24"/>
        </w:rPr>
        <w:t>Nītaures pagasts</w:t>
      </w:r>
      <w:r w:rsidRPr="007F1655">
        <w:rPr>
          <w:b/>
          <w:bCs/>
          <w:color w:val="000000"/>
          <w:sz w:val="24"/>
          <w:szCs w:val="24"/>
        </w:rPr>
        <w:t xml:space="preserve">, </w:t>
      </w:r>
      <w:r>
        <w:rPr>
          <w:b/>
          <w:bCs/>
          <w:color w:val="000000"/>
          <w:sz w:val="24"/>
          <w:szCs w:val="24"/>
        </w:rPr>
        <w:t>Amatas novads</w:t>
      </w:r>
      <w:r w:rsidRPr="007F1655">
        <w:rPr>
          <w:b/>
          <w:bCs/>
          <w:color w:val="000000"/>
          <w:sz w:val="24"/>
          <w:szCs w:val="24"/>
        </w:rPr>
        <w:t xml:space="preserve"> atsavināšanas procesa </w:t>
      </w:r>
      <w:r w:rsidRPr="00103ED5">
        <w:rPr>
          <w:b/>
          <w:sz w:val="24"/>
          <w:szCs w:val="24"/>
        </w:rPr>
        <w:t>pabeigšanu</w:t>
      </w:r>
    </w:p>
    <w:p w:rsidR="008D6A3C" w:rsidRDefault="008D6A3C" w:rsidP="008D6A3C">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8D6A3C" w:rsidRPr="0006733A" w:rsidRDefault="008D6A3C" w:rsidP="008D6A3C">
      <w:pPr>
        <w:jc w:val="both"/>
        <w:rPr>
          <w:bCs/>
          <w:color w:val="000000"/>
          <w:sz w:val="12"/>
          <w:szCs w:val="24"/>
        </w:rPr>
      </w:pPr>
    </w:p>
    <w:p w:rsidR="008D6A3C" w:rsidRPr="007F1655" w:rsidRDefault="008D6A3C" w:rsidP="008D6A3C">
      <w:pPr>
        <w:ind w:firstLine="709"/>
        <w:jc w:val="both"/>
        <w:rPr>
          <w:b/>
          <w:bCs/>
          <w:sz w:val="24"/>
          <w:szCs w:val="24"/>
        </w:rPr>
      </w:pPr>
      <w:r w:rsidRPr="007F1655">
        <w:rPr>
          <w:sz w:val="24"/>
          <w:szCs w:val="24"/>
        </w:rPr>
        <w:t xml:space="preserve">Izskatot </w:t>
      </w:r>
      <w:r>
        <w:rPr>
          <w:sz w:val="24"/>
          <w:szCs w:val="24"/>
        </w:rPr>
        <w:t>Amatas</w:t>
      </w:r>
      <w:r w:rsidRPr="007F1655">
        <w:rPr>
          <w:sz w:val="24"/>
          <w:szCs w:val="24"/>
        </w:rPr>
        <w:t xml:space="preserve"> </w:t>
      </w:r>
      <w:r>
        <w:rPr>
          <w:sz w:val="24"/>
          <w:szCs w:val="24"/>
        </w:rPr>
        <w:t>novada domes 2018. gada 22. augusta lēmumu</w:t>
      </w:r>
      <w:r w:rsidRPr="007F1655">
        <w:rPr>
          <w:sz w:val="24"/>
          <w:szCs w:val="24"/>
        </w:rPr>
        <w:t xml:space="preserve"> „Par </w:t>
      </w:r>
      <w:r w:rsidRPr="00003AD2">
        <w:rPr>
          <w:sz w:val="24"/>
        </w:rPr>
        <w:t>nekustamā īpašuma „Sildibenes” nodošanu atsavināšanai un izsoles noteikumu apstiprināšanu</w:t>
      </w:r>
      <w:r w:rsidRPr="007F1655">
        <w:rPr>
          <w:sz w:val="24"/>
          <w:szCs w:val="24"/>
        </w:rPr>
        <w:t>”</w:t>
      </w:r>
      <w:r w:rsidRPr="00003AD2">
        <w:rPr>
          <w:sz w:val="24"/>
          <w:szCs w:val="24"/>
        </w:rPr>
        <w:t xml:space="preserve"> </w:t>
      </w:r>
      <w:r>
        <w:rPr>
          <w:sz w:val="24"/>
          <w:szCs w:val="24"/>
        </w:rPr>
        <w:t>(protokols Nr. 10, 15</w:t>
      </w:r>
      <w:r w:rsidRPr="007F1655">
        <w:rPr>
          <w:sz w:val="24"/>
          <w:szCs w:val="24"/>
        </w:rPr>
        <w:t>.§), kurā noteikta kārtība nekustamā īpašuma “</w:t>
      </w:r>
      <w:r>
        <w:rPr>
          <w:sz w:val="24"/>
          <w:szCs w:val="24"/>
        </w:rPr>
        <w:t>Sildibenes” atsavināšanai</w:t>
      </w:r>
      <w:r w:rsidRPr="007F1655">
        <w:rPr>
          <w:sz w:val="24"/>
          <w:szCs w:val="24"/>
        </w:rPr>
        <w:t xml:space="preserve">, kā arī ņemot vērā </w:t>
      </w:r>
      <w:r>
        <w:rPr>
          <w:sz w:val="24"/>
          <w:szCs w:val="24"/>
        </w:rPr>
        <w:t>Amatas</w:t>
      </w:r>
      <w:r w:rsidRPr="007F1655">
        <w:rPr>
          <w:sz w:val="24"/>
          <w:szCs w:val="24"/>
        </w:rPr>
        <w:t xml:space="preserve"> novada pašvaldības īpašumu atsavināšanas un dzīvojamo mā</w:t>
      </w:r>
      <w:r>
        <w:rPr>
          <w:sz w:val="24"/>
          <w:szCs w:val="24"/>
        </w:rPr>
        <w:t>ju privatizācijas komisijas 2018. gada 2. oktobra</w:t>
      </w:r>
      <w:r w:rsidRPr="007F1655">
        <w:rPr>
          <w:sz w:val="24"/>
          <w:szCs w:val="24"/>
        </w:rPr>
        <w:t xml:space="preserve"> izso</w:t>
      </w:r>
      <w:r>
        <w:rPr>
          <w:sz w:val="24"/>
          <w:szCs w:val="24"/>
        </w:rPr>
        <w:t>les protokolu Nr. 02.10.2018./02</w:t>
      </w:r>
      <w:r w:rsidRPr="007F1655">
        <w:rPr>
          <w:sz w:val="24"/>
          <w:szCs w:val="24"/>
        </w:rPr>
        <w:t xml:space="preserve">, </w:t>
      </w:r>
      <w:r w:rsidRPr="007F1655">
        <w:rPr>
          <w:b/>
          <w:sz w:val="24"/>
          <w:szCs w:val="24"/>
        </w:rPr>
        <w:t>dome</w:t>
      </w:r>
      <w:r w:rsidRPr="007F1655">
        <w:rPr>
          <w:b/>
          <w:bCs/>
          <w:sz w:val="24"/>
          <w:szCs w:val="24"/>
        </w:rPr>
        <w:t xml:space="preserve"> konstatē:</w:t>
      </w:r>
    </w:p>
    <w:p w:rsidR="008D6A3C" w:rsidRPr="007F1655" w:rsidRDefault="008D6A3C" w:rsidP="008D6A3C">
      <w:pPr>
        <w:ind w:firstLine="720"/>
        <w:jc w:val="both"/>
        <w:rPr>
          <w:sz w:val="12"/>
          <w:szCs w:val="24"/>
        </w:rPr>
      </w:pPr>
    </w:p>
    <w:p w:rsidR="008D6A3C" w:rsidRDefault="008D6A3C" w:rsidP="00D835F8">
      <w:pPr>
        <w:numPr>
          <w:ilvl w:val="0"/>
          <w:numId w:val="8"/>
        </w:numPr>
        <w:ind w:left="709"/>
        <w:jc w:val="both"/>
        <w:rPr>
          <w:sz w:val="24"/>
          <w:szCs w:val="24"/>
        </w:rPr>
      </w:pPr>
      <w:r w:rsidRPr="007F1655">
        <w:rPr>
          <w:sz w:val="24"/>
          <w:szCs w:val="24"/>
        </w:rPr>
        <w:t>Nekustamais īpašums</w:t>
      </w:r>
      <w:r>
        <w:rPr>
          <w:sz w:val="24"/>
          <w:szCs w:val="24"/>
        </w:rPr>
        <w:t xml:space="preserve"> -</w:t>
      </w:r>
      <w:r w:rsidRPr="007F1655">
        <w:rPr>
          <w:sz w:val="24"/>
          <w:szCs w:val="24"/>
        </w:rPr>
        <w:t xml:space="preserve"> </w:t>
      </w:r>
      <w:r>
        <w:rPr>
          <w:sz w:val="24"/>
          <w:szCs w:val="24"/>
        </w:rPr>
        <w:t xml:space="preserve">ēka </w:t>
      </w:r>
      <w:r w:rsidRPr="007F1655">
        <w:rPr>
          <w:sz w:val="24"/>
          <w:szCs w:val="24"/>
        </w:rPr>
        <w:t>“</w:t>
      </w:r>
      <w:r>
        <w:rPr>
          <w:sz w:val="24"/>
          <w:szCs w:val="24"/>
        </w:rPr>
        <w:t>Sildibenes</w:t>
      </w:r>
      <w:r w:rsidRPr="007F1655">
        <w:rPr>
          <w:sz w:val="24"/>
          <w:szCs w:val="24"/>
        </w:rPr>
        <w:t xml:space="preserve">”, </w:t>
      </w:r>
      <w:r>
        <w:rPr>
          <w:sz w:val="24"/>
          <w:szCs w:val="24"/>
        </w:rPr>
        <w:t>Nītaures</w:t>
      </w:r>
      <w:r w:rsidRPr="007F1655">
        <w:rPr>
          <w:sz w:val="24"/>
          <w:szCs w:val="24"/>
        </w:rPr>
        <w:t xml:space="preserve"> pagastā, </w:t>
      </w:r>
      <w:r>
        <w:rPr>
          <w:sz w:val="24"/>
          <w:szCs w:val="24"/>
        </w:rPr>
        <w:t>Amatas</w:t>
      </w:r>
      <w:r w:rsidRPr="007F1655">
        <w:rPr>
          <w:sz w:val="24"/>
          <w:szCs w:val="24"/>
        </w:rPr>
        <w:t xml:space="preserve"> novadā, </w:t>
      </w:r>
      <w:r w:rsidRPr="003F0E1C">
        <w:rPr>
          <w:sz w:val="24"/>
          <w:szCs w:val="24"/>
        </w:rPr>
        <w:t xml:space="preserve">kadastra </w:t>
      </w:r>
      <w:r>
        <w:rPr>
          <w:sz w:val="24"/>
          <w:szCs w:val="24"/>
        </w:rPr>
        <w:t>Nr. 42685060009, ēkas kadastra apzīmējums 42680060052001, ar kopējo platību 53,8 m</w:t>
      </w:r>
      <w:r w:rsidRPr="00484EB4">
        <w:rPr>
          <w:sz w:val="24"/>
          <w:szCs w:val="24"/>
          <w:vertAlign w:val="superscript"/>
        </w:rPr>
        <w:t>2</w:t>
      </w:r>
      <w:r w:rsidRPr="007F1655">
        <w:rPr>
          <w:sz w:val="24"/>
          <w:szCs w:val="24"/>
        </w:rPr>
        <w:t xml:space="preserve"> izsolē ar augšupejošu soli nosolīts </w:t>
      </w:r>
      <w:r>
        <w:rPr>
          <w:sz w:val="24"/>
          <w:szCs w:val="24"/>
        </w:rPr>
        <w:t xml:space="preserve">par </w:t>
      </w:r>
      <w:r w:rsidRPr="007F1655">
        <w:rPr>
          <w:sz w:val="24"/>
          <w:szCs w:val="24"/>
        </w:rPr>
        <w:t xml:space="preserve">summu </w:t>
      </w:r>
      <w:r>
        <w:rPr>
          <w:sz w:val="24"/>
          <w:szCs w:val="24"/>
        </w:rPr>
        <w:t>3100,00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trīs tūkstoši simts </w:t>
      </w:r>
      <w:r w:rsidRPr="007F1655">
        <w:rPr>
          <w:bCs/>
          <w:i/>
          <w:sz w:val="24"/>
          <w:szCs w:val="24"/>
        </w:rPr>
        <w:t>euro</w:t>
      </w:r>
      <w:r w:rsidRPr="007F1655">
        <w:rPr>
          <w:bCs/>
          <w:sz w:val="24"/>
          <w:szCs w:val="24"/>
        </w:rPr>
        <w:t xml:space="preserve"> un 00 centi)</w:t>
      </w:r>
      <w:r w:rsidRPr="007F1655">
        <w:rPr>
          <w:sz w:val="24"/>
          <w:szCs w:val="24"/>
        </w:rPr>
        <w:t>.</w:t>
      </w:r>
      <w:r>
        <w:rPr>
          <w:sz w:val="24"/>
          <w:szCs w:val="24"/>
        </w:rPr>
        <w:t xml:space="preserve"> Zemes īpašuma „Sildibenes”, kadastra Nr. 42680060052, īpašnieks </w:t>
      </w:r>
      <w:r w:rsidR="00E07060">
        <w:rPr>
          <w:sz w:val="24"/>
          <w:szCs w:val="24"/>
        </w:rPr>
        <w:t>I. L.</w:t>
      </w:r>
      <w:r>
        <w:rPr>
          <w:sz w:val="24"/>
          <w:szCs w:val="24"/>
        </w:rPr>
        <w:t xml:space="preserve"> paziņojis par pirmpirkuma tiesību izmantošanu.</w:t>
      </w:r>
    </w:p>
    <w:p w:rsidR="008D6A3C" w:rsidRPr="00276C7F" w:rsidRDefault="008D6A3C" w:rsidP="00D835F8">
      <w:pPr>
        <w:numPr>
          <w:ilvl w:val="0"/>
          <w:numId w:val="8"/>
        </w:numPr>
        <w:ind w:left="709"/>
        <w:jc w:val="both"/>
        <w:rPr>
          <w:sz w:val="24"/>
          <w:szCs w:val="24"/>
        </w:rPr>
      </w:pPr>
      <w:r w:rsidRPr="00276C7F">
        <w:rPr>
          <w:sz w:val="24"/>
          <w:szCs w:val="24"/>
        </w:rPr>
        <w:t>2019.</w:t>
      </w:r>
      <w:r>
        <w:rPr>
          <w:sz w:val="24"/>
          <w:szCs w:val="24"/>
        </w:rPr>
        <w:t xml:space="preserve"> </w:t>
      </w:r>
      <w:r w:rsidRPr="00276C7F">
        <w:rPr>
          <w:sz w:val="24"/>
          <w:szCs w:val="24"/>
        </w:rPr>
        <w:t>gada</w:t>
      </w:r>
      <w:r>
        <w:rPr>
          <w:sz w:val="24"/>
          <w:szCs w:val="24"/>
        </w:rPr>
        <w:t xml:space="preserve"> 19</w:t>
      </w:r>
      <w:r w:rsidRPr="00E90B08">
        <w:rPr>
          <w:sz w:val="24"/>
          <w:szCs w:val="24"/>
        </w:rPr>
        <w:t>.</w:t>
      </w:r>
      <w:r>
        <w:rPr>
          <w:sz w:val="24"/>
          <w:szCs w:val="24"/>
        </w:rPr>
        <w:t xml:space="preserve"> februārī</w:t>
      </w:r>
      <w:r w:rsidRPr="00E90B08">
        <w:rPr>
          <w:sz w:val="24"/>
          <w:szCs w:val="24"/>
        </w:rPr>
        <w:t xml:space="preserve"> </w:t>
      </w:r>
      <w:r w:rsidR="00E07060">
        <w:rPr>
          <w:sz w:val="24"/>
          <w:szCs w:val="24"/>
        </w:rPr>
        <w:t>I. L.</w:t>
      </w:r>
      <w:r>
        <w:rPr>
          <w:sz w:val="24"/>
          <w:szCs w:val="24"/>
        </w:rPr>
        <w:t xml:space="preserve">, personas kods </w:t>
      </w:r>
      <w:r w:rsidR="00E07060">
        <w:rPr>
          <w:sz w:val="24"/>
          <w:szCs w:val="24"/>
        </w:rPr>
        <w:t>000000-00000</w:t>
      </w:r>
      <w:r>
        <w:rPr>
          <w:sz w:val="24"/>
          <w:szCs w:val="24"/>
        </w:rPr>
        <w:t>, ir norēķināj</w:t>
      </w:r>
      <w:r w:rsidRPr="00276C7F">
        <w:rPr>
          <w:sz w:val="24"/>
          <w:szCs w:val="24"/>
        </w:rPr>
        <w:t xml:space="preserve">ies par nekustamo īpašumu pilnā apmērā, iemaksājot </w:t>
      </w:r>
      <w:r>
        <w:rPr>
          <w:sz w:val="24"/>
          <w:szCs w:val="24"/>
        </w:rPr>
        <w:t>3090</w:t>
      </w:r>
      <w:r w:rsidRPr="00276C7F">
        <w:rPr>
          <w:sz w:val="24"/>
          <w:szCs w:val="24"/>
        </w:rPr>
        <w:t xml:space="preserve">,00 </w:t>
      </w:r>
      <w:r w:rsidRPr="00276C7F">
        <w:rPr>
          <w:i/>
          <w:sz w:val="24"/>
          <w:szCs w:val="24"/>
        </w:rPr>
        <w:t>euro</w:t>
      </w:r>
      <w:r w:rsidRPr="00276C7F">
        <w:rPr>
          <w:sz w:val="24"/>
          <w:szCs w:val="24"/>
        </w:rPr>
        <w:t xml:space="preserve"> (</w:t>
      </w:r>
      <w:r>
        <w:rPr>
          <w:sz w:val="24"/>
          <w:szCs w:val="24"/>
        </w:rPr>
        <w:t xml:space="preserve">trīs </w:t>
      </w:r>
      <w:r w:rsidRPr="00276C7F">
        <w:rPr>
          <w:sz w:val="24"/>
          <w:szCs w:val="24"/>
        </w:rPr>
        <w:t xml:space="preserve">tūkstoši </w:t>
      </w:r>
      <w:r>
        <w:rPr>
          <w:sz w:val="24"/>
          <w:szCs w:val="24"/>
        </w:rPr>
        <w:t>deviņdesmit </w:t>
      </w:r>
      <w:r w:rsidRPr="00276C7F">
        <w:rPr>
          <w:i/>
          <w:sz w:val="24"/>
          <w:szCs w:val="24"/>
        </w:rPr>
        <w:t>euro</w:t>
      </w:r>
      <w:r w:rsidRPr="00276C7F">
        <w:rPr>
          <w:sz w:val="24"/>
          <w:szCs w:val="24"/>
        </w:rPr>
        <w:t xml:space="preserve"> un 00 centi) pašvaldības budžeta kontā. </w:t>
      </w:r>
      <w:r>
        <w:rPr>
          <w:sz w:val="24"/>
          <w:szCs w:val="24"/>
        </w:rPr>
        <w:t>110,00</w:t>
      </w:r>
      <w:r w:rsidRPr="00276C7F">
        <w:rPr>
          <w:sz w:val="24"/>
          <w:szCs w:val="24"/>
        </w:rPr>
        <w:t xml:space="preserve"> </w:t>
      </w:r>
      <w:r w:rsidRPr="00276C7F">
        <w:rPr>
          <w:i/>
          <w:sz w:val="24"/>
          <w:szCs w:val="24"/>
        </w:rPr>
        <w:t>euro</w:t>
      </w:r>
      <w:r w:rsidRPr="00276C7F">
        <w:rPr>
          <w:sz w:val="24"/>
          <w:szCs w:val="24"/>
        </w:rPr>
        <w:t xml:space="preserve"> (</w:t>
      </w:r>
      <w:r>
        <w:rPr>
          <w:sz w:val="24"/>
          <w:szCs w:val="24"/>
        </w:rPr>
        <w:t>viens simts</w:t>
      </w:r>
      <w:r w:rsidRPr="00276C7F">
        <w:rPr>
          <w:sz w:val="24"/>
          <w:szCs w:val="24"/>
        </w:rPr>
        <w:t xml:space="preserve"> </w:t>
      </w:r>
      <w:r>
        <w:rPr>
          <w:sz w:val="24"/>
          <w:szCs w:val="24"/>
        </w:rPr>
        <w:t xml:space="preserve">desmit </w:t>
      </w:r>
      <w:r w:rsidRPr="00276C7F">
        <w:rPr>
          <w:i/>
          <w:sz w:val="24"/>
          <w:szCs w:val="24"/>
        </w:rPr>
        <w:t>euro</w:t>
      </w:r>
      <w:r w:rsidRPr="00276C7F">
        <w:rPr>
          <w:sz w:val="24"/>
          <w:szCs w:val="24"/>
        </w:rPr>
        <w:t xml:space="preserve"> un 00 centi) tika iemaks</w:t>
      </w:r>
      <w:r>
        <w:rPr>
          <w:sz w:val="24"/>
          <w:szCs w:val="24"/>
        </w:rPr>
        <w:t>āti pašvaldības budžeta kontā 23.09.2018</w:t>
      </w:r>
      <w:r w:rsidRPr="00276C7F">
        <w:rPr>
          <w:sz w:val="24"/>
          <w:szCs w:val="24"/>
        </w:rPr>
        <w:t>. kā izsoles nodrošinājuma nauda.</w:t>
      </w:r>
    </w:p>
    <w:p w:rsidR="008D6A3C" w:rsidRPr="007F1655" w:rsidRDefault="008D6A3C" w:rsidP="00D835F8">
      <w:pPr>
        <w:numPr>
          <w:ilvl w:val="0"/>
          <w:numId w:val="8"/>
        </w:numPr>
        <w:ind w:left="709"/>
        <w:jc w:val="both"/>
        <w:rPr>
          <w:sz w:val="24"/>
          <w:szCs w:val="24"/>
        </w:rPr>
      </w:pPr>
      <w:r>
        <w:rPr>
          <w:sz w:val="24"/>
          <w:szCs w:val="24"/>
        </w:rPr>
        <w:t>2019</w:t>
      </w:r>
      <w:r w:rsidRPr="007F1655">
        <w:rPr>
          <w:sz w:val="24"/>
          <w:szCs w:val="24"/>
        </w:rPr>
        <w:t>.</w:t>
      </w:r>
      <w:r>
        <w:rPr>
          <w:sz w:val="24"/>
          <w:szCs w:val="24"/>
        </w:rPr>
        <w:t xml:space="preserve"> gada 4</w:t>
      </w:r>
      <w:r w:rsidRPr="007F1655">
        <w:rPr>
          <w:sz w:val="24"/>
          <w:szCs w:val="24"/>
        </w:rPr>
        <w:t xml:space="preserve">. </w:t>
      </w:r>
      <w:r>
        <w:rPr>
          <w:sz w:val="24"/>
          <w:szCs w:val="24"/>
        </w:rPr>
        <w:t xml:space="preserve">martā </w:t>
      </w:r>
      <w:r w:rsidRPr="007F1655">
        <w:rPr>
          <w:sz w:val="24"/>
          <w:szCs w:val="24"/>
        </w:rPr>
        <w:t xml:space="preserve">starp </w:t>
      </w:r>
      <w:r>
        <w:rPr>
          <w:sz w:val="24"/>
          <w:szCs w:val="24"/>
        </w:rPr>
        <w:t xml:space="preserve">Amatas </w:t>
      </w:r>
      <w:r w:rsidRPr="007F1655">
        <w:rPr>
          <w:sz w:val="24"/>
          <w:szCs w:val="24"/>
        </w:rPr>
        <w:t>n</w:t>
      </w:r>
      <w:r>
        <w:rPr>
          <w:sz w:val="24"/>
          <w:szCs w:val="24"/>
        </w:rPr>
        <w:t xml:space="preserve">ovada pašvaldību un pirmpirkuma tiesīgo personu </w:t>
      </w:r>
      <w:r w:rsidR="00E07060">
        <w:rPr>
          <w:sz w:val="24"/>
          <w:szCs w:val="24"/>
        </w:rPr>
        <w:t>I. L.</w:t>
      </w:r>
      <w:r>
        <w:rPr>
          <w:sz w:val="24"/>
          <w:szCs w:val="24"/>
        </w:rPr>
        <w:t xml:space="preserve"> noslēgts pirkuma līgums Nr. 3-19/2019/89</w:t>
      </w:r>
      <w:r w:rsidRPr="007F1655">
        <w:rPr>
          <w:sz w:val="24"/>
          <w:szCs w:val="24"/>
        </w:rPr>
        <w:t xml:space="preserve">. </w:t>
      </w:r>
    </w:p>
    <w:p w:rsidR="008D6A3C" w:rsidRPr="007F1655" w:rsidRDefault="008D6A3C" w:rsidP="008D6A3C">
      <w:pPr>
        <w:jc w:val="both"/>
        <w:rPr>
          <w:sz w:val="12"/>
          <w:szCs w:val="24"/>
        </w:rPr>
      </w:pPr>
    </w:p>
    <w:p w:rsidR="008D6A3C" w:rsidRDefault="008D6A3C" w:rsidP="008D6A3C">
      <w:pPr>
        <w:ind w:firstLine="720"/>
        <w:jc w:val="both"/>
        <w:rPr>
          <w:sz w:val="24"/>
          <w:szCs w:val="24"/>
        </w:rPr>
      </w:pPr>
      <w:r w:rsidRPr="007F1655">
        <w:rPr>
          <w:sz w:val="24"/>
          <w:szCs w:val="24"/>
        </w:rPr>
        <w:t>Pamatojoties uz likuma „Par pašvaldībām” 14. panta pirmās daļas 2. punktu, 21. panta pirmās daļas 17. punktu, „Publiskas pers</w:t>
      </w:r>
      <w:r>
        <w:rPr>
          <w:sz w:val="24"/>
          <w:szCs w:val="24"/>
        </w:rPr>
        <w:t>onas mantas atsavināšanas likumu</w:t>
      </w:r>
      <w:r w:rsidRPr="007F1655">
        <w:rPr>
          <w:sz w:val="24"/>
          <w:szCs w:val="24"/>
        </w:rPr>
        <w:t xml:space="preserve">” un </w:t>
      </w:r>
      <w:r>
        <w:rPr>
          <w:sz w:val="24"/>
          <w:szCs w:val="24"/>
        </w:rPr>
        <w:t>Amatas</w:t>
      </w:r>
      <w:r w:rsidRPr="007F1655">
        <w:rPr>
          <w:sz w:val="24"/>
          <w:szCs w:val="24"/>
        </w:rPr>
        <w:t xml:space="preserve"> novada pašvaldības īpašumu atsavināšanas un dzīvojamo māju privatizācijas komisijas izso</w:t>
      </w:r>
      <w:r>
        <w:rPr>
          <w:sz w:val="24"/>
          <w:szCs w:val="24"/>
        </w:rPr>
        <w:t>les protokolu Nr. 02.10.2018./02,</w:t>
      </w:r>
      <w:r w:rsidR="0037729D">
        <w:rPr>
          <w:sz w:val="24"/>
          <w:szCs w:val="24"/>
        </w:rPr>
        <w:t xml:space="preserve"> 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7</w:t>
      </w:r>
      <w:r w:rsidR="0037729D"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7F1655" w:rsidRDefault="008D6A3C" w:rsidP="008D6A3C">
      <w:pPr>
        <w:jc w:val="both"/>
        <w:rPr>
          <w:sz w:val="10"/>
          <w:szCs w:val="24"/>
        </w:rPr>
      </w:pPr>
    </w:p>
    <w:p w:rsidR="008D6A3C" w:rsidRPr="007F1655" w:rsidRDefault="008D6A3C" w:rsidP="00D835F8">
      <w:pPr>
        <w:numPr>
          <w:ilvl w:val="0"/>
          <w:numId w:val="7"/>
        </w:numPr>
        <w:ind w:left="709"/>
        <w:jc w:val="both"/>
        <w:rPr>
          <w:sz w:val="24"/>
          <w:szCs w:val="24"/>
        </w:rPr>
      </w:pPr>
      <w:r w:rsidRPr="007F1655">
        <w:rPr>
          <w:sz w:val="24"/>
          <w:szCs w:val="24"/>
        </w:rPr>
        <w:t>Atzīt par pabeigtu nekustamā īpašuma</w:t>
      </w:r>
      <w:r>
        <w:rPr>
          <w:sz w:val="24"/>
          <w:szCs w:val="24"/>
        </w:rPr>
        <w:t xml:space="preserve"> -</w:t>
      </w:r>
      <w:r w:rsidRPr="007F1655">
        <w:rPr>
          <w:sz w:val="24"/>
          <w:szCs w:val="24"/>
        </w:rPr>
        <w:t xml:space="preserve"> </w:t>
      </w:r>
      <w:r>
        <w:rPr>
          <w:sz w:val="24"/>
          <w:szCs w:val="24"/>
        </w:rPr>
        <w:t xml:space="preserve">ēkas </w:t>
      </w:r>
      <w:r w:rsidRPr="007F1655">
        <w:rPr>
          <w:sz w:val="24"/>
          <w:szCs w:val="24"/>
        </w:rPr>
        <w:t>“</w:t>
      </w:r>
      <w:r>
        <w:rPr>
          <w:sz w:val="24"/>
          <w:szCs w:val="24"/>
        </w:rPr>
        <w:t>Sildibenes</w:t>
      </w:r>
      <w:r w:rsidRPr="007F1655">
        <w:rPr>
          <w:sz w:val="24"/>
          <w:szCs w:val="24"/>
        </w:rPr>
        <w:t>”</w:t>
      </w:r>
      <w:r>
        <w:rPr>
          <w:sz w:val="24"/>
          <w:szCs w:val="24"/>
        </w:rPr>
        <w:t xml:space="preserve"> Nītaures</w:t>
      </w:r>
      <w:r w:rsidRPr="007F1655">
        <w:rPr>
          <w:sz w:val="24"/>
          <w:szCs w:val="24"/>
        </w:rPr>
        <w:t xml:space="preserve"> pagastā, </w:t>
      </w:r>
      <w:r>
        <w:rPr>
          <w:sz w:val="24"/>
          <w:szCs w:val="24"/>
        </w:rPr>
        <w:t>Amatas</w:t>
      </w:r>
      <w:r w:rsidRPr="007F1655">
        <w:rPr>
          <w:sz w:val="24"/>
          <w:szCs w:val="24"/>
        </w:rPr>
        <w:t xml:space="preserve"> novadā, </w:t>
      </w:r>
      <w:r w:rsidRPr="003F0E1C">
        <w:rPr>
          <w:sz w:val="24"/>
          <w:szCs w:val="24"/>
        </w:rPr>
        <w:t xml:space="preserve">kadastra </w:t>
      </w:r>
      <w:r>
        <w:rPr>
          <w:sz w:val="24"/>
          <w:szCs w:val="24"/>
        </w:rPr>
        <w:t>Nr. 42685060009, ēkas kadastra apzīmējums 42680060052001,</w:t>
      </w:r>
      <w:r w:rsidRPr="007F1655">
        <w:rPr>
          <w:sz w:val="24"/>
          <w:szCs w:val="24"/>
        </w:rPr>
        <w:t xml:space="preserve"> atsavināšanu par labu </w:t>
      </w:r>
      <w:r w:rsidRPr="00F310A6">
        <w:rPr>
          <w:sz w:val="24"/>
          <w:szCs w:val="24"/>
        </w:rPr>
        <w:t>pirmpirkuma tiesīgajai personai</w:t>
      </w:r>
      <w:r>
        <w:rPr>
          <w:sz w:val="24"/>
          <w:szCs w:val="24"/>
        </w:rPr>
        <w:t xml:space="preserve"> </w:t>
      </w:r>
      <w:r w:rsidR="00E07060">
        <w:rPr>
          <w:sz w:val="24"/>
          <w:szCs w:val="24"/>
        </w:rPr>
        <w:t>I. L.</w:t>
      </w:r>
      <w:r>
        <w:rPr>
          <w:sz w:val="24"/>
          <w:szCs w:val="24"/>
        </w:rPr>
        <w:t xml:space="preserve">, personas kods </w:t>
      </w:r>
      <w:r w:rsidR="00E07060">
        <w:rPr>
          <w:sz w:val="24"/>
          <w:szCs w:val="24"/>
        </w:rPr>
        <w:t>000000-00000</w:t>
      </w:r>
      <w:r w:rsidRPr="007F1655">
        <w:rPr>
          <w:sz w:val="24"/>
          <w:szCs w:val="24"/>
        </w:rPr>
        <w:t>.</w:t>
      </w:r>
    </w:p>
    <w:p w:rsidR="008D6A3C" w:rsidRDefault="008D6A3C" w:rsidP="00D835F8">
      <w:pPr>
        <w:numPr>
          <w:ilvl w:val="0"/>
          <w:numId w:val="7"/>
        </w:numPr>
        <w:ind w:left="709"/>
        <w:jc w:val="both"/>
        <w:rPr>
          <w:sz w:val="24"/>
          <w:szCs w:val="24"/>
        </w:rPr>
      </w:pPr>
      <w:r w:rsidRPr="007F1655">
        <w:rPr>
          <w:sz w:val="24"/>
          <w:szCs w:val="24"/>
        </w:rPr>
        <w:t xml:space="preserve">Izslēgt no </w:t>
      </w:r>
      <w:r>
        <w:rPr>
          <w:sz w:val="24"/>
          <w:szCs w:val="24"/>
        </w:rPr>
        <w:t>Amatas</w:t>
      </w:r>
      <w:r w:rsidRPr="007F1655">
        <w:rPr>
          <w:sz w:val="24"/>
          <w:szCs w:val="24"/>
        </w:rPr>
        <w:t xml:space="preserve"> novada pašvaldības bilances pašvaldībai piederošo nekustamo īpašumu “</w:t>
      </w:r>
      <w:r>
        <w:rPr>
          <w:sz w:val="24"/>
          <w:szCs w:val="24"/>
        </w:rPr>
        <w:t>Sildibenes</w:t>
      </w:r>
      <w:r w:rsidRPr="007F1655">
        <w:rPr>
          <w:sz w:val="24"/>
          <w:szCs w:val="24"/>
        </w:rPr>
        <w:t xml:space="preserve">” </w:t>
      </w:r>
      <w:r>
        <w:rPr>
          <w:sz w:val="24"/>
          <w:szCs w:val="24"/>
        </w:rPr>
        <w:t>Nītaures</w:t>
      </w:r>
      <w:r w:rsidRPr="007F1655">
        <w:rPr>
          <w:sz w:val="24"/>
          <w:szCs w:val="24"/>
        </w:rPr>
        <w:t xml:space="preserve"> pagastā, </w:t>
      </w:r>
      <w:r>
        <w:rPr>
          <w:sz w:val="24"/>
          <w:szCs w:val="24"/>
        </w:rPr>
        <w:t xml:space="preserve">Amatas </w:t>
      </w:r>
      <w:r w:rsidRPr="007F1655">
        <w:rPr>
          <w:sz w:val="24"/>
          <w:szCs w:val="24"/>
        </w:rPr>
        <w:t>novadā</w:t>
      </w:r>
      <w:r>
        <w:rPr>
          <w:sz w:val="24"/>
          <w:szCs w:val="24"/>
        </w:rPr>
        <w:t xml:space="preserve">, </w:t>
      </w:r>
      <w:r w:rsidRPr="003F0E1C">
        <w:rPr>
          <w:sz w:val="24"/>
          <w:szCs w:val="24"/>
        </w:rPr>
        <w:t xml:space="preserve">kadastra </w:t>
      </w:r>
      <w:r>
        <w:rPr>
          <w:sz w:val="24"/>
          <w:szCs w:val="24"/>
        </w:rPr>
        <w:t>Nr. 42685060009</w:t>
      </w:r>
      <w:r w:rsidRPr="007F1655">
        <w:rPr>
          <w:sz w:val="24"/>
          <w:szCs w:val="24"/>
        </w:rPr>
        <w:t>.</w:t>
      </w:r>
    </w:p>
    <w:p w:rsidR="008D6A3C" w:rsidRPr="00A3391D" w:rsidRDefault="008D6A3C" w:rsidP="008D6A3C">
      <w:pPr>
        <w:ind w:left="709"/>
        <w:jc w:val="both"/>
        <w:rPr>
          <w:sz w:val="12"/>
          <w:szCs w:val="24"/>
        </w:rPr>
      </w:pPr>
    </w:p>
    <w:p w:rsidR="008D6A3C" w:rsidRPr="008E2FF9" w:rsidRDefault="008D6A3C" w:rsidP="008E2FF9">
      <w:pPr>
        <w:ind w:firstLine="720"/>
        <w:jc w:val="both"/>
        <w:rPr>
          <w:sz w:val="24"/>
          <w:szCs w:val="24"/>
        </w:rPr>
      </w:pPr>
      <w:r w:rsidRPr="007F1655">
        <w:rPr>
          <w:sz w:val="24"/>
          <w:szCs w:val="24"/>
        </w:rPr>
        <w:t xml:space="preserve">Šo lēmumu var pārsūdzēt Administratīvajā rajona tiesā (Administratīvās rajona tiesas tiesu namā Valmierā, </w:t>
      </w:r>
      <w:r>
        <w:rPr>
          <w:sz w:val="24"/>
          <w:szCs w:val="24"/>
        </w:rPr>
        <w:t>Voldemāra Baloža ielā 13a, LV–</w:t>
      </w:r>
      <w:r w:rsidRPr="007F1655">
        <w:rPr>
          <w:sz w:val="24"/>
          <w:szCs w:val="24"/>
        </w:rPr>
        <w:t>4201) viena mēneša laikā no tā spēkā stāšanās dienas.</w:t>
      </w:r>
    </w:p>
    <w:p w:rsidR="003562EB" w:rsidRDefault="003562EB" w:rsidP="008D6A3C">
      <w:pPr>
        <w:jc w:val="center"/>
        <w:rPr>
          <w:b/>
          <w:color w:val="000000"/>
          <w:sz w:val="24"/>
          <w:szCs w:val="24"/>
        </w:rPr>
      </w:pPr>
    </w:p>
    <w:p w:rsidR="00E07060" w:rsidRDefault="00E07060" w:rsidP="008D6A3C">
      <w:pPr>
        <w:jc w:val="center"/>
        <w:rPr>
          <w:b/>
          <w:color w:val="000000"/>
          <w:sz w:val="24"/>
          <w:szCs w:val="24"/>
        </w:rPr>
      </w:pPr>
    </w:p>
    <w:p w:rsidR="00E07060" w:rsidRDefault="00E07060" w:rsidP="008D6A3C">
      <w:pPr>
        <w:jc w:val="center"/>
        <w:rPr>
          <w:b/>
          <w:color w:val="000000"/>
          <w:sz w:val="24"/>
          <w:szCs w:val="24"/>
        </w:rPr>
      </w:pPr>
    </w:p>
    <w:p w:rsidR="00E07060" w:rsidRDefault="00E07060" w:rsidP="008D6A3C">
      <w:pPr>
        <w:jc w:val="center"/>
        <w:rPr>
          <w:b/>
          <w:color w:val="000000"/>
          <w:sz w:val="24"/>
          <w:szCs w:val="24"/>
        </w:rPr>
      </w:pPr>
    </w:p>
    <w:p w:rsidR="008D6A3C" w:rsidRDefault="00286103" w:rsidP="008D6A3C">
      <w:pPr>
        <w:jc w:val="center"/>
        <w:rPr>
          <w:b/>
          <w:color w:val="000000"/>
          <w:sz w:val="24"/>
          <w:szCs w:val="24"/>
        </w:rPr>
      </w:pPr>
      <w:r>
        <w:rPr>
          <w:b/>
          <w:color w:val="000000"/>
          <w:sz w:val="24"/>
          <w:szCs w:val="24"/>
        </w:rPr>
        <w:lastRenderedPageBreak/>
        <w:t>11</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Kastaņi”, Nītaures pagasts, Amatas novads</w:t>
      </w:r>
      <w:r w:rsidRPr="00103ED5">
        <w:rPr>
          <w:b/>
          <w:sz w:val="24"/>
          <w:szCs w:val="24"/>
        </w:rPr>
        <w:t xml:space="preserve"> atsavināšanas procesa pabeigšanu</w:t>
      </w:r>
    </w:p>
    <w:p w:rsidR="008D6A3C" w:rsidRDefault="008D6A3C" w:rsidP="008D6A3C">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8D6A3C" w:rsidRPr="008C7AAD" w:rsidRDefault="008D6A3C" w:rsidP="008D6A3C">
      <w:pPr>
        <w:jc w:val="center"/>
        <w:rPr>
          <w:b/>
          <w:color w:val="000000"/>
          <w:sz w:val="12"/>
          <w:szCs w:val="24"/>
        </w:rPr>
      </w:pPr>
    </w:p>
    <w:p w:rsidR="008D6A3C" w:rsidRPr="00103ED5" w:rsidRDefault="008D6A3C" w:rsidP="008D6A3C">
      <w:pPr>
        <w:ind w:firstLine="720"/>
        <w:jc w:val="both"/>
        <w:rPr>
          <w:b/>
          <w:bCs/>
          <w:sz w:val="24"/>
          <w:szCs w:val="24"/>
        </w:rPr>
      </w:pPr>
      <w:r>
        <w:rPr>
          <w:sz w:val="24"/>
          <w:szCs w:val="24"/>
        </w:rPr>
        <w:t>I</w:t>
      </w:r>
      <w:r w:rsidRPr="004515E7">
        <w:rPr>
          <w:sz w:val="24"/>
          <w:szCs w:val="24"/>
        </w:rPr>
        <w:t xml:space="preserve">zskatot </w:t>
      </w:r>
      <w:r>
        <w:rPr>
          <w:sz w:val="24"/>
          <w:szCs w:val="24"/>
        </w:rPr>
        <w:t>Amatas novada domes 2018. gada 25. aprīļa lēmumu (protokols Nr. 6, 15.§</w:t>
      </w:r>
      <w:r w:rsidRPr="004515E7">
        <w:rPr>
          <w:sz w:val="24"/>
          <w:szCs w:val="24"/>
        </w:rPr>
        <w:t>) „</w:t>
      </w:r>
      <w:r w:rsidRPr="00F310A6">
        <w:rPr>
          <w:sz w:val="24"/>
          <w:szCs w:val="24"/>
        </w:rPr>
        <w:t xml:space="preserve">Par </w:t>
      </w:r>
      <w:r w:rsidRPr="00023213">
        <w:rPr>
          <w:sz w:val="24"/>
          <w:szCs w:val="24"/>
        </w:rPr>
        <w:t>nekustamā īpašuma “Kastaņi”, Nītaures pagastā, Amatas novadā, ar kadastra numuru 42680060170, nodošanu atsavināšanai</w:t>
      </w:r>
      <w:r w:rsidRPr="004515E7">
        <w:rPr>
          <w:sz w:val="24"/>
          <w:szCs w:val="24"/>
        </w:rPr>
        <w:t>”</w:t>
      </w:r>
      <w:r>
        <w:rPr>
          <w:sz w:val="24"/>
          <w:szCs w:val="24"/>
        </w:rPr>
        <w:t xml:space="preserve">, kurā noteikta nekustamā īpašuma </w:t>
      </w:r>
      <w:r w:rsidRPr="00A96A74">
        <w:rPr>
          <w:sz w:val="24"/>
          <w:szCs w:val="24"/>
        </w:rPr>
        <w:t>“</w:t>
      </w:r>
      <w:r>
        <w:rPr>
          <w:sz w:val="24"/>
          <w:szCs w:val="24"/>
        </w:rPr>
        <w:t>Kastaņi</w:t>
      </w:r>
      <w:r w:rsidRPr="00A96A74">
        <w:rPr>
          <w:sz w:val="24"/>
          <w:szCs w:val="24"/>
        </w:rPr>
        <w:t>”</w:t>
      </w:r>
      <w:r w:rsidRPr="004515E7">
        <w:rPr>
          <w:sz w:val="24"/>
          <w:szCs w:val="24"/>
        </w:rPr>
        <w:t xml:space="preserve"> </w:t>
      </w:r>
      <w:r>
        <w:rPr>
          <w:sz w:val="24"/>
          <w:szCs w:val="24"/>
        </w:rPr>
        <w:t xml:space="preserve">atsavināšanas kārtība, </w:t>
      </w:r>
      <w:r w:rsidRPr="004515E7">
        <w:rPr>
          <w:b/>
          <w:sz w:val="24"/>
          <w:szCs w:val="24"/>
        </w:rPr>
        <w:t>dome</w:t>
      </w:r>
      <w:r w:rsidRPr="004515E7">
        <w:rPr>
          <w:b/>
          <w:bCs/>
          <w:sz w:val="24"/>
          <w:szCs w:val="24"/>
        </w:rPr>
        <w:t xml:space="preserve"> konstatē:</w:t>
      </w:r>
    </w:p>
    <w:p w:rsidR="008D6A3C" w:rsidRDefault="008D6A3C" w:rsidP="00D835F8">
      <w:pPr>
        <w:numPr>
          <w:ilvl w:val="0"/>
          <w:numId w:val="13"/>
        </w:numPr>
        <w:ind w:left="993"/>
        <w:jc w:val="both"/>
        <w:rPr>
          <w:sz w:val="24"/>
          <w:szCs w:val="24"/>
        </w:rPr>
      </w:pPr>
      <w:r>
        <w:rPr>
          <w:sz w:val="24"/>
          <w:szCs w:val="24"/>
        </w:rPr>
        <w:t>Nekustamajam īpašumam</w:t>
      </w:r>
      <w:r w:rsidRPr="004515E7">
        <w:rPr>
          <w:sz w:val="24"/>
          <w:szCs w:val="24"/>
        </w:rPr>
        <w:t xml:space="preserve"> </w:t>
      </w:r>
      <w:r w:rsidRPr="00A96A74">
        <w:rPr>
          <w:sz w:val="24"/>
          <w:szCs w:val="24"/>
        </w:rPr>
        <w:t>“</w:t>
      </w:r>
      <w:r>
        <w:rPr>
          <w:sz w:val="24"/>
          <w:szCs w:val="24"/>
        </w:rPr>
        <w:t>Kastaņi</w:t>
      </w:r>
      <w:r w:rsidRPr="00A96A74">
        <w:rPr>
          <w:sz w:val="24"/>
          <w:szCs w:val="24"/>
        </w:rPr>
        <w:t>”</w:t>
      </w:r>
      <w:r w:rsidRPr="004515E7">
        <w:rPr>
          <w:sz w:val="24"/>
          <w:szCs w:val="24"/>
        </w:rPr>
        <w:t xml:space="preserve"> </w:t>
      </w:r>
      <w:r>
        <w:rPr>
          <w:sz w:val="24"/>
          <w:szCs w:val="24"/>
        </w:rPr>
        <w:t>Nītaures pagastā, Amatas novadā, sastāvošam</w:t>
      </w:r>
      <w:r w:rsidRPr="00ED3B0B">
        <w:rPr>
          <w:sz w:val="24"/>
          <w:szCs w:val="24"/>
        </w:rPr>
        <w:t xml:space="preserve"> no zemesgabala ar platību </w:t>
      </w:r>
      <w:r>
        <w:rPr>
          <w:sz w:val="24"/>
          <w:szCs w:val="24"/>
        </w:rPr>
        <w:t>1,</w:t>
      </w:r>
      <w:r w:rsidRPr="00ED3B0B">
        <w:rPr>
          <w:sz w:val="24"/>
          <w:szCs w:val="24"/>
        </w:rPr>
        <w:t>04</w:t>
      </w:r>
      <w:r>
        <w:rPr>
          <w:sz w:val="24"/>
          <w:szCs w:val="24"/>
        </w:rPr>
        <w:t xml:space="preserve"> </w:t>
      </w:r>
      <w:r w:rsidRPr="00ED3B0B">
        <w:rPr>
          <w:sz w:val="24"/>
          <w:szCs w:val="24"/>
        </w:rPr>
        <w:t xml:space="preserve">ha ar kadastra  </w:t>
      </w:r>
      <w:r>
        <w:rPr>
          <w:sz w:val="24"/>
          <w:szCs w:val="24"/>
        </w:rPr>
        <w:t>numuru</w:t>
      </w:r>
      <w:r w:rsidRPr="00ED3B0B">
        <w:rPr>
          <w:sz w:val="24"/>
          <w:szCs w:val="24"/>
        </w:rPr>
        <w:t xml:space="preserve"> 42680060170, uz kura atrodas zemes īpašniekam nepiederošas būves</w:t>
      </w:r>
      <w:r>
        <w:rPr>
          <w:sz w:val="24"/>
          <w:szCs w:val="24"/>
        </w:rPr>
        <w:t xml:space="preserve">, saskaņā ar </w:t>
      </w:r>
      <w:r w:rsidRPr="00ED3B0B">
        <w:rPr>
          <w:sz w:val="24"/>
          <w:szCs w:val="24"/>
        </w:rPr>
        <w:t>2018. gada 5.</w:t>
      </w:r>
      <w:r>
        <w:rPr>
          <w:sz w:val="24"/>
          <w:szCs w:val="24"/>
        </w:rPr>
        <w:t xml:space="preserve"> aprīļa SIA </w:t>
      </w:r>
      <w:r w:rsidRPr="00ED3B0B">
        <w:rPr>
          <w:sz w:val="24"/>
          <w:szCs w:val="24"/>
        </w:rPr>
        <w:t>“Interbaltija”</w:t>
      </w:r>
      <w:r>
        <w:rPr>
          <w:sz w:val="24"/>
          <w:szCs w:val="24"/>
        </w:rPr>
        <w:t xml:space="preserve"> vērtējumu noteikta īpašuma vērtība 4100,00 </w:t>
      </w:r>
      <w:r w:rsidRPr="00F8719E">
        <w:rPr>
          <w:i/>
          <w:sz w:val="24"/>
          <w:szCs w:val="24"/>
        </w:rPr>
        <w:t>euro</w:t>
      </w:r>
      <w:r w:rsidRPr="00292800">
        <w:rPr>
          <w:bCs/>
          <w:sz w:val="24"/>
          <w:szCs w:val="24"/>
        </w:rPr>
        <w:t xml:space="preserve"> (</w:t>
      </w:r>
      <w:r>
        <w:rPr>
          <w:bCs/>
          <w:sz w:val="24"/>
          <w:szCs w:val="24"/>
        </w:rPr>
        <w:t>četri tūkstoši simts</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un 00 </w:t>
      </w:r>
      <w:r w:rsidRPr="00D8520E">
        <w:rPr>
          <w:bCs/>
          <w:sz w:val="24"/>
          <w:szCs w:val="24"/>
        </w:rPr>
        <w:t>centi)</w:t>
      </w:r>
      <w:r>
        <w:rPr>
          <w:bCs/>
          <w:sz w:val="24"/>
          <w:szCs w:val="24"/>
        </w:rPr>
        <w:t xml:space="preserve"> apmērā</w:t>
      </w:r>
      <w:r w:rsidRPr="00D8520E">
        <w:rPr>
          <w:sz w:val="24"/>
          <w:szCs w:val="24"/>
        </w:rPr>
        <w:t>.</w:t>
      </w:r>
    </w:p>
    <w:p w:rsidR="008D6A3C" w:rsidRPr="00D503E4" w:rsidRDefault="008D6A3C" w:rsidP="00D835F8">
      <w:pPr>
        <w:numPr>
          <w:ilvl w:val="0"/>
          <w:numId w:val="13"/>
        </w:numPr>
        <w:ind w:left="993"/>
        <w:jc w:val="both"/>
        <w:rPr>
          <w:sz w:val="24"/>
          <w:szCs w:val="24"/>
        </w:rPr>
      </w:pPr>
      <w:r w:rsidRPr="00D503E4">
        <w:rPr>
          <w:sz w:val="24"/>
          <w:szCs w:val="24"/>
        </w:rPr>
        <w:t>2</w:t>
      </w:r>
      <w:r>
        <w:rPr>
          <w:sz w:val="24"/>
          <w:szCs w:val="24"/>
        </w:rPr>
        <w:t xml:space="preserve">018. gada 3. jūlijā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E07060">
        <w:rPr>
          <w:sz w:val="24"/>
          <w:szCs w:val="24"/>
        </w:rPr>
        <w:t>M. Ķ.</w:t>
      </w:r>
      <w:r>
        <w:rPr>
          <w:sz w:val="24"/>
          <w:szCs w:val="24"/>
        </w:rPr>
        <w:t xml:space="preserve">, personas kods </w:t>
      </w:r>
      <w:r w:rsidR="00E07060">
        <w:rPr>
          <w:sz w:val="24"/>
          <w:szCs w:val="24"/>
        </w:rPr>
        <w:t>000000-00000</w:t>
      </w:r>
      <w:r w:rsidR="00ED0F8E">
        <w:rPr>
          <w:sz w:val="24"/>
          <w:szCs w:val="24"/>
        </w:rPr>
        <w:t>, noslēgts pirkuma līgums Nr. </w:t>
      </w:r>
      <w:r>
        <w:rPr>
          <w:sz w:val="24"/>
          <w:szCs w:val="24"/>
        </w:rPr>
        <w:t>3-19/2018/329</w:t>
      </w:r>
      <w:r w:rsidRPr="00D503E4">
        <w:rPr>
          <w:sz w:val="24"/>
          <w:szCs w:val="24"/>
        </w:rPr>
        <w:t xml:space="preserve">. </w:t>
      </w:r>
    </w:p>
    <w:p w:rsidR="008D6A3C" w:rsidRPr="00561564" w:rsidRDefault="008D6A3C" w:rsidP="00D835F8">
      <w:pPr>
        <w:numPr>
          <w:ilvl w:val="0"/>
          <w:numId w:val="13"/>
        </w:numPr>
        <w:ind w:left="993"/>
        <w:jc w:val="both"/>
        <w:rPr>
          <w:sz w:val="24"/>
          <w:szCs w:val="24"/>
        </w:rPr>
      </w:pPr>
      <w:r w:rsidRPr="000F3D5D">
        <w:rPr>
          <w:sz w:val="24"/>
          <w:szCs w:val="24"/>
        </w:rPr>
        <w:t>2018.</w:t>
      </w:r>
      <w:r>
        <w:rPr>
          <w:sz w:val="24"/>
          <w:szCs w:val="24"/>
        </w:rPr>
        <w:t xml:space="preserve"> </w:t>
      </w:r>
      <w:r w:rsidRPr="000F3D5D">
        <w:rPr>
          <w:sz w:val="24"/>
          <w:szCs w:val="24"/>
        </w:rPr>
        <w:t>gada</w:t>
      </w:r>
      <w:r w:rsidR="00964767">
        <w:rPr>
          <w:sz w:val="24"/>
          <w:szCs w:val="24"/>
        </w:rPr>
        <w:t xml:space="preserve"> 19. jūlijā pirmpirkuma tiesīgā</w:t>
      </w:r>
      <w:r>
        <w:rPr>
          <w:sz w:val="24"/>
          <w:szCs w:val="24"/>
        </w:rPr>
        <w:t xml:space="preserve"> persona </w:t>
      </w:r>
      <w:r w:rsidR="00E07060">
        <w:rPr>
          <w:sz w:val="24"/>
          <w:szCs w:val="24"/>
        </w:rPr>
        <w:t>M. Ķ.</w:t>
      </w:r>
      <w:r>
        <w:rPr>
          <w:sz w:val="24"/>
          <w:szCs w:val="24"/>
        </w:rPr>
        <w:t xml:space="preserve"> n</w:t>
      </w:r>
      <w:r w:rsidRPr="000F3D5D">
        <w:rPr>
          <w:sz w:val="24"/>
          <w:szCs w:val="24"/>
        </w:rPr>
        <w:t xml:space="preserve">orēķinājusies par nekustamo īpašumu pilnā </w:t>
      </w:r>
      <w:r w:rsidRPr="00B353C2">
        <w:rPr>
          <w:sz w:val="24"/>
          <w:szCs w:val="24"/>
        </w:rPr>
        <w:t xml:space="preserve">apmērā, iemaksājot </w:t>
      </w:r>
      <w:r>
        <w:rPr>
          <w:sz w:val="24"/>
          <w:szCs w:val="24"/>
        </w:rPr>
        <w:t xml:space="preserve">4100,00 </w:t>
      </w:r>
      <w:r w:rsidRPr="00F8719E">
        <w:rPr>
          <w:i/>
          <w:sz w:val="24"/>
          <w:szCs w:val="24"/>
        </w:rPr>
        <w:t>euro</w:t>
      </w:r>
      <w:r w:rsidRPr="00292800">
        <w:rPr>
          <w:bCs/>
          <w:sz w:val="24"/>
          <w:szCs w:val="24"/>
        </w:rPr>
        <w:t xml:space="preserve"> (</w:t>
      </w:r>
      <w:r>
        <w:rPr>
          <w:bCs/>
          <w:sz w:val="24"/>
          <w:szCs w:val="24"/>
        </w:rPr>
        <w:t xml:space="preserve">četri tūkstoši </w:t>
      </w:r>
      <w:proofErr w:type="spellStart"/>
      <w:r>
        <w:rPr>
          <w:bCs/>
          <w:sz w:val="24"/>
          <w:szCs w:val="24"/>
        </w:rPr>
        <w:t>simts</w:t>
      </w:r>
      <w:r w:rsidR="00964767">
        <w:rPr>
          <w:bCs/>
          <w:sz w:val="24"/>
          <w:szCs w:val="24"/>
        </w:rPr>
        <w:t> </w:t>
      </w:r>
      <w:r w:rsidRPr="00EE25B0">
        <w:rPr>
          <w:bCs/>
          <w:i/>
          <w:sz w:val="24"/>
          <w:szCs w:val="24"/>
        </w:rPr>
        <w:t>euro</w:t>
      </w:r>
      <w:proofErr w:type="spellEnd"/>
      <w:r w:rsidRPr="00D8520E">
        <w:rPr>
          <w:bCs/>
          <w:sz w:val="24"/>
          <w:szCs w:val="24"/>
        </w:rPr>
        <w:t xml:space="preserve"> </w:t>
      </w:r>
      <w:r>
        <w:rPr>
          <w:bCs/>
          <w:sz w:val="24"/>
          <w:szCs w:val="24"/>
        </w:rPr>
        <w:t>un 00 </w:t>
      </w:r>
      <w:r w:rsidRPr="00D8520E">
        <w:rPr>
          <w:bCs/>
          <w:sz w:val="24"/>
          <w:szCs w:val="24"/>
        </w:rPr>
        <w:t>centi)</w:t>
      </w:r>
      <w:r>
        <w:rPr>
          <w:sz w:val="24"/>
          <w:szCs w:val="24"/>
        </w:rPr>
        <w:t xml:space="preserve"> pašvaldības budžeta kontā.</w:t>
      </w:r>
    </w:p>
    <w:p w:rsidR="008D6A3C" w:rsidRPr="00103ED5" w:rsidRDefault="008D6A3C" w:rsidP="008D6A3C">
      <w:pPr>
        <w:jc w:val="both"/>
        <w:rPr>
          <w:sz w:val="12"/>
          <w:szCs w:val="24"/>
        </w:rPr>
      </w:pPr>
    </w:p>
    <w:p w:rsidR="008D6A3C" w:rsidRPr="00BB6121" w:rsidRDefault="008D6A3C" w:rsidP="008D6A3C">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sidR="00ED0F8E">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w:t>
      </w:r>
      <w:r w:rsidRPr="00BB6121">
        <w:rPr>
          <w:rFonts w:eastAsia="Calibri"/>
          <w:color w:val="000000"/>
          <w:sz w:val="24"/>
          <w:szCs w:val="24"/>
        </w:rPr>
        <w:t>4. panta ceturtās daļas 5. punktu, 5. panta pirmo daļu un 45. panta trešo un ceturto daļu</w:t>
      </w:r>
      <w:r w:rsidRPr="00BB6121">
        <w:rPr>
          <w:rFonts w:eastAsiaTheme="minorHAnsi"/>
          <w:bCs/>
          <w:sz w:val="24"/>
          <w:szCs w:val="24"/>
          <w:lang w:eastAsia="en-US"/>
        </w:rPr>
        <w:t>,</w:t>
      </w:r>
      <w:r w:rsidR="0037729D">
        <w:rPr>
          <w:rFonts w:eastAsiaTheme="minorHAnsi"/>
          <w:bCs/>
          <w:sz w:val="24"/>
          <w:szCs w:val="24"/>
          <w:lang w:eastAsia="en-US"/>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8</w:t>
      </w:r>
      <w:r w:rsidR="0037729D"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103ED5" w:rsidRDefault="008D6A3C" w:rsidP="008D6A3C">
      <w:pPr>
        <w:jc w:val="both"/>
        <w:rPr>
          <w:sz w:val="12"/>
          <w:szCs w:val="24"/>
        </w:rPr>
      </w:pPr>
    </w:p>
    <w:p w:rsidR="008D6A3C" w:rsidRDefault="008D6A3C" w:rsidP="00D835F8">
      <w:pPr>
        <w:numPr>
          <w:ilvl w:val="0"/>
          <w:numId w:val="14"/>
        </w:numPr>
        <w:ind w:left="993"/>
        <w:jc w:val="both"/>
        <w:rPr>
          <w:sz w:val="24"/>
          <w:szCs w:val="24"/>
        </w:rPr>
      </w:pPr>
      <w:r w:rsidRPr="00987FC5">
        <w:rPr>
          <w:sz w:val="24"/>
          <w:szCs w:val="24"/>
        </w:rPr>
        <w:t xml:space="preserve">Atzīt par pabeigtu nekustamā īpašuma </w:t>
      </w:r>
      <w:r w:rsidRPr="00A96A74">
        <w:rPr>
          <w:sz w:val="24"/>
          <w:szCs w:val="24"/>
        </w:rPr>
        <w:t>“</w:t>
      </w:r>
      <w:r>
        <w:rPr>
          <w:sz w:val="24"/>
          <w:szCs w:val="24"/>
        </w:rPr>
        <w:t>Kastaņi</w:t>
      </w:r>
      <w:r w:rsidRPr="00A96A74">
        <w:rPr>
          <w:sz w:val="24"/>
          <w:szCs w:val="24"/>
        </w:rPr>
        <w:t>”</w:t>
      </w:r>
      <w:r w:rsidRPr="004515E7">
        <w:rPr>
          <w:sz w:val="24"/>
          <w:szCs w:val="24"/>
        </w:rPr>
        <w:t xml:space="preserve">, </w:t>
      </w:r>
      <w:r>
        <w:rPr>
          <w:sz w:val="24"/>
          <w:szCs w:val="24"/>
        </w:rPr>
        <w:t>Nītaures</w:t>
      </w:r>
      <w:r w:rsidRPr="00A96A74">
        <w:rPr>
          <w:sz w:val="24"/>
          <w:szCs w:val="24"/>
        </w:rPr>
        <w:t xml:space="preserve"> pagasts, Amatas novads</w:t>
      </w:r>
      <w:r>
        <w:rPr>
          <w:sz w:val="24"/>
          <w:szCs w:val="24"/>
        </w:rPr>
        <w:t>, kadastra numurs</w:t>
      </w:r>
      <w:r w:rsidRPr="00306305">
        <w:rPr>
          <w:sz w:val="24"/>
          <w:szCs w:val="24"/>
        </w:rPr>
        <w:t xml:space="preserve"> </w:t>
      </w:r>
      <w:r w:rsidRPr="00ED3B0B">
        <w:rPr>
          <w:sz w:val="24"/>
          <w:szCs w:val="24"/>
        </w:rPr>
        <w:t>42680060170</w:t>
      </w:r>
      <w:r>
        <w:rPr>
          <w:sz w:val="24"/>
          <w:szCs w:val="24"/>
        </w:rPr>
        <w:t>, atsavināšanu par labu</w:t>
      </w:r>
      <w:r w:rsidRPr="00987FC5">
        <w:rPr>
          <w:sz w:val="24"/>
          <w:szCs w:val="24"/>
        </w:rPr>
        <w:t xml:space="preserve"> </w:t>
      </w:r>
      <w:r w:rsidRPr="00F310A6">
        <w:rPr>
          <w:sz w:val="24"/>
          <w:szCs w:val="24"/>
        </w:rPr>
        <w:t xml:space="preserve">pirmpirkuma tiesīgajai personai </w:t>
      </w:r>
      <w:r w:rsidR="00E07060">
        <w:rPr>
          <w:sz w:val="24"/>
          <w:szCs w:val="24"/>
        </w:rPr>
        <w:t>M. Ķ.</w:t>
      </w:r>
      <w:r>
        <w:rPr>
          <w:sz w:val="24"/>
          <w:szCs w:val="24"/>
        </w:rPr>
        <w:t xml:space="preserve">, personas kods </w:t>
      </w:r>
      <w:r w:rsidR="00E07060">
        <w:rPr>
          <w:sz w:val="24"/>
          <w:szCs w:val="24"/>
        </w:rPr>
        <w:t>000000-00000</w:t>
      </w:r>
      <w:r>
        <w:rPr>
          <w:sz w:val="24"/>
          <w:szCs w:val="24"/>
        </w:rPr>
        <w:t>.</w:t>
      </w:r>
    </w:p>
    <w:p w:rsidR="008D6A3C" w:rsidRPr="00987FC5" w:rsidRDefault="008D6A3C" w:rsidP="00D835F8">
      <w:pPr>
        <w:numPr>
          <w:ilvl w:val="0"/>
          <w:numId w:val="14"/>
        </w:numPr>
        <w:ind w:left="993"/>
        <w:jc w:val="both"/>
        <w:rPr>
          <w:sz w:val="24"/>
          <w:szCs w:val="24"/>
        </w:rPr>
      </w:pPr>
      <w:r w:rsidRPr="00987FC5">
        <w:rPr>
          <w:sz w:val="24"/>
          <w:szCs w:val="24"/>
        </w:rPr>
        <w:t xml:space="preserve">Izslēgt no Amatas novada pašvaldības bilances pašvaldībai piederošo nekustamo īpašumu </w:t>
      </w:r>
      <w:r w:rsidRPr="00A96A74">
        <w:rPr>
          <w:sz w:val="24"/>
          <w:szCs w:val="24"/>
        </w:rPr>
        <w:t>“</w:t>
      </w:r>
      <w:r>
        <w:rPr>
          <w:sz w:val="24"/>
          <w:szCs w:val="24"/>
        </w:rPr>
        <w:t>Kastaņi</w:t>
      </w:r>
      <w:r w:rsidRPr="00A96A74">
        <w:rPr>
          <w:sz w:val="24"/>
          <w:szCs w:val="24"/>
        </w:rPr>
        <w:t>”</w:t>
      </w:r>
      <w:r w:rsidRPr="004515E7">
        <w:rPr>
          <w:sz w:val="24"/>
          <w:szCs w:val="24"/>
        </w:rPr>
        <w:t xml:space="preserve">, </w:t>
      </w:r>
      <w:r>
        <w:rPr>
          <w:sz w:val="24"/>
          <w:szCs w:val="24"/>
        </w:rPr>
        <w:t>Nītaures</w:t>
      </w:r>
      <w:r w:rsidRPr="00A96A74">
        <w:rPr>
          <w:sz w:val="24"/>
          <w:szCs w:val="24"/>
        </w:rPr>
        <w:t xml:space="preserve"> pagasts, Amatas novads</w:t>
      </w:r>
      <w:r>
        <w:rPr>
          <w:sz w:val="24"/>
          <w:szCs w:val="24"/>
        </w:rPr>
        <w:t>, kadastra numurs</w:t>
      </w:r>
      <w:r w:rsidRPr="00306305">
        <w:rPr>
          <w:sz w:val="24"/>
          <w:szCs w:val="24"/>
        </w:rPr>
        <w:t xml:space="preserve"> </w:t>
      </w:r>
      <w:r w:rsidRPr="00ED3B0B">
        <w:rPr>
          <w:sz w:val="24"/>
          <w:szCs w:val="24"/>
        </w:rPr>
        <w:t>42680060170</w:t>
      </w:r>
      <w:r w:rsidRPr="00987FC5">
        <w:rPr>
          <w:sz w:val="24"/>
          <w:szCs w:val="24"/>
        </w:rPr>
        <w:t>.</w:t>
      </w:r>
    </w:p>
    <w:p w:rsidR="008D6A3C" w:rsidRPr="00EE25B0" w:rsidRDefault="008D6A3C" w:rsidP="008D6A3C">
      <w:pPr>
        <w:ind w:left="360"/>
        <w:jc w:val="both"/>
        <w:rPr>
          <w:sz w:val="12"/>
          <w:szCs w:val="24"/>
        </w:rPr>
      </w:pPr>
    </w:p>
    <w:p w:rsidR="008D6A3C" w:rsidRPr="00003AD2" w:rsidRDefault="008D6A3C" w:rsidP="008D6A3C">
      <w:pPr>
        <w:ind w:firstLine="709"/>
        <w:jc w:val="both"/>
        <w:rPr>
          <w:sz w:val="24"/>
          <w:szCs w:val="24"/>
        </w:rPr>
      </w:pPr>
      <w:r w:rsidRPr="00D8520E">
        <w:rPr>
          <w:sz w:val="24"/>
          <w:szCs w:val="24"/>
        </w:rPr>
        <w:t>Šo lēmumu var pārsūdzēt Administratīvajā rajona tiesā (Administratīvās rajona tiesas tiesu namā Valmierā, Voldemāra Baloža ielā 13a, LV – 4201) viena mēneša laikā no tā spēkā stāšanās dienas.</w:t>
      </w:r>
    </w:p>
    <w:p w:rsidR="003562EB" w:rsidRDefault="003562EB" w:rsidP="00E07060">
      <w:pPr>
        <w:rPr>
          <w:b/>
          <w:color w:val="000000"/>
          <w:sz w:val="24"/>
          <w:szCs w:val="24"/>
        </w:rPr>
      </w:pPr>
    </w:p>
    <w:p w:rsidR="008D6A3C" w:rsidRDefault="00286103" w:rsidP="008D6A3C">
      <w:pPr>
        <w:jc w:val="center"/>
        <w:rPr>
          <w:b/>
          <w:color w:val="000000"/>
          <w:sz w:val="24"/>
          <w:szCs w:val="24"/>
        </w:rPr>
      </w:pPr>
      <w:r>
        <w:rPr>
          <w:b/>
          <w:color w:val="000000"/>
          <w:sz w:val="24"/>
          <w:szCs w:val="24"/>
        </w:rPr>
        <w:t>12</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87.km dzelzceļa māja”, Drabešu pagasts, Amatas novads</w:t>
      </w:r>
      <w:r w:rsidRPr="00103ED5">
        <w:rPr>
          <w:b/>
          <w:sz w:val="24"/>
          <w:szCs w:val="24"/>
        </w:rPr>
        <w:t xml:space="preserve"> atsavināšanas procesa pabeigšanu</w:t>
      </w:r>
    </w:p>
    <w:p w:rsidR="008D6A3C" w:rsidRDefault="008D6A3C" w:rsidP="008D6A3C">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8D6A3C" w:rsidRPr="008C7AAD" w:rsidRDefault="008D6A3C" w:rsidP="008D6A3C">
      <w:pPr>
        <w:jc w:val="center"/>
        <w:rPr>
          <w:b/>
          <w:color w:val="000000"/>
          <w:sz w:val="12"/>
          <w:szCs w:val="24"/>
        </w:rPr>
      </w:pPr>
    </w:p>
    <w:p w:rsidR="008D6A3C" w:rsidRPr="00103ED5" w:rsidRDefault="008D6A3C" w:rsidP="008D6A3C">
      <w:pPr>
        <w:ind w:firstLine="720"/>
        <w:jc w:val="both"/>
        <w:rPr>
          <w:b/>
          <w:bCs/>
          <w:sz w:val="24"/>
          <w:szCs w:val="24"/>
        </w:rPr>
      </w:pPr>
      <w:r>
        <w:rPr>
          <w:sz w:val="24"/>
          <w:szCs w:val="24"/>
        </w:rPr>
        <w:t>I</w:t>
      </w:r>
      <w:r w:rsidRPr="004515E7">
        <w:rPr>
          <w:sz w:val="24"/>
          <w:szCs w:val="24"/>
        </w:rPr>
        <w:t xml:space="preserve">zskatot </w:t>
      </w:r>
      <w:r>
        <w:rPr>
          <w:sz w:val="24"/>
          <w:szCs w:val="24"/>
        </w:rPr>
        <w:t>Amatas novada domes 2018. gada 25. aprīļa lēmumu (protokols Nr. 6, 16.§</w:t>
      </w:r>
      <w:r w:rsidRPr="004515E7">
        <w:rPr>
          <w:sz w:val="24"/>
          <w:szCs w:val="24"/>
        </w:rPr>
        <w:t>) „</w:t>
      </w:r>
      <w:r w:rsidRPr="00F310A6">
        <w:rPr>
          <w:sz w:val="24"/>
          <w:szCs w:val="24"/>
        </w:rPr>
        <w:t xml:space="preserve">Par </w:t>
      </w:r>
      <w:r w:rsidRPr="00CD7528">
        <w:rPr>
          <w:sz w:val="24"/>
          <w:szCs w:val="24"/>
        </w:rPr>
        <w:t>nekustamā īpašuma “87.km dzelzceļa māja”, Drabešu pagastā, Amatas novadā, ar kadastra numuru 42460020489, nodošanu atsavināšanai</w:t>
      </w:r>
      <w:r w:rsidRPr="004515E7">
        <w:rPr>
          <w:sz w:val="24"/>
          <w:szCs w:val="24"/>
        </w:rPr>
        <w:t>”</w:t>
      </w:r>
      <w:r>
        <w:rPr>
          <w:sz w:val="24"/>
          <w:szCs w:val="24"/>
        </w:rPr>
        <w:t xml:space="preserve">, kurā noteikta nekustamā īpašuma </w:t>
      </w:r>
      <w:r w:rsidRPr="00A96A74">
        <w:rPr>
          <w:sz w:val="24"/>
          <w:szCs w:val="24"/>
        </w:rPr>
        <w:t>“</w:t>
      </w:r>
      <w:r>
        <w:rPr>
          <w:sz w:val="24"/>
          <w:szCs w:val="24"/>
        </w:rPr>
        <w:t>Kastaņi</w:t>
      </w:r>
      <w:r w:rsidRPr="00A96A74">
        <w:rPr>
          <w:sz w:val="24"/>
          <w:szCs w:val="24"/>
        </w:rPr>
        <w:t>”</w:t>
      </w:r>
      <w:r w:rsidRPr="004515E7">
        <w:rPr>
          <w:sz w:val="24"/>
          <w:szCs w:val="24"/>
        </w:rPr>
        <w:t xml:space="preserve"> </w:t>
      </w:r>
      <w:r>
        <w:rPr>
          <w:sz w:val="24"/>
          <w:szCs w:val="24"/>
        </w:rPr>
        <w:t xml:space="preserve">atsavināšanas kārtība, </w:t>
      </w:r>
      <w:r w:rsidRPr="004515E7">
        <w:rPr>
          <w:b/>
          <w:sz w:val="24"/>
          <w:szCs w:val="24"/>
        </w:rPr>
        <w:t>dome</w:t>
      </w:r>
      <w:r w:rsidRPr="004515E7">
        <w:rPr>
          <w:b/>
          <w:bCs/>
          <w:sz w:val="24"/>
          <w:szCs w:val="24"/>
        </w:rPr>
        <w:t xml:space="preserve"> konstatē:</w:t>
      </w:r>
    </w:p>
    <w:p w:rsidR="008D6A3C" w:rsidRDefault="008D6A3C" w:rsidP="00D835F8">
      <w:pPr>
        <w:numPr>
          <w:ilvl w:val="0"/>
          <w:numId w:val="15"/>
        </w:numPr>
        <w:ind w:left="851"/>
        <w:jc w:val="both"/>
        <w:rPr>
          <w:sz w:val="24"/>
          <w:szCs w:val="24"/>
        </w:rPr>
      </w:pPr>
      <w:r>
        <w:rPr>
          <w:sz w:val="24"/>
          <w:szCs w:val="24"/>
        </w:rPr>
        <w:t>Nekustamajam īpašumam</w:t>
      </w:r>
      <w:r w:rsidRPr="004515E7">
        <w:rPr>
          <w:sz w:val="24"/>
          <w:szCs w:val="24"/>
        </w:rPr>
        <w:t xml:space="preserve"> </w:t>
      </w:r>
      <w:r w:rsidRPr="00A96A74">
        <w:rPr>
          <w:sz w:val="24"/>
          <w:szCs w:val="24"/>
        </w:rPr>
        <w:t>“</w:t>
      </w:r>
      <w:r w:rsidRPr="009D3B30">
        <w:rPr>
          <w:sz w:val="24"/>
          <w:szCs w:val="24"/>
        </w:rPr>
        <w:t>87.km dzelzceļa māja</w:t>
      </w:r>
      <w:r w:rsidRPr="00A96A74">
        <w:rPr>
          <w:sz w:val="24"/>
          <w:szCs w:val="24"/>
        </w:rPr>
        <w:t>”</w:t>
      </w:r>
      <w:r w:rsidRPr="004515E7">
        <w:rPr>
          <w:sz w:val="24"/>
          <w:szCs w:val="24"/>
        </w:rPr>
        <w:t xml:space="preserve"> </w:t>
      </w:r>
      <w:r>
        <w:rPr>
          <w:sz w:val="24"/>
          <w:szCs w:val="24"/>
        </w:rPr>
        <w:t>Drabešu pagastā, Amatas novadā, sastāvošam</w:t>
      </w:r>
      <w:r w:rsidRPr="00ED3B0B">
        <w:rPr>
          <w:sz w:val="24"/>
          <w:szCs w:val="24"/>
        </w:rPr>
        <w:t xml:space="preserve"> no </w:t>
      </w:r>
      <w:r w:rsidRPr="00652632">
        <w:rPr>
          <w:sz w:val="24"/>
          <w:szCs w:val="24"/>
        </w:rPr>
        <w:t>zemesgabala ar platīb</w:t>
      </w:r>
      <w:r>
        <w:rPr>
          <w:sz w:val="24"/>
          <w:szCs w:val="24"/>
        </w:rPr>
        <w:t>u 0,3122 ha ar kadastra</w:t>
      </w:r>
      <w:r w:rsidRPr="00652632">
        <w:rPr>
          <w:sz w:val="24"/>
          <w:szCs w:val="24"/>
        </w:rPr>
        <w:t xml:space="preserve"> apzīmējumu </w:t>
      </w:r>
      <w:r w:rsidRPr="00652632">
        <w:rPr>
          <w:sz w:val="24"/>
          <w:szCs w:val="24"/>
        </w:rPr>
        <w:lastRenderedPageBreak/>
        <w:t>42460020489,  uz kur</w:t>
      </w:r>
      <w:r>
        <w:rPr>
          <w:sz w:val="24"/>
          <w:szCs w:val="24"/>
        </w:rPr>
        <w:t xml:space="preserve">a atrodas dzīvojamā māja ar kadastra numuru </w:t>
      </w:r>
      <w:r w:rsidRPr="00652632">
        <w:rPr>
          <w:sz w:val="24"/>
          <w:szCs w:val="24"/>
        </w:rPr>
        <w:t>42460020489001</w:t>
      </w:r>
      <w:r>
        <w:rPr>
          <w:sz w:val="24"/>
          <w:szCs w:val="24"/>
        </w:rPr>
        <w:t xml:space="preserve">, saskaņā ar 2017. gada 19. maija </w:t>
      </w:r>
      <w:proofErr w:type="spellStart"/>
      <w:r>
        <w:rPr>
          <w:sz w:val="24"/>
          <w:szCs w:val="24"/>
        </w:rPr>
        <w:t>SIA </w:t>
      </w:r>
      <w:r w:rsidRPr="00ED3B0B">
        <w:rPr>
          <w:sz w:val="24"/>
          <w:szCs w:val="24"/>
        </w:rPr>
        <w:t>“</w:t>
      </w:r>
      <w:r w:rsidRPr="00652632">
        <w:rPr>
          <w:sz w:val="24"/>
          <w:szCs w:val="24"/>
        </w:rPr>
        <w:t>Latio</w:t>
      </w:r>
      <w:proofErr w:type="spellEnd"/>
      <w:r w:rsidRPr="00652632">
        <w:rPr>
          <w:sz w:val="24"/>
          <w:szCs w:val="24"/>
        </w:rPr>
        <w:t xml:space="preserve"> </w:t>
      </w:r>
      <w:proofErr w:type="spellStart"/>
      <w:r w:rsidRPr="00652632">
        <w:rPr>
          <w:sz w:val="24"/>
          <w:szCs w:val="24"/>
        </w:rPr>
        <w:t>vērtētāji&amp;konsultanti</w:t>
      </w:r>
      <w:proofErr w:type="spellEnd"/>
      <w:r w:rsidRPr="00652632">
        <w:rPr>
          <w:sz w:val="24"/>
          <w:szCs w:val="24"/>
        </w:rPr>
        <w:t xml:space="preserve"> Vidzemē</w:t>
      </w:r>
      <w:r w:rsidRPr="00ED3B0B">
        <w:rPr>
          <w:sz w:val="24"/>
          <w:szCs w:val="24"/>
        </w:rPr>
        <w:t>”</w:t>
      </w:r>
      <w:r>
        <w:rPr>
          <w:sz w:val="24"/>
          <w:szCs w:val="24"/>
        </w:rPr>
        <w:t xml:space="preserve"> vērtējumu noteikta īpašuma vērtība </w:t>
      </w:r>
      <w:r w:rsidRPr="00CA5925">
        <w:rPr>
          <w:sz w:val="24"/>
          <w:szCs w:val="24"/>
        </w:rPr>
        <w:t xml:space="preserve">5400,00 </w:t>
      </w:r>
      <w:r w:rsidRPr="00CA5925">
        <w:rPr>
          <w:i/>
          <w:sz w:val="24"/>
          <w:szCs w:val="24"/>
        </w:rPr>
        <w:t>euro</w:t>
      </w:r>
      <w:r w:rsidRPr="00652632">
        <w:rPr>
          <w:sz w:val="24"/>
          <w:szCs w:val="24"/>
        </w:rPr>
        <w:t xml:space="preserve"> (pieci tūkstoši četri simti </w:t>
      </w:r>
      <w:r w:rsidRPr="00652632">
        <w:rPr>
          <w:i/>
          <w:sz w:val="24"/>
          <w:szCs w:val="24"/>
        </w:rPr>
        <w:t xml:space="preserve">euro </w:t>
      </w:r>
      <w:r w:rsidRPr="00652632">
        <w:rPr>
          <w:sz w:val="24"/>
          <w:szCs w:val="24"/>
        </w:rPr>
        <w:t xml:space="preserve">un 00 </w:t>
      </w:r>
      <w:r w:rsidRPr="00652632">
        <w:rPr>
          <w:i/>
          <w:sz w:val="24"/>
          <w:szCs w:val="24"/>
        </w:rPr>
        <w:t>centi</w:t>
      </w:r>
      <w:r w:rsidRPr="00652632">
        <w:rPr>
          <w:sz w:val="24"/>
          <w:szCs w:val="24"/>
        </w:rPr>
        <w:t>)</w:t>
      </w:r>
      <w:r>
        <w:rPr>
          <w:bCs/>
          <w:sz w:val="24"/>
          <w:szCs w:val="24"/>
        </w:rPr>
        <w:t xml:space="preserve"> apmērā</w:t>
      </w:r>
      <w:r w:rsidRPr="00D8520E">
        <w:rPr>
          <w:sz w:val="24"/>
          <w:szCs w:val="24"/>
        </w:rPr>
        <w:t>.</w:t>
      </w:r>
    </w:p>
    <w:p w:rsidR="008D6A3C" w:rsidRDefault="008D6A3C" w:rsidP="00D835F8">
      <w:pPr>
        <w:numPr>
          <w:ilvl w:val="0"/>
          <w:numId w:val="15"/>
        </w:numPr>
        <w:ind w:left="851"/>
        <w:jc w:val="both"/>
        <w:rPr>
          <w:sz w:val="24"/>
          <w:szCs w:val="24"/>
        </w:rPr>
      </w:pPr>
      <w:r w:rsidRPr="000F3D5D">
        <w:rPr>
          <w:sz w:val="24"/>
          <w:szCs w:val="24"/>
        </w:rPr>
        <w:t>2018.</w:t>
      </w:r>
      <w:r>
        <w:rPr>
          <w:sz w:val="24"/>
          <w:szCs w:val="24"/>
        </w:rPr>
        <w:t xml:space="preserve"> </w:t>
      </w:r>
      <w:r w:rsidRPr="000F3D5D">
        <w:rPr>
          <w:sz w:val="24"/>
          <w:szCs w:val="24"/>
        </w:rPr>
        <w:t>gada</w:t>
      </w:r>
      <w:r>
        <w:rPr>
          <w:sz w:val="24"/>
          <w:szCs w:val="24"/>
        </w:rPr>
        <w:t xml:space="preserve"> 28. jūnijā pirmpirkuma tiesīgā  persona </w:t>
      </w:r>
      <w:r w:rsidR="00E07060">
        <w:rPr>
          <w:sz w:val="24"/>
          <w:szCs w:val="24"/>
        </w:rPr>
        <w:t>I. J.</w:t>
      </w:r>
      <w:r>
        <w:rPr>
          <w:sz w:val="24"/>
          <w:szCs w:val="24"/>
        </w:rPr>
        <w:t xml:space="preserve">, personas kods </w:t>
      </w:r>
      <w:r w:rsidR="00E07060">
        <w:rPr>
          <w:sz w:val="24"/>
          <w:szCs w:val="24"/>
        </w:rPr>
        <w:t>000000-00000</w:t>
      </w:r>
      <w:r>
        <w:rPr>
          <w:sz w:val="24"/>
          <w:szCs w:val="24"/>
        </w:rPr>
        <w:t>, norēķināj</w:t>
      </w:r>
      <w:r w:rsidRPr="000F3D5D">
        <w:rPr>
          <w:sz w:val="24"/>
          <w:szCs w:val="24"/>
        </w:rPr>
        <w:t xml:space="preserve">ies par nekustamo īpašumu pilnā </w:t>
      </w:r>
      <w:r w:rsidRPr="00B353C2">
        <w:rPr>
          <w:sz w:val="24"/>
          <w:szCs w:val="24"/>
        </w:rPr>
        <w:t xml:space="preserve">apmērā, iemaksājot </w:t>
      </w:r>
      <w:r>
        <w:rPr>
          <w:sz w:val="24"/>
          <w:szCs w:val="24"/>
        </w:rPr>
        <w:t>5400,00 </w:t>
      </w:r>
      <w:r w:rsidRPr="00CA5925">
        <w:rPr>
          <w:i/>
          <w:sz w:val="24"/>
          <w:szCs w:val="24"/>
        </w:rPr>
        <w:t>euro</w:t>
      </w:r>
      <w:r w:rsidRPr="00652632">
        <w:rPr>
          <w:sz w:val="24"/>
          <w:szCs w:val="24"/>
        </w:rPr>
        <w:t xml:space="preserve"> (pieci tūkstoši četri simti </w:t>
      </w:r>
      <w:r w:rsidRPr="00652632">
        <w:rPr>
          <w:i/>
          <w:sz w:val="24"/>
          <w:szCs w:val="24"/>
        </w:rPr>
        <w:t xml:space="preserve">euro </w:t>
      </w:r>
      <w:r w:rsidRPr="00652632">
        <w:rPr>
          <w:sz w:val="24"/>
          <w:szCs w:val="24"/>
        </w:rPr>
        <w:t xml:space="preserve">un 00 </w:t>
      </w:r>
      <w:r w:rsidRPr="00652632">
        <w:rPr>
          <w:i/>
          <w:sz w:val="24"/>
          <w:szCs w:val="24"/>
        </w:rPr>
        <w:t>centi</w:t>
      </w:r>
      <w:r w:rsidRPr="00652632">
        <w:rPr>
          <w:sz w:val="24"/>
          <w:szCs w:val="24"/>
        </w:rPr>
        <w:t>)</w:t>
      </w:r>
      <w:r>
        <w:rPr>
          <w:sz w:val="24"/>
          <w:szCs w:val="24"/>
        </w:rPr>
        <w:t xml:space="preserve"> pašvaldības budžeta kontā.</w:t>
      </w:r>
    </w:p>
    <w:p w:rsidR="008D6A3C" w:rsidRPr="00D503E4" w:rsidRDefault="008D6A3C" w:rsidP="00D835F8">
      <w:pPr>
        <w:numPr>
          <w:ilvl w:val="0"/>
          <w:numId w:val="15"/>
        </w:numPr>
        <w:ind w:left="851"/>
        <w:jc w:val="both"/>
        <w:rPr>
          <w:sz w:val="24"/>
          <w:szCs w:val="24"/>
        </w:rPr>
      </w:pPr>
      <w:r w:rsidRPr="00D503E4">
        <w:rPr>
          <w:sz w:val="24"/>
          <w:szCs w:val="24"/>
        </w:rPr>
        <w:t>2</w:t>
      </w:r>
      <w:r>
        <w:rPr>
          <w:sz w:val="24"/>
          <w:szCs w:val="24"/>
        </w:rPr>
        <w:t xml:space="preserve">018. gada 2. jūlijā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E07060">
        <w:rPr>
          <w:sz w:val="24"/>
          <w:szCs w:val="24"/>
        </w:rPr>
        <w:t>I. J.</w:t>
      </w:r>
      <w:r>
        <w:rPr>
          <w:sz w:val="24"/>
          <w:szCs w:val="24"/>
        </w:rPr>
        <w:t xml:space="preserve"> noslēgts pirkuma līgums Nr. 3-19/2018/289</w:t>
      </w:r>
      <w:r w:rsidRPr="00D503E4">
        <w:rPr>
          <w:sz w:val="24"/>
          <w:szCs w:val="24"/>
        </w:rPr>
        <w:t xml:space="preserve">. </w:t>
      </w:r>
    </w:p>
    <w:p w:rsidR="008D6A3C" w:rsidRPr="00103ED5" w:rsidRDefault="008D6A3C" w:rsidP="008D6A3C">
      <w:pPr>
        <w:jc w:val="both"/>
        <w:rPr>
          <w:sz w:val="12"/>
          <w:szCs w:val="24"/>
        </w:rPr>
      </w:pPr>
    </w:p>
    <w:p w:rsidR="008D6A3C" w:rsidRPr="00BB6121" w:rsidRDefault="008D6A3C" w:rsidP="008D6A3C">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sidR="00ED0F8E">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w:t>
      </w:r>
      <w:r w:rsidRPr="00BB6121">
        <w:rPr>
          <w:rFonts w:eastAsia="Calibri"/>
          <w:color w:val="000000"/>
          <w:sz w:val="24"/>
          <w:szCs w:val="24"/>
        </w:rPr>
        <w:t xml:space="preserve">4. panta </w:t>
      </w:r>
      <w:r>
        <w:rPr>
          <w:rFonts w:eastAsia="Calibri"/>
          <w:color w:val="000000"/>
          <w:sz w:val="24"/>
          <w:szCs w:val="24"/>
        </w:rPr>
        <w:t xml:space="preserve"> pirmo daļu, </w:t>
      </w:r>
      <w:r w:rsidRPr="00BB6121">
        <w:rPr>
          <w:rFonts w:eastAsia="Calibri"/>
          <w:color w:val="000000"/>
          <w:sz w:val="24"/>
          <w:szCs w:val="24"/>
        </w:rPr>
        <w:t>ceturtās daļas 5. punktu, 5. panta pirmo daļu un 45. panta trešo un ceturto daļu</w:t>
      </w:r>
      <w:r w:rsidRPr="00BB6121">
        <w:rPr>
          <w:rFonts w:eastAsiaTheme="minorHAnsi"/>
          <w:bCs/>
          <w:sz w:val="24"/>
          <w:szCs w:val="24"/>
          <w:lang w:eastAsia="en-US"/>
        </w:rPr>
        <w:t>,</w:t>
      </w:r>
      <w:r w:rsidR="0037729D">
        <w:rPr>
          <w:rFonts w:eastAsiaTheme="minorHAnsi"/>
          <w:bCs/>
          <w:sz w:val="24"/>
          <w:szCs w:val="24"/>
          <w:lang w:eastAsia="en-US"/>
        </w:rPr>
        <w:t xml:space="preserve"> </w:t>
      </w:r>
      <w:r w:rsidR="0037729D">
        <w:rPr>
          <w:sz w:val="24"/>
          <w:szCs w:val="24"/>
        </w:rPr>
        <w:t>s</w:t>
      </w:r>
      <w:r w:rsidR="0037729D" w:rsidRPr="0030004A">
        <w:rPr>
          <w:sz w:val="24"/>
          <w:szCs w:val="24"/>
        </w:rPr>
        <w:t>askaņā ar 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37729D">
        <w:rPr>
          <w:sz w:val="24"/>
          <w:szCs w:val="24"/>
        </w:rPr>
        <w:t>u sēdes lēmumu (protokols Nr. 4</w:t>
      </w:r>
      <w:r w:rsidR="0037729D" w:rsidRPr="0030004A">
        <w:rPr>
          <w:sz w:val="24"/>
          <w:szCs w:val="24"/>
        </w:rPr>
        <w:t xml:space="preserve">, </w:t>
      </w:r>
      <w:r w:rsidR="0037729D">
        <w:rPr>
          <w:sz w:val="24"/>
          <w:szCs w:val="24"/>
        </w:rPr>
        <w:t>9</w:t>
      </w:r>
      <w:r w:rsidR="0037729D"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103ED5" w:rsidRDefault="008D6A3C" w:rsidP="008D6A3C">
      <w:pPr>
        <w:jc w:val="both"/>
        <w:rPr>
          <w:sz w:val="12"/>
          <w:szCs w:val="24"/>
        </w:rPr>
      </w:pPr>
    </w:p>
    <w:p w:rsidR="008D6A3C" w:rsidRDefault="008D6A3C" w:rsidP="00D835F8">
      <w:pPr>
        <w:numPr>
          <w:ilvl w:val="0"/>
          <w:numId w:val="16"/>
        </w:numPr>
        <w:ind w:left="851"/>
        <w:jc w:val="both"/>
        <w:rPr>
          <w:sz w:val="24"/>
          <w:szCs w:val="24"/>
        </w:rPr>
      </w:pPr>
      <w:r w:rsidRPr="00987FC5">
        <w:rPr>
          <w:sz w:val="24"/>
          <w:szCs w:val="24"/>
        </w:rPr>
        <w:t xml:space="preserve">Atzīt par pabeigtu nekustamā īpašuma </w:t>
      </w:r>
      <w:r w:rsidRPr="00CD7528">
        <w:rPr>
          <w:sz w:val="24"/>
          <w:szCs w:val="24"/>
        </w:rPr>
        <w:t xml:space="preserve">“87.km dzelzceļa māja”, Drabešu </w:t>
      </w:r>
      <w:r w:rsidRPr="00A96A74">
        <w:rPr>
          <w:sz w:val="24"/>
          <w:szCs w:val="24"/>
        </w:rPr>
        <w:t>pagasts, Amatas novads</w:t>
      </w:r>
      <w:r>
        <w:rPr>
          <w:sz w:val="24"/>
          <w:szCs w:val="24"/>
        </w:rPr>
        <w:t>, kadastra numurs</w:t>
      </w:r>
      <w:r w:rsidRPr="00306305">
        <w:rPr>
          <w:sz w:val="24"/>
          <w:szCs w:val="24"/>
        </w:rPr>
        <w:t xml:space="preserve"> </w:t>
      </w:r>
      <w:r w:rsidRPr="00CD7528">
        <w:rPr>
          <w:sz w:val="24"/>
          <w:szCs w:val="24"/>
        </w:rPr>
        <w:t>42460020489</w:t>
      </w:r>
      <w:r>
        <w:rPr>
          <w:sz w:val="24"/>
          <w:szCs w:val="24"/>
        </w:rPr>
        <w:t>, atsavināšanu par labu</w:t>
      </w:r>
      <w:r w:rsidRPr="00987FC5">
        <w:rPr>
          <w:sz w:val="24"/>
          <w:szCs w:val="24"/>
        </w:rPr>
        <w:t xml:space="preserve"> </w:t>
      </w:r>
      <w:r w:rsidRPr="00F310A6">
        <w:rPr>
          <w:sz w:val="24"/>
          <w:szCs w:val="24"/>
        </w:rPr>
        <w:t xml:space="preserve">pirmpirkuma tiesīgajai personai </w:t>
      </w:r>
      <w:r w:rsidR="00E07060">
        <w:rPr>
          <w:sz w:val="24"/>
          <w:szCs w:val="24"/>
        </w:rPr>
        <w:t>I. J.</w:t>
      </w:r>
      <w:r>
        <w:rPr>
          <w:sz w:val="24"/>
          <w:szCs w:val="24"/>
        </w:rPr>
        <w:t xml:space="preserve">, personas kods </w:t>
      </w:r>
      <w:r w:rsidR="00E07060">
        <w:rPr>
          <w:sz w:val="24"/>
          <w:szCs w:val="24"/>
        </w:rPr>
        <w:t>000000-00000</w:t>
      </w:r>
      <w:r>
        <w:rPr>
          <w:sz w:val="24"/>
          <w:szCs w:val="24"/>
        </w:rPr>
        <w:t>.</w:t>
      </w:r>
    </w:p>
    <w:p w:rsidR="008D6A3C" w:rsidRPr="00987FC5" w:rsidRDefault="008D6A3C" w:rsidP="00D835F8">
      <w:pPr>
        <w:numPr>
          <w:ilvl w:val="0"/>
          <w:numId w:val="16"/>
        </w:numPr>
        <w:ind w:left="851"/>
        <w:jc w:val="both"/>
        <w:rPr>
          <w:sz w:val="24"/>
          <w:szCs w:val="24"/>
        </w:rPr>
      </w:pPr>
      <w:r w:rsidRPr="00987FC5">
        <w:rPr>
          <w:sz w:val="24"/>
          <w:szCs w:val="24"/>
        </w:rPr>
        <w:t xml:space="preserve">Izslēgt no Amatas novada pašvaldības bilances pašvaldībai piederošo nekustamo īpašumu </w:t>
      </w:r>
      <w:r w:rsidRPr="00CD7528">
        <w:rPr>
          <w:sz w:val="24"/>
          <w:szCs w:val="24"/>
        </w:rPr>
        <w:t xml:space="preserve">“87.km dzelzceļa māja”, Drabešu </w:t>
      </w:r>
      <w:r w:rsidRPr="00A96A74">
        <w:rPr>
          <w:sz w:val="24"/>
          <w:szCs w:val="24"/>
        </w:rPr>
        <w:t>pagasts, Amatas novads</w:t>
      </w:r>
      <w:r>
        <w:rPr>
          <w:sz w:val="24"/>
          <w:szCs w:val="24"/>
        </w:rPr>
        <w:t>, kadastra numurs</w:t>
      </w:r>
      <w:r w:rsidRPr="00306305">
        <w:rPr>
          <w:sz w:val="24"/>
          <w:szCs w:val="24"/>
        </w:rPr>
        <w:t xml:space="preserve"> </w:t>
      </w:r>
      <w:r w:rsidRPr="00CD7528">
        <w:rPr>
          <w:sz w:val="24"/>
          <w:szCs w:val="24"/>
        </w:rPr>
        <w:t>42460020489</w:t>
      </w:r>
      <w:r w:rsidRPr="00987FC5">
        <w:rPr>
          <w:sz w:val="24"/>
          <w:szCs w:val="24"/>
        </w:rPr>
        <w:t>.</w:t>
      </w:r>
    </w:p>
    <w:p w:rsidR="008D6A3C" w:rsidRPr="00EE25B0" w:rsidRDefault="008D6A3C" w:rsidP="008D6A3C">
      <w:pPr>
        <w:ind w:left="360"/>
        <w:jc w:val="both"/>
        <w:rPr>
          <w:sz w:val="12"/>
          <w:szCs w:val="24"/>
        </w:rPr>
      </w:pPr>
    </w:p>
    <w:p w:rsidR="008D6A3C" w:rsidRPr="00003AD2" w:rsidRDefault="008D6A3C" w:rsidP="008D6A3C">
      <w:pPr>
        <w:ind w:firstLine="709"/>
        <w:jc w:val="both"/>
        <w:rPr>
          <w:sz w:val="24"/>
          <w:szCs w:val="24"/>
        </w:rPr>
      </w:pPr>
      <w:r w:rsidRPr="00D8520E">
        <w:rPr>
          <w:sz w:val="24"/>
          <w:szCs w:val="24"/>
        </w:rPr>
        <w:t>Šo lēmumu var pārsūdzēt Administratīvajā rajona tiesā (Administratīvās rajona tiesas tiesu namā Valmierā, Voldemāra Baloža ielā 13a, LV – 4201) viena mēneša laikā no tā spēkā stāšanās dienas.</w:t>
      </w:r>
    </w:p>
    <w:p w:rsidR="003562EB" w:rsidRDefault="003562EB" w:rsidP="00E07060">
      <w:pPr>
        <w:rPr>
          <w:b/>
          <w:color w:val="000000"/>
          <w:sz w:val="24"/>
          <w:szCs w:val="24"/>
        </w:rPr>
      </w:pPr>
    </w:p>
    <w:p w:rsidR="00402746" w:rsidRDefault="00286103" w:rsidP="00402746">
      <w:pPr>
        <w:jc w:val="center"/>
        <w:rPr>
          <w:b/>
          <w:color w:val="000000"/>
          <w:sz w:val="24"/>
          <w:szCs w:val="24"/>
        </w:rPr>
      </w:pPr>
      <w:r>
        <w:rPr>
          <w:b/>
          <w:color w:val="000000"/>
          <w:sz w:val="24"/>
          <w:szCs w:val="24"/>
        </w:rPr>
        <w:t>13</w:t>
      </w:r>
      <w:r w:rsidR="00402746" w:rsidRPr="00367B04">
        <w:rPr>
          <w:b/>
          <w:color w:val="000000"/>
          <w:sz w:val="24"/>
          <w:szCs w:val="24"/>
        </w:rPr>
        <w:t>.§</w:t>
      </w:r>
    </w:p>
    <w:p w:rsidR="00402746" w:rsidRPr="00DA7989" w:rsidRDefault="00402746" w:rsidP="00402746">
      <w:pPr>
        <w:pBdr>
          <w:bottom w:val="single" w:sz="12" w:space="1" w:color="auto"/>
        </w:pBdr>
        <w:jc w:val="center"/>
        <w:rPr>
          <w:b/>
          <w:bCs/>
          <w:color w:val="000000"/>
          <w:sz w:val="24"/>
          <w:szCs w:val="24"/>
        </w:rPr>
      </w:pPr>
      <w:r>
        <w:rPr>
          <w:b/>
          <w:bCs/>
          <w:color w:val="000000"/>
          <w:sz w:val="24"/>
          <w:szCs w:val="24"/>
        </w:rPr>
        <w:t xml:space="preserve">Par </w:t>
      </w:r>
      <w:r w:rsidRPr="00CC29DC">
        <w:rPr>
          <w:b/>
          <w:bCs/>
          <w:color w:val="000000"/>
          <w:sz w:val="24"/>
          <w:szCs w:val="24"/>
        </w:rPr>
        <w:t>nomas maksas parāda dzēšanu</w:t>
      </w:r>
    </w:p>
    <w:p w:rsidR="00402746" w:rsidRDefault="00402746" w:rsidP="00402746">
      <w:pPr>
        <w:jc w:val="both"/>
        <w:rPr>
          <w:bCs/>
          <w:color w:val="000000"/>
          <w:sz w:val="24"/>
          <w:szCs w:val="24"/>
        </w:rPr>
      </w:pPr>
      <w:r w:rsidRPr="007847BB">
        <w:rPr>
          <w:bCs/>
          <w:color w:val="000000"/>
          <w:sz w:val="24"/>
          <w:szCs w:val="24"/>
        </w:rPr>
        <w:t xml:space="preserve">Ziņo </w:t>
      </w:r>
      <w:r w:rsidR="008E2FF9">
        <w:rPr>
          <w:sz w:val="24"/>
          <w:szCs w:val="24"/>
        </w:rPr>
        <w:t>zemes lietu speciālists G. Bauers</w:t>
      </w:r>
    </w:p>
    <w:p w:rsidR="00402746" w:rsidRDefault="00402746" w:rsidP="00402746">
      <w:pPr>
        <w:autoSpaceDE w:val="0"/>
        <w:autoSpaceDN w:val="0"/>
        <w:adjustRightInd w:val="0"/>
        <w:jc w:val="both"/>
        <w:rPr>
          <w:rFonts w:eastAsia="Calibri"/>
          <w:bCs/>
          <w:color w:val="000000"/>
          <w:sz w:val="24"/>
          <w:szCs w:val="24"/>
        </w:rPr>
      </w:pPr>
      <w:r>
        <w:rPr>
          <w:rFonts w:eastAsia="Calibri"/>
          <w:bCs/>
          <w:color w:val="000000"/>
          <w:sz w:val="24"/>
          <w:szCs w:val="24"/>
        </w:rPr>
        <w:t>Izsakās</w:t>
      </w:r>
      <w:r w:rsidR="008E2FF9">
        <w:rPr>
          <w:rFonts w:eastAsia="Calibri"/>
          <w:bCs/>
          <w:color w:val="000000"/>
          <w:sz w:val="24"/>
          <w:szCs w:val="24"/>
        </w:rPr>
        <w:t xml:space="preserve"> E. Eglīte</w:t>
      </w:r>
    </w:p>
    <w:p w:rsidR="00402746" w:rsidRDefault="00402746" w:rsidP="00402746">
      <w:pPr>
        <w:rPr>
          <w:b/>
          <w:sz w:val="12"/>
          <w:szCs w:val="24"/>
        </w:rPr>
      </w:pPr>
    </w:p>
    <w:p w:rsidR="00402746" w:rsidRPr="00CC29DC" w:rsidRDefault="00402746" w:rsidP="00402746">
      <w:pPr>
        <w:autoSpaceDE w:val="0"/>
        <w:autoSpaceDN w:val="0"/>
        <w:adjustRightInd w:val="0"/>
        <w:ind w:firstLine="720"/>
        <w:jc w:val="both"/>
        <w:rPr>
          <w:sz w:val="24"/>
          <w:szCs w:val="24"/>
        </w:rPr>
      </w:pPr>
      <w:r w:rsidRPr="00CC29DC">
        <w:rPr>
          <w:sz w:val="24"/>
          <w:szCs w:val="24"/>
        </w:rPr>
        <w:t>Latvijas Republikas oficiāl</w:t>
      </w:r>
      <w:r>
        <w:rPr>
          <w:sz w:val="24"/>
          <w:szCs w:val="24"/>
        </w:rPr>
        <w:t>aj</w:t>
      </w:r>
      <w:r w:rsidRPr="00CC29DC">
        <w:rPr>
          <w:sz w:val="24"/>
          <w:szCs w:val="24"/>
        </w:rPr>
        <w:t>ā izdevumā L</w:t>
      </w:r>
      <w:r>
        <w:rPr>
          <w:sz w:val="24"/>
          <w:szCs w:val="24"/>
        </w:rPr>
        <w:t>atvijas Vēstnesis  02.03.2017.</w:t>
      </w:r>
      <w:r w:rsidRPr="00CC29DC">
        <w:rPr>
          <w:sz w:val="24"/>
          <w:szCs w:val="24"/>
        </w:rPr>
        <w:t xml:space="preserve"> paziņots par likvidētu uzņēmumu Rīgas rajona Mālpils pagasta zemnieku saimniecība “Bērzi”, VRN40101002700, publikācijas Nr. KMR00103715746453.</w:t>
      </w:r>
    </w:p>
    <w:p w:rsidR="00402746" w:rsidRPr="006A6E22" w:rsidRDefault="00402746" w:rsidP="00402746">
      <w:pPr>
        <w:autoSpaceDE w:val="0"/>
        <w:autoSpaceDN w:val="0"/>
        <w:adjustRightInd w:val="0"/>
        <w:ind w:firstLine="720"/>
        <w:jc w:val="both"/>
        <w:rPr>
          <w:rFonts w:eastAsia="Calibri"/>
          <w:sz w:val="24"/>
          <w:szCs w:val="24"/>
        </w:rPr>
      </w:pPr>
      <w:r w:rsidRPr="00CC29DC">
        <w:rPr>
          <w:sz w:val="24"/>
          <w:szCs w:val="24"/>
        </w:rPr>
        <w:t>Rīgas rajona Mālpils pagasta zemnieku saimniecība “Bērzi”, VRN40101002700, saskaņā ar 21.11.2012. noslēgto ze</w:t>
      </w:r>
      <w:r>
        <w:rPr>
          <w:sz w:val="24"/>
          <w:szCs w:val="24"/>
        </w:rPr>
        <w:t>mes nomas līgumu Nr. 0620130077</w:t>
      </w:r>
      <w:r w:rsidRPr="00CC29DC">
        <w:rPr>
          <w:sz w:val="24"/>
          <w:szCs w:val="24"/>
        </w:rPr>
        <w:t xml:space="preserve"> ir parādā Amatas novada pašvaldības</w:t>
      </w:r>
      <w:r>
        <w:rPr>
          <w:sz w:val="24"/>
          <w:szCs w:val="24"/>
        </w:rPr>
        <w:t xml:space="preserve"> budžetam zemes nomas maksu  82,</w:t>
      </w:r>
      <w:r w:rsidRPr="00CC29DC">
        <w:rPr>
          <w:sz w:val="24"/>
          <w:szCs w:val="24"/>
        </w:rPr>
        <w:t>46 EUR.</w:t>
      </w:r>
    </w:p>
    <w:p w:rsidR="00402746" w:rsidRPr="00CC29DC" w:rsidRDefault="00402746" w:rsidP="00402746">
      <w:pPr>
        <w:ind w:firstLine="720"/>
        <w:jc w:val="both"/>
        <w:rPr>
          <w:sz w:val="24"/>
          <w:szCs w:val="24"/>
        </w:rPr>
      </w:pPr>
      <w:r w:rsidRPr="00CC29DC">
        <w:rPr>
          <w:sz w:val="24"/>
          <w:szCs w:val="24"/>
        </w:rPr>
        <w:t>Pamatojoties uz Latvijas Republikas oficiālā izdevuma L</w:t>
      </w:r>
      <w:r>
        <w:rPr>
          <w:sz w:val="24"/>
          <w:szCs w:val="24"/>
        </w:rPr>
        <w:t>atvijas Vēstnesis  02.03.2017.</w:t>
      </w:r>
      <w:r w:rsidRPr="00CC29DC">
        <w:rPr>
          <w:sz w:val="24"/>
          <w:szCs w:val="24"/>
        </w:rPr>
        <w:t xml:space="preserve"> paziņojumu par likvidētu uzņēmumu Rīgas rajona Mālpils pagasta zemnieku saimniecība “Bērzi”, VRN40101002700, publikācijas Nr. KMR00103715746453</w:t>
      </w:r>
      <w:r>
        <w:rPr>
          <w:sz w:val="24"/>
          <w:szCs w:val="24"/>
        </w:rPr>
        <w:t>, s</w:t>
      </w:r>
      <w:r w:rsidRPr="0030004A">
        <w:rPr>
          <w:sz w:val="24"/>
          <w:szCs w:val="24"/>
        </w:rPr>
        <w:t>askaņā ar 201</w:t>
      </w:r>
      <w:r>
        <w:rPr>
          <w:sz w:val="24"/>
          <w:szCs w:val="24"/>
        </w:rPr>
        <w:t>9</w:t>
      </w:r>
      <w:r w:rsidRPr="0030004A">
        <w:rPr>
          <w:sz w:val="24"/>
          <w:szCs w:val="24"/>
        </w:rPr>
        <w:t xml:space="preserve">. gada </w:t>
      </w:r>
      <w:r>
        <w:rPr>
          <w:sz w:val="24"/>
          <w:szCs w:val="24"/>
        </w:rPr>
        <w:t>9. aprīļa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4</w:t>
      </w:r>
      <w:r w:rsidRPr="0030004A">
        <w:rPr>
          <w:sz w:val="24"/>
          <w:szCs w:val="24"/>
        </w:rPr>
        <w:t xml:space="preserve">, </w:t>
      </w:r>
      <w:r>
        <w:rPr>
          <w:sz w:val="24"/>
          <w:szCs w:val="24"/>
        </w:rPr>
        <w:t>14</w:t>
      </w:r>
      <w:r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02746" w:rsidRPr="00CC29DC" w:rsidRDefault="00402746" w:rsidP="00402746">
      <w:pPr>
        <w:jc w:val="both"/>
        <w:rPr>
          <w:sz w:val="12"/>
          <w:szCs w:val="24"/>
        </w:rPr>
      </w:pPr>
    </w:p>
    <w:p w:rsidR="00402746" w:rsidRPr="00CC29DC" w:rsidRDefault="00402746" w:rsidP="00402746">
      <w:pPr>
        <w:numPr>
          <w:ilvl w:val="0"/>
          <w:numId w:val="6"/>
        </w:numPr>
        <w:ind w:left="567" w:hanging="357"/>
        <w:contextualSpacing/>
        <w:jc w:val="both"/>
        <w:rPr>
          <w:sz w:val="24"/>
          <w:szCs w:val="24"/>
        </w:rPr>
      </w:pPr>
      <w:r w:rsidRPr="00CC29DC">
        <w:rPr>
          <w:sz w:val="24"/>
          <w:szCs w:val="24"/>
        </w:rPr>
        <w:lastRenderedPageBreak/>
        <w:t>Dzēst Rīgas rajona Mālpils pagasta zemnieku saimniecība “Bērzi”, VRN40</w:t>
      </w:r>
      <w:r>
        <w:rPr>
          <w:sz w:val="24"/>
          <w:szCs w:val="24"/>
        </w:rPr>
        <w:t>101002700 zemes nomas parādu 82,</w:t>
      </w:r>
      <w:r w:rsidRPr="00CC29DC">
        <w:rPr>
          <w:sz w:val="24"/>
          <w:szCs w:val="24"/>
        </w:rPr>
        <w:t>46 EUR</w:t>
      </w:r>
      <w:r>
        <w:rPr>
          <w:sz w:val="24"/>
          <w:szCs w:val="24"/>
        </w:rPr>
        <w:t xml:space="preserve"> (astoņdesmit divi </w:t>
      </w:r>
      <w:r w:rsidRPr="006A6E22">
        <w:rPr>
          <w:i/>
          <w:sz w:val="24"/>
          <w:szCs w:val="24"/>
        </w:rPr>
        <w:t>euro</w:t>
      </w:r>
      <w:r>
        <w:rPr>
          <w:sz w:val="24"/>
          <w:szCs w:val="24"/>
        </w:rPr>
        <w:t xml:space="preserve"> un 46 centi)</w:t>
      </w:r>
      <w:r w:rsidRPr="00CC29DC">
        <w:rPr>
          <w:sz w:val="24"/>
          <w:szCs w:val="24"/>
        </w:rPr>
        <w:t xml:space="preserve"> apmērā.</w:t>
      </w:r>
    </w:p>
    <w:p w:rsidR="00402746" w:rsidRPr="00CC29DC" w:rsidRDefault="00402746" w:rsidP="00402746">
      <w:pPr>
        <w:numPr>
          <w:ilvl w:val="0"/>
          <w:numId w:val="6"/>
        </w:numPr>
        <w:ind w:left="567" w:hanging="357"/>
        <w:contextualSpacing/>
        <w:jc w:val="both"/>
        <w:rPr>
          <w:sz w:val="24"/>
          <w:szCs w:val="24"/>
        </w:rPr>
      </w:pPr>
      <w:r w:rsidRPr="00CC29DC">
        <w:rPr>
          <w:sz w:val="24"/>
          <w:szCs w:val="24"/>
        </w:rPr>
        <w:t>Atbildīgais par lēmuma izpildi Teritorijas attīstības un nekustamā īpašuma nodaļas vadītājs Arvīds Lukjanovs.</w:t>
      </w:r>
    </w:p>
    <w:p w:rsidR="00402746" w:rsidRPr="00CC29DC" w:rsidRDefault="00402746" w:rsidP="00402746">
      <w:pPr>
        <w:ind w:firstLine="720"/>
        <w:jc w:val="both"/>
        <w:rPr>
          <w:sz w:val="12"/>
          <w:szCs w:val="24"/>
        </w:rPr>
      </w:pPr>
    </w:p>
    <w:p w:rsidR="00402746" w:rsidRPr="00CC29DC" w:rsidRDefault="00402746" w:rsidP="00402746">
      <w:pPr>
        <w:ind w:firstLine="720"/>
        <w:jc w:val="both"/>
        <w:rPr>
          <w:sz w:val="24"/>
          <w:szCs w:val="24"/>
        </w:rPr>
      </w:pPr>
      <w:r w:rsidRPr="00CC29DC">
        <w:rPr>
          <w:sz w:val="24"/>
          <w:szCs w:val="24"/>
        </w:rPr>
        <w:t>Lēmums stājas spēkā ar tā pieņemšanas brīdi.</w:t>
      </w:r>
    </w:p>
    <w:p w:rsidR="00402746" w:rsidRPr="00EE3590" w:rsidRDefault="00402746" w:rsidP="00402746">
      <w:pPr>
        <w:ind w:firstLine="709"/>
        <w:jc w:val="both"/>
        <w:rPr>
          <w:sz w:val="24"/>
          <w:szCs w:val="24"/>
        </w:rPr>
      </w:pPr>
      <w:r w:rsidRPr="00CC29DC">
        <w:rPr>
          <w:sz w:val="24"/>
          <w:szCs w:val="24"/>
        </w:rPr>
        <w:t>Šo lēmumu var pārsūdzēt Administratīvajā rajona tiesā (Administratīvās rajona tiesas tiesu namā Valmierā, Voldemāra Baloža ielā 13a, LV – 4201) viena mēneša laikā no tā spēkā stāšanās dienas.</w:t>
      </w:r>
    </w:p>
    <w:p w:rsidR="003562EB" w:rsidRDefault="003562EB" w:rsidP="00E07060">
      <w:pPr>
        <w:rPr>
          <w:b/>
          <w:color w:val="000000"/>
          <w:sz w:val="24"/>
          <w:szCs w:val="24"/>
        </w:rPr>
      </w:pPr>
    </w:p>
    <w:p w:rsidR="00402746" w:rsidRDefault="00286103" w:rsidP="00402746">
      <w:pPr>
        <w:jc w:val="center"/>
        <w:rPr>
          <w:b/>
          <w:color w:val="000000"/>
          <w:sz w:val="24"/>
          <w:szCs w:val="24"/>
        </w:rPr>
      </w:pPr>
      <w:r>
        <w:rPr>
          <w:b/>
          <w:color w:val="000000"/>
          <w:sz w:val="24"/>
          <w:szCs w:val="24"/>
        </w:rPr>
        <w:t>14</w:t>
      </w:r>
      <w:r w:rsidR="00402746" w:rsidRPr="00367B04">
        <w:rPr>
          <w:b/>
          <w:color w:val="000000"/>
          <w:sz w:val="24"/>
          <w:szCs w:val="24"/>
        </w:rPr>
        <w:t>.§</w:t>
      </w:r>
    </w:p>
    <w:p w:rsidR="00402746" w:rsidRPr="00DA7989" w:rsidRDefault="00402746" w:rsidP="00402746">
      <w:pPr>
        <w:pBdr>
          <w:bottom w:val="single" w:sz="12" w:space="1" w:color="auto"/>
        </w:pBdr>
        <w:jc w:val="center"/>
        <w:rPr>
          <w:b/>
          <w:bCs/>
          <w:color w:val="000000"/>
          <w:sz w:val="24"/>
          <w:szCs w:val="24"/>
        </w:rPr>
      </w:pPr>
      <w:r>
        <w:rPr>
          <w:b/>
          <w:bCs/>
          <w:color w:val="000000"/>
          <w:sz w:val="24"/>
          <w:szCs w:val="24"/>
        </w:rPr>
        <w:t xml:space="preserve">Par </w:t>
      </w:r>
      <w:r>
        <w:rPr>
          <w:b/>
          <w:sz w:val="24"/>
          <w:szCs w:val="24"/>
        </w:rPr>
        <w:t xml:space="preserve">atļaujas pagarināšanu lauksaimniecības zemes ierīkošanai meža zemē nekustamajā īpašumā </w:t>
      </w:r>
      <w:r w:rsidR="00E07060">
        <w:rPr>
          <w:b/>
          <w:sz w:val="24"/>
          <w:szCs w:val="24"/>
        </w:rPr>
        <w:t>[..]</w:t>
      </w:r>
    </w:p>
    <w:p w:rsidR="00402746" w:rsidRDefault="00402746" w:rsidP="00402746">
      <w:pPr>
        <w:autoSpaceDE w:val="0"/>
        <w:autoSpaceDN w:val="0"/>
        <w:adjustRightInd w:val="0"/>
        <w:jc w:val="both"/>
        <w:rPr>
          <w:sz w:val="24"/>
          <w:szCs w:val="24"/>
        </w:rPr>
      </w:pPr>
      <w:r w:rsidRPr="00160C67">
        <w:rPr>
          <w:rFonts w:eastAsia="Calibri"/>
          <w:bCs/>
          <w:color w:val="000000"/>
          <w:sz w:val="24"/>
          <w:szCs w:val="24"/>
        </w:rPr>
        <w:t xml:space="preserve">Ziņo </w:t>
      </w:r>
      <w:r w:rsidR="008E2FF9">
        <w:rPr>
          <w:sz w:val="24"/>
          <w:szCs w:val="24"/>
        </w:rPr>
        <w:t>zemes lietu speciālists G. Bauers</w:t>
      </w:r>
    </w:p>
    <w:p w:rsidR="008E2FF9" w:rsidRDefault="008E2FF9" w:rsidP="00402746">
      <w:pPr>
        <w:autoSpaceDE w:val="0"/>
        <w:autoSpaceDN w:val="0"/>
        <w:adjustRightInd w:val="0"/>
        <w:jc w:val="both"/>
        <w:rPr>
          <w:rFonts w:eastAsia="Calibri"/>
          <w:bCs/>
          <w:color w:val="000000"/>
          <w:sz w:val="24"/>
          <w:szCs w:val="24"/>
        </w:rPr>
      </w:pPr>
      <w:r>
        <w:rPr>
          <w:sz w:val="24"/>
          <w:szCs w:val="24"/>
        </w:rPr>
        <w:t>Izsakās Ā. Kazerovskis, E. Eglīte</w:t>
      </w:r>
    </w:p>
    <w:p w:rsidR="00402746" w:rsidRPr="004D3AA4" w:rsidRDefault="00402746" w:rsidP="00402746">
      <w:pPr>
        <w:rPr>
          <w:b/>
          <w:sz w:val="12"/>
          <w:szCs w:val="24"/>
        </w:rPr>
      </w:pPr>
    </w:p>
    <w:p w:rsidR="00402746" w:rsidRDefault="00402746" w:rsidP="00402746">
      <w:pPr>
        <w:ind w:firstLine="720"/>
        <w:jc w:val="both"/>
        <w:rPr>
          <w:sz w:val="24"/>
          <w:szCs w:val="24"/>
        </w:rPr>
      </w:pPr>
      <w:r w:rsidRPr="00A330FD">
        <w:rPr>
          <w:sz w:val="24"/>
          <w:szCs w:val="24"/>
        </w:rPr>
        <w:t>Pamatojoties uz</w:t>
      </w:r>
      <w:r>
        <w:rPr>
          <w:sz w:val="24"/>
          <w:szCs w:val="24"/>
        </w:rPr>
        <w:t xml:space="preserve"> </w:t>
      </w:r>
      <w:r w:rsidR="00E07060">
        <w:rPr>
          <w:sz w:val="24"/>
          <w:szCs w:val="24"/>
        </w:rPr>
        <w:t>D. V.</w:t>
      </w:r>
      <w:r>
        <w:rPr>
          <w:sz w:val="24"/>
          <w:szCs w:val="24"/>
        </w:rPr>
        <w:t xml:space="preserve"> (personas kods </w:t>
      </w:r>
      <w:r w:rsidR="00E07060">
        <w:rPr>
          <w:sz w:val="24"/>
          <w:szCs w:val="24"/>
        </w:rPr>
        <w:t>000000-00000</w:t>
      </w:r>
      <w:r>
        <w:rPr>
          <w:sz w:val="24"/>
          <w:szCs w:val="24"/>
        </w:rPr>
        <w:t xml:space="preserve">) 11.03.2019. saņemto iesniegumu ar lūgumu pagarināt 22.03.2017. izsniegto atļauju lauksaimniecības zemes ierīkošanai meža zemē, </w:t>
      </w:r>
      <w:r w:rsidRPr="00A56E35">
        <w:rPr>
          <w:sz w:val="24"/>
          <w:szCs w:val="24"/>
        </w:rPr>
        <w:t xml:space="preserve">Ministru kabineta </w:t>
      </w:r>
      <w:r>
        <w:rPr>
          <w:sz w:val="24"/>
          <w:szCs w:val="24"/>
        </w:rPr>
        <w:t>05.03.2014. noteikumu</w:t>
      </w:r>
      <w:r w:rsidRPr="00A56E35">
        <w:rPr>
          <w:sz w:val="24"/>
          <w:szCs w:val="24"/>
        </w:rPr>
        <w:t xml:space="preserve"> Nr.</w:t>
      </w:r>
      <w:r>
        <w:rPr>
          <w:sz w:val="24"/>
          <w:szCs w:val="24"/>
        </w:rPr>
        <w:t xml:space="preserve"> </w:t>
      </w:r>
      <w:r w:rsidRPr="00A56E35">
        <w:rPr>
          <w:sz w:val="24"/>
          <w:szCs w:val="24"/>
        </w:rPr>
        <w:t>118</w:t>
      </w:r>
      <w:r>
        <w:rPr>
          <w:sz w:val="24"/>
          <w:szCs w:val="24"/>
        </w:rPr>
        <w:t xml:space="preserve"> „</w:t>
      </w:r>
      <w:r w:rsidRPr="00A56E35">
        <w:rPr>
          <w:sz w:val="24"/>
          <w:szCs w:val="24"/>
        </w:rPr>
        <w:t>Kārtība, kādā lauksaimniecībā izmantojamo zemi ierīko mežā, kā arī izsniedz atļauju tās ierīkošanai</w:t>
      </w:r>
      <w:r>
        <w:rPr>
          <w:sz w:val="24"/>
          <w:szCs w:val="24"/>
        </w:rPr>
        <w:t>” 16.punktu, s</w:t>
      </w:r>
      <w:r w:rsidRPr="0030004A">
        <w:rPr>
          <w:sz w:val="24"/>
          <w:szCs w:val="24"/>
        </w:rPr>
        <w:t>askaņā ar 201</w:t>
      </w:r>
      <w:r>
        <w:rPr>
          <w:sz w:val="24"/>
          <w:szCs w:val="24"/>
        </w:rPr>
        <w:t>9</w:t>
      </w:r>
      <w:r w:rsidRPr="0030004A">
        <w:rPr>
          <w:sz w:val="24"/>
          <w:szCs w:val="24"/>
        </w:rPr>
        <w:t xml:space="preserve">. gada </w:t>
      </w:r>
      <w:r>
        <w:rPr>
          <w:sz w:val="24"/>
          <w:szCs w:val="24"/>
        </w:rPr>
        <w:t>9. aprīļa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sidR="00ED0F8E">
        <w:rPr>
          <w:sz w:val="24"/>
          <w:szCs w:val="24"/>
        </w:rPr>
        <w:t>u sēdes lēmumu (protokols Nr. </w:t>
      </w:r>
      <w:r>
        <w:rPr>
          <w:sz w:val="24"/>
          <w:szCs w:val="24"/>
        </w:rPr>
        <w:t>4</w:t>
      </w:r>
      <w:r w:rsidRPr="0030004A">
        <w:rPr>
          <w:sz w:val="24"/>
          <w:szCs w:val="24"/>
        </w:rPr>
        <w:t xml:space="preserve">, </w:t>
      </w:r>
      <w:r>
        <w:rPr>
          <w:sz w:val="24"/>
          <w:szCs w:val="24"/>
        </w:rPr>
        <w:t>15</w:t>
      </w:r>
      <w:r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02746" w:rsidRPr="004D3AA4" w:rsidRDefault="00402746" w:rsidP="00402746">
      <w:pPr>
        <w:widowControl w:val="0"/>
        <w:shd w:val="clear" w:color="auto" w:fill="FFFFFF"/>
        <w:tabs>
          <w:tab w:val="left" w:pos="425"/>
        </w:tabs>
        <w:autoSpaceDE w:val="0"/>
        <w:autoSpaceDN w:val="0"/>
        <w:adjustRightInd w:val="0"/>
        <w:rPr>
          <w:sz w:val="12"/>
          <w:szCs w:val="24"/>
        </w:rPr>
      </w:pPr>
    </w:p>
    <w:p w:rsidR="00402746" w:rsidRPr="00190625" w:rsidRDefault="00402746" w:rsidP="00402746">
      <w:pPr>
        <w:widowControl w:val="0"/>
        <w:shd w:val="clear" w:color="auto" w:fill="FFFFFF"/>
        <w:autoSpaceDE w:val="0"/>
        <w:autoSpaceDN w:val="0"/>
        <w:adjustRightInd w:val="0"/>
        <w:spacing w:line="281" w:lineRule="exact"/>
        <w:ind w:firstLine="720"/>
        <w:jc w:val="both"/>
        <w:rPr>
          <w:sz w:val="24"/>
          <w:szCs w:val="24"/>
        </w:rPr>
      </w:pPr>
      <w:r>
        <w:rPr>
          <w:sz w:val="24"/>
          <w:szCs w:val="24"/>
        </w:rPr>
        <w:t xml:space="preserve">Pagarināt nekustamā īpašuma izsniegto atļauju lauksaimniecības zemes ierīkošanai meža zemē nekustamajā īpašumā </w:t>
      </w:r>
      <w:r w:rsidR="00E07060">
        <w:rPr>
          <w:sz w:val="24"/>
          <w:szCs w:val="24"/>
        </w:rPr>
        <w:t>[..]</w:t>
      </w:r>
      <w:r>
        <w:rPr>
          <w:sz w:val="24"/>
          <w:szCs w:val="24"/>
        </w:rPr>
        <w:t xml:space="preserve">, kadastra </w:t>
      </w:r>
      <w:proofErr w:type="spellStart"/>
      <w:r>
        <w:rPr>
          <w:sz w:val="24"/>
          <w:szCs w:val="24"/>
        </w:rPr>
        <w:t>Nr</w:t>
      </w:r>
      <w:proofErr w:type="spellEnd"/>
      <w:r>
        <w:rPr>
          <w:sz w:val="24"/>
          <w:szCs w:val="24"/>
        </w:rPr>
        <w:t>.</w:t>
      </w:r>
      <w:r w:rsidRPr="004531AB">
        <w:t xml:space="preserve"> </w:t>
      </w:r>
      <w:r w:rsidR="00E07060">
        <w:rPr>
          <w:sz w:val="24"/>
          <w:szCs w:val="24"/>
        </w:rPr>
        <w:t>[..]</w:t>
      </w:r>
      <w:r>
        <w:rPr>
          <w:sz w:val="24"/>
          <w:szCs w:val="24"/>
        </w:rPr>
        <w:t xml:space="preserve"> līdz 2021. gada 22.</w:t>
      </w:r>
      <w:r w:rsidR="008E2FF9">
        <w:rPr>
          <w:sz w:val="24"/>
          <w:szCs w:val="24"/>
        </w:rPr>
        <w:t> </w:t>
      </w:r>
      <w:r>
        <w:rPr>
          <w:sz w:val="24"/>
          <w:szCs w:val="24"/>
        </w:rPr>
        <w:t xml:space="preserve">martam (pielikums </w:t>
      </w:r>
      <w:proofErr w:type="spellStart"/>
      <w:r>
        <w:rPr>
          <w:sz w:val="24"/>
          <w:szCs w:val="24"/>
        </w:rPr>
        <w:t>Nr</w:t>
      </w:r>
      <w:proofErr w:type="spellEnd"/>
      <w:r>
        <w:rPr>
          <w:sz w:val="24"/>
          <w:szCs w:val="24"/>
        </w:rPr>
        <w:t>. 1)</w:t>
      </w:r>
    </w:p>
    <w:p w:rsidR="003562EB" w:rsidRDefault="003562EB" w:rsidP="00E07060">
      <w:pPr>
        <w:widowControl w:val="0"/>
        <w:shd w:val="clear" w:color="auto" w:fill="FFFFFF"/>
        <w:autoSpaceDE w:val="0"/>
        <w:autoSpaceDN w:val="0"/>
        <w:adjustRightInd w:val="0"/>
        <w:rPr>
          <w:color w:val="000000"/>
          <w:spacing w:val="-4"/>
          <w:sz w:val="24"/>
          <w:szCs w:val="24"/>
        </w:rPr>
      </w:pPr>
    </w:p>
    <w:p w:rsidR="003D6E82" w:rsidRDefault="003D6E82" w:rsidP="003D6E82">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Nr.1</w:t>
      </w:r>
    </w:p>
    <w:p w:rsidR="003D6E82" w:rsidRPr="0030004A" w:rsidRDefault="003D6E82" w:rsidP="003D6E82">
      <w:pPr>
        <w:jc w:val="right"/>
        <w:rPr>
          <w:sz w:val="24"/>
          <w:szCs w:val="24"/>
        </w:rPr>
      </w:pPr>
      <w:r w:rsidRPr="0030004A">
        <w:rPr>
          <w:sz w:val="24"/>
          <w:szCs w:val="24"/>
        </w:rPr>
        <w:t xml:space="preserve">Amatas novada domes </w:t>
      </w:r>
    </w:p>
    <w:p w:rsidR="003D6E82" w:rsidRDefault="003D6E82" w:rsidP="003D6E82">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am</w:t>
      </w:r>
    </w:p>
    <w:p w:rsidR="003D6E82" w:rsidRDefault="003D6E82" w:rsidP="003D6E82">
      <w:pPr>
        <w:jc w:val="right"/>
        <w:rPr>
          <w:b/>
          <w:color w:val="000000"/>
          <w:sz w:val="24"/>
          <w:szCs w:val="24"/>
        </w:rPr>
      </w:pPr>
      <w:r w:rsidRPr="007F1655">
        <w:rPr>
          <w:color w:val="000000"/>
          <w:spacing w:val="-3"/>
          <w:sz w:val="24"/>
          <w:szCs w:val="24"/>
          <w:lang w:eastAsia="en-US"/>
        </w:rPr>
        <w:t>(</w:t>
      </w:r>
      <w:r w:rsidR="008E2FF9">
        <w:rPr>
          <w:sz w:val="24"/>
          <w:szCs w:val="24"/>
          <w:lang w:eastAsia="en-US"/>
        </w:rPr>
        <w:t xml:space="preserve">protokols </w:t>
      </w:r>
      <w:proofErr w:type="spellStart"/>
      <w:r w:rsidR="008E2FF9">
        <w:rPr>
          <w:sz w:val="24"/>
          <w:szCs w:val="24"/>
          <w:lang w:eastAsia="en-US"/>
        </w:rPr>
        <w:t>Nr</w:t>
      </w:r>
      <w:proofErr w:type="spellEnd"/>
      <w:r w:rsidR="008E2FF9">
        <w:rPr>
          <w:sz w:val="24"/>
          <w:szCs w:val="24"/>
          <w:lang w:eastAsia="en-US"/>
        </w:rPr>
        <w:t>. 5, 14</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3D6E82" w:rsidRDefault="003D6E82" w:rsidP="008D6A3C">
      <w:pPr>
        <w:jc w:val="center"/>
        <w:rPr>
          <w:b/>
          <w:color w:val="000000"/>
          <w:sz w:val="24"/>
          <w:szCs w:val="24"/>
        </w:rPr>
      </w:pPr>
    </w:p>
    <w:p w:rsidR="003D6E82" w:rsidRPr="00D4788C" w:rsidRDefault="003D6E82" w:rsidP="003D6E82">
      <w:pPr>
        <w:keepNext/>
        <w:jc w:val="center"/>
        <w:outlineLvl w:val="1"/>
        <w:rPr>
          <w:b/>
          <w:sz w:val="28"/>
        </w:rPr>
      </w:pPr>
      <w:r w:rsidRPr="00D4788C">
        <w:rPr>
          <w:b/>
          <w:sz w:val="28"/>
        </w:rPr>
        <w:t xml:space="preserve">A T Ļ A U J A </w:t>
      </w:r>
    </w:p>
    <w:p w:rsidR="003D6E82" w:rsidRPr="00D4788C" w:rsidRDefault="003D6E82" w:rsidP="003D6E82"/>
    <w:p w:rsidR="003D6E82" w:rsidRPr="00D4788C" w:rsidRDefault="003D6E82" w:rsidP="003D6E82">
      <w:pPr>
        <w:jc w:val="center"/>
        <w:rPr>
          <w:b/>
          <w:sz w:val="26"/>
          <w:szCs w:val="26"/>
        </w:rPr>
      </w:pPr>
      <w:r w:rsidRPr="00D4788C">
        <w:rPr>
          <w:b/>
          <w:sz w:val="26"/>
          <w:szCs w:val="26"/>
        </w:rPr>
        <w:t>Lauksaimniecībā izmantojamās zemes ierīkošanai mežā</w:t>
      </w:r>
    </w:p>
    <w:p w:rsidR="003D6E82" w:rsidRPr="00D4788C" w:rsidRDefault="003D6E82" w:rsidP="003D6E82">
      <w:pPr>
        <w:jc w:val="center"/>
        <w:rPr>
          <w:b/>
          <w:sz w:val="26"/>
          <w:szCs w:val="26"/>
        </w:rPr>
      </w:pPr>
    </w:p>
    <w:p w:rsidR="003D6E82" w:rsidRPr="00D4788C" w:rsidRDefault="003D6E82" w:rsidP="003D6E82">
      <w:pPr>
        <w:jc w:val="center"/>
        <w:rPr>
          <w:b/>
          <w:sz w:val="26"/>
          <w:szCs w:val="26"/>
        </w:rPr>
      </w:pPr>
    </w:p>
    <w:tbl>
      <w:tblPr>
        <w:tblW w:w="9606" w:type="dxa"/>
        <w:tblLook w:val="04A0" w:firstRow="1" w:lastRow="0" w:firstColumn="1" w:lastColumn="0" w:noHBand="0" w:noVBand="1"/>
      </w:tblPr>
      <w:tblGrid>
        <w:gridCol w:w="3936"/>
        <w:gridCol w:w="5670"/>
      </w:tblGrid>
      <w:tr w:rsidR="003D6E82" w:rsidRPr="00D4788C" w:rsidTr="00B42C3A">
        <w:tc>
          <w:tcPr>
            <w:tcW w:w="3936" w:type="dxa"/>
            <w:shd w:val="clear" w:color="auto" w:fill="auto"/>
          </w:tcPr>
          <w:p w:rsidR="003D6E82" w:rsidRPr="00D4788C" w:rsidRDefault="003D6E82" w:rsidP="00B42C3A">
            <w:pPr>
              <w:rPr>
                <w:b/>
                <w:sz w:val="28"/>
              </w:rPr>
            </w:pPr>
            <w:r w:rsidRPr="00D4788C">
              <w:rPr>
                <w:b/>
                <w:sz w:val="28"/>
              </w:rPr>
              <w:t>Vārds, uzvārds vai nosaukums:</w:t>
            </w:r>
          </w:p>
          <w:p w:rsidR="003D6E82" w:rsidRPr="00D4788C" w:rsidRDefault="003D6E82" w:rsidP="00B42C3A">
            <w:pPr>
              <w:rPr>
                <w:b/>
                <w:sz w:val="16"/>
                <w:szCs w:val="16"/>
              </w:rPr>
            </w:pPr>
          </w:p>
        </w:tc>
        <w:tc>
          <w:tcPr>
            <w:tcW w:w="5670" w:type="dxa"/>
            <w:shd w:val="clear" w:color="auto" w:fill="auto"/>
          </w:tcPr>
          <w:p w:rsidR="003D6E82" w:rsidRPr="00D4788C" w:rsidRDefault="00E07060" w:rsidP="00B42C3A">
            <w:pPr>
              <w:rPr>
                <w:sz w:val="28"/>
              </w:rPr>
            </w:pPr>
            <w:r>
              <w:rPr>
                <w:sz w:val="28"/>
              </w:rPr>
              <w:t>D. V.</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t>Personas kods vai reģistrācijas numurs:</w:t>
            </w:r>
          </w:p>
          <w:p w:rsidR="003D6E82" w:rsidRPr="00D4788C" w:rsidRDefault="003D6E82" w:rsidP="00B42C3A">
            <w:pPr>
              <w:rPr>
                <w:b/>
                <w:sz w:val="16"/>
                <w:szCs w:val="16"/>
              </w:rPr>
            </w:pPr>
          </w:p>
        </w:tc>
        <w:tc>
          <w:tcPr>
            <w:tcW w:w="5670" w:type="dxa"/>
            <w:shd w:val="clear" w:color="auto" w:fill="auto"/>
          </w:tcPr>
          <w:p w:rsidR="003D6E82" w:rsidRPr="00D4788C" w:rsidRDefault="00E07060" w:rsidP="00B42C3A">
            <w:pPr>
              <w:rPr>
                <w:sz w:val="28"/>
              </w:rPr>
            </w:pPr>
            <w:r>
              <w:rPr>
                <w:sz w:val="28"/>
              </w:rPr>
              <w:t>000000-00000</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t>Īpašuma adrese:</w:t>
            </w:r>
          </w:p>
          <w:p w:rsidR="003D6E82" w:rsidRPr="00D4788C" w:rsidRDefault="003D6E82" w:rsidP="00B42C3A">
            <w:pPr>
              <w:rPr>
                <w:b/>
                <w:sz w:val="16"/>
                <w:szCs w:val="16"/>
              </w:rPr>
            </w:pPr>
          </w:p>
        </w:tc>
        <w:tc>
          <w:tcPr>
            <w:tcW w:w="5670" w:type="dxa"/>
            <w:shd w:val="clear" w:color="auto" w:fill="auto"/>
          </w:tcPr>
          <w:p w:rsidR="003D6E82" w:rsidRPr="00D4788C" w:rsidRDefault="00E07060" w:rsidP="00B42C3A">
            <w:pPr>
              <w:rPr>
                <w:sz w:val="28"/>
              </w:rPr>
            </w:pPr>
            <w:r>
              <w:rPr>
                <w:sz w:val="28"/>
              </w:rPr>
              <w:t>[..]</w:t>
            </w:r>
            <w:r w:rsidR="003D6E82" w:rsidRPr="00D4788C">
              <w:rPr>
                <w:sz w:val="28"/>
              </w:rPr>
              <w:t xml:space="preserve">, </w:t>
            </w:r>
            <w:r w:rsidR="003D6E82">
              <w:rPr>
                <w:sz w:val="28"/>
              </w:rPr>
              <w:t>Nītaures</w:t>
            </w:r>
            <w:r w:rsidR="003D6E82" w:rsidRPr="00D4788C">
              <w:rPr>
                <w:sz w:val="28"/>
              </w:rPr>
              <w:t xml:space="preserve"> pagasts, Amatas novads</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t>Īpašuma nosaukums</w:t>
            </w:r>
          </w:p>
          <w:p w:rsidR="003D6E82" w:rsidRPr="00D4788C" w:rsidRDefault="003D6E82" w:rsidP="00B42C3A">
            <w:pPr>
              <w:rPr>
                <w:b/>
                <w:sz w:val="16"/>
                <w:szCs w:val="16"/>
              </w:rPr>
            </w:pPr>
          </w:p>
        </w:tc>
        <w:tc>
          <w:tcPr>
            <w:tcW w:w="5670" w:type="dxa"/>
            <w:shd w:val="clear" w:color="auto" w:fill="auto"/>
          </w:tcPr>
          <w:p w:rsidR="003D6E82" w:rsidRPr="00D4788C" w:rsidRDefault="00E07060" w:rsidP="00B42C3A">
            <w:pPr>
              <w:rPr>
                <w:sz w:val="28"/>
              </w:rPr>
            </w:pPr>
            <w:r>
              <w:rPr>
                <w:sz w:val="28"/>
              </w:rPr>
              <w:t>[..]</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lastRenderedPageBreak/>
              <w:t>Īpašuma kadastra numurs vai apzīmējums</w:t>
            </w:r>
          </w:p>
          <w:p w:rsidR="003D6E82" w:rsidRPr="00D4788C" w:rsidRDefault="003D6E82" w:rsidP="00B42C3A">
            <w:pPr>
              <w:rPr>
                <w:b/>
                <w:sz w:val="16"/>
                <w:szCs w:val="16"/>
              </w:rPr>
            </w:pPr>
          </w:p>
        </w:tc>
        <w:tc>
          <w:tcPr>
            <w:tcW w:w="5670" w:type="dxa"/>
            <w:shd w:val="clear" w:color="auto" w:fill="auto"/>
          </w:tcPr>
          <w:p w:rsidR="003D6E82" w:rsidRPr="00D4788C" w:rsidRDefault="00E07060" w:rsidP="00B42C3A">
            <w:pPr>
              <w:rPr>
                <w:sz w:val="28"/>
              </w:rPr>
            </w:pPr>
            <w:r>
              <w:rPr>
                <w:sz w:val="28"/>
              </w:rPr>
              <w:t>[..]</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t>Atļaujas derīguma termiņš:</w:t>
            </w:r>
          </w:p>
          <w:p w:rsidR="003D6E82" w:rsidRPr="00D4788C" w:rsidRDefault="003D6E82" w:rsidP="00B42C3A">
            <w:pPr>
              <w:rPr>
                <w:b/>
                <w:sz w:val="16"/>
                <w:szCs w:val="16"/>
              </w:rPr>
            </w:pPr>
          </w:p>
        </w:tc>
        <w:tc>
          <w:tcPr>
            <w:tcW w:w="5670" w:type="dxa"/>
            <w:shd w:val="clear" w:color="auto" w:fill="auto"/>
          </w:tcPr>
          <w:p w:rsidR="003D6E82" w:rsidRPr="00D4788C" w:rsidRDefault="003D6E82" w:rsidP="00B42C3A">
            <w:pPr>
              <w:rPr>
                <w:sz w:val="28"/>
              </w:rPr>
            </w:pPr>
            <w:r w:rsidRPr="00D4788C">
              <w:rPr>
                <w:sz w:val="28"/>
              </w:rPr>
              <w:t>20</w:t>
            </w:r>
            <w:r>
              <w:rPr>
                <w:sz w:val="28"/>
              </w:rPr>
              <w:t>21</w:t>
            </w:r>
            <w:r w:rsidRPr="00D4788C">
              <w:rPr>
                <w:sz w:val="28"/>
              </w:rPr>
              <w:t>.</w:t>
            </w:r>
            <w:r>
              <w:rPr>
                <w:sz w:val="28"/>
              </w:rPr>
              <w:t xml:space="preserve"> </w:t>
            </w:r>
            <w:r w:rsidRPr="00D4788C">
              <w:rPr>
                <w:sz w:val="28"/>
              </w:rPr>
              <w:t>gada 22.</w:t>
            </w:r>
            <w:r>
              <w:rPr>
                <w:sz w:val="28"/>
              </w:rPr>
              <w:t xml:space="preserve"> marts</w:t>
            </w:r>
          </w:p>
        </w:tc>
      </w:tr>
      <w:tr w:rsidR="003D6E82" w:rsidRPr="00D4788C" w:rsidTr="00B42C3A">
        <w:tc>
          <w:tcPr>
            <w:tcW w:w="3936" w:type="dxa"/>
            <w:shd w:val="clear" w:color="auto" w:fill="auto"/>
          </w:tcPr>
          <w:p w:rsidR="003D6E82" w:rsidRPr="00D4788C" w:rsidRDefault="003D6E82" w:rsidP="00B42C3A">
            <w:pPr>
              <w:rPr>
                <w:b/>
                <w:sz w:val="28"/>
              </w:rPr>
            </w:pPr>
            <w:r w:rsidRPr="00D4788C">
              <w:rPr>
                <w:b/>
                <w:sz w:val="28"/>
              </w:rPr>
              <w:t>Atļaujas izsniegšanas pamatojums:</w:t>
            </w:r>
          </w:p>
        </w:tc>
        <w:tc>
          <w:tcPr>
            <w:tcW w:w="5670" w:type="dxa"/>
            <w:shd w:val="clear" w:color="auto" w:fill="auto"/>
          </w:tcPr>
          <w:p w:rsidR="003D6E82" w:rsidRPr="00D4788C" w:rsidRDefault="003D6E82" w:rsidP="00E07060">
            <w:pPr>
              <w:rPr>
                <w:sz w:val="28"/>
              </w:rPr>
            </w:pPr>
            <w:r w:rsidRPr="00D4788C">
              <w:rPr>
                <w:sz w:val="28"/>
              </w:rPr>
              <w:t>Amatas novada domes 201</w:t>
            </w:r>
            <w:r>
              <w:rPr>
                <w:sz w:val="28"/>
              </w:rPr>
              <w:t>9</w:t>
            </w:r>
            <w:r w:rsidRPr="00D4788C">
              <w:rPr>
                <w:sz w:val="28"/>
              </w:rPr>
              <w:t>.</w:t>
            </w:r>
            <w:r>
              <w:rPr>
                <w:sz w:val="28"/>
              </w:rPr>
              <w:t xml:space="preserve"> </w:t>
            </w:r>
            <w:r w:rsidRPr="00D4788C">
              <w:rPr>
                <w:sz w:val="28"/>
              </w:rPr>
              <w:t xml:space="preserve">gada </w:t>
            </w:r>
            <w:r>
              <w:rPr>
                <w:sz w:val="28"/>
              </w:rPr>
              <w:t>17</w:t>
            </w:r>
            <w:r w:rsidRPr="00D4788C">
              <w:rPr>
                <w:sz w:val="28"/>
              </w:rPr>
              <w:t>.</w:t>
            </w:r>
            <w:r>
              <w:rPr>
                <w:sz w:val="28"/>
              </w:rPr>
              <w:t xml:space="preserve"> aprīļa</w:t>
            </w:r>
            <w:r w:rsidRPr="00D4788C">
              <w:rPr>
                <w:sz w:val="28"/>
              </w:rPr>
              <w:t xml:space="preserve"> sēdes </w:t>
            </w:r>
            <w:proofErr w:type="spellStart"/>
            <w:r w:rsidRPr="00D4788C">
              <w:rPr>
                <w:sz w:val="28"/>
              </w:rPr>
              <w:t>Nr</w:t>
            </w:r>
            <w:proofErr w:type="spellEnd"/>
            <w:r w:rsidRPr="00D4788C">
              <w:rPr>
                <w:sz w:val="28"/>
              </w:rPr>
              <w:t>.</w:t>
            </w:r>
            <w:r>
              <w:rPr>
                <w:sz w:val="28"/>
              </w:rPr>
              <w:t xml:space="preserve"> 5</w:t>
            </w:r>
            <w:r w:rsidRPr="00D4788C">
              <w:rPr>
                <w:sz w:val="28"/>
              </w:rPr>
              <w:t xml:space="preserve"> lēmums „Par atļaujas pagarināšanu lauksaimni</w:t>
            </w:r>
            <w:r w:rsidR="009668CF">
              <w:rPr>
                <w:sz w:val="28"/>
              </w:rPr>
              <w:t>ecības zemes ierīkošanai meža ze</w:t>
            </w:r>
            <w:r w:rsidRPr="00D4788C">
              <w:rPr>
                <w:sz w:val="28"/>
              </w:rPr>
              <w:t xml:space="preserve">mē nekustamajā īpašumā </w:t>
            </w:r>
            <w:r w:rsidR="00E07060">
              <w:rPr>
                <w:sz w:val="28"/>
              </w:rPr>
              <w:t>[..]</w:t>
            </w:r>
            <w:r w:rsidR="007E704E">
              <w:rPr>
                <w:sz w:val="28"/>
              </w:rPr>
              <w:t>”</w:t>
            </w:r>
            <w:r w:rsidRPr="00D4788C">
              <w:rPr>
                <w:sz w:val="28"/>
              </w:rPr>
              <w:t xml:space="preserve">, protokols </w:t>
            </w:r>
            <w:proofErr w:type="spellStart"/>
            <w:r w:rsidRPr="00D4788C">
              <w:rPr>
                <w:sz w:val="28"/>
              </w:rPr>
              <w:t>Nr</w:t>
            </w:r>
            <w:proofErr w:type="spellEnd"/>
            <w:r w:rsidRPr="00D4788C">
              <w:rPr>
                <w:sz w:val="28"/>
              </w:rPr>
              <w:t>.</w:t>
            </w:r>
            <w:r>
              <w:rPr>
                <w:sz w:val="28"/>
              </w:rPr>
              <w:t xml:space="preserve"> 5</w:t>
            </w:r>
            <w:r w:rsidRPr="00D4788C">
              <w:rPr>
                <w:sz w:val="28"/>
              </w:rPr>
              <w:t xml:space="preserve">, </w:t>
            </w:r>
            <w:r>
              <w:rPr>
                <w:sz w:val="28"/>
              </w:rPr>
              <w:t>14</w:t>
            </w:r>
            <w:r w:rsidRPr="00D4788C">
              <w:rPr>
                <w:sz w:val="28"/>
              </w:rPr>
              <w:t>.</w:t>
            </w:r>
            <w:r w:rsidR="007E704E">
              <w:rPr>
                <w:sz w:val="28"/>
              </w:rPr>
              <w:t> </w:t>
            </w:r>
            <w:r w:rsidRPr="00D4788C">
              <w:rPr>
                <w:sz w:val="28"/>
              </w:rPr>
              <w:t>punkts.</w:t>
            </w:r>
          </w:p>
        </w:tc>
      </w:tr>
    </w:tbl>
    <w:p w:rsidR="003D6E82" w:rsidRPr="00D4788C" w:rsidRDefault="003D6E82" w:rsidP="003D6E82">
      <w:pPr>
        <w:rPr>
          <w:sz w:val="28"/>
        </w:rPr>
      </w:pPr>
    </w:p>
    <w:p w:rsidR="003D6E82" w:rsidRPr="00D4788C" w:rsidRDefault="003D6E82" w:rsidP="003D6E82">
      <w:pPr>
        <w:rPr>
          <w:sz w:val="24"/>
          <w:szCs w:val="24"/>
        </w:rPr>
      </w:pPr>
    </w:p>
    <w:tbl>
      <w:tblPr>
        <w:tblW w:w="0" w:type="auto"/>
        <w:tblLayout w:type="fixed"/>
        <w:tblLook w:val="01E0" w:firstRow="1" w:lastRow="1" w:firstColumn="1" w:lastColumn="1" w:noHBand="0" w:noVBand="0"/>
      </w:tblPr>
      <w:tblGrid>
        <w:gridCol w:w="4500"/>
        <w:gridCol w:w="4501"/>
      </w:tblGrid>
      <w:tr w:rsidR="003D6E82" w:rsidRPr="009668CF" w:rsidTr="003D6E82">
        <w:tc>
          <w:tcPr>
            <w:tcW w:w="4500" w:type="dxa"/>
            <w:shd w:val="clear" w:color="auto" w:fill="auto"/>
          </w:tcPr>
          <w:p w:rsidR="003D6E82" w:rsidRPr="009668CF" w:rsidRDefault="003D6E82" w:rsidP="00B42C3A">
            <w:pPr>
              <w:tabs>
                <w:tab w:val="right" w:pos="8820"/>
              </w:tabs>
              <w:rPr>
                <w:sz w:val="28"/>
                <w:szCs w:val="24"/>
              </w:rPr>
            </w:pPr>
            <w:r w:rsidRPr="009668CF">
              <w:rPr>
                <w:sz w:val="28"/>
                <w:szCs w:val="24"/>
              </w:rPr>
              <w:t>Domes priekšsēdētāja</w:t>
            </w:r>
          </w:p>
        </w:tc>
        <w:tc>
          <w:tcPr>
            <w:tcW w:w="4501" w:type="dxa"/>
          </w:tcPr>
          <w:p w:rsidR="003D6E82" w:rsidRPr="009668CF" w:rsidRDefault="003D6E82" w:rsidP="00B42C3A">
            <w:pPr>
              <w:tabs>
                <w:tab w:val="right" w:pos="8820"/>
              </w:tabs>
              <w:jc w:val="right"/>
              <w:rPr>
                <w:sz w:val="28"/>
                <w:szCs w:val="24"/>
              </w:rPr>
            </w:pPr>
            <w:r w:rsidRPr="009668CF">
              <w:rPr>
                <w:sz w:val="28"/>
                <w:szCs w:val="24"/>
              </w:rPr>
              <w:t>E. Eglīte</w:t>
            </w:r>
          </w:p>
        </w:tc>
      </w:tr>
    </w:tbl>
    <w:p w:rsidR="003D6E82" w:rsidRPr="00D4788C" w:rsidRDefault="003D6E82" w:rsidP="003D6E82">
      <w:pPr>
        <w:rPr>
          <w:szCs w:val="26"/>
        </w:rPr>
      </w:pPr>
    </w:p>
    <w:p w:rsidR="003D6E82" w:rsidRDefault="003D6E82" w:rsidP="003D6E82">
      <w:pPr>
        <w:rPr>
          <w:b/>
          <w:color w:val="000000"/>
          <w:sz w:val="24"/>
          <w:szCs w:val="24"/>
        </w:rPr>
      </w:pPr>
    </w:p>
    <w:p w:rsidR="008D6A3C" w:rsidRPr="00C1536C" w:rsidRDefault="00286103" w:rsidP="008D6A3C">
      <w:pPr>
        <w:jc w:val="center"/>
        <w:rPr>
          <w:b/>
          <w:color w:val="000000"/>
          <w:sz w:val="24"/>
          <w:szCs w:val="24"/>
        </w:rPr>
      </w:pPr>
      <w:r>
        <w:rPr>
          <w:b/>
          <w:color w:val="000000"/>
          <w:sz w:val="24"/>
          <w:szCs w:val="24"/>
        </w:rPr>
        <w:t>15</w:t>
      </w:r>
      <w:r w:rsidR="008D6A3C" w:rsidRPr="00C1536C">
        <w:rPr>
          <w:b/>
          <w:color w:val="000000"/>
          <w:sz w:val="24"/>
          <w:szCs w:val="24"/>
        </w:rPr>
        <w:t>.§</w:t>
      </w:r>
    </w:p>
    <w:p w:rsidR="008D6A3C" w:rsidRDefault="008D6A3C" w:rsidP="008D6A3C">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A636AE">
        <w:rPr>
          <w:b/>
          <w:sz w:val="24"/>
          <w:szCs w:val="24"/>
        </w:rPr>
        <w:t>rrēķinu</w:t>
      </w:r>
    </w:p>
    <w:p w:rsidR="008D6A3C" w:rsidRPr="00D92ED9" w:rsidRDefault="008D6A3C" w:rsidP="008D6A3C">
      <w:pPr>
        <w:pBdr>
          <w:bottom w:val="single" w:sz="12" w:space="1" w:color="auto"/>
        </w:pBdr>
        <w:jc w:val="center"/>
        <w:rPr>
          <w:b/>
          <w:sz w:val="24"/>
          <w:szCs w:val="24"/>
        </w:rPr>
      </w:pPr>
      <w:r w:rsidRPr="00A636AE">
        <w:rPr>
          <w:b/>
          <w:sz w:val="24"/>
          <w:szCs w:val="24"/>
        </w:rPr>
        <w:t>Drabešu</w:t>
      </w:r>
      <w:r>
        <w:rPr>
          <w:b/>
          <w:sz w:val="24"/>
          <w:szCs w:val="24"/>
        </w:rPr>
        <w:t xml:space="preserve"> pagasta nekustamajam īpašumam</w:t>
      </w:r>
      <w:r w:rsidRPr="00A636AE">
        <w:rPr>
          <w:b/>
          <w:sz w:val="24"/>
          <w:szCs w:val="24"/>
        </w:rPr>
        <w:t xml:space="preserve"> </w:t>
      </w:r>
      <w:r w:rsidR="00E07060">
        <w:rPr>
          <w:b/>
          <w:sz w:val="24"/>
          <w:szCs w:val="24"/>
        </w:rPr>
        <w:t>[..]</w:t>
      </w:r>
    </w:p>
    <w:p w:rsidR="008D6A3C" w:rsidRDefault="008D6A3C" w:rsidP="008D6A3C">
      <w:pPr>
        <w:jc w:val="both"/>
        <w:rPr>
          <w:bCs/>
          <w:color w:val="000000"/>
          <w:sz w:val="24"/>
          <w:szCs w:val="24"/>
        </w:rPr>
      </w:pPr>
      <w:r>
        <w:rPr>
          <w:bCs/>
          <w:color w:val="000000"/>
          <w:sz w:val="24"/>
          <w:szCs w:val="24"/>
        </w:rPr>
        <w:t xml:space="preserve">Ziņo </w:t>
      </w:r>
      <w:r w:rsidR="00E946F7">
        <w:rPr>
          <w:sz w:val="24"/>
          <w:szCs w:val="24"/>
        </w:rPr>
        <w:t>zemes lietu speciālists G. Bauers</w:t>
      </w:r>
    </w:p>
    <w:p w:rsidR="008D6A3C" w:rsidRPr="00165751" w:rsidRDefault="008D6A3C" w:rsidP="008D6A3C">
      <w:pPr>
        <w:rPr>
          <w:b/>
          <w:sz w:val="12"/>
          <w:szCs w:val="24"/>
        </w:rPr>
      </w:pPr>
    </w:p>
    <w:p w:rsidR="008D6A3C" w:rsidRDefault="008D6A3C" w:rsidP="008D6A3C">
      <w:pPr>
        <w:pStyle w:val="BodyText"/>
        <w:ind w:firstLine="720"/>
        <w:jc w:val="both"/>
        <w:rPr>
          <w:szCs w:val="24"/>
        </w:rPr>
      </w:pPr>
      <w:r>
        <w:rPr>
          <w:szCs w:val="24"/>
        </w:rPr>
        <w:t>P</w:t>
      </w:r>
      <w:r w:rsidRPr="00CB10FE">
        <w:rPr>
          <w:szCs w:val="24"/>
        </w:rPr>
        <w:t>amatojoties uz Lauku atbalsta dienesta Ziemeļvidzemes reģionālās lauksaimniecības pārvaldes 2019.</w:t>
      </w:r>
      <w:r>
        <w:rPr>
          <w:szCs w:val="24"/>
        </w:rPr>
        <w:t xml:space="preserve"> </w:t>
      </w:r>
      <w:r w:rsidRPr="00CB10FE">
        <w:rPr>
          <w:szCs w:val="24"/>
        </w:rPr>
        <w:t>gada 20.</w:t>
      </w:r>
      <w:r>
        <w:rPr>
          <w:szCs w:val="24"/>
        </w:rPr>
        <w:t xml:space="preserve"> </w:t>
      </w:r>
      <w:r w:rsidRPr="00CB10FE">
        <w:rPr>
          <w:szCs w:val="24"/>
        </w:rPr>
        <w:t>marta vēstuli Nr.</w:t>
      </w:r>
      <w:r>
        <w:rPr>
          <w:szCs w:val="24"/>
        </w:rPr>
        <w:t xml:space="preserve"> </w:t>
      </w:r>
      <w:r w:rsidRPr="00CB10FE">
        <w:rPr>
          <w:szCs w:val="24"/>
        </w:rPr>
        <w:t>09.5-11/19/218-e par lauksaimniecībā izmantojamās zemes statusa maiņu no “nekopts” uz “kopts” un Administratīvā procesa likuma 85.</w:t>
      </w:r>
      <w:r>
        <w:rPr>
          <w:szCs w:val="24"/>
        </w:rPr>
        <w:t xml:space="preserve"> pantu,</w:t>
      </w:r>
      <w:r w:rsidR="0037729D">
        <w:rPr>
          <w:szCs w:val="24"/>
        </w:rPr>
        <w:t xml:space="preserve"> s</w:t>
      </w:r>
      <w:r w:rsidR="0037729D" w:rsidRPr="0030004A">
        <w:rPr>
          <w:szCs w:val="24"/>
        </w:rPr>
        <w:t>askaņā ar 201</w:t>
      </w:r>
      <w:r w:rsidR="0037729D">
        <w:rPr>
          <w:szCs w:val="24"/>
        </w:rPr>
        <w:t>9</w:t>
      </w:r>
      <w:r w:rsidR="0037729D" w:rsidRPr="0030004A">
        <w:rPr>
          <w:szCs w:val="24"/>
        </w:rPr>
        <w:t xml:space="preserve">. gada </w:t>
      </w:r>
      <w:r w:rsidR="0037729D">
        <w:rPr>
          <w:szCs w:val="24"/>
        </w:rPr>
        <w:t>9. aprīļa</w:t>
      </w:r>
      <w:r w:rsidR="0037729D" w:rsidRPr="0030004A">
        <w:rPr>
          <w:szCs w:val="24"/>
        </w:rPr>
        <w:t xml:space="preserve"> </w:t>
      </w:r>
      <w:r w:rsidR="0037729D" w:rsidRPr="0030004A">
        <w:rPr>
          <w:bCs/>
          <w:szCs w:val="24"/>
        </w:rPr>
        <w:t>Finanšu un attīstības, Izglītības, kultūras un sporta un</w:t>
      </w:r>
      <w:r w:rsidR="0037729D" w:rsidRPr="0030004A">
        <w:rPr>
          <w:b/>
          <w:bCs/>
          <w:szCs w:val="24"/>
        </w:rPr>
        <w:t xml:space="preserve"> </w:t>
      </w:r>
      <w:r w:rsidR="0037729D" w:rsidRPr="0030004A">
        <w:rPr>
          <w:bCs/>
          <w:szCs w:val="24"/>
        </w:rPr>
        <w:t>Sociālo, veselības un ģimenes jautājumu</w:t>
      </w:r>
      <w:r w:rsidR="0037729D" w:rsidRPr="0030004A">
        <w:rPr>
          <w:szCs w:val="24"/>
        </w:rPr>
        <w:t xml:space="preserve"> apvienoto komitej</w:t>
      </w:r>
      <w:r w:rsidR="0037729D">
        <w:rPr>
          <w:szCs w:val="24"/>
        </w:rPr>
        <w:t>u sēdes lēmumu (protokols Nr. 4</w:t>
      </w:r>
      <w:r w:rsidR="0037729D" w:rsidRPr="0030004A">
        <w:rPr>
          <w:szCs w:val="24"/>
        </w:rPr>
        <w:t xml:space="preserve">, </w:t>
      </w:r>
      <w:r w:rsidR="0037729D">
        <w:rPr>
          <w:szCs w:val="24"/>
        </w:rPr>
        <w:t>10</w:t>
      </w:r>
      <w:r w:rsidR="0037729D" w:rsidRPr="0030004A">
        <w:rPr>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A564EA" w:rsidRDefault="008D6A3C" w:rsidP="008D6A3C">
      <w:pPr>
        <w:pStyle w:val="BodyText"/>
        <w:ind w:firstLine="720"/>
        <w:jc w:val="both"/>
        <w:rPr>
          <w:sz w:val="12"/>
          <w:szCs w:val="24"/>
        </w:rPr>
      </w:pPr>
    </w:p>
    <w:p w:rsidR="008D6A3C" w:rsidRDefault="008D6A3C" w:rsidP="008D6A3C">
      <w:pPr>
        <w:pStyle w:val="BodyText"/>
        <w:ind w:firstLine="720"/>
        <w:jc w:val="both"/>
        <w:rPr>
          <w:szCs w:val="24"/>
        </w:rPr>
      </w:pPr>
      <w:r w:rsidRPr="00CB10FE">
        <w:rPr>
          <w:szCs w:val="24"/>
        </w:rPr>
        <w:t>Atcelt Amatas novada pašvaldības 2018.</w:t>
      </w:r>
      <w:r>
        <w:rPr>
          <w:szCs w:val="24"/>
        </w:rPr>
        <w:t xml:space="preserve"> </w:t>
      </w:r>
      <w:r w:rsidRPr="00CB10FE">
        <w:rPr>
          <w:szCs w:val="24"/>
        </w:rPr>
        <w:t>gada 21.</w:t>
      </w:r>
      <w:r>
        <w:rPr>
          <w:szCs w:val="24"/>
        </w:rPr>
        <w:t xml:space="preserve"> </w:t>
      </w:r>
      <w:r w:rsidRPr="00CB10FE">
        <w:rPr>
          <w:szCs w:val="24"/>
        </w:rPr>
        <w:t xml:space="preserve">decembrī veikto Drabešu pagasta saimniecības </w:t>
      </w:r>
      <w:r w:rsidR="00E07060">
        <w:rPr>
          <w:szCs w:val="24"/>
        </w:rPr>
        <w:t>[..]</w:t>
      </w:r>
      <w:r w:rsidRPr="00CB10FE">
        <w:rPr>
          <w:szCs w:val="24"/>
        </w:rPr>
        <w:t xml:space="preserve"> (NĪ kadastra </w:t>
      </w:r>
      <w:proofErr w:type="spellStart"/>
      <w:r w:rsidRPr="00CB10FE">
        <w:rPr>
          <w:szCs w:val="24"/>
        </w:rPr>
        <w:t>Nr</w:t>
      </w:r>
      <w:proofErr w:type="spellEnd"/>
      <w:r w:rsidRPr="00CB10FE">
        <w:rPr>
          <w:szCs w:val="24"/>
        </w:rPr>
        <w:t>.</w:t>
      </w:r>
      <w:r>
        <w:rPr>
          <w:szCs w:val="24"/>
        </w:rPr>
        <w:t xml:space="preserve"> </w:t>
      </w:r>
      <w:r w:rsidR="00E07060">
        <w:rPr>
          <w:szCs w:val="24"/>
        </w:rPr>
        <w:t>[..]</w:t>
      </w:r>
      <w:r w:rsidRPr="00CB10FE">
        <w:rPr>
          <w:szCs w:val="24"/>
        </w:rPr>
        <w:t>) nekustamā īpašuma nodokļa aprēķinu Nr.</w:t>
      </w:r>
      <w:r>
        <w:rPr>
          <w:szCs w:val="24"/>
        </w:rPr>
        <w:t> </w:t>
      </w:r>
      <w:r w:rsidRPr="00CB10FE">
        <w:rPr>
          <w:szCs w:val="24"/>
        </w:rPr>
        <w:t xml:space="preserve">8-8/2018/6133 un veikt tā pārrēķinu. </w:t>
      </w:r>
    </w:p>
    <w:p w:rsidR="008D6A3C" w:rsidRPr="00A564EA" w:rsidRDefault="008D6A3C" w:rsidP="008D6A3C">
      <w:pPr>
        <w:pStyle w:val="BodyText"/>
        <w:ind w:firstLine="720"/>
        <w:jc w:val="both"/>
        <w:rPr>
          <w:sz w:val="12"/>
          <w:szCs w:val="24"/>
        </w:rPr>
      </w:pPr>
    </w:p>
    <w:p w:rsidR="008D6A3C" w:rsidRPr="00CB10FE" w:rsidRDefault="008D6A3C" w:rsidP="008D6A3C">
      <w:pPr>
        <w:jc w:val="both"/>
        <w:rPr>
          <w:sz w:val="24"/>
          <w:szCs w:val="24"/>
        </w:rPr>
      </w:pPr>
      <w:r w:rsidRPr="00CB10FE">
        <w:rPr>
          <w:sz w:val="24"/>
          <w:szCs w:val="24"/>
        </w:rPr>
        <w:t>Lēmums stājas spēkā ar tā pieņemšanas brīdi.</w:t>
      </w:r>
    </w:p>
    <w:p w:rsidR="008D6A3C" w:rsidRDefault="008D6A3C" w:rsidP="008D6A3C">
      <w:pPr>
        <w:jc w:val="both"/>
        <w:rPr>
          <w:sz w:val="24"/>
          <w:szCs w:val="24"/>
        </w:rPr>
      </w:pPr>
      <w:r w:rsidRPr="00CB10FE">
        <w:rPr>
          <w:sz w:val="24"/>
          <w:szCs w:val="24"/>
        </w:rPr>
        <w:t>Šo lēmumu var pārsūdzēt Administratīvajā rajona tiesā (Administratīvās rajona tiesas tiesu namā Valmierā, Voldemāra Baloža iela 13a, LV-4201) viena mēneša laikā no tā spēkā stāšanās dienas.</w:t>
      </w:r>
    </w:p>
    <w:p w:rsidR="00821E1C" w:rsidRDefault="00821E1C" w:rsidP="008D6A3C">
      <w:pPr>
        <w:jc w:val="center"/>
        <w:rPr>
          <w:b/>
          <w:color w:val="000000"/>
          <w:sz w:val="24"/>
          <w:szCs w:val="24"/>
        </w:rPr>
      </w:pPr>
    </w:p>
    <w:p w:rsidR="008D6A3C" w:rsidRPr="00C1536C" w:rsidRDefault="00286103" w:rsidP="008D6A3C">
      <w:pPr>
        <w:jc w:val="center"/>
        <w:rPr>
          <w:b/>
          <w:color w:val="000000"/>
          <w:sz w:val="24"/>
          <w:szCs w:val="24"/>
        </w:rPr>
      </w:pPr>
      <w:r>
        <w:rPr>
          <w:b/>
          <w:color w:val="000000"/>
          <w:sz w:val="24"/>
          <w:szCs w:val="24"/>
        </w:rPr>
        <w:t>16</w:t>
      </w:r>
      <w:r w:rsidR="008D6A3C" w:rsidRPr="00C1536C">
        <w:rPr>
          <w:b/>
          <w:color w:val="000000"/>
          <w:sz w:val="24"/>
          <w:szCs w:val="24"/>
        </w:rPr>
        <w:t>.§</w:t>
      </w:r>
    </w:p>
    <w:p w:rsidR="008D6A3C" w:rsidRDefault="008D6A3C" w:rsidP="008D6A3C">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A636AE">
        <w:rPr>
          <w:b/>
          <w:sz w:val="24"/>
          <w:szCs w:val="24"/>
        </w:rPr>
        <w:t>rrēķinu</w:t>
      </w:r>
    </w:p>
    <w:p w:rsidR="008D6A3C" w:rsidRPr="00D92ED9" w:rsidRDefault="008D6A3C" w:rsidP="008D6A3C">
      <w:pPr>
        <w:pBdr>
          <w:bottom w:val="single" w:sz="12" w:space="1" w:color="auto"/>
        </w:pBdr>
        <w:jc w:val="center"/>
        <w:rPr>
          <w:b/>
          <w:sz w:val="24"/>
          <w:szCs w:val="24"/>
        </w:rPr>
      </w:pPr>
      <w:r>
        <w:rPr>
          <w:b/>
          <w:sz w:val="24"/>
          <w:szCs w:val="24"/>
        </w:rPr>
        <w:t>Amatas pagasta nekustamajam īpašumam</w:t>
      </w:r>
      <w:r w:rsidRPr="00A636AE">
        <w:rPr>
          <w:b/>
          <w:sz w:val="24"/>
          <w:szCs w:val="24"/>
        </w:rPr>
        <w:t xml:space="preserve"> </w:t>
      </w:r>
      <w:r w:rsidR="00E07060">
        <w:rPr>
          <w:b/>
          <w:sz w:val="24"/>
          <w:szCs w:val="24"/>
        </w:rPr>
        <w:t>[..]</w:t>
      </w:r>
    </w:p>
    <w:p w:rsidR="00E946F7" w:rsidRDefault="00E946F7" w:rsidP="00E946F7">
      <w:pPr>
        <w:jc w:val="both"/>
        <w:rPr>
          <w:bCs/>
          <w:color w:val="000000"/>
          <w:sz w:val="24"/>
          <w:szCs w:val="24"/>
        </w:rPr>
      </w:pPr>
      <w:r>
        <w:rPr>
          <w:bCs/>
          <w:color w:val="000000"/>
          <w:sz w:val="24"/>
          <w:szCs w:val="24"/>
        </w:rPr>
        <w:t xml:space="preserve">Ziņo </w:t>
      </w:r>
      <w:r>
        <w:rPr>
          <w:sz w:val="24"/>
          <w:szCs w:val="24"/>
        </w:rPr>
        <w:t>zemes lietu speciālists G. Bauers</w:t>
      </w:r>
    </w:p>
    <w:p w:rsidR="008D6A3C" w:rsidRPr="00AF761D" w:rsidRDefault="008D6A3C" w:rsidP="008D6A3C">
      <w:pPr>
        <w:widowControl w:val="0"/>
        <w:shd w:val="clear" w:color="auto" w:fill="FFFFFF"/>
        <w:autoSpaceDE w:val="0"/>
        <w:autoSpaceDN w:val="0"/>
        <w:adjustRightInd w:val="0"/>
        <w:jc w:val="both"/>
        <w:rPr>
          <w:sz w:val="12"/>
          <w:szCs w:val="24"/>
        </w:rPr>
      </w:pPr>
    </w:p>
    <w:p w:rsidR="008D6A3C" w:rsidRDefault="008D6A3C" w:rsidP="008D6A3C">
      <w:pPr>
        <w:pStyle w:val="BodyText"/>
        <w:ind w:firstLine="720"/>
        <w:jc w:val="both"/>
        <w:rPr>
          <w:szCs w:val="24"/>
        </w:rPr>
      </w:pPr>
      <w:r>
        <w:rPr>
          <w:szCs w:val="24"/>
        </w:rPr>
        <w:t>P</w:t>
      </w:r>
      <w:r w:rsidRPr="00AF761D">
        <w:rPr>
          <w:szCs w:val="24"/>
        </w:rPr>
        <w:t>amatojoties uz Lauku atbalsta dienesta Ziemeļvidzemes reģionālās lauksaimniecības pārvaldes 2019.</w:t>
      </w:r>
      <w:r>
        <w:rPr>
          <w:szCs w:val="24"/>
        </w:rPr>
        <w:t xml:space="preserve"> </w:t>
      </w:r>
      <w:r w:rsidRPr="00AF761D">
        <w:rPr>
          <w:szCs w:val="24"/>
        </w:rPr>
        <w:t>gada 20.</w:t>
      </w:r>
      <w:r>
        <w:rPr>
          <w:szCs w:val="24"/>
        </w:rPr>
        <w:t xml:space="preserve"> </w:t>
      </w:r>
      <w:r w:rsidRPr="00AF761D">
        <w:rPr>
          <w:szCs w:val="24"/>
        </w:rPr>
        <w:t>marta vēstuli Nr.</w:t>
      </w:r>
      <w:r>
        <w:rPr>
          <w:szCs w:val="24"/>
        </w:rPr>
        <w:t xml:space="preserve"> </w:t>
      </w:r>
      <w:r w:rsidRPr="00AF761D">
        <w:rPr>
          <w:szCs w:val="24"/>
        </w:rPr>
        <w:t>09.5-11/19/218-e par lauksaimniecībā izmantojamās zemes statusa maiņu no “nekopts” uz “kopts” un Administratīvā procesa likuma 85.</w:t>
      </w:r>
      <w:r>
        <w:rPr>
          <w:szCs w:val="24"/>
        </w:rPr>
        <w:t xml:space="preserve"> pantu,</w:t>
      </w:r>
      <w:r w:rsidR="0037729D">
        <w:rPr>
          <w:szCs w:val="24"/>
        </w:rPr>
        <w:t xml:space="preserve"> s</w:t>
      </w:r>
      <w:r w:rsidR="0037729D" w:rsidRPr="0030004A">
        <w:rPr>
          <w:szCs w:val="24"/>
        </w:rPr>
        <w:t>askaņā ar 201</w:t>
      </w:r>
      <w:r w:rsidR="0037729D">
        <w:rPr>
          <w:szCs w:val="24"/>
        </w:rPr>
        <w:t>9</w:t>
      </w:r>
      <w:r w:rsidR="0037729D" w:rsidRPr="0030004A">
        <w:rPr>
          <w:szCs w:val="24"/>
        </w:rPr>
        <w:t xml:space="preserve">. gada </w:t>
      </w:r>
      <w:r w:rsidR="0037729D">
        <w:rPr>
          <w:szCs w:val="24"/>
        </w:rPr>
        <w:t>9. aprīļa</w:t>
      </w:r>
      <w:r w:rsidR="0037729D" w:rsidRPr="0030004A">
        <w:rPr>
          <w:szCs w:val="24"/>
        </w:rPr>
        <w:t xml:space="preserve"> </w:t>
      </w:r>
      <w:r w:rsidR="0037729D" w:rsidRPr="0030004A">
        <w:rPr>
          <w:bCs/>
          <w:szCs w:val="24"/>
        </w:rPr>
        <w:t>Finanšu un attīstības, Izglītības, kultūras un sporta un</w:t>
      </w:r>
      <w:r w:rsidR="0037729D" w:rsidRPr="0030004A">
        <w:rPr>
          <w:b/>
          <w:bCs/>
          <w:szCs w:val="24"/>
        </w:rPr>
        <w:t xml:space="preserve"> </w:t>
      </w:r>
      <w:r w:rsidR="0037729D" w:rsidRPr="0030004A">
        <w:rPr>
          <w:bCs/>
          <w:szCs w:val="24"/>
        </w:rPr>
        <w:t>Sociālo, veselības un ģimenes jautājumu</w:t>
      </w:r>
      <w:r w:rsidR="0037729D" w:rsidRPr="0030004A">
        <w:rPr>
          <w:szCs w:val="24"/>
        </w:rPr>
        <w:t xml:space="preserve"> apvienoto komitej</w:t>
      </w:r>
      <w:r w:rsidR="0037729D">
        <w:rPr>
          <w:szCs w:val="24"/>
        </w:rPr>
        <w:t>u sēdes lēmumu (protokols Nr. 4</w:t>
      </w:r>
      <w:r w:rsidR="0037729D" w:rsidRPr="0030004A">
        <w:rPr>
          <w:szCs w:val="24"/>
        </w:rPr>
        <w:t xml:space="preserve">, </w:t>
      </w:r>
      <w:r w:rsidR="0037729D">
        <w:rPr>
          <w:szCs w:val="24"/>
        </w:rPr>
        <w:t>11</w:t>
      </w:r>
      <w:r w:rsidR="0037729D" w:rsidRPr="0030004A">
        <w:rPr>
          <w:szCs w:val="24"/>
        </w:rPr>
        <w:t>.§)</w:t>
      </w:r>
    </w:p>
    <w:p w:rsidR="008E2FF9" w:rsidRPr="00684F44" w:rsidRDefault="008E2FF9" w:rsidP="008E2FF9">
      <w:pPr>
        <w:ind w:firstLine="720"/>
        <w:jc w:val="both"/>
        <w:rPr>
          <w:color w:val="000000"/>
          <w:sz w:val="24"/>
          <w:szCs w:val="24"/>
        </w:rPr>
      </w:pPr>
      <w:r w:rsidRPr="00CB24D9">
        <w:rPr>
          <w:b/>
          <w:bCs/>
          <w:color w:val="000000"/>
          <w:sz w:val="24"/>
          <w:szCs w:val="24"/>
        </w:rPr>
        <w:lastRenderedPageBreak/>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AF761D" w:rsidRDefault="008D6A3C" w:rsidP="008D6A3C">
      <w:pPr>
        <w:pStyle w:val="BodyText"/>
        <w:ind w:firstLine="720"/>
        <w:jc w:val="both"/>
        <w:rPr>
          <w:sz w:val="12"/>
          <w:szCs w:val="24"/>
        </w:rPr>
      </w:pPr>
    </w:p>
    <w:p w:rsidR="008D6A3C" w:rsidRPr="00AF761D" w:rsidRDefault="008D6A3C" w:rsidP="008D6A3C">
      <w:pPr>
        <w:pStyle w:val="BodyText"/>
        <w:ind w:firstLine="720"/>
        <w:jc w:val="both"/>
        <w:rPr>
          <w:szCs w:val="24"/>
        </w:rPr>
      </w:pPr>
      <w:r w:rsidRPr="00AF761D">
        <w:rPr>
          <w:szCs w:val="24"/>
        </w:rPr>
        <w:t>Atcelt Amatas novada pašvaldības 2018.</w:t>
      </w:r>
      <w:r>
        <w:rPr>
          <w:szCs w:val="24"/>
        </w:rPr>
        <w:t xml:space="preserve"> </w:t>
      </w:r>
      <w:r w:rsidRPr="00AF761D">
        <w:rPr>
          <w:szCs w:val="24"/>
        </w:rPr>
        <w:t>gada 21.</w:t>
      </w:r>
      <w:r>
        <w:rPr>
          <w:szCs w:val="24"/>
        </w:rPr>
        <w:t xml:space="preserve"> </w:t>
      </w:r>
      <w:r w:rsidRPr="00AF761D">
        <w:rPr>
          <w:szCs w:val="24"/>
        </w:rPr>
        <w:t xml:space="preserve">decembrī veikto Amatas pagasta saimniecības </w:t>
      </w:r>
      <w:r w:rsidR="00E07060">
        <w:rPr>
          <w:szCs w:val="24"/>
        </w:rPr>
        <w:t>[..]</w:t>
      </w:r>
      <w:r w:rsidRPr="00AF761D">
        <w:rPr>
          <w:szCs w:val="24"/>
        </w:rPr>
        <w:t xml:space="preserve"> (NĪ kadastra </w:t>
      </w:r>
      <w:proofErr w:type="spellStart"/>
      <w:r w:rsidRPr="00AF761D">
        <w:rPr>
          <w:szCs w:val="24"/>
        </w:rPr>
        <w:t>Nr</w:t>
      </w:r>
      <w:proofErr w:type="spellEnd"/>
      <w:r w:rsidRPr="00AF761D">
        <w:rPr>
          <w:szCs w:val="24"/>
        </w:rPr>
        <w:t>.</w:t>
      </w:r>
      <w:r>
        <w:rPr>
          <w:szCs w:val="24"/>
        </w:rPr>
        <w:t xml:space="preserve"> </w:t>
      </w:r>
      <w:r w:rsidR="00E07060">
        <w:rPr>
          <w:szCs w:val="24"/>
        </w:rPr>
        <w:t>[..]</w:t>
      </w:r>
      <w:r w:rsidRPr="00AF761D">
        <w:rPr>
          <w:szCs w:val="24"/>
        </w:rPr>
        <w:t>) nekustamā īpašuma nodokļa aprēķinu Nr.</w:t>
      </w:r>
      <w:r>
        <w:rPr>
          <w:szCs w:val="24"/>
        </w:rPr>
        <w:t xml:space="preserve"> </w:t>
      </w:r>
      <w:r w:rsidRPr="00AF761D">
        <w:rPr>
          <w:szCs w:val="24"/>
        </w:rPr>
        <w:t xml:space="preserve">8-8/2018/6157 un veikt tā pārrēķinu. </w:t>
      </w:r>
    </w:p>
    <w:p w:rsidR="008D6A3C" w:rsidRPr="00AF761D" w:rsidRDefault="008D6A3C" w:rsidP="008D6A3C">
      <w:pPr>
        <w:pStyle w:val="BodyText"/>
        <w:ind w:firstLine="720"/>
        <w:jc w:val="both"/>
        <w:rPr>
          <w:sz w:val="12"/>
          <w:szCs w:val="24"/>
        </w:rPr>
      </w:pPr>
    </w:p>
    <w:p w:rsidR="008D6A3C" w:rsidRPr="00AF761D" w:rsidRDefault="008D6A3C" w:rsidP="008D6A3C">
      <w:pPr>
        <w:jc w:val="both"/>
        <w:rPr>
          <w:sz w:val="24"/>
          <w:szCs w:val="24"/>
        </w:rPr>
      </w:pPr>
      <w:r w:rsidRPr="00AF761D">
        <w:rPr>
          <w:sz w:val="24"/>
          <w:szCs w:val="24"/>
        </w:rPr>
        <w:t>Lēmums stājas spēkā ar tā pieņemšanas brīdi.</w:t>
      </w:r>
    </w:p>
    <w:p w:rsidR="008D6A3C" w:rsidRPr="00AF761D" w:rsidRDefault="008D6A3C" w:rsidP="008D6A3C">
      <w:pPr>
        <w:jc w:val="both"/>
        <w:rPr>
          <w:sz w:val="24"/>
          <w:szCs w:val="24"/>
        </w:rPr>
      </w:pPr>
      <w:r w:rsidRPr="00AF761D">
        <w:rPr>
          <w:sz w:val="24"/>
          <w:szCs w:val="24"/>
        </w:rPr>
        <w:t>Šo lēmumu var pārsūdzēt Administratīvajā rajona tiesā (Administratīvās rajona tiesas tiesu namā Valmierā, Voldemāra Baloža iela 13a, LV-4201) viena mēneša laikā no tā spēkā stāšanās dienas.</w:t>
      </w:r>
    </w:p>
    <w:p w:rsidR="007C065F" w:rsidRDefault="007C065F" w:rsidP="00402746">
      <w:pPr>
        <w:jc w:val="center"/>
        <w:rPr>
          <w:b/>
          <w:color w:val="000000"/>
          <w:sz w:val="24"/>
          <w:szCs w:val="24"/>
        </w:rPr>
      </w:pPr>
    </w:p>
    <w:p w:rsidR="00402746" w:rsidRPr="00C1536C" w:rsidRDefault="00286103" w:rsidP="00402746">
      <w:pPr>
        <w:jc w:val="center"/>
        <w:rPr>
          <w:b/>
          <w:color w:val="000000"/>
          <w:sz w:val="24"/>
          <w:szCs w:val="24"/>
        </w:rPr>
      </w:pPr>
      <w:r>
        <w:rPr>
          <w:b/>
          <w:color w:val="000000"/>
          <w:sz w:val="24"/>
          <w:szCs w:val="24"/>
        </w:rPr>
        <w:t>17</w:t>
      </w:r>
      <w:r w:rsidR="00402746" w:rsidRPr="00C1536C">
        <w:rPr>
          <w:b/>
          <w:color w:val="000000"/>
          <w:sz w:val="24"/>
          <w:szCs w:val="24"/>
        </w:rPr>
        <w:t>.§</w:t>
      </w:r>
    </w:p>
    <w:p w:rsidR="00402746" w:rsidRDefault="00402746" w:rsidP="00402746">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A636AE">
        <w:rPr>
          <w:b/>
          <w:sz w:val="24"/>
          <w:szCs w:val="24"/>
        </w:rPr>
        <w:t>rrēķinu</w:t>
      </w:r>
    </w:p>
    <w:p w:rsidR="00402746" w:rsidRPr="00D92ED9" w:rsidRDefault="00402746" w:rsidP="00402746">
      <w:pPr>
        <w:pBdr>
          <w:bottom w:val="single" w:sz="12" w:space="1" w:color="auto"/>
        </w:pBdr>
        <w:jc w:val="center"/>
        <w:rPr>
          <w:b/>
          <w:sz w:val="24"/>
          <w:szCs w:val="24"/>
        </w:rPr>
      </w:pPr>
      <w:r>
        <w:rPr>
          <w:b/>
          <w:sz w:val="24"/>
          <w:szCs w:val="24"/>
        </w:rPr>
        <w:t>Nītaures pagasta nekustamajam īpašumam</w:t>
      </w:r>
      <w:r w:rsidRPr="00A636AE">
        <w:rPr>
          <w:b/>
          <w:sz w:val="24"/>
          <w:szCs w:val="24"/>
        </w:rPr>
        <w:t xml:space="preserve"> </w:t>
      </w:r>
      <w:r w:rsidR="00E07060">
        <w:rPr>
          <w:b/>
          <w:sz w:val="24"/>
          <w:szCs w:val="24"/>
        </w:rPr>
        <w:t>[..]</w:t>
      </w:r>
    </w:p>
    <w:p w:rsidR="00402746" w:rsidRDefault="00402746" w:rsidP="00402746">
      <w:pPr>
        <w:jc w:val="both"/>
        <w:rPr>
          <w:bCs/>
          <w:color w:val="000000"/>
          <w:sz w:val="24"/>
          <w:szCs w:val="24"/>
        </w:rPr>
      </w:pPr>
      <w:r>
        <w:rPr>
          <w:bCs/>
          <w:color w:val="000000"/>
          <w:sz w:val="24"/>
          <w:szCs w:val="24"/>
        </w:rPr>
        <w:t xml:space="preserve">Ziņo </w:t>
      </w:r>
      <w:r>
        <w:rPr>
          <w:sz w:val="24"/>
          <w:szCs w:val="24"/>
        </w:rPr>
        <w:t>zemes lietu speciālists G. Bauers</w:t>
      </w:r>
    </w:p>
    <w:p w:rsidR="00402746" w:rsidRPr="00824F80" w:rsidRDefault="00402746" w:rsidP="00402746">
      <w:pPr>
        <w:jc w:val="center"/>
        <w:rPr>
          <w:b/>
          <w:color w:val="000000"/>
          <w:sz w:val="12"/>
          <w:szCs w:val="24"/>
        </w:rPr>
      </w:pPr>
    </w:p>
    <w:p w:rsidR="00402746" w:rsidRDefault="00402746" w:rsidP="00402746">
      <w:pPr>
        <w:pStyle w:val="BodyText"/>
        <w:ind w:firstLine="720"/>
        <w:jc w:val="both"/>
        <w:rPr>
          <w:szCs w:val="24"/>
        </w:rPr>
      </w:pPr>
      <w:r>
        <w:rPr>
          <w:szCs w:val="24"/>
        </w:rPr>
        <w:t>P</w:t>
      </w:r>
      <w:r w:rsidRPr="006E6788">
        <w:rPr>
          <w:szCs w:val="24"/>
        </w:rPr>
        <w:t>amatojoties uz Lauku atbalsta dienesta Ziemeļvidzemes reģionālās lauksaimniecības pārvaldes 2019.</w:t>
      </w:r>
      <w:r>
        <w:rPr>
          <w:szCs w:val="24"/>
        </w:rPr>
        <w:t xml:space="preserve"> </w:t>
      </w:r>
      <w:r w:rsidRPr="006E6788">
        <w:rPr>
          <w:szCs w:val="24"/>
        </w:rPr>
        <w:t>gada 4.</w:t>
      </w:r>
      <w:r>
        <w:rPr>
          <w:szCs w:val="24"/>
        </w:rPr>
        <w:t xml:space="preserve"> </w:t>
      </w:r>
      <w:r w:rsidRPr="006E6788">
        <w:rPr>
          <w:szCs w:val="24"/>
        </w:rPr>
        <w:t>aprīļa vēstuli Nr.</w:t>
      </w:r>
      <w:r>
        <w:rPr>
          <w:szCs w:val="24"/>
        </w:rPr>
        <w:t xml:space="preserve"> </w:t>
      </w:r>
      <w:r w:rsidRPr="006E6788">
        <w:rPr>
          <w:szCs w:val="24"/>
        </w:rPr>
        <w:t>09.5-11/19/238-e par lauksaimniecībā izmantojamās zemes statusa maiņu no “neko</w:t>
      </w:r>
      <w:r>
        <w:rPr>
          <w:szCs w:val="24"/>
        </w:rPr>
        <w:t xml:space="preserve">pts” uz “kopts”, </w:t>
      </w:r>
      <w:r w:rsidRPr="006E6788">
        <w:rPr>
          <w:szCs w:val="24"/>
        </w:rPr>
        <w:t>uz Administratīvā procesa likuma 85.</w:t>
      </w:r>
      <w:r>
        <w:rPr>
          <w:szCs w:val="24"/>
        </w:rPr>
        <w:t xml:space="preserve"> pantu, s</w:t>
      </w:r>
      <w:r w:rsidRPr="0030004A">
        <w:rPr>
          <w:szCs w:val="24"/>
        </w:rPr>
        <w:t>askaņā ar 201</w:t>
      </w:r>
      <w:r>
        <w:rPr>
          <w:szCs w:val="24"/>
        </w:rPr>
        <w:t>9</w:t>
      </w:r>
      <w:r w:rsidRPr="0030004A">
        <w:rPr>
          <w:szCs w:val="24"/>
        </w:rPr>
        <w:t xml:space="preserve">. gada </w:t>
      </w:r>
      <w:r>
        <w:rPr>
          <w:szCs w:val="24"/>
        </w:rPr>
        <w:t>9. aprīļa</w:t>
      </w:r>
      <w:r w:rsidRPr="0030004A">
        <w:rPr>
          <w:szCs w:val="24"/>
        </w:rPr>
        <w:t xml:space="preserve"> </w:t>
      </w:r>
      <w:r w:rsidRPr="0030004A">
        <w:rPr>
          <w:bCs/>
          <w:szCs w:val="24"/>
        </w:rPr>
        <w:t>Finanšu un attīstības, Izglītības, kultūras un sporta un</w:t>
      </w:r>
      <w:r w:rsidRPr="0030004A">
        <w:rPr>
          <w:b/>
          <w:bCs/>
          <w:szCs w:val="24"/>
        </w:rPr>
        <w:t xml:space="preserve"> </w:t>
      </w:r>
      <w:r w:rsidRPr="0030004A">
        <w:rPr>
          <w:bCs/>
          <w:szCs w:val="24"/>
        </w:rPr>
        <w:t>Sociālo, veselības un ģimenes jautājumu</w:t>
      </w:r>
      <w:r w:rsidRPr="0030004A">
        <w:rPr>
          <w:szCs w:val="24"/>
        </w:rPr>
        <w:t xml:space="preserve"> apvienoto komitej</w:t>
      </w:r>
      <w:r>
        <w:rPr>
          <w:szCs w:val="24"/>
        </w:rPr>
        <w:t>u sēdes lēmumu (protokols Nr. 4</w:t>
      </w:r>
      <w:r w:rsidRPr="0030004A">
        <w:rPr>
          <w:szCs w:val="24"/>
        </w:rPr>
        <w:t xml:space="preserve">, </w:t>
      </w:r>
      <w:r>
        <w:rPr>
          <w:szCs w:val="24"/>
        </w:rPr>
        <w:t>18</w:t>
      </w:r>
      <w:r w:rsidRPr="0030004A">
        <w:rPr>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02746" w:rsidRPr="006E6788" w:rsidRDefault="00402746" w:rsidP="00402746">
      <w:pPr>
        <w:pStyle w:val="BodyText"/>
        <w:ind w:firstLine="720"/>
        <w:jc w:val="both"/>
        <w:rPr>
          <w:sz w:val="12"/>
          <w:szCs w:val="24"/>
        </w:rPr>
      </w:pPr>
    </w:p>
    <w:p w:rsidR="00402746" w:rsidRPr="006E6788" w:rsidRDefault="00402746" w:rsidP="00402746">
      <w:pPr>
        <w:pStyle w:val="BodyText"/>
        <w:ind w:firstLine="720"/>
        <w:jc w:val="both"/>
        <w:rPr>
          <w:szCs w:val="24"/>
        </w:rPr>
      </w:pPr>
      <w:r w:rsidRPr="006E6788">
        <w:rPr>
          <w:szCs w:val="24"/>
        </w:rPr>
        <w:t>Atcelt Amatas novada pašvaldības 2018.</w:t>
      </w:r>
      <w:r>
        <w:rPr>
          <w:szCs w:val="24"/>
        </w:rPr>
        <w:t xml:space="preserve"> </w:t>
      </w:r>
      <w:r w:rsidRPr="006E6788">
        <w:rPr>
          <w:szCs w:val="24"/>
        </w:rPr>
        <w:t>gada 21.</w:t>
      </w:r>
      <w:r>
        <w:rPr>
          <w:szCs w:val="24"/>
        </w:rPr>
        <w:t xml:space="preserve"> </w:t>
      </w:r>
      <w:r w:rsidRPr="006E6788">
        <w:rPr>
          <w:szCs w:val="24"/>
        </w:rPr>
        <w:t xml:space="preserve">decembrī veikto Nītaures pagasta saimniecības </w:t>
      </w:r>
      <w:r w:rsidR="00E07060">
        <w:rPr>
          <w:szCs w:val="24"/>
        </w:rPr>
        <w:t>[..]</w:t>
      </w:r>
      <w:r w:rsidRPr="006E6788">
        <w:rPr>
          <w:szCs w:val="24"/>
        </w:rPr>
        <w:t xml:space="preserve"> (NĪ kadastra </w:t>
      </w:r>
      <w:proofErr w:type="spellStart"/>
      <w:r w:rsidRPr="006E6788">
        <w:rPr>
          <w:szCs w:val="24"/>
        </w:rPr>
        <w:t>Nr</w:t>
      </w:r>
      <w:proofErr w:type="spellEnd"/>
      <w:r w:rsidRPr="006E6788">
        <w:rPr>
          <w:szCs w:val="24"/>
        </w:rPr>
        <w:t>.</w:t>
      </w:r>
      <w:r>
        <w:rPr>
          <w:szCs w:val="24"/>
        </w:rPr>
        <w:t xml:space="preserve"> </w:t>
      </w:r>
      <w:r w:rsidR="00E07060">
        <w:rPr>
          <w:szCs w:val="24"/>
        </w:rPr>
        <w:t>[..]</w:t>
      </w:r>
      <w:r w:rsidRPr="006E6788">
        <w:rPr>
          <w:szCs w:val="24"/>
        </w:rPr>
        <w:t>) nekustamā īpašuma nodokļa aprēķinu Nr.</w:t>
      </w:r>
      <w:r>
        <w:rPr>
          <w:szCs w:val="24"/>
        </w:rPr>
        <w:t> </w:t>
      </w:r>
      <w:r w:rsidRPr="006E6788">
        <w:rPr>
          <w:szCs w:val="24"/>
        </w:rPr>
        <w:t xml:space="preserve">8-8/2018/6235 un veikt tā pārrēķinu. </w:t>
      </w:r>
    </w:p>
    <w:p w:rsidR="00402746" w:rsidRPr="006E6788" w:rsidRDefault="00402746" w:rsidP="00402746">
      <w:pPr>
        <w:pStyle w:val="BodyText"/>
        <w:ind w:firstLine="720"/>
        <w:jc w:val="both"/>
        <w:rPr>
          <w:sz w:val="12"/>
          <w:szCs w:val="24"/>
        </w:rPr>
      </w:pPr>
    </w:p>
    <w:p w:rsidR="00402746" w:rsidRPr="006E6788" w:rsidRDefault="00402746" w:rsidP="00402746">
      <w:pPr>
        <w:jc w:val="both"/>
        <w:rPr>
          <w:sz w:val="24"/>
          <w:szCs w:val="24"/>
        </w:rPr>
      </w:pPr>
      <w:r w:rsidRPr="006E6788">
        <w:rPr>
          <w:sz w:val="24"/>
          <w:szCs w:val="24"/>
        </w:rPr>
        <w:t>Lēmums stājas spēkā ar tā pieņemšanas brīdi.</w:t>
      </w:r>
    </w:p>
    <w:p w:rsidR="00402746" w:rsidRPr="006E6788" w:rsidRDefault="00402746" w:rsidP="00402746">
      <w:pPr>
        <w:jc w:val="both"/>
        <w:rPr>
          <w:sz w:val="24"/>
          <w:szCs w:val="24"/>
        </w:rPr>
      </w:pPr>
      <w:r w:rsidRPr="006E6788">
        <w:rPr>
          <w:sz w:val="24"/>
          <w:szCs w:val="24"/>
        </w:rPr>
        <w:t>Šo lēmumu var pārsūdzēt Administratīvajā rajona tiesā (Administratīvās rajona tiesas tiesu namā Valmierā, Voldemāra Baloža iela 13a, LV-4201) viena mēneša laikā no tā spēkā stāšanās dienas.</w:t>
      </w:r>
    </w:p>
    <w:p w:rsidR="00402746" w:rsidRDefault="00402746" w:rsidP="00402746">
      <w:pPr>
        <w:jc w:val="center"/>
        <w:rPr>
          <w:b/>
          <w:color w:val="000000"/>
          <w:sz w:val="24"/>
          <w:szCs w:val="24"/>
        </w:rPr>
      </w:pPr>
    </w:p>
    <w:p w:rsidR="00402746" w:rsidRPr="00C1536C" w:rsidRDefault="00286103" w:rsidP="00402746">
      <w:pPr>
        <w:jc w:val="center"/>
        <w:rPr>
          <w:b/>
          <w:color w:val="000000"/>
          <w:sz w:val="24"/>
          <w:szCs w:val="24"/>
        </w:rPr>
      </w:pPr>
      <w:r>
        <w:rPr>
          <w:b/>
          <w:color w:val="000000"/>
          <w:sz w:val="24"/>
          <w:szCs w:val="24"/>
        </w:rPr>
        <w:t>18</w:t>
      </w:r>
      <w:r w:rsidR="00402746" w:rsidRPr="00C1536C">
        <w:rPr>
          <w:b/>
          <w:color w:val="000000"/>
          <w:sz w:val="24"/>
          <w:szCs w:val="24"/>
        </w:rPr>
        <w:t>.§</w:t>
      </w:r>
    </w:p>
    <w:p w:rsidR="00402746" w:rsidRDefault="00402746" w:rsidP="00402746">
      <w:pPr>
        <w:pBdr>
          <w:bottom w:val="single" w:sz="12" w:space="1" w:color="auto"/>
        </w:pBdr>
        <w:jc w:val="center"/>
        <w:rPr>
          <w:b/>
          <w:sz w:val="24"/>
          <w:szCs w:val="24"/>
        </w:rPr>
      </w:pPr>
      <w:r w:rsidRPr="00C1536C">
        <w:rPr>
          <w:b/>
          <w:color w:val="000000"/>
          <w:sz w:val="24"/>
          <w:szCs w:val="24"/>
        </w:rPr>
        <w:t xml:space="preserve">Par </w:t>
      </w:r>
      <w:r>
        <w:rPr>
          <w:b/>
          <w:sz w:val="24"/>
          <w:szCs w:val="24"/>
        </w:rPr>
        <w:t>nekustamā īpašuma nodokļa pā</w:t>
      </w:r>
      <w:r w:rsidRPr="00A636AE">
        <w:rPr>
          <w:b/>
          <w:sz w:val="24"/>
          <w:szCs w:val="24"/>
        </w:rPr>
        <w:t>rrēķinu</w:t>
      </w:r>
    </w:p>
    <w:p w:rsidR="00402746" w:rsidRPr="00D92ED9" w:rsidRDefault="00402746" w:rsidP="00402746">
      <w:pPr>
        <w:pBdr>
          <w:bottom w:val="single" w:sz="12" w:space="1" w:color="auto"/>
        </w:pBdr>
        <w:jc w:val="center"/>
        <w:rPr>
          <w:b/>
          <w:sz w:val="24"/>
          <w:szCs w:val="24"/>
        </w:rPr>
      </w:pPr>
      <w:r>
        <w:rPr>
          <w:b/>
          <w:sz w:val="24"/>
          <w:szCs w:val="24"/>
        </w:rPr>
        <w:t>Zaubes pagasta nekustamajam īpašumam</w:t>
      </w:r>
      <w:r w:rsidRPr="00A636AE">
        <w:rPr>
          <w:b/>
          <w:sz w:val="24"/>
          <w:szCs w:val="24"/>
        </w:rPr>
        <w:t xml:space="preserve"> </w:t>
      </w:r>
      <w:r w:rsidR="00E07060">
        <w:rPr>
          <w:b/>
          <w:sz w:val="24"/>
          <w:szCs w:val="24"/>
        </w:rPr>
        <w:t>[..]</w:t>
      </w:r>
    </w:p>
    <w:p w:rsidR="00402746" w:rsidRDefault="00402746" w:rsidP="00402746">
      <w:pPr>
        <w:jc w:val="both"/>
        <w:rPr>
          <w:bCs/>
          <w:color w:val="000000"/>
          <w:sz w:val="24"/>
          <w:szCs w:val="24"/>
        </w:rPr>
      </w:pPr>
      <w:r>
        <w:rPr>
          <w:bCs/>
          <w:color w:val="000000"/>
          <w:sz w:val="24"/>
          <w:szCs w:val="24"/>
        </w:rPr>
        <w:t xml:space="preserve">Ziņo </w:t>
      </w:r>
      <w:r>
        <w:rPr>
          <w:sz w:val="24"/>
          <w:szCs w:val="24"/>
        </w:rPr>
        <w:t>zemes lietu speciālists G. Bauers</w:t>
      </w:r>
    </w:p>
    <w:p w:rsidR="00402746" w:rsidRPr="00E249E8" w:rsidRDefault="00402746" w:rsidP="00402746">
      <w:pPr>
        <w:rPr>
          <w:b/>
          <w:sz w:val="12"/>
          <w:szCs w:val="24"/>
        </w:rPr>
      </w:pPr>
    </w:p>
    <w:p w:rsidR="00402746" w:rsidRDefault="00402746" w:rsidP="00402746">
      <w:pPr>
        <w:pStyle w:val="BodyText"/>
        <w:ind w:firstLine="720"/>
        <w:jc w:val="both"/>
        <w:rPr>
          <w:szCs w:val="24"/>
        </w:rPr>
      </w:pPr>
      <w:r>
        <w:rPr>
          <w:szCs w:val="24"/>
        </w:rPr>
        <w:t>P</w:t>
      </w:r>
      <w:r w:rsidRPr="00E249E8">
        <w:rPr>
          <w:szCs w:val="24"/>
        </w:rPr>
        <w:t>amatojoties uz Lauku atbalsta dienesta Ziemeļvidzemes reģionālās lauksaimniecības pārvaldes 2019.</w:t>
      </w:r>
      <w:r>
        <w:rPr>
          <w:szCs w:val="24"/>
        </w:rPr>
        <w:t xml:space="preserve"> </w:t>
      </w:r>
      <w:r w:rsidRPr="00E249E8">
        <w:rPr>
          <w:szCs w:val="24"/>
        </w:rPr>
        <w:t>gada 4.</w:t>
      </w:r>
      <w:r>
        <w:rPr>
          <w:szCs w:val="24"/>
        </w:rPr>
        <w:t xml:space="preserve"> </w:t>
      </w:r>
      <w:r w:rsidRPr="00E249E8">
        <w:rPr>
          <w:szCs w:val="24"/>
        </w:rPr>
        <w:t>aprīļa vēstuli Nr.</w:t>
      </w:r>
      <w:r>
        <w:rPr>
          <w:szCs w:val="24"/>
        </w:rPr>
        <w:t xml:space="preserve"> </w:t>
      </w:r>
      <w:r w:rsidRPr="00E249E8">
        <w:rPr>
          <w:szCs w:val="24"/>
        </w:rPr>
        <w:t>09.5-11/19/238-e par lauksaimniecībā izmantojamās zemes statusa maiņu no “aizaudzis” uz “kopts”</w:t>
      </w:r>
      <w:r>
        <w:rPr>
          <w:szCs w:val="24"/>
        </w:rPr>
        <w:t xml:space="preserve">, </w:t>
      </w:r>
      <w:r w:rsidRPr="00E249E8">
        <w:rPr>
          <w:szCs w:val="24"/>
        </w:rPr>
        <w:t>uz Administratīvā procesa likuma 85.</w:t>
      </w:r>
      <w:r>
        <w:rPr>
          <w:szCs w:val="24"/>
        </w:rPr>
        <w:t xml:space="preserve"> pantu, s</w:t>
      </w:r>
      <w:r w:rsidRPr="0030004A">
        <w:rPr>
          <w:szCs w:val="24"/>
        </w:rPr>
        <w:t>askaņā ar 201</w:t>
      </w:r>
      <w:r>
        <w:rPr>
          <w:szCs w:val="24"/>
        </w:rPr>
        <w:t>9</w:t>
      </w:r>
      <w:r w:rsidRPr="0030004A">
        <w:rPr>
          <w:szCs w:val="24"/>
        </w:rPr>
        <w:t xml:space="preserve">. gada </w:t>
      </w:r>
      <w:r>
        <w:rPr>
          <w:szCs w:val="24"/>
        </w:rPr>
        <w:t>9. aprīļa</w:t>
      </w:r>
      <w:r w:rsidRPr="0030004A">
        <w:rPr>
          <w:szCs w:val="24"/>
        </w:rPr>
        <w:t xml:space="preserve"> </w:t>
      </w:r>
      <w:r w:rsidRPr="0030004A">
        <w:rPr>
          <w:bCs/>
          <w:szCs w:val="24"/>
        </w:rPr>
        <w:t>Finanšu un attīstības, Izglītības, kultūras un sporta un</w:t>
      </w:r>
      <w:r w:rsidRPr="0030004A">
        <w:rPr>
          <w:b/>
          <w:bCs/>
          <w:szCs w:val="24"/>
        </w:rPr>
        <w:t xml:space="preserve"> </w:t>
      </w:r>
      <w:r w:rsidRPr="0030004A">
        <w:rPr>
          <w:bCs/>
          <w:szCs w:val="24"/>
        </w:rPr>
        <w:t>Sociālo, veselības un ģimenes jautājumu</w:t>
      </w:r>
      <w:r w:rsidRPr="0030004A">
        <w:rPr>
          <w:szCs w:val="24"/>
        </w:rPr>
        <w:t xml:space="preserve"> apvienoto komitej</w:t>
      </w:r>
      <w:r>
        <w:rPr>
          <w:szCs w:val="24"/>
        </w:rPr>
        <w:t>u sēdes lēmumu (protokols Nr. 4</w:t>
      </w:r>
      <w:r w:rsidRPr="0030004A">
        <w:rPr>
          <w:szCs w:val="24"/>
        </w:rPr>
        <w:t xml:space="preserve">, </w:t>
      </w:r>
      <w:r>
        <w:rPr>
          <w:szCs w:val="24"/>
        </w:rPr>
        <w:t>19</w:t>
      </w:r>
      <w:r w:rsidRPr="0030004A">
        <w:rPr>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02746" w:rsidRPr="00E249E8" w:rsidRDefault="00402746" w:rsidP="00402746">
      <w:pPr>
        <w:pStyle w:val="BodyText"/>
        <w:ind w:firstLine="720"/>
        <w:jc w:val="both"/>
        <w:rPr>
          <w:sz w:val="12"/>
          <w:szCs w:val="24"/>
        </w:rPr>
      </w:pPr>
    </w:p>
    <w:p w:rsidR="00402746" w:rsidRPr="00E249E8" w:rsidRDefault="00402746" w:rsidP="00402746">
      <w:pPr>
        <w:pStyle w:val="BodyText"/>
        <w:ind w:firstLine="720"/>
        <w:jc w:val="both"/>
        <w:rPr>
          <w:szCs w:val="24"/>
        </w:rPr>
      </w:pPr>
      <w:r w:rsidRPr="00E249E8">
        <w:rPr>
          <w:szCs w:val="24"/>
        </w:rPr>
        <w:t>Atcelt Amatas novada pašvaldības 2018.</w:t>
      </w:r>
      <w:r>
        <w:rPr>
          <w:szCs w:val="24"/>
        </w:rPr>
        <w:t xml:space="preserve"> </w:t>
      </w:r>
      <w:r w:rsidRPr="00E249E8">
        <w:rPr>
          <w:szCs w:val="24"/>
        </w:rPr>
        <w:t>gada 21.</w:t>
      </w:r>
      <w:r>
        <w:rPr>
          <w:szCs w:val="24"/>
        </w:rPr>
        <w:t xml:space="preserve"> </w:t>
      </w:r>
      <w:r w:rsidRPr="00E249E8">
        <w:rPr>
          <w:szCs w:val="24"/>
        </w:rPr>
        <w:t xml:space="preserve">decembrī veikto Zaubes pagasta saimniecības </w:t>
      </w:r>
      <w:r w:rsidR="00E07060">
        <w:rPr>
          <w:szCs w:val="24"/>
        </w:rPr>
        <w:t>[..]</w:t>
      </w:r>
      <w:r w:rsidRPr="00E249E8">
        <w:rPr>
          <w:szCs w:val="24"/>
        </w:rPr>
        <w:t xml:space="preserve"> (NĪ kadastra </w:t>
      </w:r>
      <w:proofErr w:type="spellStart"/>
      <w:r w:rsidRPr="00E249E8">
        <w:rPr>
          <w:szCs w:val="24"/>
        </w:rPr>
        <w:t>Nr</w:t>
      </w:r>
      <w:proofErr w:type="spellEnd"/>
      <w:r w:rsidRPr="00E249E8">
        <w:rPr>
          <w:szCs w:val="24"/>
        </w:rPr>
        <w:t>.</w:t>
      </w:r>
      <w:r>
        <w:rPr>
          <w:szCs w:val="24"/>
        </w:rPr>
        <w:t xml:space="preserve"> </w:t>
      </w:r>
      <w:r w:rsidR="00E07060">
        <w:rPr>
          <w:szCs w:val="24"/>
        </w:rPr>
        <w:t>[..]</w:t>
      </w:r>
      <w:r w:rsidRPr="00E249E8">
        <w:rPr>
          <w:szCs w:val="24"/>
        </w:rPr>
        <w:t>) nekustamā īpašuma nodokļa aprēķinu Nr.</w:t>
      </w:r>
      <w:r>
        <w:rPr>
          <w:szCs w:val="24"/>
        </w:rPr>
        <w:t> </w:t>
      </w:r>
      <w:r w:rsidRPr="00E249E8">
        <w:rPr>
          <w:szCs w:val="24"/>
        </w:rPr>
        <w:t xml:space="preserve">8-8/2018/6031 un veikt tā pārrēķinu. </w:t>
      </w:r>
    </w:p>
    <w:p w:rsidR="00402746" w:rsidRPr="00E249E8" w:rsidRDefault="00402746" w:rsidP="00402746">
      <w:pPr>
        <w:pStyle w:val="BodyText"/>
        <w:ind w:firstLine="720"/>
        <w:jc w:val="both"/>
        <w:rPr>
          <w:sz w:val="12"/>
          <w:szCs w:val="24"/>
        </w:rPr>
      </w:pPr>
    </w:p>
    <w:p w:rsidR="00402746" w:rsidRPr="00E249E8" w:rsidRDefault="00402746" w:rsidP="00402746">
      <w:pPr>
        <w:jc w:val="both"/>
        <w:rPr>
          <w:sz w:val="24"/>
          <w:szCs w:val="24"/>
        </w:rPr>
      </w:pPr>
      <w:r w:rsidRPr="00E249E8">
        <w:rPr>
          <w:sz w:val="24"/>
          <w:szCs w:val="24"/>
        </w:rPr>
        <w:t>Lēmums stājas spēkā ar tā pieņemšanas brīdi.</w:t>
      </w:r>
    </w:p>
    <w:p w:rsidR="00402746" w:rsidRPr="00E249E8" w:rsidRDefault="00402746" w:rsidP="00402746">
      <w:pPr>
        <w:jc w:val="both"/>
        <w:rPr>
          <w:sz w:val="24"/>
          <w:szCs w:val="24"/>
        </w:rPr>
      </w:pPr>
      <w:r w:rsidRPr="00E249E8">
        <w:rPr>
          <w:sz w:val="24"/>
          <w:szCs w:val="24"/>
        </w:rPr>
        <w:t>Šo lēmumu var pārsūdzēt Administratīvajā rajona tiesā (Administratīvās rajona tiesas tiesu namā Valmierā, Voldemāra Baloža iela 13a, LV-4201) viena mēneša laikā no tā spēkā stāšanās dienas.</w:t>
      </w:r>
    </w:p>
    <w:p w:rsidR="008E2FF9" w:rsidRDefault="008E2FF9" w:rsidP="008D6A3C">
      <w:pPr>
        <w:jc w:val="center"/>
        <w:rPr>
          <w:b/>
          <w:color w:val="000000"/>
          <w:sz w:val="24"/>
          <w:szCs w:val="24"/>
        </w:rPr>
      </w:pPr>
    </w:p>
    <w:p w:rsidR="00E07060" w:rsidRDefault="00E07060" w:rsidP="008D6A3C">
      <w:pPr>
        <w:jc w:val="center"/>
        <w:rPr>
          <w:b/>
          <w:color w:val="000000"/>
          <w:sz w:val="24"/>
          <w:szCs w:val="24"/>
        </w:rPr>
      </w:pPr>
    </w:p>
    <w:p w:rsidR="008D6A3C" w:rsidRPr="00C1536C" w:rsidRDefault="00286103" w:rsidP="008D6A3C">
      <w:pPr>
        <w:jc w:val="center"/>
        <w:rPr>
          <w:b/>
          <w:color w:val="000000"/>
          <w:sz w:val="24"/>
          <w:szCs w:val="24"/>
        </w:rPr>
      </w:pPr>
      <w:r>
        <w:rPr>
          <w:b/>
          <w:color w:val="000000"/>
          <w:sz w:val="24"/>
          <w:szCs w:val="24"/>
        </w:rPr>
        <w:t>19</w:t>
      </w:r>
      <w:r w:rsidR="008D6A3C" w:rsidRPr="00C1536C">
        <w:rPr>
          <w:b/>
          <w:color w:val="000000"/>
          <w:sz w:val="24"/>
          <w:szCs w:val="24"/>
        </w:rPr>
        <w:t>.§</w:t>
      </w:r>
    </w:p>
    <w:p w:rsidR="008D6A3C" w:rsidRPr="00D92ED9" w:rsidRDefault="008D6A3C" w:rsidP="008D6A3C">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Drabešu pagasta nekustamā īpašuma </w:t>
      </w:r>
      <w:r w:rsidR="00E07060">
        <w:rPr>
          <w:b/>
          <w:sz w:val="24"/>
          <w:szCs w:val="24"/>
        </w:rPr>
        <w:t>[..]</w:t>
      </w:r>
      <w:r>
        <w:rPr>
          <w:b/>
          <w:sz w:val="24"/>
          <w:szCs w:val="24"/>
        </w:rPr>
        <w:t xml:space="preserve"> zemes vienības ar kadastra apzīmējumu </w:t>
      </w:r>
      <w:r w:rsidR="00E07060">
        <w:rPr>
          <w:b/>
          <w:sz w:val="24"/>
          <w:szCs w:val="24"/>
        </w:rPr>
        <w:t>[..]</w:t>
      </w:r>
      <w:r>
        <w:rPr>
          <w:b/>
          <w:sz w:val="24"/>
          <w:szCs w:val="24"/>
        </w:rPr>
        <w:t xml:space="preserve"> sadalīšanu</w:t>
      </w:r>
    </w:p>
    <w:p w:rsidR="00E946F7" w:rsidRDefault="00E946F7" w:rsidP="00E946F7">
      <w:pPr>
        <w:jc w:val="both"/>
        <w:rPr>
          <w:bCs/>
          <w:color w:val="000000"/>
          <w:sz w:val="24"/>
          <w:szCs w:val="24"/>
        </w:rPr>
      </w:pPr>
      <w:r>
        <w:rPr>
          <w:bCs/>
          <w:color w:val="000000"/>
          <w:sz w:val="24"/>
          <w:szCs w:val="24"/>
        </w:rPr>
        <w:t xml:space="preserve">Ziņo </w:t>
      </w:r>
      <w:r>
        <w:rPr>
          <w:sz w:val="24"/>
          <w:szCs w:val="24"/>
        </w:rPr>
        <w:t>zemes lietu speciālists G. Bauers</w:t>
      </w:r>
    </w:p>
    <w:p w:rsidR="008D6A3C" w:rsidRPr="00A7560C" w:rsidRDefault="008D6A3C" w:rsidP="008D6A3C">
      <w:pPr>
        <w:widowControl w:val="0"/>
        <w:shd w:val="clear" w:color="auto" w:fill="FFFFFF"/>
        <w:autoSpaceDE w:val="0"/>
        <w:autoSpaceDN w:val="0"/>
        <w:adjustRightInd w:val="0"/>
        <w:jc w:val="right"/>
        <w:rPr>
          <w:color w:val="000000"/>
          <w:spacing w:val="-4"/>
          <w:sz w:val="12"/>
          <w:szCs w:val="24"/>
        </w:rPr>
      </w:pPr>
    </w:p>
    <w:p w:rsidR="008D6A3C" w:rsidRDefault="008D6A3C" w:rsidP="008D6A3C">
      <w:pPr>
        <w:ind w:firstLine="720"/>
        <w:jc w:val="both"/>
        <w:rPr>
          <w:sz w:val="24"/>
          <w:szCs w:val="24"/>
        </w:rPr>
      </w:pPr>
      <w:r>
        <w:rPr>
          <w:sz w:val="24"/>
          <w:szCs w:val="24"/>
        </w:rPr>
        <w:t xml:space="preserve">Amatas novada dome ir izskatījusi </w:t>
      </w:r>
      <w:r w:rsidR="00E07060">
        <w:rPr>
          <w:sz w:val="24"/>
          <w:szCs w:val="24"/>
        </w:rPr>
        <w:t>B. Z.</w:t>
      </w:r>
      <w:r>
        <w:rPr>
          <w:sz w:val="24"/>
          <w:szCs w:val="24"/>
        </w:rPr>
        <w:t xml:space="preserve"> (</w:t>
      </w:r>
      <w:proofErr w:type="spellStart"/>
      <w:r>
        <w:rPr>
          <w:sz w:val="24"/>
          <w:szCs w:val="24"/>
        </w:rPr>
        <w:t>p.k</w:t>
      </w:r>
      <w:proofErr w:type="spellEnd"/>
      <w:r>
        <w:rPr>
          <w:sz w:val="24"/>
          <w:szCs w:val="24"/>
        </w:rPr>
        <w:t xml:space="preserve">. </w:t>
      </w:r>
      <w:r w:rsidR="00E07060">
        <w:rPr>
          <w:sz w:val="24"/>
          <w:szCs w:val="24"/>
        </w:rPr>
        <w:t>000000-00000</w:t>
      </w:r>
      <w:r>
        <w:rPr>
          <w:sz w:val="24"/>
          <w:szCs w:val="24"/>
        </w:rPr>
        <w:t xml:space="preserve">) 2019. gada 1. aprīlī reģistrēto iesniegumu (reģ. Nr. 9-2/2019/811) ar lūgumu piekrist sadalīt Drabešu pagasta nekustamā īpašuma </w:t>
      </w:r>
      <w:r w:rsidR="00E07060">
        <w:rPr>
          <w:sz w:val="24"/>
          <w:szCs w:val="24"/>
        </w:rPr>
        <w:t>[..]</w:t>
      </w:r>
      <w:r>
        <w:rPr>
          <w:sz w:val="24"/>
          <w:szCs w:val="24"/>
        </w:rPr>
        <w:t xml:space="preserve"> zemes vienību ar kadastra apzīmējumu </w:t>
      </w:r>
      <w:r w:rsidR="00E07060">
        <w:rPr>
          <w:sz w:val="24"/>
          <w:szCs w:val="24"/>
        </w:rPr>
        <w:t>[..]</w:t>
      </w:r>
      <w:r>
        <w:rPr>
          <w:sz w:val="24"/>
          <w:szCs w:val="24"/>
        </w:rPr>
        <w:t>.</w:t>
      </w:r>
    </w:p>
    <w:p w:rsidR="008D6A3C" w:rsidRDefault="008D6A3C" w:rsidP="008D6A3C">
      <w:pPr>
        <w:ind w:firstLine="720"/>
        <w:jc w:val="both"/>
        <w:rPr>
          <w:sz w:val="24"/>
          <w:szCs w:val="24"/>
        </w:rPr>
      </w:pPr>
      <w:r>
        <w:rPr>
          <w:sz w:val="24"/>
          <w:szCs w:val="24"/>
        </w:rPr>
        <w:t xml:space="preserve">Saskaņā ar Amatas novada pašvaldības 26.02.2014. saistošo noteikumu Nr. 6 „Amatas novada teritorijas plānojums 2014.-2024. gadam”  grafiskās daļas noteikto teritorijas plānoto un atļauto izmantošanu nekustamā īpašuma </w:t>
      </w:r>
      <w:r w:rsidR="00EA1B03">
        <w:rPr>
          <w:sz w:val="24"/>
          <w:szCs w:val="24"/>
        </w:rPr>
        <w:t>[..]</w:t>
      </w:r>
      <w:r>
        <w:rPr>
          <w:sz w:val="24"/>
          <w:szCs w:val="24"/>
        </w:rPr>
        <w:t xml:space="preserve"> atļautā teritorijas izmantošana noteikta kā lauksaimniecības teritorija (L) un mežu teritorijas (M) (L,M - apzīmējumi teritorijas plānojuma „Grafiskajā daļā”). </w:t>
      </w:r>
    </w:p>
    <w:p w:rsidR="008D6A3C" w:rsidRPr="00BE217E" w:rsidRDefault="008D6A3C" w:rsidP="008D6A3C">
      <w:pPr>
        <w:shd w:val="clear" w:color="auto" w:fill="FFFFFF"/>
        <w:ind w:left="29" w:firstLine="727"/>
        <w:jc w:val="both"/>
        <w:rPr>
          <w:sz w:val="24"/>
          <w:szCs w:val="24"/>
        </w:rPr>
      </w:pPr>
      <w:r w:rsidRPr="00BE217E">
        <w:rPr>
          <w:sz w:val="24"/>
          <w:szCs w:val="24"/>
        </w:rPr>
        <w:t>Pamatojoties uz Amatas novada pašvaldības</w:t>
      </w:r>
      <w:r w:rsidR="00341DBE">
        <w:rPr>
          <w:sz w:val="24"/>
          <w:szCs w:val="24"/>
        </w:rPr>
        <w:t xml:space="preserve"> saistošajiem noteikumiem Nr. 6</w:t>
      </w:r>
      <w:r w:rsidRPr="00BE217E">
        <w:rPr>
          <w:sz w:val="24"/>
          <w:szCs w:val="24"/>
        </w:rPr>
        <w:t xml:space="preserve"> „Amatas novada teritorijas plānojums 2014.-2024. gada</w:t>
      </w:r>
      <w:r w:rsidR="00C76114">
        <w:rPr>
          <w:sz w:val="24"/>
          <w:szCs w:val="24"/>
        </w:rPr>
        <w:t>m”, „Zemes ierīcības likuma” 5. </w:t>
      </w:r>
      <w:r w:rsidR="00341DBE">
        <w:rPr>
          <w:sz w:val="24"/>
          <w:szCs w:val="24"/>
        </w:rPr>
        <w:t>panta 1. </w:t>
      </w:r>
      <w:r w:rsidRPr="00BE217E">
        <w:rPr>
          <w:sz w:val="24"/>
          <w:szCs w:val="24"/>
        </w:rPr>
        <w:t>punktu, 9. panta pirmo daļu, Ministru kabineta 02.08.2016.</w:t>
      </w:r>
      <w:r w:rsidRPr="00BE217E">
        <w:rPr>
          <w:color w:val="000000"/>
          <w:sz w:val="24"/>
          <w:szCs w:val="24"/>
        </w:rPr>
        <w:t xml:space="preserve"> noteikumu Nr. 505 „Zemes ierīcības projekta izstrādes noteikumi” 11.2. punktu</w:t>
      </w:r>
      <w:r w:rsidRPr="00BE217E">
        <w:rPr>
          <w:sz w:val="24"/>
          <w:szCs w:val="24"/>
        </w:rPr>
        <w:t xml:space="preserve">, saskaņā ar ierosinātājas </w:t>
      </w:r>
      <w:r w:rsidR="00EA1B03">
        <w:rPr>
          <w:sz w:val="24"/>
          <w:szCs w:val="24"/>
        </w:rPr>
        <w:t>B. Z.</w:t>
      </w:r>
      <w:r w:rsidR="0037729D">
        <w:rPr>
          <w:sz w:val="24"/>
          <w:szCs w:val="24"/>
        </w:rPr>
        <w:t xml:space="preserve"> iesniegumu un </w:t>
      </w:r>
      <w:r w:rsidR="0037729D" w:rsidRPr="0030004A">
        <w:rPr>
          <w:sz w:val="24"/>
          <w:szCs w:val="24"/>
        </w:rPr>
        <w:t>201</w:t>
      </w:r>
      <w:r w:rsidR="0037729D">
        <w:rPr>
          <w:sz w:val="24"/>
          <w:szCs w:val="24"/>
        </w:rPr>
        <w:t>9</w:t>
      </w:r>
      <w:r w:rsidR="0037729D" w:rsidRPr="0030004A">
        <w:rPr>
          <w:sz w:val="24"/>
          <w:szCs w:val="24"/>
        </w:rPr>
        <w:t xml:space="preserve">. gada </w:t>
      </w:r>
      <w:r w:rsidR="0037729D">
        <w:rPr>
          <w:sz w:val="24"/>
          <w:szCs w:val="24"/>
        </w:rPr>
        <w:t>9. aprīļa</w:t>
      </w:r>
      <w:r w:rsidR="0037729D" w:rsidRPr="0030004A">
        <w:rPr>
          <w:sz w:val="24"/>
          <w:szCs w:val="24"/>
        </w:rPr>
        <w:t xml:space="preserve"> </w:t>
      </w:r>
      <w:r w:rsidR="0037729D" w:rsidRPr="0030004A">
        <w:rPr>
          <w:bCs/>
          <w:sz w:val="24"/>
          <w:szCs w:val="24"/>
        </w:rPr>
        <w:t>Finanšu un attīstības, Izglītības, kultūras un sporta un</w:t>
      </w:r>
      <w:r w:rsidR="0037729D" w:rsidRPr="0030004A">
        <w:rPr>
          <w:b/>
          <w:bCs/>
          <w:sz w:val="24"/>
          <w:szCs w:val="24"/>
        </w:rPr>
        <w:t xml:space="preserve"> </w:t>
      </w:r>
      <w:r w:rsidR="0037729D" w:rsidRPr="0030004A">
        <w:rPr>
          <w:bCs/>
          <w:sz w:val="24"/>
          <w:szCs w:val="24"/>
        </w:rPr>
        <w:t>Sociālo, veselības un ģimenes jautājumu</w:t>
      </w:r>
      <w:r w:rsidR="0037729D" w:rsidRPr="0030004A">
        <w:rPr>
          <w:sz w:val="24"/>
          <w:szCs w:val="24"/>
        </w:rPr>
        <w:t xml:space="preserve"> apvienoto komitej</w:t>
      </w:r>
      <w:r w:rsidR="00C76114">
        <w:rPr>
          <w:sz w:val="24"/>
          <w:szCs w:val="24"/>
        </w:rPr>
        <w:t>u sēdes lēmumu (protokols Nr. </w:t>
      </w:r>
      <w:r w:rsidR="0037729D">
        <w:rPr>
          <w:sz w:val="24"/>
          <w:szCs w:val="24"/>
        </w:rPr>
        <w:t>4</w:t>
      </w:r>
      <w:r w:rsidR="0037729D" w:rsidRPr="0030004A">
        <w:rPr>
          <w:sz w:val="24"/>
          <w:szCs w:val="24"/>
        </w:rPr>
        <w:t xml:space="preserve">, </w:t>
      </w:r>
      <w:r w:rsidR="0037729D">
        <w:rPr>
          <w:sz w:val="24"/>
          <w:szCs w:val="24"/>
        </w:rPr>
        <w:t>12</w:t>
      </w:r>
      <w:r w:rsidR="0037729D" w:rsidRPr="0030004A">
        <w:rPr>
          <w:sz w:val="24"/>
          <w:szCs w:val="24"/>
        </w:rPr>
        <w:t>.§)</w:t>
      </w:r>
    </w:p>
    <w:p w:rsidR="008E2FF9" w:rsidRPr="00684F44" w:rsidRDefault="008E2FF9" w:rsidP="008E2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A7560C" w:rsidRDefault="008D6A3C" w:rsidP="008D6A3C">
      <w:pPr>
        <w:shd w:val="clear" w:color="auto" w:fill="FFFFFF"/>
        <w:ind w:left="29" w:firstLine="727"/>
        <w:jc w:val="both"/>
        <w:rPr>
          <w:color w:val="000000"/>
          <w:spacing w:val="-7"/>
          <w:sz w:val="12"/>
          <w:szCs w:val="24"/>
        </w:rPr>
      </w:pPr>
    </w:p>
    <w:p w:rsidR="008D6A3C" w:rsidRPr="00A7560C" w:rsidRDefault="008D6A3C" w:rsidP="00D835F8">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Pr>
          <w:color w:val="000000"/>
          <w:sz w:val="24"/>
          <w:szCs w:val="24"/>
        </w:rPr>
        <w:t xml:space="preserve">Piekrist Drabešu pagasta </w:t>
      </w:r>
      <w:r w:rsidRPr="00A7560C">
        <w:rPr>
          <w:color w:val="000000"/>
          <w:sz w:val="24"/>
          <w:szCs w:val="24"/>
        </w:rPr>
        <w:t xml:space="preserve">nekustamā īpašuma </w:t>
      </w:r>
      <w:r w:rsidR="00E07060">
        <w:rPr>
          <w:color w:val="000000"/>
          <w:sz w:val="24"/>
          <w:szCs w:val="24"/>
        </w:rPr>
        <w:t>[..]</w:t>
      </w:r>
      <w:r w:rsidRPr="00A7560C">
        <w:rPr>
          <w:color w:val="000000"/>
          <w:sz w:val="24"/>
          <w:szCs w:val="24"/>
        </w:rPr>
        <w:t xml:space="preserve"> (NĪ kad. Nr.</w:t>
      </w:r>
      <w:r>
        <w:rPr>
          <w:color w:val="000000"/>
          <w:sz w:val="24"/>
          <w:szCs w:val="24"/>
        </w:rPr>
        <w:t xml:space="preserve"> </w:t>
      </w:r>
      <w:r w:rsidR="00E07060">
        <w:rPr>
          <w:color w:val="000000"/>
          <w:sz w:val="24"/>
          <w:szCs w:val="24"/>
        </w:rPr>
        <w:t>[..]</w:t>
      </w:r>
      <w:r w:rsidRPr="00A7560C">
        <w:rPr>
          <w:color w:val="000000"/>
          <w:sz w:val="24"/>
          <w:szCs w:val="24"/>
        </w:rPr>
        <w:t xml:space="preserve">) zemes vienības ar kadastra apzīmējumu </w:t>
      </w:r>
      <w:r w:rsidR="00E07060">
        <w:rPr>
          <w:color w:val="000000"/>
          <w:sz w:val="24"/>
          <w:szCs w:val="24"/>
        </w:rPr>
        <w:t>[..]</w:t>
      </w:r>
      <w:r>
        <w:rPr>
          <w:color w:val="000000"/>
          <w:sz w:val="24"/>
          <w:szCs w:val="24"/>
        </w:rPr>
        <w:t xml:space="preserve"> sadalīšanai</w:t>
      </w:r>
      <w:r w:rsidRPr="00A7560C">
        <w:rPr>
          <w:color w:val="000000"/>
          <w:sz w:val="24"/>
          <w:szCs w:val="24"/>
        </w:rPr>
        <w:t xml:space="preserve"> atbilstoši pievienotajai zemes robežu plānā attēlotajai skicei.</w:t>
      </w:r>
    </w:p>
    <w:p w:rsidR="008D6A3C" w:rsidRPr="00A7560C" w:rsidRDefault="008D6A3C" w:rsidP="00D835F8">
      <w:pPr>
        <w:widowControl w:val="0"/>
        <w:numPr>
          <w:ilvl w:val="0"/>
          <w:numId w:val="4"/>
        </w:numPr>
        <w:shd w:val="clear" w:color="auto" w:fill="FFFFFF"/>
        <w:tabs>
          <w:tab w:val="left" w:pos="425"/>
        </w:tabs>
        <w:autoSpaceDE w:val="0"/>
        <w:autoSpaceDN w:val="0"/>
        <w:adjustRightInd w:val="0"/>
        <w:spacing w:line="281" w:lineRule="exact"/>
        <w:jc w:val="both"/>
        <w:rPr>
          <w:color w:val="000000"/>
          <w:sz w:val="24"/>
          <w:szCs w:val="24"/>
        </w:rPr>
      </w:pPr>
      <w:r w:rsidRPr="00A7560C">
        <w:rPr>
          <w:color w:val="000000"/>
          <w:sz w:val="24"/>
          <w:szCs w:val="24"/>
        </w:rPr>
        <w:t>Veikt zemes ierīcības projekta izstrādi saskaņā ar lēmumam pievienoto zemes ierī</w:t>
      </w:r>
      <w:r>
        <w:rPr>
          <w:color w:val="000000"/>
          <w:sz w:val="24"/>
          <w:szCs w:val="24"/>
        </w:rPr>
        <w:t>cības projekta darba uzdevumu (</w:t>
      </w:r>
      <w:r w:rsidRPr="00A7560C">
        <w:rPr>
          <w:color w:val="000000"/>
          <w:sz w:val="24"/>
          <w:szCs w:val="24"/>
        </w:rPr>
        <w:t>pielikums Nr.1</w:t>
      </w:r>
      <w:r>
        <w:rPr>
          <w:color w:val="000000"/>
          <w:sz w:val="24"/>
          <w:szCs w:val="24"/>
        </w:rPr>
        <w:t>)</w:t>
      </w:r>
      <w:r w:rsidRPr="00A7560C">
        <w:rPr>
          <w:color w:val="000000"/>
          <w:sz w:val="24"/>
          <w:szCs w:val="24"/>
        </w:rPr>
        <w:t>.</w:t>
      </w:r>
    </w:p>
    <w:p w:rsidR="008D6A3C" w:rsidRPr="00A7560C" w:rsidRDefault="008D6A3C" w:rsidP="008D6A3C">
      <w:pPr>
        <w:ind w:firstLine="567"/>
        <w:jc w:val="both"/>
        <w:rPr>
          <w:sz w:val="12"/>
          <w:szCs w:val="24"/>
        </w:rPr>
      </w:pPr>
    </w:p>
    <w:p w:rsidR="008D6A3C" w:rsidRPr="00A7560C" w:rsidRDefault="008D6A3C" w:rsidP="008D6A3C">
      <w:pPr>
        <w:ind w:firstLine="567"/>
        <w:jc w:val="both"/>
        <w:rPr>
          <w:sz w:val="24"/>
          <w:szCs w:val="24"/>
        </w:rPr>
      </w:pPr>
      <w:r w:rsidRPr="00A7560C">
        <w:rPr>
          <w:sz w:val="24"/>
          <w:szCs w:val="24"/>
        </w:rPr>
        <w:t>Amatas novada domes sēdē pieņemtais administratīvais akts stājas spēkā piecu dienu laikā no tā pieņemšanas.</w:t>
      </w:r>
    </w:p>
    <w:p w:rsidR="008D6A3C" w:rsidRPr="00A7560C" w:rsidRDefault="008D6A3C" w:rsidP="008D6A3C">
      <w:pPr>
        <w:shd w:val="clear" w:color="auto" w:fill="FFFFFF"/>
        <w:tabs>
          <w:tab w:val="left" w:pos="425"/>
        </w:tabs>
        <w:spacing w:line="281" w:lineRule="exact"/>
        <w:ind w:firstLine="567"/>
        <w:jc w:val="both"/>
        <w:rPr>
          <w:sz w:val="24"/>
          <w:szCs w:val="24"/>
        </w:rPr>
      </w:pPr>
      <w:r>
        <w:rPr>
          <w:sz w:val="24"/>
          <w:szCs w:val="24"/>
        </w:rPr>
        <w:t>Administratīvo aktu pēc tā stāšanās spēkā</w:t>
      </w:r>
      <w:r w:rsidRPr="00A7560C">
        <w:rPr>
          <w:sz w:val="24"/>
          <w:szCs w:val="24"/>
        </w:rPr>
        <w:t xml:space="preserve"> va</w:t>
      </w:r>
      <w:r>
        <w:rPr>
          <w:sz w:val="24"/>
          <w:szCs w:val="24"/>
        </w:rPr>
        <w:t xml:space="preserve">r pārsūdzēt viena mēneša laikā </w:t>
      </w:r>
      <w:r w:rsidRPr="00A7560C">
        <w:rPr>
          <w:sz w:val="24"/>
          <w:szCs w:val="24"/>
        </w:rPr>
        <w:t>administratīvajā rajona tiesā.</w:t>
      </w:r>
    </w:p>
    <w:p w:rsidR="008E2FF9" w:rsidRDefault="008E2FF9"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07060" w:rsidRDefault="00E07060" w:rsidP="00E946F7">
      <w:pPr>
        <w:widowControl w:val="0"/>
        <w:shd w:val="clear" w:color="auto" w:fill="FFFFFF"/>
        <w:autoSpaceDE w:val="0"/>
        <w:autoSpaceDN w:val="0"/>
        <w:adjustRightInd w:val="0"/>
        <w:jc w:val="right"/>
        <w:rPr>
          <w:color w:val="000000"/>
          <w:spacing w:val="-4"/>
          <w:sz w:val="24"/>
          <w:szCs w:val="24"/>
        </w:rPr>
      </w:pPr>
    </w:p>
    <w:p w:rsidR="00E946F7" w:rsidRDefault="00E946F7" w:rsidP="00E946F7">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Nr.1</w:t>
      </w:r>
    </w:p>
    <w:p w:rsidR="00E946F7" w:rsidRPr="00473FF8" w:rsidRDefault="00E946F7" w:rsidP="00E946F7">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E946F7" w:rsidRPr="0030004A" w:rsidRDefault="00E946F7" w:rsidP="00E946F7">
      <w:pPr>
        <w:jc w:val="right"/>
        <w:rPr>
          <w:sz w:val="24"/>
          <w:szCs w:val="24"/>
        </w:rPr>
      </w:pPr>
      <w:r>
        <w:rPr>
          <w:sz w:val="24"/>
          <w:szCs w:val="24"/>
        </w:rPr>
        <w:t xml:space="preserve">Ar </w:t>
      </w:r>
      <w:r w:rsidRPr="0030004A">
        <w:rPr>
          <w:sz w:val="24"/>
          <w:szCs w:val="24"/>
        </w:rPr>
        <w:t xml:space="preserve">Amatas novada domes </w:t>
      </w:r>
    </w:p>
    <w:p w:rsidR="00E946F7" w:rsidRDefault="00E946F7" w:rsidP="00E946F7">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E946F7" w:rsidRDefault="00E946F7" w:rsidP="00E946F7">
      <w:pPr>
        <w:jc w:val="right"/>
        <w:rPr>
          <w:b/>
          <w:color w:val="000000"/>
          <w:sz w:val="24"/>
          <w:szCs w:val="24"/>
        </w:rPr>
      </w:pPr>
      <w:r w:rsidRPr="007F1655">
        <w:rPr>
          <w:color w:val="000000"/>
          <w:spacing w:val="-3"/>
          <w:sz w:val="24"/>
          <w:szCs w:val="24"/>
          <w:lang w:eastAsia="en-US"/>
        </w:rPr>
        <w:t>(</w:t>
      </w:r>
      <w:r>
        <w:rPr>
          <w:sz w:val="24"/>
          <w:szCs w:val="24"/>
          <w:lang w:eastAsia="en-US"/>
        </w:rPr>
        <w:t>pr</w:t>
      </w:r>
      <w:r w:rsidR="00821E1C">
        <w:rPr>
          <w:sz w:val="24"/>
          <w:szCs w:val="24"/>
          <w:lang w:eastAsia="en-US"/>
        </w:rPr>
        <w:t>otokols Nr. 5, 19</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D6A3C" w:rsidRPr="00CF62DA" w:rsidRDefault="008D6A3C" w:rsidP="008D6A3C">
      <w:pPr>
        <w:widowControl w:val="0"/>
        <w:shd w:val="clear" w:color="auto" w:fill="FFFFFF"/>
        <w:autoSpaceDE w:val="0"/>
        <w:autoSpaceDN w:val="0"/>
        <w:adjustRightInd w:val="0"/>
        <w:jc w:val="right"/>
        <w:rPr>
          <w:color w:val="000000"/>
          <w:spacing w:val="-4"/>
          <w:sz w:val="12"/>
          <w:szCs w:val="24"/>
        </w:rPr>
      </w:pPr>
    </w:p>
    <w:p w:rsidR="008D6A3C" w:rsidRDefault="008D6A3C" w:rsidP="008D6A3C">
      <w:pPr>
        <w:shd w:val="clear" w:color="auto" w:fill="FFFFFF"/>
        <w:ind w:left="58"/>
        <w:jc w:val="center"/>
        <w:rPr>
          <w:sz w:val="24"/>
          <w:szCs w:val="24"/>
        </w:rPr>
      </w:pPr>
      <w:r>
        <w:rPr>
          <w:b/>
          <w:bCs/>
          <w:color w:val="000000"/>
          <w:spacing w:val="-2"/>
          <w:sz w:val="24"/>
          <w:szCs w:val="24"/>
        </w:rPr>
        <w:t>DARBA UZDEVUMS</w:t>
      </w:r>
    </w:p>
    <w:p w:rsidR="008D6A3C" w:rsidRDefault="008D6A3C" w:rsidP="008D6A3C">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4F0B9F">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4F0B9F">
        <w:rPr>
          <w:color w:val="000000"/>
          <w:sz w:val="24"/>
          <w:szCs w:val="24"/>
        </w:rPr>
        <w:t>[..]</w:t>
      </w:r>
      <w:r>
        <w:rPr>
          <w:color w:val="000000"/>
          <w:sz w:val="24"/>
          <w:szCs w:val="24"/>
        </w:rPr>
        <w:t>.</w:t>
      </w:r>
    </w:p>
    <w:p w:rsidR="008D6A3C" w:rsidRPr="00CF62DA" w:rsidRDefault="008D6A3C" w:rsidP="008D6A3C">
      <w:pPr>
        <w:shd w:val="clear" w:color="auto" w:fill="FFFFFF"/>
        <w:ind w:firstLine="6"/>
        <w:jc w:val="center"/>
        <w:rPr>
          <w:sz w:val="12"/>
          <w:szCs w:val="24"/>
        </w:rPr>
      </w:pPr>
    </w:p>
    <w:p w:rsidR="008D6A3C" w:rsidRDefault="008D6A3C" w:rsidP="00D835F8">
      <w:pPr>
        <w:widowControl w:val="0"/>
        <w:numPr>
          <w:ilvl w:val="0"/>
          <w:numId w:val="5"/>
        </w:numPr>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Pr="00BE217E">
        <w:rPr>
          <w:b/>
          <w:sz w:val="24"/>
          <w:szCs w:val="24"/>
        </w:rPr>
        <w:t>pašvaldības</w:t>
      </w:r>
      <w:r>
        <w:rPr>
          <w:sz w:val="24"/>
          <w:szCs w:val="24"/>
        </w:rPr>
        <w:t xml:space="preserve"> </w:t>
      </w:r>
      <w:r>
        <w:rPr>
          <w:b/>
          <w:bCs/>
          <w:color w:val="000000"/>
          <w:spacing w:val="1"/>
          <w:sz w:val="24"/>
          <w:szCs w:val="24"/>
        </w:rPr>
        <w:t xml:space="preserve">saistošie noteikumi </w:t>
      </w:r>
      <w:r>
        <w:rPr>
          <w:b/>
          <w:bCs/>
          <w:color w:val="000000"/>
          <w:spacing w:val="2"/>
          <w:sz w:val="24"/>
          <w:szCs w:val="24"/>
        </w:rPr>
        <w:t>Nr. 6 "Amatas novada teritorijas plānojums 2014.-2024. gadam".</w:t>
      </w:r>
    </w:p>
    <w:p w:rsidR="008D6A3C" w:rsidRPr="00BE217E" w:rsidRDefault="008D6A3C" w:rsidP="00D835F8">
      <w:pPr>
        <w:widowControl w:val="0"/>
        <w:numPr>
          <w:ilvl w:val="0"/>
          <w:numId w:val="5"/>
        </w:numPr>
        <w:shd w:val="clear" w:color="auto" w:fill="FFFFFF"/>
        <w:tabs>
          <w:tab w:val="left" w:pos="274"/>
        </w:tabs>
        <w:autoSpaceDE w:val="0"/>
        <w:autoSpaceDN w:val="0"/>
        <w:adjustRightInd w:val="0"/>
        <w:ind w:left="14"/>
        <w:jc w:val="both"/>
        <w:rPr>
          <w:b/>
          <w:bCs/>
          <w:color w:val="000000"/>
          <w:sz w:val="24"/>
          <w:szCs w:val="24"/>
        </w:rPr>
      </w:pPr>
      <w:r w:rsidRPr="00BE217E">
        <w:rPr>
          <w:b/>
          <w:bCs/>
          <w:color w:val="000000"/>
          <w:sz w:val="24"/>
          <w:szCs w:val="24"/>
        </w:rPr>
        <w:t>Zemes ierīcības projekta izstrādes uzdevumi:</w:t>
      </w:r>
    </w:p>
    <w:p w:rsidR="008D6A3C" w:rsidRPr="00BE217E" w:rsidRDefault="008D6A3C" w:rsidP="008D6A3C">
      <w:pPr>
        <w:shd w:val="clear" w:color="auto" w:fill="FFFFFF"/>
        <w:ind w:firstLine="720"/>
        <w:jc w:val="both"/>
        <w:rPr>
          <w:sz w:val="24"/>
          <w:szCs w:val="24"/>
        </w:rPr>
      </w:pPr>
      <w:r w:rsidRPr="00BE217E">
        <w:rPr>
          <w:color w:val="000000"/>
          <w:sz w:val="24"/>
          <w:szCs w:val="24"/>
        </w:rPr>
        <w:t xml:space="preserve">Zemes ierīcības projekts izstrādājams Drabešu pagasta nekustamā īpašuma </w:t>
      </w:r>
      <w:r w:rsidR="004F0B9F">
        <w:rPr>
          <w:color w:val="000000"/>
          <w:sz w:val="24"/>
          <w:szCs w:val="24"/>
        </w:rPr>
        <w:t>[..]</w:t>
      </w:r>
      <w:r w:rsidRPr="00BE217E">
        <w:rPr>
          <w:color w:val="000000"/>
          <w:sz w:val="24"/>
          <w:szCs w:val="24"/>
        </w:rPr>
        <w:t xml:space="preserve"> zemes vienībai ar kadastra apzīmējumu </w:t>
      </w:r>
      <w:r w:rsidR="004F0B9F">
        <w:rPr>
          <w:color w:val="000000"/>
          <w:sz w:val="24"/>
          <w:szCs w:val="24"/>
        </w:rPr>
        <w:t>[..]</w:t>
      </w:r>
      <w:r w:rsidRPr="00BE217E">
        <w:rPr>
          <w:color w:val="000000"/>
          <w:sz w:val="24"/>
          <w:szCs w:val="24"/>
        </w:rPr>
        <w:t>:</w:t>
      </w:r>
    </w:p>
    <w:p w:rsidR="008D6A3C" w:rsidRPr="00BE217E"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 sadalīšanai;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D6A3C" w:rsidRDefault="008D6A3C" w:rsidP="008D6A3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D6A3C" w:rsidRDefault="008D6A3C" w:rsidP="008D6A3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D6A3C" w:rsidRDefault="008D6A3C" w:rsidP="008D6A3C">
      <w:pPr>
        <w:shd w:val="clear" w:color="auto" w:fill="FFFFFF"/>
        <w:ind w:firstLine="426"/>
        <w:jc w:val="both"/>
        <w:rPr>
          <w:sz w:val="24"/>
          <w:szCs w:val="24"/>
        </w:rPr>
      </w:pPr>
      <w:r>
        <w:rPr>
          <w:color w:val="000000"/>
          <w:sz w:val="24"/>
          <w:szCs w:val="24"/>
        </w:rPr>
        <w:t>Zemes ierīcības projekts sastāv no paskaidrojuma raksta un grafiskās daļas.</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CD4225">
        <w:rPr>
          <w:color w:val="000000"/>
          <w:spacing w:val="3"/>
          <w:sz w:val="24"/>
          <w:szCs w:val="24"/>
        </w:rPr>
        <w:t>iespējas katram zemes gabalam</w:t>
      </w:r>
      <w:r>
        <w:rPr>
          <w:color w:val="000000"/>
          <w:spacing w:val="3"/>
          <w:sz w:val="24"/>
          <w:szCs w:val="24"/>
        </w:rPr>
        <w:t xml:space="preserve"> </w:t>
      </w:r>
      <w:r w:rsidRPr="00CD4225">
        <w:rPr>
          <w:color w:val="000000"/>
          <w:spacing w:val="3"/>
          <w:sz w:val="24"/>
          <w:szCs w:val="24"/>
        </w:rPr>
        <w:t xml:space="preserve">(vienībai), apgrūtinājumus ar kodiem, </w:t>
      </w:r>
      <w:r w:rsidRPr="00CD4225">
        <w:rPr>
          <w:color w:val="000000"/>
          <w:sz w:val="24"/>
          <w:szCs w:val="24"/>
        </w:rPr>
        <w:t>robežām un platībām.</w:t>
      </w:r>
    </w:p>
    <w:p w:rsidR="008D6A3C" w:rsidRPr="00CD4225"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CD4225">
        <w:rPr>
          <w:color w:val="000000"/>
          <w:spacing w:val="6"/>
          <w:sz w:val="24"/>
          <w:szCs w:val="24"/>
        </w:rPr>
        <w:t>projektam nosacījumu pieprasīšanu veic no SIA „Lattelecom” un VAS “Latvijas valsts ceļi”, saskaņošanu veic ar VAS „Latvenergo”</w:t>
      </w:r>
      <w:r w:rsidRPr="00CD4225">
        <w:rPr>
          <w:color w:val="000000"/>
          <w:spacing w:val="1"/>
          <w:sz w:val="24"/>
          <w:szCs w:val="24"/>
        </w:rPr>
        <w:t>.</w:t>
      </w:r>
    </w:p>
    <w:p w:rsidR="008D6A3C" w:rsidRDefault="008D6A3C" w:rsidP="008D6A3C">
      <w:pPr>
        <w:shd w:val="clear" w:color="auto" w:fill="FFFFFF"/>
        <w:ind w:left="67"/>
        <w:jc w:val="both"/>
        <w:rPr>
          <w:b/>
          <w:sz w:val="24"/>
          <w:szCs w:val="24"/>
        </w:rPr>
      </w:pPr>
      <w:r>
        <w:rPr>
          <w:b/>
          <w:color w:val="000000"/>
          <w:spacing w:val="3"/>
          <w:sz w:val="24"/>
          <w:szCs w:val="24"/>
        </w:rPr>
        <w:t>5. Izpilde:</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D6A3C" w:rsidRDefault="008D6A3C" w:rsidP="00D835F8">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D6A3C" w:rsidRPr="0063093A"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D6A3C" w:rsidRDefault="008D6A3C" w:rsidP="008D6A3C">
      <w:pPr>
        <w:shd w:val="clear" w:color="auto" w:fill="FFFFFF"/>
        <w:ind w:left="29" w:right="518"/>
        <w:jc w:val="both"/>
        <w:rPr>
          <w:color w:val="000000"/>
          <w:spacing w:val="-2"/>
          <w:sz w:val="24"/>
          <w:szCs w:val="24"/>
        </w:rPr>
      </w:pPr>
    </w:p>
    <w:p w:rsidR="008D6A3C" w:rsidRDefault="008D6A3C" w:rsidP="008D6A3C">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821E1C" w:rsidRPr="008E2FF9" w:rsidRDefault="008D6A3C" w:rsidP="008E2FF9">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3562EB" w:rsidRDefault="003562EB" w:rsidP="00F67048">
      <w:pPr>
        <w:jc w:val="center"/>
        <w:rPr>
          <w:b/>
          <w:color w:val="000000"/>
          <w:sz w:val="24"/>
          <w:szCs w:val="24"/>
        </w:rPr>
      </w:pPr>
    </w:p>
    <w:p w:rsidR="00F67048" w:rsidRPr="00C1536C" w:rsidRDefault="00286103" w:rsidP="00F67048">
      <w:pPr>
        <w:jc w:val="center"/>
        <w:rPr>
          <w:b/>
          <w:color w:val="000000"/>
          <w:sz w:val="24"/>
          <w:szCs w:val="24"/>
        </w:rPr>
      </w:pPr>
      <w:r>
        <w:rPr>
          <w:b/>
          <w:color w:val="000000"/>
          <w:sz w:val="24"/>
          <w:szCs w:val="24"/>
        </w:rPr>
        <w:t>20</w:t>
      </w:r>
      <w:r w:rsidR="00F67048" w:rsidRPr="00C1536C">
        <w:rPr>
          <w:b/>
          <w:color w:val="000000"/>
          <w:sz w:val="24"/>
          <w:szCs w:val="24"/>
        </w:rPr>
        <w:t>.§</w:t>
      </w:r>
    </w:p>
    <w:p w:rsidR="00F67048" w:rsidRPr="00D92ED9" w:rsidRDefault="00F67048" w:rsidP="00F67048">
      <w:pPr>
        <w:pBdr>
          <w:bottom w:val="single" w:sz="12" w:space="1" w:color="auto"/>
        </w:pBdr>
        <w:jc w:val="center"/>
        <w:rPr>
          <w:b/>
          <w:sz w:val="24"/>
          <w:szCs w:val="24"/>
        </w:rPr>
      </w:pPr>
      <w:r w:rsidRPr="00C1536C">
        <w:rPr>
          <w:b/>
          <w:color w:val="000000"/>
          <w:sz w:val="24"/>
          <w:szCs w:val="24"/>
        </w:rPr>
        <w:t xml:space="preserve">Par </w:t>
      </w:r>
      <w:r w:rsidRPr="00BF7AA7">
        <w:rPr>
          <w:b/>
          <w:sz w:val="24"/>
          <w:szCs w:val="24"/>
        </w:rPr>
        <w:t xml:space="preserve">lēmuma “Par Zaubes pagasta nekustamā īpašuma </w:t>
      </w:r>
      <w:r w:rsidR="004F0B9F">
        <w:rPr>
          <w:b/>
          <w:sz w:val="24"/>
          <w:szCs w:val="24"/>
        </w:rPr>
        <w:t>[..]</w:t>
      </w:r>
      <w:r w:rsidRPr="00BF7AA7">
        <w:rPr>
          <w:b/>
          <w:sz w:val="24"/>
          <w:szCs w:val="24"/>
        </w:rPr>
        <w:t xml:space="preserve"> sadalīšanu un nosaukuma apstiprināšanu” atcelšanu</w:t>
      </w:r>
    </w:p>
    <w:p w:rsidR="00F67048" w:rsidRDefault="00F67048" w:rsidP="00F67048">
      <w:pPr>
        <w:jc w:val="both"/>
        <w:rPr>
          <w:bCs/>
          <w:color w:val="000000"/>
          <w:sz w:val="24"/>
          <w:szCs w:val="24"/>
        </w:rPr>
      </w:pPr>
      <w:r>
        <w:rPr>
          <w:bCs/>
          <w:color w:val="000000"/>
          <w:sz w:val="24"/>
          <w:szCs w:val="24"/>
        </w:rPr>
        <w:t xml:space="preserve">Ziņo </w:t>
      </w:r>
      <w:r>
        <w:rPr>
          <w:sz w:val="24"/>
          <w:szCs w:val="24"/>
        </w:rPr>
        <w:t>zemes lietu speciālists G. Bauers</w:t>
      </w:r>
    </w:p>
    <w:p w:rsidR="00F67048" w:rsidRPr="00F67048" w:rsidRDefault="00F67048" w:rsidP="00F67048">
      <w:pPr>
        <w:pStyle w:val="BodyText"/>
        <w:ind w:firstLine="720"/>
        <w:jc w:val="both"/>
        <w:rPr>
          <w:sz w:val="12"/>
          <w:szCs w:val="24"/>
        </w:rPr>
      </w:pPr>
    </w:p>
    <w:p w:rsidR="00F67048" w:rsidRDefault="00F67048" w:rsidP="00F67048">
      <w:pPr>
        <w:pStyle w:val="BodyText"/>
        <w:ind w:firstLine="720"/>
        <w:jc w:val="both"/>
        <w:rPr>
          <w:szCs w:val="24"/>
        </w:rPr>
      </w:pPr>
      <w:r w:rsidRPr="00F67048">
        <w:rPr>
          <w:szCs w:val="24"/>
        </w:rPr>
        <w:t xml:space="preserve">Amatas novada </w:t>
      </w:r>
      <w:r w:rsidR="00BA5157">
        <w:rPr>
          <w:szCs w:val="24"/>
        </w:rPr>
        <w:t>dome</w:t>
      </w:r>
      <w:r w:rsidRPr="00F67048">
        <w:rPr>
          <w:szCs w:val="24"/>
        </w:rPr>
        <w:t xml:space="preserve"> 2019.</w:t>
      </w:r>
      <w:r>
        <w:rPr>
          <w:szCs w:val="24"/>
        </w:rPr>
        <w:t xml:space="preserve"> </w:t>
      </w:r>
      <w:r w:rsidRPr="00F67048">
        <w:rPr>
          <w:szCs w:val="24"/>
        </w:rPr>
        <w:t>gada 20.</w:t>
      </w:r>
      <w:r>
        <w:rPr>
          <w:szCs w:val="24"/>
        </w:rPr>
        <w:t xml:space="preserve"> </w:t>
      </w:r>
      <w:r w:rsidRPr="00F67048">
        <w:rPr>
          <w:szCs w:val="24"/>
        </w:rPr>
        <w:t>marta domes sēdē Nr.</w:t>
      </w:r>
      <w:r>
        <w:rPr>
          <w:szCs w:val="24"/>
        </w:rPr>
        <w:t xml:space="preserve"> </w:t>
      </w:r>
      <w:r w:rsidRPr="00F67048">
        <w:rPr>
          <w:szCs w:val="24"/>
        </w:rPr>
        <w:t xml:space="preserve">3 pieņēma lēmumu “Par Zaubes pagasta nekustamā īpašuma </w:t>
      </w:r>
      <w:r w:rsidR="004F0B9F">
        <w:rPr>
          <w:szCs w:val="24"/>
        </w:rPr>
        <w:t>[..]</w:t>
      </w:r>
      <w:r w:rsidRPr="00F67048">
        <w:rPr>
          <w:szCs w:val="24"/>
        </w:rPr>
        <w:t xml:space="preserve"> sadalīšanu un nosaukuma apstiprināšanu”</w:t>
      </w:r>
      <w:r>
        <w:rPr>
          <w:szCs w:val="24"/>
        </w:rPr>
        <w:t xml:space="preserve"> (protokols Nr. 3, </w:t>
      </w:r>
      <w:r w:rsidRPr="00F67048">
        <w:rPr>
          <w:color w:val="000000"/>
          <w:szCs w:val="24"/>
        </w:rPr>
        <w:t>16.§)</w:t>
      </w:r>
      <w:r w:rsidRPr="00F67048">
        <w:rPr>
          <w:szCs w:val="24"/>
        </w:rPr>
        <w:t xml:space="preserve">. Ir konstatēts, ka radies pārpratums, izprotot iesniedzējas </w:t>
      </w:r>
      <w:r w:rsidR="004F0B9F">
        <w:rPr>
          <w:szCs w:val="24"/>
        </w:rPr>
        <w:t>A. O.</w:t>
      </w:r>
      <w:r w:rsidRPr="00F67048">
        <w:rPr>
          <w:szCs w:val="24"/>
        </w:rPr>
        <w:t xml:space="preserve"> iesniegumu par nekustamā īpašuma sadalīšanu</w:t>
      </w:r>
      <w:r>
        <w:rPr>
          <w:szCs w:val="24"/>
        </w:rPr>
        <w:t>.</w:t>
      </w:r>
    </w:p>
    <w:p w:rsidR="00F67048" w:rsidRDefault="00F67048" w:rsidP="00F67048">
      <w:pPr>
        <w:pStyle w:val="BodyText"/>
        <w:ind w:firstLine="720"/>
        <w:jc w:val="both"/>
        <w:rPr>
          <w:szCs w:val="24"/>
        </w:rPr>
      </w:pPr>
      <w:r>
        <w:rPr>
          <w:szCs w:val="24"/>
        </w:rPr>
        <w:t>P</w:t>
      </w:r>
      <w:r w:rsidRPr="00F67048">
        <w:rPr>
          <w:szCs w:val="24"/>
        </w:rPr>
        <w:t>amatojoties uz Administratīvā procesa likuma 57.</w:t>
      </w:r>
      <w:r>
        <w:rPr>
          <w:szCs w:val="24"/>
        </w:rPr>
        <w:t xml:space="preserve"> </w:t>
      </w:r>
      <w:r w:rsidRPr="00F67048">
        <w:rPr>
          <w:szCs w:val="24"/>
        </w:rPr>
        <w:t>pantu un 85.</w:t>
      </w:r>
      <w:r>
        <w:rPr>
          <w:szCs w:val="24"/>
        </w:rPr>
        <w:t xml:space="preserve"> </w:t>
      </w:r>
      <w:r w:rsidRPr="00F67048">
        <w:rPr>
          <w:szCs w:val="24"/>
        </w:rPr>
        <w:t>panta otrās daļas 2.</w:t>
      </w:r>
      <w:r w:rsidR="00BE6F69">
        <w:rPr>
          <w:szCs w:val="24"/>
        </w:rPr>
        <w:t> </w:t>
      </w:r>
      <w:r w:rsidRPr="00F67048">
        <w:rPr>
          <w:szCs w:val="24"/>
        </w:rPr>
        <w:t>punktu</w:t>
      </w:r>
      <w:r>
        <w:rPr>
          <w:szCs w:val="24"/>
        </w:rPr>
        <w:t>,</w:t>
      </w:r>
    </w:p>
    <w:p w:rsidR="00BA5157" w:rsidRPr="00684F44" w:rsidRDefault="00BA5157" w:rsidP="00BA5157">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67048" w:rsidRPr="00F67048" w:rsidRDefault="00F67048" w:rsidP="00F67048">
      <w:pPr>
        <w:pStyle w:val="BodyText"/>
        <w:ind w:firstLine="720"/>
        <w:jc w:val="both"/>
        <w:rPr>
          <w:sz w:val="12"/>
          <w:szCs w:val="24"/>
        </w:rPr>
      </w:pPr>
    </w:p>
    <w:p w:rsidR="00F67048" w:rsidRPr="00F67048" w:rsidRDefault="00F67048" w:rsidP="00F67048">
      <w:pPr>
        <w:pStyle w:val="BodyText"/>
        <w:ind w:firstLine="720"/>
        <w:jc w:val="both"/>
        <w:rPr>
          <w:szCs w:val="24"/>
        </w:rPr>
      </w:pPr>
      <w:r w:rsidRPr="00F67048">
        <w:rPr>
          <w:szCs w:val="24"/>
        </w:rPr>
        <w:t>Atcelt Amatas novada pašvaldības 2019.</w:t>
      </w:r>
      <w:r>
        <w:rPr>
          <w:szCs w:val="24"/>
        </w:rPr>
        <w:t xml:space="preserve"> </w:t>
      </w:r>
      <w:r w:rsidRPr="00F67048">
        <w:rPr>
          <w:szCs w:val="24"/>
        </w:rPr>
        <w:t>gada 20. marta domes sēdē Nr.</w:t>
      </w:r>
      <w:r>
        <w:rPr>
          <w:szCs w:val="24"/>
        </w:rPr>
        <w:t xml:space="preserve"> 3 pieņe</w:t>
      </w:r>
      <w:r w:rsidRPr="00F67048">
        <w:rPr>
          <w:szCs w:val="24"/>
        </w:rPr>
        <w:t xml:space="preserve">mto lēmumu “Par Zaubes pagasta nekustamā īpašuma </w:t>
      </w:r>
      <w:r w:rsidR="004F0B9F">
        <w:rPr>
          <w:szCs w:val="24"/>
        </w:rPr>
        <w:t>[..]</w:t>
      </w:r>
      <w:r w:rsidRPr="00F67048">
        <w:rPr>
          <w:szCs w:val="24"/>
        </w:rPr>
        <w:t xml:space="preserve"> sadalīšanu un nosaukuma apstiprināšanu”</w:t>
      </w:r>
      <w:r>
        <w:rPr>
          <w:szCs w:val="24"/>
        </w:rPr>
        <w:t xml:space="preserve"> (protokols Nr. 3, </w:t>
      </w:r>
      <w:r w:rsidRPr="00F67048">
        <w:rPr>
          <w:color w:val="000000"/>
          <w:szCs w:val="24"/>
        </w:rPr>
        <w:t>16.§)</w:t>
      </w:r>
      <w:r w:rsidRPr="00F67048">
        <w:rPr>
          <w:szCs w:val="24"/>
        </w:rPr>
        <w:t xml:space="preserve">. </w:t>
      </w:r>
    </w:p>
    <w:p w:rsidR="00F67048" w:rsidRPr="00BA5157" w:rsidRDefault="00F67048" w:rsidP="00F67048">
      <w:pPr>
        <w:pStyle w:val="BodyText"/>
        <w:ind w:firstLine="720"/>
        <w:jc w:val="both"/>
        <w:rPr>
          <w:sz w:val="12"/>
          <w:szCs w:val="24"/>
        </w:rPr>
      </w:pPr>
    </w:p>
    <w:p w:rsidR="00F67048" w:rsidRPr="00F67048" w:rsidRDefault="00F67048" w:rsidP="00F67048">
      <w:pPr>
        <w:jc w:val="both"/>
        <w:rPr>
          <w:sz w:val="24"/>
          <w:szCs w:val="24"/>
        </w:rPr>
      </w:pPr>
      <w:r w:rsidRPr="00F67048">
        <w:rPr>
          <w:sz w:val="24"/>
          <w:szCs w:val="24"/>
        </w:rPr>
        <w:t>Lēmums stājas spēkā ar tā pieņemšanas brīdi.</w:t>
      </w:r>
    </w:p>
    <w:p w:rsidR="00F67048" w:rsidRPr="00F67048" w:rsidRDefault="00F67048" w:rsidP="00F67048">
      <w:pPr>
        <w:jc w:val="both"/>
        <w:rPr>
          <w:sz w:val="24"/>
          <w:szCs w:val="24"/>
        </w:rPr>
      </w:pPr>
      <w:r w:rsidRPr="00F67048">
        <w:rPr>
          <w:sz w:val="24"/>
          <w:szCs w:val="24"/>
        </w:rPr>
        <w:t>Šo lēmumu var pārsūdzēt Administratīvajā rajona tiesā (Administratīvās rajona tiesas tiesu namā Valmierā, Voldemāra Baloža iela 13a, LV-4201) viena mēneša laikā no tā spēkā stāšanās dienas.</w:t>
      </w:r>
    </w:p>
    <w:p w:rsidR="00821E1C" w:rsidRDefault="00821E1C" w:rsidP="00BA5157">
      <w:pPr>
        <w:rPr>
          <w:b/>
          <w:color w:val="000000"/>
          <w:sz w:val="24"/>
          <w:szCs w:val="24"/>
        </w:rPr>
      </w:pPr>
    </w:p>
    <w:p w:rsidR="008D6A3C" w:rsidRPr="00C1536C" w:rsidRDefault="00286103" w:rsidP="008D6A3C">
      <w:pPr>
        <w:jc w:val="center"/>
        <w:rPr>
          <w:b/>
          <w:color w:val="000000"/>
          <w:sz w:val="24"/>
          <w:szCs w:val="24"/>
        </w:rPr>
      </w:pPr>
      <w:r>
        <w:rPr>
          <w:b/>
          <w:color w:val="000000"/>
          <w:sz w:val="24"/>
          <w:szCs w:val="24"/>
        </w:rPr>
        <w:t>21</w:t>
      </w:r>
      <w:r w:rsidR="008D6A3C" w:rsidRPr="00C1536C">
        <w:rPr>
          <w:b/>
          <w:color w:val="000000"/>
          <w:sz w:val="24"/>
          <w:szCs w:val="24"/>
        </w:rPr>
        <w:t>.§</w:t>
      </w:r>
    </w:p>
    <w:p w:rsidR="008D6A3C" w:rsidRPr="00D92ED9" w:rsidRDefault="008D6A3C" w:rsidP="008D6A3C">
      <w:pPr>
        <w:pBdr>
          <w:bottom w:val="single" w:sz="12" w:space="1" w:color="auto"/>
        </w:pBdr>
        <w:jc w:val="center"/>
        <w:rPr>
          <w:b/>
          <w:sz w:val="24"/>
          <w:szCs w:val="24"/>
        </w:rPr>
      </w:pPr>
      <w:r w:rsidRPr="00C1536C">
        <w:rPr>
          <w:b/>
          <w:color w:val="000000"/>
          <w:sz w:val="24"/>
          <w:szCs w:val="24"/>
        </w:rPr>
        <w:t xml:space="preserve">Par </w:t>
      </w:r>
      <w:r>
        <w:rPr>
          <w:b/>
          <w:sz w:val="24"/>
          <w:szCs w:val="24"/>
        </w:rPr>
        <w:t xml:space="preserve">Zaubes pagasta nekustamo īpašumu </w:t>
      </w:r>
      <w:r w:rsidR="004F0B9F">
        <w:rPr>
          <w:b/>
          <w:sz w:val="24"/>
          <w:szCs w:val="24"/>
        </w:rPr>
        <w:t>[..]</w:t>
      </w:r>
      <w:r>
        <w:rPr>
          <w:b/>
          <w:sz w:val="24"/>
          <w:szCs w:val="24"/>
        </w:rPr>
        <w:t xml:space="preserve"> un </w:t>
      </w:r>
      <w:r w:rsidR="004F0B9F">
        <w:rPr>
          <w:b/>
          <w:sz w:val="24"/>
          <w:szCs w:val="24"/>
        </w:rPr>
        <w:t>[..]</w:t>
      </w:r>
      <w:r>
        <w:rPr>
          <w:b/>
          <w:sz w:val="24"/>
          <w:szCs w:val="24"/>
        </w:rPr>
        <w:t xml:space="preserve"> zemes robežu pārkārtošanu</w:t>
      </w:r>
    </w:p>
    <w:p w:rsidR="00E946F7" w:rsidRDefault="00E946F7" w:rsidP="00E946F7">
      <w:pPr>
        <w:jc w:val="both"/>
        <w:rPr>
          <w:bCs/>
          <w:color w:val="000000"/>
          <w:sz w:val="24"/>
          <w:szCs w:val="24"/>
        </w:rPr>
      </w:pPr>
      <w:r>
        <w:rPr>
          <w:bCs/>
          <w:color w:val="000000"/>
          <w:sz w:val="24"/>
          <w:szCs w:val="24"/>
        </w:rPr>
        <w:t xml:space="preserve">Ziņo </w:t>
      </w:r>
      <w:r>
        <w:rPr>
          <w:sz w:val="24"/>
          <w:szCs w:val="24"/>
        </w:rPr>
        <w:t>zemes lietu speciālists G. Bauers</w:t>
      </w:r>
    </w:p>
    <w:p w:rsidR="008D6A3C" w:rsidRPr="006D6E47" w:rsidRDefault="008D6A3C" w:rsidP="008D6A3C">
      <w:pPr>
        <w:rPr>
          <w:b/>
          <w:color w:val="000000"/>
          <w:sz w:val="12"/>
          <w:szCs w:val="24"/>
        </w:rPr>
      </w:pPr>
    </w:p>
    <w:p w:rsidR="008D6A3C" w:rsidRPr="00A05505" w:rsidRDefault="008D6A3C" w:rsidP="008D6A3C">
      <w:pPr>
        <w:ind w:firstLine="720"/>
        <w:jc w:val="both"/>
        <w:rPr>
          <w:sz w:val="24"/>
          <w:szCs w:val="24"/>
        </w:rPr>
      </w:pPr>
      <w:r>
        <w:rPr>
          <w:sz w:val="24"/>
          <w:szCs w:val="24"/>
        </w:rPr>
        <w:t xml:space="preserve">Amatas novada dome ir izskatījusi </w:t>
      </w:r>
      <w:r w:rsidR="004F0B9F">
        <w:rPr>
          <w:sz w:val="24"/>
          <w:szCs w:val="24"/>
        </w:rPr>
        <w:t>A. O.</w:t>
      </w:r>
      <w:r>
        <w:rPr>
          <w:sz w:val="24"/>
          <w:szCs w:val="24"/>
        </w:rPr>
        <w:t xml:space="preserve"> (</w:t>
      </w:r>
      <w:proofErr w:type="spellStart"/>
      <w:r>
        <w:rPr>
          <w:sz w:val="24"/>
          <w:szCs w:val="24"/>
        </w:rPr>
        <w:t>p.k</w:t>
      </w:r>
      <w:proofErr w:type="spellEnd"/>
      <w:r>
        <w:rPr>
          <w:sz w:val="24"/>
          <w:szCs w:val="24"/>
        </w:rPr>
        <w:t xml:space="preserve">. </w:t>
      </w:r>
      <w:r w:rsidR="004F0B9F">
        <w:rPr>
          <w:sz w:val="24"/>
          <w:szCs w:val="24"/>
        </w:rPr>
        <w:t>000000-00000</w:t>
      </w:r>
      <w:r>
        <w:rPr>
          <w:sz w:val="24"/>
          <w:szCs w:val="24"/>
        </w:rPr>
        <w:t xml:space="preserve">) 2019. gada </w:t>
      </w:r>
      <w:r w:rsidRPr="00A05505">
        <w:rPr>
          <w:sz w:val="24"/>
          <w:szCs w:val="24"/>
        </w:rPr>
        <w:t>20.</w:t>
      </w:r>
      <w:r>
        <w:rPr>
          <w:sz w:val="24"/>
          <w:szCs w:val="24"/>
        </w:rPr>
        <w:t> </w:t>
      </w:r>
      <w:r w:rsidRPr="00A05505">
        <w:rPr>
          <w:sz w:val="24"/>
          <w:szCs w:val="24"/>
        </w:rPr>
        <w:t>februārī reģistrēto iesniegumu (reģ.</w:t>
      </w:r>
      <w:r>
        <w:rPr>
          <w:sz w:val="24"/>
          <w:szCs w:val="24"/>
        </w:rPr>
        <w:t xml:space="preserve"> </w:t>
      </w:r>
      <w:r w:rsidRPr="00A05505">
        <w:rPr>
          <w:sz w:val="24"/>
          <w:szCs w:val="24"/>
        </w:rPr>
        <w:t>Nr.</w:t>
      </w:r>
      <w:r>
        <w:rPr>
          <w:sz w:val="24"/>
          <w:szCs w:val="24"/>
        </w:rPr>
        <w:t xml:space="preserve"> </w:t>
      </w:r>
      <w:r w:rsidRPr="00A05505">
        <w:rPr>
          <w:sz w:val="24"/>
          <w:szCs w:val="24"/>
        </w:rPr>
        <w:t xml:space="preserve">3-12/2019/573) ar lūgumu piekrist pārkārtot robežu starp Zaubes pagasta </w:t>
      </w:r>
      <w:r>
        <w:rPr>
          <w:sz w:val="24"/>
          <w:szCs w:val="24"/>
        </w:rPr>
        <w:t>nekustamā īpašuma</w:t>
      </w:r>
      <w:r w:rsidRPr="00A05505">
        <w:rPr>
          <w:sz w:val="24"/>
          <w:szCs w:val="24"/>
        </w:rPr>
        <w:t xml:space="preserve"> </w:t>
      </w:r>
      <w:r w:rsidR="004F0B9F">
        <w:rPr>
          <w:sz w:val="24"/>
          <w:szCs w:val="24"/>
        </w:rPr>
        <w:t>[..]</w:t>
      </w:r>
      <w:r w:rsidRPr="00A05505">
        <w:rPr>
          <w:sz w:val="24"/>
          <w:szCs w:val="24"/>
        </w:rPr>
        <w:t xml:space="preserve"> zemes vienību ar kadastra apzīmējumu </w:t>
      </w:r>
      <w:r w:rsidR="004F0B9F">
        <w:rPr>
          <w:sz w:val="24"/>
          <w:szCs w:val="24"/>
        </w:rPr>
        <w:t>[..]</w:t>
      </w:r>
      <w:r>
        <w:rPr>
          <w:sz w:val="24"/>
          <w:szCs w:val="24"/>
        </w:rPr>
        <w:t xml:space="preserve"> un nekustamā īpašuma</w:t>
      </w:r>
      <w:r w:rsidRPr="00A05505">
        <w:rPr>
          <w:sz w:val="24"/>
          <w:szCs w:val="24"/>
        </w:rPr>
        <w:t xml:space="preserve"> </w:t>
      </w:r>
      <w:r w:rsidR="004F0B9F">
        <w:rPr>
          <w:sz w:val="24"/>
          <w:szCs w:val="24"/>
        </w:rPr>
        <w:t>[..]</w:t>
      </w:r>
      <w:r w:rsidRPr="00A05505">
        <w:rPr>
          <w:sz w:val="24"/>
          <w:szCs w:val="24"/>
        </w:rPr>
        <w:t xml:space="preserve"> zemes vienību ar kadastra apzīmējumu </w:t>
      </w:r>
      <w:r w:rsidR="004F0B9F">
        <w:rPr>
          <w:sz w:val="24"/>
          <w:szCs w:val="24"/>
        </w:rPr>
        <w:t>[..]</w:t>
      </w:r>
      <w:r w:rsidRPr="00A05505">
        <w:rPr>
          <w:sz w:val="24"/>
          <w:szCs w:val="24"/>
        </w:rPr>
        <w:t>.</w:t>
      </w:r>
    </w:p>
    <w:p w:rsidR="008D6A3C" w:rsidRPr="00A05505" w:rsidRDefault="008D6A3C" w:rsidP="008D6A3C">
      <w:pPr>
        <w:ind w:firstLine="720"/>
        <w:jc w:val="both"/>
        <w:rPr>
          <w:sz w:val="24"/>
          <w:szCs w:val="24"/>
        </w:rPr>
      </w:pPr>
      <w:r w:rsidRPr="00A05505">
        <w:rPr>
          <w:sz w:val="24"/>
          <w:szCs w:val="24"/>
        </w:rPr>
        <w:t xml:space="preserve">Saskaņā ar Amatas novada </w:t>
      </w:r>
      <w:r>
        <w:rPr>
          <w:sz w:val="24"/>
          <w:szCs w:val="24"/>
        </w:rPr>
        <w:t xml:space="preserve">pašvaldības </w:t>
      </w:r>
      <w:r w:rsidRPr="00A05505">
        <w:rPr>
          <w:sz w:val="24"/>
          <w:szCs w:val="24"/>
        </w:rPr>
        <w:t>26.02.2014. saistoš</w:t>
      </w:r>
      <w:r>
        <w:rPr>
          <w:sz w:val="24"/>
          <w:szCs w:val="24"/>
        </w:rPr>
        <w:t>o</w:t>
      </w:r>
      <w:r w:rsidRPr="00A05505">
        <w:rPr>
          <w:sz w:val="24"/>
          <w:szCs w:val="24"/>
        </w:rPr>
        <w:t xml:space="preserve"> noteikum</w:t>
      </w:r>
      <w:r>
        <w:rPr>
          <w:sz w:val="24"/>
          <w:szCs w:val="24"/>
        </w:rPr>
        <w:t>u</w:t>
      </w:r>
      <w:r w:rsidRPr="00A05505">
        <w:rPr>
          <w:sz w:val="24"/>
          <w:szCs w:val="24"/>
        </w:rPr>
        <w:t xml:space="preserve"> Nr.</w:t>
      </w:r>
      <w:r>
        <w:rPr>
          <w:sz w:val="24"/>
          <w:szCs w:val="24"/>
        </w:rPr>
        <w:t xml:space="preserve"> </w:t>
      </w:r>
      <w:r w:rsidRPr="00A05505">
        <w:rPr>
          <w:sz w:val="24"/>
          <w:szCs w:val="24"/>
        </w:rPr>
        <w:t>6 „Amatas novada teritorijas plānojums 2014.-2024.</w:t>
      </w:r>
      <w:r>
        <w:rPr>
          <w:sz w:val="24"/>
          <w:szCs w:val="24"/>
        </w:rPr>
        <w:t xml:space="preserve"> gadam</w:t>
      </w:r>
      <w:r w:rsidR="00BE6F69">
        <w:rPr>
          <w:sz w:val="24"/>
          <w:szCs w:val="24"/>
        </w:rPr>
        <w:t xml:space="preserve">” </w:t>
      </w:r>
      <w:r w:rsidRPr="00A05505">
        <w:rPr>
          <w:sz w:val="24"/>
          <w:szCs w:val="24"/>
        </w:rPr>
        <w:t xml:space="preserve">grafiskās daļas noteikto teritorijas plānoto un atļauto izmantošanu nekustamā īpašuma </w:t>
      </w:r>
      <w:r w:rsidR="004F0B9F">
        <w:rPr>
          <w:sz w:val="24"/>
          <w:szCs w:val="24"/>
        </w:rPr>
        <w:t>[..]</w:t>
      </w:r>
      <w:r w:rsidRPr="00A05505">
        <w:rPr>
          <w:sz w:val="24"/>
          <w:szCs w:val="24"/>
        </w:rPr>
        <w:t xml:space="preserve"> atļautā teritorijas izmantošana noteikta kā lauksaimniecības teritorija (L) un mežu teritorija (L, M - apzīmējumi teritorijas plānojuma „Grafiskajā daļā”). </w:t>
      </w:r>
    </w:p>
    <w:p w:rsidR="008D6A3C" w:rsidRDefault="008D6A3C" w:rsidP="008D6A3C">
      <w:pPr>
        <w:shd w:val="clear" w:color="auto" w:fill="FFFFFF"/>
        <w:ind w:left="29" w:firstLine="727"/>
        <w:jc w:val="both"/>
        <w:rPr>
          <w:sz w:val="24"/>
          <w:szCs w:val="24"/>
        </w:rPr>
      </w:pPr>
      <w:r w:rsidRPr="00A05505">
        <w:rPr>
          <w:sz w:val="24"/>
          <w:szCs w:val="24"/>
        </w:rPr>
        <w:t>Pamatojoties uz Amatas novada</w:t>
      </w:r>
      <w:r>
        <w:rPr>
          <w:sz w:val="24"/>
          <w:szCs w:val="24"/>
        </w:rPr>
        <w:t xml:space="preserve"> pašvaldības </w:t>
      </w:r>
      <w:r w:rsidRPr="00A05505">
        <w:rPr>
          <w:sz w:val="24"/>
          <w:szCs w:val="24"/>
        </w:rPr>
        <w:t>saistošajiem noteikumiem Nr.</w:t>
      </w:r>
      <w:r>
        <w:rPr>
          <w:sz w:val="24"/>
          <w:szCs w:val="24"/>
        </w:rPr>
        <w:t xml:space="preserve"> </w:t>
      </w:r>
      <w:r w:rsidR="00BE6F69">
        <w:rPr>
          <w:sz w:val="24"/>
          <w:szCs w:val="24"/>
        </w:rPr>
        <w:t>6</w:t>
      </w:r>
      <w:r w:rsidRPr="00A05505">
        <w:rPr>
          <w:sz w:val="24"/>
          <w:szCs w:val="24"/>
        </w:rPr>
        <w:t xml:space="preserve"> „Amatas novada teritorijas plānojums 2014.-2024.</w:t>
      </w:r>
      <w:r>
        <w:rPr>
          <w:sz w:val="24"/>
          <w:szCs w:val="24"/>
        </w:rPr>
        <w:t xml:space="preserve"> </w:t>
      </w:r>
      <w:r w:rsidRPr="00A05505">
        <w:rPr>
          <w:sz w:val="24"/>
          <w:szCs w:val="24"/>
        </w:rPr>
        <w:t>g</w:t>
      </w:r>
      <w:r>
        <w:rPr>
          <w:sz w:val="24"/>
          <w:szCs w:val="24"/>
        </w:rPr>
        <w:t>adam</w:t>
      </w:r>
      <w:r w:rsidRPr="00A05505">
        <w:rPr>
          <w:sz w:val="24"/>
          <w:szCs w:val="24"/>
        </w:rPr>
        <w:t xml:space="preserve">.”, </w:t>
      </w:r>
      <w:r>
        <w:rPr>
          <w:sz w:val="24"/>
          <w:szCs w:val="24"/>
        </w:rPr>
        <w:t>„Zemes ierīcības likuma</w:t>
      </w:r>
      <w:r w:rsidRPr="00A05505">
        <w:rPr>
          <w:sz w:val="24"/>
          <w:szCs w:val="24"/>
        </w:rPr>
        <w:t>” 5.</w:t>
      </w:r>
      <w:r>
        <w:rPr>
          <w:sz w:val="24"/>
          <w:szCs w:val="24"/>
        </w:rPr>
        <w:t xml:space="preserve"> </w:t>
      </w:r>
      <w:r w:rsidRPr="00A05505">
        <w:rPr>
          <w:sz w:val="24"/>
          <w:szCs w:val="24"/>
        </w:rPr>
        <w:t>panta 1.</w:t>
      </w:r>
      <w:r w:rsidR="00BE6F69">
        <w:rPr>
          <w:sz w:val="24"/>
          <w:szCs w:val="24"/>
        </w:rPr>
        <w:t> </w:t>
      </w:r>
      <w:r w:rsidRPr="00A05505">
        <w:rPr>
          <w:sz w:val="24"/>
          <w:szCs w:val="24"/>
        </w:rPr>
        <w:t>punktu, 9.</w:t>
      </w:r>
      <w:r>
        <w:rPr>
          <w:sz w:val="24"/>
          <w:szCs w:val="24"/>
        </w:rPr>
        <w:t xml:space="preserve"> panta pirmo </w:t>
      </w:r>
      <w:r w:rsidRPr="00A05505">
        <w:rPr>
          <w:sz w:val="24"/>
          <w:szCs w:val="24"/>
        </w:rPr>
        <w:t xml:space="preserve">daļu, </w:t>
      </w:r>
      <w:r>
        <w:rPr>
          <w:color w:val="000000"/>
          <w:sz w:val="24"/>
          <w:szCs w:val="24"/>
        </w:rPr>
        <w:t>Ministru kabineta</w:t>
      </w:r>
      <w:r w:rsidRPr="00A05505">
        <w:rPr>
          <w:color w:val="000000"/>
          <w:sz w:val="24"/>
          <w:szCs w:val="24"/>
        </w:rPr>
        <w:t xml:space="preserve"> 02.08.2016</w:t>
      </w:r>
      <w:r>
        <w:rPr>
          <w:color w:val="000000"/>
          <w:sz w:val="24"/>
          <w:szCs w:val="24"/>
        </w:rPr>
        <w:t>.</w:t>
      </w:r>
      <w:r w:rsidRPr="00A05505">
        <w:rPr>
          <w:color w:val="000000"/>
          <w:sz w:val="24"/>
          <w:szCs w:val="24"/>
        </w:rPr>
        <w:t xml:space="preserve"> noteikumiem </w:t>
      </w:r>
      <w:proofErr w:type="spellStart"/>
      <w:r w:rsidRPr="00A05505">
        <w:rPr>
          <w:color w:val="000000"/>
          <w:sz w:val="24"/>
          <w:szCs w:val="24"/>
        </w:rPr>
        <w:t>Nr</w:t>
      </w:r>
      <w:proofErr w:type="spellEnd"/>
      <w:r w:rsidRPr="00A05505">
        <w:rPr>
          <w:color w:val="000000"/>
          <w:sz w:val="24"/>
          <w:szCs w:val="24"/>
        </w:rPr>
        <w:t>.</w:t>
      </w:r>
      <w:r w:rsidR="00BE6F69">
        <w:rPr>
          <w:color w:val="000000"/>
          <w:sz w:val="24"/>
          <w:szCs w:val="24"/>
        </w:rPr>
        <w:t xml:space="preserve"> </w:t>
      </w:r>
      <w:r w:rsidRPr="00A05505">
        <w:rPr>
          <w:color w:val="000000"/>
          <w:sz w:val="24"/>
          <w:szCs w:val="24"/>
        </w:rPr>
        <w:t xml:space="preserve">505 „Zemes ierīcības </w:t>
      </w:r>
      <w:r>
        <w:rPr>
          <w:color w:val="000000"/>
          <w:sz w:val="24"/>
          <w:szCs w:val="24"/>
        </w:rPr>
        <w:t>projekta izstrādes noteikumi”</w:t>
      </w:r>
      <w:r w:rsidRPr="00A05505">
        <w:rPr>
          <w:sz w:val="24"/>
          <w:szCs w:val="24"/>
        </w:rPr>
        <w:t xml:space="preserve">, saskaņā ar ierosinātājas </w:t>
      </w:r>
      <w:r w:rsidR="00BC45EC">
        <w:rPr>
          <w:sz w:val="24"/>
          <w:szCs w:val="24"/>
        </w:rPr>
        <w:t>A. O.</w:t>
      </w:r>
      <w:r w:rsidRPr="00A05505">
        <w:rPr>
          <w:sz w:val="24"/>
          <w:szCs w:val="24"/>
        </w:rPr>
        <w:t xml:space="preserve"> </w:t>
      </w:r>
      <w:r w:rsidR="00C76114">
        <w:rPr>
          <w:sz w:val="24"/>
          <w:szCs w:val="24"/>
        </w:rPr>
        <w:t>iesniegumu</w:t>
      </w:r>
      <w:r w:rsidR="00BE6F69">
        <w:rPr>
          <w:sz w:val="24"/>
          <w:szCs w:val="24"/>
        </w:rPr>
        <w:t>,</w:t>
      </w:r>
      <w:r w:rsidR="00C76114">
        <w:rPr>
          <w:sz w:val="24"/>
          <w:szCs w:val="24"/>
        </w:rPr>
        <w:t xml:space="preserve"> </w:t>
      </w:r>
      <w:r w:rsidR="00C76114" w:rsidRPr="0030004A">
        <w:rPr>
          <w:sz w:val="24"/>
          <w:szCs w:val="24"/>
        </w:rPr>
        <w:t>201</w:t>
      </w:r>
      <w:r w:rsidR="00C76114">
        <w:rPr>
          <w:sz w:val="24"/>
          <w:szCs w:val="24"/>
        </w:rPr>
        <w:t>9</w:t>
      </w:r>
      <w:r w:rsidR="00C76114" w:rsidRPr="0030004A">
        <w:rPr>
          <w:sz w:val="24"/>
          <w:szCs w:val="24"/>
        </w:rPr>
        <w:t xml:space="preserve">. gada </w:t>
      </w:r>
      <w:r w:rsidR="00C76114">
        <w:rPr>
          <w:sz w:val="24"/>
          <w:szCs w:val="24"/>
        </w:rPr>
        <w:t>9. aprīļa</w:t>
      </w:r>
      <w:r w:rsidR="00C76114" w:rsidRPr="0030004A">
        <w:rPr>
          <w:sz w:val="24"/>
          <w:szCs w:val="24"/>
        </w:rPr>
        <w:t xml:space="preserve"> </w:t>
      </w:r>
      <w:r w:rsidR="00C76114" w:rsidRPr="0030004A">
        <w:rPr>
          <w:bCs/>
          <w:sz w:val="24"/>
          <w:szCs w:val="24"/>
        </w:rPr>
        <w:t>Finanšu un attīstības, Izglītības, kultūras un sporta un</w:t>
      </w:r>
      <w:r w:rsidR="00C76114" w:rsidRPr="0030004A">
        <w:rPr>
          <w:b/>
          <w:bCs/>
          <w:sz w:val="24"/>
          <w:szCs w:val="24"/>
        </w:rPr>
        <w:t xml:space="preserve"> </w:t>
      </w:r>
      <w:r w:rsidR="00C76114" w:rsidRPr="0030004A">
        <w:rPr>
          <w:bCs/>
          <w:sz w:val="24"/>
          <w:szCs w:val="24"/>
        </w:rPr>
        <w:t>Sociālo, veselības un ģimenes jautājumu</w:t>
      </w:r>
      <w:r w:rsidR="00C76114" w:rsidRPr="0030004A">
        <w:rPr>
          <w:sz w:val="24"/>
          <w:szCs w:val="24"/>
        </w:rPr>
        <w:t xml:space="preserve"> apvienoto komitej</w:t>
      </w:r>
      <w:r w:rsidR="00C76114">
        <w:rPr>
          <w:sz w:val="24"/>
          <w:szCs w:val="24"/>
        </w:rPr>
        <w:t>u sēdes lēmumu (protokols Nr. 4</w:t>
      </w:r>
      <w:r w:rsidR="00C76114" w:rsidRPr="0030004A">
        <w:rPr>
          <w:sz w:val="24"/>
          <w:szCs w:val="24"/>
        </w:rPr>
        <w:t xml:space="preserve">, </w:t>
      </w:r>
      <w:r w:rsidR="00C76114">
        <w:rPr>
          <w:sz w:val="24"/>
          <w:szCs w:val="24"/>
        </w:rPr>
        <w:t>13</w:t>
      </w:r>
      <w:r w:rsidR="00C76114" w:rsidRPr="0030004A">
        <w:rPr>
          <w:sz w:val="24"/>
          <w:szCs w:val="24"/>
        </w:rPr>
        <w:t>.§)</w:t>
      </w:r>
    </w:p>
    <w:p w:rsidR="00BA5157" w:rsidRPr="00684F44" w:rsidRDefault="00BA5157" w:rsidP="00BA5157">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605900" w:rsidRDefault="008D6A3C" w:rsidP="008D6A3C">
      <w:pPr>
        <w:shd w:val="clear" w:color="auto" w:fill="FFFFFF"/>
        <w:ind w:left="29" w:firstLine="727"/>
        <w:jc w:val="both"/>
        <w:rPr>
          <w:color w:val="000000"/>
          <w:sz w:val="12"/>
          <w:szCs w:val="24"/>
        </w:rPr>
      </w:pPr>
    </w:p>
    <w:p w:rsidR="008D6A3C" w:rsidRPr="00A05505" w:rsidRDefault="008D6A3C" w:rsidP="00D835F8">
      <w:pPr>
        <w:widowControl w:val="0"/>
        <w:numPr>
          <w:ilvl w:val="0"/>
          <w:numId w:val="18"/>
        </w:numPr>
        <w:shd w:val="clear" w:color="auto" w:fill="FFFFFF"/>
        <w:tabs>
          <w:tab w:val="left" w:pos="425"/>
        </w:tabs>
        <w:autoSpaceDE w:val="0"/>
        <w:autoSpaceDN w:val="0"/>
        <w:adjustRightInd w:val="0"/>
        <w:jc w:val="both"/>
        <w:rPr>
          <w:color w:val="000000"/>
          <w:sz w:val="24"/>
          <w:szCs w:val="24"/>
        </w:rPr>
      </w:pPr>
      <w:r w:rsidRPr="00A05505">
        <w:rPr>
          <w:color w:val="000000"/>
          <w:sz w:val="24"/>
          <w:szCs w:val="24"/>
        </w:rPr>
        <w:t xml:space="preserve">Piekrist zemes ierīcības projekta  (ZIP) izstrādāšanai,  lai veiktu robežu pārkārtošanu </w:t>
      </w:r>
      <w:r w:rsidR="00BE6F69">
        <w:rPr>
          <w:color w:val="000000"/>
          <w:sz w:val="24"/>
          <w:szCs w:val="24"/>
        </w:rPr>
        <w:t>starp Zaubes pagasta</w:t>
      </w:r>
      <w:r w:rsidRPr="00A05505">
        <w:rPr>
          <w:color w:val="000000"/>
          <w:sz w:val="24"/>
          <w:szCs w:val="24"/>
        </w:rPr>
        <w:t xml:space="preserve"> nekustamā īpašuma „</w:t>
      </w:r>
      <w:r w:rsidR="00BC45EC">
        <w:rPr>
          <w:color w:val="000000"/>
          <w:sz w:val="24"/>
          <w:szCs w:val="24"/>
        </w:rPr>
        <w:t>[..]</w:t>
      </w:r>
      <w:r w:rsidRPr="00A05505">
        <w:rPr>
          <w:color w:val="000000"/>
          <w:sz w:val="24"/>
          <w:szCs w:val="24"/>
        </w:rPr>
        <w:t xml:space="preserve"> (NĪ kad.</w:t>
      </w:r>
      <w:r>
        <w:rPr>
          <w:color w:val="000000"/>
          <w:sz w:val="24"/>
          <w:szCs w:val="24"/>
        </w:rPr>
        <w:t xml:space="preserve"> </w:t>
      </w:r>
      <w:r w:rsidRPr="00A05505">
        <w:rPr>
          <w:color w:val="000000"/>
          <w:sz w:val="24"/>
          <w:szCs w:val="24"/>
        </w:rPr>
        <w:t>Nr.</w:t>
      </w:r>
      <w:r>
        <w:rPr>
          <w:color w:val="000000"/>
          <w:sz w:val="24"/>
          <w:szCs w:val="24"/>
        </w:rPr>
        <w:t xml:space="preserve"> </w:t>
      </w:r>
      <w:r w:rsidR="00BC45EC">
        <w:rPr>
          <w:color w:val="000000"/>
          <w:sz w:val="24"/>
          <w:szCs w:val="24"/>
        </w:rPr>
        <w:t>[..]</w:t>
      </w:r>
      <w:r w:rsidRPr="00A05505">
        <w:rPr>
          <w:color w:val="000000"/>
          <w:sz w:val="24"/>
          <w:szCs w:val="24"/>
        </w:rPr>
        <w:t xml:space="preserve">) zemes vienību ar </w:t>
      </w:r>
      <w:r w:rsidRPr="00A05505">
        <w:rPr>
          <w:color w:val="000000"/>
          <w:sz w:val="24"/>
          <w:szCs w:val="24"/>
        </w:rPr>
        <w:lastRenderedPageBreak/>
        <w:t>kad</w:t>
      </w:r>
      <w:r w:rsidR="00BE6F69">
        <w:rPr>
          <w:color w:val="000000"/>
          <w:sz w:val="24"/>
          <w:szCs w:val="24"/>
        </w:rPr>
        <w:t xml:space="preserve">astra apzīmējumu </w:t>
      </w:r>
      <w:r w:rsidR="00BC45EC">
        <w:rPr>
          <w:color w:val="000000"/>
          <w:sz w:val="24"/>
          <w:szCs w:val="24"/>
        </w:rPr>
        <w:t>[..]</w:t>
      </w:r>
      <w:r w:rsidR="00BE6F69">
        <w:rPr>
          <w:color w:val="000000"/>
          <w:sz w:val="24"/>
          <w:szCs w:val="24"/>
        </w:rPr>
        <w:t xml:space="preserve"> un</w:t>
      </w:r>
      <w:r w:rsidRPr="00A05505">
        <w:rPr>
          <w:color w:val="000000"/>
          <w:sz w:val="24"/>
          <w:szCs w:val="24"/>
        </w:rPr>
        <w:t xml:space="preserve"> </w:t>
      </w:r>
      <w:r>
        <w:rPr>
          <w:sz w:val="24"/>
          <w:szCs w:val="24"/>
        </w:rPr>
        <w:t>nekustamā īpašuma</w:t>
      </w:r>
      <w:r w:rsidRPr="00A05505">
        <w:rPr>
          <w:sz w:val="24"/>
          <w:szCs w:val="24"/>
        </w:rPr>
        <w:t xml:space="preserve"> </w:t>
      </w:r>
      <w:r w:rsidR="00BC45EC">
        <w:rPr>
          <w:sz w:val="24"/>
          <w:szCs w:val="24"/>
        </w:rPr>
        <w:t>[..]</w:t>
      </w:r>
      <w:r w:rsidRPr="00A05505">
        <w:rPr>
          <w:sz w:val="24"/>
          <w:szCs w:val="24"/>
        </w:rPr>
        <w:t xml:space="preserve"> (NĪ kad.</w:t>
      </w:r>
      <w:r>
        <w:rPr>
          <w:sz w:val="24"/>
          <w:szCs w:val="24"/>
        </w:rPr>
        <w:t xml:space="preserve"> </w:t>
      </w:r>
      <w:r w:rsidRPr="00A05505">
        <w:rPr>
          <w:sz w:val="24"/>
          <w:szCs w:val="24"/>
        </w:rPr>
        <w:t>Nr.</w:t>
      </w:r>
      <w:r>
        <w:rPr>
          <w:sz w:val="24"/>
          <w:szCs w:val="24"/>
        </w:rPr>
        <w:t> </w:t>
      </w:r>
      <w:r w:rsidR="00BC45EC">
        <w:rPr>
          <w:sz w:val="24"/>
          <w:szCs w:val="24"/>
        </w:rPr>
        <w:t>[..]</w:t>
      </w:r>
      <w:r w:rsidRPr="00A05505">
        <w:rPr>
          <w:sz w:val="24"/>
          <w:szCs w:val="24"/>
        </w:rPr>
        <w:t xml:space="preserve">) zemes vienību ar kadastra apzīmējumu </w:t>
      </w:r>
      <w:r w:rsidR="00BC45EC">
        <w:rPr>
          <w:sz w:val="24"/>
          <w:szCs w:val="24"/>
        </w:rPr>
        <w:t>[..]</w:t>
      </w:r>
      <w:r w:rsidRPr="00A05505">
        <w:rPr>
          <w:color w:val="000000"/>
          <w:sz w:val="24"/>
          <w:szCs w:val="24"/>
        </w:rPr>
        <w:t xml:space="preserve"> atbilstoši pievienotajai zemes robežu plānā attēlotajai skicei.</w:t>
      </w:r>
    </w:p>
    <w:p w:rsidR="008D6A3C" w:rsidRPr="00A05505" w:rsidRDefault="008D6A3C" w:rsidP="00D835F8">
      <w:pPr>
        <w:widowControl w:val="0"/>
        <w:numPr>
          <w:ilvl w:val="0"/>
          <w:numId w:val="18"/>
        </w:numPr>
        <w:shd w:val="clear" w:color="auto" w:fill="FFFFFF"/>
        <w:tabs>
          <w:tab w:val="left" w:pos="425"/>
        </w:tabs>
        <w:autoSpaceDE w:val="0"/>
        <w:autoSpaceDN w:val="0"/>
        <w:adjustRightInd w:val="0"/>
        <w:jc w:val="both"/>
        <w:rPr>
          <w:color w:val="000000"/>
          <w:sz w:val="24"/>
          <w:szCs w:val="24"/>
        </w:rPr>
      </w:pPr>
      <w:r w:rsidRPr="00A05505">
        <w:rPr>
          <w:color w:val="000000"/>
          <w:sz w:val="24"/>
          <w:szCs w:val="24"/>
        </w:rPr>
        <w:t>Veikt zemes ierīcības projekta izstrādi saskaņā ar lēmumam pievienoto zemes ier</w:t>
      </w:r>
      <w:r>
        <w:rPr>
          <w:color w:val="000000"/>
          <w:sz w:val="24"/>
          <w:szCs w:val="24"/>
        </w:rPr>
        <w:t>īcības projekta darba uzdevumu</w:t>
      </w:r>
      <w:r w:rsidRPr="00A05505">
        <w:rPr>
          <w:color w:val="000000"/>
          <w:sz w:val="24"/>
          <w:szCs w:val="24"/>
        </w:rPr>
        <w:t xml:space="preserve"> </w:t>
      </w:r>
      <w:r>
        <w:rPr>
          <w:color w:val="000000"/>
          <w:sz w:val="24"/>
          <w:szCs w:val="24"/>
        </w:rPr>
        <w:t>(</w:t>
      </w:r>
      <w:r w:rsidRPr="00A05505">
        <w:rPr>
          <w:color w:val="000000"/>
          <w:sz w:val="24"/>
          <w:szCs w:val="24"/>
        </w:rPr>
        <w:t>pielikums Nr.1</w:t>
      </w:r>
      <w:r>
        <w:rPr>
          <w:color w:val="000000"/>
          <w:sz w:val="24"/>
          <w:szCs w:val="24"/>
        </w:rPr>
        <w:t>)</w:t>
      </w:r>
      <w:r w:rsidRPr="00A05505">
        <w:rPr>
          <w:color w:val="000000"/>
          <w:sz w:val="24"/>
          <w:szCs w:val="24"/>
        </w:rPr>
        <w:t>.</w:t>
      </w:r>
    </w:p>
    <w:p w:rsidR="008D6A3C" w:rsidRPr="00605900" w:rsidRDefault="008D6A3C" w:rsidP="008D6A3C">
      <w:pPr>
        <w:ind w:firstLine="567"/>
        <w:jc w:val="both"/>
        <w:rPr>
          <w:sz w:val="12"/>
          <w:szCs w:val="24"/>
        </w:rPr>
      </w:pPr>
    </w:p>
    <w:p w:rsidR="008D6A3C" w:rsidRPr="00A05505" w:rsidRDefault="008D6A3C" w:rsidP="008D6A3C">
      <w:pPr>
        <w:ind w:firstLine="567"/>
        <w:jc w:val="both"/>
        <w:rPr>
          <w:sz w:val="24"/>
          <w:szCs w:val="24"/>
        </w:rPr>
      </w:pPr>
      <w:r w:rsidRPr="00A05505">
        <w:rPr>
          <w:sz w:val="24"/>
          <w:szCs w:val="24"/>
        </w:rPr>
        <w:t>Amatas novada domes sēdē pieņemtais administratīvais akts stājas spēkā piecu dienu laikā no tā pieņemšanas.</w:t>
      </w:r>
    </w:p>
    <w:p w:rsidR="008D6A3C" w:rsidRPr="008F76AE" w:rsidRDefault="008D6A3C" w:rsidP="008D6A3C">
      <w:pPr>
        <w:shd w:val="clear" w:color="auto" w:fill="FFFFFF"/>
        <w:tabs>
          <w:tab w:val="left" w:pos="425"/>
        </w:tabs>
        <w:ind w:firstLine="567"/>
        <w:jc w:val="both"/>
        <w:rPr>
          <w:sz w:val="24"/>
          <w:szCs w:val="24"/>
        </w:rPr>
      </w:pPr>
      <w:r>
        <w:rPr>
          <w:sz w:val="24"/>
          <w:szCs w:val="24"/>
        </w:rPr>
        <w:t>Administratīvo aktu pēc tā stāšanās spēkā</w:t>
      </w:r>
      <w:r w:rsidRPr="00A05505">
        <w:rPr>
          <w:sz w:val="24"/>
          <w:szCs w:val="24"/>
        </w:rPr>
        <w:t xml:space="preserve"> va</w:t>
      </w:r>
      <w:r>
        <w:rPr>
          <w:sz w:val="24"/>
          <w:szCs w:val="24"/>
        </w:rPr>
        <w:t xml:space="preserve">r pārsūdzēt viena mēneša laikā </w:t>
      </w:r>
      <w:r w:rsidRPr="00A05505">
        <w:rPr>
          <w:sz w:val="24"/>
          <w:szCs w:val="24"/>
        </w:rPr>
        <w:t>administratīvajā rajona tiesā.</w:t>
      </w:r>
    </w:p>
    <w:p w:rsidR="003562EB" w:rsidRDefault="003562EB" w:rsidP="00E946F7">
      <w:pPr>
        <w:widowControl w:val="0"/>
        <w:shd w:val="clear" w:color="auto" w:fill="FFFFFF"/>
        <w:autoSpaceDE w:val="0"/>
        <w:autoSpaceDN w:val="0"/>
        <w:adjustRightInd w:val="0"/>
        <w:jc w:val="right"/>
        <w:rPr>
          <w:color w:val="000000"/>
          <w:spacing w:val="-4"/>
          <w:sz w:val="24"/>
          <w:szCs w:val="24"/>
        </w:rPr>
      </w:pPr>
    </w:p>
    <w:p w:rsidR="00E946F7" w:rsidRDefault="00E946F7" w:rsidP="00E946F7">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Nr.1</w:t>
      </w:r>
    </w:p>
    <w:p w:rsidR="00E946F7" w:rsidRPr="00473FF8" w:rsidRDefault="00E946F7" w:rsidP="00E946F7">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E946F7" w:rsidRPr="0030004A" w:rsidRDefault="00E946F7" w:rsidP="00E946F7">
      <w:pPr>
        <w:jc w:val="right"/>
        <w:rPr>
          <w:sz w:val="24"/>
          <w:szCs w:val="24"/>
        </w:rPr>
      </w:pPr>
      <w:r>
        <w:rPr>
          <w:sz w:val="24"/>
          <w:szCs w:val="24"/>
        </w:rPr>
        <w:t xml:space="preserve">Ar </w:t>
      </w:r>
      <w:r w:rsidRPr="0030004A">
        <w:rPr>
          <w:sz w:val="24"/>
          <w:szCs w:val="24"/>
        </w:rPr>
        <w:t xml:space="preserve">Amatas novada domes </w:t>
      </w:r>
    </w:p>
    <w:p w:rsidR="00E946F7" w:rsidRDefault="00E946F7" w:rsidP="00E946F7">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E946F7" w:rsidRDefault="00E946F7" w:rsidP="00E946F7">
      <w:pPr>
        <w:jc w:val="right"/>
        <w:rPr>
          <w:b/>
          <w:color w:val="000000"/>
          <w:sz w:val="24"/>
          <w:szCs w:val="24"/>
        </w:rPr>
      </w:pPr>
      <w:r w:rsidRPr="007F1655">
        <w:rPr>
          <w:color w:val="000000"/>
          <w:spacing w:val="-3"/>
          <w:sz w:val="24"/>
          <w:szCs w:val="24"/>
          <w:lang w:eastAsia="en-US"/>
        </w:rPr>
        <w:t>(</w:t>
      </w:r>
      <w:r w:rsidR="007C065F">
        <w:rPr>
          <w:sz w:val="24"/>
          <w:szCs w:val="24"/>
          <w:lang w:eastAsia="en-US"/>
        </w:rPr>
        <w:t>protokols Nr. 5, 21</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D6A3C" w:rsidRPr="00605900" w:rsidRDefault="008D6A3C" w:rsidP="008D6A3C">
      <w:pPr>
        <w:jc w:val="center"/>
        <w:rPr>
          <w:b/>
          <w:color w:val="000000"/>
          <w:sz w:val="12"/>
          <w:szCs w:val="24"/>
        </w:rPr>
      </w:pPr>
    </w:p>
    <w:p w:rsidR="008D6A3C" w:rsidRDefault="008D6A3C" w:rsidP="008D6A3C">
      <w:pPr>
        <w:shd w:val="clear" w:color="auto" w:fill="FFFFFF"/>
        <w:ind w:left="58"/>
        <w:jc w:val="center"/>
        <w:rPr>
          <w:sz w:val="24"/>
          <w:szCs w:val="24"/>
        </w:rPr>
      </w:pPr>
      <w:r>
        <w:rPr>
          <w:b/>
          <w:bCs/>
          <w:color w:val="000000"/>
          <w:spacing w:val="-2"/>
          <w:sz w:val="24"/>
          <w:szCs w:val="24"/>
        </w:rPr>
        <w:t>DARBA UZDEVUMS</w:t>
      </w:r>
    </w:p>
    <w:p w:rsidR="008D6A3C" w:rsidRDefault="008D6A3C" w:rsidP="008D6A3C">
      <w:pPr>
        <w:shd w:val="clear" w:color="auto" w:fill="FFFFFF"/>
        <w:ind w:firstLine="6"/>
        <w:jc w:val="center"/>
        <w:rPr>
          <w:color w:val="000000"/>
          <w:sz w:val="24"/>
          <w:szCs w:val="24"/>
        </w:rPr>
      </w:pPr>
      <w:r>
        <w:rPr>
          <w:color w:val="000000"/>
          <w:spacing w:val="-1"/>
          <w:sz w:val="24"/>
          <w:szCs w:val="24"/>
        </w:rPr>
        <w:t xml:space="preserve">Zemes ierīcības projekta izstrādei Amatas novada Zaubes pagasta nekustamo īpašumu </w:t>
      </w:r>
      <w:r w:rsidR="00BC45EC">
        <w:rPr>
          <w:color w:val="000000"/>
          <w:spacing w:val="-1"/>
          <w:sz w:val="24"/>
          <w:szCs w:val="24"/>
        </w:rPr>
        <w:t>[..]</w:t>
      </w:r>
      <w:r>
        <w:rPr>
          <w:color w:val="000000"/>
          <w:spacing w:val="-1"/>
          <w:sz w:val="24"/>
          <w:szCs w:val="24"/>
        </w:rPr>
        <w:t xml:space="preserve"> un </w:t>
      </w:r>
      <w:r w:rsidR="00BC45EC">
        <w:rPr>
          <w:color w:val="000000"/>
          <w:spacing w:val="-1"/>
          <w:sz w:val="24"/>
          <w:szCs w:val="24"/>
        </w:rPr>
        <w:t>[..]</w:t>
      </w:r>
      <w:r>
        <w:rPr>
          <w:color w:val="000000"/>
          <w:spacing w:val="-1"/>
          <w:sz w:val="24"/>
          <w:szCs w:val="24"/>
        </w:rPr>
        <w:t xml:space="preserve"> robežu pārkārtošanai</w:t>
      </w:r>
      <w:r>
        <w:rPr>
          <w:color w:val="000000"/>
          <w:sz w:val="24"/>
          <w:szCs w:val="24"/>
        </w:rPr>
        <w:t>.</w:t>
      </w:r>
    </w:p>
    <w:p w:rsidR="008D6A3C" w:rsidRPr="00605900" w:rsidRDefault="008D6A3C" w:rsidP="008D6A3C">
      <w:pPr>
        <w:shd w:val="clear" w:color="auto" w:fill="FFFFFF"/>
        <w:ind w:firstLine="6"/>
        <w:jc w:val="center"/>
        <w:rPr>
          <w:sz w:val="12"/>
          <w:szCs w:val="24"/>
        </w:rPr>
      </w:pPr>
    </w:p>
    <w:p w:rsidR="008D6A3C" w:rsidRDefault="008D6A3C" w:rsidP="00D835F8">
      <w:pPr>
        <w:widowControl w:val="0"/>
        <w:numPr>
          <w:ilvl w:val="0"/>
          <w:numId w:val="19"/>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Pr="00BE217E">
        <w:rPr>
          <w:b/>
          <w:sz w:val="24"/>
          <w:szCs w:val="24"/>
        </w:rPr>
        <w:t>pašvaldības</w:t>
      </w:r>
      <w:r>
        <w:rPr>
          <w:sz w:val="24"/>
          <w:szCs w:val="24"/>
        </w:rPr>
        <w:t xml:space="preserve"> </w:t>
      </w:r>
      <w:r>
        <w:rPr>
          <w:b/>
          <w:bCs/>
          <w:color w:val="000000"/>
          <w:spacing w:val="1"/>
          <w:sz w:val="24"/>
          <w:szCs w:val="24"/>
        </w:rPr>
        <w:t xml:space="preserve">saistošie noteikumi </w:t>
      </w:r>
      <w:r>
        <w:rPr>
          <w:b/>
          <w:bCs/>
          <w:color w:val="000000"/>
          <w:spacing w:val="2"/>
          <w:sz w:val="24"/>
          <w:szCs w:val="24"/>
        </w:rPr>
        <w:t>Nr. 6 "Amatas novada teritorijas plānojums 2014.-2024. gadam".</w:t>
      </w:r>
    </w:p>
    <w:p w:rsidR="008D6A3C" w:rsidRDefault="008D6A3C" w:rsidP="00D835F8">
      <w:pPr>
        <w:widowControl w:val="0"/>
        <w:numPr>
          <w:ilvl w:val="0"/>
          <w:numId w:val="19"/>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8D6A3C" w:rsidRPr="00BE217E" w:rsidRDefault="008D6A3C" w:rsidP="008D6A3C">
      <w:pPr>
        <w:shd w:val="clear" w:color="auto" w:fill="FFFFFF"/>
        <w:ind w:firstLine="720"/>
        <w:jc w:val="both"/>
        <w:rPr>
          <w:sz w:val="24"/>
          <w:szCs w:val="24"/>
        </w:rPr>
      </w:pPr>
      <w:r w:rsidRPr="00BE217E">
        <w:rPr>
          <w:color w:val="000000"/>
          <w:sz w:val="24"/>
          <w:szCs w:val="24"/>
        </w:rPr>
        <w:t xml:space="preserve">Zemes ierīcības projekts izstrādājams Zaubes pagasta nekustamā īpašuma </w:t>
      </w:r>
      <w:r w:rsidR="00BC45EC">
        <w:rPr>
          <w:color w:val="000000"/>
          <w:sz w:val="24"/>
          <w:szCs w:val="24"/>
        </w:rPr>
        <w:t>[..]</w:t>
      </w:r>
      <w:r w:rsidRPr="00BE217E">
        <w:rPr>
          <w:color w:val="000000"/>
          <w:sz w:val="24"/>
          <w:szCs w:val="24"/>
        </w:rPr>
        <w:t xml:space="preserve"> (NĪ kad.</w:t>
      </w:r>
      <w:r>
        <w:rPr>
          <w:color w:val="000000"/>
          <w:sz w:val="24"/>
          <w:szCs w:val="24"/>
        </w:rPr>
        <w:t xml:space="preserve"> </w:t>
      </w:r>
      <w:r w:rsidRPr="00BE217E">
        <w:rPr>
          <w:color w:val="000000"/>
          <w:sz w:val="24"/>
          <w:szCs w:val="24"/>
        </w:rPr>
        <w:t>Nr.</w:t>
      </w:r>
      <w:r>
        <w:rPr>
          <w:color w:val="000000"/>
          <w:sz w:val="24"/>
          <w:szCs w:val="24"/>
        </w:rPr>
        <w:t xml:space="preserve"> </w:t>
      </w:r>
      <w:r w:rsidR="00BC45EC">
        <w:rPr>
          <w:color w:val="000000"/>
          <w:sz w:val="24"/>
          <w:szCs w:val="24"/>
        </w:rPr>
        <w:t>[..]</w:t>
      </w:r>
      <w:r w:rsidRPr="00BE217E">
        <w:rPr>
          <w:color w:val="000000"/>
          <w:sz w:val="24"/>
          <w:szCs w:val="24"/>
        </w:rPr>
        <w:t xml:space="preserve">) zemes vienībai ar kadastra apzīmējumu </w:t>
      </w:r>
      <w:r w:rsidR="00BC45EC">
        <w:rPr>
          <w:color w:val="000000"/>
          <w:sz w:val="24"/>
          <w:szCs w:val="24"/>
        </w:rPr>
        <w:t>[..]</w:t>
      </w:r>
      <w:r w:rsidRPr="00BE217E">
        <w:rPr>
          <w:color w:val="000000"/>
          <w:sz w:val="24"/>
          <w:szCs w:val="24"/>
        </w:rPr>
        <w:t xml:space="preserve"> un </w:t>
      </w:r>
      <w:r w:rsidRPr="00BE217E">
        <w:rPr>
          <w:sz w:val="24"/>
          <w:szCs w:val="24"/>
        </w:rPr>
        <w:t xml:space="preserve">nekustamā īpašuma </w:t>
      </w:r>
      <w:r w:rsidR="00BC45EC">
        <w:rPr>
          <w:sz w:val="24"/>
          <w:szCs w:val="24"/>
        </w:rPr>
        <w:t>[..]</w:t>
      </w:r>
      <w:r w:rsidRPr="00BE217E">
        <w:rPr>
          <w:sz w:val="24"/>
          <w:szCs w:val="24"/>
        </w:rPr>
        <w:t xml:space="preserve"> (NĪ kad.</w:t>
      </w:r>
      <w:r w:rsidR="00BE6F69">
        <w:rPr>
          <w:sz w:val="24"/>
          <w:szCs w:val="24"/>
        </w:rPr>
        <w:t xml:space="preserve"> </w:t>
      </w:r>
      <w:proofErr w:type="spellStart"/>
      <w:r w:rsidRPr="00BE217E">
        <w:rPr>
          <w:sz w:val="24"/>
          <w:szCs w:val="24"/>
        </w:rPr>
        <w:t>Nr</w:t>
      </w:r>
      <w:proofErr w:type="spellEnd"/>
      <w:r w:rsidRPr="00BE217E">
        <w:rPr>
          <w:sz w:val="24"/>
          <w:szCs w:val="24"/>
        </w:rPr>
        <w:t>.</w:t>
      </w:r>
      <w:r w:rsidR="00BC45EC">
        <w:rPr>
          <w:sz w:val="24"/>
          <w:szCs w:val="24"/>
        </w:rPr>
        <w:t> [..]</w:t>
      </w:r>
      <w:r w:rsidRPr="00BE217E">
        <w:rPr>
          <w:sz w:val="24"/>
          <w:szCs w:val="24"/>
        </w:rPr>
        <w:t xml:space="preserve">) zemes vienībai ar kadastra apzīmējumu </w:t>
      </w:r>
      <w:r w:rsidR="00BC45EC">
        <w:rPr>
          <w:sz w:val="24"/>
          <w:szCs w:val="24"/>
        </w:rPr>
        <w:t>[..]</w:t>
      </w:r>
      <w:r w:rsidRPr="00BE217E">
        <w:rPr>
          <w:color w:val="000000"/>
          <w:sz w:val="24"/>
          <w:szCs w:val="24"/>
        </w:rPr>
        <w:t>:</w:t>
      </w:r>
    </w:p>
    <w:p w:rsidR="008D6A3C" w:rsidRPr="00BE217E"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BE217E">
        <w:rPr>
          <w:color w:val="000000"/>
          <w:sz w:val="24"/>
          <w:szCs w:val="24"/>
        </w:rPr>
        <w:t>zemes gabala robežu pārkārtošanai;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D6A3C" w:rsidRDefault="008D6A3C" w:rsidP="008D6A3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w:t>
      </w:r>
      <w:r w:rsidRPr="002B1D54">
        <w:rPr>
          <w:color w:val="000000"/>
          <w:spacing w:val="-2"/>
          <w:sz w:val="24"/>
          <w:szCs w:val="24"/>
        </w:rPr>
        <w:t>.</w:t>
      </w:r>
      <w:r>
        <w:rPr>
          <w:color w:val="000000"/>
          <w:spacing w:val="-2"/>
          <w:sz w:val="24"/>
          <w:szCs w:val="24"/>
        </w:rPr>
        <w:t>amatasnovads.lv);</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D6A3C" w:rsidRDefault="008D6A3C" w:rsidP="008D6A3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D6A3C" w:rsidRDefault="008D6A3C" w:rsidP="008D6A3C">
      <w:pPr>
        <w:shd w:val="clear" w:color="auto" w:fill="FFFFFF"/>
        <w:ind w:firstLine="426"/>
        <w:jc w:val="both"/>
        <w:rPr>
          <w:sz w:val="24"/>
          <w:szCs w:val="24"/>
        </w:rPr>
      </w:pPr>
      <w:r>
        <w:rPr>
          <w:color w:val="000000"/>
          <w:sz w:val="24"/>
          <w:szCs w:val="24"/>
        </w:rPr>
        <w:t>Zemes ierīcības projekts sastāv no paskaidrojuma raksta un grafiskās daļas.</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A92137">
        <w:rPr>
          <w:color w:val="000000"/>
          <w:spacing w:val="3"/>
          <w:sz w:val="24"/>
          <w:szCs w:val="24"/>
        </w:rPr>
        <w:t>iespējas katram zemes gabalam</w:t>
      </w:r>
      <w:r>
        <w:rPr>
          <w:color w:val="000000"/>
          <w:spacing w:val="3"/>
          <w:sz w:val="24"/>
          <w:szCs w:val="24"/>
        </w:rPr>
        <w:t xml:space="preserve"> </w:t>
      </w:r>
      <w:r w:rsidRPr="00A92137">
        <w:rPr>
          <w:color w:val="000000"/>
          <w:spacing w:val="3"/>
          <w:sz w:val="24"/>
          <w:szCs w:val="24"/>
        </w:rPr>
        <w:t>(vienībai),</w:t>
      </w:r>
      <w:r>
        <w:rPr>
          <w:color w:val="000000"/>
          <w:spacing w:val="3"/>
          <w:sz w:val="24"/>
          <w:szCs w:val="24"/>
        </w:rPr>
        <w:t xml:space="preserve"> </w:t>
      </w:r>
      <w:r w:rsidRPr="00A92137">
        <w:rPr>
          <w:color w:val="000000"/>
          <w:spacing w:val="3"/>
          <w:sz w:val="24"/>
          <w:szCs w:val="24"/>
        </w:rPr>
        <w:t xml:space="preserve">apgrūtinājumus ar kodiem, </w:t>
      </w:r>
      <w:r w:rsidRPr="00A92137">
        <w:rPr>
          <w:color w:val="000000"/>
          <w:sz w:val="24"/>
          <w:szCs w:val="24"/>
        </w:rPr>
        <w:t>robežām un platībām.</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A92137">
        <w:rPr>
          <w:color w:val="000000"/>
          <w:spacing w:val="1"/>
          <w:sz w:val="24"/>
          <w:szCs w:val="24"/>
        </w:rPr>
        <w:t>projektu izstrādā digitālā formātā;</w:t>
      </w:r>
    </w:p>
    <w:p w:rsidR="008D6A3C" w:rsidRPr="00A92137"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A92137">
        <w:rPr>
          <w:color w:val="000000"/>
          <w:spacing w:val="6"/>
          <w:sz w:val="24"/>
          <w:szCs w:val="24"/>
        </w:rPr>
        <w:t>projektam nosacījumu pieprasī</w:t>
      </w:r>
      <w:r>
        <w:rPr>
          <w:color w:val="000000"/>
          <w:spacing w:val="6"/>
          <w:sz w:val="24"/>
          <w:szCs w:val="24"/>
        </w:rPr>
        <w:t>šanu un saskaņošanu veic ar</w:t>
      </w:r>
      <w:r w:rsidRPr="00A92137">
        <w:rPr>
          <w:color w:val="000000"/>
          <w:spacing w:val="6"/>
          <w:sz w:val="24"/>
          <w:szCs w:val="24"/>
        </w:rPr>
        <w:t xml:space="preserve"> SIA „Lattelecom” un </w:t>
      </w:r>
      <w:r w:rsidRPr="00A92137">
        <w:rPr>
          <w:color w:val="000000"/>
          <w:spacing w:val="6"/>
          <w:sz w:val="24"/>
          <w:szCs w:val="24"/>
        </w:rPr>
        <w:lastRenderedPageBreak/>
        <w:t>saskaņošanu veic ar VAS „Latvenergo”</w:t>
      </w:r>
      <w:r w:rsidRPr="00A92137">
        <w:rPr>
          <w:color w:val="000000"/>
          <w:spacing w:val="1"/>
          <w:sz w:val="24"/>
          <w:szCs w:val="24"/>
        </w:rPr>
        <w:t>.</w:t>
      </w:r>
    </w:p>
    <w:p w:rsidR="008D6A3C" w:rsidRDefault="008D6A3C" w:rsidP="008D6A3C">
      <w:pPr>
        <w:shd w:val="clear" w:color="auto" w:fill="FFFFFF"/>
        <w:ind w:left="67"/>
        <w:jc w:val="both"/>
        <w:rPr>
          <w:b/>
          <w:sz w:val="24"/>
          <w:szCs w:val="24"/>
        </w:rPr>
      </w:pPr>
      <w:r>
        <w:rPr>
          <w:b/>
          <w:color w:val="000000"/>
          <w:spacing w:val="3"/>
          <w:sz w:val="24"/>
          <w:szCs w:val="24"/>
        </w:rPr>
        <w:t>5. Izpilde:</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D6A3C" w:rsidRDefault="008D6A3C" w:rsidP="00D835F8">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D6A3C" w:rsidRDefault="008D6A3C" w:rsidP="008D6A3C">
      <w:pPr>
        <w:shd w:val="clear" w:color="auto" w:fill="FFFFFF"/>
        <w:ind w:left="29" w:right="518"/>
        <w:jc w:val="both"/>
        <w:rPr>
          <w:color w:val="000000"/>
          <w:spacing w:val="-2"/>
          <w:sz w:val="24"/>
          <w:szCs w:val="24"/>
        </w:rPr>
      </w:pPr>
    </w:p>
    <w:p w:rsidR="008D6A3C" w:rsidRPr="00824F80" w:rsidRDefault="008D6A3C" w:rsidP="008D6A3C">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r w:rsidR="00E946F7">
        <w:rPr>
          <w:color w:val="000000"/>
          <w:sz w:val="24"/>
          <w:szCs w:val="24"/>
        </w:rPr>
        <w:t>domes priekšsēdētāja</w:t>
      </w:r>
      <w:r w:rsidR="00E946F7">
        <w:rPr>
          <w:color w:val="000000"/>
          <w:sz w:val="24"/>
          <w:szCs w:val="24"/>
        </w:rPr>
        <w:tab/>
      </w:r>
      <w:r>
        <w:rPr>
          <w:color w:val="000000"/>
          <w:sz w:val="24"/>
          <w:szCs w:val="24"/>
        </w:rPr>
        <w:tab/>
      </w:r>
      <w:r>
        <w:rPr>
          <w:color w:val="000000"/>
          <w:sz w:val="24"/>
          <w:szCs w:val="24"/>
        </w:rPr>
        <w:tab/>
        <w:t>E. Eglīte</w:t>
      </w:r>
    </w:p>
    <w:p w:rsidR="00BE6F69" w:rsidRDefault="00BE6F69" w:rsidP="008D6A3C">
      <w:pPr>
        <w:rPr>
          <w:b/>
          <w:color w:val="000000"/>
          <w:sz w:val="24"/>
          <w:szCs w:val="24"/>
        </w:rPr>
      </w:pPr>
    </w:p>
    <w:p w:rsidR="00BC45EC" w:rsidRDefault="00BC45EC" w:rsidP="008D6A3C">
      <w:pPr>
        <w:jc w:val="center"/>
        <w:rPr>
          <w:b/>
          <w:color w:val="000000"/>
          <w:sz w:val="24"/>
          <w:szCs w:val="24"/>
        </w:rPr>
      </w:pPr>
    </w:p>
    <w:p w:rsidR="00BC45EC" w:rsidRDefault="00BC45EC" w:rsidP="008D6A3C">
      <w:pPr>
        <w:jc w:val="center"/>
        <w:rPr>
          <w:b/>
          <w:color w:val="000000"/>
          <w:sz w:val="24"/>
          <w:szCs w:val="24"/>
        </w:rPr>
      </w:pPr>
    </w:p>
    <w:p w:rsidR="008D6A3C" w:rsidRDefault="00286103" w:rsidP="008D6A3C">
      <w:pPr>
        <w:jc w:val="center"/>
        <w:rPr>
          <w:b/>
          <w:color w:val="000000"/>
          <w:sz w:val="24"/>
          <w:szCs w:val="24"/>
        </w:rPr>
      </w:pPr>
      <w:r>
        <w:rPr>
          <w:b/>
          <w:color w:val="000000"/>
          <w:sz w:val="24"/>
          <w:szCs w:val="24"/>
        </w:rPr>
        <w:t>22</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Pr>
          <w:b/>
          <w:sz w:val="24"/>
          <w:szCs w:val="24"/>
        </w:rPr>
        <w:t xml:space="preserve">Drabešu pagasta nekustamā īpašuma </w:t>
      </w:r>
      <w:r w:rsidR="00BC45EC">
        <w:rPr>
          <w:b/>
          <w:sz w:val="24"/>
          <w:szCs w:val="24"/>
        </w:rPr>
        <w:t>[..]</w:t>
      </w:r>
      <w:r>
        <w:rPr>
          <w:b/>
          <w:sz w:val="24"/>
          <w:szCs w:val="24"/>
        </w:rPr>
        <w:t xml:space="preserve"> zemes vienības ar kadastra apzīmējumu </w:t>
      </w:r>
      <w:r w:rsidR="00BC45EC">
        <w:rPr>
          <w:b/>
          <w:sz w:val="24"/>
          <w:szCs w:val="24"/>
        </w:rPr>
        <w:t>[..]</w:t>
      </w:r>
      <w:r>
        <w:rPr>
          <w:b/>
          <w:sz w:val="24"/>
          <w:szCs w:val="24"/>
        </w:rPr>
        <w:t xml:space="preserve"> sadalīšanu</w:t>
      </w:r>
    </w:p>
    <w:p w:rsidR="00E946F7" w:rsidRDefault="00E946F7" w:rsidP="00E946F7">
      <w:pPr>
        <w:jc w:val="both"/>
        <w:rPr>
          <w:bCs/>
          <w:color w:val="000000"/>
          <w:sz w:val="24"/>
          <w:szCs w:val="24"/>
        </w:rPr>
      </w:pPr>
      <w:r>
        <w:rPr>
          <w:bCs/>
          <w:color w:val="000000"/>
          <w:sz w:val="24"/>
          <w:szCs w:val="24"/>
        </w:rPr>
        <w:t xml:space="preserve">Ziņo </w:t>
      </w:r>
      <w:r>
        <w:rPr>
          <w:sz w:val="24"/>
          <w:szCs w:val="24"/>
        </w:rPr>
        <w:t>zemes lietu speciālists G. Bauers</w:t>
      </w:r>
    </w:p>
    <w:p w:rsidR="008D6A3C" w:rsidRDefault="008D6A3C" w:rsidP="008D6A3C">
      <w:pPr>
        <w:rPr>
          <w:b/>
          <w:sz w:val="12"/>
          <w:szCs w:val="24"/>
        </w:rPr>
      </w:pPr>
    </w:p>
    <w:p w:rsidR="008D6A3C" w:rsidRPr="007967EC" w:rsidRDefault="008D6A3C" w:rsidP="008D6A3C">
      <w:pPr>
        <w:ind w:firstLine="720"/>
        <w:jc w:val="both"/>
        <w:rPr>
          <w:sz w:val="24"/>
          <w:szCs w:val="24"/>
        </w:rPr>
      </w:pPr>
      <w:r w:rsidRPr="007967EC">
        <w:rPr>
          <w:sz w:val="24"/>
          <w:szCs w:val="24"/>
        </w:rPr>
        <w:t>Amatas novada dome</w:t>
      </w:r>
      <w:r>
        <w:rPr>
          <w:sz w:val="24"/>
          <w:szCs w:val="24"/>
        </w:rPr>
        <w:t xml:space="preserve"> ir</w:t>
      </w:r>
      <w:r w:rsidRPr="007967EC">
        <w:rPr>
          <w:sz w:val="24"/>
          <w:szCs w:val="24"/>
        </w:rPr>
        <w:t xml:space="preserve"> izskatījusi </w:t>
      </w:r>
      <w:r w:rsidR="00BC45EC">
        <w:rPr>
          <w:sz w:val="24"/>
          <w:szCs w:val="24"/>
        </w:rPr>
        <w:t>Z. C.</w:t>
      </w:r>
      <w:r w:rsidRPr="007967EC">
        <w:rPr>
          <w:sz w:val="24"/>
          <w:szCs w:val="24"/>
        </w:rPr>
        <w:t xml:space="preserve"> (</w:t>
      </w:r>
      <w:proofErr w:type="spellStart"/>
      <w:r w:rsidRPr="007967EC">
        <w:rPr>
          <w:sz w:val="24"/>
          <w:szCs w:val="24"/>
        </w:rPr>
        <w:t>p.k</w:t>
      </w:r>
      <w:proofErr w:type="spellEnd"/>
      <w:r w:rsidRPr="007967EC">
        <w:rPr>
          <w:sz w:val="24"/>
          <w:szCs w:val="24"/>
        </w:rPr>
        <w:t>.</w:t>
      </w:r>
      <w:r>
        <w:rPr>
          <w:sz w:val="24"/>
          <w:szCs w:val="24"/>
        </w:rPr>
        <w:t xml:space="preserve"> </w:t>
      </w:r>
      <w:r w:rsidR="00BC45EC">
        <w:rPr>
          <w:sz w:val="24"/>
          <w:szCs w:val="24"/>
        </w:rPr>
        <w:t>000000-00000</w:t>
      </w:r>
      <w:r w:rsidRPr="007967EC">
        <w:rPr>
          <w:sz w:val="24"/>
          <w:szCs w:val="24"/>
        </w:rPr>
        <w:t>) 2019.</w:t>
      </w:r>
      <w:r>
        <w:rPr>
          <w:sz w:val="24"/>
          <w:szCs w:val="24"/>
        </w:rPr>
        <w:t xml:space="preserve"> </w:t>
      </w:r>
      <w:r w:rsidRPr="007967EC">
        <w:rPr>
          <w:sz w:val="24"/>
          <w:szCs w:val="24"/>
        </w:rPr>
        <w:t>gada 8.</w:t>
      </w:r>
      <w:r>
        <w:rPr>
          <w:sz w:val="24"/>
          <w:szCs w:val="24"/>
        </w:rPr>
        <w:t> </w:t>
      </w:r>
      <w:r w:rsidRPr="007967EC">
        <w:rPr>
          <w:sz w:val="24"/>
          <w:szCs w:val="24"/>
        </w:rPr>
        <w:t>aprīlī reģistrēto iesniegumu (reģ. Nr.</w:t>
      </w:r>
      <w:r>
        <w:rPr>
          <w:sz w:val="24"/>
          <w:szCs w:val="24"/>
        </w:rPr>
        <w:t xml:space="preserve"> </w:t>
      </w:r>
      <w:r w:rsidRPr="007967EC">
        <w:rPr>
          <w:sz w:val="24"/>
          <w:szCs w:val="24"/>
        </w:rPr>
        <w:t xml:space="preserve">9-2/2019/883) ar lūgumu piekrist sadalīt Drabešu pagasta </w:t>
      </w:r>
      <w:r>
        <w:rPr>
          <w:sz w:val="24"/>
          <w:szCs w:val="24"/>
        </w:rPr>
        <w:t>nekustamā īpašuma</w:t>
      </w:r>
      <w:r w:rsidRPr="007967EC">
        <w:rPr>
          <w:sz w:val="24"/>
          <w:szCs w:val="24"/>
        </w:rPr>
        <w:t xml:space="preserve"> </w:t>
      </w:r>
      <w:r w:rsidR="00BC45EC">
        <w:rPr>
          <w:sz w:val="24"/>
          <w:szCs w:val="24"/>
        </w:rPr>
        <w:t>[..]</w:t>
      </w:r>
      <w:r w:rsidRPr="007967EC">
        <w:rPr>
          <w:sz w:val="24"/>
          <w:szCs w:val="24"/>
        </w:rPr>
        <w:t xml:space="preserve"> zemes vienību ar kadastra apzīmējumu </w:t>
      </w:r>
      <w:r w:rsidR="00BC45EC">
        <w:rPr>
          <w:sz w:val="24"/>
          <w:szCs w:val="24"/>
        </w:rPr>
        <w:t>[..]</w:t>
      </w:r>
      <w:r w:rsidRPr="007967EC">
        <w:rPr>
          <w:sz w:val="24"/>
          <w:szCs w:val="24"/>
        </w:rPr>
        <w:t>.</w:t>
      </w:r>
    </w:p>
    <w:p w:rsidR="008D6A3C" w:rsidRPr="007967EC" w:rsidRDefault="008D6A3C" w:rsidP="008D6A3C">
      <w:pPr>
        <w:ind w:firstLine="720"/>
        <w:jc w:val="both"/>
        <w:rPr>
          <w:sz w:val="24"/>
          <w:szCs w:val="24"/>
        </w:rPr>
      </w:pPr>
      <w:r w:rsidRPr="007967EC">
        <w:rPr>
          <w:sz w:val="24"/>
          <w:szCs w:val="24"/>
        </w:rPr>
        <w:t xml:space="preserve">Saskaņā ar Amatas novada pašvaldības 26.02.2014. </w:t>
      </w:r>
      <w:r>
        <w:rPr>
          <w:sz w:val="24"/>
          <w:szCs w:val="24"/>
        </w:rPr>
        <w:t>saistošo noteikumu</w:t>
      </w:r>
      <w:r w:rsidRPr="007967EC">
        <w:rPr>
          <w:sz w:val="24"/>
          <w:szCs w:val="24"/>
        </w:rPr>
        <w:t xml:space="preserve"> Nr.</w:t>
      </w:r>
      <w:r>
        <w:rPr>
          <w:sz w:val="24"/>
          <w:szCs w:val="24"/>
        </w:rPr>
        <w:t xml:space="preserve"> </w:t>
      </w:r>
      <w:r w:rsidRPr="007967EC">
        <w:rPr>
          <w:sz w:val="24"/>
          <w:szCs w:val="24"/>
        </w:rPr>
        <w:t>6 „Amatas novada teritorijas plānojums 2014.-2024.</w:t>
      </w:r>
      <w:r>
        <w:rPr>
          <w:sz w:val="24"/>
          <w:szCs w:val="24"/>
        </w:rPr>
        <w:t xml:space="preserve"> gadam</w:t>
      </w:r>
      <w:r w:rsidRPr="007967EC">
        <w:rPr>
          <w:sz w:val="24"/>
          <w:szCs w:val="24"/>
        </w:rPr>
        <w:t xml:space="preserve">”  grafiskās daļas noteikto teritorijas plānoto un atļauto izmantošanu nekustamā īpašuma </w:t>
      </w:r>
      <w:r w:rsidR="00BC45EC">
        <w:rPr>
          <w:sz w:val="24"/>
          <w:szCs w:val="24"/>
        </w:rPr>
        <w:t>[..]</w:t>
      </w:r>
      <w:r w:rsidRPr="007967EC">
        <w:rPr>
          <w:sz w:val="24"/>
          <w:szCs w:val="24"/>
        </w:rPr>
        <w:t xml:space="preserve"> atļautā teritorijas izmantošana noteikta kā mazstāvu dzīvojamās apbūves teritorija (DZM</w:t>
      </w:r>
      <w:r>
        <w:rPr>
          <w:sz w:val="24"/>
          <w:szCs w:val="24"/>
        </w:rPr>
        <w:t>)</w:t>
      </w:r>
      <w:r w:rsidRPr="007967EC">
        <w:rPr>
          <w:sz w:val="24"/>
          <w:szCs w:val="24"/>
        </w:rPr>
        <w:t xml:space="preserve"> (DZM - apzīmējumi teritorijas plānojuma „Grafiskajā daļā”). </w:t>
      </w:r>
    </w:p>
    <w:p w:rsidR="008D6A3C" w:rsidRDefault="008D6A3C" w:rsidP="008D6A3C">
      <w:pPr>
        <w:shd w:val="clear" w:color="auto" w:fill="FFFFFF"/>
        <w:ind w:left="29" w:firstLine="727"/>
        <w:jc w:val="both"/>
        <w:rPr>
          <w:sz w:val="24"/>
          <w:szCs w:val="24"/>
        </w:rPr>
      </w:pPr>
      <w:r w:rsidRPr="007967EC">
        <w:rPr>
          <w:sz w:val="24"/>
          <w:szCs w:val="24"/>
        </w:rPr>
        <w:t>Pamatojoties uz Amatas novada</w:t>
      </w:r>
      <w:r w:rsidR="00BE6F69">
        <w:rPr>
          <w:sz w:val="24"/>
          <w:szCs w:val="24"/>
        </w:rPr>
        <w:t xml:space="preserve"> pašvaldības</w:t>
      </w:r>
      <w:r w:rsidRPr="007967EC">
        <w:rPr>
          <w:sz w:val="24"/>
          <w:szCs w:val="24"/>
        </w:rPr>
        <w:t xml:space="preserve"> saistošajiem noteikumiem </w:t>
      </w:r>
      <w:proofErr w:type="spellStart"/>
      <w:r w:rsidRPr="007967EC">
        <w:rPr>
          <w:sz w:val="24"/>
          <w:szCs w:val="24"/>
        </w:rPr>
        <w:t>Nr</w:t>
      </w:r>
      <w:proofErr w:type="spellEnd"/>
      <w:r w:rsidRPr="007967EC">
        <w:rPr>
          <w:sz w:val="24"/>
          <w:szCs w:val="24"/>
        </w:rPr>
        <w:t>.</w:t>
      </w:r>
      <w:r>
        <w:rPr>
          <w:sz w:val="24"/>
          <w:szCs w:val="24"/>
        </w:rPr>
        <w:t xml:space="preserve"> </w:t>
      </w:r>
      <w:r w:rsidR="00BE6F69">
        <w:rPr>
          <w:sz w:val="24"/>
          <w:szCs w:val="24"/>
        </w:rPr>
        <w:t xml:space="preserve">6 </w:t>
      </w:r>
      <w:r w:rsidRPr="007967EC">
        <w:rPr>
          <w:sz w:val="24"/>
          <w:szCs w:val="24"/>
        </w:rPr>
        <w:t>„Amatas novada teritorijas plānojums 2014.-2024.</w:t>
      </w:r>
      <w:r>
        <w:rPr>
          <w:sz w:val="24"/>
          <w:szCs w:val="24"/>
        </w:rPr>
        <w:t xml:space="preserve"> gadam</w:t>
      </w:r>
      <w:r w:rsidRPr="007967EC">
        <w:rPr>
          <w:sz w:val="24"/>
          <w:szCs w:val="24"/>
        </w:rPr>
        <w:t>”, LR „Zemes ierīcības likums” 5.</w:t>
      </w:r>
      <w:r>
        <w:rPr>
          <w:sz w:val="24"/>
          <w:szCs w:val="24"/>
        </w:rPr>
        <w:t xml:space="preserve"> </w:t>
      </w:r>
      <w:r w:rsidRPr="007967EC">
        <w:rPr>
          <w:sz w:val="24"/>
          <w:szCs w:val="24"/>
        </w:rPr>
        <w:t>panta 1.</w:t>
      </w:r>
      <w:r w:rsidR="00BE6F69">
        <w:rPr>
          <w:sz w:val="24"/>
          <w:szCs w:val="24"/>
        </w:rPr>
        <w:t> </w:t>
      </w:r>
      <w:r w:rsidRPr="007967EC">
        <w:rPr>
          <w:sz w:val="24"/>
          <w:szCs w:val="24"/>
        </w:rPr>
        <w:t>punktu, 9.</w:t>
      </w:r>
      <w:r>
        <w:rPr>
          <w:sz w:val="24"/>
          <w:szCs w:val="24"/>
        </w:rPr>
        <w:t xml:space="preserve"> panta pirmo </w:t>
      </w:r>
      <w:r w:rsidRPr="007967EC">
        <w:rPr>
          <w:sz w:val="24"/>
          <w:szCs w:val="24"/>
        </w:rPr>
        <w:t xml:space="preserve">daļu, </w:t>
      </w:r>
      <w:r>
        <w:rPr>
          <w:sz w:val="24"/>
          <w:szCs w:val="24"/>
        </w:rPr>
        <w:t>Ministru kabineta</w:t>
      </w:r>
      <w:r w:rsidRPr="007967EC">
        <w:rPr>
          <w:sz w:val="24"/>
          <w:szCs w:val="24"/>
        </w:rPr>
        <w:t xml:space="preserve"> 02.08.2016</w:t>
      </w:r>
      <w:r>
        <w:rPr>
          <w:sz w:val="24"/>
          <w:szCs w:val="24"/>
        </w:rPr>
        <w:t>.</w:t>
      </w:r>
      <w:r>
        <w:rPr>
          <w:color w:val="000000"/>
          <w:sz w:val="24"/>
          <w:szCs w:val="24"/>
        </w:rPr>
        <w:t xml:space="preserve"> noteikumu</w:t>
      </w:r>
      <w:r w:rsidRPr="007967EC">
        <w:rPr>
          <w:color w:val="000000"/>
          <w:sz w:val="24"/>
          <w:szCs w:val="24"/>
        </w:rPr>
        <w:t xml:space="preserve"> Nr.</w:t>
      </w:r>
      <w:r>
        <w:rPr>
          <w:color w:val="000000"/>
          <w:sz w:val="24"/>
          <w:szCs w:val="24"/>
        </w:rPr>
        <w:t xml:space="preserve"> </w:t>
      </w:r>
      <w:r w:rsidRPr="007967EC">
        <w:rPr>
          <w:color w:val="000000"/>
          <w:sz w:val="24"/>
          <w:szCs w:val="24"/>
        </w:rPr>
        <w:t>505 „Zemes ierīcības projekta izstrādes noteikumi” 11.2</w:t>
      </w:r>
      <w:r>
        <w:rPr>
          <w:color w:val="000000"/>
          <w:sz w:val="24"/>
          <w:szCs w:val="24"/>
        </w:rPr>
        <w:t>. punktu</w:t>
      </w:r>
      <w:r w:rsidRPr="007967EC">
        <w:rPr>
          <w:sz w:val="24"/>
          <w:szCs w:val="24"/>
        </w:rPr>
        <w:t xml:space="preserve">, saskaņā ar </w:t>
      </w:r>
      <w:r>
        <w:rPr>
          <w:sz w:val="24"/>
          <w:szCs w:val="24"/>
        </w:rPr>
        <w:t xml:space="preserve">ierosinātāja </w:t>
      </w:r>
      <w:r w:rsidR="00BC45EC">
        <w:rPr>
          <w:sz w:val="24"/>
          <w:szCs w:val="24"/>
        </w:rPr>
        <w:t>Z. C.</w:t>
      </w:r>
      <w:r>
        <w:rPr>
          <w:sz w:val="24"/>
          <w:szCs w:val="24"/>
        </w:rPr>
        <w:t xml:space="preserve"> </w:t>
      </w:r>
      <w:r w:rsidR="00BE6F69">
        <w:rPr>
          <w:sz w:val="24"/>
          <w:szCs w:val="24"/>
        </w:rPr>
        <w:t xml:space="preserve">iesniegumu un </w:t>
      </w:r>
      <w:r w:rsidR="00C76114" w:rsidRPr="0030004A">
        <w:rPr>
          <w:sz w:val="24"/>
          <w:szCs w:val="24"/>
        </w:rPr>
        <w:t>201</w:t>
      </w:r>
      <w:r w:rsidR="00C76114">
        <w:rPr>
          <w:sz w:val="24"/>
          <w:szCs w:val="24"/>
        </w:rPr>
        <w:t>9</w:t>
      </w:r>
      <w:r w:rsidR="00C76114" w:rsidRPr="0030004A">
        <w:rPr>
          <w:sz w:val="24"/>
          <w:szCs w:val="24"/>
        </w:rPr>
        <w:t xml:space="preserve">. gada </w:t>
      </w:r>
      <w:r w:rsidR="00C76114">
        <w:rPr>
          <w:sz w:val="24"/>
          <w:szCs w:val="24"/>
        </w:rPr>
        <w:t>9. aprīļa</w:t>
      </w:r>
      <w:r w:rsidR="00C76114" w:rsidRPr="0030004A">
        <w:rPr>
          <w:sz w:val="24"/>
          <w:szCs w:val="24"/>
        </w:rPr>
        <w:t xml:space="preserve"> </w:t>
      </w:r>
      <w:r w:rsidR="00C76114" w:rsidRPr="0030004A">
        <w:rPr>
          <w:bCs/>
          <w:sz w:val="24"/>
          <w:szCs w:val="24"/>
        </w:rPr>
        <w:t>Finanšu un attīstības, Izglītības, kultūras un sporta un</w:t>
      </w:r>
      <w:r w:rsidR="00C76114" w:rsidRPr="0030004A">
        <w:rPr>
          <w:b/>
          <w:bCs/>
          <w:sz w:val="24"/>
          <w:szCs w:val="24"/>
        </w:rPr>
        <w:t xml:space="preserve"> </w:t>
      </w:r>
      <w:r w:rsidR="00C76114" w:rsidRPr="0030004A">
        <w:rPr>
          <w:bCs/>
          <w:sz w:val="24"/>
          <w:szCs w:val="24"/>
        </w:rPr>
        <w:t>Sociālo, veselības un ģimenes jautājumu</w:t>
      </w:r>
      <w:r w:rsidR="00C76114" w:rsidRPr="0030004A">
        <w:rPr>
          <w:sz w:val="24"/>
          <w:szCs w:val="24"/>
        </w:rPr>
        <w:t xml:space="preserve"> apvienoto komitej</w:t>
      </w:r>
      <w:r w:rsidR="00C76114">
        <w:rPr>
          <w:sz w:val="24"/>
          <w:szCs w:val="24"/>
        </w:rPr>
        <w:t>u sēdes lēmumu (protokols Nr. 4</w:t>
      </w:r>
      <w:r w:rsidR="00C76114" w:rsidRPr="0030004A">
        <w:rPr>
          <w:sz w:val="24"/>
          <w:szCs w:val="24"/>
        </w:rPr>
        <w:t xml:space="preserve">, </w:t>
      </w:r>
      <w:r w:rsidR="00C76114">
        <w:rPr>
          <w:sz w:val="24"/>
          <w:szCs w:val="24"/>
        </w:rPr>
        <w:t>16</w:t>
      </w:r>
      <w:r w:rsidR="00C76114" w:rsidRPr="0030004A">
        <w:rPr>
          <w:sz w:val="24"/>
          <w:szCs w:val="24"/>
        </w:rPr>
        <w:t>.§)</w:t>
      </w:r>
    </w:p>
    <w:p w:rsidR="00BA5157" w:rsidRPr="00684F44" w:rsidRDefault="00BA5157" w:rsidP="00BA5157">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7967EC" w:rsidRDefault="008D6A3C" w:rsidP="008D6A3C">
      <w:pPr>
        <w:shd w:val="clear" w:color="auto" w:fill="FFFFFF"/>
        <w:tabs>
          <w:tab w:val="left" w:pos="4545"/>
        </w:tabs>
        <w:ind w:left="29" w:firstLine="727"/>
        <w:jc w:val="both"/>
        <w:rPr>
          <w:color w:val="000000"/>
          <w:sz w:val="12"/>
          <w:szCs w:val="24"/>
        </w:rPr>
      </w:pPr>
      <w:r w:rsidRPr="007967EC">
        <w:rPr>
          <w:b/>
          <w:sz w:val="12"/>
          <w:szCs w:val="24"/>
        </w:rPr>
        <w:tab/>
      </w:r>
    </w:p>
    <w:p w:rsidR="008D6A3C" w:rsidRPr="007967EC" w:rsidRDefault="008D6A3C" w:rsidP="00D835F8">
      <w:pPr>
        <w:widowControl w:val="0"/>
        <w:numPr>
          <w:ilvl w:val="0"/>
          <w:numId w:val="21"/>
        </w:numPr>
        <w:shd w:val="clear" w:color="auto" w:fill="FFFFFF"/>
        <w:tabs>
          <w:tab w:val="left" w:pos="425"/>
        </w:tabs>
        <w:autoSpaceDE w:val="0"/>
        <w:autoSpaceDN w:val="0"/>
        <w:adjustRightInd w:val="0"/>
        <w:ind w:left="714" w:hanging="357"/>
        <w:jc w:val="both"/>
        <w:rPr>
          <w:color w:val="000000"/>
          <w:sz w:val="24"/>
          <w:szCs w:val="24"/>
        </w:rPr>
      </w:pPr>
      <w:r>
        <w:rPr>
          <w:color w:val="000000"/>
          <w:sz w:val="24"/>
          <w:szCs w:val="24"/>
        </w:rPr>
        <w:t xml:space="preserve">Piekrist Drabešu pagasta </w:t>
      </w:r>
      <w:r w:rsidRPr="007967EC">
        <w:rPr>
          <w:color w:val="000000"/>
          <w:sz w:val="24"/>
          <w:szCs w:val="24"/>
        </w:rPr>
        <w:t xml:space="preserve">nekustamā īpašuma </w:t>
      </w:r>
      <w:r w:rsidR="00BC45EC">
        <w:rPr>
          <w:color w:val="000000"/>
          <w:sz w:val="24"/>
          <w:szCs w:val="24"/>
        </w:rPr>
        <w:t>[..]</w:t>
      </w:r>
      <w:r w:rsidRPr="007967EC">
        <w:rPr>
          <w:color w:val="000000"/>
          <w:sz w:val="24"/>
          <w:szCs w:val="24"/>
        </w:rPr>
        <w:t xml:space="preserve"> (NĪ kad. Nr.</w:t>
      </w:r>
      <w:r>
        <w:rPr>
          <w:color w:val="000000"/>
          <w:sz w:val="24"/>
          <w:szCs w:val="24"/>
        </w:rPr>
        <w:t xml:space="preserve"> </w:t>
      </w:r>
      <w:r w:rsidR="00BC45EC">
        <w:rPr>
          <w:color w:val="000000"/>
          <w:sz w:val="24"/>
          <w:szCs w:val="24"/>
        </w:rPr>
        <w:t>[..]</w:t>
      </w:r>
      <w:r w:rsidRPr="007967EC">
        <w:rPr>
          <w:color w:val="000000"/>
          <w:sz w:val="24"/>
          <w:szCs w:val="24"/>
        </w:rPr>
        <w:t xml:space="preserve">) zemes vienības ar kadastra apzīmējumu </w:t>
      </w:r>
      <w:r w:rsidR="00BC45EC">
        <w:rPr>
          <w:color w:val="000000"/>
          <w:sz w:val="24"/>
          <w:szCs w:val="24"/>
        </w:rPr>
        <w:t>[..]</w:t>
      </w:r>
      <w:r>
        <w:rPr>
          <w:color w:val="000000"/>
          <w:sz w:val="24"/>
          <w:szCs w:val="24"/>
        </w:rPr>
        <w:t xml:space="preserve"> sadalīšanai</w:t>
      </w:r>
      <w:r w:rsidRPr="007967EC">
        <w:rPr>
          <w:color w:val="000000"/>
          <w:sz w:val="24"/>
          <w:szCs w:val="24"/>
        </w:rPr>
        <w:t xml:space="preserve"> atbilstoši pievienotajai zemes robežu plānā attēlotajai skicei.</w:t>
      </w:r>
    </w:p>
    <w:p w:rsidR="008D6A3C" w:rsidRPr="007967EC" w:rsidRDefault="008D6A3C" w:rsidP="00D835F8">
      <w:pPr>
        <w:widowControl w:val="0"/>
        <w:numPr>
          <w:ilvl w:val="0"/>
          <w:numId w:val="21"/>
        </w:numPr>
        <w:shd w:val="clear" w:color="auto" w:fill="FFFFFF"/>
        <w:tabs>
          <w:tab w:val="left" w:pos="425"/>
        </w:tabs>
        <w:autoSpaceDE w:val="0"/>
        <w:autoSpaceDN w:val="0"/>
        <w:adjustRightInd w:val="0"/>
        <w:ind w:left="714" w:hanging="357"/>
        <w:jc w:val="both"/>
        <w:rPr>
          <w:color w:val="000000"/>
          <w:sz w:val="24"/>
          <w:szCs w:val="24"/>
        </w:rPr>
      </w:pPr>
      <w:r w:rsidRPr="007967EC">
        <w:rPr>
          <w:color w:val="000000"/>
          <w:sz w:val="24"/>
          <w:szCs w:val="24"/>
        </w:rPr>
        <w:t>Veikt zemes ierīcības projekta izstrādi saskaņā ar lēmumam pievienoto zemes ierī</w:t>
      </w:r>
      <w:r>
        <w:rPr>
          <w:color w:val="000000"/>
          <w:sz w:val="24"/>
          <w:szCs w:val="24"/>
        </w:rPr>
        <w:t>cības projekta darba uzdevumu (</w:t>
      </w:r>
      <w:r w:rsidRPr="007967EC">
        <w:rPr>
          <w:color w:val="000000"/>
          <w:sz w:val="24"/>
          <w:szCs w:val="24"/>
        </w:rPr>
        <w:t>pielikums Nr.</w:t>
      </w:r>
      <w:r>
        <w:rPr>
          <w:color w:val="000000"/>
          <w:sz w:val="24"/>
          <w:szCs w:val="24"/>
        </w:rPr>
        <w:t xml:space="preserve"> 1).</w:t>
      </w:r>
    </w:p>
    <w:p w:rsidR="008D6A3C" w:rsidRPr="007967EC" w:rsidRDefault="008D6A3C" w:rsidP="008D6A3C">
      <w:pPr>
        <w:ind w:firstLine="567"/>
        <w:jc w:val="both"/>
        <w:rPr>
          <w:sz w:val="12"/>
          <w:szCs w:val="24"/>
        </w:rPr>
      </w:pPr>
    </w:p>
    <w:p w:rsidR="008D6A3C" w:rsidRPr="007967EC" w:rsidRDefault="008D6A3C" w:rsidP="008D6A3C">
      <w:pPr>
        <w:ind w:firstLine="567"/>
        <w:jc w:val="both"/>
        <w:rPr>
          <w:sz w:val="24"/>
          <w:szCs w:val="24"/>
        </w:rPr>
      </w:pPr>
      <w:r w:rsidRPr="007967EC">
        <w:rPr>
          <w:sz w:val="24"/>
          <w:szCs w:val="24"/>
        </w:rPr>
        <w:t>Amatas novada domes sēdē pieņemtais administratīvais akts stājas spēkā piecu dienu laikā no tā pieņemšanas.</w:t>
      </w:r>
    </w:p>
    <w:p w:rsidR="008D6A3C" w:rsidRPr="007967EC" w:rsidRDefault="008D6A3C" w:rsidP="008D6A3C">
      <w:pPr>
        <w:shd w:val="clear" w:color="auto" w:fill="FFFFFF"/>
        <w:tabs>
          <w:tab w:val="left" w:pos="425"/>
        </w:tabs>
        <w:spacing w:line="281" w:lineRule="exact"/>
        <w:ind w:firstLine="567"/>
        <w:jc w:val="both"/>
        <w:rPr>
          <w:sz w:val="24"/>
          <w:szCs w:val="24"/>
        </w:rPr>
      </w:pPr>
      <w:r>
        <w:rPr>
          <w:sz w:val="24"/>
          <w:szCs w:val="24"/>
        </w:rPr>
        <w:t>Administratīvo aktu pēc tā stāšanās spēkā</w:t>
      </w:r>
      <w:r w:rsidRPr="007967EC">
        <w:rPr>
          <w:sz w:val="24"/>
          <w:szCs w:val="24"/>
        </w:rPr>
        <w:t xml:space="preserve"> va</w:t>
      </w:r>
      <w:r>
        <w:rPr>
          <w:sz w:val="24"/>
          <w:szCs w:val="24"/>
        </w:rPr>
        <w:t xml:space="preserve">r pārsūdzēt viena mēneša laikā </w:t>
      </w:r>
      <w:r w:rsidRPr="007967EC">
        <w:rPr>
          <w:sz w:val="24"/>
          <w:szCs w:val="24"/>
        </w:rPr>
        <w:t>administratīvajā rajona tiesā.</w:t>
      </w:r>
    </w:p>
    <w:p w:rsidR="00BA5157" w:rsidRDefault="00BA5157"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BC45EC" w:rsidRDefault="00BC45EC" w:rsidP="00E946F7">
      <w:pPr>
        <w:widowControl w:val="0"/>
        <w:shd w:val="clear" w:color="auto" w:fill="FFFFFF"/>
        <w:autoSpaceDE w:val="0"/>
        <w:autoSpaceDN w:val="0"/>
        <w:adjustRightInd w:val="0"/>
        <w:jc w:val="right"/>
        <w:rPr>
          <w:color w:val="000000"/>
          <w:spacing w:val="-4"/>
          <w:sz w:val="24"/>
          <w:szCs w:val="24"/>
        </w:rPr>
      </w:pPr>
    </w:p>
    <w:p w:rsidR="00E946F7" w:rsidRDefault="00E946F7" w:rsidP="00E946F7">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Nr.1</w:t>
      </w:r>
    </w:p>
    <w:p w:rsidR="00E946F7" w:rsidRPr="00473FF8" w:rsidRDefault="00E946F7" w:rsidP="00E946F7">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E946F7" w:rsidRPr="0030004A" w:rsidRDefault="00E946F7" w:rsidP="00E946F7">
      <w:pPr>
        <w:jc w:val="right"/>
        <w:rPr>
          <w:sz w:val="24"/>
          <w:szCs w:val="24"/>
        </w:rPr>
      </w:pPr>
      <w:r>
        <w:rPr>
          <w:sz w:val="24"/>
          <w:szCs w:val="24"/>
        </w:rPr>
        <w:t xml:space="preserve">Ar </w:t>
      </w:r>
      <w:r w:rsidRPr="0030004A">
        <w:rPr>
          <w:sz w:val="24"/>
          <w:szCs w:val="24"/>
        </w:rPr>
        <w:t xml:space="preserve">Amatas novada domes </w:t>
      </w:r>
    </w:p>
    <w:p w:rsidR="00E946F7" w:rsidRDefault="00E946F7" w:rsidP="00E946F7">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E946F7" w:rsidRDefault="00E946F7" w:rsidP="00E946F7">
      <w:pPr>
        <w:jc w:val="right"/>
        <w:rPr>
          <w:b/>
          <w:color w:val="000000"/>
          <w:sz w:val="24"/>
          <w:szCs w:val="24"/>
        </w:rPr>
      </w:pPr>
      <w:r w:rsidRPr="007F1655">
        <w:rPr>
          <w:color w:val="000000"/>
          <w:spacing w:val="-3"/>
          <w:sz w:val="24"/>
          <w:szCs w:val="24"/>
          <w:lang w:eastAsia="en-US"/>
        </w:rPr>
        <w:t>(</w:t>
      </w:r>
      <w:r w:rsidR="007C065F">
        <w:rPr>
          <w:sz w:val="24"/>
          <w:szCs w:val="24"/>
          <w:lang w:eastAsia="en-US"/>
        </w:rPr>
        <w:t>protokols Nr. 5, 22</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D6A3C" w:rsidRDefault="008D6A3C" w:rsidP="008D6A3C">
      <w:pPr>
        <w:rPr>
          <w:b/>
          <w:sz w:val="24"/>
          <w:szCs w:val="24"/>
        </w:rPr>
      </w:pPr>
    </w:p>
    <w:p w:rsidR="008D6A3C" w:rsidRDefault="008D6A3C" w:rsidP="008D6A3C">
      <w:pPr>
        <w:shd w:val="clear" w:color="auto" w:fill="FFFFFF"/>
        <w:ind w:left="58"/>
        <w:jc w:val="center"/>
        <w:rPr>
          <w:sz w:val="24"/>
          <w:szCs w:val="24"/>
        </w:rPr>
      </w:pPr>
      <w:r>
        <w:rPr>
          <w:b/>
          <w:bCs/>
          <w:color w:val="000000"/>
          <w:spacing w:val="-2"/>
          <w:sz w:val="24"/>
          <w:szCs w:val="24"/>
        </w:rPr>
        <w:t>DARBA UZDEVUMS</w:t>
      </w:r>
    </w:p>
    <w:p w:rsidR="008D6A3C" w:rsidRDefault="008D6A3C" w:rsidP="008D6A3C">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BC45EC">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BC45EC">
        <w:rPr>
          <w:color w:val="000000"/>
          <w:sz w:val="24"/>
          <w:szCs w:val="24"/>
        </w:rPr>
        <w:t>[..]</w:t>
      </w:r>
      <w:r>
        <w:rPr>
          <w:color w:val="000000"/>
          <w:sz w:val="24"/>
          <w:szCs w:val="24"/>
        </w:rPr>
        <w:t>.</w:t>
      </w:r>
    </w:p>
    <w:p w:rsidR="008D6A3C" w:rsidRDefault="008D6A3C" w:rsidP="008D6A3C">
      <w:pPr>
        <w:shd w:val="clear" w:color="auto" w:fill="FFFFFF"/>
        <w:ind w:firstLine="6"/>
        <w:jc w:val="center"/>
        <w:rPr>
          <w:sz w:val="24"/>
          <w:szCs w:val="24"/>
        </w:rPr>
      </w:pPr>
    </w:p>
    <w:p w:rsidR="008D6A3C" w:rsidRDefault="008D6A3C" w:rsidP="00D835F8">
      <w:pPr>
        <w:widowControl w:val="0"/>
        <w:numPr>
          <w:ilvl w:val="0"/>
          <w:numId w:val="22"/>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00BE6F69">
        <w:rPr>
          <w:b/>
          <w:bCs/>
          <w:color w:val="000000"/>
          <w:spacing w:val="1"/>
          <w:sz w:val="24"/>
          <w:szCs w:val="24"/>
        </w:rPr>
        <w:t xml:space="preserve">pašvaldības </w:t>
      </w:r>
      <w:r>
        <w:rPr>
          <w:b/>
          <w:bCs/>
          <w:color w:val="000000"/>
          <w:spacing w:val="1"/>
          <w:sz w:val="24"/>
          <w:szCs w:val="24"/>
        </w:rPr>
        <w:t xml:space="preserve">saistošie noteikumi </w:t>
      </w:r>
      <w:proofErr w:type="spellStart"/>
      <w:r>
        <w:rPr>
          <w:b/>
          <w:bCs/>
          <w:color w:val="000000"/>
          <w:spacing w:val="2"/>
          <w:sz w:val="24"/>
          <w:szCs w:val="24"/>
        </w:rPr>
        <w:t>Nr</w:t>
      </w:r>
      <w:proofErr w:type="spellEnd"/>
      <w:r>
        <w:rPr>
          <w:b/>
          <w:bCs/>
          <w:color w:val="000000"/>
          <w:spacing w:val="2"/>
          <w:sz w:val="24"/>
          <w:szCs w:val="24"/>
        </w:rPr>
        <w:t>. 6 "Amatas novada teritorijas plānojums 2014.-2024. gadam".</w:t>
      </w:r>
    </w:p>
    <w:p w:rsidR="008D6A3C" w:rsidRDefault="008D6A3C" w:rsidP="00D835F8">
      <w:pPr>
        <w:widowControl w:val="0"/>
        <w:numPr>
          <w:ilvl w:val="0"/>
          <w:numId w:val="22"/>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8D6A3C" w:rsidRDefault="008D6A3C" w:rsidP="008D6A3C">
      <w:pPr>
        <w:shd w:val="clear" w:color="auto" w:fill="FFFFFF"/>
        <w:ind w:left="379"/>
        <w:jc w:val="both"/>
        <w:rPr>
          <w:sz w:val="24"/>
          <w:szCs w:val="24"/>
        </w:rPr>
      </w:pPr>
      <w:r>
        <w:rPr>
          <w:color w:val="000000"/>
          <w:spacing w:val="3"/>
          <w:sz w:val="24"/>
          <w:szCs w:val="24"/>
        </w:rPr>
        <w:t xml:space="preserve">Zemes ierīcības projekts izstrādājams Drabešu pagasta nekustamā īpašuma </w:t>
      </w:r>
      <w:r w:rsidR="00BC45EC">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BC45EC">
        <w:rPr>
          <w:color w:val="000000"/>
          <w:sz w:val="24"/>
          <w:szCs w:val="24"/>
        </w:rPr>
        <w:t>[..]</w:t>
      </w:r>
      <w:r>
        <w:rPr>
          <w:color w:val="000000"/>
          <w:sz w:val="24"/>
          <w:szCs w:val="24"/>
        </w:rPr>
        <w:t>:</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D6A3C" w:rsidRDefault="008D6A3C" w:rsidP="008D6A3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D6A3C" w:rsidRDefault="008D6A3C" w:rsidP="008D6A3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D6A3C" w:rsidRDefault="008D6A3C" w:rsidP="008D6A3C">
      <w:pPr>
        <w:shd w:val="clear" w:color="auto" w:fill="FFFFFF"/>
        <w:ind w:firstLine="426"/>
        <w:jc w:val="both"/>
        <w:rPr>
          <w:sz w:val="24"/>
          <w:szCs w:val="24"/>
        </w:rPr>
      </w:pPr>
      <w:r>
        <w:rPr>
          <w:color w:val="000000"/>
          <w:sz w:val="24"/>
          <w:szCs w:val="24"/>
        </w:rPr>
        <w:t>Zemes ierīcības projekts sastāv no paskaidrojuma raksta un grafiskās daļas.</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D6A3C" w:rsidRPr="00831162"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831162">
        <w:rPr>
          <w:color w:val="000000"/>
          <w:spacing w:val="3"/>
          <w:sz w:val="24"/>
          <w:szCs w:val="24"/>
        </w:rPr>
        <w:t>iespējas katram zemes gabalam</w:t>
      </w:r>
      <w:r>
        <w:rPr>
          <w:color w:val="000000"/>
          <w:spacing w:val="3"/>
          <w:sz w:val="24"/>
          <w:szCs w:val="24"/>
        </w:rPr>
        <w:t xml:space="preserve"> </w:t>
      </w:r>
      <w:r w:rsidRPr="00831162">
        <w:rPr>
          <w:color w:val="000000"/>
          <w:spacing w:val="3"/>
          <w:sz w:val="24"/>
          <w:szCs w:val="24"/>
        </w:rPr>
        <w:t xml:space="preserve">(vienībai), apgrūtinājumus ar kodiem, </w:t>
      </w:r>
      <w:r>
        <w:rPr>
          <w:color w:val="000000"/>
          <w:sz w:val="24"/>
          <w:szCs w:val="24"/>
        </w:rPr>
        <w:t>robežām un platībām;</w:t>
      </w:r>
    </w:p>
    <w:p w:rsidR="008D6A3C" w:rsidRPr="00831162"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31162">
        <w:rPr>
          <w:color w:val="000000"/>
          <w:spacing w:val="6"/>
          <w:sz w:val="24"/>
          <w:szCs w:val="24"/>
        </w:rPr>
        <w:t>projektam nosacījumu pieprasīšanu  veic no SIA „Lattelecom”, saskaņošanu veic ar VAS „Latvenergo”</w:t>
      </w:r>
      <w:r w:rsidRPr="00831162">
        <w:rPr>
          <w:color w:val="000000"/>
          <w:spacing w:val="1"/>
          <w:sz w:val="24"/>
          <w:szCs w:val="24"/>
        </w:rPr>
        <w:t>.</w:t>
      </w:r>
    </w:p>
    <w:p w:rsidR="008D6A3C" w:rsidRDefault="008D6A3C" w:rsidP="008D6A3C">
      <w:pPr>
        <w:shd w:val="clear" w:color="auto" w:fill="FFFFFF"/>
        <w:ind w:left="67"/>
        <w:jc w:val="both"/>
        <w:rPr>
          <w:b/>
          <w:sz w:val="24"/>
          <w:szCs w:val="24"/>
        </w:rPr>
      </w:pPr>
      <w:r>
        <w:rPr>
          <w:b/>
          <w:color w:val="000000"/>
          <w:spacing w:val="3"/>
          <w:sz w:val="24"/>
          <w:szCs w:val="24"/>
        </w:rPr>
        <w:t>5. Izpilde:</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D6A3C" w:rsidRDefault="008D6A3C" w:rsidP="00D835F8">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D6A3C" w:rsidRDefault="008D6A3C" w:rsidP="008D6A3C">
      <w:pPr>
        <w:shd w:val="clear" w:color="auto" w:fill="FFFFFF"/>
        <w:ind w:left="29" w:right="518"/>
        <w:jc w:val="both"/>
        <w:rPr>
          <w:color w:val="000000"/>
          <w:spacing w:val="-2"/>
          <w:sz w:val="24"/>
          <w:szCs w:val="24"/>
        </w:rPr>
      </w:pPr>
    </w:p>
    <w:p w:rsidR="008D6A3C" w:rsidRPr="00BA5157" w:rsidRDefault="008D6A3C" w:rsidP="00BA515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r w:rsidR="00BA5157">
        <w:rPr>
          <w:color w:val="000000"/>
          <w:sz w:val="24"/>
          <w:szCs w:val="24"/>
        </w:rPr>
        <w:t>domes priekšsēdētāja</w:t>
      </w:r>
      <w:r w:rsidR="00BA5157">
        <w:rPr>
          <w:color w:val="000000"/>
          <w:sz w:val="24"/>
          <w:szCs w:val="24"/>
        </w:rPr>
        <w:tab/>
      </w:r>
      <w:r w:rsidR="00BA5157">
        <w:rPr>
          <w:color w:val="000000"/>
          <w:sz w:val="24"/>
          <w:szCs w:val="24"/>
        </w:rPr>
        <w:tab/>
      </w:r>
      <w:r w:rsidR="00BA5157">
        <w:rPr>
          <w:color w:val="000000"/>
          <w:sz w:val="24"/>
          <w:szCs w:val="24"/>
        </w:rPr>
        <w:tab/>
      </w:r>
      <w:r>
        <w:rPr>
          <w:color w:val="000000"/>
          <w:sz w:val="24"/>
          <w:szCs w:val="24"/>
        </w:rPr>
        <w:t>E. Eglīte</w:t>
      </w:r>
    </w:p>
    <w:p w:rsidR="003562EB" w:rsidRDefault="003562EB" w:rsidP="00D13698">
      <w:pPr>
        <w:rPr>
          <w:b/>
          <w:color w:val="000000"/>
          <w:sz w:val="24"/>
          <w:szCs w:val="24"/>
        </w:rPr>
      </w:pPr>
    </w:p>
    <w:p w:rsidR="008D6A3C" w:rsidRDefault="00286103" w:rsidP="008D6A3C">
      <w:pPr>
        <w:jc w:val="center"/>
        <w:rPr>
          <w:b/>
          <w:color w:val="000000"/>
          <w:sz w:val="24"/>
          <w:szCs w:val="24"/>
        </w:rPr>
      </w:pPr>
      <w:r>
        <w:rPr>
          <w:b/>
          <w:color w:val="000000"/>
          <w:sz w:val="24"/>
          <w:szCs w:val="24"/>
        </w:rPr>
        <w:t>23</w:t>
      </w:r>
      <w:r w:rsidR="008D6A3C" w:rsidRPr="00367B04">
        <w:rPr>
          <w:b/>
          <w:color w:val="000000"/>
          <w:sz w:val="24"/>
          <w:szCs w:val="24"/>
        </w:rPr>
        <w:t>.§</w:t>
      </w:r>
    </w:p>
    <w:p w:rsidR="008D6A3C" w:rsidRPr="00DA7989" w:rsidRDefault="008D6A3C" w:rsidP="008D6A3C">
      <w:pPr>
        <w:pBdr>
          <w:bottom w:val="single" w:sz="12" w:space="1" w:color="auto"/>
        </w:pBdr>
        <w:jc w:val="center"/>
        <w:rPr>
          <w:b/>
          <w:bCs/>
          <w:color w:val="000000"/>
          <w:sz w:val="24"/>
          <w:szCs w:val="24"/>
        </w:rPr>
      </w:pPr>
      <w:r>
        <w:rPr>
          <w:b/>
          <w:bCs/>
          <w:color w:val="000000"/>
          <w:sz w:val="24"/>
          <w:szCs w:val="24"/>
        </w:rPr>
        <w:t xml:space="preserve">Par </w:t>
      </w:r>
      <w:r>
        <w:rPr>
          <w:b/>
          <w:sz w:val="24"/>
          <w:szCs w:val="24"/>
        </w:rPr>
        <w:t xml:space="preserve">Amatas pagasta nekustamā īpašuma </w:t>
      </w:r>
      <w:r w:rsidR="00D13698">
        <w:rPr>
          <w:b/>
          <w:sz w:val="24"/>
          <w:szCs w:val="24"/>
        </w:rPr>
        <w:t>[..]</w:t>
      </w:r>
      <w:r>
        <w:rPr>
          <w:b/>
          <w:sz w:val="24"/>
          <w:szCs w:val="24"/>
        </w:rPr>
        <w:t xml:space="preserve"> zemes vienības ar kadastra apzīmējumu </w:t>
      </w:r>
      <w:r w:rsidR="00D13698">
        <w:rPr>
          <w:b/>
          <w:sz w:val="24"/>
          <w:szCs w:val="24"/>
        </w:rPr>
        <w:t>[..]</w:t>
      </w:r>
      <w:r>
        <w:rPr>
          <w:b/>
          <w:sz w:val="24"/>
          <w:szCs w:val="24"/>
        </w:rPr>
        <w:t xml:space="preserve"> sadalīšanu</w:t>
      </w:r>
    </w:p>
    <w:p w:rsidR="00E946F7" w:rsidRDefault="00E946F7" w:rsidP="00E946F7">
      <w:pPr>
        <w:jc w:val="both"/>
        <w:rPr>
          <w:bCs/>
          <w:color w:val="000000"/>
          <w:sz w:val="24"/>
          <w:szCs w:val="24"/>
        </w:rPr>
      </w:pPr>
      <w:r>
        <w:rPr>
          <w:bCs/>
          <w:color w:val="000000"/>
          <w:sz w:val="24"/>
          <w:szCs w:val="24"/>
        </w:rPr>
        <w:t xml:space="preserve">Ziņo </w:t>
      </w:r>
      <w:r>
        <w:rPr>
          <w:sz w:val="24"/>
          <w:szCs w:val="24"/>
        </w:rPr>
        <w:t>zemes lietu speciālists G. Bauers</w:t>
      </w:r>
    </w:p>
    <w:p w:rsidR="008D6A3C" w:rsidRPr="00FB112D" w:rsidRDefault="008D6A3C" w:rsidP="008D6A3C">
      <w:pPr>
        <w:rPr>
          <w:b/>
          <w:sz w:val="12"/>
          <w:szCs w:val="24"/>
        </w:rPr>
      </w:pPr>
    </w:p>
    <w:p w:rsidR="008D6A3C" w:rsidRPr="00FB112D" w:rsidRDefault="008D6A3C" w:rsidP="008D6A3C">
      <w:pPr>
        <w:ind w:firstLine="540"/>
        <w:jc w:val="both"/>
        <w:rPr>
          <w:sz w:val="24"/>
          <w:szCs w:val="24"/>
        </w:rPr>
      </w:pPr>
      <w:r w:rsidRPr="00FB112D">
        <w:rPr>
          <w:sz w:val="24"/>
          <w:szCs w:val="24"/>
        </w:rPr>
        <w:t xml:space="preserve">Amatas novada dome izskatījusi </w:t>
      </w:r>
      <w:r w:rsidR="00D13698">
        <w:rPr>
          <w:sz w:val="24"/>
          <w:szCs w:val="24"/>
        </w:rPr>
        <w:t>K. Z.</w:t>
      </w:r>
      <w:r w:rsidRPr="00FB112D">
        <w:rPr>
          <w:sz w:val="24"/>
          <w:szCs w:val="24"/>
        </w:rPr>
        <w:t xml:space="preserve"> (</w:t>
      </w:r>
      <w:proofErr w:type="spellStart"/>
      <w:r w:rsidRPr="00FB112D">
        <w:rPr>
          <w:sz w:val="24"/>
          <w:szCs w:val="24"/>
        </w:rPr>
        <w:t>p.k</w:t>
      </w:r>
      <w:proofErr w:type="spellEnd"/>
      <w:r w:rsidRPr="00FB112D">
        <w:rPr>
          <w:sz w:val="24"/>
          <w:szCs w:val="24"/>
        </w:rPr>
        <w:t>.</w:t>
      </w:r>
      <w:r>
        <w:rPr>
          <w:sz w:val="24"/>
          <w:szCs w:val="24"/>
        </w:rPr>
        <w:t xml:space="preserve"> </w:t>
      </w:r>
      <w:r w:rsidR="00D13698">
        <w:rPr>
          <w:sz w:val="24"/>
          <w:szCs w:val="24"/>
        </w:rPr>
        <w:t>000000-00000</w:t>
      </w:r>
      <w:r>
        <w:rPr>
          <w:sz w:val="24"/>
          <w:szCs w:val="24"/>
        </w:rPr>
        <w:t xml:space="preserve">) </w:t>
      </w:r>
      <w:r w:rsidRPr="00FB112D">
        <w:rPr>
          <w:sz w:val="24"/>
          <w:szCs w:val="24"/>
        </w:rPr>
        <w:t>2019.</w:t>
      </w:r>
      <w:r>
        <w:rPr>
          <w:sz w:val="24"/>
          <w:szCs w:val="24"/>
        </w:rPr>
        <w:t xml:space="preserve"> </w:t>
      </w:r>
      <w:r w:rsidRPr="00FB112D">
        <w:rPr>
          <w:sz w:val="24"/>
          <w:szCs w:val="24"/>
        </w:rPr>
        <w:t>gada 8.</w:t>
      </w:r>
      <w:r w:rsidR="00BE6F69">
        <w:rPr>
          <w:sz w:val="24"/>
          <w:szCs w:val="24"/>
        </w:rPr>
        <w:t> </w:t>
      </w:r>
      <w:r w:rsidRPr="00FB112D">
        <w:rPr>
          <w:sz w:val="24"/>
          <w:szCs w:val="24"/>
        </w:rPr>
        <w:t>aprīlī reģistrēto iesniegumu (</w:t>
      </w:r>
      <w:proofErr w:type="spellStart"/>
      <w:r w:rsidRPr="00FB112D">
        <w:rPr>
          <w:sz w:val="24"/>
          <w:szCs w:val="24"/>
        </w:rPr>
        <w:t>reģ</w:t>
      </w:r>
      <w:proofErr w:type="spellEnd"/>
      <w:r w:rsidRPr="00FB112D">
        <w:rPr>
          <w:sz w:val="24"/>
          <w:szCs w:val="24"/>
        </w:rPr>
        <w:t>. Nr.</w:t>
      </w:r>
      <w:r>
        <w:rPr>
          <w:sz w:val="24"/>
          <w:szCs w:val="24"/>
        </w:rPr>
        <w:t xml:space="preserve"> </w:t>
      </w:r>
      <w:r w:rsidRPr="00FB112D">
        <w:rPr>
          <w:sz w:val="24"/>
          <w:szCs w:val="24"/>
        </w:rPr>
        <w:t>9-2/2019/882) ar lūgumu piekrist sadalīt A</w:t>
      </w:r>
      <w:r w:rsidR="00FC30CB">
        <w:rPr>
          <w:sz w:val="24"/>
          <w:szCs w:val="24"/>
        </w:rPr>
        <w:t>matas pagasta nekustamā īpašuma</w:t>
      </w:r>
      <w:r w:rsidRPr="00FB112D">
        <w:rPr>
          <w:sz w:val="24"/>
          <w:szCs w:val="24"/>
        </w:rPr>
        <w:t xml:space="preserve"> </w:t>
      </w:r>
      <w:r w:rsidR="00D13698">
        <w:rPr>
          <w:sz w:val="24"/>
          <w:szCs w:val="24"/>
        </w:rPr>
        <w:t>[..]</w:t>
      </w:r>
      <w:r w:rsidRPr="00FB112D">
        <w:rPr>
          <w:sz w:val="24"/>
          <w:szCs w:val="24"/>
        </w:rPr>
        <w:t xml:space="preserve"> zemes vienību ar kadastra apzīmējumu </w:t>
      </w:r>
      <w:r w:rsidR="00D13698">
        <w:rPr>
          <w:sz w:val="24"/>
          <w:szCs w:val="24"/>
        </w:rPr>
        <w:t>[..]</w:t>
      </w:r>
      <w:r w:rsidRPr="00FB112D">
        <w:rPr>
          <w:sz w:val="24"/>
          <w:szCs w:val="24"/>
        </w:rPr>
        <w:t>.</w:t>
      </w:r>
    </w:p>
    <w:p w:rsidR="008D6A3C" w:rsidRPr="00FB112D" w:rsidRDefault="008D6A3C" w:rsidP="008D6A3C">
      <w:pPr>
        <w:ind w:firstLine="540"/>
        <w:jc w:val="both"/>
        <w:rPr>
          <w:sz w:val="24"/>
          <w:szCs w:val="24"/>
        </w:rPr>
      </w:pPr>
      <w:r w:rsidRPr="00FB112D">
        <w:rPr>
          <w:sz w:val="24"/>
          <w:szCs w:val="24"/>
        </w:rPr>
        <w:t xml:space="preserve">Saskaņā ar Amatas novada pašvaldības 26.02.2014. </w:t>
      </w:r>
      <w:r>
        <w:rPr>
          <w:sz w:val="24"/>
          <w:szCs w:val="24"/>
        </w:rPr>
        <w:t>saistošo noteikumu</w:t>
      </w:r>
      <w:r w:rsidRPr="00FB112D">
        <w:rPr>
          <w:sz w:val="24"/>
          <w:szCs w:val="24"/>
        </w:rPr>
        <w:t xml:space="preserve"> Nr.</w:t>
      </w:r>
      <w:r>
        <w:rPr>
          <w:sz w:val="24"/>
          <w:szCs w:val="24"/>
        </w:rPr>
        <w:t xml:space="preserve"> </w:t>
      </w:r>
      <w:r w:rsidRPr="00FB112D">
        <w:rPr>
          <w:sz w:val="24"/>
          <w:szCs w:val="24"/>
        </w:rPr>
        <w:t>6 „Amatas novada teritorijas plānojums 2014.-2024.</w:t>
      </w:r>
      <w:r>
        <w:rPr>
          <w:sz w:val="24"/>
          <w:szCs w:val="24"/>
        </w:rPr>
        <w:t xml:space="preserve"> gadam</w:t>
      </w:r>
      <w:r w:rsidRPr="00FB112D">
        <w:rPr>
          <w:sz w:val="24"/>
          <w:szCs w:val="24"/>
        </w:rPr>
        <w:t xml:space="preserve">”  grafiskās daļas noteikto teritorijas plānoto un atļauto izmantošanu nekustamā īpašuma </w:t>
      </w:r>
      <w:r w:rsidR="00D13698">
        <w:rPr>
          <w:sz w:val="24"/>
          <w:szCs w:val="24"/>
        </w:rPr>
        <w:t>[..]</w:t>
      </w:r>
      <w:r w:rsidRPr="00FB112D">
        <w:rPr>
          <w:b/>
          <w:sz w:val="24"/>
          <w:szCs w:val="24"/>
        </w:rPr>
        <w:t xml:space="preserve"> </w:t>
      </w:r>
      <w:r w:rsidRPr="00FB112D">
        <w:rPr>
          <w:sz w:val="24"/>
          <w:szCs w:val="24"/>
        </w:rPr>
        <w:t>atļautā teritorijas izmantošana noteikta kā lauksaimniecības teritorija (L) un mežu t</w:t>
      </w:r>
      <w:r w:rsidR="00FC30CB">
        <w:rPr>
          <w:sz w:val="24"/>
          <w:szCs w:val="24"/>
        </w:rPr>
        <w:t>eritorija (M) (L, M</w:t>
      </w:r>
      <w:r w:rsidRPr="00FB112D">
        <w:rPr>
          <w:sz w:val="24"/>
          <w:szCs w:val="24"/>
        </w:rPr>
        <w:t xml:space="preserve"> - apzīmējumi teritorijas plānojuma „Grafiskajā daļā”). </w:t>
      </w:r>
    </w:p>
    <w:p w:rsidR="008D6A3C" w:rsidRDefault="008D6A3C" w:rsidP="008D6A3C">
      <w:pPr>
        <w:shd w:val="clear" w:color="auto" w:fill="FFFFFF"/>
        <w:ind w:left="29" w:firstLine="727"/>
        <w:jc w:val="both"/>
        <w:rPr>
          <w:sz w:val="24"/>
          <w:szCs w:val="24"/>
        </w:rPr>
      </w:pPr>
      <w:r w:rsidRPr="00FB112D">
        <w:rPr>
          <w:sz w:val="24"/>
          <w:szCs w:val="24"/>
        </w:rPr>
        <w:t xml:space="preserve">Pamatojoties uz Amatas novada </w:t>
      </w:r>
      <w:r w:rsidR="00FC30CB">
        <w:rPr>
          <w:sz w:val="24"/>
          <w:szCs w:val="24"/>
        </w:rPr>
        <w:t xml:space="preserve">pašvaldības </w:t>
      </w:r>
      <w:r w:rsidRPr="00FB112D">
        <w:rPr>
          <w:sz w:val="24"/>
          <w:szCs w:val="24"/>
        </w:rPr>
        <w:t xml:space="preserve">saistošajiem noteikumiem </w:t>
      </w:r>
      <w:proofErr w:type="spellStart"/>
      <w:r w:rsidRPr="00FB112D">
        <w:rPr>
          <w:sz w:val="24"/>
          <w:szCs w:val="24"/>
        </w:rPr>
        <w:t>Nr</w:t>
      </w:r>
      <w:proofErr w:type="spellEnd"/>
      <w:r w:rsidRPr="00FB112D">
        <w:rPr>
          <w:sz w:val="24"/>
          <w:szCs w:val="24"/>
        </w:rPr>
        <w:t>.</w:t>
      </w:r>
      <w:r>
        <w:rPr>
          <w:sz w:val="24"/>
          <w:szCs w:val="24"/>
        </w:rPr>
        <w:t xml:space="preserve"> </w:t>
      </w:r>
      <w:r w:rsidR="00FC30CB">
        <w:rPr>
          <w:sz w:val="24"/>
          <w:szCs w:val="24"/>
        </w:rPr>
        <w:t>6</w:t>
      </w:r>
      <w:r w:rsidRPr="00FB112D">
        <w:rPr>
          <w:sz w:val="24"/>
          <w:szCs w:val="24"/>
        </w:rPr>
        <w:t xml:space="preserve"> „Amatas novada teritorijas plānojums 2014.-2024.</w:t>
      </w:r>
      <w:r>
        <w:rPr>
          <w:sz w:val="24"/>
          <w:szCs w:val="24"/>
        </w:rPr>
        <w:t xml:space="preserve"> gadam</w:t>
      </w:r>
      <w:r w:rsidRPr="00FB112D">
        <w:rPr>
          <w:sz w:val="24"/>
          <w:szCs w:val="24"/>
        </w:rPr>
        <w:t>”, LR „Zemes ierīcības likums” 5.</w:t>
      </w:r>
      <w:r>
        <w:rPr>
          <w:sz w:val="24"/>
          <w:szCs w:val="24"/>
        </w:rPr>
        <w:t xml:space="preserve"> </w:t>
      </w:r>
      <w:r w:rsidRPr="00FB112D">
        <w:rPr>
          <w:sz w:val="24"/>
          <w:szCs w:val="24"/>
        </w:rPr>
        <w:t>panta 1.</w:t>
      </w:r>
      <w:r w:rsidR="00FC30CB">
        <w:rPr>
          <w:sz w:val="24"/>
          <w:szCs w:val="24"/>
        </w:rPr>
        <w:t> </w:t>
      </w:r>
      <w:r w:rsidRPr="00FB112D">
        <w:rPr>
          <w:sz w:val="24"/>
          <w:szCs w:val="24"/>
        </w:rPr>
        <w:t>punktu, 9.</w:t>
      </w:r>
      <w:r>
        <w:rPr>
          <w:sz w:val="24"/>
          <w:szCs w:val="24"/>
        </w:rPr>
        <w:t xml:space="preserve"> panta pirmo </w:t>
      </w:r>
      <w:r w:rsidRPr="00FB112D">
        <w:rPr>
          <w:sz w:val="24"/>
          <w:szCs w:val="24"/>
        </w:rPr>
        <w:t xml:space="preserve">daļu, </w:t>
      </w:r>
      <w:r>
        <w:rPr>
          <w:sz w:val="24"/>
          <w:szCs w:val="24"/>
        </w:rPr>
        <w:t>Ministru kabineta</w:t>
      </w:r>
      <w:r w:rsidRPr="00FB112D">
        <w:rPr>
          <w:sz w:val="24"/>
          <w:szCs w:val="24"/>
        </w:rPr>
        <w:t xml:space="preserve"> 02.08.2016</w:t>
      </w:r>
      <w:r>
        <w:rPr>
          <w:sz w:val="24"/>
          <w:szCs w:val="24"/>
        </w:rPr>
        <w:t>.</w:t>
      </w:r>
      <w:r w:rsidRPr="00FB112D">
        <w:rPr>
          <w:color w:val="000000"/>
          <w:sz w:val="24"/>
          <w:szCs w:val="24"/>
        </w:rPr>
        <w:t xml:space="preserve"> noteikum</w:t>
      </w:r>
      <w:r>
        <w:rPr>
          <w:color w:val="000000"/>
          <w:sz w:val="24"/>
          <w:szCs w:val="24"/>
        </w:rPr>
        <w:t>u</w:t>
      </w:r>
      <w:r w:rsidRPr="00FB112D">
        <w:rPr>
          <w:color w:val="000000"/>
          <w:sz w:val="24"/>
          <w:szCs w:val="24"/>
        </w:rPr>
        <w:t xml:space="preserve"> Nr.</w:t>
      </w:r>
      <w:r>
        <w:rPr>
          <w:color w:val="000000"/>
          <w:sz w:val="24"/>
          <w:szCs w:val="24"/>
        </w:rPr>
        <w:t xml:space="preserve"> </w:t>
      </w:r>
      <w:r w:rsidRPr="00FB112D">
        <w:rPr>
          <w:color w:val="000000"/>
          <w:sz w:val="24"/>
          <w:szCs w:val="24"/>
        </w:rPr>
        <w:t>505 „Zemes ierīcības projekta izstrādes noteikumi” 11.2</w:t>
      </w:r>
      <w:r>
        <w:rPr>
          <w:color w:val="000000"/>
          <w:sz w:val="24"/>
          <w:szCs w:val="24"/>
        </w:rPr>
        <w:t>. punktu</w:t>
      </w:r>
      <w:r w:rsidRPr="00FB112D">
        <w:rPr>
          <w:sz w:val="24"/>
          <w:szCs w:val="24"/>
        </w:rPr>
        <w:t xml:space="preserve">, saskaņā </w:t>
      </w:r>
      <w:r w:rsidR="00FC30CB">
        <w:rPr>
          <w:sz w:val="24"/>
          <w:szCs w:val="24"/>
        </w:rPr>
        <w:t xml:space="preserve">ar ierosinātāja </w:t>
      </w:r>
      <w:r w:rsidR="00D13698">
        <w:rPr>
          <w:sz w:val="24"/>
          <w:szCs w:val="24"/>
        </w:rPr>
        <w:t>K. Z.</w:t>
      </w:r>
      <w:r w:rsidR="00FC30CB">
        <w:rPr>
          <w:sz w:val="24"/>
          <w:szCs w:val="24"/>
        </w:rPr>
        <w:t xml:space="preserve"> </w:t>
      </w:r>
      <w:r w:rsidR="00C76114">
        <w:rPr>
          <w:sz w:val="24"/>
          <w:szCs w:val="24"/>
        </w:rPr>
        <w:t xml:space="preserve">iesniegumu un </w:t>
      </w:r>
      <w:r w:rsidR="00C76114" w:rsidRPr="0030004A">
        <w:rPr>
          <w:sz w:val="24"/>
          <w:szCs w:val="24"/>
        </w:rPr>
        <w:t>201</w:t>
      </w:r>
      <w:r w:rsidR="00C76114">
        <w:rPr>
          <w:sz w:val="24"/>
          <w:szCs w:val="24"/>
        </w:rPr>
        <w:t>9</w:t>
      </w:r>
      <w:r w:rsidR="00C76114" w:rsidRPr="0030004A">
        <w:rPr>
          <w:sz w:val="24"/>
          <w:szCs w:val="24"/>
        </w:rPr>
        <w:t xml:space="preserve">. gada </w:t>
      </w:r>
      <w:r w:rsidR="00C76114">
        <w:rPr>
          <w:sz w:val="24"/>
          <w:szCs w:val="24"/>
        </w:rPr>
        <w:t>9. aprīļa</w:t>
      </w:r>
      <w:r w:rsidR="00C76114" w:rsidRPr="0030004A">
        <w:rPr>
          <w:sz w:val="24"/>
          <w:szCs w:val="24"/>
        </w:rPr>
        <w:t xml:space="preserve"> </w:t>
      </w:r>
      <w:r w:rsidR="00C76114" w:rsidRPr="0030004A">
        <w:rPr>
          <w:bCs/>
          <w:sz w:val="24"/>
          <w:szCs w:val="24"/>
        </w:rPr>
        <w:t>Finanšu un attīstības, Izglītības, kultūras un sporta un</w:t>
      </w:r>
      <w:r w:rsidR="00C76114" w:rsidRPr="0030004A">
        <w:rPr>
          <w:b/>
          <w:bCs/>
          <w:sz w:val="24"/>
          <w:szCs w:val="24"/>
        </w:rPr>
        <w:t xml:space="preserve"> </w:t>
      </w:r>
      <w:r w:rsidR="00C76114" w:rsidRPr="0030004A">
        <w:rPr>
          <w:bCs/>
          <w:sz w:val="24"/>
          <w:szCs w:val="24"/>
        </w:rPr>
        <w:t>Sociālo, veselības un ģimenes jautājumu</w:t>
      </w:r>
      <w:r w:rsidR="00C76114" w:rsidRPr="0030004A">
        <w:rPr>
          <w:sz w:val="24"/>
          <w:szCs w:val="24"/>
        </w:rPr>
        <w:t xml:space="preserve"> apvienoto komitej</w:t>
      </w:r>
      <w:r w:rsidR="00C76114">
        <w:rPr>
          <w:sz w:val="24"/>
          <w:szCs w:val="24"/>
        </w:rPr>
        <w:t>u sēdes lēmumu (protokols Nr. 4</w:t>
      </w:r>
      <w:r w:rsidR="00C76114" w:rsidRPr="0030004A">
        <w:rPr>
          <w:sz w:val="24"/>
          <w:szCs w:val="24"/>
        </w:rPr>
        <w:t xml:space="preserve">, </w:t>
      </w:r>
      <w:r w:rsidR="00C76114">
        <w:rPr>
          <w:sz w:val="24"/>
          <w:szCs w:val="24"/>
        </w:rPr>
        <w:t>17</w:t>
      </w:r>
      <w:r w:rsidR="00C76114" w:rsidRPr="0030004A">
        <w:rPr>
          <w:sz w:val="24"/>
          <w:szCs w:val="24"/>
        </w:rPr>
        <w:t>.§)</w:t>
      </w:r>
    </w:p>
    <w:p w:rsidR="00BA5157" w:rsidRPr="00684F44" w:rsidRDefault="00BA5157" w:rsidP="00BA5157">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D6A3C" w:rsidRPr="00FB112D" w:rsidRDefault="008D6A3C" w:rsidP="008D6A3C">
      <w:pPr>
        <w:shd w:val="clear" w:color="auto" w:fill="FFFFFF"/>
        <w:ind w:left="29" w:firstLine="727"/>
        <w:jc w:val="both"/>
        <w:rPr>
          <w:color w:val="000000"/>
          <w:sz w:val="12"/>
          <w:szCs w:val="24"/>
        </w:rPr>
      </w:pPr>
    </w:p>
    <w:p w:rsidR="008D6A3C" w:rsidRPr="00FB112D" w:rsidRDefault="008D6A3C" w:rsidP="00D835F8">
      <w:pPr>
        <w:widowControl w:val="0"/>
        <w:numPr>
          <w:ilvl w:val="0"/>
          <w:numId w:val="23"/>
        </w:numPr>
        <w:shd w:val="clear" w:color="auto" w:fill="FFFFFF"/>
        <w:tabs>
          <w:tab w:val="left" w:pos="425"/>
        </w:tabs>
        <w:autoSpaceDE w:val="0"/>
        <w:autoSpaceDN w:val="0"/>
        <w:adjustRightInd w:val="0"/>
        <w:spacing w:line="281" w:lineRule="exact"/>
        <w:jc w:val="both"/>
        <w:rPr>
          <w:color w:val="000000"/>
          <w:sz w:val="24"/>
          <w:szCs w:val="24"/>
        </w:rPr>
      </w:pPr>
      <w:r>
        <w:rPr>
          <w:color w:val="000000"/>
          <w:sz w:val="24"/>
          <w:szCs w:val="24"/>
        </w:rPr>
        <w:t xml:space="preserve">Piekrist Amatas pagasta </w:t>
      </w:r>
      <w:r w:rsidRPr="00FB112D">
        <w:rPr>
          <w:color w:val="000000"/>
          <w:sz w:val="24"/>
          <w:szCs w:val="24"/>
        </w:rPr>
        <w:t xml:space="preserve">nekustamā īpašuma </w:t>
      </w:r>
      <w:r w:rsidR="00D13698">
        <w:rPr>
          <w:color w:val="000000"/>
          <w:sz w:val="24"/>
          <w:szCs w:val="24"/>
        </w:rPr>
        <w:t>[..]</w:t>
      </w:r>
      <w:r w:rsidRPr="00FB112D">
        <w:rPr>
          <w:color w:val="000000"/>
          <w:sz w:val="24"/>
          <w:szCs w:val="24"/>
        </w:rPr>
        <w:t xml:space="preserve"> (NĪ kad. Nr.</w:t>
      </w:r>
      <w:r>
        <w:rPr>
          <w:color w:val="000000"/>
          <w:sz w:val="24"/>
          <w:szCs w:val="24"/>
        </w:rPr>
        <w:t xml:space="preserve"> </w:t>
      </w:r>
      <w:r w:rsidR="00D13698">
        <w:rPr>
          <w:color w:val="000000"/>
          <w:sz w:val="24"/>
          <w:szCs w:val="24"/>
        </w:rPr>
        <w:t>[..]</w:t>
      </w:r>
      <w:r w:rsidRPr="00FB112D">
        <w:rPr>
          <w:color w:val="000000"/>
          <w:sz w:val="24"/>
          <w:szCs w:val="24"/>
        </w:rPr>
        <w:t xml:space="preserve">) zemes vienības ar kadastra apzīmējumu </w:t>
      </w:r>
      <w:r w:rsidR="00D13698">
        <w:rPr>
          <w:color w:val="000000"/>
          <w:sz w:val="24"/>
          <w:szCs w:val="24"/>
        </w:rPr>
        <w:t>[..]</w:t>
      </w:r>
      <w:r>
        <w:rPr>
          <w:color w:val="000000"/>
          <w:sz w:val="24"/>
          <w:szCs w:val="24"/>
        </w:rPr>
        <w:t xml:space="preserve"> sadalīšanai</w:t>
      </w:r>
      <w:r w:rsidRPr="00FB112D">
        <w:rPr>
          <w:color w:val="000000"/>
          <w:sz w:val="24"/>
          <w:szCs w:val="24"/>
        </w:rPr>
        <w:t xml:space="preserve"> atbilstoši pievienotajai zemes robežu plānā attēlotajai skicei.</w:t>
      </w:r>
    </w:p>
    <w:p w:rsidR="008D6A3C" w:rsidRPr="00FB112D" w:rsidRDefault="008D6A3C" w:rsidP="00D835F8">
      <w:pPr>
        <w:widowControl w:val="0"/>
        <w:numPr>
          <w:ilvl w:val="0"/>
          <w:numId w:val="23"/>
        </w:numPr>
        <w:shd w:val="clear" w:color="auto" w:fill="FFFFFF"/>
        <w:tabs>
          <w:tab w:val="left" w:pos="425"/>
        </w:tabs>
        <w:autoSpaceDE w:val="0"/>
        <w:autoSpaceDN w:val="0"/>
        <w:adjustRightInd w:val="0"/>
        <w:spacing w:line="281" w:lineRule="exact"/>
        <w:jc w:val="both"/>
        <w:rPr>
          <w:color w:val="000000"/>
          <w:sz w:val="24"/>
          <w:szCs w:val="24"/>
        </w:rPr>
      </w:pPr>
      <w:r w:rsidRPr="00FB112D">
        <w:rPr>
          <w:color w:val="000000"/>
          <w:sz w:val="24"/>
          <w:szCs w:val="24"/>
        </w:rPr>
        <w:t>Veikt zemes ierīcības projekta izstrādi saskaņā ar lēmumam pievienoto zemes ierī</w:t>
      </w:r>
      <w:r>
        <w:rPr>
          <w:color w:val="000000"/>
          <w:sz w:val="24"/>
          <w:szCs w:val="24"/>
        </w:rPr>
        <w:t>cības projekta darba uzdevumu (</w:t>
      </w:r>
      <w:r w:rsidRPr="00FB112D">
        <w:rPr>
          <w:color w:val="000000"/>
          <w:sz w:val="24"/>
          <w:szCs w:val="24"/>
        </w:rPr>
        <w:t>pielikums Nr.</w:t>
      </w:r>
      <w:r>
        <w:rPr>
          <w:color w:val="000000"/>
          <w:sz w:val="24"/>
          <w:szCs w:val="24"/>
        </w:rPr>
        <w:t xml:space="preserve"> </w:t>
      </w:r>
      <w:r w:rsidRPr="00FB112D">
        <w:rPr>
          <w:color w:val="000000"/>
          <w:sz w:val="24"/>
          <w:szCs w:val="24"/>
        </w:rPr>
        <w:t>1</w:t>
      </w:r>
      <w:r>
        <w:rPr>
          <w:color w:val="000000"/>
          <w:sz w:val="24"/>
          <w:szCs w:val="24"/>
        </w:rPr>
        <w:t>)</w:t>
      </w:r>
      <w:r w:rsidRPr="00FB112D">
        <w:rPr>
          <w:color w:val="000000"/>
          <w:sz w:val="24"/>
          <w:szCs w:val="24"/>
        </w:rPr>
        <w:t>.</w:t>
      </w:r>
    </w:p>
    <w:p w:rsidR="008D6A3C" w:rsidRPr="00FB112D" w:rsidRDefault="008D6A3C" w:rsidP="008D6A3C">
      <w:pPr>
        <w:ind w:firstLine="567"/>
        <w:jc w:val="both"/>
        <w:rPr>
          <w:sz w:val="12"/>
          <w:szCs w:val="24"/>
        </w:rPr>
      </w:pPr>
    </w:p>
    <w:p w:rsidR="008D6A3C" w:rsidRPr="00FB112D" w:rsidRDefault="008D6A3C" w:rsidP="008D6A3C">
      <w:pPr>
        <w:ind w:firstLine="567"/>
        <w:jc w:val="both"/>
        <w:rPr>
          <w:sz w:val="24"/>
          <w:szCs w:val="24"/>
        </w:rPr>
      </w:pPr>
      <w:r w:rsidRPr="00FB112D">
        <w:rPr>
          <w:sz w:val="24"/>
          <w:szCs w:val="24"/>
        </w:rPr>
        <w:t>Amatas novada domes sēdē pieņemtais administratīvais akts stājas spēkā piecu dienu laikā no tā pieņemšanas.</w:t>
      </w:r>
    </w:p>
    <w:p w:rsidR="008D6A3C" w:rsidRDefault="008D6A3C" w:rsidP="00E946F7">
      <w:pPr>
        <w:shd w:val="clear" w:color="auto" w:fill="FFFFFF"/>
        <w:tabs>
          <w:tab w:val="left" w:pos="425"/>
        </w:tabs>
        <w:spacing w:line="281" w:lineRule="exact"/>
        <w:ind w:firstLine="567"/>
        <w:jc w:val="both"/>
        <w:rPr>
          <w:sz w:val="24"/>
          <w:szCs w:val="24"/>
        </w:rPr>
      </w:pPr>
      <w:r>
        <w:rPr>
          <w:sz w:val="24"/>
          <w:szCs w:val="24"/>
        </w:rPr>
        <w:t>Administratīvo aktu pēc tā stāšanās spēkā</w:t>
      </w:r>
      <w:r w:rsidRPr="00FB112D">
        <w:rPr>
          <w:sz w:val="24"/>
          <w:szCs w:val="24"/>
        </w:rPr>
        <w:t xml:space="preserve"> va</w:t>
      </w:r>
      <w:r w:rsidR="00FC30CB">
        <w:rPr>
          <w:sz w:val="24"/>
          <w:szCs w:val="24"/>
        </w:rPr>
        <w:t xml:space="preserve">r pārsūdzēt viena mēneša laikā </w:t>
      </w:r>
      <w:r w:rsidRPr="00FB112D">
        <w:rPr>
          <w:sz w:val="24"/>
          <w:szCs w:val="24"/>
        </w:rPr>
        <w:t>administratīvajā rajona tiesā.</w:t>
      </w:r>
    </w:p>
    <w:p w:rsidR="003562EB" w:rsidRDefault="003562EB" w:rsidP="00D13698">
      <w:pPr>
        <w:widowControl w:val="0"/>
        <w:shd w:val="clear" w:color="auto" w:fill="FFFFFF"/>
        <w:autoSpaceDE w:val="0"/>
        <w:autoSpaceDN w:val="0"/>
        <w:adjustRightInd w:val="0"/>
        <w:rPr>
          <w:color w:val="000000"/>
          <w:spacing w:val="-4"/>
          <w:sz w:val="24"/>
          <w:szCs w:val="24"/>
        </w:rPr>
      </w:pPr>
    </w:p>
    <w:p w:rsidR="00E946F7" w:rsidRDefault="00E946F7" w:rsidP="00E946F7">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Nr.1</w:t>
      </w:r>
    </w:p>
    <w:p w:rsidR="00E946F7" w:rsidRPr="00473FF8" w:rsidRDefault="00E946F7" w:rsidP="00E946F7">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E946F7" w:rsidRPr="0030004A" w:rsidRDefault="00E946F7" w:rsidP="00E946F7">
      <w:pPr>
        <w:jc w:val="right"/>
        <w:rPr>
          <w:sz w:val="24"/>
          <w:szCs w:val="24"/>
        </w:rPr>
      </w:pPr>
      <w:r>
        <w:rPr>
          <w:sz w:val="24"/>
          <w:szCs w:val="24"/>
        </w:rPr>
        <w:t xml:space="preserve">Ar </w:t>
      </w:r>
      <w:r w:rsidRPr="0030004A">
        <w:rPr>
          <w:sz w:val="24"/>
          <w:szCs w:val="24"/>
        </w:rPr>
        <w:t xml:space="preserve">Amatas novada domes </w:t>
      </w:r>
    </w:p>
    <w:p w:rsidR="00E946F7" w:rsidRDefault="00E946F7" w:rsidP="00E946F7">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E946F7" w:rsidRDefault="00E946F7" w:rsidP="00E946F7">
      <w:pPr>
        <w:jc w:val="right"/>
        <w:rPr>
          <w:b/>
          <w:color w:val="000000"/>
          <w:sz w:val="24"/>
          <w:szCs w:val="24"/>
        </w:rPr>
      </w:pPr>
      <w:r w:rsidRPr="007F1655">
        <w:rPr>
          <w:color w:val="000000"/>
          <w:spacing w:val="-3"/>
          <w:sz w:val="24"/>
          <w:szCs w:val="24"/>
          <w:lang w:eastAsia="en-US"/>
        </w:rPr>
        <w:t>(</w:t>
      </w:r>
      <w:r w:rsidR="007C065F">
        <w:rPr>
          <w:sz w:val="24"/>
          <w:szCs w:val="24"/>
          <w:lang w:eastAsia="en-US"/>
        </w:rPr>
        <w:t>protokols Nr. 5, 23</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D6A3C" w:rsidRPr="001F31F6" w:rsidRDefault="008D6A3C" w:rsidP="008D6A3C">
      <w:pPr>
        <w:shd w:val="clear" w:color="auto" w:fill="FFFFFF"/>
        <w:ind w:left="58"/>
        <w:jc w:val="center"/>
        <w:rPr>
          <w:b/>
          <w:bCs/>
          <w:color w:val="000000"/>
          <w:spacing w:val="-2"/>
          <w:sz w:val="12"/>
          <w:szCs w:val="24"/>
        </w:rPr>
      </w:pPr>
    </w:p>
    <w:p w:rsidR="008D6A3C" w:rsidRDefault="008D6A3C" w:rsidP="008D6A3C">
      <w:pPr>
        <w:shd w:val="clear" w:color="auto" w:fill="FFFFFF"/>
        <w:ind w:left="58"/>
        <w:jc w:val="center"/>
        <w:rPr>
          <w:sz w:val="24"/>
          <w:szCs w:val="24"/>
        </w:rPr>
      </w:pPr>
      <w:r>
        <w:rPr>
          <w:b/>
          <w:bCs/>
          <w:color w:val="000000"/>
          <w:spacing w:val="-2"/>
          <w:sz w:val="24"/>
          <w:szCs w:val="24"/>
        </w:rPr>
        <w:t>DARBA UZDEVUMS</w:t>
      </w:r>
    </w:p>
    <w:p w:rsidR="008D6A3C" w:rsidRDefault="008D6A3C" w:rsidP="008D6A3C">
      <w:pPr>
        <w:shd w:val="clear" w:color="auto" w:fill="FFFFFF"/>
        <w:ind w:firstLine="6"/>
        <w:jc w:val="center"/>
        <w:rPr>
          <w:color w:val="000000"/>
          <w:sz w:val="24"/>
          <w:szCs w:val="24"/>
        </w:rPr>
      </w:pPr>
      <w:r>
        <w:rPr>
          <w:color w:val="000000"/>
          <w:spacing w:val="-1"/>
          <w:sz w:val="24"/>
          <w:szCs w:val="24"/>
        </w:rPr>
        <w:t xml:space="preserve">Amatas novada zemes ierīcības projekta izstrādei Amatas pagasta nekustamā īpašuma </w:t>
      </w:r>
      <w:r w:rsidR="00D13698">
        <w:rPr>
          <w:color w:val="000000"/>
          <w:spacing w:val="-1"/>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w:t>
      </w:r>
      <w:r w:rsidR="00D13698">
        <w:rPr>
          <w:color w:val="000000"/>
          <w:sz w:val="24"/>
          <w:szCs w:val="24"/>
        </w:rPr>
        <w:t>[..]</w:t>
      </w:r>
      <w:r>
        <w:rPr>
          <w:color w:val="000000"/>
          <w:sz w:val="24"/>
          <w:szCs w:val="24"/>
        </w:rPr>
        <w:t>.</w:t>
      </w:r>
    </w:p>
    <w:p w:rsidR="008D6A3C" w:rsidRDefault="008D6A3C" w:rsidP="008D6A3C">
      <w:pPr>
        <w:shd w:val="clear" w:color="auto" w:fill="FFFFFF"/>
        <w:ind w:firstLine="6"/>
        <w:jc w:val="center"/>
        <w:rPr>
          <w:sz w:val="24"/>
          <w:szCs w:val="24"/>
        </w:rPr>
      </w:pPr>
    </w:p>
    <w:p w:rsidR="008D6A3C" w:rsidRDefault="008D6A3C" w:rsidP="00D835F8">
      <w:pPr>
        <w:widowControl w:val="0"/>
        <w:numPr>
          <w:ilvl w:val="0"/>
          <w:numId w:val="24"/>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00FC30CB">
        <w:rPr>
          <w:b/>
          <w:bCs/>
          <w:color w:val="000000"/>
          <w:spacing w:val="1"/>
          <w:sz w:val="24"/>
          <w:szCs w:val="24"/>
        </w:rPr>
        <w:t xml:space="preserve">pašvaldības </w:t>
      </w:r>
      <w:r>
        <w:rPr>
          <w:b/>
          <w:bCs/>
          <w:color w:val="000000"/>
          <w:spacing w:val="1"/>
          <w:sz w:val="24"/>
          <w:szCs w:val="24"/>
        </w:rPr>
        <w:t xml:space="preserve">saistošie noteikumi </w:t>
      </w:r>
      <w:proofErr w:type="spellStart"/>
      <w:r>
        <w:rPr>
          <w:b/>
          <w:bCs/>
          <w:color w:val="000000"/>
          <w:spacing w:val="2"/>
          <w:sz w:val="24"/>
          <w:szCs w:val="24"/>
        </w:rPr>
        <w:t>Nr</w:t>
      </w:r>
      <w:proofErr w:type="spellEnd"/>
      <w:r>
        <w:rPr>
          <w:b/>
          <w:bCs/>
          <w:color w:val="000000"/>
          <w:spacing w:val="2"/>
          <w:sz w:val="24"/>
          <w:szCs w:val="24"/>
        </w:rPr>
        <w:t>. 6 "Amatas novada teritorijas plānojums 2014.-2024. gadam".</w:t>
      </w:r>
    </w:p>
    <w:p w:rsidR="008D6A3C" w:rsidRDefault="008D6A3C" w:rsidP="00D835F8">
      <w:pPr>
        <w:widowControl w:val="0"/>
        <w:numPr>
          <w:ilvl w:val="0"/>
          <w:numId w:val="24"/>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8D6A3C" w:rsidRDefault="008D6A3C" w:rsidP="008D6A3C">
      <w:pPr>
        <w:shd w:val="clear" w:color="auto" w:fill="FFFFFF"/>
        <w:ind w:left="379"/>
        <w:jc w:val="both"/>
        <w:rPr>
          <w:sz w:val="24"/>
          <w:szCs w:val="24"/>
        </w:rPr>
      </w:pPr>
      <w:r>
        <w:rPr>
          <w:color w:val="000000"/>
          <w:spacing w:val="3"/>
          <w:sz w:val="24"/>
          <w:szCs w:val="24"/>
        </w:rPr>
        <w:t xml:space="preserve">Zemes ierīcības projekts izstrādājams Amatas pagasta nekustamā īpašuma </w:t>
      </w:r>
      <w:r w:rsidR="00426107">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426107">
        <w:rPr>
          <w:color w:val="000000"/>
          <w:sz w:val="24"/>
          <w:szCs w:val="24"/>
        </w:rPr>
        <w:t>[..]</w:t>
      </w:r>
      <w:r>
        <w:rPr>
          <w:color w:val="000000"/>
          <w:sz w:val="24"/>
          <w:szCs w:val="24"/>
        </w:rPr>
        <w:t>:</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lastRenderedPageBreak/>
        <w:t>apgrūtinājumu konkretizēšanai;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D6A3C" w:rsidRDefault="008D6A3C" w:rsidP="008D6A3C">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D6A3C" w:rsidRDefault="008D6A3C" w:rsidP="00D835F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D6A3C" w:rsidRDefault="008D6A3C" w:rsidP="008D6A3C">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8D6A3C" w:rsidRDefault="008D6A3C" w:rsidP="008D6A3C">
      <w:pPr>
        <w:shd w:val="clear" w:color="auto" w:fill="FFFFFF"/>
        <w:ind w:firstLine="426"/>
        <w:jc w:val="both"/>
        <w:rPr>
          <w:sz w:val="24"/>
          <w:szCs w:val="24"/>
        </w:rPr>
      </w:pPr>
      <w:r>
        <w:rPr>
          <w:color w:val="000000"/>
          <w:sz w:val="24"/>
          <w:szCs w:val="24"/>
        </w:rPr>
        <w:t>Zemes ierīcības projekts sastāv no paskaidrojuma raksta un grafiskās daļas.</w:t>
      </w:r>
    </w:p>
    <w:p w:rsidR="008D6A3C"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D6A3C" w:rsidRPr="00BF0A67" w:rsidRDefault="008D6A3C" w:rsidP="00D835F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BF0A67">
        <w:rPr>
          <w:color w:val="000000"/>
          <w:spacing w:val="3"/>
          <w:sz w:val="24"/>
          <w:szCs w:val="24"/>
        </w:rPr>
        <w:t>iespējas katram zemes gabalam</w:t>
      </w:r>
      <w:r>
        <w:rPr>
          <w:color w:val="000000"/>
          <w:spacing w:val="3"/>
          <w:sz w:val="24"/>
          <w:szCs w:val="24"/>
        </w:rPr>
        <w:t xml:space="preserve"> </w:t>
      </w:r>
      <w:r w:rsidRPr="00BF0A67">
        <w:rPr>
          <w:color w:val="000000"/>
          <w:spacing w:val="3"/>
          <w:sz w:val="24"/>
          <w:szCs w:val="24"/>
        </w:rPr>
        <w:t xml:space="preserve">(vienībai), apgrūtinājumus ar kodiem, </w:t>
      </w:r>
      <w:r w:rsidRPr="00BF0A67">
        <w:rPr>
          <w:color w:val="000000"/>
          <w:sz w:val="24"/>
          <w:szCs w:val="24"/>
        </w:rPr>
        <w:t>robežām un platībām.</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w:t>
      </w:r>
      <w:r w:rsidRPr="004C6E13">
        <w:rPr>
          <w:color w:val="000000"/>
          <w:spacing w:val="6"/>
          <w:sz w:val="24"/>
          <w:szCs w:val="24"/>
        </w:rPr>
        <w:t xml:space="preserve"> </w:t>
      </w:r>
      <w:r>
        <w:rPr>
          <w:color w:val="000000"/>
          <w:spacing w:val="6"/>
          <w:sz w:val="24"/>
          <w:szCs w:val="24"/>
        </w:rPr>
        <w:t>un VAS “Latvijas valsts ceļi”, saskaņošanu veic ar VAS „Latvenergo”</w:t>
      </w:r>
      <w:r>
        <w:rPr>
          <w:color w:val="000000"/>
          <w:spacing w:val="1"/>
          <w:sz w:val="24"/>
          <w:szCs w:val="24"/>
        </w:rPr>
        <w:t>.</w:t>
      </w:r>
    </w:p>
    <w:p w:rsidR="008D6A3C" w:rsidRDefault="008D6A3C" w:rsidP="008D6A3C">
      <w:pPr>
        <w:shd w:val="clear" w:color="auto" w:fill="FFFFFF"/>
        <w:ind w:left="67"/>
        <w:jc w:val="both"/>
        <w:rPr>
          <w:b/>
          <w:sz w:val="24"/>
          <w:szCs w:val="24"/>
        </w:rPr>
      </w:pPr>
      <w:r>
        <w:rPr>
          <w:b/>
          <w:color w:val="000000"/>
          <w:spacing w:val="3"/>
          <w:sz w:val="24"/>
          <w:szCs w:val="24"/>
        </w:rPr>
        <w:t>5. Izpilde:</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D6A3C" w:rsidRDefault="008D6A3C" w:rsidP="00D835F8">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D6A3C" w:rsidRDefault="008D6A3C" w:rsidP="00D835F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D6A3C" w:rsidRDefault="008D6A3C" w:rsidP="008D6A3C">
      <w:pPr>
        <w:shd w:val="clear" w:color="auto" w:fill="FFFFFF"/>
        <w:ind w:left="29" w:right="518"/>
        <w:jc w:val="both"/>
        <w:rPr>
          <w:color w:val="000000"/>
          <w:spacing w:val="-2"/>
          <w:sz w:val="24"/>
          <w:szCs w:val="24"/>
        </w:rPr>
      </w:pPr>
    </w:p>
    <w:p w:rsidR="008D6A3C" w:rsidRDefault="008D6A3C" w:rsidP="008D6A3C">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8D6A3C" w:rsidRPr="003562EB" w:rsidRDefault="008D6A3C" w:rsidP="003562EB">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57429E" w:rsidRDefault="0057429E" w:rsidP="0057429E">
      <w:pPr>
        <w:jc w:val="center"/>
        <w:rPr>
          <w:b/>
          <w:color w:val="000000"/>
          <w:sz w:val="24"/>
          <w:szCs w:val="24"/>
        </w:rPr>
      </w:pPr>
      <w:r>
        <w:rPr>
          <w:b/>
          <w:color w:val="000000"/>
          <w:sz w:val="24"/>
          <w:szCs w:val="24"/>
        </w:rPr>
        <w:t>24</w:t>
      </w:r>
      <w:r w:rsidRPr="00367B04">
        <w:rPr>
          <w:b/>
          <w:color w:val="000000"/>
          <w:sz w:val="24"/>
          <w:szCs w:val="24"/>
        </w:rPr>
        <w:t>.§</w:t>
      </w:r>
    </w:p>
    <w:p w:rsidR="0057429E" w:rsidRPr="00DA7989" w:rsidRDefault="0057429E" w:rsidP="0057429E">
      <w:pPr>
        <w:pBdr>
          <w:bottom w:val="single" w:sz="12" w:space="1" w:color="auto"/>
        </w:pBdr>
        <w:jc w:val="center"/>
        <w:rPr>
          <w:b/>
          <w:bCs/>
          <w:color w:val="000000"/>
          <w:sz w:val="24"/>
          <w:szCs w:val="24"/>
        </w:rPr>
      </w:pPr>
      <w:r>
        <w:rPr>
          <w:b/>
          <w:bCs/>
          <w:color w:val="000000"/>
          <w:sz w:val="24"/>
          <w:szCs w:val="24"/>
        </w:rPr>
        <w:t xml:space="preserve">Par </w:t>
      </w:r>
      <w:r>
        <w:rPr>
          <w:b/>
          <w:sz w:val="24"/>
          <w:szCs w:val="24"/>
        </w:rPr>
        <w:t xml:space="preserve">Zaubes pagasta nekustamā īpašuma </w:t>
      </w:r>
      <w:r w:rsidR="00426107">
        <w:rPr>
          <w:b/>
          <w:sz w:val="24"/>
          <w:szCs w:val="24"/>
        </w:rPr>
        <w:t>[..]</w:t>
      </w:r>
      <w:r>
        <w:rPr>
          <w:b/>
          <w:sz w:val="24"/>
          <w:szCs w:val="24"/>
        </w:rPr>
        <w:t xml:space="preserve"> zemes vienības ar kadastra apzīmējumu </w:t>
      </w:r>
      <w:r w:rsidR="00426107">
        <w:rPr>
          <w:b/>
          <w:sz w:val="24"/>
          <w:szCs w:val="24"/>
        </w:rPr>
        <w:t>[..]</w:t>
      </w:r>
      <w:r>
        <w:rPr>
          <w:b/>
          <w:sz w:val="24"/>
          <w:szCs w:val="24"/>
        </w:rPr>
        <w:t xml:space="preserve"> sadalīšanu</w:t>
      </w:r>
    </w:p>
    <w:p w:rsidR="0057429E" w:rsidRDefault="0057429E" w:rsidP="0057429E">
      <w:pPr>
        <w:jc w:val="both"/>
        <w:rPr>
          <w:bCs/>
          <w:color w:val="000000"/>
          <w:sz w:val="24"/>
          <w:szCs w:val="24"/>
        </w:rPr>
      </w:pPr>
      <w:r>
        <w:rPr>
          <w:bCs/>
          <w:color w:val="000000"/>
          <w:sz w:val="24"/>
          <w:szCs w:val="24"/>
        </w:rPr>
        <w:t xml:space="preserve">Ziņo </w:t>
      </w:r>
      <w:r>
        <w:rPr>
          <w:sz w:val="24"/>
          <w:szCs w:val="24"/>
        </w:rPr>
        <w:t>zemes lietu speciālists G. Bauers</w:t>
      </w:r>
    </w:p>
    <w:p w:rsidR="0057429E" w:rsidRDefault="0057429E" w:rsidP="0057429E">
      <w:pPr>
        <w:autoSpaceDE w:val="0"/>
        <w:autoSpaceDN w:val="0"/>
        <w:adjustRightInd w:val="0"/>
        <w:jc w:val="both"/>
        <w:rPr>
          <w:rFonts w:eastAsia="Calibri"/>
          <w:bCs/>
          <w:color w:val="000000"/>
          <w:sz w:val="24"/>
          <w:szCs w:val="24"/>
        </w:rPr>
      </w:pPr>
      <w:r>
        <w:rPr>
          <w:rFonts w:eastAsia="Calibri"/>
          <w:bCs/>
          <w:color w:val="000000"/>
          <w:sz w:val="24"/>
          <w:szCs w:val="24"/>
        </w:rPr>
        <w:t>Izsakās</w:t>
      </w:r>
      <w:r w:rsidR="00BA5157">
        <w:rPr>
          <w:rFonts w:eastAsia="Calibri"/>
          <w:bCs/>
          <w:color w:val="000000"/>
          <w:sz w:val="24"/>
          <w:szCs w:val="24"/>
        </w:rPr>
        <w:t xml:space="preserve"> V. Veisenkopfa, M. A. Cīrulis, E. Eglīte, T. Šelengovs, J. Kārkliņš</w:t>
      </w:r>
    </w:p>
    <w:p w:rsidR="00D82DF6" w:rsidRPr="00171647" w:rsidRDefault="00D82DF6" w:rsidP="00960DEF">
      <w:pPr>
        <w:shd w:val="clear" w:color="auto" w:fill="FFFFFF"/>
        <w:rPr>
          <w:b/>
          <w:bCs/>
          <w:color w:val="000000"/>
          <w:spacing w:val="-2"/>
          <w:sz w:val="12"/>
          <w:szCs w:val="24"/>
        </w:rPr>
      </w:pPr>
    </w:p>
    <w:p w:rsidR="0057429E" w:rsidRPr="00B81D47" w:rsidRDefault="0057429E" w:rsidP="0057429E">
      <w:pPr>
        <w:ind w:firstLine="720"/>
        <w:jc w:val="both"/>
        <w:rPr>
          <w:sz w:val="24"/>
          <w:szCs w:val="24"/>
        </w:rPr>
      </w:pPr>
      <w:r w:rsidRPr="00B81D47">
        <w:rPr>
          <w:sz w:val="24"/>
          <w:szCs w:val="24"/>
        </w:rPr>
        <w:t xml:space="preserve">Amatas novada dome </w:t>
      </w:r>
      <w:r>
        <w:rPr>
          <w:sz w:val="24"/>
          <w:szCs w:val="24"/>
        </w:rPr>
        <w:t xml:space="preserve">ir </w:t>
      </w:r>
      <w:r w:rsidRPr="00B81D47">
        <w:rPr>
          <w:sz w:val="24"/>
          <w:szCs w:val="24"/>
        </w:rPr>
        <w:t>izskatījusi z/s “Atēnas” (reģ.</w:t>
      </w:r>
      <w:r>
        <w:rPr>
          <w:sz w:val="24"/>
          <w:szCs w:val="24"/>
        </w:rPr>
        <w:t xml:space="preserve"> </w:t>
      </w:r>
      <w:r w:rsidRPr="00B81D47">
        <w:rPr>
          <w:sz w:val="24"/>
          <w:szCs w:val="24"/>
        </w:rPr>
        <w:t>Nr</w:t>
      </w:r>
      <w:r>
        <w:rPr>
          <w:sz w:val="24"/>
          <w:szCs w:val="24"/>
        </w:rPr>
        <w:t xml:space="preserve">. </w:t>
      </w:r>
      <w:r w:rsidRPr="00B81D47">
        <w:rPr>
          <w:sz w:val="24"/>
          <w:szCs w:val="24"/>
        </w:rPr>
        <w:t xml:space="preserve">49501000228) īpašnieka </w:t>
      </w:r>
      <w:r w:rsidR="00426107">
        <w:rPr>
          <w:sz w:val="24"/>
          <w:szCs w:val="24"/>
        </w:rPr>
        <w:t>V. L.</w:t>
      </w:r>
      <w:r w:rsidRPr="00B81D47">
        <w:rPr>
          <w:sz w:val="24"/>
          <w:szCs w:val="24"/>
        </w:rPr>
        <w:t xml:space="preserve"> 2019.</w:t>
      </w:r>
      <w:r>
        <w:rPr>
          <w:sz w:val="24"/>
          <w:szCs w:val="24"/>
        </w:rPr>
        <w:t xml:space="preserve"> </w:t>
      </w:r>
      <w:r w:rsidRPr="00B81D47">
        <w:rPr>
          <w:sz w:val="24"/>
          <w:szCs w:val="24"/>
        </w:rPr>
        <w:t>gada 11.</w:t>
      </w:r>
      <w:r>
        <w:rPr>
          <w:sz w:val="24"/>
          <w:szCs w:val="24"/>
        </w:rPr>
        <w:t xml:space="preserve"> </w:t>
      </w:r>
      <w:r w:rsidRPr="00B81D47">
        <w:rPr>
          <w:sz w:val="24"/>
          <w:szCs w:val="24"/>
        </w:rPr>
        <w:t>aprīlī reģistrēto iesniegumu (reģ.</w:t>
      </w:r>
      <w:r>
        <w:rPr>
          <w:sz w:val="24"/>
          <w:szCs w:val="24"/>
        </w:rPr>
        <w:t xml:space="preserve"> </w:t>
      </w:r>
      <w:r w:rsidRPr="00B81D47">
        <w:rPr>
          <w:sz w:val="24"/>
          <w:szCs w:val="24"/>
        </w:rPr>
        <w:t>Nr.</w:t>
      </w:r>
      <w:r>
        <w:rPr>
          <w:sz w:val="24"/>
          <w:szCs w:val="24"/>
        </w:rPr>
        <w:t xml:space="preserve"> </w:t>
      </w:r>
      <w:r w:rsidRPr="00B81D47">
        <w:rPr>
          <w:sz w:val="24"/>
          <w:szCs w:val="24"/>
        </w:rPr>
        <w:t xml:space="preserve">9-1/2019/904) ar lūgumu piekrist sadalīt Zaubes pagasta </w:t>
      </w:r>
      <w:r>
        <w:rPr>
          <w:sz w:val="24"/>
          <w:szCs w:val="24"/>
        </w:rPr>
        <w:t xml:space="preserve">nekustamā īpašuma </w:t>
      </w:r>
      <w:r w:rsidR="00426107">
        <w:rPr>
          <w:sz w:val="24"/>
          <w:szCs w:val="24"/>
        </w:rPr>
        <w:t>[..]</w:t>
      </w:r>
      <w:r w:rsidRPr="00B81D47">
        <w:rPr>
          <w:sz w:val="24"/>
          <w:szCs w:val="24"/>
        </w:rPr>
        <w:t xml:space="preserve"> zemes vienību ar kadastra apzīmējumu </w:t>
      </w:r>
      <w:r w:rsidR="00426107">
        <w:rPr>
          <w:sz w:val="24"/>
          <w:szCs w:val="24"/>
        </w:rPr>
        <w:t>[..]</w:t>
      </w:r>
      <w:r w:rsidRPr="00B81D47">
        <w:rPr>
          <w:sz w:val="24"/>
          <w:szCs w:val="24"/>
        </w:rPr>
        <w:t>.</w:t>
      </w:r>
    </w:p>
    <w:p w:rsidR="0057429E" w:rsidRPr="00B81D47" w:rsidRDefault="0057429E" w:rsidP="0057429E">
      <w:pPr>
        <w:ind w:firstLine="720"/>
        <w:jc w:val="both"/>
        <w:rPr>
          <w:sz w:val="24"/>
          <w:szCs w:val="24"/>
        </w:rPr>
      </w:pPr>
      <w:r w:rsidRPr="00B81D47">
        <w:rPr>
          <w:sz w:val="24"/>
          <w:szCs w:val="24"/>
        </w:rPr>
        <w:t>Saskaņā ar Amatas novada pašvaldības 26.02.2014. sais</w:t>
      </w:r>
      <w:r>
        <w:rPr>
          <w:sz w:val="24"/>
          <w:szCs w:val="24"/>
        </w:rPr>
        <w:t>tošo noteikumu</w:t>
      </w:r>
      <w:r w:rsidRPr="00B81D47">
        <w:rPr>
          <w:sz w:val="24"/>
          <w:szCs w:val="24"/>
        </w:rPr>
        <w:t xml:space="preserve"> Nr.</w:t>
      </w:r>
      <w:r>
        <w:rPr>
          <w:sz w:val="24"/>
          <w:szCs w:val="24"/>
        </w:rPr>
        <w:t xml:space="preserve"> </w:t>
      </w:r>
      <w:r w:rsidRPr="00B81D47">
        <w:rPr>
          <w:sz w:val="24"/>
          <w:szCs w:val="24"/>
        </w:rPr>
        <w:t>6 „Amatas novada teritorijas plānojums 2014.-2024.</w:t>
      </w:r>
      <w:r>
        <w:rPr>
          <w:sz w:val="24"/>
          <w:szCs w:val="24"/>
        </w:rPr>
        <w:t xml:space="preserve"> gadam</w:t>
      </w:r>
      <w:r w:rsidR="00FC30CB">
        <w:rPr>
          <w:sz w:val="24"/>
          <w:szCs w:val="24"/>
        </w:rPr>
        <w:t xml:space="preserve">” </w:t>
      </w:r>
      <w:r w:rsidRPr="00B81D47">
        <w:rPr>
          <w:sz w:val="24"/>
          <w:szCs w:val="24"/>
        </w:rPr>
        <w:t xml:space="preserve">grafiskās daļas noteikto teritorijas plānoto un atļauto izmantošanu nekustamā īpašuma </w:t>
      </w:r>
      <w:r w:rsidR="00426107">
        <w:rPr>
          <w:sz w:val="24"/>
          <w:szCs w:val="24"/>
        </w:rPr>
        <w:t>[..]</w:t>
      </w:r>
      <w:r w:rsidRPr="00B81D47">
        <w:rPr>
          <w:sz w:val="24"/>
          <w:szCs w:val="24"/>
        </w:rPr>
        <w:t xml:space="preserve"> atļautā teritorijas izmantošana noteikta kā lauksaimniecības teritorija (L) un mežu teritorija (L, M - apzīmējumi teritorijas plānojuma „Grafiskajā daļā”). </w:t>
      </w:r>
    </w:p>
    <w:p w:rsidR="0057429E" w:rsidRDefault="0057429E" w:rsidP="0057429E">
      <w:pPr>
        <w:shd w:val="clear" w:color="auto" w:fill="FFFFFF"/>
        <w:ind w:left="29" w:firstLine="727"/>
        <w:jc w:val="both"/>
        <w:rPr>
          <w:sz w:val="24"/>
          <w:szCs w:val="24"/>
        </w:rPr>
      </w:pPr>
      <w:r w:rsidRPr="00B81D47">
        <w:rPr>
          <w:sz w:val="24"/>
          <w:szCs w:val="24"/>
        </w:rPr>
        <w:t xml:space="preserve">Pamatojoties uz Amatas novada </w:t>
      </w:r>
      <w:r w:rsidR="00FC30CB">
        <w:rPr>
          <w:sz w:val="24"/>
          <w:szCs w:val="24"/>
        </w:rPr>
        <w:t xml:space="preserve">pašvaldības </w:t>
      </w:r>
      <w:r w:rsidRPr="00B81D47">
        <w:rPr>
          <w:sz w:val="24"/>
          <w:szCs w:val="24"/>
        </w:rPr>
        <w:t xml:space="preserve">saistošajiem noteikumiem </w:t>
      </w:r>
      <w:proofErr w:type="spellStart"/>
      <w:r w:rsidRPr="00B81D47">
        <w:rPr>
          <w:sz w:val="24"/>
          <w:szCs w:val="24"/>
        </w:rPr>
        <w:t>Nr</w:t>
      </w:r>
      <w:proofErr w:type="spellEnd"/>
      <w:r w:rsidRPr="00B81D47">
        <w:rPr>
          <w:sz w:val="24"/>
          <w:szCs w:val="24"/>
        </w:rPr>
        <w:t>.</w:t>
      </w:r>
      <w:r>
        <w:rPr>
          <w:sz w:val="24"/>
          <w:szCs w:val="24"/>
        </w:rPr>
        <w:t xml:space="preserve"> </w:t>
      </w:r>
      <w:r w:rsidR="00FC30CB">
        <w:rPr>
          <w:sz w:val="24"/>
          <w:szCs w:val="24"/>
        </w:rPr>
        <w:t>6</w:t>
      </w:r>
      <w:r w:rsidRPr="00B81D47">
        <w:rPr>
          <w:sz w:val="24"/>
          <w:szCs w:val="24"/>
        </w:rPr>
        <w:t xml:space="preserve"> „Amatas novada teritorijas plānojums 2014.-2024.</w:t>
      </w:r>
      <w:r>
        <w:rPr>
          <w:sz w:val="24"/>
          <w:szCs w:val="24"/>
        </w:rPr>
        <w:t xml:space="preserve"> gadam</w:t>
      </w:r>
      <w:r w:rsidRPr="00B81D47">
        <w:rPr>
          <w:sz w:val="24"/>
          <w:szCs w:val="24"/>
        </w:rPr>
        <w:t xml:space="preserve">”, </w:t>
      </w:r>
      <w:r>
        <w:rPr>
          <w:sz w:val="24"/>
          <w:szCs w:val="24"/>
        </w:rPr>
        <w:t>„Zemes ierīcības likuma</w:t>
      </w:r>
      <w:r w:rsidRPr="00B81D47">
        <w:rPr>
          <w:sz w:val="24"/>
          <w:szCs w:val="24"/>
        </w:rPr>
        <w:t>” 5.</w:t>
      </w:r>
      <w:r>
        <w:rPr>
          <w:sz w:val="24"/>
          <w:szCs w:val="24"/>
        </w:rPr>
        <w:t xml:space="preserve"> </w:t>
      </w:r>
      <w:r w:rsidRPr="00B81D47">
        <w:rPr>
          <w:sz w:val="24"/>
          <w:szCs w:val="24"/>
        </w:rPr>
        <w:t>panta 1.</w:t>
      </w:r>
      <w:r w:rsidR="00D72BB0">
        <w:rPr>
          <w:sz w:val="24"/>
          <w:szCs w:val="24"/>
        </w:rPr>
        <w:t> </w:t>
      </w:r>
      <w:r w:rsidRPr="00B81D47">
        <w:rPr>
          <w:sz w:val="24"/>
          <w:szCs w:val="24"/>
        </w:rPr>
        <w:t>punktu, 9.</w:t>
      </w:r>
      <w:r>
        <w:rPr>
          <w:sz w:val="24"/>
          <w:szCs w:val="24"/>
        </w:rPr>
        <w:t xml:space="preserve"> panta pirmo </w:t>
      </w:r>
      <w:r w:rsidRPr="00B81D47">
        <w:rPr>
          <w:sz w:val="24"/>
          <w:szCs w:val="24"/>
        </w:rPr>
        <w:t xml:space="preserve">daļu, </w:t>
      </w:r>
      <w:r>
        <w:rPr>
          <w:color w:val="000000"/>
          <w:sz w:val="24"/>
          <w:szCs w:val="24"/>
        </w:rPr>
        <w:t>Ministru kabineta</w:t>
      </w:r>
      <w:r w:rsidRPr="00B81D47">
        <w:rPr>
          <w:color w:val="000000"/>
          <w:sz w:val="24"/>
          <w:szCs w:val="24"/>
        </w:rPr>
        <w:t xml:space="preserve"> 02.08.2016</w:t>
      </w:r>
      <w:r>
        <w:rPr>
          <w:color w:val="000000"/>
          <w:sz w:val="24"/>
          <w:szCs w:val="24"/>
        </w:rPr>
        <w:t>.</w:t>
      </w:r>
      <w:r w:rsidRPr="00B81D47">
        <w:rPr>
          <w:color w:val="000000"/>
          <w:sz w:val="24"/>
          <w:szCs w:val="24"/>
        </w:rPr>
        <w:t xml:space="preserve"> noteikumiem Nr.</w:t>
      </w:r>
      <w:r>
        <w:rPr>
          <w:color w:val="000000"/>
          <w:sz w:val="24"/>
          <w:szCs w:val="24"/>
        </w:rPr>
        <w:t xml:space="preserve"> </w:t>
      </w:r>
      <w:r w:rsidRPr="00B81D47">
        <w:rPr>
          <w:color w:val="000000"/>
          <w:sz w:val="24"/>
          <w:szCs w:val="24"/>
        </w:rPr>
        <w:t xml:space="preserve">505 „Zemes </w:t>
      </w:r>
      <w:r w:rsidRPr="00B81D47">
        <w:rPr>
          <w:color w:val="000000"/>
          <w:sz w:val="24"/>
          <w:szCs w:val="24"/>
        </w:rPr>
        <w:lastRenderedPageBreak/>
        <w:t>ierīcības</w:t>
      </w:r>
      <w:r>
        <w:rPr>
          <w:color w:val="000000"/>
          <w:sz w:val="24"/>
          <w:szCs w:val="24"/>
        </w:rPr>
        <w:t xml:space="preserve"> projekta izstrādes noteikumi”</w:t>
      </w:r>
      <w:r w:rsidRPr="00B81D47">
        <w:rPr>
          <w:sz w:val="24"/>
          <w:szCs w:val="24"/>
        </w:rPr>
        <w:t>, saskaņā ar ierosinātāja z/s “Atēnas” (reģ.</w:t>
      </w:r>
      <w:r>
        <w:rPr>
          <w:sz w:val="24"/>
          <w:szCs w:val="24"/>
        </w:rPr>
        <w:t xml:space="preserve"> </w:t>
      </w:r>
      <w:r w:rsidRPr="00B81D47">
        <w:rPr>
          <w:sz w:val="24"/>
          <w:szCs w:val="24"/>
        </w:rPr>
        <w:t>Nr</w:t>
      </w:r>
      <w:r w:rsidR="00934DDE">
        <w:rPr>
          <w:sz w:val="24"/>
          <w:szCs w:val="24"/>
        </w:rPr>
        <w:t>. </w:t>
      </w:r>
      <w:r w:rsidRPr="00B81D47">
        <w:rPr>
          <w:sz w:val="24"/>
          <w:szCs w:val="24"/>
        </w:rPr>
        <w:t>49</w:t>
      </w:r>
      <w:r>
        <w:rPr>
          <w:sz w:val="24"/>
          <w:szCs w:val="24"/>
        </w:rPr>
        <w:t xml:space="preserve">501000228) īpašnieka </w:t>
      </w:r>
      <w:r w:rsidR="00621ED1">
        <w:rPr>
          <w:sz w:val="24"/>
          <w:szCs w:val="24"/>
        </w:rPr>
        <w:t>V. L.</w:t>
      </w:r>
      <w:r w:rsidRPr="00B81D47">
        <w:rPr>
          <w:sz w:val="24"/>
          <w:szCs w:val="24"/>
        </w:rPr>
        <w:t xml:space="preserve"> </w:t>
      </w:r>
      <w:r w:rsidR="00FC30CB">
        <w:rPr>
          <w:sz w:val="24"/>
          <w:szCs w:val="24"/>
        </w:rPr>
        <w:t>iesniegumu</w:t>
      </w:r>
    </w:p>
    <w:p w:rsidR="00BA5157" w:rsidRPr="00684F44" w:rsidRDefault="00BA5157" w:rsidP="00BA5157">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7429E" w:rsidRPr="0057429E" w:rsidRDefault="0057429E" w:rsidP="0057429E">
      <w:pPr>
        <w:shd w:val="clear" w:color="auto" w:fill="FFFFFF"/>
        <w:ind w:left="29" w:firstLine="727"/>
        <w:jc w:val="both"/>
        <w:rPr>
          <w:color w:val="000000"/>
          <w:sz w:val="12"/>
          <w:szCs w:val="24"/>
        </w:rPr>
      </w:pPr>
    </w:p>
    <w:p w:rsidR="0057429E" w:rsidRPr="00B81D47" w:rsidRDefault="0057429E" w:rsidP="0057429E">
      <w:pPr>
        <w:widowControl w:val="0"/>
        <w:numPr>
          <w:ilvl w:val="0"/>
          <w:numId w:val="34"/>
        </w:numPr>
        <w:shd w:val="clear" w:color="auto" w:fill="FFFFFF"/>
        <w:tabs>
          <w:tab w:val="left" w:pos="425"/>
        </w:tabs>
        <w:autoSpaceDE w:val="0"/>
        <w:autoSpaceDN w:val="0"/>
        <w:adjustRightInd w:val="0"/>
        <w:spacing w:line="281" w:lineRule="exact"/>
        <w:jc w:val="both"/>
        <w:rPr>
          <w:color w:val="000000"/>
          <w:sz w:val="24"/>
          <w:szCs w:val="24"/>
        </w:rPr>
      </w:pPr>
      <w:r w:rsidRPr="00B81D47">
        <w:rPr>
          <w:color w:val="000000"/>
          <w:sz w:val="24"/>
          <w:szCs w:val="24"/>
        </w:rPr>
        <w:t>Piekrist</w:t>
      </w:r>
      <w:r>
        <w:rPr>
          <w:color w:val="000000"/>
          <w:sz w:val="24"/>
          <w:szCs w:val="24"/>
        </w:rPr>
        <w:t xml:space="preserve"> Zaubes pagasta</w:t>
      </w:r>
      <w:r w:rsidRPr="00B81D47">
        <w:rPr>
          <w:color w:val="000000"/>
          <w:sz w:val="24"/>
          <w:szCs w:val="24"/>
        </w:rPr>
        <w:t xml:space="preserve"> nekustamā īpašuma </w:t>
      </w:r>
      <w:r w:rsidR="00426107">
        <w:rPr>
          <w:color w:val="000000"/>
          <w:sz w:val="24"/>
          <w:szCs w:val="24"/>
        </w:rPr>
        <w:t>[..]</w:t>
      </w:r>
      <w:r w:rsidRPr="00B81D47">
        <w:rPr>
          <w:color w:val="000000"/>
          <w:sz w:val="24"/>
          <w:szCs w:val="24"/>
        </w:rPr>
        <w:t xml:space="preserve"> zemes vienības ar kadastra apzīmējumu </w:t>
      </w:r>
      <w:r w:rsidR="00426107">
        <w:rPr>
          <w:color w:val="000000"/>
          <w:sz w:val="24"/>
          <w:szCs w:val="24"/>
        </w:rPr>
        <w:t>[..]</w:t>
      </w:r>
      <w:r>
        <w:rPr>
          <w:color w:val="000000"/>
          <w:sz w:val="24"/>
          <w:szCs w:val="24"/>
        </w:rPr>
        <w:t xml:space="preserve"> sadalīšanai</w:t>
      </w:r>
      <w:r w:rsidRPr="00B81D47">
        <w:rPr>
          <w:color w:val="000000"/>
          <w:sz w:val="24"/>
          <w:szCs w:val="24"/>
        </w:rPr>
        <w:t xml:space="preserve"> atbilstoši pievienotajai zemes robežu plānā attēlotajai skicei.</w:t>
      </w:r>
    </w:p>
    <w:p w:rsidR="0057429E" w:rsidRPr="00B81D47" w:rsidRDefault="0057429E" w:rsidP="0057429E">
      <w:pPr>
        <w:widowControl w:val="0"/>
        <w:numPr>
          <w:ilvl w:val="0"/>
          <w:numId w:val="34"/>
        </w:numPr>
        <w:shd w:val="clear" w:color="auto" w:fill="FFFFFF"/>
        <w:tabs>
          <w:tab w:val="left" w:pos="425"/>
        </w:tabs>
        <w:autoSpaceDE w:val="0"/>
        <w:autoSpaceDN w:val="0"/>
        <w:adjustRightInd w:val="0"/>
        <w:spacing w:line="281" w:lineRule="exact"/>
        <w:jc w:val="both"/>
        <w:rPr>
          <w:color w:val="000000"/>
          <w:sz w:val="24"/>
          <w:szCs w:val="24"/>
        </w:rPr>
      </w:pPr>
      <w:r w:rsidRPr="00B81D47">
        <w:rPr>
          <w:color w:val="000000"/>
          <w:sz w:val="24"/>
          <w:szCs w:val="24"/>
        </w:rPr>
        <w:t>Veikt zemes ierīcības projekta izstrādi saskaņā ar lēmumam pievienoto zemes ierī</w:t>
      </w:r>
      <w:r>
        <w:rPr>
          <w:color w:val="000000"/>
          <w:sz w:val="24"/>
          <w:szCs w:val="24"/>
        </w:rPr>
        <w:t>cības projekta darba uzdevumu (</w:t>
      </w:r>
      <w:r w:rsidRPr="00B81D47">
        <w:rPr>
          <w:color w:val="000000"/>
          <w:sz w:val="24"/>
          <w:szCs w:val="24"/>
        </w:rPr>
        <w:t>pielikums Nr.1</w:t>
      </w:r>
      <w:r>
        <w:rPr>
          <w:color w:val="000000"/>
          <w:sz w:val="24"/>
          <w:szCs w:val="24"/>
        </w:rPr>
        <w:t>)</w:t>
      </w:r>
      <w:r w:rsidRPr="00B81D47">
        <w:rPr>
          <w:color w:val="000000"/>
          <w:sz w:val="24"/>
          <w:szCs w:val="24"/>
        </w:rPr>
        <w:t>.</w:t>
      </w:r>
    </w:p>
    <w:p w:rsidR="0057429E" w:rsidRPr="0072463F" w:rsidRDefault="0057429E" w:rsidP="0057429E">
      <w:pPr>
        <w:ind w:firstLine="567"/>
        <w:jc w:val="both"/>
        <w:rPr>
          <w:sz w:val="12"/>
          <w:szCs w:val="24"/>
        </w:rPr>
      </w:pPr>
    </w:p>
    <w:p w:rsidR="0057429E" w:rsidRPr="00B81D47" w:rsidRDefault="0057429E" w:rsidP="0057429E">
      <w:pPr>
        <w:ind w:firstLine="720"/>
        <w:jc w:val="both"/>
        <w:rPr>
          <w:sz w:val="24"/>
          <w:szCs w:val="24"/>
        </w:rPr>
      </w:pPr>
      <w:r w:rsidRPr="00B81D47">
        <w:rPr>
          <w:sz w:val="24"/>
          <w:szCs w:val="24"/>
        </w:rPr>
        <w:t>Amatas novada domes sēdē pieņemtais administratīvais akts stājas spēkā piecu dienu laikā no tā pieņemšanas.</w:t>
      </w:r>
    </w:p>
    <w:p w:rsidR="0057429E" w:rsidRPr="00B81D47" w:rsidRDefault="0057429E" w:rsidP="0057429E">
      <w:pPr>
        <w:shd w:val="clear" w:color="auto" w:fill="FFFFFF"/>
        <w:spacing w:line="281" w:lineRule="exact"/>
        <w:ind w:firstLine="567"/>
        <w:jc w:val="both"/>
        <w:rPr>
          <w:sz w:val="24"/>
          <w:szCs w:val="24"/>
        </w:rPr>
      </w:pPr>
      <w:r>
        <w:rPr>
          <w:sz w:val="24"/>
          <w:szCs w:val="24"/>
        </w:rPr>
        <w:tab/>
        <w:t>Administratīvo aktu pēc tā stāšanās spēkā</w:t>
      </w:r>
      <w:r w:rsidRPr="00B81D47">
        <w:rPr>
          <w:sz w:val="24"/>
          <w:szCs w:val="24"/>
        </w:rPr>
        <w:t xml:space="preserve"> var pārsūdzēt viena mēneša la</w:t>
      </w:r>
      <w:r>
        <w:rPr>
          <w:sz w:val="24"/>
          <w:szCs w:val="24"/>
        </w:rPr>
        <w:t xml:space="preserve">ikā </w:t>
      </w:r>
      <w:r w:rsidRPr="00B81D47">
        <w:rPr>
          <w:sz w:val="24"/>
          <w:szCs w:val="24"/>
        </w:rPr>
        <w:t>administratīvajā rajona tiesā.</w:t>
      </w:r>
    </w:p>
    <w:p w:rsidR="008F3B8C" w:rsidRDefault="008F3B8C" w:rsidP="00CE317D">
      <w:pPr>
        <w:jc w:val="both"/>
        <w:rPr>
          <w:b/>
          <w:sz w:val="24"/>
          <w:szCs w:val="24"/>
        </w:rPr>
      </w:pPr>
    </w:p>
    <w:p w:rsidR="00DB08DF" w:rsidRDefault="00DB08DF" w:rsidP="00DB08DF">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Nr.1</w:t>
      </w:r>
    </w:p>
    <w:p w:rsidR="00DB08DF" w:rsidRPr="00473FF8" w:rsidRDefault="00DB08DF" w:rsidP="00DB08DF">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DB08DF" w:rsidRPr="0030004A" w:rsidRDefault="00DB08DF" w:rsidP="00DB08DF">
      <w:pPr>
        <w:jc w:val="right"/>
        <w:rPr>
          <w:sz w:val="24"/>
          <w:szCs w:val="24"/>
        </w:rPr>
      </w:pPr>
      <w:r>
        <w:rPr>
          <w:sz w:val="24"/>
          <w:szCs w:val="24"/>
        </w:rPr>
        <w:t xml:space="preserve">Ar </w:t>
      </w:r>
      <w:r w:rsidRPr="0030004A">
        <w:rPr>
          <w:sz w:val="24"/>
          <w:szCs w:val="24"/>
        </w:rPr>
        <w:t xml:space="preserve">Amatas novada domes </w:t>
      </w:r>
    </w:p>
    <w:p w:rsidR="00DB08DF" w:rsidRDefault="00DB08DF" w:rsidP="00DB08DF">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DB08DF" w:rsidRDefault="00DB08DF" w:rsidP="00DB08DF">
      <w:pPr>
        <w:jc w:val="right"/>
        <w:rPr>
          <w:b/>
          <w:color w:val="000000"/>
          <w:sz w:val="24"/>
          <w:szCs w:val="24"/>
        </w:rPr>
      </w:pPr>
      <w:r w:rsidRPr="007F1655">
        <w:rPr>
          <w:color w:val="000000"/>
          <w:spacing w:val="-3"/>
          <w:sz w:val="24"/>
          <w:szCs w:val="24"/>
          <w:lang w:eastAsia="en-US"/>
        </w:rPr>
        <w:t>(</w:t>
      </w:r>
      <w:r w:rsidR="007C065F">
        <w:rPr>
          <w:sz w:val="24"/>
          <w:szCs w:val="24"/>
          <w:lang w:eastAsia="en-US"/>
        </w:rPr>
        <w:t>protokols Nr. 5, 24</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57429E" w:rsidRDefault="0057429E" w:rsidP="00CE317D">
      <w:pPr>
        <w:jc w:val="both"/>
        <w:rPr>
          <w:b/>
          <w:sz w:val="24"/>
          <w:szCs w:val="24"/>
        </w:rPr>
      </w:pPr>
    </w:p>
    <w:p w:rsidR="00DB08DF" w:rsidRDefault="00DB08DF" w:rsidP="00DB08DF">
      <w:pPr>
        <w:shd w:val="clear" w:color="auto" w:fill="FFFFFF"/>
        <w:ind w:left="58"/>
        <w:jc w:val="center"/>
        <w:rPr>
          <w:sz w:val="24"/>
          <w:szCs w:val="24"/>
        </w:rPr>
      </w:pPr>
      <w:r>
        <w:rPr>
          <w:b/>
          <w:bCs/>
          <w:color w:val="000000"/>
          <w:spacing w:val="-2"/>
          <w:sz w:val="24"/>
          <w:szCs w:val="24"/>
        </w:rPr>
        <w:t>DARBA UZDEVUMS</w:t>
      </w:r>
    </w:p>
    <w:p w:rsidR="00DB08DF" w:rsidRDefault="00DB08DF" w:rsidP="00DB08DF">
      <w:pPr>
        <w:shd w:val="clear" w:color="auto" w:fill="FFFFFF"/>
        <w:ind w:firstLine="6"/>
        <w:jc w:val="center"/>
        <w:rPr>
          <w:color w:val="000000"/>
          <w:sz w:val="24"/>
          <w:szCs w:val="24"/>
        </w:rPr>
      </w:pPr>
      <w:r>
        <w:rPr>
          <w:color w:val="000000"/>
          <w:spacing w:val="-1"/>
          <w:sz w:val="24"/>
          <w:szCs w:val="24"/>
        </w:rPr>
        <w:t xml:space="preserve">Amatas novada zemes ierīcības projekta izstrādei Zaubes pagasta nekustamā īpašuma </w:t>
      </w:r>
      <w:r w:rsidR="00426107">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426107">
        <w:rPr>
          <w:color w:val="000000"/>
          <w:sz w:val="24"/>
          <w:szCs w:val="24"/>
        </w:rPr>
        <w:t>[..]</w:t>
      </w:r>
      <w:r>
        <w:rPr>
          <w:color w:val="000000"/>
          <w:sz w:val="24"/>
          <w:szCs w:val="24"/>
        </w:rPr>
        <w:t>.</w:t>
      </w:r>
    </w:p>
    <w:p w:rsidR="00DB08DF" w:rsidRPr="00AE6CDE" w:rsidRDefault="00DB08DF" w:rsidP="00DB08DF">
      <w:pPr>
        <w:shd w:val="clear" w:color="auto" w:fill="FFFFFF"/>
        <w:ind w:firstLine="6"/>
        <w:jc w:val="center"/>
        <w:rPr>
          <w:sz w:val="12"/>
          <w:szCs w:val="24"/>
        </w:rPr>
      </w:pPr>
    </w:p>
    <w:p w:rsidR="00DB08DF" w:rsidRDefault="00DB08DF" w:rsidP="00DB08DF">
      <w:pPr>
        <w:widowControl w:val="0"/>
        <w:numPr>
          <w:ilvl w:val="0"/>
          <w:numId w:val="35"/>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w:t>
      </w:r>
      <w:r w:rsidR="00FC30CB">
        <w:rPr>
          <w:b/>
          <w:bCs/>
          <w:color w:val="000000"/>
          <w:spacing w:val="1"/>
          <w:sz w:val="24"/>
          <w:szCs w:val="24"/>
        </w:rPr>
        <w:t xml:space="preserve"> pašvaldības</w:t>
      </w:r>
      <w:r>
        <w:rPr>
          <w:b/>
          <w:bCs/>
          <w:color w:val="000000"/>
          <w:spacing w:val="1"/>
          <w:sz w:val="24"/>
          <w:szCs w:val="24"/>
        </w:rPr>
        <w:t xml:space="preserve"> saistošie noteikumi </w:t>
      </w:r>
      <w:proofErr w:type="spellStart"/>
      <w:r>
        <w:rPr>
          <w:b/>
          <w:bCs/>
          <w:color w:val="000000"/>
          <w:spacing w:val="2"/>
          <w:sz w:val="24"/>
          <w:szCs w:val="24"/>
        </w:rPr>
        <w:t>Nr</w:t>
      </w:r>
      <w:proofErr w:type="spellEnd"/>
      <w:r>
        <w:rPr>
          <w:b/>
          <w:bCs/>
          <w:color w:val="000000"/>
          <w:spacing w:val="2"/>
          <w:sz w:val="24"/>
          <w:szCs w:val="24"/>
        </w:rPr>
        <w:t>. 6 "Amatas novada teritorijas plānojums 2014.-2024. gadam".</w:t>
      </w:r>
    </w:p>
    <w:p w:rsidR="00DB08DF" w:rsidRDefault="00DB08DF" w:rsidP="00DB08DF">
      <w:pPr>
        <w:widowControl w:val="0"/>
        <w:numPr>
          <w:ilvl w:val="0"/>
          <w:numId w:val="35"/>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DB08DF" w:rsidRDefault="00DB08DF" w:rsidP="00DB08DF">
      <w:pPr>
        <w:shd w:val="clear" w:color="auto" w:fill="FFFFFF"/>
        <w:ind w:firstLine="720"/>
        <w:jc w:val="both"/>
        <w:rPr>
          <w:sz w:val="24"/>
          <w:szCs w:val="24"/>
        </w:rPr>
      </w:pPr>
      <w:r>
        <w:rPr>
          <w:color w:val="000000"/>
          <w:spacing w:val="3"/>
          <w:sz w:val="24"/>
          <w:szCs w:val="24"/>
        </w:rPr>
        <w:t xml:space="preserve">Zemes ierīcības projekts izstrādājams Zaubes pagasta nekustamā īpašuma </w:t>
      </w:r>
      <w:r w:rsidR="00426107">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426107">
        <w:rPr>
          <w:color w:val="000000"/>
          <w:sz w:val="24"/>
          <w:szCs w:val="24"/>
        </w:rPr>
        <w:t>[..]</w:t>
      </w:r>
      <w:r>
        <w:rPr>
          <w:color w:val="000000"/>
          <w:sz w:val="24"/>
          <w:szCs w:val="24"/>
        </w:rPr>
        <w:t>:</w:t>
      </w:r>
    </w:p>
    <w:p w:rsidR="00DB08DF" w:rsidRDefault="00DB08DF" w:rsidP="00DB08DF">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B08DF" w:rsidRDefault="00DB08DF" w:rsidP="00DB08DF">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B08DF" w:rsidRDefault="00DB08DF" w:rsidP="00DB08DF">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B08DF" w:rsidRDefault="00DB08DF" w:rsidP="00DB08DF">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B08DF" w:rsidRDefault="00DB08DF" w:rsidP="00DB08DF">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B08DF" w:rsidRDefault="00DB08DF" w:rsidP="00DB08DF">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B08DF" w:rsidRDefault="00DB08DF" w:rsidP="00DB08DF">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B08DF" w:rsidRDefault="00DB08DF" w:rsidP="00DB08DF">
      <w:pPr>
        <w:shd w:val="clear" w:color="auto" w:fill="FFFFFF"/>
        <w:ind w:firstLine="426"/>
        <w:jc w:val="both"/>
        <w:rPr>
          <w:sz w:val="24"/>
          <w:szCs w:val="24"/>
        </w:rPr>
      </w:pPr>
      <w:r>
        <w:rPr>
          <w:color w:val="000000"/>
          <w:sz w:val="24"/>
          <w:szCs w:val="24"/>
        </w:rPr>
        <w:t>Zemes ierīcības projekts sastāv no paskaidrojuma raksta un grafiskās daļas.</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lastRenderedPageBreak/>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0140EE">
        <w:rPr>
          <w:color w:val="000000"/>
          <w:spacing w:val="3"/>
          <w:sz w:val="24"/>
          <w:szCs w:val="24"/>
        </w:rPr>
        <w:t>iespējas katram zemes gabalam</w:t>
      </w:r>
      <w:r>
        <w:rPr>
          <w:color w:val="000000"/>
          <w:spacing w:val="3"/>
          <w:sz w:val="24"/>
          <w:szCs w:val="24"/>
        </w:rPr>
        <w:t xml:space="preserve"> </w:t>
      </w:r>
      <w:r w:rsidRPr="000140EE">
        <w:rPr>
          <w:color w:val="000000"/>
          <w:spacing w:val="3"/>
          <w:sz w:val="24"/>
          <w:szCs w:val="24"/>
        </w:rPr>
        <w:t>(vienībai),</w:t>
      </w:r>
      <w:r>
        <w:rPr>
          <w:color w:val="000000"/>
          <w:spacing w:val="3"/>
          <w:sz w:val="24"/>
          <w:szCs w:val="24"/>
        </w:rPr>
        <w:t xml:space="preserve"> </w:t>
      </w:r>
      <w:r w:rsidRPr="000140EE">
        <w:rPr>
          <w:color w:val="000000"/>
          <w:spacing w:val="3"/>
          <w:sz w:val="24"/>
          <w:szCs w:val="24"/>
        </w:rPr>
        <w:t xml:space="preserve">apgrūtinājumus ar kodiem, </w:t>
      </w:r>
      <w:r>
        <w:rPr>
          <w:color w:val="000000"/>
          <w:sz w:val="24"/>
          <w:szCs w:val="24"/>
        </w:rPr>
        <w:t>robežām un platībām;</w:t>
      </w:r>
    </w:p>
    <w:p w:rsidR="00DB08DF"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140EE">
        <w:rPr>
          <w:color w:val="000000"/>
          <w:spacing w:val="1"/>
          <w:sz w:val="24"/>
          <w:szCs w:val="24"/>
        </w:rPr>
        <w:t>projektu izstrādā digitālā formātā;</w:t>
      </w:r>
    </w:p>
    <w:p w:rsidR="00DB08DF" w:rsidRPr="000140EE" w:rsidRDefault="00DB08DF" w:rsidP="00DB08DF">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0140EE">
        <w:rPr>
          <w:color w:val="000000"/>
          <w:spacing w:val="6"/>
          <w:sz w:val="24"/>
          <w:szCs w:val="24"/>
        </w:rPr>
        <w:t>projektam nosacījumu pieprasīšanu un saskaņošanu veic ar  SIA „Lattelecom” un saskaņošanu veic ar VAS „Latvenergo”</w:t>
      </w:r>
      <w:r w:rsidRPr="000140EE">
        <w:rPr>
          <w:color w:val="000000"/>
          <w:spacing w:val="1"/>
          <w:sz w:val="24"/>
          <w:szCs w:val="24"/>
        </w:rPr>
        <w:t>.</w:t>
      </w:r>
    </w:p>
    <w:p w:rsidR="00DB08DF" w:rsidRDefault="00DB08DF" w:rsidP="00DB08DF">
      <w:pPr>
        <w:shd w:val="clear" w:color="auto" w:fill="FFFFFF"/>
        <w:ind w:left="67"/>
        <w:jc w:val="both"/>
        <w:rPr>
          <w:b/>
          <w:sz w:val="24"/>
          <w:szCs w:val="24"/>
        </w:rPr>
      </w:pPr>
      <w:r>
        <w:rPr>
          <w:b/>
          <w:color w:val="000000"/>
          <w:spacing w:val="3"/>
          <w:sz w:val="24"/>
          <w:szCs w:val="24"/>
        </w:rPr>
        <w:t>5. Izpilde:</w:t>
      </w:r>
    </w:p>
    <w:p w:rsidR="00DB08DF" w:rsidRDefault="00DB08DF" w:rsidP="00DB08DF">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B08DF" w:rsidRDefault="00DB08DF" w:rsidP="00DB08DF">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B08DF" w:rsidRDefault="00DB08DF" w:rsidP="00DB08DF">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DB08DF" w:rsidRDefault="00DB08DF" w:rsidP="00DB08DF">
      <w:pPr>
        <w:shd w:val="clear" w:color="auto" w:fill="FFFFFF"/>
        <w:ind w:left="29" w:right="518"/>
        <w:jc w:val="both"/>
        <w:rPr>
          <w:color w:val="000000"/>
          <w:spacing w:val="-2"/>
          <w:sz w:val="24"/>
          <w:szCs w:val="24"/>
        </w:rPr>
      </w:pPr>
    </w:p>
    <w:p w:rsidR="00DB08DF" w:rsidRDefault="00DB08DF" w:rsidP="00DB08DF">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B08DF" w:rsidRDefault="00DB08DF" w:rsidP="00DB08DF">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172FD9">
        <w:rPr>
          <w:color w:val="000000"/>
          <w:sz w:val="24"/>
          <w:szCs w:val="24"/>
        </w:rPr>
        <w:t xml:space="preserve"> </w:t>
      </w:r>
      <w:r>
        <w:rPr>
          <w:color w:val="000000"/>
          <w:sz w:val="24"/>
          <w:szCs w:val="24"/>
        </w:rPr>
        <w:t>Eglīte</w:t>
      </w:r>
    </w:p>
    <w:p w:rsidR="00C66207" w:rsidRDefault="00C66207" w:rsidP="00D929E1">
      <w:pPr>
        <w:rPr>
          <w:b/>
          <w:color w:val="000000"/>
          <w:sz w:val="24"/>
          <w:szCs w:val="24"/>
        </w:rPr>
      </w:pPr>
    </w:p>
    <w:p w:rsidR="00C66207" w:rsidRDefault="00C66207" w:rsidP="00C66207">
      <w:pPr>
        <w:jc w:val="center"/>
        <w:rPr>
          <w:b/>
          <w:color w:val="000000"/>
          <w:sz w:val="24"/>
          <w:szCs w:val="24"/>
        </w:rPr>
      </w:pPr>
      <w:r>
        <w:rPr>
          <w:b/>
          <w:color w:val="000000"/>
          <w:sz w:val="24"/>
          <w:szCs w:val="24"/>
        </w:rPr>
        <w:t>25</w:t>
      </w:r>
      <w:r w:rsidRPr="00367B04">
        <w:rPr>
          <w:b/>
          <w:color w:val="000000"/>
          <w:sz w:val="24"/>
          <w:szCs w:val="24"/>
        </w:rPr>
        <w:t>.§</w:t>
      </w:r>
    </w:p>
    <w:p w:rsidR="00C66207" w:rsidRPr="00DA7989" w:rsidRDefault="00C66207" w:rsidP="00C66207">
      <w:pPr>
        <w:pBdr>
          <w:bottom w:val="single" w:sz="12" w:space="1" w:color="auto"/>
        </w:pBdr>
        <w:jc w:val="center"/>
        <w:rPr>
          <w:b/>
          <w:bCs/>
          <w:color w:val="000000"/>
          <w:sz w:val="24"/>
          <w:szCs w:val="24"/>
        </w:rPr>
      </w:pPr>
      <w:r>
        <w:rPr>
          <w:b/>
          <w:bCs/>
          <w:color w:val="000000"/>
          <w:sz w:val="24"/>
          <w:szCs w:val="24"/>
        </w:rPr>
        <w:t xml:space="preserve">Par </w:t>
      </w:r>
      <w:r w:rsidRPr="00C66207">
        <w:rPr>
          <w:b/>
          <w:sz w:val="24"/>
        </w:rPr>
        <w:t>zemes ierīcības projekta apstiprināšanu Drabešu pagasta nekustamo īpašumu „Amata”, “Vilki”, “Purvi 4” un “Ērgļu ceļš-Silnieki”  robežu pārkārtošanai</w:t>
      </w:r>
    </w:p>
    <w:p w:rsidR="00C66207" w:rsidRDefault="00C66207" w:rsidP="00C66207">
      <w:pPr>
        <w:jc w:val="both"/>
        <w:rPr>
          <w:bCs/>
          <w:color w:val="000000"/>
          <w:sz w:val="24"/>
          <w:szCs w:val="24"/>
        </w:rPr>
      </w:pPr>
      <w:r>
        <w:rPr>
          <w:bCs/>
          <w:color w:val="000000"/>
          <w:sz w:val="24"/>
          <w:szCs w:val="24"/>
        </w:rPr>
        <w:t xml:space="preserve">Ziņo </w:t>
      </w:r>
      <w:r>
        <w:rPr>
          <w:sz w:val="24"/>
          <w:szCs w:val="24"/>
        </w:rPr>
        <w:t>zemes lietu speciālists G. Bauers</w:t>
      </w:r>
    </w:p>
    <w:p w:rsidR="00C66207" w:rsidRDefault="00C66207" w:rsidP="00C66207">
      <w:pPr>
        <w:autoSpaceDE w:val="0"/>
        <w:autoSpaceDN w:val="0"/>
        <w:adjustRightInd w:val="0"/>
        <w:jc w:val="both"/>
        <w:rPr>
          <w:rFonts w:eastAsia="Calibri"/>
          <w:bCs/>
          <w:color w:val="000000"/>
          <w:sz w:val="24"/>
          <w:szCs w:val="24"/>
        </w:rPr>
      </w:pPr>
      <w:r>
        <w:rPr>
          <w:rFonts w:eastAsia="Calibri"/>
          <w:bCs/>
          <w:color w:val="000000"/>
          <w:sz w:val="24"/>
          <w:szCs w:val="24"/>
        </w:rPr>
        <w:t>Izsakās</w:t>
      </w:r>
      <w:r w:rsidR="00D929E1">
        <w:rPr>
          <w:rFonts w:eastAsia="Calibri"/>
          <w:bCs/>
          <w:color w:val="000000"/>
          <w:sz w:val="24"/>
          <w:szCs w:val="24"/>
        </w:rPr>
        <w:t xml:space="preserve"> E. Eglīte, T. Šelengovs, V. Veisenkopfa</w:t>
      </w:r>
    </w:p>
    <w:p w:rsidR="00C66207" w:rsidRPr="00C66207" w:rsidRDefault="00C66207" w:rsidP="00172FD9">
      <w:pPr>
        <w:jc w:val="center"/>
        <w:rPr>
          <w:b/>
          <w:color w:val="000000"/>
          <w:sz w:val="12"/>
          <w:szCs w:val="24"/>
        </w:rPr>
      </w:pPr>
    </w:p>
    <w:p w:rsidR="00C66207" w:rsidRPr="00C66207" w:rsidRDefault="00C66207" w:rsidP="00C66207">
      <w:pPr>
        <w:pStyle w:val="Title"/>
        <w:ind w:firstLine="720"/>
        <w:jc w:val="both"/>
        <w:rPr>
          <w:b w:val="0"/>
          <w:bCs w:val="0"/>
        </w:rPr>
      </w:pPr>
      <w:r w:rsidRPr="00C66207">
        <w:rPr>
          <w:b w:val="0"/>
          <w:bCs w:val="0"/>
        </w:rPr>
        <w:t>Amatas novada dome 20.02.201</w:t>
      </w:r>
      <w:r>
        <w:rPr>
          <w:b w:val="0"/>
          <w:bCs w:val="0"/>
        </w:rPr>
        <w:t>9</w:t>
      </w:r>
      <w:r w:rsidRPr="00C66207">
        <w:rPr>
          <w:b w:val="0"/>
          <w:bCs w:val="0"/>
        </w:rPr>
        <w:t>. sēdē Nr.</w:t>
      </w:r>
      <w:r>
        <w:rPr>
          <w:b w:val="0"/>
          <w:bCs w:val="0"/>
        </w:rPr>
        <w:t xml:space="preserve"> </w:t>
      </w:r>
      <w:r w:rsidRPr="00C66207">
        <w:rPr>
          <w:b w:val="0"/>
          <w:bCs w:val="0"/>
        </w:rPr>
        <w:t>2 pieņēma lēmumu ”</w:t>
      </w:r>
      <w:r w:rsidRPr="00C66207">
        <w:rPr>
          <w:b w:val="0"/>
        </w:rPr>
        <w:t>Par Drabešu pagasta nekustamo īpašumu „Amata”, “Vilki”, “Purvi 4” un „Ērgļu ceļš-Silnieki” zemes ierīcības projekta izstrādāšanu</w:t>
      </w:r>
      <w:r w:rsidRPr="00C66207">
        <w:rPr>
          <w:b w:val="0"/>
          <w:bCs w:val="0"/>
        </w:rPr>
        <w:t>”</w:t>
      </w:r>
      <w:r w:rsidR="0055027A">
        <w:rPr>
          <w:b w:val="0"/>
          <w:bCs w:val="0"/>
        </w:rPr>
        <w:t xml:space="preserve"> un darba uzdevuma apstiprināšanu</w:t>
      </w:r>
      <w:r w:rsidRPr="00C66207">
        <w:rPr>
          <w:b w:val="0"/>
          <w:bCs w:val="0"/>
        </w:rPr>
        <w:t>,</w:t>
      </w:r>
      <w:r w:rsidRPr="00C66207">
        <w:rPr>
          <w:b w:val="0"/>
        </w:rPr>
        <w:t xml:space="preserve"> </w:t>
      </w:r>
      <w:r w:rsidRPr="00C66207">
        <w:rPr>
          <w:b w:val="0"/>
          <w:bCs w:val="0"/>
        </w:rPr>
        <w:t>uz kura pamata veikta zemes ierīcības projekta izstrāde. Zemes ierīcības projekts saskaņots ar nekustamo īpašumu īpašniekiem un esošo inženierkomunikāciju turētājiem.</w:t>
      </w:r>
    </w:p>
    <w:p w:rsidR="00C66207" w:rsidRDefault="00C66207" w:rsidP="00C66207">
      <w:pPr>
        <w:pStyle w:val="Title"/>
        <w:ind w:firstLine="720"/>
        <w:jc w:val="both"/>
        <w:rPr>
          <w:b w:val="0"/>
          <w:bCs w:val="0"/>
        </w:rPr>
      </w:pPr>
      <w:r w:rsidRPr="00C66207">
        <w:rPr>
          <w:b w:val="0"/>
          <w:bCs w:val="0"/>
        </w:rPr>
        <w:t>Izskatot sertificētas zemes ierīkotājas V. Važas (sertifikāts sērija BA Nr.</w:t>
      </w:r>
      <w:r>
        <w:rPr>
          <w:b w:val="0"/>
          <w:bCs w:val="0"/>
        </w:rPr>
        <w:t xml:space="preserve"> </w:t>
      </w:r>
      <w:r w:rsidRPr="00C66207">
        <w:rPr>
          <w:b w:val="0"/>
          <w:bCs w:val="0"/>
        </w:rPr>
        <w:t>152) iesniegto zemes ierīcības projektu</w:t>
      </w:r>
      <w:r>
        <w:rPr>
          <w:b w:val="0"/>
          <w:bCs w:val="0"/>
        </w:rPr>
        <w:t>,</w:t>
      </w:r>
      <w:r w:rsidRPr="00C66207">
        <w:rPr>
          <w:b w:val="0"/>
          <w:bCs w:val="0"/>
        </w:rPr>
        <w:t xml:space="preserve"> saskaņā ar Ze</w:t>
      </w:r>
      <w:r w:rsidR="009601F8">
        <w:rPr>
          <w:b w:val="0"/>
          <w:bCs w:val="0"/>
        </w:rPr>
        <w:t xml:space="preserve">mes ierīcības likuma 19. panta </w:t>
      </w:r>
      <w:r w:rsidRPr="00C66207">
        <w:rPr>
          <w:b w:val="0"/>
          <w:bCs w:val="0"/>
        </w:rPr>
        <w:t>otro daļu, Administratīvā procesa likuma 65. panta pirmo daļu</w:t>
      </w:r>
      <w:r w:rsidRPr="00C66207">
        <w:rPr>
          <w:b w:val="0"/>
        </w:rPr>
        <w:t>,</w:t>
      </w:r>
      <w:r w:rsidRPr="00C66207">
        <w:t xml:space="preserve"> </w:t>
      </w:r>
      <w:r w:rsidRPr="00C66207">
        <w:rPr>
          <w:b w:val="0"/>
          <w:bCs w:val="0"/>
        </w:rPr>
        <w:t xml:space="preserve">likuma </w:t>
      </w:r>
      <w:r>
        <w:rPr>
          <w:b w:val="0"/>
          <w:bCs w:val="0"/>
        </w:rPr>
        <w:t>“Par pašvaldībām” 15. panta 13. </w:t>
      </w:r>
      <w:r w:rsidRPr="00C66207">
        <w:rPr>
          <w:b w:val="0"/>
          <w:bCs w:val="0"/>
        </w:rPr>
        <w:t>punktu, Ministru kabineta 02.08.2016. noteikumu Nr. 505 ”Zemes ierīcības projekta izstrādes noteikumi” 11.6. punktu, Amatas novada pašvaldības 26.02.2014. saistoš</w:t>
      </w:r>
      <w:r>
        <w:rPr>
          <w:b w:val="0"/>
          <w:bCs w:val="0"/>
        </w:rPr>
        <w:t>aj</w:t>
      </w:r>
      <w:r w:rsidRPr="00C66207">
        <w:rPr>
          <w:b w:val="0"/>
          <w:bCs w:val="0"/>
        </w:rPr>
        <w:t>ie</w:t>
      </w:r>
      <w:r>
        <w:rPr>
          <w:b w:val="0"/>
          <w:bCs w:val="0"/>
        </w:rPr>
        <w:t>m</w:t>
      </w:r>
      <w:r w:rsidRPr="00C66207">
        <w:rPr>
          <w:b w:val="0"/>
          <w:bCs w:val="0"/>
        </w:rPr>
        <w:t xml:space="preserve"> noteikumi</w:t>
      </w:r>
      <w:r>
        <w:rPr>
          <w:b w:val="0"/>
          <w:bCs w:val="0"/>
        </w:rPr>
        <w:t>em</w:t>
      </w:r>
      <w:r w:rsidRPr="00C66207">
        <w:rPr>
          <w:b w:val="0"/>
          <w:bCs w:val="0"/>
        </w:rPr>
        <w:t xml:space="preserve"> Nr. 6 ”Amatas novada teritorijas plānojums 2014.-2024.</w:t>
      </w:r>
      <w:r>
        <w:rPr>
          <w:b w:val="0"/>
          <w:bCs w:val="0"/>
        </w:rPr>
        <w:t xml:space="preserve"> gadam”,</w:t>
      </w:r>
    </w:p>
    <w:p w:rsidR="00D929E1" w:rsidRPr="00684F44" w:rsidRDefault="00D929E1" w:rsidP="00D929E1">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C66207" w:rsidRPr="00C66207" w:rsidRDefault="00C66207" w:rsidP="00C66207">
      <w:pPr>
        <w:pStyle w:val="Title"/>
        <w:ind w:firstLine="720"/>
        <w:jc w:val="both"/>
        <w:rPr>
          <w:sz w:val="12"/>
        </w:rPr>
      </w:pPr>
    </w:p>
    <w:p w:rsidR="00C66207" w:rsidRPr="00C66207" w:rsidRDefault="00C66207" w:rsidP="00C66207">
      <w:pPr>
        <w:numPr>
          <w:ilvl w:val="0"/>
          <w:numId w:val="37"/>
        </w:numPr>
        <w:jc w:val="both"/>
        <w:rPr>
          <w:sz w:val="24"/>
          <w:szCs w:val="24"/>
        </w:rPr>
      </w:pPr>
      <w:r w:rsidRPr="00C66207">
        <w:rPr>
          <w:sz w:val="24"/>
          <w:szCs w:val="24"/>
        </w:rPr>
        <w:t>Apstiprināt zemes ierīcības projektu “</w:t>
      </w:r>
      <w:r w:rsidRPr="00C66207">
        <w:rPr>
          <w:bCs/>
          <w:sz w:val="24"/>
          <w:szCs w:val="24"/>
        </w:rPr>
        <w:t xml:space="preserve">Par Drabešu pagasta nekustamo īpašumu „Amata”, </w:t>
      </w:r>
      <w:r w:rsidRPr="00C66207">
        <w:rPr>
          <w:sz w:val="24"/>
          <w:szCs w:val="24"/>
        </w:rPr>
        <w:t>“Vilki”, “Purvi 4” un “Ērgļu ceļš-Silnieki”  robežu pārkārtošanu”.</w:t>
      </w:r>
    </w:p>
    <w:p w:rsidR="00C66207" w:rsidRPr="00C66207" w:rsidRDefault="00C66207" w:rsidP="00C66207">
      <w:pPr>
        <w:numPr>
          <w:ilvl w:val="0"/>
          <w:numId w:val="37"/>
        </w:numPr>
        <w:jc w:val="both"/>
        <w:rPr>
          <w:sz w:val="24"/>
          <w:szCs w:val="24"/>
        </w:rPr>
      </w:pPr>
      <w:r>
        <w:rPr>
          <w:sz w:val="24"/>
          <w:szCs w:val="24"/>
        </w:rPr>
        <w:t>Saglabāt nosaukumu „Vilki”, saglabāt adresi</w:t>
      </w:r>
      <w:r w:rsidRPr="00C66207">
        <w:rPr>
          <w:sz w:val="24"/>
          <w:szCs w:val="24"/>
        </w:rPr>
        <w:t xml:space="preserve"> “Vilki”, Amata, Drabešu pagasts, Amatas novads zemes vienībai Nr.</w:t>
      </w:r>
      <w:r>
        <w:rPr>
          <w:sz w:val="24"/>
          <w:szCs w:val="24"/>
        </w:rPr>
        <w:t xml:space="preserve"> </w:t>
      </w:r>
      <w:r w:rsidRPr="00C66207">
        <w:rPr>
          <w:sz w:val="24"/>
          <w:szCs w:val="24"/>
        </w:rPr>
        <w:t>8 (atbilstoši ze</w:t>
      </w:r>
      <w:r>
        <w:rPr>
          <w:sz w:val="24"/>
          <w:szCs w:val="24"/>
        </w:rPr>
        <w:t>mes ierīcības projektam ar</w:t>
      </w:r>
      <w:r w:rsidRPr="00C66207">
        <w:rPr>
          <w:sz w:val="24"/>
          <w:szCs w:val="24"/>
        </w:rPr>
        <w:t xml:space="preserve"> platību 4,15 ha un kadastra apzīmējumu 42460090693). Platība var tikt precizēta pie precīzās uzmērīšanas. Noteikt nekustamā īpašuma lietošanas mērķi – rūpnieciskās ražošanas uzņēmumu apbūve (kods 1001) 4,15 ha.</w:t>
      </w:r>
    </w:p>
    <w:p w:rsidR="00C66207" w:rsidRPr="00C66207" w:rsidRDefault="00C66207" w:rsidP="00C66207">
      <w:pPr>
        <w:numPr>
          <w:ilvl w:val="0"/>
          <w:numId w:val="37"/>
        </w:numPr>
        <w:jc w:val="both"/>
        <w:rPr>
          <w:sz w:val="24"/>
          <w:szCs w:val="24"/>
        </w:rPr>
      </w:pPr>
      <w:r w:rsidRPr="00C66207">
        <w:rPr>
          <w:sz w:val="24"/>
          <w:szCs w:val="24"/>
        </w:rPr>
        <w:t>Saglabāt nosaukumu „Vilki” zemes vienībai Nr.</w:t>
      </w:r>
      <w:r>
        <w:rPr>
          <w:sz w:val="24"/>
          <w:szCs w:val="24"/>
        </w:rPr>
        <w:t xml:space="preserve"> </w:t>
      </w:r>
      <w:r w:rsidRPr="00C66207">
        <w:rPr>
          <w:sz w:val="24"/>
          <w:szCs w:val="24"/>
        </w:rPr>
        <w:t>9 (atbilstoš</w:t>
      </w:r>
      <w:r w:rsidR="009601F8">
        <w:rPr>
          <w:sz w:val="24"/>
          <w:szCs w:val="24"/>
        </w:rPr>
        <w:t xml:space="preserve">i zemes ierīcības projektam ar </w:t>
      </w:r>
      <w:r w:rsidRPr="00C66207">
        <w:rPr>
          <w:sz w:val="24"/>
          <w:szCs w:val="24"/>
        </w:rPr>
        <w:t xml:space="preserve">platību 0,35 ha un kadastra apzīmējumu 42460090694). Platība var tikt precizēta pie precīzās uzmērīšanas. Noteikt nekustamā īpašuma lietošanas mērķi – </w:t>
      </w:r>
      <w:r w:rsidRPr="00C66207">
        <w:rPr>
          <w:sz w:val="24"/>
          <w:szCs w:val="24"/>
        </w:rPr>
        <w:lastRenderedPageBreak/>
        <w:t>dabas pamatnes, parki, zaļās zonas un citas rekreācijas nozīmes objektu teritorijas (kods 0501) 0,35 ha.</w:t>
      </w:r>
    </w:p>
    <w:p w:rsidR="00C66207" w:rsidRPr="00C66207" w:rsidRDefault="00C66207" w:rsidP="00C66207">
      <w:pPr>
        <w:numPr>
          <w:ilvl w:val="0"/>
          <w:numId w:val="37"/>
        </w:numPr>
        <w:jc w:val="both"/>
        <w:rPr>
          <w:sz w:val="24"/>
          <w:szCs w:val="24"/>
        </w:rPr>
      </w:pPr>
      <w:r w:rsidRPr="00C66207">
        <w:rPr>
          <w:sz w:val="24"/>
          <w:szCs w:val="24"/>
        </w:rPr>
        <w:t>Saglabāt nosaukumu „Ērgļu ceļš-Silnieki” zemes vienībai Nr.</w:t>
      </w:r>
      <w:r>
        <w:rPr>
          <w:sz w:val="24"/>
          <w:szCs w:val="24"/>
        </w:rPr>
        <w:t xml:space="preserve"> </w:t>
      </w:r>
      <w:r w:rsidRPr="00C66207">
        <w:rPr>
          <w:sz w:val="24"/>
          <w:szCs w:val="24"/>
        </w:rPr>
        <w:t>10 (atbilstoši zemes ierīcības projektam ar  platību 1,14 ha un kadastra apzīmējumu 42460090695). Platība var tikt precizēta pie precīzās uzmērīšanas. Noteikt nekustamā īpašuma lietošanas mērķi – zeme dzelzceļa infrastruktūras zemes nodalījuma joslā un ceļu zemes nodalījuma joslā (kods 1101) 1,14 ha.</w:t>
      </w:r>
    </w:p>
    <w:p w:rsidR="00C66207" w:rsidRPr="00C66207" w:rsidRDefault="00C66207" w:rsidP="00C66207">
      <w:pPr>
        <w:numPr>
          <w:ilvl w:val="0"/>
          <w:numId w:val="37"/>
        </w:numPr>
        <w:jc w:val="both"/>
        <w:rPr>
          <w:sz w:val="24"/>
          <w:szCs w:val="24"/>
        </w:rPr>
      </w:pPr>
      <w:r w:rsidRPr="00C66207">
        <w:rPr>
          <w:sz w:val="24"/>
          <w:szCs w:val="24"/>
        </w:rPr>
        <w:t>Saglabāt nosau</w:t>
      </w:r>
      <w:r w:rsidR="009601F8">
        <w:rPr>
          <w:sz w:val="24"/>
          <w:szCs w:val="24"/>
        </w:rPr>
        <w:t xml:space="preserve">kumu „Amata”, </w:t>
      </w:r>
      <w:r>
        <w:rPr>
          <w:sz w:val="24"/>
          <w:szCs w:val="24"/>
        </w:rPr>
        <w:t>saglabāt adresi</w:t>
      </w:r>
      <w:r w:rsidRPr="00C66207">
        <w:rPr>
          <w:sz w:val="24"/>
          <w:szCs w:val="24"/>
        </w:rPr>
        <w:t xml:space="preserve"> “Amata”, Amata, Drabešu pagasts, Amatas novads zemes vienībai Nr.</w:t>
      </w:r>
      <w:r>
        <w:rPr>
          <w:sz w:val="24"/>
          <w:szCs w:val="24"/>
        </w:rPr>
        <w:t xml:space="preserve"> </w:t>
      </w:r>
      <w:r w:rsidRPr="00C66207">
        <w:rPr>
          <w:sz w:val="24"/>
          <w:szCs w:val="24"/>
        </w:rPr>
        <w:t>6 (atbilstoši zemes ierīcības projektam ar  platību 2,46 ha un kadastra apzīmējumu 42460090691). Platība var tikt precizēta pie precīzās uzmērīšanas. Noteikt nekustamā īpašuma lietošanas mērķi – rūpnieciskās ražošanas uzņēmumu apbūve (kods 1001) 2,46 ha.</w:t>
      </w:r>
    </w:p>
    <w:p w:rsidR="00C66207" w:rsidRPr="00C66207" w:rsidRDefault="00C66207" w:rsidP="00C66207">
      <w:pPr>
        <w:numPr>
          <w:ilvl w:val="0"/>
          <w:numId w:val="37"/>
        </w:numPr>
        <w:jc w:val="both"/>
        <w:rPr>
          <w:sz w:val="24"/>
          <w:szCs w:val="24"/>
        </w:rPr>
      </w:pPr>
      <w:r>
        <w:rPr>
          <w:sz w:val="24"/>
          <w:szCs w:val="24"/>
        </w:rPr>
        <w:t xml:space="preserve">Saglabāt nosaukumu </w:t>
      </w:r>
      <w:r w:rsidRPr="00C66207">
        <w:rPr>
          <w:sz w:val="24"/>
          <w:szCs w:val="24"/>
        </w:rPr>
        <w:t>„Amata” zemes vienībai Nr.</w:t>
      </w:r>
      <w:r>
        <w:rPr>
          <w:sz w:val="24"/>
          <w:szCs w:val="24"/>
        </w:rPr>
        <w:t xml:space="preserve"> </w:t>
      </w:r>
      <w:r w:rsidRPr="00C66207">
        <w:rPr>
          <w:sz w:val="24"/>
          <w:szCs w:val="24"/>
        </w:rPr>
        <w:t>4 (atbilstoši zemes ierīcības projektam ar  platību 1,72 ha un kadastra apzīmējumu 42460090689). Platība var tikt precizēta pie precīzās uzmērīšanas. Noteikt nekustamā īpašuma lietošanas mērķi – dabas pamatnes, parki, zaļās zonas un citas rekreācijas nozīmes objektu teritorijas (kods 0501) 1,72 ha.</w:t>
      </w:r>
    </w:p>
    <w:p w:rsidR="00C66207" w:rsidRPr="00C66207" w:rsidRDefault="00C66207" w:rsidP="00C66207">
      <w:pPr>
        <w:numPr>
          <w:ilvl w:val="0"/>
          <w:numId w:val="37"/>
        </w:numPr>
        <w:jc w:val="both"/>
        <w:rPr>
          <w:sz w:val="24"/>
          <w:szCs w:val="24"/>
        </w:rPr>
      </w:pPr>
      <w:r w:rsidRPr="00C66207">
        <w:rPr>
          <w:sz w:val="24"/>
          <w:szCs w:val="24"/>
        </w:rPr>
        <w:t>Saglabāt nosaukumu „Amata” zemes vienībai Nr.</w:t>
      </w:r>
      <w:r>
        <w:rPr>
          <w:sz w:val="24"/>
          <w:szCs w:val="24"/>
        </w:rPr>
        <w:t xml:space="preserve"> </w:t>
      </w:r>
      <w:r w:rsidRPr="00C66207">
        <w:rPr>
          <w:sz w:val="24"/>
          <w:szCs w:val="24"/>
        </w:rPr>
        <w:t>5 (atbilstoši zemes ierīcības projektam ar  platību 1,06 ha un kadastra apzīmējumu 42460090690). Platība var tikt precizēta pie precīzās uzmērīšanas. Noteikt nekustamā īpašuma lietošanas mērķi – dabas pamatnes, parki, zaļās zonas un citas rekreācijas nozīmes objektu teritorijas (kods 0501) 1,06 ha.</w:t>
      </w:r>
    </w:p>
    <w:p w:rsidR="00C66207" w:rsidRPr="00C66207" w:rsidRDefault="00C66207" w:rsidP="00C66207">
      <w:pPr>
        <w:numPr>
          <w:ilvl w:val="0"/>
          <w:numId w:val="37"/>
        </w:numPr>
        <w:jc w:val="both"/>
        <w:rPr>
          <w:sz w:val="24"/>
          <w:szCs w:val="24"/>
        </w:rPr>
      </w:pPr>
      <w:r w:rsidRPr="00C66207">
        <w:rPr>
          <w:sz w:val="24"/>
          <w:szCs w:val="24"/>
        </w:rPr>
        <w:t>Apstiprināt nosaukumu „Amata” zemes vienībai Nr.</w:t>
      </w:r>
      <w:r>
        <w:rPr>
          <w:sz w:val="24"/>
          <w:szCs w:val="24"/>
        </w:rPr>
        <w:t xml:space="preserve"> </w:t>
      </w:r>
      <w:r w:rsidRPr="00C66207">
        <w:rPr>
          <w:sz w:val="24"/>
          <w:szCs w:val="24"/>
        </w:rPr>
        <w:t>1 (atbilstoši zemes ierīcības projektam ar  platību 0,33 ha un kadastra apzīmējumu 42460090686). Platība var tikt precizēta pie precīzās uzmērīšanas. Noteikt nekustamā īpašuma lietošanas mērķi – zeme dzelzceļa infrastruktūras zemes nodalījuma joslā un ceļu zemes nodalījuma joslā (kods 1101) 0,33 ha.</w:t>
      </w:r>
    </w:p>
    <w:p w:rsidR="00C66207" w:rsidRPr="00C66207" w:rsidRDefault="00C66207" w:rsidP="00C66207">
      <w:pPr>
        <w:numPr>
          <w:ilvl w:val="0"/>
          <w:numId w:val="37"/>
        </w:numPr>
        <w:jc w:val="both"/>
        <w:rPr>
          <w:sz w:val="24"/>
          <w:szCs w:val="24"/>
        </w:rPr>
      </w:pPr>
      <w:r w:rsidRPr="00C66207">
        <w:rPr>
          <w:sz w:val="24"/>
          <w:szCs w:val="24"/>
        </w:rPr>
        <w:t>Apstiprināt nosaukumu „Amata” zemes vienībai Nr.</w:t>
      </w:r>
      <w:r>
        <w:rPr>
          <w:sz w:val="24"/>
          <w:szCs w:val="24"/>
        </w:rPr>
        <w:t xml:space="preserve"> </w:t>
      </w:r>
      <w:r w:rsidRPr="00C66207">
        <w:rPr>
          <w:sz w:val="24"/>
          <w:szCs w:val="24"/>
        </w:rPr>
        <w:t>2 (atbilstoši zemes ierīcības projektam ar  platību 0,31 ha un kadastra apzīmējumu 42460090687). Platība var tikt precizēta pie precīzās uzmērīšanas. Noteikt nekustamā īpašuma lietošanas mērķi – zeme dzelzceļa infrastruktūras zemes nodalījuma joslā un ceļu zemes nodalījuma joslā (kods 1101) 0,31 ha.</w:t>
      </w:r>
    </w:p>
    <w:p w:rsidR="00C66207" w:rsidRPr="00C66207" w:rsidRDefault="00C66207" w:rsidP="00C66207">
      <w:pPr>
        <w:numPr>
          <w:ilvl w:val="0"/>
          <w:numId w:val="37"/>
        </w:numPr>
        <w:jc w:val="both"/>
        <w:rPr>
          <w:sz w:val="24"/>
          <w:szCs w:val="24"/>
        </w:rPr>
      </w:pPr>
      <w:r w:rsidRPr="00C66207">
        <w:rPr>
          <w:sz w:val="24"/>
          <w:szCs w:val="24"/>
        </w:rPr>
        <w:t>Saglabāt nosaukumu „Amata” zemes vienībai Nr.</w:t>
      </w:r>
      <w:r>
        <w:rPr>
          <w:sz w:val="24"/>
          <w:szCs w:val="24"/>
        </w:rPr>
        <w:t xml:space="preserve"> </w:t>
      </w:r>
      <w:r w:rsidRPr="00C66207">
        <w:rPr>
          <w:sz w:val="24"/>
          <w:szCs w:val="24"/>
        </w:rPr>
        <w:t>3 (atbilstoši zemes ierīcības projektam ar  platību 0,10 ha un kadastra apzīmējumu 42460090688). Platība var tikt precizēta pie precīzās uzmērīšanas. Noteikt nekustamā īpašuma lietošanas mērķi – zeme dzelzceļa infrastruktūras zemes nodalījuma joslā un ceļu zemes nodalījuma joslā (kods 1101) 0,10 ha.</w:t>
      </w:r>
    </w:p>
    <w:p w:rsidR="00C66207" w:rsidRPr="00C66207" w:rsidRDefault="00C66207" w:rsidP="00C66207">
      <w:pPr>
        <w:numPr>
          <w:ilvl w:val="0"/>
          <w:numId w:val="37"/>
        </w:numPr>
        <w:jc w:val="both"/>
        <w:rPr>
          <w:sz w:val="24"/>
          <w:szCs w:val="24"/>
        </w:rPr>
      </w:pPr>
      <w:r w:rsidRPr="00C66207">
        <w:rPr>
          <w:sz w:val="24"/>
          <w:szCs w:val="24"/>
        </w:rPr>
        <w:t xml:space="preserve">Lai izveidotu jaunu nekustamo īpašumu, apstiprināt nosaukumu „Bambarāni”, </w:t>
      </w:r>
      <w:r>
        <w:rPr>
          <w:sz w:val="24"/>
          <w:szCs w:val="24"/>
        </w:rPr>
        <w:t>apstiprināt vienotu adresi</w:t>
      </w:r>
      <w:r w:rsidRPr="00C66207">
        <w:rPr>
          <w:sz w:val="24"/>
          <w:szCs w:val="24"/>
        </w:rPr>
        <w:t xml:space="preserve"> “Bambarāni”, Amata, Drabešu pagasts, Amatas novads zemes gabalam Nr.</w:t>
      </w:r>
      <w:r>
        <w:rPr>
          <w:sz w:val="24"/>
          <w:szCs w:val="24"/>
        </w:rPr>
        <w:t xml:space="preserve"> </w:t>
      </w:r>
      <w:r w:rsidRPr="00C66207">
        <w:rPr>
          <w:sz w:val="24"/>
          <w:szCs w:val="24"/>
        </w:rPr>
        <w:t>7 (zemes ierīcības projekta grafiskajā daļā zemes vienības kadastra apzīmējums 42460090692 ar  platību 0,29 ha) un ēkai ar kadastra apzīmējumu 42460090114010. Platība var tikt precizēta pie precīzās uzmērīšanas. Noteikt nekustamā īpašuma lietošanas mērķi – noliktavu  apbūve (kods 1002) 0,29 ha.</w:t>
      </w:r>
    </w:p>
    <w:p w:rsidR="00C66207" w:rsidRPr="00C66207" w:rsidRDefault="00C66207" w:rsidP="00C66207">
      <w:pPr>
        <w:numPr>
          <w:ilvl w:val="0"/>
          <w:numId w:val="37"/>
        </w:numPr>
        <w:jc w:val="both"/>
        <w:rPr>
          <w:sz w:val="24"/>
          <w:szCs w:val="24"/>
        </w:rPr>
      </w:pPr>
      <w:r w:rsidRPr="00C66207">
        <w:rPr>
          <w:sz w:val="24"/>
          <w:szCs w:val="24"/>
        </w:rPr>
        <w:t>Zemes ierīcības projekts īstenojams 4 gadu laikā.</w:t>
      </w:r>
    </w:p>
    <w:p w:rsidR="00C66207" w:rsidRPr="00C66207" w:rsidRDefault="00C66207" w:rsidP="00C66207">
      <w:pPr>
        <w:jc w:val="both"/>
        <w:rPr>
          <w:sz w:val="12"/>
          <w:szCs w:val="24"/>
        </w:rPr>
      </w:pPr>
    </w:p>
    <w:p w:rsidR="00C66207" w:rsidRPr="00C66207" w:rsidRDefault="00C66207" w:rsidP="009601F8">
      <w:pPr>
        <w:ind w:firstLine="720"/>
        <w:jc w:val="both"/>
        <w:rPr>
          <w:sz w:val="24"/>
          <w:szCs w:val="24"/>
        </w:rPr>
      </w:pPr>
      <w:r w:rsidRPr="00C66207">
        <w:rPr>
          <w:sz w:val="24"/>
          <w:szCs w:val="24"/>
        </w:rPr>
        <w:t>Amatas novada domes sēdē pieņemtais administratīvais akts stājas spēkā piecu dienu laikā no tā pieņemšanas.</w:t>
      </w:r>
    </w:p>
    <w:p w:rsidR="0055027A" w:rsidRPr="0055027A" w:rsidRDefault="00C66207" w:rsidP="0055027A">
      <w:pPr>
        <w:ind w:firstLine="720"/>
        <w:jc w:val="both"/>
        <w:rPr>
          <w:sz w:val="24"/>
          <w:szCs w:val="24"/>
        </w:rPr>
      </w:pPr>
      <w:r>
        <w:rPr>
          <w:sz w:val="24"/>
          <w:szCs w:val="24"/>
        </w:rPr>
        <w:t>Administratīvo aktu pēc tā stāšanās spēkā</w:t>
      </w:r>
      <w:r w:rsidRPr="00C66207">
        <w:rPr>
          <w:sz w:val="24"/>
          <w:szCs w:val="24"/>
        </w:rPr>
        <w:t xml:space="preserve"> var pārsūdzēt Administratīvajā rajona tiesā viena mēneša lai</w:t>
      </w:r>
      <w:r w:rsidR="0055027A">
        <w:rPr>
          <w:sz w:val="24"/>
          <w:szCs w:val="24"/>
        </w:rPr>
        <w:t>kā no tā spēkā stāšanās dienas.</w:t>
      </w:r>
    </w:p>
    <w:p w:rsidR="00821E1C" w:rsidRDefault="00821E1C" w:rsidP="0055027A">
      <w:pPr>
        <w:jc w:val="center"/>
        <w:rPr>
          <w:b/>
          <w:color w:val="000000"/>
          <w:sz w:val="24"/>
          <w:szCs w:val="24"/>
        </w:rPr>
      </w:pPr>
    </w:p>
    <w:p w:rsidR="00426107" w:rsidRDefault="00426107" w:rsidP="0055027A">
      <w:pPr>
        <w:jc w:val="center"/>
        <w:rPr>
          <w:b/>
          <w:color w:val="000000"/>
          <w:sz w:val="24"/>
          <w:szCs w:val="24"/>
        </w:rPr>
      </w:pPr>
    </w:p>
    <w:p w:rsidR="00426107" w:rsidRDefault="00426107" w:rsidP="0055027A">
      <w:pPr>
        <w:jc w:val="center"/>
        <w:rPr>
          <w:b/>
          <w:color w:val="000000"/>
          <w:sz w:val="24"/>
          <w:szCs w:val="24"/>
        </w:rPr>
      </w:pPr>
    </w:p>
    <w:p w:rsidR="00426107" w:rsidRDefault="00426107" w:rsidP="0055027A">
      <w:pPr>
        <w:jc w:val="center"/>
        <w:rPr>
          <w:b/>
          <w:color w:val="000000"/>
          <w:sz w:val="24"/>
          <w:szCs w:val="24"/>
        </w:rPr>
      </w:pPr>
    </w:p>
    <w:p w:rsidR="0055027A" w:rsidRDefault="0055027A" w:rsidP="0055027A">
      <w:pPr>
        <w:jc w:val="center"/>
        <w:rPr>
          <w:b/>
          <w:color w:val="000000"/>
          <w:sz w:val="24"/>
          <w:szCs w:val="24"/>
        </w:rPr>
      </w:pPr>
      <w:r>
        <w:rPr>
          <w:b/>
          <w:color w:val="000000"/>
          <w:sz w:val="24"/>
          <w:szCs w:val="24"/>
        </w:rPr>
        <w:lastRenderedPageBreak/>
        <w:t>26</w:t>
      </w:r>
      <w:r w:rsidRPr="00367B04">
        <w:rPr>
          <w:b/>
          <w:color w:val="000000"/>
          <w:sz w:val="24"/>
          <w:szCs w:val="24"/>
        </w:rPr>
        <w:t>.§</w:t>
      </w:r>
    </w:p>
    <w:p w:rsidR="0055027A" w:rsidRPr="00DA7989" w:rsidRDefault="0055027A" w:rsidP="0055027A">
      <w:pPr>
        <w:pBdr>
          <w:bottom w:val="single" w:sz="12" w:space="1" w:color="auto"/>
        </w:pBdr>
        <w:jc w:val="center"/>
        <w:rPr>
          <w:b/>
          <w:bCs/>
          <w:color w:val="000000"/>
          <w:sz w:val="24"/>
          <w:szCs w:val="24"/>
        </w:rPr>
      </w:pPr>
      <w:r>
        <w:rPr>
          <w:b/>
          <w:bCs/>
          <w:color w:val="000000"/>
          <w:sz w:val="24"/>
          <w:szCs w:val="24"/>
        </w:rPr>
        <w:t xml:space="preserve">Par </w:t>
      </w:r>
      <w:r w:rsidRPr="0055027A">
        <w:rPr>
          <w:b/>
          <w:sz w:val="24"/>
        </w:rPr>
        <w:t xml:space="preserve">zemes ierīcības projekta apstiprināšanu Drabešu pagasta nekustamo īpašumu </w:t>
      </w:r>
      <w:r w:rsidR="00426107">
        <w:rPr>
          <w:b/>
          <w:sz w:val="24"/>
        </w:rPr>
        <w:t>[..]</w:t>
      </w:r>
      <w:r w:rsidRPr="0055027A">
        <w:rPr>
          <w:b/>
          <w:sz w:val="24"/>
        </w:rPr>
        <w:t xml:space="preserve">, </w:t>
      </w:r>
      <w:r w:rsidR="00426107">
        <w:rPr>
          <w:b/>
          <w:sz w:val="24"/>
        </w:rPr>
        <w:t>[..]</w:t>
      </w:r>
      <w:r w:rsidRPr="0055027A">
        <w:rPr>
          <w:b/>
          <w:sz w:val="24"/>
        </w:rPr>
        <w:t xml:space="preserve"> un </w:t>
      </w:r>
      <w:r w:rsidR="00426107">
        <w:rPr>
          <w:b/>
          <w:sz w:val="24"/>
        </w:rPr>
        <w:t>[..]</w:t>
      </w:r>
      <w:r w:rsidRPr="0055027A">
        <w:rPr>
          <w:b/>
          <w:sz w:val="24"/>
        </w:rPr>
        <w:t xml:space="preserve"> sadalīšanai un  robežu pārkārtošanai</w:t>
      </w:r>
    </w:p>
    <w:p w:rsidR="0055027A" w:rsidRDefault="0055027A" w:rsidP="0055027A">
      <w:pPr>
        <w:jc w:val="both"/>
        <w:rPr>
          <w:bCs/>
          <w:color w:val="000000"/>
          <w:sz w:val="24"/>
          <w:szCs w:val="24"/>
        </w:rPr>
      </w:pPr>
      <w:r>
        <w:rPr>
          <w:bCs/>
          <w:color w:val="000000"/>
          <w:sz w:val="24"/>
          <w:szCs w:val="24"/>
        </w:rPr>
        <w:t xml:space="preserve">Ziņo </w:t>
      </w:r>
      <w:r>
        <w:rPr>
          <w:sz w:val="24"/>
          <w:szCs w:val="24"/>
        </w:rPr>
        <w:t>zemes lietu speciālists G. Bauers</w:t>
      </w:r>
    </w:p>
    <w:p w:rsidR="0055027A" w:rsidRDefault="0055027A" w:rsidP="0055027A">
      <w:pPr>
        <w:autoSpaceDE w:val="0"/>
        <w:autoSpaceDN w:val="0"/>
        <w:adjustRightInd w:val="0"/>
        <w:jc w:val="both"/>
        <w:rPr>
          <w:rFonts w:eastAsia="Calibri"/>
          <w:bCs/>
          <w:color w:val="000000"/>
          <w:sz w:val="24"/>
          <w:szCs w:val="24"/>
        </w:rPr>
      </w:pPr>
      <w:r>
        <w:rPr>
          <w:rFonts w:eastAsia="Calibri"/>
          <w:bCs/>
          <w:color w:val="000000"/>
          <w:sz w:val="24"/>
          <w:szCs w:val="24"/>
        </w:rPr>
        <w:t>Izsakās</w:t>
      </w:r>
      <w:r w:rsidR="00D929E1">
        <w:rPr>
          <w:rFonts w:eastAsia="Calibri"/>
          <w:bCs/>
          <w:color w:val="000000"/>
          <w:sz w:val="24"/>
          <w:szCs w:val="24"/>
        </w:rPr>
        <w:t xml:space="preserve"> E. Eglīte</w:t>
      </w:r>
    </w:p>
    <w:p w:rsidR="0055027A" w:rsidRPr="0055027A" w:rsidRDefault="0055027A" w:rsidP="00172FD9">
      <w:pPr>
        <w:jc w:val="center"/>
        <w:rPr>
          <w:b/>
          <w:color w:val="000000"/>
          <w:sz w:val="12"/>
          <w:szCs w:val="24"/>
        </w:rPr>
      </w:pPr>
    </w:p>
    <w:p w:rsidR="0055027A" w:rsidRPr="0055027A" w:rsidRDefault="0055027A" w:rsidP="0055027A">
      <w:pPr>
        <w:pStyle w:val="Title"/>
        <w:ind w:firstLine="720"/>
        <w:jc w:val="both"/>
        <w:rPr>
          <w:b w:val="0"/>
          <w:bCs w:val="0"/>
        </w:rPr>
      </w:pPr>
      <w:r w:rsidRPr="0055027A">
        <w:rPr>
          <w:b w:val="0"/>
          <w:bCs w:val="0"/>
        </w:rPr>
        <w:t>Amatas novada dome 20.02.201</w:t>
      </w:r>
      <w:r>
        <w:rPr>
          <w:b w:val="0"/>
          <w:bCs w:val="0"/>
        </w:rPr>
        <w:t>9</w:t>
      </w:r>
      <w:r w:rsidRPr="0055027A">
        <w:rPr>
          <w:b w:val="0"/>
          <w:bCs w:val="0"/>
        </w:rPr>
        <w:t>. sēdē Nr.</w:t>
      </w:r>
      <w:r>
        <w:rPr>
          <w:b w:val="0"/>
          <w:bCs w:val="0"/>
        </w:rPr>
        <w:t xml:space="preserve"> </w:t>
      </w:r>
      <w:r w:rsidRPr="0055027A">
        <w:rPr>
          <w:b w:val="0"/>
          <w:bCs w:val="0"/>
        </w:rPr>
        <w:t xml:space="preserve">2 pieņēma lēmumu ”Par Drabešu pagasta nekustamo īpašumu </w:t>
      </w:r>
      <w:r w:rsidR="00426107">
        <w:rPr>
          <w:b w:val="0"/>
          <w:bCs w:val="0"/>
        </w:rPr>
        <w:t>[..]</w:t>
      </w:r>
      <w:r w:rsidRPr="0055027A">
        <w:rPr>
          <w:b w:val="0"/>
          <w:bCs w:val="0"/>
        </w:rPr>
        <w:t xml:space="preserve">, </w:t>
      </w:r>
      <w:r w:rsidR="00426107">
        <w:rPr>
          <w:b w:val="0"/>
        </w:rPr>
        <w:t>[..]</w:t>
      </w:r>
      <w:r w:rsidRPr="0055027A">
        <w:rPr>
          <w:b w:val="0"/>
        </w:rPr>
        <w:t xml:space="preserve"> un </w:t>
      </w:r>
      <w:r w:rsidR="00426107">
        <w:rPr>
          <w:b w:val="0"/>
        </w:rPr>
        <w:t>[..]</w:t>
      </w:r>
      <w:r w:rsidRPr="0055027A">
        <w:rPr>
          <w:b w:val="0"/>
        </w:rPr>
        <w:t xml:space="preserve"> zemes ierīcības projekta izstrādāšanu”</w:t>
      </w:r>
      <w:r w:rsidRPr="0055027A">
        <w:rPr>
          <w:b w:val="0"/>
          <w:bCs w:val="0"/>
        </w:rPr>
        <w:t xml:space="preserve"> un darba uzdevuma apstiprināšanu,</w:t>
      </w:r>
      <w:r w:rsidRPr="0055027A">
        <w:t xml:space="preserve"> </w:t>
      </w:r>
      <w:r w:rsidRPr="0055027A">
        <w:rPr>
          <w:b w:val="0"/>
          <w:bCs w:val="0"/>
        </w:rPr>
        <w:t>uz kura pamata veikta zemes ierīcības projekta izstrāde. Zemes ierīcības projekts saskaņots ar nekustamo īpašumu īpašniekiem un esošo inženierkomunikāciju turētājiem.</w:t>
      </w:r>
    </w:p>
    <w:p w:rsidR="0055027A" w:rsidRDefault="0055027A" w:rsidP="0055027A">
      <w:pPr>
        <w:pStyle w:val="Title"/>
        <w:ind w:firstLine="720"/>
        <w:jc w:val="both"/>
        <w:rPr>
          <w:b w:val="0"/>
          <w:bCs w:val="0"/>
        </w:rPr>
      </w:pPr>
      <w:r w:rsidRPr="0055027A">
        <w:rPr>
          <w:b w:val="0"/>
          <w:bCs w:val="0"/>
        </w:rPr>
        <w:t>Izskatot sertificētas zemes ierīkotājas V. Važas (sertifikāts sērija BA Nr.</w:t>
      </w:r>
      <w:r>
        <w:rPr>
          <w:b w:val="0"/>
          <w:bCs w:val="0"/>
        </w:rPr>
        <w:t xml:space="preserve"> </w:t>
      </w:r>
      <w:r w:rsidRPr="0055027A">
        <w:rPr>
          <w:b w:val="0"/>
          <w:bCs w:val="0"/>
        </w:rPr>
        <w:t>152) iesniegto zemes ierīcības projektu</w:t>
      </w:r>
      <w:r>
        <w:rPr>
          <w:b w:val="0"/>
          <w:bCs w:val="0"/>
        </w:rPr>
        <w:t>,</w:t>
      </w:r>
      <w:r w:rsidRPr="0055027A">
        <w:rPr>
          <w:b w:val="0"/>
          <w:bCs w:val="0"/>
        </w:rPr>
        <w:t xml:space="preserve"> saskaņā ar Zemes ierīcības likuma 19. panta  otro daļu, Administratīvā procesa likuma 65. panta pirmo daļu</w:t>
      </w:r>
      <w:r w:rsidRPr="0055027A">
        <w:rPr>
          <w:b w:val="0"/>
        </w:rPr>
        <w:t>,</w:t>
      </w:r>
      <w:r w:rsidRPr="0055027A">
        <w:t xml:space="preserve"> </w:t>
      </w:r>
      <w:r w:rsidRPr="0055027A">
        <w:rPr>
          <w:b w:val="0"/>
          <w:bCs w:val="0"/>
        </w:rPr>
        <w:t xml:space="preserve">likuma </w:t>
      </w:r>
      <w:r>
        <w:rPr>
          <w:b w:val="0"/>
          <w:bCs w:val="0"/>
        </w:rPr>
        <w:t>“Par pašvaldībām” 15. panta 13. </w:t>
      </w:r>
      <w:r w:rsidRPr="0055027A">
        <w:rPr>
          <w:b w:val="0"/>
          <w:bCs w:val="0"/>
        </w:rPr>
        <w:t>punktu, Ministru kabineta 02.08.2016. noteikumu Nr. 505 ”Zemes ierīcības projekta izstrādes noteikumi” 11.6. punktu, Amatas novada pašvaldības 26.02.2014. saistoš</w:t>
      </w:r>
      <w:r>
        <w:rPr>
          <w:b w:val="0"/>
          <w:bCs w:val="0"/>
        </w:rPr>
        <w:t>aj</w:t>
      </w:r>
      <w:r w:rsidRPr="0055027A">
        <w:rPr>
          <w:b w:val="0"/>
          <w:bCs w:val="0"/>
        </w:rPr>
        <w:t>ie</w:t>
      </w:r>
      <w:r>
        <w:rPr>
          <w:b w:val="0"/>
          <w:bCs w:val="0"/>
        </w:rPr>
        <w:t>m</w:t>
      </w:r>
      <w:r w:rsidRPr="0055027A">
        <w:rPr>
          <w:b w:val="0"/>
          <w:bCs w:val="0"/>
        </w:rPr>
        <w:t xml:space="preserve"> noteikumi</w:t>
      </w:r>
      <w:r>
        <w:rPr>
          <w:b w:val="0"/>
          <w:bCs w:val="0"/>
        </w:rPr>
        <w:t>em</w:t>
      </w:r>
      <w:r w:rsidRPr="0055027A">
        <w:rPr>
          <w:b w:val="0"/>
          <w:bCs w:val="0"/>
        </w:rPr>
        <w:t xml:space="preserve"> Nr. 6 ”Amatas novada teritorijas plānojums 2014.-2024.</w:t>
      </w:r>
      <w:r>
        <w:rPr>
          <w:b w:val="0"/>
          <w:bCs w:val="0"/>
        </w:rPr>
        <w:t xml:space="preserve"> gadam”, </w:t>
      </w:r>
    </w:p>
    <w:p w:rsidR="00D929E1" w:rsidRPr="00684F44" w:rsidRDefault="00D929E1" w:rsidP="00D929E1">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5027A" w:rsidRPr="0055027A" w:rsidRDefault="0055027A" w:rsidP="0055027A">
      <w:pPr>
        <w:pStyle w:val="Title"/>
        <w:ind w:firstLine="720"/>
        <w:jc w:val="both"/>
        <w:rPr>
          <w:sz w:val="12"/>
        </w:rPr>
      </w:pPr>
    </w:p>
    <w:p w:rsidR="0055027A" w:rsidRPr="0055027A" w:rsidRDefault="0055027A" w:rsidP="0055027A">
      <w:pPr>
        <w:numPr>
          <w:ilvl w:val="0"/>
          <w:numId w:val="39"/>
        </w:numPr>
        <w:jc w:val="both"/>
        <w:rPr>
          <w:sz w:val="24"/>
          <w:szCs w:val="24"/>
        </w:rPr>
      </w:pPr>
      <w:r w:rsidRPr="0055027A">
        <w:rPr>
          <w:sz w:val="24"/>
          <w:szCs w:val="24"/>
        </w:rPr>
        <w:t>Apstiprināt zemes ierīcības projektu “</w:t>
      </w:r>
      <w:r w:rsidRPr="0055027A">
        <w:rPr>
          <w:bCs/>
          <w:sz w:val="24"/>
          <w:szCs w:val="24"/>
        </w:rPr>
        <w:t xml:space="preserve">Par Drabešu pagasta nekustamo īpašumu </w:t>
      </w:r>
      <w:r w:rsidR="00426107">
        <w:rPr>
          <w:bCs/>
          <w:sz w:val="24"/>
          <w:szCs w:val="24"/>
        </w:rPr>
        <w:t>[..]</w:t>
      </w:r>
      <w:r w:rsidRPr="0055027A">
        <w:rPr>
          <w:bCs/>
          <w:sz w:val="24"/>
          <w:szCs w:val="24"/>
        </w:rPr>
        <w:t xml:space="preserve">, </w:t>
      </w:r>
      <w:r w:rsidR="00426107">
        <w:rPr>
          <w:sz w:val="24"/>
          <w:szCs w:val="24"/>
        </w:rPr>
        <w:t>[..]</w:t>
      </w:r>
      <w:r w:rsidRPr="0055027A">
        <w:rPr>
          <w:sz w:val="24"/>
          <w:szCs w:val="24"/>
        </w:rPr>
        <w:t xml:space="preserve"> un </w:t>
      </w:r>
      <w:r w:rsidR="00426107">
        <w:rPr>
          <w:sz w:val="24"/>
          <w:szCs w:val="24"/>
        </w:rPr>
        <w:t>[..]</w:t>
      </w:r>
      <w:r w:rsidRPr="0055027A">
        <w:rPr>
          <w:sz w:val="24"/>
          <w:szCs w:val="24"/>
        </w:rPr>
        <w:t xml:space="preserve"> sadalīšanu un  robežu pārkārtošanu”.</w:t>
      </w:r>
    </w:p>
    <w:p w:rsidR="0055027A" w:rsidRPr="0055027A" w:rsidRDefault="0055027A" w:rsidP="0055027A">
      <w:pPr>
        <w:numPr>
          <w:ilvl w:val="0"/>
          <w:numId w:val="39"/>
        </w:numPr>
        <w:jc w:val="both"/>
        <w:rPr>
          <w:sz w:val="24"/>
          <w:szCs w:val="24"/>
        </w:rPr>
      </w:pPr>
      <w:r w:rsidRPr="0055027A">
        <w:rPr>
          <w:sz w:val="24"/>
          <w:szCs w:val="24"/>
        </w:rPr>
        <w:t xml:space="preserve">Saglabāt nosaukumu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1 (atbilstoš</w:t>
      </w:r>
      <w:r w:rsidR="00FC30CB">
        <w:rPr>
          <w:sz w:val="24"/>
          <w:szCs w:val="24"/>
        </w:rPr>
        <w:t xml:space="preserve">i zemes ierīcības projektam ar </w:t>
      </w:r>
      <w:r w:rsidRPr="0055027A">
        <w:rPr>
          <w:sz w:val="24"/>
          <w:szCs w:val="24"/>
        </w:rPr>
        <w:t xml:space="preserve">platību 0,1233 ha un kadastra apzīmējumu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 xml:space="preserve">2 (atbilstoši zemes ierīcības projektam ar  platību 0,0541 ha un kadastra apzīmējumu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 xml:space="preserve">3 (atbilstoši zemes ierīcības projektam ar  platību 0,0219 ha un kadastra apzīmējumu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4 (atbilsto</w:t>
      </w:r>
      <w:r w:rsidR="00FC30CB">
        <w:rPr>
          <w:sz w:val="24"/>
          <w:szCs w:val="24"/>
        </w:rPr>
        <w:t>ši zemes ierīcības projektam ar</w:t>
      </w:r>
      <w:r w:rsidRPr="0055027A">
        <w:rPr>
          <w:sz w:val="24"/>
          <w:szCs w:val="24"/>
        </w:rPr>
        <w:t xml:space="preserve"> platību 0,0291 ha un kadastra apzīmējumu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 xml:space="preserve">5 (atbilstoši zemes ierīcības projektam ar  platību 0,7577 ha un kadastra apzīmējumu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14 (atbilsto</w:t>
      </w:r>
      <w:r>
        <w:rPr>
          <w:sz w:val="24"/>
          <w:szCs w:val="24"/>
        </w:rPr>
        <w:t>ši zemes ierīcības projektam ar</w:t>
      </w:r>
      <w:r w:rsidRPr="0055027A">
        <w:rPr>
          <w:sz w:val="24"/>
          <w:szCs w:val="24"/>
        </w:rPr>
        <w:t xml:space="preserve"> platību 0,1808 ha un kadastra apzīmējumu </w:t>
      </w:r>
      <w:r w:rsidR="00426107">
        <w:rPr>
          <w:sz w:val="24"/>
          <w:szCs w:val="24"/>
        </w:rPr>
        <w:t>[..]</w:t>
      </w:r>
      <w:r w:rsidRPr="0055027A">
        <w:rPr>
          <w:sz w:val="24"/>
          <w:szCs w:val="24"/>
        </w:rPr>
        <w:t>). Platības var tikt precizētas pie precīzās uzmērīšanas. Zemes vienībām noteikt nekustamā īpašuma lietošanas mērķi – zeme dzelzceļa infrastruktūras zemes nodalījuma joslā un ceļu zemes nodalījuma joslā (kods 1101).</w:t>
      </w:r>
    </w:p>
    <w:p w:rsidR="0055027A" w:rsidRPr="0055027A" w:rsidRDefault="0055027A" w:rsidP="0055027A">
      <w:pPr>
        <w:numPr>
          <w:ilvl w:val="0"/>
          <w:numId w:val="39"/>
        </w:numPr>
        <w:jc w:val="both"/>
        <w:rPr>
          <w:sz w:val="24"/>
          <w:szCs w:val="24"/>
        </w:rPr>
      </w:pPr>
      <w:r w:rsidRPr="0055027A">
        <w:rPr>
          <w:sz w:val="24"/>
          <w:szCs w:val="24"/>
        </w:rPr>
        <w:t xml:space="preserve">Saglabāt nosaukumu </w:t>
      </w:r>
      <w:r w:rsidR="00426107">
        <w:rPr>
          <w:sz w:val="24"/>
          <w:szCs w:val="24"/>
        </w:rPr>
        <w:t>[..]</w:t>
      </w:r>
      <w:r w:rsidR="00D929E1">
        <w:rPr>
          <w:sz w:val="24"/>
          <w:szCs w:val="24"/>
        </w:rPr>
        <w:t>,</w:t>
      </w:r>
      <w:r>
        <w:rPr>
          <w:sz w:val="24"/>
          <w:szCs w:val="24"/>
        </w:rPr>
        <w:t xml:space="preserve"> saglabāt adresi </w:t>
      </w:r>
      <w:r w:rsidR="00426107">
        <w:rPr>
          <w:sz w:val="24"/>
          <w:szCs w:val="24"/>
        </w:rPr>
        <w:t>[..]</w:t>
      </w:r>
      <w:r w:rsidRPr="0055027A">
        <w:rPr>
          <w:sz w:val="24"/>
          <w:szCs w:val="24"/>
        </w:rPr>
        <w:t>, Amata, Drabešu pagasts, Amatas novads zemes vienībai Nr.</w:t>
      </w:r>
      <w:r>
        <w:rPr>
          <w:sz w:val="24"/>
          <w:szCs w:val="24"/>
        </w:rPr>
        <w:t xml:space="preserve"> </w:t>
      </w:r>
      <w:r w:rsidRPr="0055027A">
        <w:rPr>
          <w:sz w:val="24"/>
          <w:szCs w:val="24"/>
        </w:rPr>
        <w:t xml:space="preserve">6 (atbilstoši zemes ierīcības projektam ar  platību 0,9875 ha un kadastra apzīmējumu </w:t>
      </w:r>
      <w:r w:rsidR="00426107">
        <w:rPr>
          <w:sz w:val="24"/>
          <w:szCs w:val="24"/>
        </w:rPr>
        <w:t>[..]</w:t>
      </w:r>
      <w:r w:rsidRPr="0055027A">
        <w:rPr>
          <w:sz w:val="24"/>
          <w:szCs w:val="24"/>
        </w:rPr>
        <w:t>).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9375 ha.</w:t>
      </w:r>
    </w:p>
    <w:p w:rsidR="0055027A" w:rsidRPr="0055027A" w:rsidRDefault="0055027A" w:rsidP="0055027A">
      <w:pPr>
        <w:numPr>
          <w:ilvl w:val="0"/>
          <w:numId w:val="39"/>
        </w:numPr>
        <w:jc w:val="both"/>
        <w:rPr>
          <w:sz w:val="24"/>
          <w:szCs w:val="24"/>
        </w:rPr>
      </w:pPr>
      <w:r w:rsidRPr="0055027A">
        <w:rPr>
          <w:sz w:val="24"/>
          <w:szCs w:val="24"/>
        </w:rPr>
        <w:t xml:space="preserve">Lai izveidotu jaunu nekustamo īpašumu, apstiprināt nosaukumu </w:t>
      </w:r>
      <w:r w:rsidR="00426107">
        <w:rPr>
          <w:sz w:val="24"/>
          <w:szCs w:val="24"/>
        </w:rPr>
        <w:t>[..]</w:t>
      </w:r>
      <w:r>
        <w:rPr>
          <w:sz w:val="24"/>
          <w:szCs w:val="24"/>
        </w:rPr>
        <w:t>, apstiprināt adresi</w:t>
      </w:r>
      <w:r w:rsidRPr="0055027A">
        <w:rPr>
          <w:sz w:val="24"/>
          <w:szCs w:val="24"/>
        </w:rPr>
        <w:t xml:space="preserve"> “</w:t>
      </w:r>
      <w:r w:rsidR="00426107">
        <w:rPr>
          <w:sz w:val="24"/>
          <w:szCs w:val="24"/>
        </w:rPr>
        <w:t>[..]</w:t>
      </w:r>
      <w:r w:rsidRPr="0055027A">
        <w:rPr>
          <w:sz w:val="24"/>
          <w:szCs w:val="24"/>
        </w:rPr>
        <w:t>, Amata, Drabešu pagasts, Amatas novads zemes gabalam Nr.</w:t>
      </w:r>
      <w:r>
        <w:rPr>
          <w:sz w:val="24"/>
          <w:szCs w:val="24"/>
        </w:rPr>
        <w:t xml:space="preserve"> </w:t>
      </w:r>
      <w:r w:rsidRPr="0055027A">
        <w:rPr>
          <w:sz w:val="24"/>
          <w:szCs w:val="24"/>
        </w:rPr>
        <w:t>10 (zemes ierīcības projekta grafiskajā daļā zemes vienības kada</w:t>
      </w:r>
      <w:r w:rsidR="00FC30CB">
        <w:rPr>
          <w:sz w:val="24"/>
          <w:szCs w:val="24"/>
        </w:rPr>
        <w:t xml:space="preserve">stra apzīmējums </w:t>
      </w:r>
      <w:r w:rsidR="00426107">
        <w:rPr>
          <w:sz w:val="24"/>
          <w:szCs w:val="24"/>
        </w:rPr>
        <w:t>[..]</w:t>
      </w:r>
      <w:r w:rsidR="00FC30CB">
        <w:rPr>
          <w:sz w:val="24"/>
          <w:szCs w:val="24"/>
        </w:rPr>
        <w:t xml:space="preserve"> ar </w:t>
      </w:r>
      <w:r w:rsidRPr="0055027A">
        <w:rPr>
          <w:sz w:val="24"/>
          <w:szCs w:val="24"/>
        </w:rPr>
        <w:t>platību 0,1951 ha).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1451 ha.</w:t>
      </w:r>
    </w:p>
    <w:p w:rsidR="0055027A" w:rsidRPr="0055027A" w:rsidRDefault="0055027A" w:rsidP="0055027A">
      <w:pPr>
        <w:numPr>
          <w:ilvl w:val="0"/>
          <w:numId w:val="39"/>
        </w:numPr>
        <w:jc w:val="both"/>
        <w:rPr>
          <w:sz w:val="24"/>
          <w:szCs w:val="24"/>
        </w:rPr>
      </w:pPr>
      <w:r w:rsidRPr="0055027A">
        <w:rPr>
          <w:sz w:val="24"/>
          <w:szCs w:val="24"/>
        </w:rPr>
        <w:t>Lai izveidotu jaunu nekustamo īpašumu, apstiprināt nosauku</w:t>
      </w:r>
      <w:r>
        <w:rPr>
          <w:sz w:val="24"/>
          <w:szCs w:val="24"/>
        </w:rPr>
        <w:t xml:space="preserve">mu </w:t>
      </w:r>
      <w:r w:rsidR="00426107">
        <w:rPr>
          <w:sz w:val="24"/>
          <w:szCs w:val="24"/>
        </w:rPr>
        <w:t>[..]</w:t>
      </w:r>
      <w:r>
        <w:rPr>
          <w:sz w:val="24"/>
          <w:szCs w:val="24"/>
        </w:rPr>
        <w:t>, apstiprināt adresi</w:t>
      </w:r>
      <w:r w:rsidRPr="0055027A">
        <w:rPr>
          <w:sz w:val="24"/>
          <w:szCs w:val="24"/>
        </w:rPr>
        <w:t xml:space="preserve"> </w:t>
      </w:r>
      <w:r w:rsidR="00426107">
        <w:rPr>
          <w:sz w:val="24"/>
          <w:szCs w:val="24"/>
        </w:rPr>
        <w:t>[..]</w:t>
      </w:r>
      <w:r w:rsidRPr="0055027A">
        <w:rPr>
          <w:sz w:val="24"/>
          <w:szCs w:val="24"/>
        </w:rPr>
        <w:t>, Amata, Drabešu pagasts, Amatas novads zemes gabalam Nr.</w:t>
      </w:r>
      <w:r>
        <w:rPr>
          <w:sz w:val="24"/>
          <w:szCs w:val="24"/>
        </w:rPr>
        <w:t xml:space="preserve"> </w:t>
      </w:r>
      <w:r w:rsidRPr="0055027A">
        <w:rPr>
          <w:sz w:val="24"/>
          <w:szCs w:val="24"/>
        </w:rPr>
        <w:t>9 (zemes ierīcības projekta grafiskajā daļā zemes vienības kada</w:t>
      </w:r>
      <w:r w:rsidR="00FC30CB">
        <w:rPr>
          <w:sz w:val="24"/>
          <w:szCs w:val="24"/>
        </w:rPr>
        <w:t xml:space="preserve">stra apzīmējums </w:t>
      </w:r>
      <w:r w:rsidR="00426107">
        <w:rPr>
          <w:sz w:val="24"/>
          <w:szCs w:val="24"/>
        </w:rPr>
        <w:t>[..]</w:t>
      </w:r>
      <w:r w:rsidR="00FC30CB">
        <w:rPr>
          <w:sz w:val="24"/>
          <w:szCs w:val="24"/>
        </w:rPr>
        <w:t xml:space="preserve"> ar </w:t>
      </w:r>
      <w:r w:rsidRPr="0055027A">
        <w:rPr>
          <w:sz w:val="24"/>
          <w:szCs w:val="24"/>
        </w:rPr>
        <w:t>platību 0,2990 ha).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2490 ha.</w:t>
      </w:r>
    </w:p>
    <w:p w:rsidR="0055027A" w:rsidRPr="0055027A" w:rsidRDefault="0055027A" w:rsidP="0055027A">
      <w:pPr>
        <w:numPr>
          <w:ilvl w:val="0"/>
          <w:numId w:val="39"/>
        </w:numPr>
        <w:jc w:val="both"/>
        <w:rPr>
          <w:sz w:val="24"/>
          <w:szCs w:val="24"/>
        </w:rPr>
      </w:pPr>
      <w:r w:rsidRPr="0055027A">
        <w:rPr>
          <w:sz w:val="24"/>
          <w:szCs w:val="24"/>
        </w:rPr>
        <w:lastRenderedPageBreak/>
        <w:t>Lai izveidotu jaunu nekustamo īpašumu, apstiprināt nosaukumu</w:t>
      </w:r>
      <w:r>
        <w:rPr>
          <w:sz w:val="24"/>
          <w:szCs w:val="24"/>
        </w:rPr>
        <w:t xml:space="preserve"> </w:t>
      </w:r>
      <w:r w:rsidR="00426107">
        <w:rPr>
          <w:sz w:val="24"/>
          <w:szCs w:val="24"/>
        </w:rPr>
        <w:t>[..]</w:t>
      </w:r>
      <w:r>
        <w:rPr>
          <w:sz w:val="24"/>
          <w:szCs w:val="24"/>
        </w:rPr>
        <w:t>, apstiprināt adresi</w:t>
      </w:r>
      <w:r w:rsidRPr="0055027A">
        <w:rPr>
          <w:sz w:val="24"/>
          <w:szCs w:val="24"/>
        </w:rPr>
        <w:t xml:space="preserve"> </w:t>
      </w:r>
      <w:r w:rsidR="00426107">
        <w:rPr>
          <w:sz w:val="24"/>
          <w:szCs w:val="24"/>
        </w:rPr>
        <w:t>[..]</w:t>
      </w:r>
      <w:r w:rsidRPr="0055027A">
        <w:rPr>
          <w:sz w:val="24"/>
          <w:szCs w:val="24"/>
        </w:rPr>
        <w:t>, Amata, Drabešu pagasts, Amatas novads zemes gabalam Nr.</w:t>
      </w:r>
      <w:r>
        <w:rPr>
          <w:sz w:val="24"/>
          <w:szCs w:val="24"/>
        </w:rPr>
        <w:t xml:space="preserve"> </w:t>
      </w:r>
      <w:r w:rsidRPr="0055027A">
        <w:rPr>
          <w:sz w:val="24"/>
          <w:szCs w:val="24"/>
        </w:rPr>
        <w:t xml:space="preserve">8 (zemes ierīcības projekta grafiskajā daļā zemes vienības kadastra apzīmējums </w:t>
      </w:r>
      <w:r w:rsidR="00426107">
        <w:rPr>
          <w:sz w:val="24"/>
          <w:szCs w:val="24"/>
        </w:rPr>
        <w:t>[..]</w:t>
      </w:r>
      <w:r w:rsidR="00621ED1">
        <w:rPr>
          <w:sz w:val="24"/>
          <w:szCs w:val="24"/>
        </w:rPr>
        <w:t xml:space="preserve"> ar  platību 0,2885 </w:t>
      </w:r>
      <w:r w:rsidRPr="0055027A">
        <w:rPr>
          <w:sz w:val="24"/>
          <w:szCs w:val="24"/>
        </w:rPr>
        <w:t>ha).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2385 ha.</w:t>
      </w:r>
    </w:p>
    <w:p w:rsidR="0055027A" w:rsidRPr="0055027A" w:rsidRDefault="0055027A" w:rsidP="0055027A">
      <w:pPr>
        <w:numPr>
          <w:ilvl w:val="0"/>
          <w:numId w:val="39"/>
        </w:numPr>
        <w:jc w:val="both"/>
        <w:rPr>
          <w:sz w:val="24"/>
          <w:szCs w:val="24"/>
        </w:rPr>
      </w:pPr>
      <w:r w:rsidRPr="0055027A">
        <w:rPr>
          <w:sz w:val="24"/>
          <w:szCs w:val="24"/>
        </w:rPr>
        <w:t xml:space="preserve">Lai izveidotu jaunu nekustamo īpašumu, apstiprināt nosaukumu </w:t>
      </w:r>
      <w:r w:rsidR="00426107">
        <w:rPr>
          <w:sz w:val="24"/>
          <w:szCs w:val="24"/>
        </w:rPr>
        <w:t>[..]</w:t>
      </w:r>
      <w:r>
        <w:rPr>
          <w:sz w:val="24"/>
          <w:szCs w:val="24"/>
        </w:rPr>
        <w:t>, apstiprināt adresi</w:t>
      </w:r>
      <w:r w:rsidRPr="0055027A">
        <w:rPr>
          <w:sz w:val="24"/>
          <w:szCs w:val="24"/>
        </w:rPr>
        <w:t xml:space="preserve"> </w:t>
      </w:r>
      <w:r w:rsidR="00426107">
        <w:rPr>
          <w:sz w:val="24"/>
          <w:szCs w:val="24"/>
        </w:rPr>
        <w:t>[..]</w:t>
      </w:r>
      <w:r w:rsidRPr="0055027A">
        <w:rPr>
          <w:sz w:val="24"/>
          <w:szCs w:val="24"/>
        </w:rPr>
        <w:t>, Amata, Drabešu pagasts, Amatas novads zemes gabalam Nr.</w:t>
      </w:r>
      <w:r>
        <w:rPr>
          <w:sz w:val="24"/>
          <w:szCs w:val="24"/>
        </w:rPr>
        <w:t xml:space="preserve"> </w:t>
      </w:r>
      <w:r w:rsidRPr="0055027A">
        <w:rPr>
          <w:sz w:val="24"/>
          <w:szCs w:val="24"/>
        </w:rPr>
        <w:t xml:space="preserve">7 (zemes ierīcības projekta grafiskajā daļā zemes vienības kadastra apzīmējums </w:t>
      </w:r>
      <w:r w:rsidR="00426107">
        <w:rPr>
          <w:sz w:val="24"/>
          <w:szCs w:val="24"/>
        </w:rPr>
        <w:t>[..]</w:t>
      </w:r>
      <w:r w:rsidR="00621ED1">
        <w:rPr>
          <w:sz w:val="24"/>
          <w:szCs w:val="24"/>
        </w:rPr>
        <w:t xml:space="preserve"> ar  platību 0,1901 </w:t>
      </w:r>
      <w:r w:rsidRPr="0055027A">
        <w:rPr>
          <w:sz w:val="24"/>
          <w:szCs w:val="24"/>
        </w:rPr>
        <w:t>ha).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1401 ha.</w:t>
      </w:r>
    </w:p>
    <w:p w:rsidR="0055027A" w:rsidRPr="0055027A" w:rsidRDefault="0055027A" w:rsidP="0055027A">
      <w:pPr>
        <w:numPr>
          <w:ilvl w:val="0"/>
          <w:numId w:val="39"/>
        </w:numPr>
        <w:jc w:val="both"/>
        <w:rPr>
          <w:sz w:val="24"/>
          <w:szCs w:val="24"/>
        </w:rPr>
      </w:pPr>
      <w:r w:rsidRPr="0055027A">
        <w:rPr>
          <w:sz w:val="24"/>
          <w:szCs w:val="24"/>
        </w:rPr>
        <w:t xml:space="preserve">Lai izveidotu jaunu nekustamo īpašumu, apstiprināt nosaukumu </w:t>
      </w:r>
      <w:r w:rsidR="00426107">
        <w:rPr>
          <w:sz w:val="24"/>
          <w:szCs w:val="24"/>
        </w:rPr>
        <w:t>[..]</w:t>
      </w:r>
      <w:r w:rsidRPr="0055027A">
        <w:rPr>
          <w:sz w:val="24"/>
          <w:szCs w:val="24"/>
        </w:rPr>
        <w:t>, apstiprināt</w:t>
      </w:r>
      <w:r>
        <w:rPr>
          <w:sz w:val="24"/>
          <w:szCs w:val="24"/>
        </w:rPr>
        <w:t xml:space="preserve"> adresi</w:t>
      </w:r>
      <w:r w:rsidRPr="0055027A">
        <w:rPr>
          <w:sz w:val="24"/>
          <w:szCs w:val="24"/>
        </w:rPr>
        <w:t xml:space="preserve"> </w:t>
      </w:r>
      <w:r w:rsidR="00426107">
        <w:rPr>
          <w:sz w:val="24"/>
          <w:szCs w:val="24"/>
        </w:rPr>
        <w:t>[..]</w:t>
      </w:r>
      <w:r w:rsidRPr="0055027A">
        <w:rPr>
          <w:sz w:val="24"/>
          <w:szCs w:val="24"/>
        </w:rPr>
        <w:t>, Amata, Drabešu pagasts, Amatas novads zemes gabalam Nr.</w:t>
      </w:r>
      <w:r>
        <w:rPr>
          <w:sz w:val="24"/>
          <w:szCs w:val="24"/>
        </w:rPr>
        <w:t xml:space="preserve"> </w:t>
      </w:r>
      <w:r w:rsidRPr="0055027A">
        <w:rPr>
          <w:sz w:val="24"/>
          <w:szCs w:val="24"/>
        </w:rPr>
        <w:t xml:space="preserve">12 (zemes ierīcības projekta grafiskajā daļā zemes vienības kadastra apzīmējums </w:t>
      </w:r>
      <w:r w:rsidR="00426107">
        <w:rPr>
          <w:sz w:val="24"/>
          <w:szCs w:val="24"/>
        </w:rPr>
        <w:t>[..]</w:t>
      </w:r>
      <w:r w:rsidR="00621ED1">
        <w:rPr>
          <w:sz w:val="24"/>
          <w:szCs w:val="24"/>
        </w:rPr>
        <w:t xml:space="preserve"> ar  platību 0,2504 </w:t>
      </w:r>
      <w:r w:rsidRPr="0055027A">
        <w:rPr>
          <w:sz w:val="24"/>
          <w:szCs w:val="24"/>
        </w:rPr>
        <w:t>ha).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2004 ha.</w:t>
      </w:r>
    </w:p>
    <w:p w:rsidR="0055027A" w:rsidRPr="0055027A" w:rsidRDefault="0055027A" w:rsidP="0055027A">
      <w:pPr>
        <w:numPr>
          <w:ilvl w:val="0"/>
          <w:numId w:val="39"/>
        </w:numPr>
        <w:jc w:val="both"/>
        <w:rPr>
          <w:sz w:val="24"/>
          <w:szCs w:val="24"/>
        </w:rPr>
      </w:pPr>
      <w:r w:rsidRPr="0055027A">
        <w:rPr>
          <w:sz w:val="24"/>
          <w:szCs w:val="24"/>
        </w:rPr>
        <w:t>Saglabāt nosaukumu</w:t>
      </w:r>
      <w:r w:rsidR="00975568">
        <w:rPr>
          <w:sz w:val="24"/>
          <w:szCs w:val="24"/>
        </w:rPr>
        <w:t xml:space="preserve"> </w:t>
      </w:r>
      <w:r w:rsidR="00426107">
        <w:rPr>
          <w:sz w:val="24"/>
          <w:szCs w:val="24"/>
        </w:rPr>
        <w:t>[..]</w:t>
      </w:r>
      <w:r w:rsidR="00975568">
        <w:rPr>
          <w:sz w:val="24"/>
          <w:szCs w:val="24"/>
        </w:rPr>
        <w:t>,</w:t>
      </w:r>
      <w:r>
        <w:rPr>
          <w:sz w:val="24"/>
          <w:szCs w:val="24"/>
        </w:rPr>
        <w:t xml:space="preserve"> saglabāt adresi</w:t>
      </w:r>
      <w:r w:rsidRPr="0055027A">
        <w:rPr>
          <w:sz w:val="24"/>
          <w:szCs w:val="24"/>
        </w:rPr>
        <w:t xml:space="preserve"> </w:t>
      </w:r>
      <w:r w:rsidR="00426107">
        <w:rPr>
          <w:sz w:val="24"/>
          <w:szCs w:val="24"/>
        </w:rPr>
        <w:t>[..]</w:t>
      </w:r>
      <w:r w:rsidRPr="0055027A">
        <w:rPr>
          <w:sz w:val="24"/>
          <w:szCs w:val="24"/>
        </w:rPr>
        <w:t>, Amata, Drabešu pagasts, Amatas novads zemes vienībai Nr.</w:t>
      </w:r>
      <w:r>
        <w:rPr>
          <w:sz w:val="24"/>
          <w:szCs w:val="24"/>
        </w:rPr>
        <w:t xml:space="preserve"> </w:t>
      </w:r>
      <w:r w:rsidRPr="0055027A">
        <w:rPr>
          <w:sz w:val="24"/>
          <w:szCs w:val="24"/>
        </w:rPr>
        <w:t xml:space="preserve">13 (atbilstoši zemes ierīcības projektam ar  platību 0,4472 ha un kadastra apzīmējumu </w:t>
      </w:r>
      <w:r w:rsidR="00426107">
        <w:rPr>
          <w:sz w:val="24"/>
          <w:szCs w:val="24"/>
        </w:rPr>
        <w:t>[..]</w:t>
      </w:r>
      <w:r w:rsidRPr="0055027A">
        <w:rPr>
          <w:sz w:val="24"/>
          <w:szCs w:val="24"/>
        </w:rPr>
        <w:t>). Platība var tikt precizēta pie precīzās uzmērīšanas. Noteikt nekustamā īpašuma lietošanas mērķi – individuālo dzīvojamo māju apbūve (kods 0601) 0,05 ha un dabas pamatnes un rekreāc</w:t>
      </w:r>
      <w:r>
        <w:rPr>
          <w:sz w:val="24"/>
          <w:szCs w:val="24"/>
        </w:rPr>
        <w:t>ijas nozīmes zeme (kods 0501) 0,</w:t>
      </w:r>
      <w:r w:rsidRPr="0055027A">
        <w:rPr>
          <w:sz w:val="24"/>
          <w:szCs w:val="24"/>
        </w:rPr>
        <w:t>3972 ha.</w:t>
      </w:r>
    </w:p>
    <w:p w:rsidR="0055027A" w:rsidRPr="0055027A" w:rsidRDefault="0055027A" w:rsidP="0055027A">
      <w:pPr>
        <w:numPr>
          <w:ilvl w:val="0"/>
          <w:numId w:val="39"/>
        </w:numPr>
        <w:jc w:val="both"/>
        <w:rPr>
          <w:sz w:val="24"/>
          <w:szCs w:val="24"/>
        </w:rPr>
      </w:pPr>
      <w:r w:rsidRPr="0055027A">
        <w:rPr>
          <w:sz w:val="24"/>
          <w:szCs w:val="24"/>
        </w:rPr>
        <w:t xml:space="preserve">Apstiprināt nosaukumu </w:t>
      </w:r>
      <w:r w:rsidR="00426107">
        <w:rPr>
          <w:sz w:val="24"/>
          <w:szCs w:val="24"/>
        </w:rPr>
        <w:t>[..]</w:t>
      </w:r>
      <w:r w:rsidRPr="0055027A">
        <w:rPr>
          <w:sz w:val="24"/>
          <w:szCs w:val="24"/>
        </w:rPr>
        <w:t xml:space="preserve"> zemes vienībai </w:t>
      </w:r>
      <w:proofErr w:type="spellStart"/>
      <w:r w:rsidRPr="0055027A">
        <w:rPr>
          <w:sz w:val="24"/>
          <w:szCs w:val="24"/>
        </w:rPr>
        <w:t>Nr</w:t>
      </w:r>
      <w:proofErr w:type="spellEnd"/>
      <w:r w:rsidRPr="0055027A">
        <w:rPr>
          <w:sz w:val="24"/>
          <w:szCs w:val="24"/>
        </w:rPr>
        <w:t>.</w:t>
      </w:r>
      <w:r>
        <w:rPr>
          <w:sz w:val="24"/>
          <w:szCs w:val="24"/>
        </w:rPr>
        <w:t xml:space="preserve"> </w:t>
      </w:r>
      <w:r w:rsidRPr="0055027A">
        <w:rPr>
          <w:sz w:val="24"/>
          <w:szCs w:val="24"/>
        </w:rPr>
        <w:t xml:space="preserve">11 (atbilstoši zemes ierīcības projektam ar  platību 0,0892 ha un kadastra apzīmējumu </w:t>
      </w:r>
      <w:r w:rsidR="00621ED1">
        <w:rPr>
          <w:sz w:val="24"/>
          <w:szCs w:val="24"/>
        </w:rPr>
        <w:t>[..]</w:t>
      </w:r>
      <w:r w:rsidRPr="0055027A">
        <w:rPr>
          <w:sz w:val="24"/>
          <w:szCs w:val="24"/>
        </w:rPr>
        <w:t xml:space="preserve">). Zemes vienību paredzēts iekļaut nekustamā īpašuma </w:t>
      </w:r>
      <w:r w:rsidR="00426107">
        <w:rPr>
          <w:sz w:val="24"/>
          <w:szCs w:val="24"/>
        </w:rPr>
        <w:t>[..]</w:t>
      </w:r>
      <w:r w:rsidRPr="0055027A">
        <w:rPr>
          <w:sz w:val="24"/>
          <w:szCs w:val="24"/>
        </w:rPr>
        <w:t xml:space="preserve"> sastāvā. Platība var tikt precizēta pie precīzās uzmērīšanas. Zemes vienībai noteikt nekustamā īpašuma lietošanas mērķi – zeme dzelzceļa infrastruktūras zemes nodalījuma joslā un ceļu zemes nodalījuma joslā (kods 1101).</w:t>
      </w:r>
    </w:p>
    <w:p w:rsidR="0055027A" w:rsidRPr="0055027A" w:rsidRDefault="0055027A" w:rsidP="0055027A">
      <w:pPr>
        <w:numPr>
          <w:ilvl w:val="0"/>
          <w:numId w:val="39"/>
        </w:numPr>
        <w:jc w:val="both"/>
        <w:rPr>
          <w:sz w:val="24"/>
          <w:szCs w:val="24"/>
        </w:rPr>
      </w:pPr>
      <w:r w:rsidRPr="0055027A">
        <w:rPr>
          <w:sz w:val="24"/>
          <w:szCs w:val="24"/>
        </w:rPr>
        <w:t>Zemes ierīcības projekts īstenojams 4 gadu laikā.</w:t>
      </w:r>
    </w:p>
    <w:p w:rsidR="0055027A" w:rsidRPr="0055027A" w:rsidRDefault="0055027A" w:rsidP="0055027A">
      <w:pPr>
        <w:jc w:val="both"/>
        <w:rPr>
          <w:sz w:val="12"/>
          <w:szCs w:val="24"/>
        </w:rPr>
      </w:pPr>
    </w:p>
    <w:p w:rsidR="0055027A" w:rsidRPr="0055027A" w:rsidRDefault="0055027A" w:rsidP="0055027A">
      <w:pPr>
        <w:ind w:firstLine="720"/>
        <w:jc w:val="both"/>
        <w:rPr>
          <w:sz w:val="24"/>
          <w:szCs w:val="24"/>
        </w:rPr>
      </w:pPr>
      <w:r w:rsidRPr="0055027A">
        <w:rPr>
          <w:sz w:val="24"/>
          <w:szCs w:val="24"/>
        </w:rPr>
        <w:t>Amatas novada domes sēdē pieņemtais administratīvais akts stājas spēkā piecu dienu laikā no tā pieņemšanas.</w:t>
      </w:r>
    </w:p>
    <w:p w:rsidR="0055027A" w:rsidRPr="0055027A" w:rsidRDefault="0055027A" w:rsidP="0055027A">
      <w:pPr>
        <w:ind w:firstLine="720"/>
        <w:jc w:val="both"/>
        <w:rPr>
          <w:sz w:val="24"/>
          <w:szCs w:val="24"/>
        </w:rPr>
      </w:pPr>
      <w:r>
        <w:rPr>
          <w:sz w:val="24"/>
          <w:szCs w:val="24"/>
        </w:rPr>
        <w:t>Administra</w:t>
      </w:r>
      <w:r w:rsidR="00FC30CB">
        <w:rPr>
          <w:sz w:val="24"/>
          <w:szCs w:val="24"/>
        </w:rPr>
        <w:t xml:space="preserve">tīvo aktu pēc tā stāšanās spēkā </w:t>
      </w:r>
      <w:r w:rsidRPr="0055027A">
        <w:rPr>
          <w:sz w:val="24"/>
          <w:szCs w:val="24"/>
        </w:rPr>
        <w:t>var pārsūdzēt Administratīvajā rajona tiesā viena mēneša laikā no tā spēkā stāšanās dienas.</w:t>
      </w:r>
    </w:p>
    <w:p w:rsidR="00975568" w:rsidRDefault="00975568" w:rsidP="005C2995">
      <w:pPr>
        <w:jc w:val="center"/>
        <w:rPr>
          <w:b/>
          <w:color w:val="000000"/>
          <w:sz w:val="24"/>
          <w:szCs w:val="24"/>
        </w:rPr>
      </w:pPr>
    </w:p>
    <w:p w:rsidR="005C2995" w:rsidRDefault="005C2995" w:rsidP="005C2995">
      <w:pPr>
        <w:jc w:val="center"/>
        <w:rPr>
          <w:b/>
          <w:color w:val="000000"/>
          <w:sz w:val="24"/>
          <w:szCs w:val="24"/>
        </w:rPr>
      </w:pPr>
      <w:r>
        <w:rPr>
          <w:b/>
          <w:color w:val="000000"/>
          <w:sz w:val="24"/>
          <w:szCs w:val="24"/>
        </w:rPr>
        <w:t>27</w:t>
      </w:r>
      <w:r w:rsidRPr="00367B04">
        <w:rPr>
          <w:b/>
          <w:color w:val="000000"/>
          <w:sz w:val="24"/>
          <w:szCs w:val="24"/>
        </w:rPr>
        <w:t>.§</w:t>
      </w:r>
    </w:p>
    <w:p w:rsidR="005C2995" w:rsidRPr="00DA7989" w:rsidRDefault="005C2995" w:rsidP="005C2995">
      <w:pPr>
        <w:pBdr>
          <w:bottom w:val="single" w:sz="12" w:space="1" w:color="auto"/>
        </w:pBdr>
        <w:jc w:val="center"/>
        <w:rPr>
          <w:b/>
          <w:bCs/>
          <w:color w:val="000000"/>
          <w:sz w:val="24"/>
          <w:szCs w:val="24"/>
        </w:rPr>
      </w:pPr>
      <w:r>
        <w:rPr>
          <w:b/>
          <w:bCs/>
          <w:color w:val="000000"/>
          <w:sz w:val="24"/>
          <w:szCs w:val="24"/>
        </w:rPr>
        <w:t xml:space="preserve">Par </w:t>
      </w:r>
      <w:r>
        <w:rPr>
          <w:b/>
          <w:sz w:val="24"/>
          <w:szCs w:val="24"/>
        </w:rPr>
        <w:t>Drabešu pagasta nekustamā īpašuma „Amatas dzirnavas” zemes ierīcības projekta izstrādāšanu</w:t>
      </w:r>
    </w:p>
    <w:p w:rsidR="005C2995" w:rsidRDefault="005C2995" w:rsidP="005C2995">
      <w:pPr>
        <w:jc w:val="both"/>
        <w:rPr>
          <w:bCs/>
          <w:color w:val="000000"/>
          <w:sz w:val="24"/>
          <w:szCs w:val="24"/>
        </w:rPr>
      </w:pPr>
      <w:r>
        <w:rPr>
          <w:bCs/>
          <w:color w:val="000000"/>
          <w:sz w:val="24"/>
          <w:szCs w:val="24"/>
        </w:rPr>
        <w:t xml:space="preserve">Ziņo </w:t>
      </w:r>
      <w:r>
        <w:rPr>
          <w:sz w:val="24"/>
          <w:szCs w:val="24"/>
        </w:rPr>
        <w:t>zemes lietu speciālists G. Bauers</w:t>
      </w:r>
    </w:p>
    <w:p w:rsidR="0055027A" w:rsidRPr="005C2995" w:rsidRDefault="0055027A" w:rsidP="00172FD9">
      <w:pPr>
        <w:jc w:val="center"/>
        <w:rPr>
          <w:b/>
          <w:color w:val="000000"/>
          <w:sz w:val="12"/>
          <w:szCs w:val="24"/>
        </w:rPr>
      </w:pPr>
    </w:p>
    <w:p w:rsidR="005C2995" w:rsidRDefault="005C2995" w:rsidP="005C2995">
      <w:pPr>
        <w:ind w:firstLine="720"/>
        <w:jc w:val="both"/>
        <w:rPr>
          <w:sz w:val="24"/>
          <w:szCs w:val="24"/>
        </w:rPr>
      </w:pPr>
      <w:r>
        <w:rPr>
          <w:sz w:val="24"/>
          <w:szCs w:val="24"/>
        </w:rPr>
        <w:t>Amatas novada dome ir izskatījusi SIA “Amatas dzirnavas” (reģ. Nr. 4410103085811) prokūristes Anitas Zembahas 2019. gada 15. aprīlī reģistrēto iesniegumu (reģ. Nr. 9-1/2019/922) ar lūgumu atļaut izstrādāt zemes ierīcības projektu Drabešu pagasta nekustamā īpašuma „Amatas dzirnavas” (NĪ kad. Nr. 42460090010) zemes vienībai ar kadastra apzīmējumu 42460090010.</w:t>
      </w:r>
    </w:p>
    <w:p w:rsidR="005C2995" w:rsidRDefault="005C2995" w:rsidP="005C2995">
      <w:pPr>
        <w:ind w:firstLine="720"/>
        <w:jc w:val="both"/>
        <w:rPr>
          <w:sz w:val="24"/>
          <w:szCs w:val="24"/>
        </w:rPr>
      </w:pPr>
      <w:r>
        <w:rPr>
          <w:sz w:val="24"/>
          <w:szCs w:val="24"/>
        </w:rPr>
        <w:t xml:space="preserve">Saskaņā ar Amatas novada </w:t>
      </w:r>
      <w:r w:rsidR="00FC30CB">
        <w:rPr>
          <w:sz w:val="24"/>
          <w:szCs w:val="24"/>
        </w:rPr>
        <w:t xml:space="preserve">pašvaldības </w:t>
      </w:r>
      <w:r>
        <w:rPr>
          <w:sz w:val="24"/>
          <w:szCs w:val="24"/>
        </w:rPr>
        <w:t>26.02.2014. saistošo noteikumu Nr. 6 „Amatas novada teritorijas plānojums 2014.-2024. gadam” grafiskās daļas noteikto teritorijas plānoto un atļauto izmantošanu iesniegumā minētajiem īpašumiem atļautā teritorijas izmantošana noteikta kā mazstāvu dzīvojamās apbūves teritorija (DZM) (DZM - apzīmējumi teritorijas plānojuma „Grafiskajā daļā”). Minimālā no jauna atdalāmā zemes platība ir noteikta 0,1 ha.</w:t>
      </w:r>
    </w:p>
    <w:p w:rsidR="005C2995" w:rsidRPr="005C2995" w:rsidRDefault="005C2995" w:rsidP="005C2995">
      <w:pPr>
        <w:shd w:val="clear" w:color="auto" w:fill="FFFFFF"/>
        <w:ind w:left="29" w:firstLine="727"/>
        <w:jc w:val="both"/>
        <w:rPr>
          <w:sz w:val="24"/>
          <w:szCs w:val="24"/>
        </w:rPr>
      </w:pPr>
      <w:r w:rsidRPr="005C2995">
        <w:rPr>
          <w:sz w:val="24"/>
          <w:szCs w:val="24"/>
        </w:rPr>
        <w:t xml:space="preserve">Pamatojoties uz Amatas novada </w:t>
      </w:r>
      <w:r w:rsidR="00FC30CB">
        <w:rPr>
          <w:sz w:val="24"/>
          <w:szCs w:val="24"/>
        </w:rPr>
        <w:t xml:space="preserve">pašvaldības saistošajiem noteikumiem </w:t>
      </w:r>
      <w:proofErr w:type="spellStart"/>
      <w:r w:rsidR="00FC30CB">
        <w:rPr>
          <w:sz w:val="24"/>
          <w:szCs w:val="24"/>
        </w:rPr>
        <w:t>Nr</w:t>
      </w:r>
      <w:proofErr w:type="spellEnd"/>
      <w:r w:rsidR="00FC30CB">
        <w:rPr>
          <w:sz w:val="24"/>
          <w:szCs w:val="24"/>
        </w:rPr>
        <w:t>. 6 „</w:t>
      </w:r>
      <w:r w:rsidRPr="005C2995">
        <w:rPr>
          <w:sz w:val="24"/>
          <w:szCs w:val="24"/>
        </w:rPr>
        <w:t>Amatas novada teritorijas plānojums 2014.-2024. gadam”, „Zeme</w:t>
      </w:r>
      <w:r w:rsidR="00FC30CB">
        <w:rPr>
          <w:sz w:val="24"/>
          <w:szCs w:val="24"/>
        </w:rPr>
        <w:t>s ierīcības likuma” 5. panta 1. punktu, 9. panta pirmo daļu,</w:t>
      </w:r>
      <w:r w:rsidRPr="005C2995">
        <w:rPr>
          <w:sz w:val="24"/>
          <w:szCs w:val="24"/>
        </w:rPr>
        <w:t xml:space="preserve"> </w:t>
      </w:r>
      <w:r w:rsidRPr="005C2995">
        <w:rPr>
          <w:color w:val="000000"/>
          <w:sz w:val="24"/>
          <w:szCs w:val="24"/>
        </w:rPr>
        <w:t xml:space="preserve">Ministru kabineta 02.08.2016  noteikumu Nr. 505 „Zemes </w:t>
      </w:r>
      <w:r w:rsidRPr="005C2995">
        <w:rPr>
          <w:color w:val="000000"/>
          <w:sz w:val="24"/>
          <w:szCs w:val="24"/>
        </w:rPr>
        <w:lastRenderedPageBreak/>
        <w:t>ierīcības projekta iz</w:t>
      </w:r>
      <w:r w:rsidR="00FC30CB">
        <w:rPr>
          <w:color w:val="000000"/>
          <w:sz w:val="24"/>
          <w:szCs w:val="24"/>
        </w:rPr>
        <w:t>strādes noteikumi” 11.2. punktu</w:t>
      </w:r>
      <w:r w:rsidRPr="005C2995">
        <w:rPr>
          <w:sz w:val="24"/>
          <w:szCs w:val="24"/>
        </w:rPr>
        <w:t>, saskaņā ar ierosinātāja SIA “Amatas dzirnavas” prokūristes Anitas Zembahas 2</w:t>
      </w:r>
      <w:r w:rsidR="00FC30CB">
        <w:rPr>
          <w:sz w:val="24"/>
          <w:szCs w:val="24"/>
        </w:rPr>
        <w:t>019. gada 15. aprīļa iesniegumu</w:t>
      </w:r>
    </w:p>
    <w:p w:rsidR="00975568" w:rsidRPr="00684F44" w:rsidRDefault="00975568" w:rsidP="0097556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C2995" w:rsidRPr="005C2995" w:rsidRDefault="005C2995" w:rsidP="005C2995">
      <w:pPr>
        <w:ind w:firstLine="720"/>
        <w:jc w:val="both"/>
        <w:rPr>
          <w:color w:val="000000"/>
          <w:sz w:val="12"/>
          <w:szCs w:val="24"/>
        </w:rPr>
      </w:pPr>
    </w:p>
    <w:p w:rsidR="005C2995" w:rsidRPr="005C2995" w:rsidRDefault="005C2995" w:rsidP="005C2995">
      <w:pPr>
        <w:widowControl w:val="0"/>
        <w:numPr>
          <w:ilvl w:val="0"/>
          <w:numId w:val="40"/>
        </w:numPr>
        <w:shd w:val="clear" w:color="auto" w:fill="FFFFFF"/>
        <w:autoSpaceDE w:val="0"/>
        <w:autoSpaceDN w:val="0"/>
        <w:adjustRightInd w:val="0"/>
        <w:spacing w:line="281" w:lineRule="exact"/>
        <w:jc w:val="both"/>
        <w:rPr>
          <w:color w:val="000000"/>
          <w:sz w:val="24"/>
          <w:szCs w:val="24"/>
        </w:rPr>
      </w:pPr>
      <w:r w:rsidRPr="005C2995">
        <w:rPr>
          <w:color w:val="000000"/>
          <w:sz w:val="24"/>
          <w:szCs w:val="24"/>
        </w:rPr>
        <w:t xml:space="preserve">Piekrist izstrādāt zemes ierīcības projektu Drabešu pagasta </w:t>
      </w:r>
      <w:r w:rsidRPr="005C2995">
        <w:rPr>
          <w:sz w:val="24"/>
          <w:szCs w:val="24"/>
        </w:rPr>
        <w:t>nekustamā īpašuma  „Amatas dzirnavas” (NĪ kad.</w:t>
      </w:r>
      <w:r>
        <w:rPr>
          <w:sz w:val="24"/>
          <w:szCs w:val="24"/>
        </w:rPr>
        <w:t xml:space="preserve"> </w:t>
      </w:r>
      <w:r w:rsidRPr="005C2995">
        <w:rPr>
          <w:sz w:val="24"/>
          <w:szCs w:val="24"/>
        </w:rPr>
        <w:t>Nr.</w:t>
      </w:r>
      <w:r>
        <w:rPr>
          <w:sz w:val="24"/>
          <w:szCs w:val="24"/>
        </w:rPr>
        <w:t xml:space="preserve"> </w:t>
      </w:r>
      <w:r w:rsidRPr="005C2995">
        <w:rPr>
          <w:sz w:val="24"/>
          <w:szCs w:val="24"/>
        </w:rPr>
        <w:t xml:space="preserve">42460090010) zemes vienības ar kadastra apzīmējumu 42460090010 sadalīšanai </w:t>
      </w:r>
      <w:r w:rsidRPr="005C2995">
        <w:rPr>
          <w:color w:val="000000"/>
          <w:sz w:val="24"/>
          <w:szCs w:val="24"/>
        </w:rPr>
        <w:t>atbilstoši pievienotajām zemes robežu plānos attēlotajām skicēm.</w:t>
      </w:r>
    </w:p>
    <w:p w:rsidR="005C2995" w:rsidRPr="005C2995" w:rsidRDefault="005C2995" w:rsidP="005C2995">
      <w:pPr>
        <w:widowControl w:val="0"/>
        <w:numPr>
          <w:ilvl w:val="0"/>
          <w:numId w:val="40"/>
        </w:numPr>
        <w:shd w:val="clear" w:color="auto" w:fill="FFFFFF"/>
        <w:tabs>
          <w:tab w:val="left" w:pos="425"/>
        </w:tabs>
        <w:autoSpaceDE w:val="0"/>
        <w:autoSpaceDN w:val="0"/>
        <w:adjustRightInd w:val="0"/>
        <w:spacing w:line="281" w:lineRule="exact"/>
        <w:jc w:val="both"/>
        <w:rPr>
          <w:color w:val="000000"/>
          <w:sz w:val="24"/>
          <w:szCs w:val="24"/>
        </w:rPr>
      </w:pPr>
      <w:r w:rsidRPr="005C2995">
        <w:rPr>
          <w:color w:val="000000"/>
          <w:sz w:val="24"/>
          <w:szCs w:val="24"/>
        </w:rPr>
        <w:t>Veikt zemes ierīcības projekta izstrādi saskaņā ar lēmumam pievienoto zemes ierī</w:t>
      </w:r>
      <w:r>
        <w:rPr>
          <w:color w:val="000000"/>
          <w:sz w:val="24"/>
          <w:szCs w:val="24"/>
        </w:rPr>
        <w:t>cības projekta darba uzdevumu (</w:t>
      </w:r>
      <w:r w:rsidRPr="005C2995">
        <w:rPr>
          <w:color w:val="000000"/>
          <w:sz w:val="24"/>
          <w:szCs w:val="24"/>
        </w:rPr>
        <w:t xml:space="preserve">pielikums </w:t>
      </w:r>
      <w:proofErr w:type="spellStart"/>
      <w:r w:rsidRPr="005C2995">
        <w:rPr>
          <w:color w:val="000000"/>
          <w:sz w:val="24"/>
          <w:szCs w:val="24"/>
        </w:rPr>
        <w:t>Nr</w:t>
      </w:r>
      <w:proofErr w:type="spellEnd"/>
      <w:r w:rsidRPr="005C2995">
        <w:rPr>
          <w:color w:val="000000"/>
          <w:sz w:val="24"/>
          <w:szCs w:val="24"/>
        </w:rPr>
        <w:t>.</w:t>
      </w:r>
      <w:r w:rsidR="00FC30CB">
        <w:rPr>
          <w:color w:val="000000"/>
          <w:sz w:val="24"/>
          <w:szCs w:val="24"/>
        </w:rPr>
        <w:t xml:space="preserve"> </w:t>
      </w:r>
      <w:r w:rsidRPr="005C2995">
        <w:rPr>
          <w:color w:val="000000"/>
          <w:sz w:val="24"/>
          <w:szCs w:val="24"/>
        </w:rPr>
        <w:t>1</w:t>
      </w:r>
      <w:r>
        <w:rPr>
          <w:color w:val="000000"/>
          <w:sz w:val="24"/>
          <w:szCs w:val="24"/>
        </w:rPr>
        <w:t>)</w:t>
      </w:r>
      <w:r w:rsidRPr="005C2995">
        <w:rPr>
          <w:color w:val="000000"/>
          <w:sz w:val="24"/>
          <w:szCs w:val="24"/>
        </w:rPr>
        <w:t>.</w:t>
      </w:r>
    </w:p>
    <w:p w:rsidR="005C2995" w:rsidRPr="00FC30CB" w:rsidRDefault="005C2995" w:rsidP="005C2995">
      <w:pPr>
        <w:ind w:firstLine="567"/>
        <w:jc w:val="both"/>
        <w:rPr>
          <w:sz w:val="12"/>
          <w:szCs w:val="24"/>
        </w:rPr>
      </w:pPr>
    </w:p>
    <w:p w:rsidR="005C2995" w:rsidRDefault="005C2995" w:rsidP="005C2995">
      <w:pPr>
        <w:ind w:firstLine="720"/>
        <w:jc w:val="both"/>
        <w:rPr>
          <w:sz w:val="24"/>
          <w:szCs w:val="24"/>
        </w:rPr>
      </w:pPr>
      <w:r>
        <w:rPr>
          <w:sz w:val="24"/>
          <w:szCs w:val="24"/>
        </w:rPr>
        <w:t>Amatas novada domes sēdē pieņemtais administratīvais akts stājas spēkā piecu dienu laikā no tā pieņemšanas.</w:t>
      </w:r>
    </w:p>
    <w:p w:rsidR="005C2995" w:rsidRDefault="005C2995" w:rsidP="005C2995">
      <w:pPr>
        <w:shd w:val="clear" w:color="auto" w:fill="FFFFFF"/>
        <w:tabs>
          <w:tab w:val="left" w:pos="425"/>
        </w:tabs>
        <w:spacing w:line="281" w:lineRule="exact"/>
        <w:ind w:firstLine="567"/>
        <w:jc w:val="both"/>
        <w:rPr>
          <w:sz w:val="24"/>
          <w:szCs w:val="24"/>
        </w:rPr>
      </w:pPr>
      <w:r>
        <w:rPr>
          <w:sz w:val="24"/>
          <w:szCs w:val="24"/>
        </w:rPr>
        <w:tab/>
        <w:t>Administratīvo aktu pēc tā stāšanās spēkā va</w:t>
      </w:r>
      <w:r w:rsidR="00FC30CB">
        <w:rPr>
          <w:sz w:val="24"/>
          <w:szCs w:val="24"/>
        </w:rPr>
        <w:t xml:space="preserve">r pārsūdzēt viena mēneša laikā </w:t>
      </w:r>
      <w:r>
        <w:rPr>
          <w:sz w:val="24"/>
          <w:szCs w:val="24"/>
        </w:rPr>
        <w:t>administratīvajā rajona tiesā.</w:t>
      </w:r>
    </w:p>
    <w:p w:rsidR="005C2995" w:rsidRDefault="005C2995" w:rsidP="00172FD9">
      <w:pPr>
        <w:jc w:val="center"/>
        <w:rPr>
          <w:b/>
          <w:color w:val="000000"/>
          <w:sz w:val="24"/>
          <w:szCs w:val="24"/>
        </w:rPr>
      </w:pPr>
    </w:p>
    <w:p w:rsidR="005C2995" w:rsidRDefault="005C2995" w:rsidP="005C2995">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Pielikums Nr.1</w:t>
      </w:r>
    </w:p>
    <w:p w:rsidR="005C2995" w:rsidRPr="00473FF8" w:rsidRDefault="005C2995" w:rsidP="005C2995">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5C2995" w:rsidRPr="0030004A" w:rsidRDefault="005C2995" w:rsidP="005C2995">
      <w:pPr>
        <w:jc w:val="right"/>
        <w:rPr>
          <w:sz w:val="24"/>
          <w:szCs w:val="24"/>
        </w:rPr>
      </w:pPr>
      <w:r>
        <w:rPr>
          <w:sz w:val="24"/>
          <w:szCs w:val="24"/>
        </w:rPr>
        <w:t xml:space="preserve">Ar </w:t>
      </w:r>
      <w:r w:rsidRPr="0030004A">
        <w:rPr>
          <w:sz w:val="24"/>
          <w:szCs w:val="24"/>
        </w:rPr>
        <w:t xml:space="preserve">Amatas novada domes </w:t>
      </w:r>
    </w:p>
    <w:p w:rsidR="005C2995" w:rsidRDefault="005C2995" w:rsidP="005C2995">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5C2995" w:rsidRDefault="005C2995" w:rsidP="005C2995">
      <w:pPr>
        <w:jc w:val="right"/>
        <w:rPr>
          <w:b/>
          <w:color w:val="000000"/>
          <w:sz w:val="24"/>
          <w:szCs w:val="24"/>
        </w:rPr>
      </w:pPr>
      <w:r w:rsidRPr="007F1655">
        <w:rPr>
          <w:color w:val="000000"/>
          <w:spacing w:val="-3"/>
          <w:sz w:val="24"/>
          <w:szCs w:val="24"/>
          <w:lang w:eastAsia="en-US"/>
        </w:rPr>
        <w:t>(</w:t>
      </w:r>
      <w:r>
        <w:rPr>
          <w:sz w:val="24"/>
          <w:szCs w:val="24"/>
          <w:lang w:eastAsia="en-US"/>
        </w:rPr>
        <w:t>protokols Nr. 5, 27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5C2995" w:rsidRDefault="005C2995" w:rsidP="00172FD9">
      <w:pPr>
        <w:jc w:val="center"/>
        <w:rPr>
          <w:b/>
          <w:color w:val="000000"/>
          <w:sz w:val="24"/>
          <w:szCs w:val="24"/>
        </w:rPr>
      </w:pPr>
    </w:p>
    <w:p w:rsidR="005C2995" w:rsidRDefault="005C2995" w:rsidP="005C2995">
      <w:pPr>
        <w:shd w:val="clear" w:color="auto" w:fill="FFFFFF"/>
        <w:ind w:left="58"/>
        <w:jc w:val="center"/>
        <w:rPr>
          <w:sz w:val="24"/>
          <w:szCs w:val="24"/>
        </w:rPr>
      </w:pPr>
      <w:r>
        <w:rPr>
          <w:b/>
          <w:bCs/>
          <w:color w:val="000000"/>
          <w:spacing w:val="-2"/>
          <w:sz w:val="24"/>
          <w:szCs w:val="24"/>
        </w:rPr>
        <w:t>DARBA UZDEVUMS</w:t>
      </w:r>
    </w:p>
    <w:p w:rsidR="005C2995" w:rsidRDefault="005C2995" w:rsidP="005C2995">
      <w:pPr>
        <w:shd w:val="clear" w:color="auto" w:fill="FFFFFF"/>
        <w:ind w:firstLine="6"/>
        <w:jc w:val="center"/>
        <w:rPr>
          <w:sz w:val="24"/>
          <w:szCs w:val="24"/>
        </w:rPr>
      </w:pPr>
      <w:r>
        <w:rPr>
          <w:color w:val="000000"/>
          <w:spacing w:val="-1"/>
          <w:sz w:val="24"/>
          <w:szCs w:val="24"/>
        </w:rPr>
        <w:t xml:space="preserve">Amatas novada zemes ierīcības projekta izstrādei Drabešu pagasta nekustamā īpašuma  </w:t>
      </w:r>
      <w:r w:rsidRPr="005D6960">
        <w:rPr>
          <w:sz w:val="24"/>
          <w:szCs w:val="24"/>
        </w:rPr>
        <w:t>„</w:t>
      </w:r>
      <w:r>
        <w:rPr>
          <w:sz w:val="24"/>
          <w:szCs w:val="24"/>
        </w:rPr>
        <w:t>Amatas dzirnavas</w:t>
      </w:r>
      <w:r w:rsidRPr="005D6960">
        <w:rPr>
          <w:sz w:val="24"/>
          <w:szCs w:val="24"/>
        </w:rPr>
        <w:t>” zemes vienībai ar kadastra apzīmējumu 42460090</w:t>
      </w:r>
      <w:r>
        <w:rPr>
          <w:sz w:val="24"/>
          <w:szCs w:val="24"/>
        </w:rPr>
        <w:t>010.</w:t>
      </w:r>
      <w:r w:rsidRPr="009A2491">
        <w:rPr>
          <w:sz w:val="24"/>
          <w:szCs w:val="24"/>
        </w:rPr>
        <w:t xml:space="preserve">   </w:t>
      </w:r>
    </w:p>
    <w:p w:rsidR="005C2995" w:rsidRDefault="005C2995" w:rsidP="005C2995">
      <w:pPr>
        <w:shd w:val="clear" w:color="auto" w:fill="FFFFFF"/>
        <w:ind w:firstLine="6"/>
        <w:jc w:val="center"/>
        <w:rPr>
          <w:sz w:val="24"/>
          <w:szCs w:val="24"/>
        </w:rPr>
      </w:pPr>
    </w:p>
    <w:p w:rsidR="005C2995" w:rsidRDefault="005C2995" w:rsidP="005C2995">
      <w:pPr>
        <w:widowControl w:val="0"/>
        <w:numPr>
          <w:ilvl w:val="0"/>
          <w:numId w:val="41"/>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pašvaldības 26.02.2014. saistošie noteikumi </w:t>
      </w:r>
      <w:r>
        <w:rPr>
          <w:b/>
          <w:bCs/>
          <w:color w:val="000000"/>
          <w:spacing w:val="2"/>
          <w:sz w:val="24"/>
          <w:szCs w:val="24"/>
        </w:rPr>
        <w:t>Nr. 6 "Amatas novada teritorijas plānojums 2014.-2024. gadam".</w:t>
      </w:r>
    </w:p>
    <w:p w:rsidR="005C2995" w:rsidRDefault="005C2995" w:rsidP="005C2995">
      <w:pPr>
        <w:widowControl w:val="0"/>
        <w:numPr>
          <w:ilvl w:val="0"/>
          <w:numId w:val="41"/>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5C2995" w:rsidRDefault="005C2995" w:rsidP="005C2995">
      <w:pPr>
        <w:shd w:val="clear" w:color="auto" w:fill="FFFFFF"/>
        <w:ind w:firstLine="720"/>
        <w:jc w:val="both"/>
        <w:rPr>
          <w:color w:val="000000"/>
          <w:sz w:val="24"/>
          <w:szCs w:val="24"/>
        </w:rPr>
      </w:pPr>
      <w:r>
        <w:rPr>
          <w:color w:val="000000"/>
          <w:spacing w:val="3"/>
          <w:sz w:val="24"/>
          <w:szCs w:val="24"/>
        </w:rPr>
        <w:t xml:space="preserve">Zemes ierīcības projekts izstrādājams Drabešu pagasta </w:t>
      </w:r>
      <w:r>
        <w:rPr>
          <w:color w:val="000000"/>
          <w:spacing w:val="-1"/>
          <w:sz w:val="24"/>
          <w:szCs w:val="24"/>
        </w:rPr>
        <w:t xml:space="preserve">nekustamā </w:t>
      </w:r>
      <w:r w:rsidRPr="009A2491">
        <w:rPr>
          <w:color w:val="000000"/>
          <w:spacing w:val="-1"/>
          <w:sz w:val="24"/>
          <w:szCs w:val="24"/>
        </w:rPr>
        <w:t>īpašum</w:t>
      </w:r>
      <w:r>
        <w:rPr>
          <w:color w:val="000000"/>
          <w:spacing w:val="-1"/>
          <w:sz w:val="24"/>
          <w:szCs w:val="24"/>
        </w:rPr>
        <w:t>a</w:t>
      </w:r>
      <w:r w:rsidRPr="009A2491">
        <w:rPr>
          <w:color w:val="000000"/>
          <w:spacing w:val="-1"/>
          <w:sz w:val="24"/>
          <w:szCs w:val="24"/>
        </w:rPr>
        <w:t xml:space="preserve"> </w:t>
      </w:r>
      <w:r w:rsidRPr="005D6960">
        <w:rPr>
          <w:sz w:val="24"/>
          <w:szCs w:val="24"/>
        </w:rPr>
        <w:t>„</w:t>
      </w:r>
      <w:r>
        <w:rPr>
          <w:sz w:val="24"/>
          <w:szCs w:val="24"/>
        </w:rPr>
        <w:t>Amatas dzirnavas</w:t>
      </w:r>
      <w:r w:rsidRPr="005D6960">
        <w:rPr>
          <w:sz w:val="24"/>
          <w:szCs w:val="24"/>
        </w:rPr>
        <w:t>” (NĪ kad.Nr.424600900</w:t>
      </w:r>
      <w:r>
        <w:rPr>
          <w:sz w:val="24"/>
          <w:szCs w:val="24"/>
        </w:rPr>
        <w:t>10</w:t>
      </w:r>
      <w:r w:rsidRPr="005D6960">
        <w:rPr>
          <w:sz w:val="24"/>
          <w:szCs w:val="24"/>
        </w:rPr>
        <w:t>) zemes vienībai ar kadastra apzīmējumu 42460090</w:t>
      </w:r>
      <w:r>
        <w:rPr>
          <w:sz w:val="24"/>
          <w:szCs w:val="24"/>
        </w:rPr>
        <w:t>010:</w:t>
      </w:r>
      <w:r w:rsidRPr="009A2491">
        <w:rPr>
          <w:sz w:val="24"/>
          <w:szCs w:val="24"/>
        </w:rPr>
        <w:t xml:space="preserve">   </w:t>
      </w:r>
    </w:p>
    <w:p w:rsidR="005C2995" w:rsidRDefault="005C2995" w:rsidP="005C2995">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sadalīšanai;</w:t>
      </w:r>
    </w:p>
    <w:p w:rsidR="005C2995" w:rsidRDefault="005C2995" w:rsidP="005C2995">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5C2995" w:rsidRDefault="005C2995" w:rsidP="005C2995">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5C2995" w:rsidRDefault="005C2995" w:rsidP="005C2995">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5C2995" w:rsidRDefault="005C2995" w:rsidP="005C2995">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5C2995" w:rsidRDefault="005C2995" w:rsidP="005C2995">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5C2995" w:rsidRDefault="005C2995" w:rsidP="005C2995">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5C2995" w:rsidRDefault="005C2995" w:rsidP="005C2995">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5C2995" w:rsidRDefault="005C2995" w:rsidP="005C2995">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5C2995" w:rsidRDefault="005C2995" w:rsidP="005C2995">
      <w:pPr>
        <w:shd w:val="clear" w:color="auto" w:fill="FFFFFF"/>
        <w:ind w:firstLine="426"/>
        <w:jc w:val="both"/>
        <w:rPr>
          <w:sz w:val="24"/>
          <w:szCs w:val="24"/>
        </w:rPr>
      </w:pPr>
      <w:r>
        <w:rPr>
          <w:color w:val="000000"/>
          <w:sz w:val="24"/>
          <w:szCs w:val="24"/>
        </w:rPr>
        <w:t>Zemes ierīcības projekts sastāv no paskaidrojuma raksta un grafiskās daļas.</w:t>
      </w:r>
    </w:p>
    <w:p w:rsidR="005C2995" w:rsidRDefault="005C2995" w:rsidP="005C2995">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w:t>
      </w:r>
      <w:r>
        <w:rPr>
          <w:color w:val="000000"/>
          <w:spacing w:val="4"/>
          <w:sz w:val="24"/>
          <w:szCs w:val="24"/>
        </w:rPr>
        <w:lastRenderedPageBreak/>
        <w:t xml:space="preserve">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5C2995" w:rsidRPr="005C2995" w:rsidRDefault="005C2995" w:rsidP="005C2995">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5C2995">
        <w:rPr>
          <w:color w:val="000000"/>
          <w:spacing w:val="1"/>
          <w:sz w:val="24"/>
          <w:szCs w:val="24"/>
        </w:rPr>
        <w:t xml:space="preserve">projekta grafiskajā daļā attēlo projekta robežu, esošās zemes vienības </w:t>
      </w:r>
      <w:r w:rsidRPr="005C2995">
        <w:rPr>
          <w:color w:val="000000"/>
          <w:sz w:val="24"/>
          <w:szCs w:val="24"/>
        </w:rPr>
        <w:t xml:space="preserve">robežas, būves kontūras, projektētās zemes vienības robežas, norādot </w:t>
      </w:r>
      <w:r w:rsidRPr="005C2995">
        <w:rPr>
          <w:color w:val="000000"/>
          <w:spacing w:val="4"/>
          <w:sz w:val="24"/>
          <w:szCs w:val="24"/>
        </w:rPr>
        <w:t xml:space="preserve">zemes vienības kārtas numurus un projektētās platības, piekļūšanas </w:t>
      </w:r>
      <w:r w:rsidRPr="005C2995">
        <w:rPr>
          <w:color w:val="000000"/>
          <w:spacing w:val="3"/>
          <w:sz w:val="24"/>
          <w:szCs w:val="24"/>
        </w:rPr>
        <w:t>iespējas katram zemes gabalam</w:t>
      </w:r>
      <w:r>
        <w:rPr>
          <w:color w:val="000000"/>
          <w:spacing w:val="3"/>
          <w:sz w:val="24"/>
          <w:szCs w:val="24"/>
        </w:rPr>
        <w:t xml:space="preserve"> </w:t>
      </w:r>
      <w:r w:rsidRPr="005C2995">
        <w:rPr>
          <w:color w:val="000000"/>
          <w:spacing w:val="3"/>
          <w:sz w:val="24"/>
          <w:szCs w:val="24"/>
        </w:rPr>
        <w:t xml:space="preserve">(vienībai), apgrūtinājumus ar kodiem, </w:t>
      </w:r>
      <w:r w:rsidRPr="005C2995">
        <w:rPr>
          <w:color w:val="000000"/>
          <w:sz w:val="24"/>
          <w:szCs w:val="24"/>
        </w:rPr>
        <w:t>robežām un platībām;</w:t>
      </w:r>
    </w:p>
    <w:p w:rsidR="005C2995" w:rsidRDefault="005C2995" w:rsidP="005C2995">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 un saskaņošanu veic ar VAS „Latvenergo”.</w:t>
      </w:r>
    </w:p>
    <w:p w:rsidR="005C2995" w:rsidRDefault="005C2995" w:rsidP="005C2995">
      <w:pPr>
        <w:shd w:val="clear" w:color="auto" w:fill="FFFFFF"/>
        <w:ind w:left="67"/>
        <w:jc w:val="both"/>
        <w:rPr>
          <w:b/>
          <w:sz w:val="24"/>
          <w:szCs w:val="24"/>
        </w:rPr>
      </w:pPr>
      <w:r>
        <w:rPr>
          <w:b/>
          <w:color w:val="000000"/>
          <w:spacing w:val="3"/>
          <w:sz w:val="24"/>
          <w:szCs w:val="24"/>
        </w:rPr>
        <w:t>5. Izpilde:</w:t>
      </w:r>
    </w:p>
    <w:p w:rsidR="005C2995" w:rsidRDefault="005C2995" w:rsidP="005C2995">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5C2995" w:rsidRDefault="005C2995" w:rsidP="005C2995">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5C2995" w:rsidRDefault="005C2995" w:rsidP="005C2995">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5C2995" w:rsidRDefault="005C2995" w:rsidP="005C2995">
      <w:pPr>
        <w:shd w:val="clear" w:color="auto" w:fill="FFFFFF"/>
        <w:ind w:left="29" w:right="518"/>
        <w:jc w:val="both"/>
        <w:rPr>
          <w:color w:val="000000"/>
          <w:spacing w:val="-2"/>
          <w:sz w:val="24"/>
          <w:szCs w:val="24"/>
        </w:rPr>
      </w:pPr>
    </w:p>
    <w:p w:rsidR="005C2995" w:rsidRPr="00975568" w:rsidRDefault="00975568" w:rsidP="00975568">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sidR="005C2995">
        <w:rPr>
          <w:color w:val="000000"/>
          <w:sz w:val="24"/>
          <w:szCs w:val="24"/>
        </w:rPr>
        <w:t>E.</w:t>
      </w:r>
      <w:r w:rsidR="005511C5">
        <w:rPr>
          <w:color w:val="000000"/>
          <w:sz w:val="24"/>
          <w:szCs w:val="24"/>
        </w:rPr>
        <w:t xml:space="preserve"> </w:t>
      </w:r>
      <w:r w:rsidR="005C2995">
        <w:rPr>
          <w:color w:val="000000"/>
          <w:sz w:val="24"/>
          <w:szCs w:val="24"/>
        </w:rPr>
        <w:t>Eglīte</w:t>
      </w:r>
    </w:p>
    <w:p w:rsidR="005C2995" w:rsidRDefault="005C2995" w:rsidP="00172FD9">
      <w:pPr>
        <w:jc w:val="center"/>
        <w:rPr>
          <w:b/>
          <w:color w:val="000000"/>
          <w:sz w:val="24"/>
          <w:szCs w:val="24"/>
        </w:rPr>
      </w:pPr>
    </w:p>
    <w:p w:rsidR="00172FD9" w:rsidRDefault="005C2995" w:rsidP="00172FD9">
      <w:pPr>
        <w:jc w:val="center"/>
        <w:rPr>
          <w:b/>
          <w:color w:val="000000"/>
          <w:sz w:val="24"/>
          <w:szCs w:val="24"/>
        </w:rPr>
      </w:pPr>
      <w:r>
        <w:rPr>
          <w:b/>
          <w:color w:val="000000"/>
          <w:sz w:val="24"/>
          <w:szCs w:val="24"/>
        </w:rPr>
        <w:t>28</w:t>
      </w:r>
      <w:r w:rsidR="00172FD9" w:rsidRPr="00367B04">
        <w:rPr>
          <w:b/>
          <w:color w:val="000000"/>
          <w:sz w:val="24"/>
          <w:szCs w:val="24"/>
        </w:rPr>
        <w:t>.§</w:t>
      </w:r>
    </w:p>
    <w:p w:rsidR="00172FD9" w:rsidRPr="00DA7989" w:rsidRDefault="00172FD9" w:rsidP="00172FD9">
      <w:pPr>
        <w:pBdr>
          <w:bottom w:val="single" w:sz="12" w:space="1" w:color="auto"/>
        </w:pBdr>
        <w:jc w:val="center"/>
        <w:rPr>
          <w:b/>
          <w:bCs/>
          <w:color w:val="000000"/>
          <w:sz w:val="24"/>
          <w:szCs w:val="24"/>
        </w:rPr>
      </w:pPr>
      <w:r>
        <w:rPr>
          <w:b/>
          <w:bCs/>
          <w:color w:val="000000"/>
          <w:sz w:val="24"/>
          <w:szCs w:val="24"/>
        </w:rPr>
        <w:t xml:space="preserve">Par </w:t>
      </w:r>
      <w:r w:rsidRPr="00172FD9">
        <w:rPr>
          <w:b/>
          <w:sz w:val="24"/>
        </w:rPr>
        <w:t>Nītaures</w:t>
      </w:r>
      <w:r>
        <w:rPr>
          <w:b/>
          <w:sz w:val="24"/>
        </w:rPr>
        <w:t xml:space="preserve"> pagasta  nekustamā īpašuma</w:t>
      </w:r>
      <w:r w:rsidRPr="00172FD9">
        <w:rPr>
          <w:b/>
          <w:sz w:val="24"/>
        </w:rPr>
        <w:t xml:space="preserve"> </w:t>
      </w:r>
      <w:r w:rsidR="0064668F">
        <w:rPr>
          <w:b/>
          <w:sz w:val="24"/>
        </w:rPr>
        <w:t>[..]</w:t>
      </w:r>
      <w:r w:rsidRPr="00172FD9">
        <w:rPr>
          <w:b/>
          <w:sz w:val="24"/>
        </w:rPr>
        <w:t xml:space="preserve"> zemes vienības daļas nomāšanu</w:t>
      </w:r>
    </w:p>
    <w:p w:rsidR="00172FD9" w:rsidRDefault="00172FD9" w:rsidP="00172FD9">
      <w:pPr>
        <w:jc w:val="both"/>
        <w:rPr>
          <w:bCs/>
          <w:color w:val="000000"/>
          <w:sz w:val="24"/>
          <w:szCs w:val="24"/>
        </w:rPr>
      </w:pPr>
      <w:r>
        <w:rPr>
          <w:bCs/>
          <w:color w:val="000000"/>
          <w:sz w:val="24"/>
          <w:szCs w:val="24"/>
        </w:rPr>
        <w:t xml:space="preserve">Ziņo </w:t>
      </w:r>
      <w:r>
        <w:rPr>
          <w:sz w:val="24"/>
          <w:szCs w:val="24"/>
        </w:rPr>
        <w:t>zemes lietu speciālists G. Bauers</w:t>
      </w:r>
    </w:p>
    <w:p w:rsidR="00172FD9" w:rsidRDefault="00172FD9" w:rsidP="00172FD9">
      <w:pPr>
        <w:autoSpaceDE w:val="0"/>
        <w:autoSpaceDN w:val="0"/>
        <w:adjustRightInd w:val="0"/>
        <w:jc w:val="both"/>
        <w:rPr>
          <w:rFonts w:eastAsia="Calibri"/>
          <w:bCs/>
          <w:color w:val="000000"/>
          <w:sz w:val="24"/>
          <w:szCs w:val="24"/>
        </w:rPr>
      </w:pPr>
      <w:r>
        <w:rPr>
          <w:rFonts w:eastAsia="Calibri"/>
          <w:bCs/>
          <w:color w:val="000000"/>
          <w:sz w:val="24"/>
          <w:szCs w:val="24"/>
        </w:rPr>
        <w:t>Izsakās</w:t>
      </w:r>
      <w:r w:rsidR="00975568">
        <w:rPr>
          <w:rFonts w:eastAsia="Calibri"/>
          <w:bCs/>
          <w:color w:val="000000"/>
          <w:sz w:val="24"/>
          <w:szCs w:val="24"/>
        </w:rPr>
        <w:t xml:space="preserve"> E. Eglīte, A. Lemešonoks</w:t>
      </w:r>
    </w:p>
    <w:p w:rsidR="00172FD9" w:rsidRPr="00172FD9" w:rsidRDefault="00172FD9" w:rsidP="00CE317D">
      <w:pPr>
        <w:jc w:val="both"/>
        <w:rPr>
          <w:b/>
          <w:sz w:val="12"/>
          <w:szCs w:val="24"/>
        </w:rPr>
      </w:pPr>
    </w:p>
    <w:p w:rsidR="00172FD9" w:rsidRDefault="00172FD9" w:rsidP="00172FD9">
      <w:pPr>
        <w:pStyle w:val="NormalWeb"/>
        <w:spacing w:before="0" w:after="0"/>
        <w:ind w:firstLine="720"/>
      </w:pPr>
      <w:r w:rsidRPr="00172FD9">
        <w:t>Ņemot vērā to, ka Amatas novada pašvaldības nekustamā īpašuma Nītaures pagasta “V352” (NĪ kadastra Nr.</w:t>
      </w:r>
      <w:r>
        <w:t xml:space="preserve"> </w:t>
      </w:r>
      <w:r w:rsidRPr="00172FD9">
        <w:t>42680050098) sastāv</w:t>
      </w:r>
      <w:r w:rsidR="00975568">
        <w:t>ā ietilpstošā būve – ceļš “</w:t>
      </w:r>
      <w:proofErr w:type="spellStart"/>
      <w:r w:rsidR="00975568">
        <w:t>Siši-</w:t>
      </w:r>
      <w:r w:rsidRPr="00172FD9">
        <w:t>Ķēči”</w:t>
      </w:r>
      <w:proofErr w:type="spellEnd"/>
      <w:r w:rsidRPr="00172FD9">
        <w:t xml:space="preserve"> ar kadastra apzīmējumu 42680050098001 daļēji atrodas uz </w:t>
      </w:r>
      <w:r w:rsidR="00426107">
        <w:t>A. M.</w:t>
      </w:r>
      <w:r w:rsidRPr="00172FD9">
        <w:t xml:space="preserve"> nekustamo īpašumu </w:t>
      </w:r>
      <w:r w:rsidR="0064668F">
        <w:t>[..]</w:t>
      </w:r>
      <w:r w:rsidRPr="00172FD9">
        <w:t xml:space="preserve"> un </w:t>
      </w:r>
      <w:r w:rsidR="0064668F">
        <w:t>[..]</w:t>
      </w:r>
      <w:r>
        <w:t xml:space="preserve"> zemes vienībām,</w:t>
      </w:r>
    </w:p>
    <w:p w:rsidR="00975568" w:rsidRPr="00684F44" w:rsidRDefault="00975568" w:rsidP="0097556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72FD9" w:rsidRPr="00172FD9" w:rsidRDefault="00172FD9" w:rsidP="00172FD9">
      <w:pPr>
        <w:pStyle w:val="NormalWeb"/>
        <w:spacing w:before="0" w:after="0"/>
        <w:ind w:firstLine="720"/>
        <w:rPr>
          <w:sz w:val="12"/>
        </w:rPr>
      </w:pPr>
      <w:r w:rsidRPr="00172FD9">
        <w:rPr>
          <w:sz w:val="12"/>
        </w:rPr>
        <w:t xml:space="preserve"> </w:t>
      </w:r>
    </w:p>
    <w:p w:rsidR="00172FD9" w:rsidRPr="00172FD9" w:rsidRDefault="00172FD9" w:rsidP="00172FD9">
      <w:pPr>
        <w:pStyle w:val="ListParagraph"/>
        <w:numPr>
          <w:ilvl w:val="0"/>
          <w:numId w:val="36"/>
        </w:numPr>
        <w:ind w:left="993"/>
        <w:jc w:val="both"/>
        <w:rPr>
          <w:sz w:val="24"/>
          <w:szCs w:val="24"/>
        </w:rPr>
      </w:pPr>
      <w:r w:rsidRPr="00172FD9">
        <w:rPr>
          <w:sz w:val="24"/>
          <w:szCs w:val="24"/>
        </w:rPr>
        <w:t xml:space="preserve">Nomāt </w:t>
      </w:r>
      <w:r w:rsidR="00426107">
        <w:rPr>
          <w:sz w:val="24"/>
          <w:szCs w:val="24"/>
        </w:rPr>
        <w:t>A. M.</w:t>
      </w:r>
      <w:r w:rsidRPr="00172FD9">
        <w:rPr>
          <w:sz w:val="24"/>
          <w:szCs w:val="24"/>
        </w:rPr>
        <w:t xml:space="preserve"> nekustamā īpašuma Nītaures pagasta </w:t>
      </w:r>
      <w:r w:rsidR="00C0660D">
        <w:rPr>
          <w:sz w:val="24"/>
          <w:szCs w:val="24"/>
        </w:rPr>
        <w:t>[..]</w:t>
      </w:r>
      <w:r w:rsidRPr="00172FD9">
        <w:rPr>
          <w:sz w:val="24"/>
          <w:szCs w:val="24"/>
        </w:rPr>
        <w:t xml:space="preserve"> (NĪ kad.</w:t>
      </w:r>
      <w:r>
        <w:rPr>
          <w:sz w:val="24"/>
          <w:szCs w:val="24"/>
        </w:rPr>
        <w:t xml:space="preserve"> </w:t>
      </w:r>
      <w:r w:rsidRPr="00172FD9">
        <w:rPr>
          <w:sz w:val="24"/>
          <w:szCs w:val="24"/>
        </w:rPr>
        <w:t>Nr.</w:t>
      </w:r>
      <w:r>
        <w:rPr>
          <w:sz w:val="24"/>
          <w:szCs w:val="24"/>
        </w:rPr>
        <w:t xml:space="preserve"> </w:t>
      </w:r>
      <w:r w:rsidR="00C0660D">
        <w:rPr>
          <w:sz w:val="24"/>
          <w:szCs w:val="24"/>
        </w:rPr>
        <w:t>[..]</w:t>
      </w:r>
      <w:r w:rsidRPr="00172FD9">
        <w:rPr>
          <w:sz w:val="24"/>
          <w:szCs w:val="24"/>
        </w:rPr>
        <w:t xml:space="preserve">) zemes vienības ar kadastra apzīmējumu </w:t>
      </w:r>
      <w:r w:rsidR="00C0660D">
        <w:rPr>
          <w:sz w:val="24"/>
          <w:szCs w:val="24"/>
        </w:rPr>
        <w:t>[..]</w:t>
      </w:r>
      <w:r w:rsidRPr="00172FD9">
        <w:rPr>
          <w:sz w:val="24"/>
          <w:szCs w:val="24"/>
        </w:rPr>
        <w:t xml:space="preserve"> daļu 0,7984 ha platībā pašvaldības funkciju veikšanai.</w:t>
      </w:r>
    </w:p>
    <w:p w:rsidR="00172FD9" w:rsidRPr="00172FD9" w:rsidRDefault="00172FD9" w:rsidP="00172FD9">
      <w:pPr>
        <w:pStyle w:val="ListParagraph"/>
        <w:numPr>
          <w:ilvl w:val="0"/>
          <w:numId w:val="36"/>
        </w:numPr>
        <w:ind w:left="993"/>
        <w:jc w:val="both"/>
        <w:rPr>
          <w:sz w:val="24"/>
          <w:szCs w:val="24"/>
        </w:rPr>
      </w:pPr>
      <w:r w:rsidRPr="00172FD9">
        <w:rPr>
          <w:sz w:val="24"/>
          <w:szCs w:val="24"/>
        </w:rPr>
        <w:t>Nom</w:t>
      </w:r>
      <w:r>
        <w:rPr>
          <w:sz w:val="24"/>
          <w:szCs w:val="24"/>
        </w:rPr>
        <w:t xml:space="preserve">āt </w:t>
      </w:r>
      <w:r w:rsidR="00426107">
        <w:rPr>
          <w:sz w:val="24"/>
          <w:szCs w:val="24"/>
        </w:rPr>
        <w:t>A. M.</w:t>
      </w:r>
      <w:r>
        <w:rPr>
          <w:sz w:val="24"/>
          <w:szCs w:val="24"/>
        </w:rPr>
        <w:t xml:space="preserve"> </w:t>
      </w:r>
      <w:r w:rsidRPr="00172FD9">
        <w:rPr>
          <w:sz w:val="24"/>
          <w:szCs w:val="24"/>
        </w:rPr>
        <w:t>nekustamā īpašuma Nītaures pagasta “Birutas” (NĪ kad.</w:t>
      </w:r>
      <w:r>
        <w:rPr>
          <w:sz w:val="24"/>
          <w:szCs w:val="24"/>
        </w:rPr>
        <w:t xml:space="preserve"> </w:t>
      </w:r>
      <w:r w:rsidRPr="00172FD9">
        <w:rPr>
          <w:sz w:val="24"/>
          <w:szCs w:val="24"/>
        </w:rPr>
        <w:t>Nr.</w:t>
      </w:r>
      <w:r w:rsidR="00426107">
        <w:rPr>
          <w:sz w:val="24"/>
          <w:szCs w:val="24"/>
        </w:rPr>
        <w:t> </w:t>
      </w:r>
      <w:r w:rsidR="00C0660D">
        <w:rPr>
          <w:sz w:val="24"/>
          <w:szCs w:val="24"/>
        </w:rPr>
        <w:t>[..]</w:t>
      </w:r>
      <w:r w:rsidRPr="00172FD9">
        <w:rPr>
          <w:sz w:val="24"/>
          <w:szCs w:val="24"/>
        </w:rPr>
        <w:t xml:space="preserve">) zemes vienības ar kadastra apzīmējumu </w:t>
      </w:r>
      <w:r w:rsidR="00C0660D">
        <w:rPr>
          <w:sz w:val="24"/>
          <w:szCs w:val="24"/>
        </w:rPr>
        <w:t>[..]</w:t>
      </w:r>
      <w:r w:rsidRPr="00172FD9">
        <w:rPr>
          <w:sz w:val="24"/>
          <w:szCs w:val="24"/>
        </w:rPr>
        <w:t xml:space="preserve"> daļu 0,1060 ha platībā pašvaldības funkciju veikšanai.</w:t>
      </w:r>
    </w:p>
    <w:p w:rsidR="00172FD9" w:rsidRPr="00172FD9" w:rsidRDefault="00172FD9" w:rsidP="00172FD9">
      <w:pPr>
        <w:jc w:val="both"/>
        <w:rPr>
          <w:sz w:val="12"/>
          <w:szCs w:val="24"/>
        </w:rPr>
      </w:pPr>
    </w:p>
    <w:p w:rsidR="00172FD9" w:rsidRPr="00172FD9" w:rsidRDefault="00172FD9" w:rsidP="00172FD9">
      <w:pPr>
        <w:jc w:val="both"/>
        <w:rPr>
          <w:sz w:val="24"/>
          <w:szCs w:val="24"/>
        </w:rPr>
      </w:pPr>
      <w:r w:rsidRPr="00172FD9">
        <w:rPr>
          <w:sz w:val="24"/>
          <w:szCs w:val="24"/>
        </w:rPr>
        <w:t>Lēmums stājas spēkā ar tā pieņemšanas brīdi.</w:t>
      </w:r>
    </w:p>
    <w:p w:rsidR="00172FD9" w:rsidRPr="00172FD9" w:rsidRDefault="00172FD9" w:rsidP="00172FD9">
      <w:pPr>
        <w:jc w:val="both"/>
        <w:rPr>
          <w:sz w:val="24"/>
          <w:szCs w:val="24"/>
        </w:rPr>
      </w:pPr>
      <w:r w:rsidRPr="00172FD9">
        <w:rPr>
          <w:sz w:val="24"/>
          <w:szCs w:val="24"/>
        </w:rPr>
        <w:t>Šo lēmumu var pārsūdzēt Administratīvajā rajona tiesā (Administratīvās rajona tiesas tiesu namā Valmierā, Voldemāra Baloža ielā 13a, LV – 4201) viena mēneša laikā no tā spēkā stāšanās dienas.</w:t>
      </w:r>
    </w:p>
    <w:p w:rsidR="00172FD9" w:rsidRDefault="00172FD9" w:rsidP="00CE317D">
      <w:pPr>
        <w:jc w:val="both"/>
        <w:rPr>
          <w:b/>
          <w:sz w:val="24"/>
          <w:szCs w:val="24"/>
        </w:rPr>
      </w:pPr>
    </w:p>
    <w:p w:rsidR="00082DA6" w:rsidRPr="007F1655" w:rsidRDefault="005C2995" w:rsidP="00082DA6">
      <w:pPr>
        <w:jc w:val="center"/>
        <w:rPr>
          <w:b/>
          <w:color w:val="000000"/>
          <w:sz w:val="24"/>
          <w:szCs w:val="24"/>
        </w:rPr>
      </w:pPr>
      <w:r>
        <w:rPr>
          <w:b/>
          <w:color w:val="000000"/>
          <w:sz w:val="24"/>
          <w:szCs w:val="24"/>
        </w:rPr>
        <w:t>29</w:t>
      </w:r>
      <w:r w:rsidR="00082DA6" w:rsidRPr="007F1655">
        <w:rPr>
          <w:b/>
          <w:color w:val="000000"/>
          <w:sz w:val="24"/>
          <w:szCs w:val="24"/>
        </w:rPr>
        <w:t>.§</w:t>
      </w:r>
    </w:p>
    <w:p w:rsidR="00082DA6" w:rsidRPr="007F1655" w:rsidRDefault="00082DA6" w:rsidP="00082DA6">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082DA6" w:rsidRDefault="00082DA6" w:rsidP="00082DA6">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082DA6" w:rsidRPr="007F1655" w:rsidRDefault="00082DA6" w:rsidP="00082DA6">
      <w:pPr>
        <w:autoSpaceDE w:val="0"/>
        <w:autoSpaceDN w:val="0"/>
        <w:adjustRightInd w:val="0"/>
        <w:jc w:val="both"/>
        <w:rPr>
          <w:b/>
          <w:sz w:val="12"/>
          <w:szCs w:val="24"/>
        </w:rPr>
      </w:pPr>
      <w:r>
        <w:rPr>
          <w:rFonts w:eastAsia="Calibri"/>
          <w:bCs/>
          <w:color w:val="000000"/>
          <w:sz w:val="24"/>
          <w:szCs w:val="24"/>
        </w:rPr>
        <w:t xml:space="preserve">Izsakās </w:t>
      </w:r>
      <w:r w:rsidR="00975568">
        <w:rPr>
          <w:rFonts w:eastAsia="Calibri"/>
          <w:bCs/>
          <w:color w:val="000000"/>
          <w:sz w:val="24"/>
          <w:szCs w:val="24"/>
        </w:rPr>
        <w:t>M. A. Cīrulis, E. Eglīte</w:t>
      </w:r>
    </w:p>
    <w:p w:rsidR="00082DA6" w:rsidRPr="00296616" w:rsidRDefault="00082DA6" w:rsidP="00082DA6">
      <w:pPr>
        <w:ind w:firstLine="720"/>
        <w:jc w:val="both"/>
        <w:rPr>
          <w:sz w:val="12"/>
          <w:szCs w:val="24"/>
        </w:rPr>
      </w:pPr>
    </w:p>
    <w:p w:rsidR="00082DA6" w:rsidRPr="007F1655" w:rsidRDefault="00082DA6" w:rsidP="00082DA6">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653835" w:rsidRPr="00BF5DEB" w:rsidRDefault="00082DA6" w:rsidP="00BF5DEB">
      <w:pPr>
        <w:ind w:firstLine="720"/>
        <w:jc w:val="both"/>
        <w:rPr>
          <w:sz w:val="24"/>
          <w:szCs w:val="24"/>
        </w:rPr>
      </w:pPr>
      <w:r w:rsidRPr="00BF5DEB">
        <w:rPr>
          <w:sz w:val="24"/>
          <w:szCs w:val="24"/>
        </w:rPr>
        <w:lastRenderedPageBreak/>
        <w:t xml:space="preserve">Pamatojoties uz Latvijas Republikas </w:t>
      </w:r>
      <w:r w:rsidR="00653835" w:rsidRPr="00BF5DEB">
        <w:rPr>
          <w:bCs/>
          <w:sz w:val="24"/>
          <w:szCs w:val="24"/>
        </w:rPr>
        <w:t>Ministru kabineta 19.06.2018. noteikumi</w:t>
      </w:r>
      <w:r w:rsidR="00BF5DEB" w:rsidRPr="00BF5DEB">
        <w:rPr>
          <w:bCs/>
          <w:sz w:val="24"/>
          <w:szCs w:val="24"/>
        </w:rPr>
        <w:t>em</w:t>
      </w:r>
      <w:r w:rsidR="00BF5DEB">
        <w:rPr>
          <w:bCs/>
          <w:sz w:val="24"/>
          <w:szCs w:val="24"/>
        </w:rPr>
        <w:t xml:space="preserve"> Nr. </w:t>
      </w:r>
      <w:r w:rsidR="00653835" w:rsidRPr="00BF5DEB">
        <w:rPr>
          <w:bCs/>
          <w:sz w:val="24"/>
          <w:szCs w:val="24"/>
        </w:rPr>
        <w:t>350 „Publiskas personas zemes nomas un apbūves tiesības noteikumi”</w:t>
      </w:r>
      <w:r w:rsidR="00BF5DEB">
        <w:rPr>
          <w:sz w:val="24"/>
          <w:szCs w:val="24"/>
        </w:rPr>
        <w:t>,</w:t>
      </w:r>
    </w:p>
    <w:p w:rsidR="00975568" w:rsidRPr="00684F44" w:rsidRDefault="00975568" w:rsidP="0097556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082DA6" w:rsidRPr="007F1655" w:rsidRDefault="00082DA6" w:rsidP="00082DA6">
      <w:pPr>
        <w:ind w:firstLine="720"/>
        <w:jc w:val="both"/>
        <w:rPr>
          <w:color w:val="000000"/>
          <w:sz w:val="12"/>
          <w:szCs w:val="24"/>
        </w:rPr>
      </w:pPr>
    </w:p>
    <w:p w:rsidR="00082DA6" w:rsidRPr="007F1655" w:rsidRDefault="00082DA6" w:rsidP="00082DA6">
      <w:pPr>
        <w:ind w:firstLine="720"/>
        <w:jc w:val="both"/>
        <w:rPr>
          <w:sz w:val="24"/>
          <w:szCs w:val="24"/>
        </w:rPr>
      </w:pPr>
      <w:r w:rsidRPr="007F1655">
        <w:rPr>
          <w:sz w:val="24"/>
          <w:szCs w:val="24"/>
        </w:rPr>
        <w:t>Noslēgt zemes nomas līgumus saskaņā ar pielikumu Nr. 1 un tajā minētajām personām.</w:t>
      </w:r>
    </w:p>
    <w:p w:rsidR="00082DA6" w:rsidRPr="007F1655" w:rsidRDefault="00082DA6" w:rsidP="00082DA6">
      <w:pPr>
        <w:jc w:val="both"/>
        <w:rPr>
          <w:sz w:val="12"/>
          <w:szCs w:val="24"/>
        </w:rPr>
      </w:pPr>
    </w:p>
    <w:p w:rsidR="00082DA6" w:rsidRPr="007F1655" w:rsidRDefault="00082DA6" w:rsidP="00082DA6">
      <w:pPr>
        <w:jc w:val="both"/>
        <w:rPr>
          <w:sz w:val="24"/>
          <w:szCs w:val="24"/>
        </w:rPr>
      </w:pPr>
      <w:r w:rsidRPr="007F1655">
        <w:rPr>
          <w:sz w:val="24"/>
          <w:szCs w:val="24"/>
        </w:rPr>
        <w:t>Lēmums stājas spēkā ar tā pieņemšanas brīdi.</w:t>
      </w:r>
    </w:p>
    <w:p w:rsidR="00082DA6" w:rsidRPr="001E7DC0" w:rsidRDefault="00082DA6" w:rsidP="00082DA6">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Pr>
          <w:sz w:val="24"/>
          <w:szCs w:val="24"/>
        </w:rPr>
        <w:t>pēkā stāšanās dienas.</w:t>
      </w:r>
    </w:p>
    <w:p w:rsidR="00C0660D" w:rsidRDefault="00C0660D" w:rsidP="00621ED1">
      <w:pPr>
        <w:widowControl w:val="0"/>
        <w:shd w:val="clear" w:color="auto" w:fill="FFFFFF"/>
        <w:autoSpaceDE w:val="0"/>
        <w:autoSpaceDN w:val="0"/>
        <w:adjustRightInd w:val="0"/>
        <w:rPr>
          <w:color w:val="000000"/>
          <w:spacing w:val="-4"/>
          <w:sz w:val="24"/>
          <w:szCs w:val="24"/>
        </w:rPr>
      </w:pPr>
    </w:p>
    <w:p w:rsidR="00082DA6" w:rsidRPr="00473FF8" w:rsidRDefault="00082DA6" w:rsidP="00082DA6">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082DA6" w:rsidRPr="0030004A" w:rsidRDefault="00082DA6" w:rsidP="00082DA6">
      <w:pPr>
        <w:jc w:val="right"/>
        <w:rPr>
          <w:sz w:val="24"/>
          <w:szCs w:val="24"/>
        </w:rPr>
      </w:pPr>
      <w:r w:rsidRPr="0030004A">
        <w:rPr>
          <w:sz w:val="24"/>
          <w:szCs w:val="24"/>
        </w:rPr>
        <w:t xml:space="preserve">Amatas novada domes </w:t>
      </w:r>
    </w:p>
    <w:p w:rsidR="00082DA6" w:rsidRDefault="00082DA6" w:rsidP="00082DA6">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am</w:t>
      </w:r>
    </w:p>
    <w:p w:rsidR="00082DA6" w:rsidRDefault="00082DA6" w:rsidP="00082DA6">
      <w:pPr>
        <w:jc w:val="right"/>
        <w:rPr>
          <w:color w:val="000000"/>
          <w:spacing w:val="-3"/>
          <w:sz w:val="24"/>
          <w:szCs w:val="24"/>
          <w:lang w:eastAsia="en-US"/>
        </w:rPr>
      </w:pPr>
      <w:r w:rsidRPr="007F1655">
        <w:rPr>
          <w:color w:val="000000"/>
          <w:spacing w:val="-3"/>
          <w:sz w:val="24"/>
          <w:szCs w:val="24"/>
          <w:lang w:eastAsia="en-US"/>
        </w:rPr>
        <w:t>(</w:t>
      </w:r>
      <w:r w:rsidR="005C2995">
        <w:rPr>
          <w:sz w:val="24"/>
          <w:szCs w:val="24"/>
          <w:lang w:eastAsia="en-US"/>
        </w:rPr>
        <w:t>protokols Nr. 5, 29</w:t>
      </w:r>
      <w:r w:rsidRPr="007F1655">
        <w:rPr>
          <w:sz w:val="24"/>
          <w:szCs w:val="24"/>
          <w:lang w:eastAsia="en-US"/>
        </w:rPr>
        <w:t>.</w:t>
      </w:r>
      <w:r w:rsidRPr="007F1655">
        <w:rPr>
          <w:color w:val="000000"/>
          <w:sz w:val="24"/>
          <w:szCs w:val="24"/>
          <w:lang w:eastAsia="en-US"/>
        </w:rPr>
        <w:t>§</w:t>
      </w:r>
      <w:r>
        <w:rPr>
          <w:color w:val="000000"/>
          <w:spacing w:val="-3"/>
          <w:sz w:val="24"/>
          <w:szCs w:val="24"/>
          <w:lang w:eastAsia="en-US"/>
        </w:rPr>
        <w:t>)</w:t>
      </w:r>
    </w:p>
    <w:p w:rsidR="00082DA6" w:rsidRDefault="00082DA6" w:rsidP="00CE317D">
      <w:pPr>
        <w:jc w:val="both"/>
        <w:rPr>
          <w:b/>
          <w:sz w:val="24"/>
          <w:szCs w:val="24"/>
        </w:rPr>
      </w:pPr>
    </w:p>
    <w:tbl>
      <w:tblPr>
        <w:tblStyle w:val="TableGrid"/>
        <w:tblW w:w="0" w:type="auto"/>
        <w:jc w:val="center"/>
        <w:tblLook w:val="04A0" w:firstRow="1" w:lastRow="0" w:firstColumn="1" w:lastColumn="0" w:noHBand="0" w:noVBand="1"/>
      </w:tblPr>
      <w:tblGrid>
        <w:gridCol w:w="1507"/>
        <w:gridCol w:w="2163"/>
        <w:gridCol w:w="1536"/>
        <w:gridCol w:w="963"/>
        <w:gridCol w:w="1356"/>
        <w:gridCol w:w="1356"/>
      </w:tblGrid>
      <w:tr w:rsidR="00082DA6" w:rsidRPr="00082DA6" w:rsidTr="00082DA6">
        <w:trPr>
          <w:jc w:val="center"/>
        </w:trPr>
        <w:tc>
          <w:tcPr>
            <w:tcW w:w="1507" w:type="dxa"/>
          </w:tcPr>
          <w:p w:rsidR="00082DA6" w:rsidRPr="00082DA6" w:rsidRDefault="00082DA6" w:rsidP="00082DA6">
            <w:pPr>
              <w:jc w:val="center"/>
              <w:rPr>
                <w:b/>
                <w:sz w:val="24"/>
                <w:szCs w:val="24"/>
              </w:rPr>
            </w:pPr>
            <w:r w:rsidRPr="00082DA6">
              <w:rPr>
                <w:b/>
                <w:sz w:val="24"/>
                <w:szCs w:val="24"/>
              </w:rPr>
              <w:t>Nomnieks</w:t>
            </w:r>
          </w:p>
        </w:tc>
        <w:tc>
          <w:tcPr>
            <w:tcW w:w="2163" w:type="dxa"/>
          </w:tcPr>
          <w:p w:rsidR="00082DA6" w:rsidRPr="00082DA6" w:rsidRDefault="00082DA6" w:rsidP="00082DA6">
            <w:pPr>
              <w:jc w:val="center"/>
              <w:rPr>
                <w:b/>
                <w:sz w:val="24"/>
                <w:szCs w:val="24"/>
              </w:rPr>
            </w:pPr>
            <w:r w:rsidRPr="00082DA6">
              <w:rPr>
                <w:b/>
                <w:sz w:val="24"/>
                <w:szCs w:val="24"/>
              </w:rPr>
              <w:t>NĪ nosaukums</w:t>
            </w:r>
          </w:p>
        </w:tc>
        <w:tc>
          <w:tcPr>
            <w:tcW w:w="1536" w:type="dxa"/>
          </w:tcPr>
          <w:p w:rsidR="00082DA6" w:rsidRPr="00082DA6" w:rsidRDefault="00082DA6" w:rsidP="00082DA6">
            <w:pPr>
              <w:jc w:val="center"/>
              <w:rPr>
                <w:b/>
                <w:sz w:val="24"/>
                <w:szCs w:val="24"/>
              </w:rPr>
            </w:pPr>
            <w:r w:rsidRPr="00082DA6">
              <w:rPr>
                <w:b/>
                <w:sz w:val="24"/>
                <w:szCs w:val="24"/>
              </w:rPr>
              <w:t>Kadastra Nr.</w:t>
            </w:r>
          </w:p>
        </w:tc>
        <w:tc>
          <w:tcPr>
            <w:tcW w:w="963" w:type="dxa"/>
          </w:tcPr>
          <w:p w:rsidR="00082DA6" w:rsidRPr="00082DA6" w:rsidRDefault="00082DA6" w:rsidP="00082DA6">
            <w:pPr>
              <w:jc w:val="center"/>
              <w:rPr>
                <w:b/>
                <w:sz w:val="24"/>
                <w:szCs w:val="24"/>
              </w:rPr>
            </w:pPr>
            <w:r w:rsidRPr="00082DA6">
              <w:rPr>
                <w:b/>
                <w:sz w:val="24"/>
                <w:szCs w:val="24"/>
              </w:rPr>
              <w:t>Platība ha</w:t>
            </w:r>
          </w:p>
        </w:tc>
        <w:tc>
          <w:tcPr>
            <w:tcW w:w="1356" w:type="dxa"/>
          </w:tcPr>
          <w:p w:rsidR="00082DA6" w:rsidRPr="00082DA6" w:rsidRDefault="00082DA6" w:rsidP="00082DA6">
            <w:pPr>
              <w:jc w:val="center"/>
              <w:rPr>
                <w:b/>
                <w:sz w:val="24"/>
                <w:szCs w:val="24"/>
              </w:rPr>
            </w:pPr>
            <w:r w:rsidRPr="00082DA6">
              <w:rPr>
                <w:b/>
                <w:sz w:val="24"/>
                <w:szCs w:val="24"/>
              </w:rPr>
              <w:t>Līguma spēkā st.dat.</w:t>
            </w:r>
          </w:p>
        </w:tc>
        <w:tc>
          <w:tcPr>
            <w:tcW w:w="1356" w:type="dxa"/>
          </w:tcPr>
          <w:p w:rsidR="00082DA6" w:rsidRPr="00082DA6" w:rsidRDefault="00082DA6" w:rsidP="00082DA6">
            <w:pPr>
              <w:jc w:val="center"/>
              <w:rPr>
                <w:b/>
                <w:sz w:val="24"/>
                <w:szCs w:val="24"/>
              </w:rPr>
            </w:pPr>
            <w:r w:rsidRPr="00082DA6">
              <w:rPr>
                <w:b/>
                <w:sz w:val="24"/>
                <w:szCs w:val="24"/>
              </w:rPr>
              <w:t>Līguma beigu termiņš</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S. L.</w:t>
            </w:r>
          </w:p>
        </w:tc>
        <w:tc>
          <w:tcPr>
            <w:tcW w:w="2163" w:type="dxa"/>
          </w:tcPr>
          <w:p w:rsidR="00082DA6" w:rsidRPr="00082DA6" w:rsidRDefault="00082DA6" w:rsidP="00082DA6">
            <w:pPr>
              <w:jc w:val="center"/>
              <w:rPr>
                <w:sz w:val="24"/>
                <w:szCs w:val="24"/>
              </w:rPr>
            </w:pPr>
            <w:r w:rsidRPr="00082DA6">
              <w:rPr>
                <w:sz w:val="24"/>
                <w:szCs w:val="24"/>
              </w:rPr>
              <w:t>Skujenes pag. “Draudzības iela 1”</w:t>
            </w:r>
          </w:p>
        </w:tc>
        <w:tc>
          <w:tcPr>
            <w:tcW w:w="1536" w:type="dxa"/>
          </w:tcPr>
          <w:p w:rsidR="00082DA6" w:rsidRPr="00082DA6" w:rsidRDefault="00082DA6" w:rsidP="00082DA6">
            <w:pPr>
              <w:jc w:val="center"/>
              <w:rPr>
                <w:sz w:val="24"/>
                <w:szCs w:val="24"/>
              </w:rPr>
            </w:pPr>
            <w:r w:rsidRPr="00082DA6">
              <w:rPr>
                <w:sz w:val="24"/>
                <w:szCs w:val="24"/>
              </w:rPr>
              <w:t>42780070110</w:t>
            </w:r>
          </w:p>
        </w:tc>
        <w:tc>
          <w:tcPr>
            <w:tcW w:w="963" w:type="dxa"/>
          </w:tcPr>
          <w:p w:rsidR="00082DA6" w:rsidRPr="00082DA6" w:rsidRDefault="00082DA6" w:rsidP="00082DA6">
            <w:pPr>
              <w:jc w:val="center"/>
              <w:rPr>
                <w:sz w:val="24"/>
                <w:szCs w:val="24"/>
              </w:rPr>
            </w:pPr>
            <w:r w:rsidRPr="00082DA6">
              <w:rPr>
                <w:sz w:val="24"/>
                <w:szCs w:val="24"/>
              </w:rPr>
              <w:t>1</w:t>
            </w:r>
            <w:r>
              <w:rPr>
                <w:sz w:val="24"/>
                <w:szCs w:val="24"/>
              </w:rPr>
              <w:t>,</w:t>
            </w:r>
            <w:r w:rsidRPr="00082DA6">
              <w:rPr>
                <w:sz w:val="24"/>
                <w:szCs w:val="24"/>
              </w:rPr>
              <w:t>5</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R. I.</w:t>
            </w:r>
          </w:p>
        </w:tc>
        <w:tc>
          <w:tcPr>
            <w:tcW w:w="2163" w:type="dxa"/>
          </w:tcPr>
          <w:p w:rsidR="00082DA6" w:rsidRPr="00082DA6" w:rsidRDefault="00082DA6" w:rsidP="00082DA6">
            <w:pPr>
              <w:jc w:val="center"/>
              <w:rPr>
                <w:sz w:val="24"/>
                <w:szCs w:val="24"/>
              </w:rPr>
            </w:pPr>
            <w:r w:rsidRPr="00082DA6">
              <w:rPr>
                <w:sz w:val="24"/>
                <w:szCs w:val="24"/>
              </w:rPr>
              <w:t>Skujenes pag. “Dārziņi”</w:t>
            </w:r>
          </w:p>
        </w:tc>
        <w:tc>
          <w:tcPr>
            <w:tcW w:w="1536" w:type="dxa"/>
          </w:tcPr>
          <w:p w:rsidR="00082DA6" w:rsidRPr="00082DA6" w:rsidRDefault="00082DA6" w:rsidP="00082DA6">
            <w:pPr>
              <w:jc w:val="center"/>
              <w:rPr>
                <w:sz w:val="24"/>
                <w:szCs w:val="24"/>
              </w:rPr>
            </w:pPr>
            <w:r w:rsidRPr="00082DA6">
              <w:rPr>
                <w:sz w:val="24"/>
                <w:szCs w:val="24"/>
              </w:rPr>
              <w:t>42780060099</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0294</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R. I.</w:t>
            </w:r>
          </w:p>
        </w:tc>
        <w:tc>
          <w:tcPr>
            <w:tcW w:w="2163" w:type="dxa"/>
          </w:tcPr>
          <w:p w:rsidR="00082DA6" w:rsidRDefault="00082DA6" w:rsidP="00082DA6">
            <w:pPr>
              <w:jc w:val="center"/>
              <w:rPr>
                <w:sz w:val="24"/>
                <w:szCs w:val="24"/>
              </w:rPr>
            </w:pPr>
            <w:r>
              <w:rPr>
                <w:sz w:val="24"/>
                <w:szCs w:val="24"/>
              </w:rPr>
              <w:t>Skujenes pag.</w:t>
            </w:r>
          </w:p>
          <w:p w:rsidR="00082DA6" w:rsidRPr="00082DA6" w:rsidRDefault="00082DA6" w:rsidP="00082DA6">
            <w:pPr>
              <w:jc w:val="center"/>
              <w:rPr>
                <w:sz w:val="24"/>
                <w:szCs w:val="24"/>
              </w:rPr>
            </w:pPr>
            <w:r w:rsidRPr="00082DA6">
              <w:rPr>
                <w:sz w:val="24"/>
                <w:szCs w:val="24"/>
              </w:rPr>
              <w:t>“Pie Druviņām”</w:t>
            </w:r>
          </w:p>
        </w:tc>
        <w:tc>
          <w:tcPr>
            <w:tcW w:w="1536" w:type="dxa"/>
          </w:tcPr>
          <w:p w:rsidR="00082DA6" w:rsidRPr="00082DA6" w:rsidRDefault="00082DA6" w:rsidP="00082DA6">
            <w:pPr>
              <w:jc w:val="center"/>
              <w:rPr>
                <w:sz w:val="24"/>
                <w:szCs w:val="24"/>
              </w:rPr>
            </w:pPr>
            <w:r w:rsidRPr="00082DA6">
              <w:rPr>
                <w:sz w:val="24"/>
                <w:szCs w:val="24"/>
              </w:rPr>
              <w:t>42780060089</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02</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I. R.</w:t>
            </w:r>
          </w:p>
        </w:tc>
        <w:tc>
          <w:tcPr>
            <w:tcW w:w="2163" w:type="dxa"/>
          </w:tcPr>
          <w:p w:rsidR="00082DA6" w:rsidRDefault="00082DA6" w:rsidP="00082DA6">
            <w:pPr>
              <w:jc w:val="center"/>
              <w:rPr>
                <w:sz w:val="24"/>
                <w:szCs w:val="24"/>
              </w:rPr>
            </w:pPr>
            <w:r>
              <w:rPr>
                <w:sz w:val="24"/>
                <w:szCs w:val="24"/>
              </w:rPr>
              <w:t>Skujenes pag.</w:t>
            </w:r>
          </w:p>
          <w:p w:rsidR="00082DA6" w:rsidRPr="00082DA6" w:rsidRDefault="00082DA6" w:rsidP="00082DA6">
            <w:pPr>
              <w:jc w:val="center"/>
              <w:rPr>
                <w:sz w:val="24"/>
                <w:szCs w:val="24"/>
              </w:rPr>
            </w:pPr>
            <w:r w:rsidRPr="00082DA6">
              <w:rPr>
                <w:sz w:val="24"/>
                <w:szCs w:val="24"/>
              </w:rPr>
              <w:t>“Pie Šūkātiem”</w:t>
            </w:r>
          </w:p>
        </w:tc>
        <w:tc>
          <w:tcPr>
            <w:tcW w:w="1536" w:type="dxa"/>
          </w:tcPr>
          <w:p w:rsidR="00082DA6" w:rsidRPr="00082DA6" w:rsidRDefault="00082DA6" w:rsidP="00082DA6">
            <w:pPr>
              <w:jc w:val="center"/>
              <w:rPr>
                <w:sz w:val="24"/>
                <w:szCs w:val="24"/>
              </w:rPr>
            </w:pPr>
            <w:r w:rsidRPr="00082DA6">
              <w:rPr>
                <w:sz w:val="24"/>
                <w:szCs w:val="24"/>
              </w:rPr>
              <w:t>42780070149</w:t>
            </w:r>
          </w:p>
        </w:tc>
        <w:tc>
          <w:tcPr>
            <w:tcW w:w="963" w:type="dxa"/>
          </w:tcPr>
          <w:p w:rsidR="00082DA6" w:rsidRPr="00082DA6" w:rsidRDefault="00082DA6" w:rsidP="00082DA6">
            <w:pPr>
              <w:jc w:val="center"/>
              <w:rPr>
                <w:sz w:val="24"/>
                <w:szCs w:val="24"/>
              </w:rPr>
            </w:pPr>
            <w:r>
              <w:rPr>
                <w:sz w:val="24"/>
                <w:szCs w:val="24"/>
              </w:rPr>
              <w:t>3,</w:t>
            </w:r>
            <w:r w:rsidRPr="00082DA6">
              <w:rPr>
                <w:sz w:val="24"/>
                <w:szCs w:val="24"/>
              </w:rPr>
              <w:t>2</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A. R.</w:t>
            </w:r>
          </w:p>
        </w:tc>
        <w:tc>
          <w:tcPr>
            <w:tcW w:w="2163" w:type="dxa"/>
          </w:tcPr>
          <w:p w:rsidR="00082DA6" w:rsidRPr="00082DA6" w:rsidRDefault="00082DA6" w:rsidP="00082DA6">
            <w:pPr>
              <w:jc w:val="center"/>
              <w:rPr>
                <w:sz w:val="24"/>
                <w:szCs w:val="24"/>
              </w:rPr>
            </w:pPr>
            <w:r w:rsidRPr="00082DA6">
              <w:rPr>
                <w:sz w:val="24"/>
                <w:szCs w:val="24"/>
              </w:rPr>
              <w:t>Skujenes pag. “Saulgrieži 10”</w:t>
            </w:r>
          </w:p>
        </w:tc>
        <w:tc>
          <w:tcPr>
            <w:tcW w:w="1536" w:type="dxa"/>
          </w:tcPr>
          <w:p w:rsidR="00082DA6" w:rsidRPr="00082DA6" w:rsidRDefault="00082DA6" w:rsidP="00082DA6">
            <w:pPr>
              <w:jc w:val="center"/>
              <w:rPr>
                <w:sz w:val="24"/>
                <w:szCs w:val="24"/>
              </w:rPr>
            </w:pPr>
            <w:r w:rsidRPr="00082DA6">
              <w:rPr>
                <w:sz w:val="24"/>
                <w:szCs w:val="24"/>
              </w:rPr>
              <w:t>42780060052</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0572</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082DA6" w:rsidP="00082DA6">
            <w:pPr>
              <w:jc w:val="center"/>
              <w:rPr>
                <w:sz w:val="24"/>
                <w:szCs w:val="24"/>
              </w:rPr>
            </w:pPr>
            <w:r w:rsidRPr="00082DA6">
              <w:rPr>
                <w:sz w:val="24"/>
                <w:szCs w:val="24"/>
              </w:rPr>
              <w:t>z/s</w:t>
            </w:r>
            <w:r w:rsidR="00AF2D34">
              <w:rPr>
                <w:sz w:val="24"/>
                <w:szCs w:val="24"/>
              </w:rPr>
              <w:t xml:space="preserve"> </w:t>
            </w:r>
            <w:r w:rsidRPr="00082DA6">
              <w:rPr>
                <w:sz w:val="24"/>
                <w:szCs w:val="24"/>
              </w:rPr>
              <w:t>”Lazdu laipa”</w:t>
            </w:r>
          </w:p>
        </w:tc>
        <w:tc>
          <w:tcPr>
            <w:tcW w:w="2163" w:type="dxa"/>
          </w:tcPr>
          <w:p w:rsidR="00082DA6" w:rsidRDefault="00082DA6" w:rsidP="00082DA6">
            <w:pPr>
              <w:jc w:val="center"/>
              <w:rPr>
                <w:sz w:val="24"/>
                <w:szCs w:val="24"/>
              </w:rPr>
            </w:pPr>
            <w:r>
              <w:rPr>
                <w:sz w:val="24"/>
                <w:szCs w:val="24"/>
              </w:rPr>
              <w:t>Skujenes pag.</w:t>
            </w:r>
          </w:p>
          <w:p w:rsidR="00082DA6" w:rsidRPr="00082DA6" w:rsidRDefault="00082DA6" w:rsidP="00082DA6">
            <w:pPr>
              <w:jc w:val="center"/>
              <w:rPr>
                <w:sz w:val="24"/>
                <w:szCs w:val="24"/>
              </w:rPr>
            </w:pPr>
            <w:r w:rsidRPr="00082DA6">
              <w:rPr>
                <w:sz w:val="24"/>
                <w:szCs w:val="24"/>
              </w:rPr>
              <w:t>“Pie Ozoliņiem”</w:t>
            </w:r>
          </w:p>
        </w:tc>
        <w:tc>
          <w:tcPr>
            <w:tcW w:w="1536" w:type="dxa"/>
          </w:tcPr>
          <w:p w:rsidR="00082DA6" w:rsidRPr="00082DA6" w:rsidRDefault="00082DA6" w:rsidP="00082DA6">
            <w:pPr>
              <w:jc w:val="center"/>
              <w:rPr>
                <w:sz w:val="24"/>
                <w:szCs w:val="24"/>
              </w:rPr>
            </w:pPr>
            <w:r w:rsidRPr="00082DA6">
              <w:rPr>
                <w:sz w:val="24"/>
                <w:szCs w:val="24"/>
              </w:rPr>
              <w:t>42780060088</w:t>
            </w:r>
          </w:p>
        </w:tc>
        <w:tc>
          <w:tcPr>
            <w:tcW w:w="963" w:type="dxa"/>
          </w:tcPr>
          <w:p w:rsidR="00082DA6" w:rsidRPr="00082DA6" w:rsidRDefault="00082DA6" w:rsidP="00082DA6">
            <w:pPr>
              <w:jc w:val="center"/>
              <w:rPr>
                <w:sz w:val="24"/>
                <w:szCs w:val="24"/>
              </w:rPr>
            </w:pPr>
            <w:r>
              <w:rPr>
                <w:sz w:val="24"/>
                <w:szCs w:val="24"/>
              </w:rPr>
              <w:t>1,</w:t>
            </w:r>
            <w:r w:rsidRPr="00082DA6">
              <w:rPr>
                <w:sz w:val="24"/>
                <w:szCs w:val="24"/>
              </w:rPr>
              <w:t>06</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G. S.</w:t>
            </w:r>
          </w:p>
        </w:tc>
        <w:tc>
          <w:tcPr>
            <w:tcW w:w="2163" w:type="dxa"/>
          </w:tcPr>
          <w:p w:rsidR="00082DA6" w:rsidRPr="00082DA6" w:rsidRDefault="00082DA6" w:rsidP="00082DA6">
            <w:pPr>
              <w:jc w:val="center"/>
              <w:rPr>
                <w:sz w:val="24"/>
                <w:szCs w:val="24"/>
              </w:rPr>
            </w:pPr>
            <w:r w:rsidRPr="00082DA6">
              <w:rPr>
                <w:sz w:val="24"/>
                <w:szCs w:val="24"/>
              </w:rPr>
              <w:t>Skujenes pag. “Draudzības iela 1”</w:t>
            </w:r>
          </w:p>
        </w:tc>
        <w:tc>
          <w:tcPr>
            <w:tcW w:w="1536" w:type="dxa"/>
          </w:tcPr>
          <w:p w:rsidR="00082DA6" w:rsidRPr="00082DA6" w:rsidRDefault="00082DA6" w:rsidP="00082DA6">
            <w:pPr>
              <w:jc w:val="center"/>
              <w:rPr>
                <w:sz w:val="24"/>
                <w:szCs w:val="24"/>
              </w:rPr>
            </w:pPr>
            <w:r w:rsidRPr="00082DA6">
              <w:rPr>
                <w:sz w:val="24"/>
                <w:szCs w:val="24"/>
              </w:rPr>
              <w:t>42780070110</w:t>
            </w:r>
          </w:p>
        </w:tc>
        <w:tc>
          <w:tcPr>
            <w:tcW w:w="963" w:type="dxa"/>
          </w:tcPr>
          <w:p w:rsidR="00082DA6" w:rsidRPr="00082DA6" w:rsidRDefault="00082DA6" w:rsidP="00082DA6">
            <w:pPr>
              <w:jc w:val="center"/>
              <w:rPr>
                <w:sz w:val="24"/>
                <w:szCs w:val="24"/>
              </w:rPr>
            </w:pPr>
            <w:r>
              <w:rPr>
                <w:sz w:val="24"/>
                <w:szCs w:val="24"/>
              </w:rPr>
              <w:t>1,</w:t>
            </w:r>
            <w:r w:rsidRPr="00082DA6">
              <w:rPr>
                <w:sz w:val="24"/>
                <w:szCs w:val="24"/>
              </w:rPr>
              <w:t>0</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L. I. R.</w:t>
            </w:r>
          </w:p>
        </w:tc>
        <w:tc>
          <w:tcPr>
            <w:tcW w:w="2163" w:type="dxa"/>
          </w:tcPr>
          <w:p w:rsidR="00082DA6" w:rsidRDefault="00082DA6" w:rsidP="00082DA6">
            <w:pPr>
              <w:jc w:val="center"/>
              <w:rPr>
                <w:sz w:val="24"/>
                <w:szCs w:val="24"/>
              </w:rPr>
            </w:pPr>
            <w:r>
              <w:rPr>
                <w:sz w:val="24"/>
                <w:szCs w:val="24"/>
              </w:rPr>
              <w:t>Skujenes pag.</w:t>
            </w:r>
          </w:p>
          <w:p w:rsidR="00082DA6" w:rsidRPr="00082DA6" w:rsidRDefault="00082DA6" w:rsidP="00082DA6">
            <w:pPr>
              <w:jc w:val="center"/>
              <w:rPr>
                <w:sz w:val="24"/>
                <w:szCs w:val="24"/>
              </w:rPr>
            </w:pPr>
            <w:r w:rsidRPr="00082DA6">
              <w:rPr>
                <w:sz w:val="24"/>
                <w:szCs w:val="24"/>
              </w:rPr>
              <w:t>“Pie Druviņām”</w:t>
            </w:r>
          </w:p>
        </w:tc>
        <w:tc>
          <w:tcPr>
            <w:tcW w:w="1536" w:type="dxa"/>
          </w:tcPr>
          <w:p w:rsidR="00082DA6" w:rsidRPr="00082DA6" w:rsidRDefault="00082DA6" w:rsidP="00082DA6">
            <w:pPr>
              <w:jc w:val="center"/>
              <w:rPr>
                <w:sz w:val="24"/>
                <w:szCs w:val="24"/>
              </w:rPr>
            </w:pPr>
            <w:r w:rsidRPr="00082DA6">
              <w:rPr>
                <w:sz w:val="24"/>
                <w:szCs w:val="24"/>
              </w:rPr>
              <w:t>42780060089</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0308</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495A93">
        <w:trPr>
          <w:cantSplit/>
          <w:jc w:val="center"/>
        </w:trPr>
        <w:tc>
          <w:tcPr>
            <w:tcW w:w="1507" w:type="dxa"/>
          </w:tcPr>
          <w:p w:rsidR="00082DA6" w:rsidRPr="00082DA6" w:rsidRDefault="00C0660D" w:rsidP="00082DA6">
            <w:pPr>
              <w:jc w:val="center"/>
              <w:rPr>
                <w:sz w:val="24"/>
                <w:szCs w:val="24"/>
              </w:rPr>
            </w:pPr>
            <w:r>
              <w:rPr>
                <w:sz w:val="24"/>
                <w:szCs w:val="24"/>
              </w:rPr>
              <w:t>M. K.</w:t>
            </w:r>
          </w:p>
        </w:tc>
        <w:tc>
          <w:tcPr>
            <w:tcW w:w="2163" w:type="dxa"/>
          </w:tcPr>
          <w:p w:rsidR="00082DA6" w:rsidRPr="00082DA6" w:rsidRDefault="00082DA6" w:rsidP="00082DA6">
            <w:pPr>
              <w:jc w:val="center"/>
              <w:rPr>
                <w:sz w:val="24"/>
                <w:szCs w:val="24"/>
              </w:rPr>
            </w:pPr>
            <w:r w:rsidRPr="00082DA6">
              <w:rPr>
                <w:sz w:val="24"/>
                <w:szCs w:val="24"/>
              </w:rPr>
              <w:t>Drabešu pag. “Amata Krāces”</w:t>
            </w:r>
          </w:p>
        </w:tc>
        <w:tc>
          <w:tcPr>
            <w:tcW w:w="1536" w:type="dxa"/>
          </w:tcPr>
          <w:p w:rsidR="00082DA6" w:rsidRPr="00082DA6" w:rsidRDefault="00082DA6" w:rsidP="00082DA6">
            <w:pPr>
              <w:jc w:val="center"/>
              <w:rPr>
                <w:sz w:val="24"/>
                <w:szCs w:val="24"/>
              </w:rPr>
            </w:pPr>
            <w:r w:rsidRPr="00082DA6">
              <w:rPr>
                <w:sz w:val="24"/>
                <w:szCs w:val="24"/>
              </w:rPr>
              <w:t>42460090120</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0694</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S. Ā.</w:t>
            </w:r>
          </w:p>
        </w:tc>
        <w:tc>
          <w:tcPr>
            <w:tcW w:w="2163" w:type="dxa"/>
          </w:tcPr>
          <w:p w:rsidR="00082DA6" w:rsidRPr="00082DA6" w:rsidRDefault="00082DA6" w:rsidP="00082DA6">
            <w:pPr>
              <w:jc w:val="center"/>
              <w:rPr>
                <w:sz w:val="24"/>
                <w:szCs w:val="24"/>
              </w:rPr>
            </w:pPr>
            <w:r w:rsidRPr="00082DA6">
              <w:rPr>
                <w:sz w:val="24"/>
                <w:szCs w:val="24"/>
              </w:rPr>
              <w:t>Drabešu pag. “Amata Krāces”</w:t>
            </w:r>
          </w:p>
        </w:tc>
        <w:tc>
          <w:tcPr>
            <w:tcW w:w="1536" w:type="dxa"/>
          </w:tcPr>
          <w:p w:rsidR="00082DA6" w:rsidRPr="00082DA6" w:rsidRDefault="00082DA6" w:rsidP="00082DA6">
            <w:pPr>
              <w:jc w:val="center"/>
              <w:rPr>
                <w:sz w:val="24"/>
                <w:szCs w:val="24"/>
              </w:rPr>
            </w:pPr>
            <w:r w:rsidRPr="00082DA6">
              <w:rPr>
                <w:sz w:val="24"/>
                <w:szCs w:val="24"/>
              </w:rPr>
              <w:t>42460090120</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0923</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G. B.</w:t>
            </w:r>
          </w:p>
        </w:tc>
        <w:tc>
          <w:tcPr>
            <w:tcW w:w="2163" w:type="dxa"/>
          </w:tcPr>
          <w:p w:rsidR="00082DA6" w:rsidRPr="00082DA6" w:rsidRDefault="00082DA6" w:rsidP="00082DA6">
            <w:pPr>
              <w:jc w:val="center"/>
              <w:rPr>
                <w:sz w:val="24"/>
                <w:szCs w:val="24"/>
              </w:rPr>
            </w:pPr>
            <w:r w:rsidRPr="00082DA6">
              <w:rPr>
                <w:sz w:val="24"/>
                <w:szCs w:val="24"/>
              </w:rPr>
              <w:t>Drabešu pag. “Amata Krāces”</w:t>
            </w:r>
          </w:p>
        </w:tc>
        <w:tc>
          <w:tcPr>
            <w:tcW w:w="1536" w:type="dxa"/>
          </w:tcPr>
          <w:p w:rsidR="00082DA6" w:rsidRPr="00082DA6" w:rsidRDefault="00082DA6" w:rsidP="00082DA6">
            <w:pPr>
              <w:jc w:val="center"/>
              <w:rPr>
                <w:sz w:val="24"/>
                <w:szCs w:val="24"/>
              </w:rPr>
            </w:pPr>
            <w:r w:rsidRPr="00082DA6">
              <w:rPr>
                <w:sz w:val="24"/>
                <w:szCs w:val="24"/>
              </w:rPr>
              <w:t>42460090120</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0230</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r w:rsidR="00082DA6" w:rsidRPr="00082DA6" w:rsidTr="00082DA6">
        <w:trPr>
          <w:jc w:val="center"/>
        </w:trPr>
        <w:tc>
          <w:tcPr>
            <w:tcW w:w="1507" w:type="dxa"/>
          </w:tcPr>
          <w:p w:rsidR="00082DA6" w:rsidRPr="00082DA6" w:rsidRDefault="00C0660D" w:rsidP="00082DA6">
            <w:pPr>
              <w:jc w:val="center"/>
              <w:rPr>
                <w:sz w:val="24"/>
                <w:szCs w:val="24"/>
              </w:rPr>
            </w:pPr>
            <w:r>
              <w:rPr>
                <w:sz w:val="24"/>
                <w:szCs w:val="24"/>
              </w:rPr>
              <w:t>Z. Š.</w:t>
            </w:r>
          </w:p>
        </w:tc>
        <w:tc>
          <w:tcPr>
            <w:tcW w:w="2163" w:type="dxa"/>
          </w:tcPr>
          <w:p w:rsidR="00082DA6" w:rsidRPr="00082DA6" w:rsidRDefault="00082DA6" w:rsidP="00082DA6">
            <w:pPr>
              <w:jc w:val="center"/>
              <w:rPr>
                <w:sz w:val="24"/>
                <w:szCs w:val="24"/>
              </w:rPr>
            </w:pPr>
            <w:r w:rsidRPr="00082DA6">
              <w:rPr>
                <w:sz w:val="24"/>
                <w:szCs w:val="24"/>
              </w:rPr>
              <w:t>Drabešu pag. “Amata Krāces”</w:t>
            </w:r>
          </w:p>
        </w:tc>
        <w:tc>
          <w:tcPr>
            <w:tcW w:w="1536" w:type="dxa"/>
          </w:tcPr>
          <w:p w:rsidR="00082DA6" w:rsidRPr="00082DA6" w:rsidRDefault="00082DA6" w:rsidP="00082DA6">
            <w:pPr>
              <w:jc w:val="center"/>
              <w:rPr>
                <w:sz w:val="24"/>
                <w:szCs w:val="24"/>
              </w:rPr>
            </w:pPr>
            <w:r w:rsidRPr="00082DA6">
              <w:rPr>
                <w:sz w:val="24"/>
                <w:szCs w:val="24"/>
              </w:rPr>
              <w:t>42460090120</w:t>
            </w:r>
          </w:p>
        </w:tc>
        <w:tc>
          <w:tcPr>
            <w:tcW w:w="963" w:type="dxa"/>
          </w:tcPr>
          <w:p w:rsidR="00082DA6" w:rsidRPr="00082DA6" w:rsidRDefault="00082DA6" w:rsidP="00082DA6">
            <w:pPr>
              <w:jc w:val="center"/>
              <w:rPr>
                <w:sz w:val="24"/>
                <w:szCs w:val="24"/>
              </w:rPr>
            </w:pPr>
            <w:r>
              <w:rPr>
                <w:sz w:val="24"/>
                <w:szCs w:val="24"/>
              </w:rPr>
              <w:t>0,</w:t>
            </w:r>
            <w:r w:rsidRPr="00082DA6">
              <w:rPr>
                <w:sz w:val="24"/>
                <w:szCs w:val="24"/>
              </w:rPr>
              <w:t>0150</w:t>
            </w:r>
          </w:p>
        </w:tc>
        <w:tc>
          <w:tcPr>
            <w:tcW w:w="1356" w:type="dxa"/>
          </w:tcPr>
          <w:p w:rsidR="00082DA6" w:rsidRPr="00082DA6" w:rsidRDefault="00082DA6" w:rsidP="00082DA6">
            <w:pPr>
              <w:jc w:val="center"/>
              <w:rPr>
                <w:sz w:val="24"/>
                <w:szCs w:val="24"/>
              </w:rPr>
            </w:pPr>
            <w:r w:rsidRPr="00082DA6">
              <w:rPr>
                <w:sz w:val="24"/>
                <w:szCs w:val="24"/>
              </w:rPr>
              <w:t>17.04.2019</w:t>
            </w:r>
            <w:r>
              <w:rPr>
                <w:sz w:val="24"/>
                <w:szCs w:val="24"/>
              </w:rPr>
              <w:t>.</w:t>
            </w:r>
          </w:p>
        </w:tc>
        <w:tc>
          <w:tcPr>
            <w:tcW w:w="1356" w:type="dxa"/>
          </w:tcPr>
          <w:p w:rsidR="00082DA6" w:rsidRPr="00082DA6" w:rsidRDefault="00082DA6" w:rsidP="00082DA6">
            <w:pPr>
              <w:jc w:val="center"/>
              <w:rPr>
                <w:sz w:val="24"/>
                <w:szCs w:val="24"/>
              </w:rPr>
            </w:pPr>
            <w:r w:rsidRPr="00082DA6">
              <w:rPr>
                <w:sz w:val="24"/>
                <w:szCs w:val="24"/>
              </w:rPr>
              <w:t>17.04.2024</w:t>
            </w:r>
            <w:r>
              <w:rPr>
                <w:sz w:val="24"/>
                <w:szCs w:val="24"/>
              </w:rPr>
              <w:t>.</w:t>
            </w:r>
          </w:p>
        </w:tc>
      </w:tr>
    </w:tbl>
    <w:p w:rsidR="00CF7E91" w:rsidRDefault="00CF7E91" w:rsidP="000D55B5">
      <w:pPr>
        <w:rPr>
          <w:b/>
          <w:color w:val="000000"/>
          <w:sz w:val="24"/>
          <w:szCs w:val="24"/>
        </w:rPr>
      </w:pPr>
    </w:p>
    <w:p w:rsidR="00C0660D" w:rsidRDefault="00C0660D" w:rsidP="00CF7E91">
      <w:pPr>
        <w:jc w:val="center"/>
        <w:rPr>
          <w:b/>
          <w:color w:val="000000"/>
          <w:sz w:val="24"/>
          <w:szCs w:val="24"/>
        </w:rPr>
      </w:pPr>
    </w:p>
    <w:p w:rsidR="00C0660D" w:rsidRDefault="00C0660D" w:rsidP="00CF7E91">
      <w:pPr>
        <w:jc w:val="center"/>
        <w:rPr>
          <w:b/>
          <w:color w:val="000000"/>
          <w:sz w:val="24"/>
          <w:szCs w:val="24"/>
        </w:rPr>
      </w:pPr>
    </w:p>
    <w:p w:rsidR="00621ED1" w:rsidRDefault="00621ED1" w:rsidP="00CF7E91">
      <w:pPr>
        <w:jc w:val="center"/>
        <w:rPr>
          <w:b/>
          <w:color w:val="000000"/>
          <w:sz w:val="24"/>
          <w:szCs w:val="24"/>
        </w:rPr>
      </w:pPr>
    </w:p>
    <w:p w:rsidR="00C0660D" w:rsidRDefault="00C0660D" w:rsidP="00CF7E91">
      <w:pPr>
        <w:jc w:val="center"/>
        <w:rPr>
          <w:b/>
          <w:color w:val="000000"/>
          <w:sz w:val="24"/>
          <w:szCs w:val="24"/>
        </w:rPr>
      </w:pPr>
    </w:p>
    <w:p w:rsidR="00CF7E91" w:rsidRPr="007F1655" w:rsidRDefault="00CF7E91" w:rsidP="00CF7E91">
      <w:pPr>
        <w:jc w:val="center"/>
        <w:rPr>
          <w:b/>
          <w:color w:val="000000"/>
          <w:sz w:val="24"/>
          <w:szCs w:val="24"/>
        </w:rPr>
      </w:pPr>
      <w:r>
        <w:rPr>
          <w:b/>
          <w:color w:val="000000"/>
          <w:sz w:val="24"/>
          <w:szCs w:val="24"/>
        </w:rPr>
        <w:lastRenderedPageBreak/>
        <w:t>30</w:t>
      </w:r>
      <w:r w:rsidRPr="007F1655">
        <w:rPr>
          <w:b/>
          <w:color w:val="000000"/>
          <w:sz w:val="24"/>
          <w:szCs w:val="24"/>
        </w:rPr>
        <w:t>.§</w:t>
      </w:r>
    </w:p>
    <w:p w:rsidR="00CF7E91" w:rsidRPr="007F1655" w:rsidRDefault="00CF7E91" w:rsidP="00CF7E91">
      <w:pPr>
        <w:pBdr>
          <w:bottom w:val="single" w:sz="12" w:space="1" w:color="auto"/>
        </w:pBdr>
        <w:jc w:val="center"/>
        <w:rPr>
          <w:b/>
          <w:color w:val="000000"/>
          <w:sz w:val="32"/>
          <w:szCs w:val="24"/>
        </w:rPr>
      </w:pPr>
      <w:r w:rsidRPr="007F1655">
        <w:rPr>
          <w:b/>
          <w:color w:val="000000"/>
          <w:sz w:val="24"/>
          <w:szCs w:val="24"/>
        </w:rPr>
        <w:t xml:space="preserve">Par </w:t>
      </w:r>
      <w:r>
        <w:rPr>
          <w:b/>
          <w:sz w:val="24"/>
        </w:rPr>
        <w:t>g</w:t>
      </w:r>
      <w:r w:rsidRPr="00CF7E91">
        <w:rPr>
          <w:b/>
          <w:sz w:val="24"/>
        </w:rPr>
        <w:t>rozījumi</w:t>
      </w:r>
      <w:r>
        <w:rPr>
          <w:b/>
          <w:sz w:val="24"/>
        </w:rPr>
        <w:t>em</w:t>
      </w:r>
      <w:r w:rsidRPr="00CF7E91">
        <w:rPr>
          <w:b/>
          <w:sz w:val="24"/>
        </w:rPr>
        <w:t xml:space="preserve"> Amatas novada domes 20.06.2018</w:t>
      </w:r>
      <w:r>
        <w:rPr>
          <w:b/>
          <w:sz w:val="24"/>
        </w:rPr>
        <w:t>.</w:t>
      </w:r>
      <w:r w:rsidRPr="00CF7E91">
        <w:rPr>
          <w:b/>
          <w:sz w:val="24"/>
        </w:rPr>
        <w:t xml:space="preserve"> sēdes Nr.</w:t>
      </w:r>
      <w:r>
        <w:rPr>
          <w:b/>
          <w:sz w:val="24"/>
        </w:rPr>
        <w:t xml:space="preserve"> </w:t>
      </w:r>
      <w:r w:rsidRPr="00CF7E91">
        <w:rPr>
          <w:b/>
          <w:sz w:val="24"/>
        </w:rPr>
        <w:t xml:space="preserve">8 lēmumā “Par </w:t>
      </w:r>
      <w:r w:rsidR="00975568" w:rsidRPr="004324C4">
        <w:rPr>
          <w:b/>
          <w:bCs/>
          <w:sz w:val="24"/>
        </w:rPr>
        <w:t>zemes ierīcības projekta „Zaubes Evanģēliski luteriskā baznīca”, Zaubes pagastā, Amatas novadā apstiprināšanu</w:t>
      </w:r>
      <w:r w:rsidRPr="00CF7E91">
        <w:rPr>
          <w:b/>
          <w:sz w:val="24"/>
        </w:rPr>
        <w:t>”</w:t>
      </w:r>
    </w:p>
    <w:p w:rsidR="00CF7E91" w:rsidRDefault="00CF7E91" w:rsidP="00CF7E91">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CF7E91" w:rsidRPr="007F1655" w:rsidRDefault="00CF7E91" w:rsidP="00CF7E91">
      <w:pPr>
        <w:autoSpaceDE w:val="0"/>
        <w:autoSpaceDN w:val="0"/>
        <w:adjustRightInd w:val="0"/>
        <w:jc w:val="both"/>
        <w:rPr>
          <w:b/>
          <w:sz w:val="12"/>
          <w:szCs w:val="24"/>
        </w:rPr>
      </w:pPr>
      <w:r>
        <w:rPr>
          <w:rFonts w:eastAsia="Calibri"/>
          <w:bCs/>
          <w:color w:val="000000"/>
          <w:sz w:val="24"/>
          <w:szCs w:val="24"/>
        </w:rPr>
        <w:t xml:space="preserve">Izsakās </w:t>
      </w:r>
      <w:r w:rsidR="00131FF9">
        <w:rPr>
          <w:rFonts w:eastAsia="Calibri"/>
          <w:bCs/>
          <w:color w:val="000000"/>
          <w:sz w:val="24"/>
          <w:szCs w:val="24"/>
        </w:rPr>
        <w:t>E. Eglīte, V. Krūmiņa, M. A. Cīrulis, T. Šelengovs</w:t>
      </w:r>
    </w:p>
    <w:p w:rsidR="00CF7E91" w:rsidRPr="00CF7E91" w:rsidRDefault="00CF7E91" w:rsidP="00540DE6">
      <w:pPr>
        <w:jc w:val="center"/>
        <w:rPr>
          <w:b/>
          <w:color w:val="000000"/>
          <w:sz w:val="12"/>
          <w:szCs w:val="24"/>
        </w:rPr>
      </w:pPr>
    </w:p>
    <w:p w:rsidR="00CF7E91" w:rsidRDefault="00CF7E91" w:rsidP="00CF7E91">
      <w:pPr>
        <w:pStyle w:val="Title"/>
        <w:ind w:firstLine="720"/>
        <w:jc w:val="both"/>
        <w:rPr>
          <w:b w:val="0"/>
          <w:bCs w:val="0"/>
        </w:rPr>
      </w:pPr>
      <w:r w:rsidRPr="00B749B9">
        <w:rPr>
          <w:b w:val="0"/>
        </w:rPr>
        <w:t>Sakarā</w:t>
      </w:r>
      <w:r>
        <w:rPr>
          <w:b w:val="0"/>
        </w:rPr>
        <w:t xml:space="preserve"> ar</w:t>
      </w:r>
      <w:r w:rsidRPr="00B749B9">
        <w:rPr>
          <w:b w:val="0"/>
        </w:rPr>
        <w:t xml:space="preserve"> </w:t>
      </w:r>
      <w:r>
        <w:rPr>
          <w:b w:val="0"/>
        </w:rPr>
        <w:t>izmaiņām</w:t>
      </w:r>
      <w:r>
        <w:t xml:space="preserve"> </w:t>
      </w:r>
      <w:r>
        <w:rPr>
          <w:b w:val="0"/>
          <w:bCs w:val="0"/>
        </w:rPr>
        <w:t>zemes ierīcības projektā, mainoties nodalāmo zemes vienību nosaukumiem, Amatas novada pašvaldības 20.06.2018. domes sēdes Nr. 8 lēmumu “</w:t>
      </w:r>
      <w:r>
        <w:rPr>
          <w:b w:val="0"/>
        </w:rPr>
        <w:t xml:space="preserve">Par </w:t>
      </w:r>
      <w:r w:rsidR="00975568" w:rsidRPr="00975568">
        <w:rPr>
          <w:b w:val="0"/>
        </w:rPr>
        <w:t>zemes ierīcības projekta „Zaubes Evanģēliski luteriskā baznīca”, Zaubes pagastā, Amatas novadā apstiprināšanu</w:t>
      </w:r>
      <w:r>
        <w:rPr>
          <w:b w:val="0"/>
          <w:bCs w:val="0"/>
        </w:rPr>
        <w:t xml:space="preserve">” izteikt jaunā redakcijā: </w:t>
      </w:r>
    </w:p>
    <w:p w:rsidR="00CF7E91" w:rsidRDefault="00CF7E91" w:rsidP="00CF7E91">
      <w:pPr>
        <w:pStyle w:val="Title"/>
        <w:ind w:firstLine="720"/>
        <w:jc w:val="both"/>
        <w:rPr>
          <w:b w:val="0"/>
          <w:bCs w:val="0"/>
        </w:rPr>
      </w:pPr>
      <w:r>
        <w:rPr>
          <w:b w:val="0"/>
          <w:bCs w:val="0"/>
        </w:rPr>
        <w:t xml:space="preserve">„Amatas novada dome 22.11.2017. sēdē Nr. 15 pieņēma lēmumu ”Par </w:t>
      </w:r>
      <w:r w:rsidRPr="00CF7E91">
        <w:rPr>
          <w:b w:val="0"/>
        </w:rPr>
        <w:t xml:space="preserve">zemes ierīcības projekta izstrādi nekustamajam īpašumam „Zaubes </w:t>
      </w:r>
      <w:r w:rsidR="00183B4B">
        <w:rPr>
          <w:b w:val="0"/>
          <w:bCs w:val="0"/>
        </w:rPr>
        <w:t>Evaņģēliski</w:t>
      </w:r>
      <w:r w:rsidR="00183B4B" w:rsidRPr="00CF7E91">
        <w:rPr>
          <w:b w:val="0"/>
        </w:rPr>
        <w:t xml:space="preserve"> </w:t>
      </w:r>
      <w:r w:rsidRPr="00CF7E91">
        <w:rPr>
          <w:b w:val="0"/>
        </w:rPr>
        <w:t>luteriskā baznīca”, Zaubes pagastā, Amatas novadā”</w:t>
      </w:r>
      <w:r w:rsidRPr="00CF7E91">
        <w:rPr>
          <w:b w:val="0"/>
          <w:bCs w:val="0"/>
        </w:rPr>
        <w:t xml:space="preserve"> u</w:t>
      </w:r>
      <w:r>
        <w:rPr>
          <w:b w:val="0"/>
          <w:bCs w:val="0"/>
        </w:rPr>
        <w:t>n darba uzdevuma apstiprināšanu</w:t>
      </w:r>
      <w:r w:rsidRPr="00CF7E91">
        <w:rPr>
          <w:b w:val="0"/>
          <w:bCs w:val="0"/>
        </w:rPr>
        <w:t>,</w:t>
      </w:r>
      <w:r w:rsidRPr="00CF7E91">
        <w:rPr>
          <w:b w:val="0"/>
        </w:rPr>
        <w:t xml:space="preserve"> </w:t>
      </w:r>
      <w:r w:rsidRPr="00CF7E91">
        <w:rPr>
          <w:b w:val="0"/>
          <w:bCs w:val="0"/>
        </w:rPr>
        <w:t>uz kura pamata</w:t>
      </w:r>
      <w:r>
        <w:rPr>
          <w:b w:val="0"/>
          <w:bCs w:val="0"/>
        </w:rPr>
        <w:t xml:space="preserve"> veikta zemes ierīcības projekta izstrāde, sadalot zemes vienību ar kadastra apzīmējumu 42960050129 trijos atsevišķos zemes gaba</w:t>
      </w:r>
      <w:r w:rsidR="000D55B5">
        <w:rPr>
          <w:b w:val="0"/>
          <w:bCs w:val="0"/>
        </w:rPr>
        <w:t>los ar platībām 23,8 ha, 4,8 ha</w:t>
      </w:r>
      <w:r>
        <w:rPr>
          <w:b w:val="0"/>
          <w:bCs w:val="0"/>
        </w:rPr>
        <w:t xml:space="preserve"> un 3,1 ha. Zemes ierīcības projekts saskaņots ar nekustamā īpašuma īpašnieku, esošo inženierkomunikāciju turētājiem.</w:t>
      </w:r>
    </w:p>
    <w:p w:rsidR="00CF7E91" w:rsidRDefault="00CF7E91" w:rsidP="00CF7E91">
      <w:pPr>
        <w:pStyle w:val="Title"/>
        <w:ind w:firstLine="720"/>
        <w:jc w:val="both"/>
        <w:rPr>
          <w:b w:val="0"/>
          <w:bCs w:val="0"/>
        </w:rPr>
      </w:pPr>
      <w:r>
        <w:rPr>
          <w:b w:val="0"/>
          <w:bCs w:val="0"/>
        </w:rPr>
        <w:t>Saskaņā ar Zemes ierīcības likuma 19. panta  otro daļu, Administratīvā procesa likuma 65. panta pirmo daļu</w:t>
      </w:r>
      <w:r>
        <w:t xml:space="preserve">, </w:t>
      </w:r>
      <w:r w:rsidR="000D55B5">
        <w:rPr>
          <w:b w:val="0"/>
          <w:bCs w:val="0"/>
        </w:rPr>
        <w:t>likuma “Par pašvaldībām”</w:t>
      </w:r>
      <w:r>
        <w:rPr>
          <w:b w:val="0"/>
          <w:bCs w:val="0"/>
        </w:rPr>
        <w:t xml:space="preserve"> 15. panta 13. punktu, Ministru kabineta 02.08.2016. noteikumu Nr. 505 ”Zemes ierīcības projekta izstrādes noteikumi” 30. punktu, Amatas novada pašvaldības 26.02.2014. saistošajiem noteikumiem Nr. 6 ”Amatas novada teritorijas plānojums 2014.-2024. gadam”,</w:t>
      </w:r>
    </w:p>
    <w:p w:rsidR="00131FF9" w:rsidRPr="00684F44" w:rsidRDefault="00131FF9" w:rsidP="00131FF9">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31FF9" w:rsidRPr="00131FF9" w:rsidRDefault="00131FF9" w:rsidP="00CF7E91">
      <w:pPr>
        <w:ind w:firstLine="714"/>
        <w:jc w:val="both"/>
        <w:rPr>
          <w:color w:val="000000"/>
          <w:sz w:val="12"/>
          <w:szCs w:val="24"/>
        </w:rPr>
      </w:pPr>
    </w:p>
    <w:p w:rsidR="00CF7E91" w:rsidRDefault="00CF7E91" w:rsidP="00CF7E91">
      <w:pPr>
        <w:pStyle w:val="Title"/>
        <w:numPr>
          <w:ilvl w:val="0"/>
          <w:numId w:val="44"/>
        </w:numPr>
        <w:tabs>
          <w:tab w:val="clear" w:pos="720"/>
        </w:tabs>
        <w:ind w:left="567" w:hanging="357"/>
        <w:jc w:val="both"/>
        <w:rPr>
          <w:b w:val="0"/>
        </w:rPr>
      </w:pPr>
      <w:r>
        <w:rPr>
          <w:bCs w:val="0"/>
        </w:rPr>
        <w:t xml:space="preserve">Apstiprināt zemes ierīcības projektu </w:t>
      </w:r>
      <w:r>
        <w:rPr>
          <w:b w:val="0"/>
          <w:bCs w:val="0"/>
        </w:rPr>
        <w:t>nekustamā īpašuma Zaubes pagasta</w:t>
      </w:r>
      <w:r w:rsidR="000D55B5">
        <w:rPr>
          <w:b w:val="0"/>
        </w:rPr>
        <w:t xml:space="preserve"> </w:t>
      </w:r>
      <w:r>
        <w:rPr>
          <w:b w:val="0"/>
        </w:rPr>
        <w:t>“</w:t>
      </w:r>
      <w:r>
        <w:rPr>
          <w:b w:val="0"/>
          <w:bCs w:val="0"/>
        </w:rPr>
        <w:t xml:space="preserve">Zaubes </w:t>
      </w:r>
      <w:r w:rsidR="00183B4B">
        <w:rPr>
          <w:b w:val="0"/>
          <w:bCs w:val="0"/>
        </w:rPr>
        <w:t xml:space="preserve">Evaņģēliski </w:t>
      </w:r>
      <w:r>
        <w:rPr>
          <w:b w:val="0"/>
          <w:bCs w:val="0"/>
        </w:rPr>
        <w:t>luteriskā baznīca</w:t>
      </w:r>
      <w:r>
        <w:rPr>
          <w:b w:val="0"/>
        </w:rPr>
        <w:t>” zemes vienības ar kadastra apzīmējumu 4296 005 0129 sadalīšanai.</w:t>
      </w:r>
    </w:p>
    <w:p w:rsidR="00CF7E91" w:rsidRPr="00AB401F" w:rsidRDefault="00CF7E91" w:rsidP="00CF7E91">
      <w:pPr>
        <w:pStyle w:val="Title"/>
        <w:numPr>
          <w:ilvl w:val="0"/>
          <w:numId w:val="44"/>
        </w:numPr>
        <w:tabs>
          <w:tab w:val="clear" w:pos="720"/>
        </w:tabs>
        <w:ind w:left="567"/>
        <w:jc w:val="both"/>
        <w:rPr>
          <w:b w:val="0"/>
          <w:bCs w:val="0"/>
        </w:rPr>
      </w:pPr>
      <w:r w:rsidRPr="009D5346">
        <w:rPr>
          <w:b w:val="0"/>
          <w:bCs w:val="0"/>
        </w:rPr>
        <w:t>Atbilstoši lēmuma 1.</w:t>
      </w:r>
      <w:r>
        <w:rPr>
          <w:b w:val="0"/>
          <w:bCs w:val="0"/>
        </w:rPr>
        <w:t xml:space="preserve"> </w:t>
      </w:r>
      <w:r w:rsidRPr="009D5346">
        <w:rPr>
          <w:b w:val="0"/>
          <w:bCs w:val="0"/>
        </w:rPr>
        <w:t>punktā minē</w:t>
      </w:r>
      <w:r>
        <w:rPr>
          <w:b w:val="0"/>
          <w:bCs w:val="0"/>
        </w:rPr>
        <w:t>tajam zemes ierīcības projektam</w:t>
      </w:r>
      <w:r w:rsidRPr="009D5346">
        <w:rPr>
          <w:b w:val="0"/>
          <w:bCs w:val="0"/>
        </w:rPr>
        <w:t xml:space="preserve"> no nekustamā īpašuma “Zaube</w:t>
      </w:r>
      <w:r>
        <w:rPr>
          <w:b w:val="0"/>
          <w:bCs w:val="0"/>
        </w:rPr>
        <w:t xml:space="preserve">s </w:t>
      </w:r>
      <w:r w:rsidR="00183B4B">
        <w:rPr>
          <w:b w:val="0"/>
          <w:bCs w:val="0"/>
        </w:rPr>
        <w:t xml:space="preserve">Evaņģēliski </w:t>
      </w:r>
      <w:r>
        <w:rPr>
          <w:b w:val="0"/>
          <w:bCs w:val="0"/>
        </w:rPr>
        <w:t>luteriskā baznīca</w:t>
      </w:r>
      <w:r w:rsidRPr="009D5346">
        <w:rPr>
          <w:b w:val="0"/>
          <w:bCs w:val="0"/>
        </w:rPr>
        <w:t xml:space="preserve">”, Zaubes pagastā, Amatas novadā, sastāvā ietilpstošās zemes vienības ar </w:t>
      </w:r>
      <w:r>
        <w:rPr>
          <w:b w:val="0"/>
          <w:bCs w:val="0"/>
        </w:rPr>
        <w:t>kadastra apzīmējumu 42960050129</w:t>
      </w:r>
      <w:r w:rsidRPr="009D5346">
        <w:rPr>
          <w:b w:val="0"/>
          <w:bCs w:val="0"/>
        </w:rPr>
        <w:t xml:space="preserve"> atdalīt zemes vienību </w:t>
      </w:r>
      <w:r>
        <w:rPr>
          <w:b w:val="0"/>
          <w:bCs w:val="0"/>
        </w:rPr>
        <w:t>4</w:t>
      </w:r>
      <w:r w:rsidR="000D55B5">
        <w:rPr>
          <w:b w:val="0"/>
          <w:bCs w:val="0"/>
        </w:rPr>
        <w:t xml:space="preserve">,8 ha platībā </w:t>
      </w:r>
      <w:r w:rsidRPr="009D5346">
        <w:rPr>
          <w:b w:val="0"/>
          <w:bCs w:val="0"/>
        </w:rPr>
        <w:t>(vairāk vai mazāk, cik izrādīsies pēc uzmērīšanas), veidojot jaunu nekustamo īpašumu.</w:t>
      </w:r>
      <w:r>
        <w:rPr>
          <w:b w:val="0"/>
          <w:bCs w:val="0"/>
        </w:rPr>
        <w:t xml:space="preserve"> </w:t>
      </w:r>
      <w:r w:rsidRPr="009D5346">
        <w:rPr>
          <w:b w:val="0"/>
        </w:rPr>
        <w:t xml:space="preserve">Jaunizveidotajam nekustamajam īpašumam, kas sastāv no zemes vienības </w:t>
      </w:r>
      <w:r>
        <w:rPr>
          <w:b w:val="0"/>
        </w:rPr>
        <w:t>4</w:t>
      </w:r>
      <w:r w:rsidRPr="009D5346">
        <w:rPr>
          <w:b w:val="0"/>
        </w:rPr>
        <w:t>,</w:t>
      </w:r>
      <w:r>
        <w:rPr>
          <w:b w:val="0"/>
        </w:rPr>
        <w:t>8</w:t>
      </w:r>
      <w:r w:rsidRPr="009D5346">
        <w:rPr>
          <w:b w:val="0"/>
        </w:rPr>
        <w:t xml:space="preserve"> ha platībā (zemes ierīcības projekta grafiskajā daļā šī zemes vienība attēlota ar kārtas Nr.</w:t>
      </w:r>
      <w:r>
        <w:rPr>
          <w:b w:val="0"/>
        </w:rPr>
        <w:t xml:space="preserve"> 2</w:t>
      </w:r>
      <w:r w:rsidRPr="009D5346">
        <w:rPr>
          <w:b w:val="0"/>
        </w:rPr>
        <w:t xml:space="preserve"> un kadastra apzīmējumu 429600</w:t>
      </w:r>
      <w:r>
        <w:rPr>
          <w:b w:val="0"/>
        </w:rPr>
        <w:t>5</w:t>
      </w:r>
      <w:r w:rsidRPr="009D5346">
        <w:rPr>
          <w:b w:val="0"/>
        </w:rPr>
        <w:t>0</w:t>
      </w:r>
      <w:r>
        <w:rPr>
          <w:b w:val="0"/>
        </w:rPr>
        <w:t>366</w:t>
      </w:r>
      <w:r w:rsidR="000D55B5">
        <w:rPr>
          <w:b w:val="0"/>
        </w:rPr>
        <w:t xml:space="preserve">) </w:t>
      </w:r>
      <w:r w:rsidRPr="009D5346">
        <w:rPr>
          <w:b w:val="0"/>
        </w:rPr>
        <w:t xml:space="preserve">piešķirt nosaukumu </w:t>
      </w:r>
      <w:r w:rsidRPr="00825B99">
        <w:t>„Mācītāja māja”</w:t>
      </w:r>
      <w:r w:rsidRPr="00AB401F">
        <w:rPr>
          <w:b w:val="0"/>
        </w:rPr>
        <w:t xml:space="preserve">, kā arī </w:t>
      </w:r>
      <w:r>
        <w:rPr>
          <w:b w:val="0"/>
        </w:rPr>
        <w:t>apstiprināt vienotu</w:t>
      </w:r>
      <w:r w:rsidRPr="00AB401F">
        <w:rPr>
          <w:b w:val="0"/>
        </w:rPr>
        <w:t xml:space="preserve"> adresi “</w:t>
      </w:r>
      <w:r>
        <w:rPr>
          <w:b w:val="0"/>
        </w:rPr>
        <w:t>Mācītāja māja</w:t>
      </w:r>
      <w:r w:rsidRPr="00AB401F">
        <w:rPr>
          <w:b w:val="0"/>
        </w:rPr>
        <w:t xml:space="preserve">”, </w:t>
      </w:r>
      <w:r w:rsidR="000D55B5">
        <w:rPr>
          <w:b w:val="0"/>
        </w:rPr>
        <w:t xml:space="preserve">Zaubes pagasts, Amatas novads. Zemes vienībai </w:t>
      </w:r>
      <w:r>
        <w:rPr>
          <w:b w:val="0"/>
        </w:rPr>
        <w:t>noteik</w:t>
      </w:r>
      <w:r w:rsidRPr="00AB401F">
        <w:rPr>
          <w:b w:val="0"/>
        </w:rPr>
        <w:t xml:space="preserve">t nekustamā īpašuma lietošanas mērķi – zeme, uz kuras galvenā saimnieciskā darbība ir lauksaimniecība (kods 0101). </w:t>
      </w:r>
    </w:p>
    <w:p w:rsidR="00CF7E91" w:rsidRPr="002F56C2" w:rsidRDefault="00CF7E91" w:rsidP="00CF7E91">
      <w:pPr>
        <w:pStyle w:val="Title"/>
        <w:numPr>
          <w:ilvl w:val="0"/>
          <w:numId w:val="44"/>
        </w:numPr>
        <w:tabs>
          <w:tab w:val="clear" w:pos="720"/>
        </w:tabs>
        <w:ind w:left="567"/>
        <w:jc w:val="both"/>
        <w:rPr>
          <w:b w:val="0"/>
          <w:bCs w:val="0"/>
        </w:rPr>
      </w:pPr>
      <w:r w:rsidRPr="00825B99">
        <w:t xml:space="preserve"> </w:t>
      </w:r>
      <w:r w:rsidRPr="002F56C2">
        <w:rPr>
          <w:b w:val="0"/>
          <w:bCs w:val="0"/>
        </w:rPr>
        <w:t>Nekustamā īpašuma “Zaube</w:t>
      </w:r>
      <w:r w:rsidR="000D55B5">
        <w:rPr>
          <w:b w:val="0"/>
          <w:bCs w:val="0"/>
        </w:rPr>
        <w:t xml:space="preserve">s </w:t>
      </w:r>
      <w:r w:rsidR="00183B4B">
        <w:rPr>
          <w:b w:val="0"/>
          <w:bCs w:val="0"/>
        </w:rPr>
        <w:t xml:space="preserve">Evaņģēliski </w:t>
      </w:r>
      <w:r w:rsidR="000D55B5">
        <w:rPr>
          <w:b w:val="0"/>
          <w:bCs w:val="0"/>
        </w:rPr>
        <w:t>luteriskā baznīca</w:t>
      </w:r>
      <w:r w:rsidRPr="002F56C2">
        <w:rPr>
          <w:b w:val="0"/>
          <w:bCs w:val="0"/>
        </w:rPr>
        <w:t xml:space="preserve">” sastāvā paliks nodalītā zemes vienība 23,8 ha platībā  </w:t>
      </w:r>
      <w:r w:rsidRPr="002F56C2">
        <w:rPr>
          <w:b w:val="0"/>
        </w:rPr>
        <w:t>(zemes ierīcības projekta grafiskajā daļā šī zemes vienība attēlota ar kārtas Nr.</w:t>
      </w:r>
      <w:r w:rsidR="000D55B5">
        <w:rPr>
          <w:b w:val="0"/>
        </w:rPr>
        <w:t xml:space="preserve"> </w:t>
      </w:r>
      <w:r w:rsidRPr="002F56C2">
        <w:rPr>
          <w:b w:val="0"/>
        </w:rPr>
        <w:t>1 un kadastra apzīmējumu 42960050365). Zemes vienībai  noteikt nekustamā īpašuma lietošanas mērķi – zeme, uz kuras galvenā saimnieciskā darbība ir lauksaimniecība (kods 0101). Ēkai (šķūnim) ar kadastra apzīmējumu 42960050129005, kura atrodas uz jaunizveidotās zemes vienības, likvidēt adresi “Mācītāja māja”, Zaubes pagasts, Amatas novads.</w:t>
      </w:r>
    </w:p>
    <w:p w:rsidR="00CF7E91" w:rsidRPr="00CF7E91" w:rsidRDefault="00CF7E91" w:rsidP="00CF7E91">
      <w:pPr>
        <w:pStyle w:val="Title"/>
        <w:numPr>
          <w:ilvl w:val="0"/>
          <w:numId w:val="44"/>
        </w:numPr>
        <w:tabs>
          <w:tab w:val="clear" w:pos="720"/>
        </w:tabs>
        <w:ind w:left="567"/>
        <w:jc w:val="both"/>
        <w:rPr>
          <w:b w:val="0"/>
          <w:bCs w:val="0"/>
        </w:rPr>
      </w:pPr>
      <w:r>
        <w:rPr>
          <w:b w:val="0"/>
          <w:bCs w:val="0"/>
        </w:rPr>
        <w:t>N</w:t>
      </w:r>
      <w:r w:rsidRPr="009D5346">
        <w:rPr>
          <w:b w:val="0"/>
          <w:bCs w:val="0"/>
        </w:rPr>
        <w:t>ekustamā īpašum</w:t>
      </w:r>
      <w:r>
        <w:rPr>
          <w:b w:val="0"/>
          <w:bCs w:val="0"/>
        </w:rPr>
        <w:t>a</w:t>
      </w:r>
      <w:r w:rsidRPr="009D5346">
        <w:rPr>
          <w:b w:val="0"/>
          <w:bCs w:val="0"/>
        </w:rPr>
        <w:t xml:space="preserve"> “Zaube</w:t>
      </w:r>
      <w:r w:rsidR="000D55B5">
        <w:rPr>
          <w:b w:val="0"/>
          <w:bCs w:val="0"/>
        </w:rPr>
        <w:t xml:space="preserve">s </w:t>
      </w:r>
      <w:r w:rsidR="00183B4B">
        <w:rPr>
          <w:b w:val="0"/>
          <w:bCs w:val="0"/>
        </w:rPr>
        <w:t xml:space="preserve">Evaņģēliski </w:t>
      </w:r>
      <w:r w:rsidR="000D55B5">
        <w:rPr>
          <w:b w:val="0"/>
          <w:bCs w:val="0"/>
        </w:rPr>
        <w:t>luteriskā baznīca</w:t>
      </w:r>
      <w:r w:rsidRPr="009D5346">
        <w:rPr>
          <w:b w:val="0"/>
          <w:bCs w:val="0"/>
        </w:rPr>
        <w:t xml:space="preserve">” sastāvā </w:t>
      </w:r>
      <w:r>
        <w:rPr>
          <w:b w:val="0"/>
          <w:bCs w:val="0"/>
        </w:rPr>
        <w:t>paliks nodalītā</w:t>
      </w:r>
      <w:r w:rsidRPr="009D5346">
        <w:rPr>
          <w:b w:val="0"/>
          <w:bCs w:val="0"/>
        </w:rPr>
        <w:t xml:space="preserve"> zemes vienība 3,</w:t>
      </w:r>
      <w:r>
        <w:rPr>
          <w:b w:val="0"/>
          <w:bCs w:val="0"/>
        </w:rPr>
        <w:t>1</w:t>
      </w:r>
      <w:r w:rsidRPr="009D5346">
        <w:rPr>
          <w:b w:val="0"/>
          <w:bCs w:val="0"/>
        </w:rPr>
        <w:t xml:space="preserve"> ha platībā  </w:t>
      </w:r>
      <w:r w:rsidRPr="009D5346">
        <w:rPr>
          <w:b w:val="0"/>
        </w:rPr>
        <w:t>(zemes ierīcības projekta grafiskajā daļā šī zemes vienība attēlota ar kārtas Nr.</w:t>
      </w:r>
      <w:r w:rsidR="000D55B5">
        <w:rPr>
          <w:b w:val="0"/>
        </w:rPr>
        <w:t xml:space="preserve"> </w:t>
      </w:r>
      <w:r>
        <w:rPr>
          <w:b w:val="0"/>
        </w:rPr>
        <w:t>3</w:t>
      </w:r>
      <w:r w:rsidRPr="009D5346">
        <w:rPr>
          <w:b w:val="0"/>
        </w:rPr>
        <w:t xml:space="preserve"> un kadastra apzīmējumu 429600</w:t>
      </w:r>
      <w:r>
        <w:rPr>
          <w:b w:val="0"/>
        </w:rPr>
        <w:t>5</w:t>
      </w:r>
      <w:r w:rsidRPr="009D5346">
        <w:rPr>
          <w:b w:val="0"/>
        </w:rPr>
        <w:t>0</w:t>
      </w:r>
      <w:r>
        <w:rPr>
          <w:b w:val="0"/>
        </w:rPr>
        <w:t>367</w:t>
      </w:r>
      <w:r w:rsidRPr="009D5346">
        <w:rPr>
          <w:b w:val="0"/>
        </w:rPr>
        <w:t>)</w:t>
      </w:r>
      <w:r>
        <w:rPr>
          <w:b w:val="0"/>
        </w:rPr>
        <w:t>.</w:t>
      </w:r>
      <w:r w:rsidRPr="009D5346">
        <w:rPr>
          <w:b w:val="0"/>
        </w:rPr>
        <w:t xml:space="preserve"> </w:t>
      </w:r>
      <w:r>
        <w:rPr>
          <w:b w:val="0"/>
        </w:rPr>
        <w:t>Zemes vienībai</w:t>
      </w:r>
      <w:r w:rsidR="000D55B5">
        <w:rPr>
          <w:b w:val="0"/>
        </w:rPr>
        <w:t xml:space="preserve"> </w:t>
      </w:r>
      <w:r w:rsidRPr="009D5346">
        <w:rPr>
          <w:b w:val="0"/>
        </w:rPr>
        <w:t xml:space="preserve">noteikt nekustamā īpašuma lietošanas mērķi – zeme, uz kuras galvenā saimnieciskā darbība ir </w:t>
      </w:r>
      <w:r>
        <w:rPr>
          <w:b w:val="0"/>
        </w:rPr>
        <w:t>lauk</w:t>
      </w:r>
      <w:r w:rsidRPr="009D5346">
        <w:rPr>
          <w:b w:val="0"/>
        </w:rPr>
        <w:t>saimniecība (kods 0</w:t>
      </w:r>
      <w:r>
        <w:rPr>
          <w:b w:val="0"/>
        </w:rPr>
        <w:t>1</w:t>
      </w:r>
      <w:r w:rsidRPr="009D5346">
        <w:rPr>
          <w:b w:val="0"/>
        </w:rPr>
        <w:t>01).</w:t>
      </w:r>
      <w:r>
        <w:rPr>
          <w:b w:val="0"/>
        </w:rPr>
        <w:t xml:space="preserve"> Zemes vienībai un ēkai ar kadastra apzīmējumu </w:t>
      </w:r>
      <w:r>
        <w:rPr>
          <w:b w:val="0"/>
        </w:rPr>
        <w:lastRenderedPageBreak/>
        <w:t xml:space="preserve">42960050129006 apstiprināt vienotu adresi “Saulgrieži”, Zaube, Zaubes </w:t>
      </w:r>
      <w:r w:rsidRPr="00CF7E91">
        <w:rPr>
          <w:b w:val="0"/>
        </w:rPr>
        <w:t>pagasts, Amatas novads.</w:t>
      </w:r>
    </w:p>
    <w:p w:rsidR="00CF7E91" w:rsidRPr="00CF7E91" w:rsidRDefault="00CF7E91" w:rsidP="00CF7E91">
      <w:pPr>
        <w:pStyle w:val="ListParagraph"/>
        <w:numPr>
          <w:ilvl w:val="0"/>
          <w:numId w:val="44"/>
        </w:numPr>
        <w:tabs>
          <w:tab w:val="clear" w:pos="720"/>
        </w:tabs>
        <w:ind w:left="567"/>
        <w:jc w:val="both"/>
        <w:rPr>
          <w:bCs/>
          <w:sz w:val="24"/>
          <w:szCs w:val="24"/>
        </w:rPr>
      </w:pPr>
      <w:r w:rsidRPr="00CF7E91">
        <w:rPr>
          <w:bCs/>
          <w:sz w:val="24"/>
          <w:szCs w:val="24"/>
        </w:rPr>
        <w:t xml:space="preserve">Zemes ierīcības projekts īstenojams </w:t>
      </w:r>
      <w:r w:rsidRPr="00CF7E91">
        <w:rPr>
          <w:sz w:val="24"/>
          <w:szCs w:val="24"/>
        </w:rPr>
        <w:t>četru</w:t>
      </w:r>
      <w:r w:rsidRPr="00CF7E91">
        <w:rPr>
          <w:bCs/>
          <w:sz w:val="24"/>
          <w:szCs w:val="24"/>
        </w:rPr>
        <w:t xml:space="preserve"> gadu laikā.</w:t>
      </w:r>
    </w:p>
    <w:p w:rsidR="00CF7E91" w:rsidRPr="000D55B5" w:rsidRDefault="00CF7E91" w:rsidP="00CF7E91">
      <w:pPr>
        <w:jc w:val="both"/>
        <w:rPr>
          <w:sz w:val="12"/>
          <w:szCs w:val="24"/>
        </w:rPr>
      </w:pPr>
    </w:p>
    <w:p w:rsidR="00CF7E91" w:rsidRPr="00CF7E91" w:rsidRDefault="00CF7E91" w:rsidP="000D55B5">
      <w:pPr>
        <w:ind w:firstLine="567"/>
        <w:jc w:val="both"/>
        <w:rPr>
          <w:sz w:val="24"/>
          <w:szCs w:val="24"/>
        </w:rPr>
      </w:pPr>
      <w:r w:rsidRPr="00CF7E91">
        <w:rPr>
          <w:sz w:val="24"/>
          <w:szCs w:val="24"/>
        </w:rPr>
        <w:t>Amatas novada domes sēdē pieņemtais administratīvais akts stājas spēkā piecu dienu laikā no tā pieņemšanas.</w:t>
      </w:r>
    </w:p>
    <w:p w:rsidR="00CF7E91" w:rsidRPr="00CF7E91" w:rsidRDefault="00FC30CB" w:rsidP="000D55B5">
      <w:pPr>
        <w:ind w:firstLine="567"/>
        <w:jc w:val="both"/>
        <w:rPr>
          <w:sz w:val="24"/>
          <w:szCs w:val="24"/>
        </w:rPr>
      </w:pPr>
      <w:r>
        <w:rPr>
          <w:sz w:val="24"/>
          <w:szCs w:val="24"/>
        </w:rPr>
        <w:t>Administratīvo aktu pēc tā stāšanās spēkā</w:t>
      </w:r>
      <w:r w:rsidR="00CF7E91" w:rsidRPr="00CF7E91">
        <w:rPr>
          <w:sz w:val="24"/>
          <w:szCs w:val="24"/>
        </w:rPr>
        <w:t xml:space="preserve"> var pārsūdzēt Administratīvajā rajona tiesā viena mēneša laikā no tā spēkā stāšanās dienas.”</w:t>
      </w:r>
    </w:p>
    <w:p w:rsidR="00CF7E91" w:rsidRDefault="00CF7E91" w:rsidP="000D55B5">
      <w:pPr>
        <w:rPr>
          <w:b/>
          <w:color w:val="000000"/>
          <w:sz w:val="24"/>
          <w:szCs w:val="24"/>
        </w:rPr>
      </w:pPr>
    </w:p>
    <w:p w:rsidR="00540DE6" w:rsidRPr="00F670B6" w:rsidRDefault="000D55B5" w:rsidP="00540DE6">
      <w:pPr>
        <w:jc w:val="center"/>
        <w:rPr>
          <w:b/>
          <w:color w:val="000000"/>
          <w:sz w:val="24"/>
          <w:szCs w:val="24"/>
        </w:rPr>
      </w:pPr>
      <w:r>
        <w:rPr>
          <w:b/>
          <w:color w:val="000000"/>
          <w:sz w:val="24"/>
          <w:szCs w:val="24"/>
        </w:rPr>
        <w:t>31</w:t>
      </w:r>
      <w:r w:rsidR="00540DE6" w:rsidRPr="00F670B6">
        <w:rPr>
          <w:b/>
          <w:color w:val="000000"/>
          <w:sz w:val="24"/>
          <w:szCs w:val="24"/>
        </w:rPr>
        <w:t>.§</w:t>
      </w:r>
    </w:p>
    <w:p w:rsidR="00540DE6" w:rsidRPr="00F670B6" w:rsidRDefault="00540DE6" w:rsidP="00540DE6">
      <w:pPr>
        <w:pBdr>
          <w:bottom w:val="single" w:sz="12" w:space="1" w:color="auto"/>
        </w:pBdr>
        <w:jc w:val="center"/>
        <w:rPr>
          <w:b/>
          <w:bCs/>
          <w:sz w:val="24"/>
          <w:szCs w:val="24"/>
        </w:rPr>
      </w:pPr>
      <w:r w:rsidRPr="00F670B6">
        <w:rPr>
          <w:b/>
          <w:bCs/>
          <w:sz w:val="24"/>
          <w:szCs w:val="24"/>
        </w:rPr>
        <w:t xml:space="preserve">Par </w:t>
      </w:r>
      <w:r w:rsidRPr="00DA3AFF">
        <w:rPr>
          <w:b/>
          <w:color w:val="000000"/>
          <w:sz w:val="24"/>
          <w:szCs w:val="24"/>
        </w:rPr>
        <w:t>Amatas novada vēlēšanu komisijas sastāva precizēšanu</w:t>
      </w:r>
    </w:p>
    <w:p w:rsidR="00540DE6" w:rsidRDefault="00540DE6" w:rsidP="00540DE6">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540DE6" w:rsidRPr="00F670B6" w:rsidRDefault="00540DE6" w:rsidP="00540DE6">
      <w:pPr>
        <w:autoSpaceDE w:val="0"/>
        <w:autoSpaceDN w:val="0"/>
        <w:adjustRightInd w:val="0"/>
        <w:jc w:val="both"/>
        <w:rPr>
          <w:rFonts w:eastAsia="Calibri"/>
          <w:color w:val="000000"/>
          <w:sz w:val="24"/>
          <w:szCs w:val="24"/>
        </w:rPr>
      </w:pPr>
      <w:r w:rsidRPr="00F670B6">
        <w:rPr>
          <w:rFonts w:eastAsia="Calibri"/>
          <w:color w:val="000000"/>
          <w:sz w:val="24"/>
          <w:szCs w:val="24"/>
        </w:rPr>
        <w:t xml:space="preserve">Izsakās </w:t>
      </w:r>
      <w:r w:rsidR="009E7ADD">
        <w:rPr>
          <w:rFonts w:eastAsia="Calibri"/>
          <w:color w:val="000000"/>
          <w:sz w:val="24"/>
          <w:szCs w:val="24"/>
        </w:rPr>
        <w:t>T. Šelengovs, M. Timermanis</w:t>
      </w:r>
    </w:p>
    <w:p w:rsidR="00540DE6" w:rsidRPr="00540DE6" w:rsidRDefault="00540DE6" w:rsidP="00CE317D">
      <w:pPr>
        <w:jc w:val="both"/>
        <w:rPr>
          <w:b/>
          <w:sz w:val="12"/>
          <w:szCs w:val="24"/>
        </w:rPr>
      </w:pPr>
    </w:p>
    <w:p w:rsidR="00540DE6" w:rsidRDefault="00540DE6" w:rsidP="00540DE6">
      <w:pPr>
        <w:ind w:firstLine="720"/>
        <w:jc w:val="both"/>
        <w:rPr>
          <w:sz w:val="24"/>
        </w:rPr>
      </w:pPr>
      <w:r w:rsidRPr="0092353A">
        <w:rPr>
          <w:sz w:val="24"/>
        </w:rPr>
        <w:t>Saska</w:t>
      </w:r>
      <w:r>
        <w:rPr>
          <w:sz w:val="24"/>
        </w:rPr>
        <w:t xml:space="preserve">ņā ar likuma „ Par pašvaldībām” </w:t>
      </w:r>
      <w:r w:rsidRPr="0092353A">
        <w:rPr>
          <w:sz w:val="24"/>
        </w:rPr>
        <w:t>61.</w:t>
      </w:r>
      <w:r>
        <w:rPr>
          <w:sz w:val="24"/>
        </w:rPr>
        <w:t xml:space="preserve"> </w:t>
      </w:r>
      <w:r w:rsidRPr="0092353A">
        <w:rPr>
          <w:sz w:val="24"/>
        </w:rPr>
        <w:t xml:space="preserve">panta pirmo daļu, kas nosaka, ka atsevišķu funkciju pildīšanai vai pašvaldības administratīvās teritorijas pārvaldīšanai dome no domes deputātiem vai attiecīgās pašvaldības iedzīvotājiem, pieaicinot attiecīgus speciālistus, var izveidot valdes, komisijas vai darba grupas, </w:t>
      </w:r>
    </w:p>
    <w:p w:rsidR="00540DE6" w:rsidRPr="00B1369E" w:rsidRDefault="00540DE6" w:rsidP="00540DE6">
      <w:pPr>
        <w:ind w:firstLine="720"/>
        <w:jc w:val="both"/>
        <w:rPr>
          <w:sz w:val="24"/>
          <w:szCs w:val="24"/>
          <w:shd w:val="clear" w:color="auto" w:fill="FFFFFF"/>
        </w:rPr>
      </w:pPr>
      <w:r w:rsidRPr="0092353A">
        <w:rPr>
          <w:sz w:val="24"/>
        </w:rPr>
        <w:t>un liku</w:t>
      </w:r>
      <w:r>
        <w:rPr>
          <w:sz w:val="24"/>
        </w:rPr>
        <w:t>ma „</w:t>
      </w:r>
      <w:r w:rsidRPr="0092353A">
        <w:rPr>
          <w:sz w:val="24"/>
        </w:rPr>
        <w:t xml:space="preserve">Republikas pilsētu un novadu vēlēšanu komisiju un vēlēšanu iecirkņu komisiju likums” </w:t>
      </w:r>
      <w:r w:rsidRPr="00B9012F">
        <w:rPr>
          <w:bCs/>
          <w:color w:val="414142"/>
          <w:sz w:val="24"/>
          <w:szCs w:val="24"/>
          <w:shd w:val="clear" w:color="auto" w:fill="FFFFFF"/>
        </w:rPr>
        <w:t>1</w:t>
      </w:r>
      <w:r w:rsidRPr="00B1369E">
        <w:rPr>
          <w:bCs/>
          <w:sz w:val="24"/>
          <w:szCs w:val="24"/>
          <w:shd w:val="clear" w:color="auto" w:fill="FFFFFF"/>
        </w:rPr>
        <w:t>. pantu</w:t>
      </w:r>
      <w:r w:rsidRPr="00540DE6">
        <w:rPr>
          <w:bCs/>
          <w:sz w:val="24"/>
          <w:szCs w:val="24"/>
          <w:shd w:val="clear" w:color="auto" w:fill="FFFFFF"/>
        </w:rPr>
        <w:t>,</w:t>
      </w:r>
      <w:r w:rsidRPr="00B1369E">
        <w:rPr>
          <w:b/>
          <w:bCs/>
          <w:sz w:val="24"/>
          <w:szCs w:val="24"/>
          <w:shd w:val="clear" w:color="auto" w:fill="FFFFFF"/>
        </w:rPr>
        <w:t xml:space="preserve"> </w:t>
      </w:r>
      <w:r w:rsidR="00FC30CB">
        <w:rPr>
          <w:bCs/>
          <w:sz w:val="24"/>
          <w:szCs w:val="24"/>
          <w:shd w:val="clear" w:color="auto" w:fill="FFFFFF"/>
        </w:rPr>
        <w:t>kas nosaka</w:t>
      </w:r>
      <w:r w:rsidRPr="00B1369E">
        <w:rPr>
          <w:bCs/>
          <w:sz w:val="24"/>
          <w:szCs w:val="24"/>
          <w:shd w:val="clear" w:color="auto" w:fill="FFFFFF"/>
        </w:rPr>
        <w:t>, ka</w:t>
      </w:r>
      <w:r w:rsidRPr="00B1369E">
        <w:rPr>
          <w:sz w:val="24"/>
          <w:szCs w:val="24"/>
          <w:shd w:val="clear" w:color="auto" w:fill="FFFFFF"/>
        </w:rPr>
        <w:t xml:space="preserve"> </w:t>
      </w:r>
      <w:r w:rsidRPr="00B1369E">
        <w:rPr>
          <w:i/>
          <w:sz w:val="24"/>
          <w:szCs w:val="24"/>
          <w:shd w:val="clear" w:color="auto" w:fill="FFFFFF"/>
        </w:rPr>
        <w:t>„Saeimas vēlēšanu, Eiropas Parlamenta vēlēšanu, tautas nobalsošanas, kā arī republikas pilsētas domes un novada domes (turpmāk — dome) vēlēšanu sagatavošanai katrā republikas pilsētā un novadā no vēlētājiem tiek izveidota attiecīgi republikas pilsētas vēlēšanu komisija un novada vēlēšanu komisija (turpmāk — vēlēšanu komisija) 7—15 locekļu sastāvā. Vēlēšanu komisijas locekļu skaitu nosaka attiecīgā dome”,</w:t>
      </w:r>
      <w:r w:rsidRPr="00B1369E">
        <w:rPr>
          <w:sz w:val="24"/>
          <w:szCs w:val="24"/>
          <w:shd w:val="clear" w:color="auto" w:fill="FFFFFF"/>
        </w:rPr>
        <w:t xml:space="preserve"> </w:t>
      </w:r>
    </w:p>
    <w:p w:rsidR="00540DE6" w:rsidRDefault="00540DE6" w:rsidP="00540DE6">
      <w:pPr>
        <w:ind w:firstLine="720"/>
        <w:jc w:val="both"/>
        <w:rPr>
          <w:sz w:val="24"/>
        </w:rPr>
      </w:pPr>
      <w:r w:rsidRPr="0092353A">
        <w:rPr>
          <w:sz w:val="24"/>
        </w:rPr>
        <w:t xml:space="preserve">un </w:t>
      </w:r>
      <w:r>
        <w:rPr>
          <w:sz w:val="24"/>
        </w:rPr>
        <w:t xml:space="preserve">minētā </w:t>
      </w:r>
      <w:r w:rsidRPr="0092353A">
        <w:rPr>
          <w:sz w:val="24"/>
        </w:rPr>
        <w:t>liku</w:t>
      </w:r>
      <w:r>
        <w:rPr>
          <w:sz w:val="24"/>
        </w:rPr>
        <w:t xml:space="preserve">ma </w:t>
      </w:r>
      <w:r w:rsidRPr="0092353A">
        <w:rPr>
          <w:sz w:val="24"/>
        </w:rPr>
        <w:t>2.</w:t>
      </w:r>
      <w:r>
        <w:rPr>
          <w:sz w:val="24"/>
        </w:rPr>
        <w:t xml:space="preserve"> </w:t>
      </w:r>
      <w:r w:rsidRPr="0092353A">
        <w:rPr>
          <w:sz w:val="24"/>
        </w:rPr>
        <w:t>panta pirmo daļu, kas nosaka, ka vēlēšanu komisija kā pastāvīga pašvaldības institūcija darbojas visu a</w:t>
      </w:r>
      <w:r>
        <w:rPr>
          <w:sz w:val="24"/>
        </w:rPr>
        <w:t>ttiecīgās domes pilnvaru laiku,</w:t>
      </w:r>
    </w:p>
    <w:p w:rsidR="00540DE6" w:rsidRPr="0092353A" w:rsidRDefault="00540DE6" w:rsidP="00540DE6">
      <w:pPr>
        <w:ind w:firstLine="720"/>
        <w:jc w:val="both"/>
        <w:rPr>
          <w:sz w:val="32"/>
        </w:rPr>
      </w:pPr>
      <w:r>
        <w:rPr>
          <w:sz w:val="24"/>
        </w:rPr>
        <w:t>pamatojoties uz likuma „</w:t>
      </w:r>
      <w:r w:rsidRPr="0092353A">
        <w:rPr>
          <w:sz w:val="24"/>
        </w:rPr>
        <w:t>Par pašvaldībām” 15.</w:t>
      </w:r>
      <w:r>
        <w:rPr>
          <w:sz w:val="24"/>
        </w:rPr>
        <w:t xml:space="preserve"> </w:t>
      </w:r>
      <w:r w:rsidRPr="0092353A">
        <w:rPr>
          <w:sz w:val="24"/>
        </w:rPr>
        <w:t>panta pirmās daļas 17. punktu un 61.</w:t>
      </w:r>
      <w:r>
        <w:rPr>
          <w:sz w:val="24"/>
        </w:rPr>
        <w:t> </w:t>
      </w:r>
      <w:r w:rsidRPr="0092353A">
        <w:rPr>
          <w:sz w:val="24"/>
        </w:rPr>
        <w:t>panta</w:t>
      </w:r>
      <w:r>
        <w:rPr>
          <w:sz w:val="24"/>
        </w:rPr>
        <w:t xml:space="preserve"> pirmo daļu, kā arī uz likuma „</w:t>
      </w:r>
      <w:r w:rsidRPr="0092353A">
        <w:rPr>
          <w:sz w:val="24"/>
        </w:rPr>
        <w:t>Republikas pilsētu un novadu vēlēšanu komisiju un vēlēšanu iecirkņu komisiju likums” 1. panta pirmo daļu, 2.</w:t>
      </w:r>
      <w:r>
        <w:rPr>
          <w:sz w:val="24"/>
        </w:rPr>
        <w:t xml:space="preserve"> </w:t>
      </w:r>
      <w:r w:rsidRPr="0092353A">
        <w:rPr>
          <w:sz w:val="24"/>
        </w:rPr>
        <w:t xml:space="preserve">panta pirmo daļu un </w:t>
      </w:r>
      <w:r>
        <w:rPr>
          <w:sz w:val="24"/>
        </w:rPr>
        <w:t>11</w:t>
      </w:r>
      <w:r w:rsidRPr="0092353A">
        <w:rPr>
          <w:sz w:val="24"/>
        </w:rPr>
        <w:t>.</w:t>
      </w:r>
      <w:r>
        <w:rPr>
          <w:sz w:val="24"/>
        </w:rPr>
        <w:t xml:space="preserve"> </w:t>
      </w:r>
      <w:r w:rsidRPr="0092353A">
        <w:rPr>
          <w:sz w:val="24"/>
        </w:rPr>
        <w:t xml:space="preserve">panta </w:t>
      </w:r>
      <w:r>
        <w:rPr>
          <w:sz w:val="24"/>
        </w:rPr>
        <w:t>ceturto</w:t>
      </w:r>
      <w:r w:rsidRPr="0092353A">
        <w:rPr>
          <w:sz w:val="24"/>
        </w:rPr>
        <w:t xml:space="preserve"> daļu,</w:t>
      </w:r>
    </w:p>
    <w:p w:rsidR="009E7ADD" w:rsidRPr="00684F44" w:rsidRDefault="009E7ADD" w:rsidP="009E7AD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40DE6" w:rsidRPr="0092353A" w:rsidRDefault="00540DE6" w:rsidP="00540DE6">
      <w:pPr>
        <w:jc w:val="both"/>
        <w:rPr>
          <w:sz w:val="12"/>
          <w:szCs w:val="24"/>
        </w:rPr>
      </w:pPr>
    </w:p>
    <w:p w:rsidR="00540DE6" w:rsidRDefault="00540DE6" w:rsidP="00540DE6">
      <w:pPr>
        <w:pStyle w:val="ListParagraph"/>
        <w:numPr>
          <w:ilvl w:val="0"/>
          <w:numId w:val="42"/>
        </w:numPr>
        <w:jc w:val="both"/>
        <w:rPr>
          <w:sz w:val="24"/>
          <w:szCs w:val="24"/>
        </w:rPr>
      </w:pPr>
      <w:r>
        <w:rPr>
          <w:sz w:val="24"/>
          <w:szCs w:val="24"/>
        </w:rPr>
        <w:t>Izdarīt grozījumus Amatas novada domes 2017. gada 23. augusta sēdes Nr. 12 lēmumā „Par Amatas novada vēlēšanu komisijas sastāva apstiprināšanu” sakarā ar komisijas locekļu maiņu.</w:t>
      </w:r>
    </w:p>
    <w:p w:rsidR="00540DE6" w:rsidRDefault="00540DE6" w:rsidP="00540DE6">
      <w:pPr>
        <w:pStyle w:val="ListParagraph"/>
        <w:numPr>
          <w:ilvl w:val="0"/>
          <w:numId w:val="42"/>
        </w:numPr>
        <w:jc w:val="both"/>
        <w:rPr>
          <w:sz w:val="24"/>
          <w:szCs w:val="24"/>
        </w:rPr>
      </w:pPr>
      <w:r>
        <w:rPr>
          <w:sz w:val="24"/>
          <w:szCs w:val="24"/>
        </w:rPr>
        <w:t>Apstiprināt Amatas novada vēlēšanu komisiju šādā sastāvā:</w:t>
      </w:r>
    </w:p>
    <w:p w:rsidR="00540DE6" w:rsidRDefault="00540DE6" w:rsidP="00540DE6">
      <w:pPr>
        <w:pStyle w:val="ListParagraph"/>
        <w:numPr>
          <w:ilvl w:val="1"/>
          <w:numId w:val="42"/>
        </w:numPr>
        <w:ind w:left="1843"/>
        <w:jc w:val="both"/>
        <w:rPr>
          <w:sz w:val="24"/>
          <w:szCs w:val="24"/>
        </w:rPr>
      </w:pPr>
      <w:r>
        <w:rPr>
          <w:sz w:val="24"/>
          <w:szCs w:val="24"/>
        </w:rPr>
        <w:t xml:space="preserve"> Ināra Rutkovska,</w:t>
      </w:r>
    </w:p>
    <w:p w:rsidR="00540DE6" w:rsidRDefault="00540DE6" w:rsidP="00540DE6">
      <w:pPr>
        <w:pStyle w:val="ListParagraph"/>
        <w:numPr>
          <w:ilvl w:val="1"/>
          <w:numId w:val="42"/>
        </w:numPr>
        <w:ind w:left="1843"/>
        <w:jc w:val="both"/>
        <w:rPr>
          <w:sz w:val="24"/>
          <w:szCs w:val="24"/>
        </w:rPr>
      </w:pPr>
      <w:r>
        <w:rPr>
          <w:sz w:val="24"/>
          <w:szCs w:val="24"/>
        </w:rPr>
        <w:t xml:space="preserve"> Vita Demešenkova,</w:t>
      </w:r>
    </w:p>
    <w:p w:rsidR="00540DE6" w:rsidRDefault="00540DE6" w:rsidP="00540DE6">
      <w:pPr>
        <w:pStyle w:val="ListParagraph"/>
        <w:numPr>
          <w:ilvl w:val="1"/>
          <w:numId w:val="42"/>
        </w:numPr>
        <w:ind w:left="1843"/>
        <w:jc w:val="both"/>
        <w:rPr>
          <w:sz w:val="24"/>
          <w:szCs w:val="24"/>
        </w:rPr>
      </w:pPr>
      <w:r>
        <w:rPr>
          <w:sz w:val="24"/>
          <w:szCs w:val="24"/>
        </w:rPr>
        <w:t xml:space="preserve"> Ilona Rodina,</w:t>
      </w:r>
    </w:p>
    <w:p w:rsidR="00540DE6" w:rsidRDefault="00540DE6" w:rsidP="00540DE6">
      <w:pPr>
        <w:pStyle w:val="ListParagraph"/>
        <w:numPr>
          <w:ilvl w:val="1"/>
          <w:numId w:val="42"/>
        </w:numPr>
        <w:ind w:left="1843"/>
        <w:jc w:val="both"/>
        <w:rPr>
          <w:sz w:val="24"/>
          <w:szCs w:val="24"/>
        </w:rPr>
      </w:pPr>
      <w:r>
        <w:rPr>
          <w:sz w:val="24"/>
          <w:szCs w:val="24"/>
        </w:rPr>
        <w:t xml:space="preserve"> Maija Žīgure,</w:t>
      </w:r>
    </w:p>
    <w:p w:rsidR="00540DE6" w:rsidRDefault="00540DE6" w:rsidP="00540DE6">
      <w:pPr>
        <w:pStyle w:val="ListParagraph"/>
        <w:numPr>
          <w:ilvl w:val="1"/>
          <w:numId w:val="42"/>
        </w:numPr>
        <w:ind w:left="1843"/>
        <w:jc w:val="both"/>
        <w:rPr>
          <w:sz w:val="24"/>
          <w:szCs w:val="24"/>
        </w:rPr>
      </w:pPr>
      <w:r>
        <w:rPr>
          <w:sz w:val="24"/>
          <w:szCs w:val="24"/>
        </w:rPr>
        <w:t xml:space="preserve"> Līvija Ķauķīte,</w:t>
      </w:r>
    </w:p>
    <w:p w:rsidR="00540DE6" w:rsidRDefault="00540DE6" w:rsidP="00540DE6">
      <w:pPr>
        <w:pStyle w:val="ListParagraph"/>
        <w:numPr>
          <w:ilvl w:val="1"/>
          <w:numId w:val="42"/>
        </w:numPr>
        <w:ind w:left="1843"/>
        <w:jc w:val="both"/>
        <w:rPr>
          <w:sz w:val="24"/>
          <w:szCs w:val="24"/>
        </w:rPr>
      </w:pPr>
      <w:r>
        <w:rPr>
          <w:sz w:val="24"/>
          <w:szCs w:val="24"/>
        </w:rPr>
        <w:t xml:space="preserve"> Anete Eglīte,</w:t>
      </w:r>
    </w:p>
    <w:p w:rsidR="00540DE6" w:rsidRPr="00282668" w:rsidRDefault="00540DE6" w:rsidP="00540DE6">
      <w:pPr>
        <w:pStyle w:val="ListParagraph"/>
        <w:numPr>
          <w:ilvl w:val="1"/>
          <w:numId w:val="42"/>
        </w:numPr>
        <w:ind w:left="1843"/>
        <w:jc w:val="both"/>
        <w:rPr>
          <w:sz w:val="24"/>
          <w:szCs w:val="24"/>
        </w:rPr>
      </w:pPr>
      <w:r>
        <w:rPr>
          <w:sz w:val="24"/>
          <w:szCs w:val="24"/>
        </w:rPr>
        <w:t xml:space="preserve"> Mārtiņš Kalācis.</w:t>
      </w:r>
    </w:p>
    <w:p w:rsidR="000D55B5" w:rsidRDefault="000D55B5" w:rsidP="009E7ADD">
      <w:pPr>
        <w:rPr>
          <w:b/>
          <w:color w:val="000000"/>
          <w:sz w:val="24"/>
          <w:szCs w:val="24"/>
        </w:rPr>
      </w:pPr>
    </w:p>
    <w:p w:rsidR="00C0660D" w:rsidRDefault="00C0660D" w:rsidP="00870B84">
      <w:pPr>
        <w:jc w:val="center"/>
        <w:rPr>
          <w:b/>
          <w:color w:val="000000"/>
          <w:sz w:val="24"/>
          <w:szCs w:val="24"/>
        </w:rPr>
      </w:pPr>
    </w:p>
    <w:p w:rsidR="00C0660D" w:rsidRDefault="00C0660D" w:rsidP="00870B84">
      <w:pPr>
        <w:jc w:val="center"/>
        <w:rPr>
          <w:b/>
          <w:color w:val="000000"/>
          <w:sz w:val="24"/>
          <w:szCs w:val="24"/>
        </w:rPr>
      </w:pPr>
    </w:p>
    <w:p w:rsidR="00C0660D" w:rsidRDefault="00C0660D" w:rsidP="00870B84">
      <w:pPr>
        <w:jc w:val="center"/>
        <w:rPr>
          <w:b/>
          <w:color w:val="000000"/>
          <w:sz w:val="24"/>
          <w:szCs w:val="24"/>
        </w:rPr>
      </w:pPr>
    </w:p>
    <w:p w:rsidR="00C0660D" w:rsidRDefault="00C0660D" w:rsidP="00870B84">
      <w:pPr>
        <w:jc w:val="center"/>
        <w:rPr>
          <w:b/>
          <w:color w:val="000000"/>
          <w:sz w:val="24"/>
          <w:szCs w:val="24"/>
        </w:rPr>
      </w:pPr>
    </w:p>
    <w:p w:rsidR="00C0660D" w:rsidRDefault="00C0660D" w:rsidP="00870B84">
      <w:pPr>
        <w:jc w:val="center"/>
        <w:rPr>
          <w:b/>
          <w:color w:val="000000"/>
          <w:sz w:val="24"/>
          <w:szCs w:val="24"/>
        </w:rPr>
      </w:pPr>
    </w:p>
    <w:p w:rsidR="00870B84" w:rsidRPr="00F670B6" w:rsidRDefault="000D55B5" w:rsidP="00870B84">
      <w:pPr>
        <w:jc w:val="center"/>
        <w:rPr>
          <w:b/>
          <w:color w:val="000000"/>
          <w:sz w:val="24"/>
          <w:szCs w:val="24"/>
        </w:rPr>
      </w:pPr>
      <w:r>
        <w:rPr>
          <w:b/>
          <w:color w:val="000000"/>
          <w:sz w:val="24"/>
          <w:szCs w:val="24"/>
        </w:rPr>
        <w:lastRenderedPageBreak/>
        <w:t>32</w:t>
      </w:r>
      <w:r w:rsidR="00870B84" w:rsidRPr="00F670B6">
        <w:rPr>
          <w:b/>
          <w:color w:val="000000"/>
          <w:sz w:val="24"/>
          <w:szCs w:val="24"/>
        </w:rPr>
        <w:t>.§</w:t>
      </w:r>
    </w:p>
    <w:p w:rsidR="00870B84" w:rsidRPr="00F670B6" w:rsidRDefault="00870B84" w:rsidP="00870B84">
      <w:pPr>
        <w:pBdr>
          <w:bottom w:val="single" w:sz="12" w:space="1" w:color="auto"/>
        </w:pBdr>
        <w:jc w:val="center"/>
        <w:rPr>
          <w:b/>
          <w:bCs/>
          <w:sz w:val="24"/>
          <w:szCs w:val="24"/>
        </w:rPr>
      </w:pPr>
      <w:r w:rsidRPr="00F670B6">
        <w:rPr>
          <w:b/>
          <w:bCs/>
          <w:sz w:val="24"/>
          <w:szCs w:val="24"/>
        </w:rPr>
        <w:t xml:space="preserve">Par </w:t>
      </w:r>
      <w:r>
        <w:rPr>
          <w:b/>
          <w:sz w:val="24"/>
          <w:szCs w:val="24"/>
        </w:rPr>
        <w:t>finansējuma piešķiršanas kārtību biedrībām un nodibinājumiem</w:t>
      </w:r>
    </w:p>
    <w:p w:rsidR="00CC1C97" w:rsidRDefault="00CC1C97" w:rsidP="00CC1C97">
      <w:pPr>
        <w:jc w:val="both"/>
        <w:rPr>
          <w:bCs/>
          <w:color w:val="000000"/>
          <w:sz w:val="24"/>
          <w:szCs w:val="24"/>
        </w:rPr>
      </w:pPr>
      <w:r>
        <w:rPr>
          <w:sz w:val="24"/>
          <w:szCs w:val="24"/>
        </w:rPr>
        <w:t xml:space="preserve">Ziņo </w:t>
      </w:r>
      <w:r w:rsidRPr="00F670B6">
        <w:rPr>
          <w:sz w:val="24"/>
          <w:szCs w:val="24"/>
        </w:rPr>
        <w:t>Teritorijas attīstības un nekustamā īpašuma nodaļas projekt</w:t>
      </w:r>
      <w:r>
        <w:rPr>
          <w:sz w:val="24"/>
          <w:szCs w:val="24"/>
        </w:rPr>
        <w:t>u vadītāja Z.</w:t>
      </w:r>
      <w:r w:rsidRPr="00F670B6">
        <w:rPr>
          <w:sz w:val="24"/>
          <w:szCs w:val="24"/>
        </w:rPr>
        <w:t xml:space="preserve"> Pīpkalēja</w:t>
      </w:r>
    </w:p>
    <w:p w:rsidR="00540DE6" w:rsidRPr="00870B84" w:rsidRDefault="00540DE6" w:rsidP="00CE317D">
      <w:pPr>
        <w:jc w:val="both"/>
        <w:rPr>
          <w:b/>
          <w:sz w:val="12"/>
          <w:szCs w:val="24"/>
        </w:rPr>
      </w:pPr>
    </w:p>
    <w:p w:rsidR="00870B84" w:rsidRPr="000A1939" w:rsidRDefault="00870B84" w:rsidP="00870B84">
      <w:pPr>
        <w:ind w:firstLine="540"/>
        <w:jc w:val="both"/>
        <w:rPr>
          <w:sz w:val="24"/>
          <w:szCs w:val="22"/>
        </w:rPr>
      </w:pPr>
      <w:r w:rsidRPr="00631BE2">
        <w:rPr>
          <w:b/>
          <w:color w:val="FF0000"/>
          <w:sz w:val="24"/>
          <w:szCs w:val="22"/>
        </w:rPr>
        <w:tab/>
      </w:r>
      <w:r w:rsidRPr="00631BE2">
        <w:rPr>
          <w:sz w:val="24"/>
          <w:szCs w:val="22"/>
        </w:rPr>
        <w:t xml:space="preserve">Amatas </w:t>
      </w:r>
      <w:r w:rsidRPr="00FD5323">
        <w:rPr>
          <w:sz w:val="24"/>
          <w:szCs w:val="22"/>
        </w:rPr>
        <w:t>novada pašvaldība kopš 2012.</w:t>
      </w:r>
      <w:r>
        <w:rPr>
          <w:sz w:val="24"/>
          <w:szCs w:val="22"/>
        </w:rPr>
        <w:t xml:space="preserve"> </w:t>
      </w:r>
      <w:r w:rsidRPr="00FD5323">
        <w:rPr>
          <w:sz w:val="24"/>
          <w:szCs w:val="22"/>
        </w:rPr>
        <w:t xml:space="preserve">gada ir īstenojusi </w:t>
      </w:r>
      <w:r w:rsidRPr="00FD5323">
        <w:rPr>
          <w:sz w:val="24"/>
          <w:szCs w:val="24"/>
        </w:rPr>
        <w:t>Amatas novada pašvaldības projektu konkursus, ik gadu konkursa kārtībā piešķirot nevalstiskajām organizācijām finansējumu dažādu aktivitāšu īstenošanai. 2018.</w:t>
      </w:r>
      <w:r>
        <w:rPr>
          <w:sz w:val="24"/>
          <w:szCs w:val="24"/>
        </w:rPr>
        <w:t xml:space="preserve"> </w:t>
      </w:r>
      <w:r w:rsidRPr="00FD5323">
        <w:rPr>
          <w:sz w:val="24"/>
          <w:szCs w:val="24"/>
        </w:rPr>
        <w:t>gadā Latvijas Republikas Valsts kontrole ir veikusi revīziju “Par Latvijas Republikas 2017.</w:t>
      </w:r>
      <w:r>
        <w:rPr>
          <w:sz w:val="24"/>
          <w:szCs w:val="24"/>
        </w:rPr>
        <w:t xml:space="preserve"> </w:t>
      </w:r>
      <w:r w:rsidRPr="00FD5323">
        <w:rPr>
          <w:sz w:val="24"/>
          <w:szCs w:val="24"/>
        </w:rPr>
        <w:t xml:space="preserve">gada pārskatu par valsts budžeta izpildi un par </w:t>
      </w:r>
      <w:r>
        <w:rPr>
          <w:sz w:val="24"/>
          <w:szCs w:val="24"/>
        </w:rPr>
        <w:t>pašvaldību budžetiem”</w:t>
      </w:r>
      <w:r w:rsidRPr="000A1939">
        <w:rPr>
          <w:sz w:val="24"/>
          <w:szCs w:val="24"/>
        </w:rPr>
        <w:t xml:space="preserve"> un 2018.</w:t>
      </w:r>
      <w:r>
        <w:rPr>
          <w:sz w:val="24"/>
          <w:szCs w:val="24"/>
        </w:rPr>
        <w:t xml:space="preserve"> </w:t>
      </w:r>
      <w:r w:rsidRPr="000A1939">
        <w:rPr>
          <w:sz w:val="24"/>
          <w:szCs w:val="24"/>
        </w:rPr>
        <w:t>gada 14.</w:t>
      </w:r>
      <w:r>
        <w:rPr>
          <w:sz w:val="24"/>
          <w:szCs w:val="24"/>
        </w:rPr>
        <w:t xml:space="preserve"> </w:t>
      </w:r>
      <w:r w:rsidRPr="000A1939">
        <w:rPr>
          <w:sz w:val="24"/>
          <w:szCs w:val="24"/>
        </w:rPr>
        <w:t>septembrī publicējusi revīzijas ziņojumu</w:t>
      </w:r>
      <w:r w:rsidRPr="000A1939">
        <w:rPr>
          <w:sz w:val="24"/>
          <w:szCs w:val="22"/>
        </w:rPr>
        <w:t>, tajā ietverot arī izvērtējumu par Amatas novad</w:t>
      </w:r>
      <w:r>
        <w:rPr>
          <w:sz w:val="24"/>
          <w:szCs w:val="22"/>
        </w:rPr>
        <w:t>a</w:t>
      </w:r>
      <w:r w:rsidRPr="000A1939">
        <w:rPr>
          <w:sz w:val="24"/>
          <w:szCs w:val="22"/>
        </w:rPr>
        <w:t xml:space="preserve"> pašvaldības piešķirtajām dotācijām biedrībām un nodibinājumiem. </w:t>
      </w:r>
    </w:p>
    <w:p w:rsidR="00870B84" w:rsidRPr="000A1939" w:rsidRDefault="00870B84" w:rsidP="00870B84">
      <w:pPr>
        <w:ind w:firstLine="720"/>
        <w:jc w:val="both"/>
        <w:rPr>
          <w:sz w:val="24"/>
          <w:szCs w:val="22"/>
        </w:rPr>
      </w:pPr>
      <w:r w:rsidRPr="000A1939">
        <w:rPr>
          <w:sz w:val="24"/>
          <w:szCs w:val="22"/>
        </w:rPr>
        <w:t xml:space="preserve">Pamatojoties uz LR Valsts kontroles </w:t>
      </w:r>
      <w:r w:rsidRPr="000A1939">
        <w:rPr>
          <w:sz w:val="24"/>
          <w:szCs w:val="24"/>
        </w:rPr>
        <w:t xml:space="preserve">ziņojumā minēto un </w:t>
      </w:r>
      <w:r w:rsidRPr="005F01C4">
        <w:rPr>
          <w:iCs/>
          <w:sz w:val="24"/>
          <w:szCs w:val="24"/>
        </w:rPr>
        <w:t>uz likuma</w:t>
      </w:r>
      <w:r w:rsidR="005F01C4">
        <w:rPr>
          <w:i/>
          <w:iCs/>
          <w:sz w:val="24"/>
          <w:szCs w:val="24"/>
        </w:rPr>
        <w:t xml:space="preserve"> </w:t>
      </w:r>
      <w:r w:rsidRPr="000A1939">
        <w:rPr>
          <w:i/>
          <w:iCs/>
          <w:sz w:val="24"/>
          <w:szCs w:val="24"/>
        </w:rPr>
        <w:t>“Par pašvaldībām”</w:t>
      </w:r>
      <w:r w:rsidRPr="000A1939">
        <w:rPr>
          <w:sz w:val="24"/>
          <w:szCs w:val="24"/>
        </w:rPr>
        <w:t xml:space="preserve"> </w:t>
      </w:r>
      <w:r w:rsidRPr="000A1939">
        <w:rPr>
          <w:iCs/>
          <w:sz w:val="24"/>
          <w:szCs w:val="24"/>
        </w:rPr>
        <w:t>12.</w:t>
      </w:r>
      <w:r>
        <w:rPr>
          <w:iCs/>
          <w:sz w:val="24"/>
          <w:szCs w:val="24"/>
        </w:rPr>
        <w:t xml:space="preserve"> </w:t>
      </w:r>
      <w:r w:rsidRPr="000A1939">
        <w:rPr>
          <w:iCs/>
          <w:sz w:val="24"/>
          <w:szCs w:val="24"/>
        </w:rPr>
        <w:t>pantu,</w:t>
      </w:r>
      <w:r w:rsidRPr="000A1939">
        <w:rPr>
          <w:sz w:val="24"/>
          <w:szCs w:val="24"/>
        </w:rPr>
        <w:t xml:space="preserve"> </w:t>
      </w:r>
      <w:r w:rsidRPr="000A1939">
        <w:rPr>
          <w:iCs/>
          <w:sz w:val="24"/>
          <w:szCs w:val="24"/>
        </w:rPr>
        <w:t>14.</w:t>
      </w:r>
      <w:r>
        <w:rPr>
          <w:iCs/>
          <w:sz w:val="24"/>
          <w:szCs w:val="24"/>
        </w:rPr>
        <w:t xml:space="preserve"> </w:t>
      </w:r>
      <w:r w:rsidRPr="000A1939">
        <w:rPr>
          <w:iCs/>
          <w:sz w:val="24"/>
          <w:szCs w:val="24"/>
        </w:rPr>
        <w:t>panta otrās daļas 6.</w:t>
      </w:r>
      <w:r>
        <w:rPr>
          <w:iCs/>
          <w:sz w:val="24"/>
          <w:szCs w:val="24"/>
        </w:rPr>
        <w:t xml:space="preserve"> </w:t>
      </w:r>
      <w:r w:rsidRPr="000A1939">
        <w:rPr>
          <w:iCs/>
          <w:sz w:val="24"/>
          <w:szCs w:val="24"/>
        </w:rPr>
        <w:t>punktu un</w:t>
      </w:r>
      <w:r w:rsidRPr="000A1939">
        <w:rPr>
          <w:i/>
          <w:iCs/>
          <w:sz w:val="24"/>
          <w:szCs w:val="24"/>
        </w:rPr>
        <w:t xml:space="preserve"> </w:t>
      </w:r>
      <w:r w:rsidRPr="000A1939">
        <w:rPr>
          <w:sz w:val="24"/>
          <w:szCs w:val="24"/>
        </w:rPr>
        <w:t>21.</w:t>
      </w:r>
      <w:r>
        <w:rPr>
          <w:sz w:val="24"/>
          <w:szCs w:val="24"/>
        </w:rPr>
        <w:t xml:space="preserve"> </w:t>
      </w:r>
      <w:r w:rsidRPr="000A1939">
        <w:rPr>
          <w:sz w:val="24"/>
          <w:szCs w:val="24"/>
        </w:rPr>
        <w:t xml:space="preserve">pantu, </w:t>
      </w:r>
      <w:r w:rsidRPr="000A1939">
        <w:rPr>
          <w:i/>
          <w:sz w:val="24"/>
          <w:szCs w:val="24"/>
        </w:rPr>
        <w:t>Publiskas personas finanšu līdzekļu un mantas izšķērdēšanas novēršanas likuma</w:t>
      </w:r>
      <w:r w:rsidRPr="000A1939">
        <w:rPr>
          <w:sz w:val="24"/>
          <w:szCs w:val="24"/>
        </w:rPr>
        <w:t xml:space="preserve"> 3.</w:t>
      </w:r>
      <w:r>
        <w:rPr>
          <w:sz w:val="24"/>
          <w:szCs w:val="24"/>
        </w:rPr>
        <w:t xml:space="preserve"> </w:t>
      </w:r>
      <w:r w:rsidRPr="000A1939">
        <w:rPr>
          <w:sz w:val="24"/>
          <w:szCs w:val="24"/>
        </w:rPr>
        <w:t>panta 1.</w:t>
      </w:r>
      <w:r>
        <w:rPr>
          <w:sz w:val="24"/>
          <w:szCs w:val="24"/>
        </w:rPr>
        <w:t xml:space="preserve"> </w:t>
      </w:r>
      <w:r w:rsidRPr="000A1939">
        <w:rPr>
          <w:sz w:val="24"/>
          <w:szCs w:val="24"/>
        </w:rPr>
        <w:t>punktu un 5.</w:t>
      </w:r>
      <w:r>
        <w:rPr>
          <w:sz w:val="24"/>
          <w:szCs w:val="24"/>
        </w:rPr>
        <w:t xml:space="preserve"> </w:t>
      </w:r>
      <w:r w:rsidRPr="000A1939">
        <w:rPr>
          <w:sz w:val="24"/>
          <w:szCs w:val="24"/>
        </w:rPr>
        <w:t xml:space="preserve">panta pirmo daļu, otrās daļas </w:t>
      </w:r>
      <w:r>
        <w:rPr>
          <w:sz w:val="24"/>
          <w:szCs w:val="24"/>
        </w:rPr>
        <w:t>4.</w:t>
      </w:r>
      <w:r w:rsidRPr="00870B84">
        <w:rPr>
          <w:sz w:val="24"/>
          <w:szCs w:val="24"/>
          <w:vertAlign w:val="superscript"/>
        </w:rPr>
        <w:t>1</w:t>
      </w:r>
      <w:r w:rsidRPr="000A1939">
        <w:rPr>
          <w:vanish/>
          <w:sz w:val="24"/>
          <w:szCs w:val="24"/>
        </w:rPr>
        <w:t xml:space="preserve"> 1</w:t>
      </w:r>
      <w:r w:rsidRPr="000A1939">
        <w:rPr>
          <w:sz w:val="24"/>
          <w:szCs w:val="24"/>
        </w:rPr>
        <w:t xml:space="preserve"> un 5.</w:t>
      </w:r>
      <w:r>
        <w:rPr>
          <w:sz w:val="24"/>
          <w:szCs w:val="24"/>
        </w:rPr>
        <w:t xml:space="preserve"> </w:t>
      </w:r>
      <w:r w:rsidRPr="000A1939">
        <w:rPr>
          <w:sz w:val="24"/>
          <w:szCs w:val="24"/>
        </w:rPr>
        <w:t>punktu, Ministru kabineta 15.12.2009. noteikumu Nr.</w:t>
      </w:r>
      <w:r>
        <w:rPr>
          <w:sz w:val="24"/>
          <w:szCs w:val="24"/>
        </w:rPr>
        <w:t xml:space="preserve"> </w:t>
      </w:r>
      <w:r w:rsidRPr="000A1939">
        <w:rPr>
          <w:sz w:val="24"/>
          <w:szCs w:val="24"/>
        </w:rPr>
        <w:t>1486 “</w:t>
      </w:r>
      <w:r w:rsidRPr="000A1939">
        <w:rPr>
          <w:i/>
          <w:sz w:val="24"/>
          <w:szCs w:val="24"/>
        </w:rPr>
        <w:t>Kārtība kādā budžeta iestādes kārto grāmatvedības uzskaiti</w:t>
      </w:r>
      <w:r w:rsidRPr="000A1939">
        <w:rPr>
          <w:sz w:val="24"/>
          <w:szCs w:val="24"/>
        </w:rPr>
        <w:t>” 179.</w:t>
      </w:r>
      <w:r w:rsidRPr="000A1939">
        <w:rPr>
          <w:position w:val="6"/>
        </w:rPr>
        <w:t>1</w:t>
      </w:r>
      <w:r w:rsidRPr="000A1939">
        <w:rPr>
          <w:position w:val="6"/>
          <w:sz w:val="24"/>
          <w:szCs w:val="24"/>
        </w:rPr>
        <w:t xml:space="preserve"> </w:t>
      </w:r>
      <w:r w:rsidRPr="000A1939">
        <w:rPr>
          <w:sz w:val="24"/>
          <w:szCs w:val="24"/>
        </w:rPr>
        <w:t>punktu,</w:t>
      </w:r>
      <w:r>
        <w:rPr>
          <w:sz w:val="24"/>
          <w:szCs w:val="24"/>
        </w:rPr>
        <w:t xml:space="preserve"> s</w:t>
      </w:r>
      <w:r w:rsidRPr="0030004A">
        <w:rPr>
          <w:sz w:val="24"/>
          <w:szCs w:val="24"/>
        </w:rPr>
        <w:t>askaņā ar 201</w:t>
      </w:r>
      <w:r>
        <w:rPr>
          <w:sz w:val="24"/>
          <w:szCs w:val="24"/>
        </w:rPr>
        <w:t>9. </w:t>
      </w:r>
      <w:r w:rsidRPr="0030004A">
        <w:rPr>
          <w:sz w:val="24"/>
          <w:szCs w:val="24"/>
        </w:rPr>
        <w:t xml:space="preserve">gada </w:t>
      </w:r>
      <w:r>
        <w:rPr>
          <w:sz w:val="24"/>
          <w:szCs w:val="24"/>
        </w:rPr>
        <w:t>12. marta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u sēdes lēmumu (protokols Nr. 3</w:t>
      </w:r>
      <w:r w:rsidRPr="0030004A">
        <w:rPr>
          <w:sz w:val="24"/>
          <w:szCs w:val="24"/>
        </w:rPr>
        <w:t xml:space="preserve">, </w:t>
      </w:r>
      <w:r>
        <w:rPr>
          <w:sz w:val="24"/>
          <w:szCs w:val="24"/>
        </w:rPr>
        <w:t>20</w:t>
      </w:r>
      <w:r w:rsidRPr="0030004A">
        <w:rPr>
          <w:sz w:val="24"/>
          <w:szCs w:val="24"/>
        </w:rPr>
        <w:t>.§)</w:t>
      </w:r>
    </w:p>
    <w:p w:rsidR="009E7ADD" w:rsidRPr="00684F44" w:rsidRDefault="009E7ADD" w:rsidP="009E7AD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70B84" w:rsidRPr="00631BE2" w:rsidRDefault="00870B84" w:rsidP="00870B84">
      <w:pPr>
        <w:ind w:firstLine="720"/>
        <w:jc w:val="both"/>
        <w:rPr>
          <w:b/>
          <w:sz w:val="12"/>
          <w:szCs w:val="22"/>
        </w:rPr>
      </w:pPr>
    </w:p>
    <w:p w:rsidR="00870B84" w:rsidRPr="00870B84" w:rsidRDefault="00870B84" w:rsidP="00870B84">
      <w:pPr>
        <w:numPr>
          <w:ilvl w:val="0"/>
          <w:numId w:val="43"/>
        </w:numPr>
        <w:tabs>
          <w:tab w:val="left" w:pos="425"/>
        </w:tabs>
        <w:contextualSpacing/>
        <w:jc w:val="both"/>
        <w:rPr>
          <w:sz w:val="24"/>
          <w:szCs w:val="22"/>
          <w:shd w:val="clear" w:color="auto" w:fill="FFFFFF"/>
        </w:rPr>
      </w:pPr>
      <w:r>
        <w:rPr>
          <w:sz w:val="24"/>
          <w:szCs w:val="22"/>
        </w:rPr>
        <w:t xml:space="preserve">Apstiprināt Amatas novada </w:t>
      </w:r>
      <w:r w:rsidR="005F01C4">
        <w:rPr>
          <w:sz w:val="24"/>
          <w:szCs w:val="22"/>
        </w:rPr>
        <w:t>pašvaldības</w:t>
      </w:r>
      <w:r>
        <w:rPr>
          <w:sz w:val="24"/>
          <w:szCs w:val="22"/>
        </w:rPr>
        <w:t xml:space="preserve"> noteikumu “Par finansējuma piešķiršanas kārtību biedrībām un nodibinājumiem” projektu (pielikums Nr. 1)</w:t>
      </w:r>
    </w:p>
    <w:p w:rsidR="00870B84" w:rsidRPr="00631BE2" w:rsidRDefault="00870B84" w:rsidP="00870B84">
      <w:pPr>
        <w:numPr>
          <w:ilvl w:val="0"/>
          <w:numId w:val="43"/>
        </w:numPr>
        <w:tabs>
          <w:tab w:val="left" w:pos="425"/>
        </w:tabs>
        <w:contextualSpacing/>
        <w:jc w:val="both"/>
        <w:rPr>
          <w:sz w:val="24"/>
          <w:szCs w:val="22"/>
          <w:shd w:val="clear" w:color="auto" w:fill="FFFFFF"/>
        </w:rPr>
      </w:pPr>
      <w:r>
        <w:rPr>
          <w:sz w:val="24"/>
          <w:szCs w:val="22"/>
        </w:rPr>
        <w:t>Noteikumi stājas spēkā pēc publicēšanas Amatas novada pašvaldības informatīvajā izdevumā „Amatas Vēstis”.</w:t>
      </w:r>
    </w:p>
    <w:p w:rsidR="00870B84" w:rsidRPr="00631BE2" w:rsidRDefault="00870B84" w:rsidP="00870B84">
      <w:pPr>
        <w:numPr>
          <w:ilvl w:val="0"/>
          <w:numId w:val="43"/>
        </w:numPr>
        <w:tabs>
          <w:tab w:val="left" w:pos="425"/>
        </w:tabs>
        <w:contextualSpacing/>
        <w:jc w:val="both"/>
        <w:rPr>
          <w:sz w:val="24"/>
          <w:szCs w:val="22"/>
          <w:shd w:val="clear" w:color="auto" w:fill="FFFFFF"/>
        </w:rPr>
      </w:pPr>
      <w:r w:rsidRPr="00631BE2">
        <w:rPr>
          <w:sz w:val="24"/>
          <w:szCs w:val="22"/>
          <w:shd w:val="clear" w:color="auto" w:fill="FFFFFF"/>
        </w:rPr>
        <w:t>Lēmuma izpildi nodrošināt novada pašvaldības Teritorijas attīstības un nekustamā īpašuma nodaļas projektu vadītājai Zanei Pīpkalējai.</w:t>
      </w:r>
    </w:p>
    <w:p w:rsidR="00F4567E" w:rsidRDefault="00F4567E" w:rsidP="00CE317D">
      <w:pPr>
        <w:jc w:val="both"/>
        <w:rPr>
          <w:b/>
          <w:sz w:val="24"/>
          <w:szCs w:val="24"/>
        </w:rPr>
      </w:pPr>
    </w:p>
    <w:p w:rsidR="00F4567E" w:rsidRPr="007F1655" w:rsidRDefault="00F4567E" w:rsidP="00F4567E">
      <w:pPr>
        <w:jc w:val="center"/>
        <w:rPr>
          <w:b/>
          <w:color w:val="000000"/>
          <w:sz w:val="24"/>
          <w:szCs w:val="24"/>
        </w:rPr>
      </w:pPr>
      <w:r>
        <w:rPr>
          <w:b/>
          <w:color w:val="000000"/>
          <w:sz w:val="24"/>
          <w:szCs w:val="24"/>
        </w:rPr>
        <w:t>33</w:t>
      </w:r>
      <w:r w:rsidRPr="007F1655">
        <w:rPr>
          <w:b/>
          <w:color w:val="000000"/>
          <w:sz w:val="24"/>
          <w:szCs w:val="24"/>
        </w:rPr>
        <w:t>.§</w:t>
      </w:r>
    </w:p>
    <w:p w:rsidR="00F4567E" w:rsidRPr="007F1655" w:rsidRDefault="00F4567E" w:rsidP="00F4567E">
      <w:pPr>
        <w:pBdr>
          <w:bottom w:val="single" w:sz="12" w:space="1" w:color="auto"/>
        </w:pBdr>
        <w:jc w:val="center"/>
        <w:rPr>
          <w:b/>
          <w:color w:val="000000"/>
          <w:sz w:val="32"/>
          <w:szCs w:val="24"/>
        </w:rPr>
      </w:pPr>
      <w:r w:rsidRPr="007F1655">
        <w:rPr>
          <w:b/>
          <w:color w:val="000000"/>
          <w:sz w:val="24"/>
          <w:szCs w:val="24"/>
        </w:rPr>
        <w:t xml:space="preserve">Par </w:t>
      </w:r>
      <w:r w:rsidRPr="00F4567E">
        <w:rPr>
          <w:b/>
          <w:bCs/>
          <w:sz w:val="24"/>
        </w:rPr>
        <w:t xml:space="preserve">zemes ierīcības projekta </w:t>
      </w:r>
      <w:r w:rsidR="00C0660D">
        <w:rPr>
          <w:b/>
          <w:bCs/>
          <w:sz w:val="24"/>
        </w:rPr>
        <w:t>[..]</w:t>
      </w:r>
      <w:r w:rsidRPr="00F4567E">
        <w:rPr>
          <w:b/>
          <w:bCs/>
          <w:sz w:val="24"/>
        </w:rPr>
        <w:t>, Zaubes pagastā, Amatas novadā apstiprināšanu</w:t>
      </w:r>
    </w:p>
    <w:p w:rsidR="00F4567E" w:rsidRDefault="00F4567E" w:rsidP="00F4567E">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F4567E" w:rsidRPr="00F4567E" w:rsidRDefault="00F4567E" w:rsidP="00CE317D">
      <w:pPr>
        <w:jc w:val="both"/>
        <w:rPr>
          <w:b/>
          <w:sz w:val="12"/>
          <w:szCs w:val="24"/>
        </w:rPr>
      </w:pPr>
    </w:p>
    <w:p w:rsidR="00F4567E" w:rsidRPr="00F4567E" w:rsidRDefault="00F4567E" w:rsidP="00F4567E">
      <w:pPr>
        <w:pStyle w:val="Title"/>
        <w:ind w:firstLine="720"/>
        <w:jc w:val="both"/>
        <w:rPr>
          <w:b w:val="0"/>
          <w:bCs w:val="0"/>
        </w:rPr>
      </w:pPr>
      <w:r w:rsidRPr="00F4567E">
        <w:rPr>
          <w:b w:val="0"/>
          <w:bCs w:val="0"/>
        </w:rPr>
        <w:t>Amatas novada dome 20.02.2019. sēdē Nr.</w:t>
      </w:r>
      <w:r>
        <w:rPr>
          <w:b w:val="0"/>
          <w:bCs w:val="0"/>
        </w:rPr>
        <w:t xml:space="preserve"> 2</w:t>
      </w:r>
      <w:r w:rsidRPr="00F4567E">
        <w:rPr>
          <w:b w:val="0"/>
          <w:bCs w:val="0"/>
        </w:rPr>
        <w:t xml:space="preserve"> pieņēma lēmumu ”Par </w:t>
      </w:r>
      <w:r w:rsidRPr="00F4567E">
        <w:rPr>
          <w:b w:val="0"/>
        </w:rPr>
        <w:t xml:space="preserve">Zaubes pagasta nekustamā īpašuma </w:t>
      </w:r>
      <w:r w:rsidR="00C0660D">
        <w:rPr>
          <w:b w:val="0"/>
        </w:rPr>
        <w:t>[..]</w:t>
      </w:r>
      <w:r w:rsidRPr="00F4567E">
        <w:rPr>
          <w:b w:val="0"/>
        </w:rPr>
        <w:t xml:space="preserve"> zemes vienības ar kadastra apzīmējumu </w:t>
      </w:r>
      <w:r w:rsidR="00C0660D">
        <w:rPr>
          <w:b w:val="0"/>
        </w:rPr>
        <w:t>[..]</w:t>
      </w:r>
      <w:r w:rsidRPr="00F4567E">
        <w:rPr>
          <w:b w:val="0"/>
        </w:rPr>
        <w:t xml:space="preserve"> sadalīšanu”</w:t>
      </w:r>
      <w:r w:rsidRPr="00F4567E">
        <w:rPr>
          <w:b w:val="0"/>
          <w:bCs w:val="0"/>
        </w:rPr>
        <w:t xml:space="preserve"> u</w:t>
      </w:r>
      <w:r>
        <w:rPr>
          <w:b w:val="0"/>
          <w:bCs w:val="0"/>
        </w:rPr>
        <w:t>n darba uzdevuma apstiprināšanu</w:t>
      </w:r>
      <w:r w:rsidRPr="00F4567E">
        <w:rPr>
          <w:b w:val="0"/>
          <w:bCs w:val="0"/>
        </w:rPr>
        <w:t>,</w:t>
      </w:r>
      <w:r w:rsidRPr="00F4567E">
        <w:t xml:space="preserve"> </w:t>
      </w:r>
      <w:r w:rsidRPr="00F4567E">
        <w:rPr>
          <w:b w:val="0"/>
          <w:bCs w:val="0"/>
        </w:rPr>
        <w:t>uz kura pamata veikta zemes ierīcības projekta izstrāde</w:t>
      </w:r>
      <w:r>
        <w:rPr>
          <w:b w:val="0"/>
          <w:bCs w:val="0"/>
        </w:rPr>
        <w:t>,</w:t>
      </w:r>
      <w:r w:rsidRPr="00F4567E">
        <w:rPr>
          <w:b w:val="0"/>
          <w:bCs w:val="0"/>
        </w:rPr>
        <w:t xml:space="preserve"> sadalot zemes vienību ar kadastra apzīmējumu </w:t>
      </w:r>
      <w:r w:rsidR="00C0660D">
        <w:rPr>
          <w:b w:val="0"/>
          <w:bCs w:val="0"/>
        </w:rPr>
        <w:t>[..]</w:t>
      </w:r>
      <w:r w:rsidRPr="00F4567E">
        <w:rPr>
          <w:b w:val="0"/>
          <w:bCs w:val="0"/>
        </w:rPr>
        <w:t xml:space="preserve"> divos atsevišķos zemes gabalos ar platībām 2,94 ha un 8,42 ha. Zemes ierīcības projekts saskaņots ar nekustamā īpašuma īpašnieku, esošo inženierkomunikāciju turētājiem.</w:t>
      </w:r>
    </w:p>
    <w:p w:rsidR="00F4567E" w:rsidRDefault="00F4567E" w:rsidP="00F4567E">
      <w:pPr>
        <w:pStyle w:val="Title"/>
        <w:ind w:firstLine="720"/>
        <w:jc w:val="both"/>
        <w:rPr>
          <w:b w:val="0"/>
          <w:bCs w:val="0"/>
        </w:rPr>
      </w:pPr>
      <w:r w:rsidRPr="00F4567E">
        <w:rPr>
          <w:b w:val="0"/>
          <w:bCs w:val="0"/>
        </w:rPr>
        <w:t>Saskaņā ar Zemes ierīcības likuma 19. panta  otro daļu, Administratīvā procesa likuma 65. panta pirmo daļu</w:t>
      </w:r>
      <w:r w:rsidRPr="00F4567E">
        <w:t xml:space="preserve">, </w:t>
      </w:r>
      <w:r w:rsidRPr="00F4567E">
        <w:rPr>
          <w:b w:val="0"/>
          <w:bCs w:val="0"/>
        </w:rPr>
        <w:t>likuma “Par pašvaldībām”  15. panta 13. punktu, Ministru kabineta 02.08.2016. noteikumu Nr. 505 ”Zemes ierīcības projekta izstrādes noteikumi” 26. punktu, Amatas novada pašvaldības 26.02.2014</w:t>
      </w:r>
      <w:r>
        <w:rPr>
          <w:b w:val="0"/>
          <w:bCs w:val="0"/>
        </w:rPr>
        <w:t>. saistošajiem</w:t>
      </w:r>
      <w:r w:rsidRPr="00F4567E">
        <w:rPr>
          <w:b w:val="0"/>
          <w:bCs w:val="0"/>
        </w:rPr>
        <w:t xml:space="preserve"> noteikumi</w:t>
      </w:r>
      <w:r>
        <w:rPr>
          <w:b w:val="0"/>
          <w:bCs w:val="0"/>
        </w:rPr>
        <w:t>em</w:t>
      </w:r>
      <w:r w:rsidRPr="00F4567E">
        <w:rPr>
          <w:b w:val="0"/>
          <w:bCs w:val="0"/>
        </w:rPr>
        <w:t xml:space="preserve"> Nr. 6 ”Amatas novada teritorijas plānojums 2014.-2024.</w:t>
      </w:r>
      <w:r>
        <w:rPr>
          <w:b w:val="0"/>
          <w:bCs w:val="0"/>
        </w:rPr>
        <w:t xml:space="preserve"> gadam”,</w:t>
      </w:r>
    </w:p>
    <w:p w:rsidR="003A438E" w:rsidRPr="00684F44" w:rsidRDefault="003A438E" w:rsidP="003A438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15: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4567E" w:rsidRPr="00F4567E" w:rsidRDefault="00F4567E" w:rsidP="00F4567E">
      <w:pPr>
        <w:pStyle w:val="Title"/>
        <w:ind w:firstLine="720"/>
        <w:jc w:val="both"/>
        <w:rPr>
          <w:sz w:val="12"/>
        </w:rPr>
      </w:pPr>
    </w:p>
    <w:p w:rsidR="00F4567E" w:rsidRPr="00F4567E" w:rsidRDefault="00F4567E" w:rsidP="00F4567E">
      <w:pPr>
        <w:pStyle w:val="Title"/>
        <w:numPr>
          <w:ilvl w:val="0"/>
          <w:numId w:val="45"/>
        </w:numPr>
        <w:jc w:val="both"/>
        <w:rPr>
          <w:b w:val="0"/>
        </w:rPr>
      </w:pPr>
      <w:r w:rsidRPr="00F4567E">
        <w:rPr>
          <w:b w:val="0"/>
          <w:bCs w:val="0"/>
        </w:rPr>
        <w:t>Apstiprināt zemes ierīcības projektu nekustamā īpašuma Zaubes pagasta</w:t>
      </w:r>
      <w:r w:rsidRPr="00F4567E">
        <w:rPr>
          <w:b w:val="0"/>
        </w:rPr>
        <w:t xml:space="preserve"> </w:t>
      </w:r>
      <w:r w:rsidR="00C0660D">
        <w:rPr>
          <w:b w:val="0"/>
        </w:rPr>
        <w:t>[..]</w:t>
      </w:r>
      <w:r w:rsidRPr="00F4567E">
        <w:rPr>
          <w:b w:val="0"/>
        </w:rPr>
        <w:t xml:space="preserve"> zemes vienības ar kadastra apzīmējumu</w:t>
      </w:r>
      <w:r>
        <w:rPr>
          <w:b w:val="0"/>
        </w:rPr>
        <w:t xml:space="preserve"> </w:t>
      </w:r>
      <w:r w:rsidR="00C0660D">
        <w:rPr>
          <w:b w:val="0"/>
        </w:rPr>
        <w:t>[..]</w:t>
      </w:r>
      <w:r w:rsidRPr="00F4567E">
        <w:rPr>
          <w:b w:val="0"/>
        </w:rPr>
        <w:t xml:space="preserve"> sadalīšanai.</w:t>
      </w:r>
    </w:p>
    <w:p w:rsidR="00F4567E" w:rsidRPr="00F4567E" w:rsidRDefault="00F4567E" w:rsidP="00F4567E">
      <w:pPr>
        <w:pStyle w:val="Title"/>
        <w:numPr>
          <w:ilvl w:val="0"/>
          <w:numId w:val="45"/>
        </w:numPr>
        <w:jc w:val="both"/>
        <w:rPr>
          <w:b w:val="0"/>
        </w:rPr>
      </w:pPr>
      <w:r w:rsidRPr="00F4567E">
        <w:rPr>
          <w:b w:val="0"/>
          <w:bCs w:val="0"/>
        </w:rPr>
        <w:lastRenderedPageBreak/>
        <w:t>Atbilstoši lēmuma 1.</w:t>
      </w:r>
      <w:r>
        <w:rPr>
          <w:b w:val="0"/>
          <w:bCs w:val="0"/>
        </w:rPr>
        <w:t xml:space="preserve"> </w:t>
      </w:r>
      <w:r w:rsidRPr="00F4567E">
        <w:rPr>
          <w:b w:val="0"/>
          <w:bCs w:val="0"/>
        </w:rPr>
        <w:t>punktā minē</w:t>
      </w:r>
      <w:r>
        <w:rPr>
          <w:b w:val="0"/>
          <w:bCs w:val="0"/>
        </w:rPr>
        <w:t>tajam zemes ierīcības projektam</w:t>
      </w:r>
      <w:r w:rsidRPr="00F4567E">
        <w:rPr>
          <w:b w:val="0"/>
          <w:bCs w:val="0"/>
        </w:rPr>
        <w:t xml:space="preserve"> no nekustamā īpašuma </w:t>
      </w:r>
      <w:r w:rsidR="00C0660D">
        <w:rPr>
          <w:b w:val="0"/>
          <w:bCs w:val="0"/>
        </w:rPr>
        <w:t>[..]</w:t>
      </w:r>
      <w:r w:rsidRPr="00F4567E">
        <w:rPr>
          <w:b w:val="0"/>
          <w:bCs w:val="0"/>
        </w:rPr>
        <w:t xml:space="preserve">, Zaubes pagastā, Amatas novadā, sastāvā ietilpstošās zemes vienības ar kadastra apzīmējumu </w:t>
      </w:r>
      <w:r w:rsidR="00C0660D">
        <w:rPr>
          <w:b w:val="0"/>
          <w:bCs w:val="0"/>
        </w:rPr>
        <w:t>[..]</w:t>
      </w:r>
      <w:r w:rsidRPr="00F4567E">
        <w:rPr>
          <w:b w:val="0"/>
          <w:bCs w:val="0"/>
        </w:rPr>
        <w:t xml:space="preserve"> atdalīt zemes vienību 8,42 ha platībā  (vairāk vai mazāk, cik izrādīsies pēc uzmērīšanas), veidojot jaunu nekustamo īpašumu.</w:t>
      </w:r>
    </w:p>
    <w:p w:rsidR="00F4567E" w:rsidRPr="00F4567E" w:rsidRDefault="00F4567E" w:rsidP="00F4567E">
      <w:pPr>
        <w:pStyle w:val="Title"/>
        <w:numPr>
          <w:ilvl w:val="0"/>
          <w:numId w:val="45"/>
        </w:numPr>
        <w:jc w:val="both"/>
        <w:rPr>
          <w:b w:val="0"/>
          <w:bCs w:val="0"/>
        </w:rPr>
      </w:pPr>
      <w:r w:rsidRPr="00F4567E">
        <w:rPr>
          <w:b w:val="0"/>
        </w:rPr>
        <w:t>Jaunizveidotajam nekustamajam īpašumam, kas sastāv no zemes vienības 8,42 ha platībā (zemes ierīcības projekta grafiskajā daļā šī zemes vienība attēlota ar kārtas Nr.</w:t>
      </w:r>
      <w:r>
        <w:rPr>
          <w:b w:val="0"/>
        </w:rPr>
        <w:t> </w:t>
      </w:r>
      <w:r w:rsidRPr="00F4567E">
        <w:rPr>
          <w:b w:val="0"/>
        </w:rPr>
        <w:t xml:space="preserve">2 un kadastra apzīmējumu </w:t>
      </w:r>
      <w:r w:rsidR="00C0660D">
        <w:rPr>
          <w:b w:val="0"/>
        </w:rPr>
        <w:t>[..]</w:t>
      </w:r>
      <w:r>
        <w:rPr>
          <w:b w:val="0"/>
        </w:rPr>
        <w:t>)</w:t>
      </w:r>
      <w:r w:rsidRPr="00F4567E">
        <w:rPr>
          <w:b w:val="0"/>
        </w:rPr>
        <w:t xml:space="preserve"> piešķirt nosaukumu </w:t>
      </w:r>
      <w:r w:rsidR="00C0660D">
        <w:rPr>
          <w:b w:val="0"/>
        </w:rPr>
        <w:t>[..]</w:t>
      </w:r>
      <w:r w:rsidRPr="00F4567E">
        <w:rPr>
          <w:b w:val="0"/>
        </w:rPr>
        <w:t>. Jaunizv</w:t>
      </w:r>
      <w:r w:rsidR="005F01C4">
        <w:rPr>
          <w:b w:val="0"/>
        </w:rPr>
        <w:t>eidotajam nekustamajam īpašumam</w:t>
      </w:r>
      <w:r w:rsidRPr="00F4567E">
        <w:rPr>
          <w:b w:val="0"/>
        </w:rPr>
        <w:t xml:space="preserve"> noteikt nekustamā īpašuma lietošanas mērķi – zeme, uz kuras galvenā saimnieciskā darbība ir mežsaimniecība (kods 0201).</w:t>
      </w:r>
    </w:p>
    <w:p w:rsidR="00F4567E" w:rsidRPr="00F4567E" w:rsidRDefault="00F4567E" w:rsidP="00F4567E">
      <w:pPr>
        <w:pStyle w:val="Title"/>
        <w:numPr>
          <w:ilvl w:val="0"/>
          <w:numId w:val="45"/>
        </w:numPr>
        <w:jc w:val="both"/>
        <w:rPr>
          <w:b w:val="0"/>
          <w:bCs w:val="0"/>
        </w:rPr>
      </w:pPr>
      <w:r w:rsidRPr="00F4567E">
        <w:rPr>
          <w:b w:val="0"/>
        </w:rPr>
        <w:t>Paliekošajam nekustamajam īpašumam, kas sastāv no zemes vienības 2,94 ha platībā  (zemes ierīcības projekta grafiskajā daļā šī zemes vienība attēlota ar kārtas Nr.</w:t>
      </w:r>
      <w:r>
        <w:rPr>
          <w:b w:val="0"/>
        </w:rPr>
        <w:t xml:space="preserve"> </w:t>
      </w:r>
      <w:r w:rsidRPr="00F4567E">
        <w:rPr>
          <w:b w:val="0"/>
        </w:rPr>
        <w:t xml:space="preserve">1 un kadastra apzīmējumu </w:t>
      </w:r>
      <w:r w:rsidR="00C0660D">
        <w:rPr>
          <w:b w:val="0"/>
        </w:rPr>
        <w:t>[..]</w:t>
      </w:r>
      <w:r w:rsidRPr="00F4567E">
        <w:rPr>
          <w:b w:val="0"/>
        </w:rPr>
        <w:t xml:space="preserve">) un ēkām uz tās saglabāt </w:t>
      </w:r>
      <w:r>
        <w:rPr>
          <w:b w:val="0"/>
        </w:rPr>
        <w:t>nosaukumu</w:t>
      </w:r>
      <w:r w:rsidRPr="00F4567E">
        <w:rPr>
          <w:b w:val="0"/>
        </w:rPr>
        <w:t xml:space="preserve"> </w:t>
      </w:r>
      <w:r w:rsidR="00C0660D">
        <w:rPr>
          <w:b w:val="0"/>
        </w:rPr>
        <w:t>[..]</w:t>
      </w:r>
      <w:r w:rsidRPr="00F4567E">
        <w:rPr>
          <w:b w:val="0"/>
        </w:rPr>
        <w:t xml:space="preserve">, kā arī saglabāt adresi </w:t>
      </w:r>
      <w:r w:rsidR="00C0660D">
        <w:rPr>
          <w:b w:val="0"/>
        </w:rPr>
        <w:t>[..]</w:t>
      </w:r>
      <w:r w:rsidRPr="00F4567E">
        <w:rPr>
          <w:b w:val="0"/>
        </w:rPr>
        <w:t xml:space="preserve">, Zaubes pagasts, Amatas novads.  Zemes vienībai  saglabāt nekustamā īpašuma lietošanas mērķi – zeme, uz kuras galvenā saimnieciskā darbība ir lauksaimniecība (kods 0101). </w:t>
      </w:r>
    </w:p>
    <w:p w:rsidR="00F4567E" w:rsidRPr="00F4567E" w:rsidRDefault="00F4567E" w:rsidP="00F4567E">
      <w:pPr>
        <w:pStyle w:val="ListParagraph"/>
        <w:numPr>
          <w:ilvl w:val="0"/>
          <w:numId w:val="45"/>
        </w:numPr>
        <w:jc w:val="both"/>
        <w:rPr>
          <w:bCs/>
          <w:sz w:val="24"/>
          <w:szCs w:val="24"/>
        </w:rPr>
      </w:pPr>
      <w:r w:rsidRPr="00F4567E">
        <w:rPr>
          <w:bCs/>
          <w:sz w:val="24"/>
          <w:szCs w:val="24"/>
        </w:rPr>
        <w:t xml:space="preserve">Zemes ierīcības projekts īstenojams </w:t>
      </w:r>
      <w:r w:rsidRPr="00F4567E">
        <w:rPr>
          <w:sz w:val="24"/>
          <w:szCs w:val="24"/>
        </w:rPr>
        <w:t>četru</w:t>
      </w:r>
      <w:r w:rsidRPr="00F4567E">
        <w:rPr>
          <w:bCs/>
          <w:sz w:val="24"/>
          <w:szCs w:val="24"/>
        </w:rPr>
        <w:t xml:space="preserve"> gadu laikā.</w:t>
      </w:r>
    </w:p>
    <w:p w:rsidR="00F4567E" w:rsidRPr="00F4567E" w:rsidRDefault="00F4567E" w:rsidP="00F4567E">
      <w:pPr>
        <w:jc w:val="both"/>
        <w:rPr>
          <w:bCs/>
          <w:sz w:val="12"/>
          <w:szCs w:val="24"/>
        </w:rPr>
      </w:pPr>
    </w:p>
    <w:p w:rsidR="00F4567E" w:rsidRPr="00F4567E" w:rsidRDefault="00F4567E" w:rsidP="00F4567E">
      <w:pPr>
        <w:jc w:val="both"/>
        <w:rPr>
          <w:bCs/>
          <w:sz w:val="24"/>
          <w:szCs w:val="24"/>
        </w:rPr>
      </w:pPr>
      <w:r w:rsidRPr="00F4567E">
        <w:rPr>
          <w:bCs/>
          <w:sz w:val="24"/>
          <w:szCs w:val="24"/>
        </w:rPr>
        <w:t>Lēmums stājas spēka ar tā pieņemšanas brīdi.</w:t>
      </w:r>
    </w:p>
    <w:p w:rsidR="00F4567E" w:rsidRPr="00F4567E" w:rsidRDefault="00F4567E" w:rsidP="00F4567E">
      <w:pPr>
        <w:jc w:val="both"/>
        <w:rPr>
          <w:bCs/>
          <w:sz w:val="24"/>
          <w:szCs w:val="24"/>
        </w:rPr>
      </w:pPr>
      <w:r w:rsidRPr="00F4567E">
        <w:rPr>
          <w:bCs/>
          <w:sz w:val="24"/>
          <w:szCs w:val="24"/>
        </w:rPr>
        <w:t>Šo lēmumu var pārsūdzēt Administratīvajā rajona tiesā viena mēneša laikā no tā spēkā stāšanās dienas.</w:t>
      </w:r>
    </w:p>
    <w:p w:rsidR="00F4567E" w:rsidRDefault="00F4567E" w:rsidP="00CE317D">
      <w:pPr>
        <w:jc w:val="both"/>
        <w:rPr>
          <w:b/>
          <w:sz w:val="24"/>
          <w:szCs w:val="24"/>
        </w:rPr>
      </w:pPr>
    </w:p>
    <w:p w:rsidR="00655932" w:rsidRPr="007F1655" w:rsidRDefault="00655932" w:rsidP="00655932">
      <w:pPr>
        <w:jc w:val="center"/>
        <w:rPr>
          <w:b/>
          <w:color w:val="000000"/>
          <w:sz w:val="24"/>
          <w:szCs w:val="24"/>
        </w:rPr>
      </w:pPr>
      <w:r>
        <w:rPr>
          <w:b/>
          <w:color w:val="000000"/>
          <w:sz w:val="24"/>
          <w:szCs w:val="24"/>
        </w:rPr>
        <w:t>34</w:t>
      </w:r>
      <w:r w:rsidRPr="007F1655">
        <w:rPr>
          <w:b/>
          <w:color w:val="000000"/>
          <w:sz w:val="24"/>
          <w:szCs w:val="24"/>
        </w:rPr>
        <w:t>.§</w:t>
      </w:r>
    </w:p>
    <w:p w:rsidR="00655932" w:rsidRPr="007F1655" w:rsidRDefault="00655932" w:rsidP="00655932">
      <w:pPr>
        <w:pBdr>
          <w:bottom w:val="single" w:sz="12" w:space="1" w:color="auto"/>
        </w:pBdr>
        <w:jc w:val="center"/>
        <w:rPr>
          <w:b/>
          <w:color w:val="000000"/>
          <w:sz w:val="32"/>
          <w:szCs w:val="24"/>
        </w:rPr>
      </w:pPr>
      <w:r w:rsidRPr="007F1655">
        <w:rPr>
          <w:b/>
          <w:color w:val="000000"/>
          <w:sz w:val="24"/>
          <w:szCs w:val="24"/>
        </w:rPr>
        <w:t xml:space="preserve">Par </w:t>
      </w:r>
      <w:r>
        <w:rPr>
          <w:b/>
          <w:sz w:val="24"/>
          <w:szCs w:val="24"/>
        </w:rPr>
        <w:t xml:space="preserve">Drabešu pagasta nekustamā īpašuma </w:t>
      </w:r>
      <w:r w:rsidR="00C0660D">
        <w:rPr>
          <w:b/>
          <w:sz w:val="24"/>
          <w:szCs w:val="24"/>
        </w:rPr>
        <w:t>[..]</w:t>
      </w:r>
      <w:r>
        <w:rPr>
          <w:b/>
          <w:sz w:val="24"/>
          <w:szCs w:val="24"/>
        </w:rPr>
        <w:t xml:space="preserve"> zemes vienības ar kadastra apzīmējumu </w:t>
      </w:r>
      <w:r w:rsidR="00C0660D">
        <w:rPr>
          <w:b/>
          <w:sz w:val="24"/>
          <w:szCs w:val="24"/>
        </w:rPr>
        <w:t>[..]</w:t>
      </w:r>
      <w:r>
        <w:rPr>
          <w:b/>
          <w:sz w:val="24"/>
          <w:szCs w:val="24"/>
        </w:rPr>
        <w:t xml:space="preserve"> sadalīšanu</w:t>
      </w:r>
    </w:p>
    <w:p w:rsidR="00655932" w:rsidRDefault="00655932" w:rsidP="00655932">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655932" w:rsidRPr="00655932" w:rsidRDefault="00655932" w:rsidP="00CE317D">
      <w:pPr>
        <w:jc w:val="both"/>
        <w:rPr>
          <w:b/>
          <w:sz w:val="12"/>
          <w:szCs w:val="24"/>
        </w:rPr>
      </w:pPr>
    </w:p>
    <w:p w:rsidR="00655932" w:rsidRDefault="00655932" w:rsidP="00655932">
      <w:pPr>
        <w:ind w:firstLine="720"/>
        <w:jc w:val="both"/>
        <w:rPr>
          <w:sz w:val="24"/>
          <w:szCs w:val="24"/>
        </w:rPr>
      </w:pPr>
      <w:r>
        <w:rPr>
          <w:sz w:val="24"/>
          <w:szCs w:val="24"/>
        </w:rPr>
        <w:t xml:space="preserve">Amatas novada dome ir izskatījusi </w:t>
      </w:r>
      <w:r w:rsidR="00C0660D">
        <w:rPr>
          <w:sz w:val="24"/>
          <w:szCs w:val="24"/>
        </w:rPr>
        <w:t>I. K.</w:t>
      </w:r>
      <w:r w:rsidR="00CB65EB">
        <w:rPr>
          <w:sz w:val="24"/>
          <w:szCs w:val="24"/>
        </w:rPr>
        <w:t xml:space="preserve"> (</w:t>
      </w:r>
      <w:proofErr w:type="spellStart"/>
      <w:r w:rsidR="00CB65EB">
        <w:rPr>
          <w:sz w:val="24"/>
          <w:szCs w:val="24"/>
        </w:rPr>
        <w:t>p.k</w:t>
      </w:r>
      <w:proofErr w:type="spellEnd"/>
      <w:r w:rsidR="00CB65EB">
        <w:rPr>
          <w:sz w:val="24"/>
          <w:szCs w:val="24"/>
        </w:rPr>
        <w:t xml:space="preserve">. </w:t>
      </w:r>
      <w:r w:rsidR="00C0660D">
        <w:rPr>
          <w:sz w:val="24"/>
          <w:szCs w:val="24"/>
        </w:rPr>
        <w:t>000000-00000</w:t>
      </w:r>
      <w:r w:rsidR="00CB65EB">
        <w:rPr>
          <w:sz w:val="24"/>
          <w:szCs w:val="24"/>
        </w:rPr>
        <w:t xml:space="preserve">) </w:t>
      </w:r>
      <w:r>
        <w:rPr>
          <w:sz w:val="24"/>
          <w:szCs w:val="24"/>
        </w:rPr>
        <w:t>2019. gada 8. aprīlī reģistrēto iesniegumu (</w:t>
      </w:r>
      <w:proofErr w:type="spellStart"/>
      <w:r>
        <w:rPr>
          <w:sz w:val="24"/>
          <w:szCs w:val="24"/>
        </w:rPr>
        <w:t>reģ</w:t>
      </w:r>
      <w:proofErr w:type="spellEnd"/>
      <w:r>
        <w:rPr>
          <w:sz w:val="24"/>
          <w:szCs w:val="24"/>
        </w:rPr>
        <w:t xml:space="preserve">. </w:t>
      </w:r>
      <w:proofErr w:type="spellStart"/>
      <w:r>
        <w:rPr>
          <w:sz w:val="24"/>
          <w:szCs w:val="24"/>
        </w:rPr>
        <w:t>Nr</w:t>
      </w:r>
      <w:proofErr w:type="spellEnd"/>
      <w:r>
        <w:rPr>
          <w:sz w:val="24"/>
          <w:szCs w:val="24"/>
        </w:rPr>
        <w:t>. 9-2/2019/866) ar lūgumu piekrist sadalīt Dra</w:t>
      </w:r>
      <w:r w:rsidR="00CB65EB">
        <w:rPr>
          <w:sz w:val="24"/>
          <w:szCs w:val="24"/>
        </w:rPr>
        <w:t xml:space="preserve">bešu pagasta nekustamā īpašuma </w:t>
      </w:r>
      <w:r w:rsidR="00C0660D">
        <w:rPr>
          <w:sz w:val="24"/>
          <w:szCs w:val="24"/>
        </w:rPr>
        <w:t>[..]</w:t>
      </w:r>
      <w:r>
        <w:rPr>
          <w:sz w:val="24"/>
          <w:szCs w:val="24"/>
        </w:rPr>
        <w:t xml:space="preserve"> zemes vienību ar kadastra apzīmējumu </w:t>
      </w:r>
      <w:r w:rsidR="00C0660D">
        <w:rPr>
          <w:sz w:val="24"/>
          <w:szCs w:val="24"/>
        </w:rPr>
        <w:t>[..]</w:t>
      </w:r>
      <w:r>
        <w:rPr>
          <w:sz w:val="24"/>
          <w:szCs w:val="24"/>
        </w:rPr>
        <w:t>.</w:t>
      </w:r>
    </w:p>
    <w:p w:rsidR="00655932" w:rsidRDefault="00655932" w:rsidP="00655932">
      <w:pPr>
        <w:ind w:firstLine="720"/>
        <w:jc w:val="both"/>
        <w:rPr>
          <w:sz w:val="24"/>
          <w:szCs w:val="24"/>
        </w:rPr>
      </w:pPr>
      <w:r>
        <w:rPr>
          <w:sz w:val="24"/>
          <w:szCs w:val="24"/>
        </w:rPr>
        <w:t xml:space="preserve">Saskaņā ar Amatas novada pašvaldības 26.02.2014. saistošo noteikumu </w:t>
      </w:r>
      <w:proofErr w:type="spellStart"/>
      <w:r>
        <w:rPr>
          <w:sz w:val="24"/>
          <w:szCs w:val="24"/>
        </w:rPr>
        <w:t>Nr</w:t>
      </w:r>
      <w:proofErr w:type="spellEnd"/>
      <w:r>
        <w:rPr>
          <w:sz w:val="24"/>
          <w:szCs w:val="24"/>
        </w:rPr>
        <w:t>. 6 „Amatas novada teritorija</w:t>
      </w:r>
      <w:r w:rsidR="00CB65EB">
        <w:rPr>
          <w:sz w:val="24"/>
          <w:szCs w:val="24"/>
        </w:rPr>
        <w:t xml:space="preserve">s plānojums 2014.-2024. gadam” </w:t>
      </w:r>
      <w:r>
        <w:rPr>
          <w:sz w:val="24"/>
          <w:szCs w:val="24"/>
        </w:rPr>
        <w:t xml:space="preserve">grafiskās daļas noteikto teritorijas plānoto un atļauto izmantošanu nekustamā īpašuma </w:t>
      </w:r>
      <w:r w:rsidR="00C0660D">
        <w:rPr>
          <w:sz w:val="24"/>
          <w:szCs w:val="24"/>
        </w:rPr>
        <w:t>[..]</w:t>
      </w:r>
      <w:r>
        <w:rPr>
          <w:sz w:val="24"/>
          <w:szCs w:val="24"/>
        </w:rPr>
        <w:t xml:space="preserve"> atļautā teritorijas izmantošana noteikta kā savrupmāju apbūves teritorija (DZS)  (DZS - apzīmējumi teritorijas plānojuma „Grafiskajā daļā”). </w:t>
      </w:r>
    </w:p>
    <w:p w:rsidR="00655932" w:rsidRPr="00C0660D" w:rsidRDefault="00655932" w:rsidP="00655932">
      <w:pPr>
        <w:shd w:val="clear" w:color="auto" w:fill="FFFFFF"/>
        <w:ind w:left="29" w:firstLine="727"/>
        <w:jc w:val="both"/>
        <w:rPr>
          <w:sz w:val="24"/>
          <w:szCs w:val="24"/>
        </w:rPr>
      </w:pPr>
      <w:r>
        <w:rPr>
          <w:sz w:val="24"/>
          <w:szCs w:val="24"/>
        </w:rPr>
        <w:t xml:space="preserve">Pamatojoties uz Amatas novada saistošajiem noteikumiem </w:t>
      </w:r>
      <w:proofErr w:type="spellStart"/>
      <w:r>
        <w:rPr>
          <w:sz w:val="24"/>
          <w:szCs w:val="24"/>
        </w:rPr>
        <w:t>Nr</w:t>
      </w:r>
      <w:proofErr w:type="spellEnd"/>
      <w:r>
        <w:rPr>
          <w:sz w:val="24"/>
          <w:szCs w:val="24"/>
        </w:rPr>
        <w:t xml:space="preserve">. 6 „Amatas novada </w:t>
      </w:r>
      <w:r w:rsidRPr="00C0660D">
        <w:rPr>
          <w:sz w:val="24"/>
          <w:szCs w:val="24"/>
        </w:rPr>
        <w:t>teritorijas plānojums 2014.-2024. gadam”, LR „Zemes ierīcības likuma” 5. panta 1. punktu, 9. panta pirmo daļu, Ministru kabineta 02.08.2016.</w:t>
      </w:r>
      <w:r w:rsidRPr="00C0660D">
        <w:rPr>
          <w:color w:val="000000"/>
          <w:sz w:val="24"/>
          <w:szCs w:val="24"/>
        </w:rPr>
        <w:t xml:space="preserve"> noteikumu </w:t>
      </w:r>
      <w:proofErr w:type="spellStart"/>
      <w:r w:rsidRPr="00C0660D">
        <w:rPr>
          <w:color w:val="000000"/>
          <w:sz w:val="24"/>
          <w:szCs w:val="24"/>
        </w:rPr>
        <w:t>Nr</w:t>
      </w:r>
      <w:proofErr w:type="spellEnd"/>
      <w:r w:rsidRPr="00C0660D">
        <w:rPr>
          <w:color w:val="000000"/>
          <w:sz w:val="24"/>
          <w:szCs w:val="24"/>
        </w:rPr>
        <w:t>. 505 „Zemes ierīcības projekta iz</w:t>
      </w:r>
      <w:r w:rsidR="00CB65EB" w:rsidRPr="00C0660D">
        <w:rPr>
          <w:color w:val="000000"/>
          <w:sz w:val="24"/>
          <w:szCs w:val="24"/>
        </w:rPr>
        <w:t>strādes noteikumi” 11.2. punktu</w:t>
      </w:r>
      <w:r w:rsidRPr="00C0660D">
        <w:rPr>
          <w:sz w:val="24"/>
          <w:szCs w:val="24"/>
        </w:rPr>
        <w:t>, saskaņā</w:t>
      </w:r>
      <w:r w:rsidR="00CB65EB" w:rsidRPr="00C0660D">
        <w:rPr>
          <w:sz w:val="24"/>
          <w:szCs w:val="24"/>
        </w:rPr>
        <w:t xml:space="preserve"> ar ierosinātāja </w:t>
      </w:r>
      <w:r w:rsidR="00C0660D">
        <w:rPr>
          <w:sz w:val="24"/>
          <w:szCs w:val="24"/>
        </w:rPr>
        <w:t>I. K.</w:t>
      </w:r>
      <w:r w:rsidRPr="00C0660D">
        <w:rPr>
          <w:sz w:val="24"/>
          <w:szCs w:val="24"/>
        </w:rPr>
        <w:t xml:space="preserve"> iesniegumu,</w:t>
      </w:r>
    </w:p>
    <w:p w:rsidR="00655932" w:rsidRDefault="00655932" w:rsidP="00655932">
      <w:pPr>
        <w:shd w:val="clear" w:color="auto" w:fill="FFFFFF"/>
        <w:ind w:left="29" w:firstLine="727"/>
        <w:jc w:val="both"/>
        <w:rPr>
          <w:b/>
          <w:sz w:val="24"/>
          <w:szCs w:val="24"/>
        </w:rPr>
      </w:pPr>
      <w:r w:rsidRPr="00655932">
        <w:rPr>
          <w:b/>
          <w:bCs/>
          <w:color w:val="000000"/>
          <w:sz w:val="24"/>
          <w:szCs w:val="24"/>
        </w:rPr>
        <w:t>Amatas novada dome</w:t>
      </w:r>
      <w:r w:rsidRPr="00655932">
        <w:rPr>
          <w:bCs/>
          <w:color w:val="000000"/>
          <w:sz w:val="24"/>
          <w:szCs w:val="24"/>
        </w:rPr>
        <w:t>, atklāti balsojot</w:t>
      </w:r>
      <w:r w:rsidRPr="00655932">
        <w:rPr>
          <w:sz w:val="24"/>
          <w:szCs w:val="24"/>
        </w:rPr>
        <w:t xml:space="preserve"> (</w:t>
      </w:r>
      <w:r w:rsidRPr="00655932">
        <w:rPr>
          <w:b/>
          <w:sz w:val="24"/>
          <w:szCs w:val="24"/>
        </w:rPr>
        <w:t xml:space="preserve">PAR </w:t>
      </w:r>
      <w:r w:rsidRPr="00655932">
        <w:rPr>
          <w:sz w:val="24"/>
          <w:szCs w:val="24"/>
        </w:rPr>
        <w:t xml:space="preserve">– 15: </w:t>
      </w:r>
      <w:r w:rsidRPr="00655932">
        <w:rPr>
          <w:color w:val="000000"/>
          <w:sz w:val="24"/>
          <w:szCs w:val="24"/>
        </w:rPr>
        <w:t xml:space="preserve">Elita Eglīte, Tālis Šelengovs, </w:t>
      </w:r>
      <w:r w:rsidRPr="00655932">
        <w:rPr>
          <w:sz w:val="24"/>
          <w:szCs w:val="24"/>
        </w:rPr>
        <w:t>Guna Kalniņa-Priede,</w:t>
      </w:r>
      <w:r w:rsidRPr="00655932">
        <w:rPr>
          <w:color w:val="000000"/>
          <w:sz w:val="24"/>
          <w:szCs w:val="24"/>
        </w:rPr>
        <w:t xml:space="preserve"> Linda Abramova, Andris Jansons, Mārtiņš Andris Cīrulis, Teiksma Riekstiņa, Valda Veisenkopfa, Āris Kazerovskis, </w:t>
      </w:r>
      <w:r w:rsidRPr="00655932">
        <w:rPr>
          <w:sz w:val="24"/>
          <w:szCs w:val="24"/>
        </w:rPr>
        <w:t>Jānis Kārkliņš</w:t>
      </w:r>
      <w:r w:rsidRPr="00655932">
        <w:rPr>
          <w:color w:val="000000"/>
          <w:sz w:val="24"/>
          <w:szCs w:val="24"/>
        </w:rPr>
        <w:t>, Inese Varekoja,</w:t>
      </w:r>
      <w:r w:rsidRPr="00655932">
        <w:rPr>
          <w:sz w:val="24"/>
          <w:szCs w:val="24"/>
        </w:rPr>
        <w:t xml:space="preserve"> </w:t>
      </w:r>
      <w:r w:rsidRPr="00655932">
        <w:rPr>
          <w:color w:val="000000"/>
          <w:sz w:val="24"/>
          <w:szCs w:val="24"/>
        </w:rPr>
        <w:t>Vita Krūmiņa, Edgars Jānis Plēģeris, Arnis Lemešonoks, Ēriks Bauers</w:t>
      </w:r>
      <w:r w:rsidRPr="00655932">
        <w:rPr>
          <w:sz w:val="24"/>
          <w:szCs w:val="24"/>
        </w:rPr>
        <w:t xml:space="preserve">; </w:t>
      </w:r>
      <w:r w:rsidRPr="00655932">
        <w:rPr>
          <w:b/>
          <w:sz w:val="24"/>
          <w:szCs w:val="24"/>
        </w:rPr>
        <w:t>PRET</w:t>
      </w:r>
      <w:r w:rsidRPr="00655932">
        <w:rPr>
          <w:sz w:val="24"/>
          <w:szCs w:val="24"/>
        </w:rPr>
        <w:t xml:space="preserve"> – nav; </w:t>
      </w:r>
      <w:r w:rsidRPr="00655932">
        <w:rPr>
          <w:b/>
          <w:sz w:val="24"/>
          <w:szCs w:val="24"/>
        </w:rPr>
        <w:t>ATTURAS</w:t>
      </w:r>
      <w:r w:rsidRPr="00655932">
        <w:rPr>
          <w:sz w:val="24"/>
          <w:szCs w:val="24"/>
        </w:rPr>
        <w:t xml:space="preserve"> – nav), </w:t>
      </w:r>
      <w:r w:rsidRPr="00655932">
        <w:rPr>
          <w:b/>
          <w:sz w:val="24"/>
          <w:szCs w:val="24"/>
        </w:rPr>
        <w:t>nolemj:</w:t>
      </w:r>
    </w:p>
    <w:p w:rsidR="00655932" w:rsidRPr="00655932" w:rsidRDefault="00655932" w:rsidP="00655932">
      <w:pPr>
        <w:shd w:val="clear" w:color="auto" w:fill="FFFFFF"/>
        <w:ind w:left="29" w:firstLine="727"/>
        <w:jc w:val="both"/>
        <w:rPr>
          <w:sz w:val="12"/>
          <w:szCs w:val="24"/>
        </w:rPr>
      </w:pPr>
    </w:p>
    <w:p w:rsidR="00655932" w:rsidRPr="00655932" w:rsidRDefault="00CB65EB" w:rsidP="00655932">
      <w:pPr>
        <w:widowControl w:val="0"/>
        <w:numPr>
          <w:ilvl w:val="0"/>
          <w:numId w:val="46"/>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00655932" w:rsidRPr="00655932">
        <w:rPr>
          <w:color w:val="000000"/>
          <w:sz w:val="24"/>
          <w:szCs w:val="24"/>
        </w:rPr>
        <w:t xml:space="preserve">nekustamā īpašuma </w:t>
      </w:r>
      <w:r w:rsidR="00C0660D">
        <w:rPr>
          <w:color w:val="000000"/>
          <w:sz w:val="24"/>
          <w:szCs w:val="24"/>
        </w:rPr>
        <w:t>[..]</w:t>
      </w:r>
      <w:r w:rsidR="00655932" w:rsidRPr="00655932">
        <w:rPr>
          <w:color w:val="000000"/>
          <w:sz w:val="24"/>
          <w:szCs w:val="24"/>
        </w:rPr>
        <w:t xml:space="preserve"> (NĪ kad. </w:t>
      </w:r>
      <w:proofErr w:type="spellStart"/>
      <w:r w:rsidR="00655932" w:rsidRPr="00655932">
        <w:rPr>
          <w:color w:val="000000"/>
          <w:sz w:val="24"/>
          <w:szCs w:val="24"/>
        </w:rPr>
        <w:t>Nr</w:t>
      </w:r>
      <w:proofErr w:type="spellEnd"/>
      <w:r w:rsidR="00655932" w:rsidRPr="00655932">
        <w:rPr>
          <w:color w:val="000000"/>
          <w:sz w:val="24"/>
          <w:szCs w:val="24"/>
        </w:rPr>
        <w:t>.</w:t>
      </w:r>
      <w:r w:rsidR="00655932">
        <w:rPr>
          <w:color w:val="000000"/>
          <w:sz w:val="24"/>
          <w:szCs w:val="24"/>
        </w:rPr>
        <w:t xml:space="preserve"> </w:t>
      </w:r>
      <w:r w:rsidR="00C0660D">
        <w:rPr>
          <w:color w:val="000000"/>
          <w:sz w:val="24"/>
          <w:szCs w:val="24"/>
        </w:rPr>
        <w:t>[..]</w:t>
      </w:r>
      <w:r w:rsidR="00655932" w:rsidRPr="00655932">
        <w:rPr>
          <w:color w:val="000000"/>
          <w:sz w:val="24"/>
          <w:szCs w:val="24"/>
        </w:rPr>
        <w:t xml:space="preserve">) zemes vienības ar kadastra apzīmējumu </w:t>
      </w:r>
      <w:r w:rsidR="00621ED1">
        <w:rPr>
          <w:color w:val="000000"/>
          <w:sz w:val="24"/>
          <w:szCs w:val="24"/>
        </w:rPr>
        <w:t>[..]</w:t>
      </w:r>
      <w:r w:rsidR="00655932">
        <w:rPr>
          <w:color w:val="000000"/>
          <w:sz w:val="24"/>
          <w:szCs w:val="24"/>
        </w:rPr>
        <w:t xml:space="preserve"> sadalīšanai</w:t>
      </w:r>
      <w:r w:rsidR="00655932" w:rsidRPr="00655932">
        <w:rPr>
          <w:color w:val="000000"/>
          <w:sz w:val="24"/>
          <w:szCs w:val="24"/>
        </w:rPr>
        <w:t xml:space="preserve"> atbilstoši pievienotajai zemes robežu plānā attēlotajai skicei.</w:t>
      </w:r>
    </w:p>
    <w:p w:rsidR="00655932" w:rsidRDefault="00655932" w:rsidP="00655932">
      <w:pPr>
        <w:widowControl w:val="0"/>
        <w:numPr>
          <w:ilvl w:val="0"/>
          <w:numId w:val="46"/>
        </w:numPr>
        <w:shd w:val="clear" w:color="auto" w:fill="FFFFFF"/>
        <w:tabs>
          <w:tab w:val="left" w:pos="425"/>
        </w:tabs>
        <w:autoSpaceDE w:val="0"/>
        <w:autoSpaceDN w:val="0"/>
        <w:adjustRightInd w:val="0"/>
        <w:jc w:val="both"/>
        <w:rPr>
          <w:color w:val="000000"/>
          <w:sz w:val="24"/>
          <w:szCs w:val="24"/>
        </w:rPr>
      </w:pPr>
      <w:r w:rsidRPr="00655932">
        <w:rPr>
          <w:color w:val="000000"/>
          <w:sz w:val="24"/>
          <w:szCs w:val="24"/>
        </w:rPr>
        <w:t>Veikt zemes ierīcības projekta izstrādi saskaņā ar lēmumam pievienoto zemes ierī</w:t>
      </w:r>
      <w:r>
        <w:rPr>
          <w:color w:val="000000"/>
          <w:sz w:val="24"/>
          <w:szCs w:val="24"/>
        </w:rPr>
        <w:t>cības projekta darba uzdevumu (</w:t>
      </w:r>
      <w:r w:rsidRPr="00655932">
        <w:rPr>
          <w:color w:val="000000"/>
          <w:sz w:val="24"/>
          <w:szCs w:val="24"/>
        </w:rPr>
        <w:t xml:space="preserve">pielikums </w:t>
      </w:r>
      <w:proofErr w:type="spellStart"/>
      <w:r w:rsidRPr="00655932">
        <w:rPr>
          <w:color w:val="000000"/>
          <w:sz w:val="24"/>
          <w:szCs w:val="24"/>
        </w:rPr>
        <w:t>Nr</w:t>
      </w:r>
      <w:proofErr w:type="spellEnd"/>
      <w:r w:rsidRPr="00655932">
        <w:rPr>
          <w:color w:val="000000"/>
          <w:sz w:val="24"/>
          <w:szCs w:val="24"/>
        </w:rPr>
        <w:t>.</w:t>
      </w:r>
      <w:r>
        <w:rPr>
          <w:color w:val="000000"/>
          <w:sz w:val="24"/>
          <w:szCs w:val="24"/>
        </w:rPr>
        <w:t xml:space="preserve"> </w:t>
      </w:r>
      <w:r w:rsidRPr="00655932">
        <w:rPr>
          <w:color w:val="000000"/>
          <w:sz w:val="24"/>
          <w:szCs w:val="24"/>
        </w:rPr>
        <w:t>1</w:t>
      </w:r>
      <w:r>
        <w:rPr>
          <w:color w:val="000000"/>
          <w:sz w:val="24"/>
          <w:szCs w:val="24"/>
        </w:rPr>
        <w:t>)</w:t>
      </w:r>
      <w:r w:rsidRPr="00655932">
        <w:rPr>
          <w:color w:val="000000"/>
          <w:sz w:val="24"/>
          <w:szCs w:val="24"/>
        </w:rPr>
        <w:t>.</w:t>
      </w:r>
    </w:p>
    <w:p w:rsidR="00655932" w:rsidRPr="00655932" w:rsidRDefault="00655932" w:rsidP="00655932">
      <w:pPr>
        <w:widowControl w:val="0"/>
        <w:shd w:val="clear" w:color="auto" w:fill="FFFFFF"/>
        <w:tabs>
          <w:tab w:val="left" w:pos="425"/>
        </w:tabs>
        <w:autoSpaceDE w:val="0"/>
        <w:autoSpaceDN w:val="0"/>
        <w:adjustRightInd w:val="0"/>
        <w:ind w:left="720"/>
        <w:jc w:val="both"/>
        <w:rPr>
          <w:color w:val="000000"/>
          <w:sz w:val="12"/>
          <w:szCs w:val="24"/>
        </w:rPr>
      </w:pPr>
    </w:p>
    <w:p w:rsidR="00655932" w:rsidRPr="00655932" w:rsidRDefault="00655932" w:rsidP="00655932">
      <w:pPr>
        <w:ind w:firstLine="567"/>
        <w:jc w:val="both"/>
        <w:rPr>
          <w:sz w:val="24"/>
          <w:szCs w:val="24"/>
        </w:rPr>
      </w:pPr>
      <w:r w:rsidRPr="00655932">
        <w:rPr>
          <w:sz w:val="24"/>
          <w:szCs w:val="24"/>
        </w:rPr>
        <w:t>Amatas novada domes sēdē pieņemtais administratīvais akts stājas spēkā piecu dienu laikā no tā pieņemšanas.</w:t>
      </w:r>
    </w:p>
    <w:p w:rsidR="00655932" w:rsidRPr="00621ED1" w:rsidRDefault="00655932" w:rsidP="00621ED1">
      <w:pPr>
        <w:shd w:val="clear" w:color="auto" w:fill="FFFFFF"/>
        <w:tabs>
          <w:tab w:val="left" w:pos="425"/>
        </w:tabs>
        <w:ind w:firstLine="567"/>
        <w:jc w:val="both"/>
        <w:rPr>
          <w:sz w:val="24"/>
          <w:szCs w:val="24"/>
        </w:rPr>
      </w:pPr>
      <w:r>
        <w:rPr>
          <w:sz w:val="24"/>
          <w:szCs w:val="24"/>
        </w:rPr>
        <w:t>Administratīvo aktu pēc tā stāšanās spēkā</w:t>
      </w:r>
      <w:r w:rsidRPr="00655932">
        <w:rPr>
          <w:sz w:val="24"/>
          <w:szCs w:val="24"/>
        </w:rPr>
        <w:t xml:space="preserve"> var pārsūdzēt viena mēneša laikā  administratīvajā rajona tiesā.</w:t>
      </w:r>
    </w:p>
    <w:p w:rsidR="00655932" w:rsidRDefault="00655932" w:rsidP="00655932">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Pielikums Nr.1</w:t>
      </w:r>
    </w:p>
    <w:p w:rsidR="00655932" w:rsidRPr="00473FF8" w:rsidRDefault="00655932" w:rsidP="00655932">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655932" w:rsidRPr="0030004A" w:rsidRDefault="00655932" w:rsidP="00655932">
      <w:pPr>
        <w:jc w:val="right"/>
        <w:rPr>
          <w:sz w:val="24"/>
          <w:szCs w:val="24"/>
        </w:rPr>
      </w:pPr>
      <w:r>
        <w:rPr>
          <w:sz w:val="24"/>
          <w:szCs w:val="24"/>
        </w:rPr>
        <w:t xml:space="preserve">Ar </w:t>
      </w:r>
      <w:r w:rsidRPr="0030004A">
        <w:rPr>
          <w:sz w:val="24"/>
          <w:szCs w:val="24"/>
        </w:rPr>
        <w:t xml:space="preserve">Amatas novada domes </w:t>
      </w:r>
    </w:p>
    <w:p w:rsidR="00655932" w:rsidRDefault="00655932" w:rsidP="00655932">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17. aprīļa</w:t>
      </w:r>
      <w:r w:rsidRPr="0030004A">
        <w:rPr>
          <w:sz w:val="24"/>
          <w:szCs w:val="24"/>
        </w:rPr>
        <w:t xml:space="preserve"> lēmum</w:t>
      </w:r>
      <w:r>
        <w:rPr>
          <w:sz w:val="24"/>
          <w:szCs w:val="24"/>
        </w:rPr>
        <w:t>u</w:t>
      </w:r>
    </w:p>
    <w:p w:rsidR="00655932" w:rsidRDefault="00655932" w:rsidP="00655932">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w:t>
      </w:r>
      <w:proofErr w:type="spellStart"/>
      <w:r>
        <w:rPr>
          <w:sz w:val="24"/>
          <w:szCs w:val="24"/>
          <w:lang w:eastAsia="en-US"/>
        </w:rPr>
        <w:t>Nr</w:t>
      </w:r>
      <w:proofErr w:type="spellEnd"/>
      <w:r>
        <w:rPr>
          <w:sz w:val="24"/>
          <w:szCs w:val="24"/>
          <w:lang w:eastAsia="en-US"/>
        </w:rPr>
        <w:t>. 5, 34</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655932" w:rsidRPr="00C0660D" w:rsidRDefault="00655932" w:rsidP="00CE317D">
      <w:pPr>
        <w:jc w:val="both"/>
        <w:rPr>
          <w:b/>
          <w:sz w:val="2"/>
          <w:szCs w:val="24"/>
        </w:rPr>
      </w:pPr>
    </w:p>
    <w:p w:rsidR="00655932" w:rsidRDefault="00655932" w:rsidP="00655932">
      <w:pPr>
        <w:shd w:val="clear" w:color="auto" w:fill="FFFFFF"/>
        <w:ind w:left="58"/>
        <w:jc w:val="center"/>
        <w:rPr>
          <w:sz w:val="24"/>
          <w:szCs w:val="24"/>
        </w:rPr>
      </w:pPr>
      <w:r>
        <w:rPr>
          <w:b/>
          <w:bCs/>
          <w:color w:val="000000"/>
          <w:spacing w:val="-2"/>
          <w:sz w:val="24"/>
          <w:szCs w:val="24"/>
        </w:rPr>
        <w:t>DARBA UZDEVUMS</w:t>
      </w:r>
    </w:p>
    <w:p w:rsidR="00655932" w:rsidRDefault="00655932" w:rsidP="00655932">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C0660D">
        <w:rPr>
          <w:color w:val="000000"/>
          <w:spacing w:val="-1"/>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w:t>
      </w:r>
      <w:r w:rsidR="00C0660D">
        <w:rPr>
          <w:color w:val="000000"/>
          <w:sz w:val="24"/>
          <w:szCs w:val="24"/>
        </w:rPr>
        <w:t>[..]</w:t>
      </w:r>
      <w:r>
        <w:rPr>
          <w:color w:val="000000"/>
          <w:sz w:val="24"/>
          <w:szCs w:val="24"/>
        </w:rPr>
        <w:t>.</w:t>
      </w:r>
    </w:p>
    <w:p w:rsidR="00655932" w:rsidRPr="00C0660D" w:rsidRDefault="00655932" w:rsidP="00655932">
      <w:pPr>
        <w:shd w:val="clear" w:color="auto" w:fill="FFFFFF"/>
        <w:ind w:firstLine="6"/>
        <w:jc w:val="center"/>
        <w:rPr>
          <w:sz w:val="4"/>
          <w:szCs w:val="24"/>
        </w:rPr>
      </w:pPr>
    </w:p>
    <w:p w:rsidR="00655932" w:rsidRDefault="00655932" w:rsidP="00655932">
      <w:pPr>
        <w:widowControl w:val="0"/>
        <w:numPr>
          <w:ilvl w:val="0"/>
          <w:numId w:val="47"/>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w:t>
      </w:r>
      <w:r w:rsidR="00CB65EB">
        <w:rPr>
          <w:b/>
          <w:bCs/>
          <w:color w:val="000000"/>
          <w:spacing w:val="1"/>
          <w:sz w:val="24"/>
          <w:szCs w:val="24"/>
        </w:rPr>
        <w:t>pašvaldības saistošie noteikumi</w:t>
      </w:r>
      <w:r>
        <w:rPr>
          <w:b/>
          <w:bCs/>
          <w:color w:val="000000"/>
          <w:spacing w:val="1"/>
          <w:sz w:val="24"/>
          <w:szCs w:val="24"/>
        </w:rPr>
        <w:t xml:space="preserve"> </w:t>
      </w:r>
      <w:proofErr w:type="spellStart"/>
      <w:r>
        <w:rPr>
          <w:b/>
          <w:bCs/>
          <w:color w:val="000000"/>
          <w:spacing w:val="2"/>
          <w:sz w:val="24"/>
          <w:szCs w:val="24"/>
        </w:rPr>
        <w:t>Nr</w:t>
      </w:r>
      <w:proofErr w:type="spellEnd"/>
      <w:r>
        <w:rPr>
          <w:b/>
          <w:bCs/>
          <w:color w:val="000000"/>
          <w:spacing w:val="2"/>
          <w:sz w:val="24"/>
          <w:szCs w:val="24"/>
        </w:rPr>
        <w:t>.</w:t>
      </w:r>
      <w:r w:rsidR="00CB65EB">
        <w:rPr>
          <w:b/>
          <w:bCs/>
          <w:color w:val="000000"/>
          <w:spacing w:val="2"/>
          <w:sz w:val="24"/>
          <w:szCs w:val="24"/>
        </w:rPr>
        <w:t xml:space="preserve"> </w:t>
      </w:r>
      <w:r>
        <w:rPr>
          <w:b/>
          <w:bCs/>
          <w:color w:val="000000"/>
          <w:spacing w:val="2"/>
          <w:sz w:val="24"/>
          <w:szCs w:val="24"/>
        </w:rPr>
        <w:t>6 "Amatas novada teritorijas plānojum</w:t>
      </w:r>
      <w:r w:rsidR="00CB65EB">
        <w:rPr>
          <w:b/>
          <w:bCs/>
          <w:color w:val="000000"/>
          <w:spacing w:val="2"/>
          <w:sz w:val="24"/>
          <w:szCs w:val="24"/>
        </w:rPr>
        <w:t>s</w:t>
      </w:r>
      <w:r>
        <w:rPr>
          <w:b/>
          <w:bCs/>
          <w:color w:val="000000"/>
          <w:spacing w:val="2"/>
          <w:sz w:val="24"/>
          <w:szCs w:val="24"/>
        </w:rPr>
        <w:t xml:space="preserve"> 2014.-2024.</w:t>
      </w:r>
      <w:r w:rsidR="00CB65EB">
        <w:rPr>
          <w:b/>
          <w:bCs/>
          <w:color w:val="000000"/>
          <w:spacing w:val="2"/>
          <w:sz w:val="24"/>
          <w:szCs w:val="24"/>
        </w:rPr>
        <w:t xml:space="preserve"> </w:t>
      </w:r>
      <w:r>
        <w:rPr>
          <w:b/>
          <w:bCs/>
          <w:color w:val="000000"/>
          <w:spacing w:val="2"/>
          <w:sz w:val="24"/>
          <w:szCs w:val="24"/>
        </w:rPr>
        <w:t>g</w:t>
      </w:r>
      <w:r w:rsidR="00CB65EB">
        <w:rPr>
          <w:b/>
          <w:bCs/>
          <w:color w:val="000000"/>
          <w:spacing w:val="2"/>
          <w:sz w:val="24"/>
          <w:szCs w:val="24"/>
        </w:rPr>
        <w:t>adam</w:t>
      </w:r>
      <w:r>
        <w:rPr>
          <w:b/>
          <w:bCs/>
          <w:color w:val="000000"/>
          <w:spacing w:val="2"/>
          <w:sz w:val="24"/>
          <w:szCs w:val="24"/>
        </w:rPr>
        <w:t>".</w:t>
      </w:r>
    </w:p>
    <w:p w:rsidR="00655932" w:rsidRDefault="00655932" w:rsidP="00655932">
      <w:pPr>
        <w:widowControl w:val="0"/>
        <w:numPr>
          <w:ilvl w:val="0"/>
          <w:numId w:val="47"/>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655932" w:rsidRDefault="00655932" w:rsidP="00655932">
      <w:pPr>
        <w:shd w:val="clear" w:color="auto" w:fill="FFFFFF"/>
        <w:ind w:left="379"/>
        <w:jc w:val="both"/>
        <w:rPr>
          <w:sz w:val="24"/>
          <w:szCs w:val="24"/>
        </w:rPr>
      </w:pPr>
      <w:r>
        <w:rPr>
          <w:color w:val="000000"/>
          <w:spacing w:val="3"/>
          <w:sz w:val="24"/>
          <w:szCs w:val="24"/>
        </w:rPr>
        <w:t xml:space="preserve">Zemes ierīcības projekts izstrādājams Drabešu pagasta nekustamā īpašuma </w:t>
      </w:r>
      <w:r w:rsidR="00C0660D">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C0660D">
        <w:rPr>
          <w:color w:val="000000"/>
          <w:sz w:val="24"/>
          <w:szCs w:val="24"/>
        </w:rPr>
        <w:t>[..]</w:t>
      </w:r>
      <w:r>
        <w:rPr>
          <w:color w:val="000000"/>
          <w:sz w:val="24"/>
          <w:szCs w:val="24"/>
        </w:rPr>
        <w:t>:</w:t>
      </w:r>
    </w:p>
    <w:p w:rsidR="00655932" w:rsidRDefault="00655932" w:rsidP="0065593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655932" w:rsidRDefault="00655932" w:rsidP="0065593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655932" w:rsidRDefault="00655932" w:rsidP="0065593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655932" w:rsidRDefault="00655932" w:rsidP="0065593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w:t>
      </w:r>
      <w:r w:rsidR="00CB65EB">
        <w:rPr>
          <w:color w:val="000000"/>
          <w:sz w:val="24"/>
          <w:szCs w:val="24"/>
        </w:rPr>
        <w:t>i</w:t>
      </w:r>
      <w:r>
        <w:rPr>
          <w:color w:val="000000"/>
          <w:sz w:val="24"/>
          <w:szCs w:val="24"/>
        </w:rPr>
        <w:t>.</w:t>
      </w:r>
    </w:p>
    <w:p w:rsidR="00655932" w:rsidRDefault="00655932" w:rsidP="00655932">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655932"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no 2014.</w:t>
      </w:r>
      <w:r w:rsidR="00CB65EB">
        <w:rPr>
          <w:color w:val="000000"/>
          <w:spacing w:val="2"/>
          <w:sz w:val="24"/>
          <w:szCs w:val="24"/>
        </w:rPr>
        <w:t xml:space="preserve"> </w:t>
      </w:r>
      <w:r>
        <w:rPr>
          <w:color w:val="000000"/>
          <w:spacing w:val="2"/>
          <w:sz w:val="24"/>
          <w:szCs w:val="24"/>
        </w:rPr>
        <w:t>gada 26.</w:t>
      </w:r>
      <w:r w:rsidR="00CB65EB">
        <w:rPr>
          <w:color w:val="000000"/>
          <w:spacing w:val="2"/>
          <w:sz w:val="24"/>
          <w:szCs w:val="24"/>
        </w:rPr>
        <w:t xml:space="preserve"> </w:t>
      </w:r>
      <w:r>
        <w:rPr>
          <w:color w:val="000000"/>
          <w:spacing w:val="2"/>
          <w:sz w:val="24"/>
          <w:szCs w:val="24"/>
        </w:rPr>
        <w:t xml:space="preserve">februāra spēkā esošais Amatas novada teritorijas </w:t>
      </w:r>
      <w:r>
        <w:rPr>
          <w:color w:val="000000"/>
          <w:spacing w:val="-2"/>
          <w:sz w:val="24"/>
          <w:szCs w:val="24"/>
        </w:rPr>
        <w:t>plānojums (pieejam</w:t>
      </w:r>
      <w:r w:rsidR="00CB65EB">
        <w:rPr>
          <w:color w:val="000000"/>
          <w:spacing w:val="-2"/>
          <w:sz w:val="24"/>
          <w:szCs w:val="24"/>
        </w:rPr>
        <w:t>s arī internetā - www.amatasnovads</w:t>
      </w:r>
      <w:r>
        <w:rPr>
          <w:color w:val="000000"/>
          <w:spacing w:val="-2"/>
          <w:sz w:val="24"/>
          <w:szCs w:val="24"/>
        </w:rPr>
        <w:t>.lv);</w:t>
      </w:r>
    </w:p>
    <w:p w:rsidR="00655932" w:rsidRDefault="00655932" w:rsidP="00655932">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655932"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655932"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655932" w:rsidRDefault="00655932" w:rsidP="00655932">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655932" w:rsidRDefault="00655932" w:rsidP="00655932">
      <w:pPr>
        <w:shd w:val="clear" w:color="auto" w:fill="FFFFFF"/>
        <w:ind w:firstLine="426"/>
        <w:jc w:val="both"/>
        <w:rPr>
          <w:sz w:val="24"/>
          <w:szCs w:val="24"/>
        </w:rPr>
      </w:pPr>
      <w:r>
        <w:rPr>
          <w:color w:val="000000"/>
          <w:sz w:val="24"/>
          <w:szCs w:val="24"/>
        </w:rPr>
        <w:t>Zemes ierīcības projekts sastāv no paskaidrojuma raksta un grafiskās daļas.</w:t>
      </w:r>
    </w:p>
    <w:p w:rsidR="00655932"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sidR="00CB65EB">
        <w:rPr>
          <w:color w:val="000000"/>
          <w:spacing w:val="-1"/>
          <w:sz w:val="24"/>
          <w:szCs w:val="24"/>
        </w:rPr>
        <w:t>sniedz informāciju</w:t>
      </w:r>
      <w:r>
        <w:rPr>
          <w:color w:val="000000"/>
          <w:spacing w:val="-1"/>
          <w:sz w:val="24"/>
          <w:szCs w:val="24"/>
        </w:rPr>
        <w:t xml:space="preserve">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k</w:t>
      </w:r>
      <w:r w:rsidR="00CB65EB">
        <w:rPr>
          <w:color w:val="000000"/>
          <w:spacing w:val="6"/>
          <w:sz w:val="24"/>
          <w:szCs w:val="24"/>
        </w:rPr>
        <w:t>redītsaistībām, zemes ierīkotāja</w:t>
      </w:r>
      <w:r>
        <w:rPr>
          <w:color w:val="000000"/>
          <w:spacing w:val="6"/>
          <w:sz w:val="24"/>
          <w:szCs w:val="24"/>
        </w:rPr>
        <w:t xml:space="preserve">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655932"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56092B">
        <w:rPr>
          <w:color w:val="000000"/>
          <w:spacing w:val="3"/>
          <w:sz w:val="24"/>
          <w:szCs w:val="24"/>
        </w:rPr>
        <w:t>iespējas katram zemes gabalam</w:t>
      </w:r>
      <w:r w:rsidR="00AE217E">
        <w:rPr>
          <w:color w:val="000000"/>
          <w:spacing w:val="3"/>
          <w:sz w:val="24"/>
          <w:szCs w:val="24"/>
        </w:rPr>
        <w:t xml:space="preserve"> </w:t>
      </w:r>
      <w:r w:rsidRPr="0056092B">
        <w:rPr>
          <w:color w:val="000000"/>
          <w:spacing w:val="3"/>
          <w:sz w:val="24"/>
          <w:szCs w:val="24"/>
        </w:rPr>
        <w:t xml:space="preserve">(vienībai), apgrūtinājumus ar kodiem, </w:t>
      </w:r>
      <w:r w:rsidRPr="0056092B">
        <w:rPr>
          <w:color w:val="000000"/>
          <w:sz w:val="24"/>
          <w:szCs w:val="24"/>
        </w:rPr>
        <w:t>robežām un platībām.</w:t>
      </w:r>
    </w:p>
    <w:p w:rsidR="00655932" w:rsidRPr="0056092B" w:rsidRDefault="00655932" w:rsidP="00655932">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56092B">
        <w:rPr>
          <w:color w:val="000000"/>
          <w:spacing w:val="6"/>
          <w:sz w:val="24"/>
          <w:szCs w:val="24"/>
        </w:rPr>
        <w:t>projektam nosacījumu pieprasīšanu  veic no SIA „</w:t>
      </w:r>
      <w:proofErr w:type="spellStart"/>
      <w:r w:rsidRPr="0056092B">
        <w:rPr>
          <w:color w:val="000000"/>
          <w:spacing w:val="6"/>
          <w:sz w:val="24"/>
          <w:szCs w:val="24"/>
        </w:rPr>
        <w:t>Lattelecom</w:t>
      </w:r>
      <w:proofErr w:type="spellEnd"/>
      <w:r w:rsidRPr="0056092B">
        <w:rPr>
          <w:color w:val="000000"/>
          <w:spacing w:val="6"/>
          <w:sz w:val="24"/>
          <w:szCs w:val="24"/>
        </w:rPr>
        <w:t>”, saskaņošanu veic ar VAS „Latvenergo”</w:t>
      </w:r>
      <w:r w:rsidRPr="0056092B">
        <w:rPr>
          <w:color w:val="000000"/>
          <w:spacing w:val="1"/>
          <w:sz w:val="24"/>
          <w:szCs w:val="24"/>
        </w:rPr>
        <w:t>.</w:t>
      </w:r>
    </w:p>
    <w:p w:rsidR="00655932" w:rsidRDefault="00655932" w:rsidP="00655932">
      <w:pPr>
        <w:shd w:val="clear" w:color="auto" w:fill="FFFFFF"/>
        <w:ind w:left="67"/>
        <w:jc w:val="both"/>
        <w:rPr>
          <w:b/>
          <w:sz w:val="24"/>
          <w:szCs w:val="24"/>
        </w:rPr>
      </w:pPr>
      <w:r>
        <w:rPr>
          <w:b/>
          <w:color w:val="000000"/>
          <w:spacing w:val="3"/>
          <w:sz w:val="24"/>
          <w:szCs w:val="24"/>
        </w:rPr>
        <w:t>5. Izpilde:</w:t>
      </w:r>
    </w:p>
    <w:p w:rsidR="00655932" w:rsidRDefault="00655932" w:rsidP="00655932">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stāšanos;</w:t>
      </w:r>
    </w:p>
    <w:p w:rsidR="00655932" w:rsidRDefault="00655932" w:rsidP="00655932">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 xml:space="preserve">zemes </w:t>
      </w:r>
      <w:r w:rsidR="00CB65EB">
        <w:rPr>
          <w:color w:val="000000"/>
          <w:sz w:val="24"/>
          <w:szCs w:val="24"/>
        </w:rPr>
        <w:t xml:space="preserve">ierīcības projekts īstenojams 4 </w:t>
      </w:r>
      <w:r>
        <w:rPr>
          <w:color w:val="000000"/>
          <w:sz w:val="24"/>
          <w:szCs w:val="24"/>
        </w:rPr>
        <w:t>gadu laikā;</w:t>
      </w:r>
    </w:p>
    <w:p w:rsidR="00655932" w:rsidRDefault="00655932" w:rsidP="00655932">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CB65EB" w:rsidRDefault="00CB65EB" w:rsidP="00655932">
      <w:pPr>
        <w:shd w:val="clear" w:color="auto" w:fill="FFFFFF"/>
        <w:ind w:left="29" w:right="518"/>
        <w:jc w:val="both"/>
        <w:rPr>
          <w:color w:val="000000"/>
          <w:spacing w:val="-2"/>
          <w:sz w:val="24"/>
          <w:szCs w:val="24"/>
        </w:rPr>
      </w:pPr>
    </w:p>
    <w:p w:rsidR="00655932" w:rsidRDefault="00655932" w:rsidP="00655932">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655932" w:rsidRDefault="00655932" w:rsidP="00655932">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CB65EB">
        <w:rPr>
          <w:color w:val="000000"/>
          <w:sz w:val="24"/>
          <w:szCs w:val="24"/>
        </w:rPr>
        <w:t xml:space="preserve"> </w:t>
      </w:r>
      <w:r>
        <w:rPr>
          <w:color w:val="000000"/>
          <w:sz w:val="24"/>
          <w:szCs w:val="24"/>
        </w:rPr>
        <w:t>Eglīte</w:t>
      </w:r>
    </w:p>
    <w:p w:rsidR="00655932" w:rsidRDefault="00655932" w:rsidP="00CE317D">
      <w:pPr>
        <w:jc w:val="both"/>
        <w:rPr>
          <w:b/>
          <w:sz w:val="24"/>
          <w:szCs w:val="24"/>
        </w:rPr>
      </w:pPr>
    </w:p>
    <w:p w:rsidR="00CE317D" w:rsidRPr="00461B4F" w:rsidRDefault="00CE317D" w:rsidP="00CE317D">
      <w:pPr>
        <w:jc w:val="both"/>
        <w:rPr>
          <w:b/>
          <w:sz w:val="24"/>
          <w:szCs w:val="24"/>
        </w:rPr>
      </w:pPr>
      <w:r w:rsidRPr="00461B4F">
        <w:rPr>
          <w:b/>
          <w:sz w:val="24"/>
          <w:szCs w:val="24"/>
        </w:rPr>
        <w:lastRenderedPageBreak/>
        <w:t>Sēdes jautājumi izskatīti.</w:t>
      </w:r>
    </w:p>
    <w:p w:rsidR="004C4C14" w:rsidRPr="00857E08" w:rsidRDefault="004C4C14"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47355E">
        <w:rPr>
          <w:b/>
          <w:sz w:val="24"/>
          <w:szCs w:val="24"/>
        </w:rPr>
        <w:t>22</w:t>
      </w:r>
      <w:r>
        <w:rPr>
          <w:b/>
          <w:sz w:val="24"/>
          <w:szCs w:val="24"/>
        </w:rPr>
        <w:t xml:space="preserve">. </w:t>
      </w:r>
      <w:r w:rsidR="0047355E">
        <w:rPr>
          <w:b/>
          <w:sz w:val="24"/>
          <w:szCs w:val="24"/>
        </w:rPr>
        <w:t>maijā plkst. 15.3</w:t>
      </w:r>
      <w:r w:rsidRPr="00461B4F">
        <w:rPr>
          <w:b/>
          <w:sz w:val="24"/>
          <w:szCs w:val="24"/>
        </w:rPr>
        <w:t>0.</w:t>
      </w:r>
    </w:p>
    <w:p w:rsidR="009426CE" w:rsidRDefault="009426CE" w:rsidP="00CE317D">
      <w:pPr>
        <w:jc w:val="both"/>
        <w:rPr>
          <w:sz w:val="24"/>
          <w:szCs w:val="24"/>
        </w:rPr>
      </w:pPr>
    </w:p>
    <w:p w:rsidR="00CE317D" w:rsidRPr="00461B4F" w:rsidRDefault="00CE317D" w:rsidP="00CE317D">
      <w:pPr>
        <w:jc w:val="both"/>
        <w:rPr>
          <w:sz w:val="24"/>
          <w:szCs w:val="24"/>
        </w:rPr>
      </w:pPr>
      <w:r w:rsidRPr="00461B4F">
        <w:rPr>
          <w:sz w:val="24"/>
          <w:szCs w:val="24"/>
        </w:rPr>
        <w:t>Sēde slēgta plkst.</w:t>
      </w:r>
      <w:r w:rsidR="006D211E">
        <w:rPr>
          <w:sz w:val="24"/>
          <w:szCs w:val="24"/>
        </w:rPr>
        <w:t xml:space="preserve"> </w:t>
      </w:r>
      <w:r w:rsidR="009E7ADD">
        <w:rPr>
          <w:sz w:val="24"/>
          <w:szCs w:val="24"/>
        </w:rPr>
        <w:t>16.45</w:t>
      </w:r>
    </w:p>
    <w:p w:rsidR="009426CE" w:rsidRDefault="009426CE" w:rsidP="00CE317D">
      <w:pPr>
        <w:tabs>
          <w:tab w:val="left" w:pos="6804"/>
        </w:tabs>
        <w:jc w:val="both"/>
        <w:rPr>
          <w:sz w:val="24"/>
          <w:szCs w:val="24"/>
        </w:rPr>
      </w:pPr>
    </w:p>
    <w:p w:rsidR="006917A9" w:rsidRPr="00461B4F" w:rsidRDefault="006917A9" w:rsidP="00CE317D">
      <w:pPr>
        <w:tabs>
          <w:tab w:val="left" w:pos="6804"/>
        </w:tabs>
        <w:jc w:val="both"/>
        <w:rPr>
          <w:sz w:val="24"/>
          <w:szCs w:val="24"/>
        </w:rPr>
      </w:pPr>
    </w:p>
    <w:p w:rsidR="00CE317D" w:rsidRPr="00461B4F" w:rsidRDefault="00CE317D" w:rsidP="0047355E">
      <w:pPr>
        <w:tabs>
          <w:tab w:val="left" w:pos="6379"/>
        </w:tabs>
        <w:jc w:val="both"/>
        <w:rPr>
          <w:sz w:val="24"/>
          <w:szCs w:val="24"/>
        </w:rPr>
      </w:pPr>
      <w:r w:rsidRPr="00461B4F">
        <w:rPr>
          <w:sz w:val="24"/>
          <w:szCs w:val="24"/>
        </w:rPr>
        <w:t>Sēdes vadītāja</w:t>
      </w:r>
      <w:r w:rsidR="0047355E">
        <w:rPr>
          <w:sz w:val="24"/>
          <w:szCs w:val="24"/>
        </w:rPr>
        <w:tab/>
      </w:r>
      <w:r w:rsidRPr="00461B4F">
        <w:rPr>
          <w:sz w:val="24"/>
          <w:szCs w:val="24"/>
        </w:rPr>
        <w:t xml:space="preserve">Elita Eglīte     </w:t>
      </w:r>
    </w:p>
    <w:p w:rsidR="00CE317D" w:rsidRDefault="00CE317D" w:rsidP="00CC2FA1">
      <w:pPr>
        <w:tabs>
          <w:tab w:val="left" w:pos="6379"/>
          <w:tab w:val="left" w:pos="6804"/>
        </w:tabs>
        <w:jc w:val="both"/>
        <w:rPr>
          <w:sz w:val="24"/>
          <w:szCs w:val="24"/>
        </w:rPr>
      </w:pPr>
      <w:r>
        <w:rPr>
          <w:sz w:val="24"/>
          <w:szCs w:val="24"/>
        </w:rPr>
        <w:tab/>
      </w:r>
      <w:r w:rsidR="009E7ADD">
        <w:rPr>
          <w:sz w:val="24"/>
          <w:szCs w:val="24"/>
        </w:rPr>
        <w:t>23.04.2019.</w:t>
      </w:r>
      <w:r w:rsidR="00EB6F37">
        <w:rPr>
          <w:sz w:val="24"/>
          <w:szCs w:val="24"/>
        </w:rPr>
        <w:t xml:space="preserve">   </w:t>
      </w:r>
    </w:p>
    <w:p w:rsidR="003B0782" w:rsidRDefault="003B0782" w:rsidP="0047355E">
      <w:pPr>
        <w:tabs>
          <w:tab w:val="left" w:pos="6379"/>
        </w:tabs>
        <w:jc w:val="both"/>
        <w:rPr>
          <w:sz w:val="24"/>
          <w:szCs w:val="24"/>
        </w:rPr>
      </w:pPr>
    </w:p>
    <w:p w:rsidR="009E7ADD" w:rsidRDefault="009E7ADD" w:rsidP="0047355E">
      <w:pPr>
        <w:tabs>
          <w:tab w:val="left" w:pos="6379"/>
        </w:tabs>
        <w:jc w:val="both"/>
        <w:rPr>
          <w:sz w:val="24"/>
          <w:szCs w:val="24"/>
        </w:rPr>
      </w:pPr>
    </w:p>
    <w:p w:rsidR="003B4002" w:rsidRDefault="00CE317D" w:rsidP="00AF2D34">
      <w:pPr>
        <w:tabs>
          <w:tab w:val="left" w:pos="6379"/>
        </w:tabs>
        <w:jc w:val="both"/>
        <w:rPr>
          <w:color w:val="000000"/>
          <w:sz w:val="24"/>
          <w:szCs w:val="24"/>
        </w:rPr>
      </w:pPr>
      <w:r w:rsidRPr="00461B4F">
        <w:rPr>
          <w:sz w:val="24"/>
          <w:szCs w:val="24"/>
        </w:rPr>
        <w:t>Sēdes protokolists</w:t>
      </w:r>
      <w:r w:rsidR="0047355E">
        <w:rPr>
          <w:sz w:val="24"/>
          <w:szCs w:val="24"/>
        </w:rPr>
        <w:tab/>
      </w:r>
      <w:r w:rsidRPr="00461B4F">
        <w:rPr>
          <w:color w:val="000000"/>
          <w:sz w:val="24"/>
          <w:szCs w:val="24"/>
        </w:rPr>
        <w:t>Dinija Bauman</w:t>
      </w:r>
      <w:r w:rsidR="00F300E2">
        <w:rPr>
          <w:color w:val="000000"/>
          <w:sz w:val="24"/>
          <w:szCs w:val="24"/>
        </w:rPr>
        <w:t>e</w:t>
      </w:r>
    </w:p>
    <w:p w:rsidR="007C065F" w:rsidRDefault="007C065F">
      <w:pPr>
        <w:spacing w:after="200" w:line="276" w:lineRule="auto"/>
        <w:rPr>
          <w:sz w:val="24"/>
        </w:rPr>
      </w:pPr>
      <w:bookmarkStart w:id="3" w:name="_Hlk528518342"/>
      <w:r>
        <w:rPr>
          <w:sz w:val="24"/>
        </w:rPr>
        <w:br w:type="page"/>
      </w:r>
    </w:p>
    <w:p w:rsidR="003B4002" w:rsidRPr="004C668D" w:rsidRDefault="0047355E" w:rsidP="003B4002">
      <w:pPr>
        <w:jc w:val="right"/>
        <w:rPr>
          <w:sz w:val="24"/>
        </w:rPr>
      </w:pPr>
      <w:r>
        <w:rPr>
          <w:sz w:val="24"/>
        </w:rPr>
        <w:lastRenderedPageBreak/>
        <w:t>1. pielikums</w:t>
      </w:r>
    </w:p>
    <w:p w:rsidR="003B4002" w:rsidRPr="00804131" w:rsidRDefault="003B4002" w:rsidP="003B4002">
      <w:pPr>
        <w:jc w:val="right"/>
        <w:rPr>
          <w:b/>
          <w:sz w:val="4"/>
          <w:szCs w:val="24"/>
        </w:rPr>
      </w:pPr>
      <w:bookmarkStart w:id="4" w:name="_Toc338144051"/>
    </w:p>
    <w:bookmarkEnd w:id="4"/>
    <w:p w:rsidR="003B4002" w:rsidRPr="006719DA" w:rsidRDefault="0047355E" w:rsidP="003B4002">
      <w:pPr>
        <w:ind w:left="360"/>
        <w:jc w:val="right"/>
        <w:rPr>
          <w:sz w:val="24"/>
          <w:szCs w:val="24"/>
        </w:rPr>
      </w:pPr>
      <w:r>
        <w:rPr>
          <w:sz w:val="24"/>
          <w:szCs w:val="24"/>
        </w:rPr>
        <w:t>Pielikums Nr. 1</w:t>
      </w:r>
    </w:p>
    <w:p w:rsidR="003B4002" w:rsidRPr="008B0445" w:rsidRDefault="003B4002" w:rsidP="003B4002">
      <w:pPr>
        <w:jc w:val="right"/>
        <w:rPr>
          <w:sz w:val="24"/>
        </w:rPr>
      </w:pPr>
      <w:r w:rsidRPr="008B0445">
        <w:rPr>
          <w:sz w:val="24"/>
        </w:rPr>
        <w:t xml:space="preserve">Amatas novada domes </w:t>
      </w:r>
    </w:p>
    <w:p w:rsidR="003B4002" w:rsidRPr="008B0445" w:rsidRDefault="003B4002" w:rsidP="003B4002">
      <w:pPr>
        <w:jc w:val="right"/>
        <w:rPr>
          <w:sz w:val="24"/>
        </w:rPr>
      </w:pPr>
      <w:r w:rsidRPr="008B0445">
        <w:rPr>
          <w:sz w:val="24"/>
        </w:rPr>
        <w:t>201</w:t>
      </w:r>
      <w:r>
        <w:rPr>
          <w:sz w:val="24"/>
        </w:rPr>
        <w:t>9</w:t>
      </w:r>
      <w:r w:rsidRPr="008B0445">
        <w:rPr>
          <w:sz w:val="24"/>
        </w:rPr>
        <w:t xml:space="preserve">. gada </w:t>
      </w:r>
      <w:r w:rsidR="0047355E">
        <w:rPr>
          <w:sz w:val="24"/>
        </w:rPr>
        <w:t>17. aprīļa</w:t>
      </w:r>
      <w:r w:rsidRPr="008B0445">
        <w:rPr>
          <w:sz w:val="24"/>
        </w:rPr>
        <w:t xml:space="preserve"> sēdes</w:t>
      </w:r>
    </w:p>
    <w:p w:rsidR="003B4002" w:rsidRPr="00AB0CE8" w:rsidRDefault="003B4002" w:rsidP="003B4002">
      <w:pPr>
        <w:jc w:val="right"/>
        <w:rPr>
          <w:sz w:val="24"/>
        </w:rPr>
      </w:pPr>
      <w:r w:rsidRPr="008B0445">
        <w:rPr>
          <w:sz w:val="24"/>
        </w:rPr>
        <w:t>lēmum</w:t>
      </w:r>
      <w:r w:rsidR="0047355E">
        <w:rPr>
          <w:sz w:val="24"/>
        </w:rPr>
        <w:t>am (protokols Nr. 5</w:t>
      </w:r>
      <w:r w:rsidRPr="008B0445">
        <w:rPr>
          <w:sz w:val="24"/>
        </w:rPr>
        <w:t>,</w:t>
      </w:r>
      <w:r w:rsidR="0047355E">
        <w:rPr>
          <w:sz w:val="24"/>
        </w:rPr>
        <w:t xml:space="preserve"> </w:t>
      </w:r>
      <w:r w:rsidR="00AF2D34">
        <w:rPr>
          <w:sz w:val="24"/>
        </w:rPr>
        <w:t>1</w:t>
      </w:r>
      <w:r>
        <w:rPr>
          <w:sz w:val="24"/>
        </w:rPr>
        <w:t>.</w:t>
      </w:r>
      <w:r w:rsidRPr="008B0445">
        <w:rPr>
          <w:sz w:val="24"/>
        </w:rPr>
        <w:t>§)</w:t>
      </w:r>
      <w:bookmarkEnd w:id="3"/>
    </w:p>
    <w:p w:rsidR="003B4002" w:rsidRPr="00044431" w:rsidRDefault="003B4002" w:rsidP="003B4002">
      <w:pPr>
        <w:widowControl w:val="0"/>
        <w:shd w:val="clear" w:color="auto" w:fill="FFFFFF"/>
        <w:autoSpaceDE w:val="0"/>
        <w:autoSpaceDN w:val="0"/>
        <w:adjustRightInd w:val="0"/>
        <w:rPr>
          <w:sz w:val="8"/>
          <w:szCs w:val="24"/>
        </w:rPr>
      </w:pPr>
      <w:r w:rsidRPr="00044431">
        <w:rPr>
          <w:noProof/>
          <w:sz w:val="22"/>
          <w:szCs w:val="24"/>
        </w:rPr>
        <w:drawing>
          <wp:anchor distT="0" distB="0" distL="114300" distR="114300" simplePos="0" relativeHeight="251660288" behindDoc="0" locked="0" layoutInCell="1" allowOverlap="1" wp14:anchorId="33FCCA99" wp14:editId="03F51D70">
            <wp:simplePos x="0" y="0"/>
            <wp:positionH relativeFrom="column">
              <wp:posOffset>2442210</wp:posOffset>
            </wp:positionH>
            <wp:positionV relativeFrom="paragraph">
              <wp:align>top</wp:align>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044431">
        <w:rPr>
          <w:sz w:val="22"/>
          <w:szCs w:val="24"/>
        </w:rPr>
        <w:br w:type="textWrapping" w:clear="all"/>
      </w:r>
    </w:p>
    <w:p w:rsidR="003B4002" w:rsidRPr="00AB0CE8" w:rsidRDefault="003B4002" w:rsidP="003B4002">
      <w:pPr>
        <w:keepNext/>
        <w:jc w:val="center"/>
        <w:outlineLvl w:val="0"/>
        <w:rPr>
          <w:rFonts w:ascii="Arial" w:eastAsia="Arial Unicode MS" w:hAnsi="Arial" w:cs="Arial"/>
          <w:sz w:val="30"/>
          <w:szCs w:val="30"/>
        </w:rPr>
      </w:pPr>
      <w:r w:rsidRPr="00AB0CE8">
        <w:rPr>
          <w:rFonts w:ascii="Arial" w:hAnsi="Arial" w:cs="Arial"/>
          <w:sz w:val="30"/>
          <w:szCs w:val="30"/>
        </w:rPr>
        <w:t>L A T V I J A S    R E P U B L I K A S</w:t>
      </w:r>
    </w:p>
    <w:p w:rsidR="003B4002" w:rsidRPr="00AB0CE8" w:rsidRDefault="003B4002" w:rsidP="003B4002">
      <w:pPr>
        <w:keepNext/>
        <w:jc w:val="center"/>
        <w:outlineLvl w:val="1"/>
        <w:rPr>
          <w:rFonts w:ascii="Arial" w:hAnsi="Arial" w:cs="Arial"/>
          <w:b/>
          <w:sz w:val="30"/>
          <w:szCs w:val="30"/>
        </w:rPr>
      </w:pPr>
      <w:r w:rsidRPr="00AB0CE8">
        <w:rPr>
          <w:rFonts w:ascii="Arial" w:hAnsi="Arial" w:cs="Arial"/>
          <w:b/>
          <w:sz w:val="30"/>
          <w:szCs w:val="30"/>
        </w:rPr>
        <w:t>A M A T A S   N O V A D A   P A Š V A L D Ī B A</w:t>
      </w:r>
    </w:p>
    <w:p w:rsidR="003B4002" w:rsidRPr="00AB0CE8" w:rsidRDefault="003B4002" w:rsidP="003B4002">
      <w:pPr>
        <w:spacing w:line="120" w:lineRule="auto"/>
        <w:jc w:val="center"/>
        <w:rPr>
          <w:rFonts w:ascii="Arial" w:hAnsi="Arial" w:cs="Arial"/>
        </w:rPr>
      </w:pPr>
      <w:r w:rsidRPr="00AB0CE8">
        <w:rPr>
          <w:noProof/>
        </w:rPr>
        <mc:AlternateContent>
          <mc:Choice Requires="wps">
            <w:drawing>
              <wp:anchor distT="0" distB="0" distL="114300" distR="114300" simplePos="0" relativeHeight="251659264" behindDoc="0" locked="0" layoutInCell="1" allowOverlap="1" wp14:anchorId="6D76FA99" wp14:editId="0878A02B">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NU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FNE2fUmghvfkSUt4SjXX+E9c9CkaFpVBBNlKS44vz&#10;gQgpbyHhWOm1kDK2Xio0VHheTIqY4LQULDhDmLP7XS0tOpIwPPGLVYHnMczqg2IRrOOEra62J0Je&#10;bLhcqoAHpQCdq3WZjh/zdL6arWb5KJ9MV6M8bZrRx3Wdj6br7KloPjR13WQ/A7UsLzvBGFeB3W1S&#10;s/zvJuH6Zi4zdp/VuwzJW/SoF5C9/SPp2MvQvssg7DQ7b+ytxzCcMfj6kML0P+7Bfnzuy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GSkk1QdAgAANgQAAA4AAAAAAAAAAAAAAAAALgIAAGRycy9lMm9Eb2MueG1sUEsBAi0AFAAG&#10;AAgAAAAhAB1gsfbZAAAABgEAAA8AAAAAAAAAAAAAAAAAdwQAAGRycy9kb3ducmV2LnhtbFBLBQYA&#10;AAAABAAEAPMAAAB9BQAAAAA=&#10;"/>
            </w:pict>
          </mc:Fallback>
        </mc:AlternateContent>
      </w:r>
      <w:r w:rsidRPr="00AB0CE8">
        <w:rPr>
          <w:rFonts w:ascii="Arial" w:hAnsi="Arial" w:cs="Arial"/>
        </w:rPr>
        <w:t xml:space="preserve">   </w:t>
      </w:r>
    </w:p>
    <w:p w:rsidR="003B4002" w:rsidRPr="00AB0CE8" w:rsidRDefault="003B4002" w:rsidP="003B4002">
      <w:pPr>
        <w:jc w:val="center"/>
        <w:rPr>
          <w:rFonts w:ascii="Arial" w:hAnsi="Arial" w:cs="Arial"/>
          <w:sz w:val="16"/>
          <w:szCs w:val="16"/>
        </w:rPr>
      </w:pPr>
      <w:r w:rsidRPr="00AB0CE8">
        <w:rPr>
          <w:rFonts w:ascii="Arial" w:hAnsi="Arial" w:cs="Arial"/>
        </w:rPr>
        <w:t xml:space="preserve"> </w:t>
      </w:r>
      <w:r w:rsidRPr="00AB0CE8">
        <w:rPr>
          <w:rFonts w:ascii="Arial" w:hAnsi="Arial" w:cs="Arial"/>
          <w:sz w:val="16"/>
          <w:szCs w:val="16"/>
        </w:rPr>
        <w:t>Reģ.Nr. LV90000957242</w:t>
      </w:r>
    </w:p>
    <w:p w:rsidR="003B4002" w:rsidRPr="00AB0CE8" w:rsidRDefault="003B4002" w:rsidP="003B4002">
      <w:pPr>
        <w:jc w:val="center"/>
        <w:rPr>
          <w:rFonts w:ascii="Arial" w:hAnsi="Arial" w:cs="Arial"/>
          <w:sz w:val="15"/>
          <w:szCs w:val="15"/>
        </w:rPr>
      </w:pPr>
      <w:r w:rsidRPr="00AB0CE8">
        <w:rPr>
          <w:rFonts w:ascii="Arial" w:hAnsi="Arial" w:cs="Arial"/>
          <w:sz w:val="15"/>
          <w:szCs w:val="15"/>
        </w:rPr>
        <w:t xml:space="preserve">“Ausmas”, Drabešu pagasts, Amatas novads, LV-4101, Tālrunis: 64127935, fakss: 64127942, e-pasts: </w:t>
      </w:r>
      <w:hyperlink r:id="rId14" w:history="1">
        <w:r w:rsidRPr="00AB0CE8">
          <w:rPr>
            <w:rFonts w:ascii="Arial" w:hAnsi="Arial" w:cs="Arial"/>
            <w:color w:val="0000FF"/>
            <w:sz w:val="15"/>
            <w:szCs w:val="15"/>
            <w:u w:val="single"/>
          </w:rPr>
          <w:t>amatasdome@amatasnovads.lv</w:t>
        </w:r>
      </w:hyperlink>
      <w:r w:rsidRPr="00AB0CE8">
        <w:rPr>
          <w:rFonts w:ascii="Arial" w:hAnsi="Arial" w:cs="Arial"/>
          <w:sz w:val="15"/>
          <w:szCs w:val="15"/>
        </w:rPr>
        <w:t xml:space="preserve">,  </w:t>
      </w:r>
    </w:p>
    <w:p w:rsidR="003B4002" w:rsidRPr="00AB0CE8" w:rsidRDefault="003B4002" w:rsidP="003B4002">
      <w:pPr>
        <w:jc w:val="center"/>
        <w:rPr>
          <w:rFonts w:ascii="Arial" w:hAnsi="Arial" w:cs="Arial"/>
          <w:sz w:val="15"/>
          <w:szCs w:val="15"/>
        </w:rPr>
      </w:pPr>
      <w:r w:rsidRPr="00AB0CE8">
        <w:rPr>
          <w:rFonts w:ascii="Arial" w:hAnsi="Arial" w:cs="Arial"/>
          <w:sz w:val="15"/>
          <w:szCs w:val="15"/>
        </w:rPr>
        <w:t xml:space="preserve"> A/S „SEB banka” konta Nr. LV52 UNLA 0050 0000 1330 1, A/S SWEDBANK konta Nr. LV 41 HABA 0551 0002 8950 3</w:t>
      </w:r>
    </w:p>
    <w:p w:rsidR="003B4002" w:rsidRPr="00AB0CE8" w:rsidRDefault="003B4002" w:rsidP="003B4002">
      <w:pPr>
        <w:rPr>
          <w:sz w:val="24"/>
          <w:szCs w:val="24"/>
        </w:rPr>
      </w:pPr>
    </w:p>
    <w:p w:rsidR="003B4002" w:rsidRPr="00AB0CE8" w:rsidRDefault="003B4002" w:rsidP="003B4002">
      <w:pPr>
        <w:rPr>
          <w:sz w:val="24"/>
          <w:szCs w:val="24"/>
        </w:rPr>
      </w:pPr>
      <w:r w:rsidRPr="00AB0CE8">
        <w:rPr>
          <w:sz w:val="24"/>
          <w:szCs w:val="24"/>
        </w:rPr>
        <w:t xml:space="preserve">2019. gada </w:t>
      </w:r>
      <w:r w:rsidR="0047355E">
        <w:rPr>
          <w:sz w:val="24"/>
          <w:szCs w:val="24"/>
        </w:rPr>
        <w:t>17</w:t>
      </w:r>
      <w:r>
        <w:rPr>
          <w:sz w:val="24"/>
          <w:szCs w:val="24"/>
        </w:rPr>
        <w:t xml:space="preserve">. </w:t>
      </w:r>
      <w:r w:rsidR="0047355E">
        <w:rPr>
          <w:sz w:val="24"/>
          <w:szCs w:val="24"/>
        </w:rPr>
        <w:t>aprīlī</w:t>
      </w:r>
    </w:p>
    <w:p w:rsidR="003B4002" w:rsidRDefault="003B4002" w:rsidP="003B4002">
      <w:pPr>
        <w:jc w:val="center"/>
        <w:rPr>
          <w:sz w:val="24"/>
          <w:szCs w:val="24"/>
        </w:rPr>
      </w:pPr>
    </w:p>
    <w:p w:rsidR="003B4002" w:rsidRPr="00AB0CE8" w:rsidRDefault="003B4002" w:rsidP="003B4002">
      <w:pPr>
        <w:jc w:val="center"/>
        <w:rPr>
          <w:sz w:val="24"/>
          <w:szCs w:val="24"/>
        </w:rPr>
      </w:pPr>
      <w:r w:rsidRPr="00AB0CE8">
        <w:rPr>
          <w:sz w:val="24"/>
          <w:szCs w:val="24"/>
        </w:rPr>
        <w:t xml:space="preserve">Saistošie noteikumi Nr. </w:t>
      </w:r>
      <w:r w:rsidR="0047355E">
        <w:rPr>
          <w:sz w:val="24"/>
          <w:szCs w:val="24"/>
        </w:rPr>
        <w:t>4</w:t>
      </w:r>
    </w:p>
    <w:p w:rsidR="003B4002" w:rsidRDefault="003B4002" w:rsidP="003B4002">
      <w:pPr>
        <w:suppressAutoHyphens/>
        <w:jc w:val="center"/>
        <w:rPr>
          <w:b/>
          <w:sz w:val="12"/>
          <w:szCs w:val="24"/>
        </w:rPr>
      </w:pPr>
    </w:p>
    <w:p w:rsidR="003B4002" w:rsidRPr="00AB0CE8" w:rsidRDefault="003B4002" w:rsidP="003B4002">
      <w:pPr>
        <w:suppressAutoHyphens/>
        <w:jc w:val="center"/>
        <w:rPr>
          <w:b/>
          <w:sz w:val="12"/>
          <w:szCs w:val="24"/>
        </w:rPr>
      </w:pPr>
    </w:p>
    <w:p w:rsidR="003B4002" w:rsidRPr="00EB442D" w:rsidRDefault="0047355E" w:rsidP="003B4002">
      <w:pPr>
        <w:ind w:right="-93"/>
        <w:jc w:val="center"/>
        <w:rPr>
          <w:sz w:val="24"/>
          <w:szCs w:val="24"/>
        </w:rPr>
      </w:pPr>
      <w:r w:rsidRPr="001A2BC4">
        <w:rPr>
          <w:b/>
          <w:sz w:val="32"/>
          <w:szCs w:val="24"/>
        </w:rPr>
        <w:t>Amatas novada pašvaldības budžets 2019. gadam</w:t>
      </w:r>
    </w:p>
    <w:p w:rsidR="003B4002" w:rsidRPr="00EB442D" w:rsidRDefault="003B4002" w:rsidP="003B4002">
      <w:pPr>
        <w:ind w:right="-93"/>
        <w:jc w:val="right"/>
        <w:rPr>
          <w:sz w:val="14"/>
          <w:szCs w:val="24"/>
        </w:rPr>
      </w:pPr>
    </w:p>
    <w:p w:rsidR="003B4002" w:rsidRPr="00044431" w:rsidRDefault="003B4002" w:rsidP="003B4002">
      <w:pPr>
        <w:ind w:right="-93"/>
        <w:jc w:val="right"/>
        <w:rPr>
          <w:sz w:val="16"/>
          <w:szCs w:val="24"/>
        </w:rPr>
      </w:pPr>
    </w:p>
    <w:p w:rsidR="003B4002" w:rsidRPr="0036166A" w:rsidRDefault="003B4002" w:rsidP="00C64329">
      <w:pPr>
        <w:ind w:right="-1"/>
        <w:jc w:val="right"/>
        <w:rPr>
          <w:sz w:val="24"/>
          <w:szCs w:val="24"/>
        </w:rPr>
      </w:pPr>
      <w:r w:rsidRPr="0036166A">
        <w:rPr>
          <w:sz w:val="24"/>
          <w:szCs w:val="24"/>
        </w:rPr>
        <w:t>APSTIPRINĀTI</w:t>
      </w:r>
    </w:p>
    <w:p w:rsidR="003B4002" w:rsidRPr="0036166A" w:rsidRDefault="003B4002" w:rsidP="00C64329">
      <w:pPr>
        <w:ind w:right="-1"/>
        <w:jc w:val="right"/>
        <w:rPr>
          <w:sz w:val="24"/>
          <w:szCs w:val="24"/>
        </w:rPr>
      </w:pPr>
      <w:r w:rsidRPr="0036166A">
        <w:rPr>
          <w:sz w:val="24"/>
          <w:szCs w:val="24"/>
        </w:rPr>
        <w:t xml:space="preserve">ar </w:t>
      </w:r>
      <w:r>
        <w:rPr>
          <w:sz w:val="24"/>
          <w:szCs w:val="24"/>
        </w:rPr>
        <w:t>Amatas</w:t>
      </w:r>
      <w:r w:rsidRPr="0036166A">
        <w:rPr>
          <w:sz w:val="24"/>
          <w:szCs w:val="24"/>
        </w:rPr>
        <w:t xml:space="preserve"> novada </w:t>
      </w:r>
      <w:r>
        <w:rPr>
          <w:sz w:val="24"/>
          <w:szCs w:val="24"/>
        </w:rPr>
        <w:t>domes</w:t>
      </w:r>
    </w:p>
    <w:p w:rsidR="003B4002" w:rsidRPr="0036166A" w:rsidRDefault="0047355E" w:rsidP="00C64329">
      <w:pPr>
        <w:ind w:right="-1"/>
        <w:jc w:val="right"/>
        <w:rPr>
          <w:sz w:val="24"/>
          <w:szCs w:val="24"/>
        </w:rPr>
      </w:pPr>
      <w:r>
        <w:rPr>
          <w:sz w:val="24"/>
          <w:szCs w:val="24"/>
        </w:rPr>
        <w:t>17.04</w:t>
      </w:r>
      <w:r w:rsidR="003B4002">
        <w:rPr>
          <w:sz w:val="24"/>
          <w:szCs w:val="24"/>
        </w:rPr>
        <w:t>.2019.</w:t>
      </w:r>
      <w:r w:rsidR="003B4002" w:rsidRPr="0036166A">
        <w:rPr>
          <w:sz w:val="24"/>
          <w:szCs w:val="24"/>
        </w:rPr>
        <w:t xml:space="preserve"> sēdes lēmumu</w:t>
      </w:r>
    </w:p>
    <w:p w:rsidR="003B4002" w:rsidRPr="0036166A" w:rsidRDefault="003B4002" w:rsidP="00C64329">
      <w:pPr>
        <w:ind w:right="-1"/>
        <w:jc w:val="right"/>
        <w:rPr>
          <w:bCs/>
          <w:sz w:val="24"/>
          <w:szCs w:val="24"/>
        </w:rPr>
      </w:pPr>
      <w:r w:rsidRPr="0036166A">
        <w:rPr>
          <w:bCs/>
          <w:sz w:val="24"/>
          <w:szCs w:val="24"/>
        </w:rPr>
        <w:t>(</w:t>
      </w:r>
      <w:smartTag w:uri="schemas-tilde-lv/tildestengine" w:element="veidnes">
        <w:smartTagPr>
          <w:attr w:name="text" w:val="protokols"/>
          <w:attr w:name="baseform" w:val="protokols"/>
          <w:attr w:name="id" w:val="-1"/>
        </w:smartTagPr>
        <w:r w:rsidRPr="0036166A">
          <w:rPr>
            <w:bCs/>
            <w:sz w:val="24"/>
            <w:szCs w:val="24"/>
          </w:rPr>
          <w:t>protokols</w:t>
        </w:r>
      </w:smartTag>
      <w:r w:rsidR="0047355E">
        <w:rPr>
          <w:bCs/>
          <w:sz w:val="24"/>
          <w:szCs w:val="24"/>
        </w:rPr>
        <w:t xml:space="preserve"> Nr. 5</w:t>
      </w:r>
      <w:r w:rsidRPr="0036166A">
        <w:rPr>
          <w:bCs/>
          <w:sz w:val="24"/>
          <w:szCs w:val="24"/>
        </w:rPr>
        <w:t xml:space="preserve">, </w:t>
      </w:r>
      <w:r w:rsidR="0047355E">
        <w:rPr>
          <w:bCs/>
          <w:sz w:val="24"/>
          <w:szCs w:val="24"/>
        </w:rPr>
        <w:t>1</w:t>
      </w:r>
      <w:r w:rsidRPr="0036166A">
        <w:rPr>
          <w:bCs/>
          <w:sz w:val="24"/>
          <w:szCs w:val="24"/>
        </w:rPr>
        <w:t>.</w:t>
      </w:r>
      <w:bookmarkStart w:id="5" w:name="_Hlk3536726"/>
      <w:r w:rsidRPr="0036166A">
        <w:rPr>
          <w:bCs/>
          <w:sz w:val="24"/>
          <w:szCs w:val="24"/>
        </w:rPr>
        <w:t>§</w:t>
      </w:r>
      <w:bookmarkEnd w:id="5"/>
      <w:r w:rsidRPr="0036166A">
        <w:rPr>
          <w:bCs/>
          <w:sz w:val="24"/>
          <w:szCs w:val="24"/>
        </w:rPr>
        <w:t>)</w:t>
      </w:r>
    </w:p>
    <w:p w:rsidR="003B4002" w:rsidRPr="00044431" w:rsidRDefault="003B4002" w:rsidP="003B4002">
      <w:pPr>
        <w:rPr>
          <w:b/>
          <w:sz w:val="12"/>
          <w:szCs w:val="28"/>
        </w:rPr>
      </w:pPr>
    </w:p>
    <w:p w:rsidR="00C64329" w:rsidRPr="00C64329" w:rsidRDefault="00C64329" w:rsidP="00C64329">
      <w:pPr>
        <w:jc w:val="right"/>
        <w:rPr>
          <w:sz w:val="24"/>
        </w:rPr>
      </w:pPr>
      <w:r w:rsidRPr="00C64329">
        <w:rPr>
          <w:sz w:val="24"/>
        </w:rPr>
        <w:t xml:space="preserve">Izdoti saskaņā ar likuma „Par pašvaldībām” </w:t>
      </w:r>
    </w:p>
    <w:p w:rsidR="00C64329" w:rsidRPr="00C64329" w:rsidRDefault="00C64329" w:rsidP="00C64329">
      <w:pPr>
        <w:jc w:val="right"/>
        <w:rPr>
          <w:sz w:val="24"/>
        </w:rPr>
      </w:pPr>
      <w:r w:rsidRPr="00C64329">
        <w:rPr>
          <w:sz w:val="24"/>
        </w:rPr>
        <w:t>14.</w:t>
      </w:r>
      <w:r>
        <w:rPr>
          <w:sz w:val="24"/>
        </w:rPr>
        <w:t xml:space="preserve"> </w:t>
      </w:r>
      <w:r w:rsidRPr="00C64329">
        <w:rPr>
          <w:sz w:val="24"/>
        </w:rPr>
        <w:t>panta otrās daļas 2.</w:t>
      </w:r>
      <w:r>
        <w:rPr>
          <w:sz w:val="24"/>
        </w:rPr>
        <w:t xml:space="preserve"> </w:t>
      </w:r>
      <w:r w:rsidRPr="00C64329">
        <w:rPr>
          <w:sz w:val="24"/>
        </w:rPr>
        <w:t>punktu,</w:t>
      </w:r>
    </w:p>
    <w:p w:rsidR="00C64329" w:rsidRPr="00C64329" w:rsidRDefault="00C64329" w:rsidP="00C64329">
      <w:pPr>
        <w:jc w:val="right"/>
        <w:rPr>
          <w:sz w:val="24"/>
        </w:rPr>
      </w:pPr>
      <w:r w:rsidRPr="00C64329">
        <w:rPr>
          <w:sz w:val="24"/>
        </w:rPr>
        <w:t>21.</w:t>
      </w:r>
      <w:r>
        <w:rPr>
          <w:sz w:val="24"/>
        </w:rPr>
        <w:t xml:space="preserve"> </w:t>
      </w:r>
      <w:r w:rsidRPr="00C64329">
        <w:rPr>
          <w:sz w:val="24"/>
        </w:rPr>
        <w:t>panta pirmās daļas 2.</w:t>
      </w:r>
      <w:r>
        <w:rPr>
          <w:sz w:val="24"/>
        </w:rPr>
        <w:t xml:space="preserve"> </w:t>
      </w:r>
      <w:r w:rsidRPr="00C64329">
        <w:rPr>
          <w:sz w:val="24"/>
        </w:rPr>
        <w:t xml:space="preserve">punktu </w:t>
      </w:r>
    </w:p>
    <w:p w:rsidR="00C64329" w:rsidRPr="00C64329" w:rsidRDefault="00C64329" w:rsidP="00C64329">
      <w:pPr>
        <w:jc w:val="right"/>
        <w:rPr>
          <w:sz w:val="24"/>
        </w:rPr>
      </w:pPr>
      <w:r w:rsidRPr="00C64329">
        <w:rPr>
          <w:sz w:val="24"/>
        </w:rPr>
        <w:t>un 46.</w:t>
      </w:r>
      <w:r>
        <w:rPr>
          <w:sz w:val="24"/>
        </w:rPr>
        <w:t xml:space="preserve"> </w:t>
      </w:r>
      <w:r w:rsidRPr="00C64329">
        <w:rPr>
          <w:sz w:val="24"/>
        </w:rPr>
        <w:t>pantu,</w:t>
      </w:r>
    </w:p>
    <w:p w:rsidR="00C64329" w:rsidRPr="001F5A31" w:rsidRDefault="00C64329" w:rsidP="00C64329">
      <w:pPr>
        <w:jc w:val="right"/>
      </w:pPr>
      <w:r w:rsidRPr="00C64329">
        <w:rPr>
          <w:sz w:val="24"/>
        </w:rPr>
        <w:t>likuma „Par pašvaldību budžetiem” 30.</w:t>
      </w:r>
      <w:r>
        <w:rPr>
          <w:sz w:val="24"/>
        </w:rPr>
        <w:t xml:space="preserve"> </w:t>
      </w:r>
      <w:r w:rsidRPr="00C64329">
        <w:rPr>
          <w:sz w:val="24"/>
        </w:rPr>
        <w:t>pantu</w:t>
      </w:r>
    </w:p>
    <w:p w:rsidR="00C64329" w:rsidRPr="001F5A31" w:rsidRDefault="00C64329" w:rsidP="00C64329">
      <w:pPr>
        <w:jc w:val="right"/>
      </w:pPr>
    </w:p>
    <w:p w:rsidR="00C64329" w:rsidRPr="001F5A31" w:rsidRDefault="00C64329" w:rsidP="00C64329">
      <w:pPr>
        <w:jc w:val="both"/>
      </w:pPr>
    </w:p>
    <w:p w:rsidR="00C64329" w:rsidRPr="00C64329" w:rsidRDefault="00C64329" w:rsidP="00C64329">
      <w:pPr>
        <w:numPr>
          <w:ilvl w:val="0"/>
          <w:numId w:val="38"/>
        </w:numPr>
        <w:jc w:val="both"/>
        <w:rPr>
          <w:sz w:val="24"/>
          <w:szCs w:val="24"/>
        </w:rPr>
      </w:pPr>
      <w:r w:rsidRPr="00C64329">
        <w:rPr>
          <w:sz w:val="24"/>
          <w:szCs w:val="24"/>
        </w:rPr>
        <w:t xml:space="preserve">Apstiprināt Amatas novada pašvaldības konsolidēto pamatbudžetu 2019. gadam saskaņā ar pielikumu Nr.1: </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 xml:space="preserve"> ieņēmumos 7 290 418 </w:t>
      </w:r>
      <w:r w:rsidRPr="00C64329">
        <w:rPr>
          <w:i/>
          <w:sz w:val="24"/>
          <w:szCs w:val="24"/>
        </w:rPr>
        <w:t>euro</w:t>
      </w:r>
      <w:r w:rsidRPr="00C64329">
        <w:rPr>
          <w:sz w:val="24"/>
          <w:szCs w:val="24"/>
        </w:rPr>
        <w:t xml:space="preserve"> apmērā;</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 xml:space="preserve"> izdevumos 8 454 382 </w:t>
      </w:r>
      <w:r w:rsidRPr="00C64329">
        <w:rPr>
          <w:i/>
          <w:sz w:val="24"/>
          <w:szCs w:val="24"/>
        </w:rPr>
        <w:t>euro</w:t>
      </w:r>
      <w:r w:rsidRPr="00C64329">
        <w:rPr>
          <w:sz w:val="24"/>
          <w:szCs w:val="24"/>
        </w:rPr>
        <w:t xml:space="preserve"> apmērā.</w:t>
      </w:r>
    </w:p>
    <w:p w:rsidR="00C64329" w:rsidRPr="00C64329" w:rsidRDefault="00C64329" w:rsidP="00C64329">
      <w:pPr>
        <w:numPr>
          <w:ilvl w:val="0"/>
          <w:numId w:val="38"/>
        </w:numPr>
        <w:jc w:val="both"/>
        <w:rPr>
          <w:sz w:val="24"/>
          <w:szCs w:val="24"/>
        </w:rPr>
      </w:pPr>
      <w:r w:rsidRPr="00C64329">
        <w:rPr>
          <w:sz w:val="24"/>
          <w:szCs w:val="24"/>
        </w:rPr>
        <w:t>Apstiprināt Amatas novada pašvaldības konsolidēto speciālo budžetu 2019.</w:t>
      </w:r>
      <w:r>
        <w:rPr>
          <w:sz w:val="24"/>
          <w:szCs w:val="24"/>
        </w:rPr>
        <w:t xml:space="preserve"> </w:t>
      </w:r>
      <w:r w:rsidRPr="00C64329">
        <w:rPr>
          <w:sz w:val="24"/>
          <w:szCs w:val="24"/>
        </w:rPr>
        <w:t>gadam saskaņā ar pielikumu Nr.</w:t>
      </w:r>
      <w:r>
        <w:rPr>
          <w:sz w:val="24"/>
          <w:szCs w:val="24"/>
        </w:rPr>
        <w:t xml:space="preserve"> </w:t>
      </w:r>
      <w:r w:rsidRPr="00C64329">
        <w:rPr>
          <w:sz w:val="24"/>
          <w:szCs w:val="24"/>
        </w:rPr>
        <w:t>2:</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ieņēmumos 333 929 euro apmērā;</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izdevumos 149 275 euro apmērā.</w:t>
      </w:r>
    </w:p>
    <w:p w:rsidR="00C64329" w:rsidRPr="00C64329" w:rsidRDefault="00C64329" w:rsidP="00C64329">
      <w:pPr>
        <w:numPr>
          <w:ilvl w:val="0"/>
          <w:numId w:val="38"/>
        </w:numPr>
        <w:jc w:val="both"/>
        <w:rPr>
          <w:sz w:val="24"/>
          <w:szCs w:val="24"/>
        </w:rPr>
      </w:pPr>
      <w:r w:rsidRPr="00C64329">
        <w:rPr>
          <w:sz w:val="24"/>
          <w:szCs w:val="24"/>
        </w:rPr>
        <w:t>Apstiprināt atmaksājamo aizņēmumu, galvojumu un citu saistību apmēru saskaņā ar pielikumu Nr.</w:t>
      </w:r>
      <w:r>
        <w:rPr>
          <w:sz w:val="24"/>
          <w:szCs w:val="24"/>
        </w:rPr>
        <w:t xml:space="preserve"> </w:t>
      </w:r>
      <w:r w:rsidRPr="00C64329">
        <w:rPr>
          <w:sz w:val="24"/>
          <w:szCs w:val="24"/>
        </w:rPr>
        <w:t>3.</w:t>
      </w:r>
    </w:p>
    <w:p w:rsidR="00C64329" w:rsidRPr="00C64329" w:rsidRDefault="00C64329" w:rsidP="00C64329">
      <w:pPr>
        <w:numPr>
          <w:ilvl w:val="0"/>
          <w:numId w:val="38"/>
        </w:numPr>
        <w:jc w:val="both"/>
        <w:rPr>
          <w:sz w:val="24"/>
          <w:szCs w:val="24"/>
        </w:rPr>
      </w:pPr>
      <w:r w:rsidRPr="00C64329">
        <w:rPr>
          <w:sz w:val="24"/>
          <w:szCs w:val="24"/>
        </w:rPr>
        <w:t>Apstiprināt Amatas novada pašvaldības pēc 2018.</w:t>
      </w:r>
      <w:r>
        <w:rPr>
          <w:sz w:val="24"/>
          <w:szCs w:val="24"/>
        </w:rPr>
        <w:t xml:space="preserve"> </w:t>
      </w:r>
      <w:r w:rsidRPr="00C64329">
        <w:rPr>
          <w:sz w:val="24"/>
          <w:szCs w:val="24"/>
        </w:rPr>
        <w:t>gada naudas plūsmas uzskaitītos izdevumus pašvaldību savstarpējiem norēķiniem par izglītības iestāžu sniegtajiem pakalpojumiem 2019.</w:t>
      </w:r>
      <w:r>
        <w:rPr>
          <w:sz w:val="24"/>
          <w:szCs w:val="24"/>
        </w:rPr>
        <w:t xml:space="preserve"> </w:t>
      </w:r>
      <w:r w:rsidRPr="00C64329">
        <w:rPr>
          <w:sz w:val="24"/>
          <w:szCs w:val="24"/>
        </w:rPr>
        <w:t>gadā saskaņā ar pielikumu Nr.</w:t>
      </w:r>
      <w:r>
        <w:rPr>
          <w:sz w:val="24"/>
          <w:szCs w:val="24"/>
        </w:rPr>
        <w:t xml:space="preserve"> </w:t>
      </w:r>
      <w:r w:rsidRPr="00C64329">
        <w:rPr>
          <w:sz w:val="24"/>
          <w:szCs w:val="24"/>
        </w:rPr>
        <w:t>4.</w:t>
      </w:r>
    </w:p>
    <w:p w:rsidR="00C64329" w:rsidRPr="00C64329" w:rsidRDefault="00C64329" w:rsidP="00C64329">
      <w:pPr>
        <w:numPr>
          <w:ilvl w:val="0"/>
          <w:numId w:val="38"/>
        </w:numPr>
        <w:jc w:val="both"/>
        <w:rPr>
          <w:sz w:val="24"/>
          <w:szCs w:val="24"/>
        </w:rPr>
      </w:pPr>
      <w:r w:rsidRPr="00C64329">
        <w:rPr>
          <w:sz w:val="24"/>
          <w:szCs w:val="24"/>
        </w:rPr>
        <w:t>Apstiprināt Amatas novada pašvaldības apvienoto pašvaldību struktūrvienību tāmi 2019.</w:t>
      </w:r>
      <w:r>
        <w:rPr>
          <w:sz w:val="24"/>
          <w:szCs w:val="24"/>
        </w:rPr>
        <w:t xml:space="preserve"> </w:t>
      </w:r>
      <w:r w:rsidRPr="00C64329">
        <w:rPr>
          <w:sz w:val="24"/>
          <w:szCs w:val="24"/>
        </w:rPr>
        <w:t>gadam saskaņā ar pielikumu Nr.</w:t>
      </w:r>
      <w:r>
        <w:rPr>
          <w:sz w:val="24"/>
          <w:szCs w:val="24"/>
        </w:rPr>
        <w:t xml:space="preserve"> </w:t>
      </w:r>
      <w:r w:rsidRPr="00C64329">
        <w:rPr>
          <w:sz w:val="24"/>
          <w:szCs w:val="24"/>
        </w:rPr>
        <w:t>5.</w:t>
      </w:r>
    </w:p>
    <w:p w:rsidR="00C64329" w:rsidRPr="00C64329" w:rsidRDefault="00C64329" w:rsidP="00C64329">
      <w:pPr>
        <w:numPr>
          <w:ilvl w:val="0"/>
          <w:numId w:val="38"/>
        </w:numPr>
        <w:jc w:val="both"/>
        <w:rPr>
          <w:sz w:val="24"/>
          <w:szCs w:val="24"/>
        </w:rPr>
      </w:pPr>
      <w:r w:rsidRPr="00C64329">
        <w:rPr>
          <w:sz w:val="24"/>
          <w:szCs w:val="24"/>
        </w:rPr>
        <w:t>Apstiprināt paskaidrojuma rakstu par Amatas novada pašvaldības 2019.</w:t>
      </w:r>
      <w:r>
        <w:rPr>
          <w:sz w:val="24"/>
          <w:szCs w:val="24"/>
        </w:rPr>
        <w:t xml:space="preserve"> </w:t>
      </w:r>
      <w:r w:rsidRPr="00C64329">
        <w:rPr>
          <w:sz w:val="24"/>
          <w:szCs w:val="24"/>
        </w:rPr>
        <w:t>gada budžetu saskaņā ar pielikumu Nr.</w:t>
      </w:r>
      <w:r>
        <w:rPr>
          <w:sz w:val="24"/>
          <w:szCs w:val="24"/>
        </w:rPr>
        <w:t xml:space="preserve"> </w:t>
      </w:r>
      <w:r w:rsidRPr="00C64329">
        <w:rPr>
          <w:sz w:val="24"/>
          <w:szCs w:val="24"/>
        </w:rPr>
        <w:t>6.</w:t>
      </w:r>
    </w:p>
    <w:p w:rsidR="00C64329" w:rsidRPr="00C64329" w:rsidRDefault="00C64329" w:rsidP="00C64329">
      <w:pPr>
        <w:numPr>
          <w:ilvl w:val="0"/>
          <w:numId w:val="38"/>
        </w:numPr>
        <w:jc w:val="both"/>
        <w:rPr>
          <w:sz w:val="24"/>
          <w:szCs w:val="24"/>
        </w:rPr>
      </w:pPr>
      <w:r w:rsidRPr="00C64329">
        <w:rPr>
          <w:sz w:val="24"/>
          <w:szCs w:val="24"/>
        </w:rPr>
        <w:t>Noteikt, ka galvenie budžeta izpildītāji:</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lastRenderedPageBreak/>
        <w:t>apstiprina iestāžu, nodaļu un struktūrvienību ieņēmumu un izdevumu tāmes;</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nodrošina likumā „Par valsts un pašvaldību institūciju amatpersonu un darbinieku atlīdzības likums”, likumā „Izglītības likums”, 05.07.2016. LR Ministru kabineta noteikumos Nr.</w:t>
      </w:r>
      <w:r>
        <w:rPr>
          <w:sz w:val="24"/>
          <w:szCs w:val="24"/>
        </w:rPr>
        <w:t xml:space="preserve"> </w:t>
      </w:r>
      <w:r w:rsidRPr="00C64329">
        <w:rPr>
          <w:sz w:val="24"/>
          <w:szCs w:val="24"/>
        </w:rPr>
        <w:t>445 „Pedagogu darba samaksas noteikumi” paredzēto nosacījumu izpildi;</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ir atbildīgi par to, lai izdevumi pēc naudas plūsmas principa nepārsniedz attiecīgajai programmai vai pasākumam tāmē apstiprinātos pašvaldības budžeta izdevumus atbilstoši funkcionālajām un ekonomiskajām kategorijām;</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pamatbudžeta ieņēmumus par sniegtajiem maksas pakalpojumiem, kā arī speciālā budžeta ieņēmumus (bez ziedojumiem un dāvinājumiem), kas pārsniedz pašvaldības plānoto apjomu, ar Finanšu</w:t>
      </w:r>
      <w:r w:rsidR="00585B91">
        <w:rPr>
          <w:sz w:val="24"/>
          <w:szCs w:val="24"/>
        </w:rPr>
        <w:t xml:space="preserve"> un attīstības jautājumu</w:t>
      </w:r>
      <w:r w:rsidRPr="00C64329">
        <w:rPr>
          <w:sz w:val="24"/>
          <w:szCs w:val="24"/>
        </w:rPr>
        <w:t xml:space="preserve"> komitejas atzinumu var novirzīt budžetā paredzētās programmas izdevumu papildu finansēšanai pēc budžeta grozījumu apstiprināšanas Amatas novada domē;</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organizējot iestādes, nodaļas un struktūrvienības funkciju izpildi, ir atbildīgi par iepirkuma procedūra</w:t>
      </w:r>
      <w:r>
        <w:rPr>
          <w:sz w:val="24"/>
          <w:szCs w:val="24"/>
        </w:rPr>
        <w:t xml:space="preserve">s ievērošanu atbilstoši likumam </w:t>
      </w:r>
      <w:r w:rsidRPr="00C64329">
        <w:rPr>
          <w:sz w:val="24"/>
          <w:szCs w:val="24"/>
        </w:rPr>
        <w:t>„Publisko iepirkumu likums”.</w:t>
      </w:r>
    </w:p>
    <w:p w:rsidR="00C64329" w:rsidRPr="00C64329" w:rsidRDefault="00C64329" w:rsidP="00C64329">
      <w:pPr>
        <w:numPr>
          <w:ilvl w:val="0"/>
          <w:numId w:val="38"/>
        </w:numPr>
        <w:jc w:val="both"/>
        <w:rPr>
          <w:sz w:val="24"/>
          <w:szCs w:val="24"/>
        </w:rPr>
      </w:pPr>
      <w:r w:rsidRPr="00C64329">
        <w:rPr>
          <w:sz w:val="24"/>
          <w:szCs w:val="24"/>
        </w:rPr>
        <w:t>Amatas novada pašvaldības Finanšu nodaļa:</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var atvērt pašvaldības budžeta asignējumu, nepārsniedzot saimnieciskā gada budžetā paredzētās summas, proporcionāli Amatas novada pašvaldības budžeta ieņēmumu izpildei;</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atver pašvaldības pamatbudžeta asignējumu pakļauto iestāžu finansēšanai atbilstoši procentuālam sadalījumam pa ceturkšņiem šādā apmērā: I ceturksnī – 22 procenti, II ceturksnī – 24 procenti, III ceturksnī – 26 procenti, IV ceturksnī – 28 procenti;</w:t>
      </w:r>
    </w:p>
    <w:p w:rsidR="00C64329" w:rsidRPr="00C64329" w:rsidRDefault="00C64329" w:rsidP="00C64329">
      <w:pPr>
        <w:numPr>
          <w:ilvl w:val="1"/>
          <w:numId w:val="38"/>
        </w:numPr>
        <w:tabs>
          <w:tab w:val="clear" w:pos="1080"/>
          <w:tab w:val="num" w:pos="1260"/>
        </w:tabs>
        <w:ind w:left="1260" w:hanging="540"/>
        <w:jc w:val="both"/>
        <w:rPr>
          <w:sz w:val="24"/>
          <w:szCs w:val="24"/>
        </w:rPr>
      </w:pPr>
      <w:r w:rsidRPr="00C64329">
        <w:rPr>
          <w:sz w:val="24"/>
          <w:szCs w:val="24"/>
        </w:rPr>
        <w:t>budžeta ieņēmumu daļas neizpildes gadījumā var finansēt pašvaldības budžeta iestādes proporcionāli pamatbudžeta ieņēmumu izpildei.</w:t>
      </w:r>
    </w:p>
    <w:p w:rsidR="00C64329" w:rsidRPr="00C64329" w:rsidRDefault="00C64329" w:rsidP="00C64329">
      <w:pPr>
        <w:jc w:val="both"/>
        <w:rPr>
          <w:sz w:val="24"/>
          <w:szCs w:val="24"/>
        </w:rPr>
      </w:pPr>
    </w:p>
    <w:p w:rsidR="00C64329" w:rsidRPr="00C64329" w:rsidRDefault="00C64329" w:rsidP="00C64329">
      <w:pPr>
        <w:jc w:val="both"/>
        <w:rPr>
          <w:sz w:val="24"/>
          <w:szCs w:val="24"/>
        </w:rPr>
      </w:pPr>
    </w:p>
    <w:p w:rsidR="00C64329" w:rsidRPr="00C64329" w:rsidRDefault="00C64329" w:rsidP="00C64329">
      <w:pPr>
        <w:jc w:val="both"/>
        <w:rPr>
          <w:sz w:val="24"/>
          <w:szCs w:val="24"/>
        </w:rPr>
      </w:pPr>
      <w:r w:rsidRPr="00C64329">
        <w:rPr>
          <w:sz w:val="24"/>
          <w:szCs w:val="24"/>
        </w:rPr>
        <w:t>Domes priekšsēdētāja</w:t>
      </w:r>
      <w:r w:rsidRPr="00C64329">
        <w:rPr>
          <w:sz w:val="24"/>
          <w:szCs w:val="24"/>
        </w:rPr>
        <w:tab/>
      </w:r>
      <w:r w:rsidRPr="00C64329">
        <w:rPr>
          <w:sz w:val="24"/>
          <w:szCs w:val="24"/>
        </w:rPr>
        <w:tab/>
      </w:r>
      <w:r w:rsidRPr="00C64329">
        <w:rPr>
          <w:sz w:val="24"/>
          <w:szCs w:val="24"/>
        </w:rPr>
        <w:tab/>
      </w:r>
      <w:r w:rsidRPr="00C64329">
        <w:rPr>
          <w:sz w:val="24"/>
          <w:szCs w:val="24"/>
        </w:rPr>
        <w:tab/>
      </w:r>
      <w:r w:rsidRPr="00C64329">
        <w:rPr>
          <w:sz w:val="24"/>
          <w:szCs w:val="24"/>
        </w:rPr>
        <w:tab/>
      </w:r>
      <w:r w:rsidRPr="00C64329">
        <w:rPr>
          <w:sz w:val="24"/>
          <w:szCs w:val="24"/>
        </w:rPr>
        <w:tab/>
      </w:r>
      <w:r w:rsidRPr="00C64329">
        <w:rPr>
          <w:sz w:val="24"/>
          <w:szCs w:val="24"/>
        </w:rPr>
        <w:tab/>
      </w:r>
      <w:r w:rsidRPr="00C64329">
        <w:rPr>
          <w:sz w:val="24"/>
          <w:szCs w:val="24"/>
        </w:rPr>
        <w:tab/>
        <w:t>E.</w:t>
      </w:r>
      <w:r>
        <w:rPr>
          <w:sz w:val="24"/>
          <w:szCs w:val="24"/>
        </w:rPr>
        <w:t xml:space="preserve"> </w:t>
      </w:r>
      <w:r w:rsidRPr="00C64329">
        <w:rPr>
          <w:sz w:val="24"/>
          <w:szCs w:val="24"/>
        </w:rPr>
        <w:t>Eglīte</w:t>
      </w:r>
    </w:p>
    <w:p w:rsidR="00C64329" w:rsidRPr="001F5A31" w:rsidRDefault="00C64329" w:rsidP="00C64329">
      <w:pPr>
        <w:rPr>
          <w:b/>
          <w:bCs/>
          <w:sz w:val="22"/>
          <w:szCs w:val="22"/>
        </w:rPr>
      </w:pPr>
    </w:p>
    <w:p w:rsidR="00C64329" w:rsidRDefault="00C64329" w:rsidP="003E7B50">
      <w:pPr>
        <w:spacing w:after="200" w:line="276" w:lineRule="auto"/>
        <w:rPr>
          <w:sz w:val="24"/>
          <w:szCs w:val="24"/>
        </w:rPr>
      </w:pPr>
    </w:p>
    <w:p w:rsidR="00C64329" w:rsidRDefault="00C64329" w:rsidP="003E7B50">
      <w:pPr>
        <w:spacing w:after="200" w:line="276" w:lineRule="auto"/>
        <w:rPr>
          <w:sz w:val="24"/>
          <w:szCs w:val="24"/>
        </w:rPr>
      </w:pPr>
    </w:p>
    <w:p w:rsidR="00C64329" w:rsidRDefault="00C64329" w:rsidP="003E7B50">
      <w:pPr>
        <w:spacing w:after="200" w:line="276" w:lineRule="auto"/>
        <w:rPr>
          <w:sz w:val="24"/>
          <w:szCs w:val="24"/>
        </w:rPr>
      </w:pPr>
    </w:p>
    <w:p w:rsidR="00C64329" w:rsidRDefault="00C64329" w:rsidP="003E7B50">
      <w:pPr>
        <w:spacing w:after="200" w:line="276" w:lineRule="auto"/>
        <w:rPr>
          <w:sz w:val="24"/>
          <w:szCs w:val="24"/>
        </w:rPr>
      </w:pPr>
    </w:p>
    <w:p w:rsidR="00C64329" w:rsidRDefault="00C64329" w:rsidP="003E7B50">
      <w:pPr>
        <w:spacing w:after="200" w:line="276" w:lineRule="auto"/>
        <w:rPr>
          <w:sz w:val="24"/>
          <w:szCs w:val="24"/>
        </w:rPr>
      </w:pPr>
    </w:p>
    <w:p w:rsidR="00C64329" w:rsidRDefault="00C64329" w:rsidP="003E7B50">
      <w:pPr>
        <w:spacing w:after="200" w:line="276" w:lineRule="auto"/>
        <w:rPr>
          <w:sz w:val="24"/>
          <w:szCs w:val="24"/>
        </w:rPr>
      </w:pPr>
    </w:p>
    <w:p w:rsidR="0047355E" w:rsidRPr="003E7B50" w:rsidRDefault="0047355E" w:rsidP="003E7B50">
      <w:pPr>
        <w:spacing w:after="200" w:line="276" w:lineRule="auto"/>
        <w:rPr>
          <w:sz w:val="24"/>
          <w:szCs w:val="24"/>
        </w:rPr>
      </w:pPr>
      <w:r>
        <w:rPr>
          <w:sz w:val="24"/>
          <w:szCs w:val="24"/>
        </w:rPr>
        <w:br w:type="page"/>
      </w:r>
    </w:p>
    <w:p w:rsidR="0047355E" w:rsidRDefault="0047355E" w:rsidP="0047355E">
      <w:pPr>
        <w:jc w:val="right"/>
        <w:rPr>
          <w:sz w:val="24"/>
        </w:rPr>
      </w:pPr>
    </w:p>
    <w:p w:rsidR="0047355E" w:rsidRDefault="0047355E" w:rsidP="0047355E">
      <w:pPr>
        <w:jc w:val="right"/>
        <w:rPr>
          <w:sz w:val="24"/>
        </w:rPr>
      </w:pPr>
      <w:r>
        <w:rPr>
          <w:sz w:val="24"/>
        </w:rPr>
        <w:t>3. pielikums</w:t>
      </w:r>
    </w:p>
    <w:p w:rsidR="0047355E" w:rsidRPr="0030792D" w:rsidRDefault="0047355E" w:rsidP="0047355E">
      <w:pPr>
        <w:ind w:left="360"/>
        <w:jc w:val="right"/>
        <w:rPr>
          <w:sz w:val="12"/>
          <w:szCs w:val="24"/>
        </w:rPr>
      </w:pPr>
    </w:p>
    <w:p w:rsidR="0047355E" w:rsidRPr="006719DA" w:rsidRDefault="0047355E" w:rsidP="0047355E">
      <w:pPr>
        <w:ind w:left="360"/>
        <w:jc w:val="right"/>
        <w:rPr>
          <w:sz w:val="24"/>
          <w:szCs w:val="24"/>
        </w:rPr>
      </w:pPr>
      <w:r>
        <w:rPr>
          <w:sz w:val="24"/>
          <w:szCs w:val="24"/>
        </w:rPr>
        <w:t>P</w:t>
      </w:r>
      <w:r w:rsidRPr="006719DA">
        <w:rPr>
          <w:sz w:val="24"/>
          <w:szCs w:val="24"/>
        </w:rPr>
        <w:t>ielikums</w:t>
      </w:r>
      <w:r>
        <w:rPr>
          <w:sz w:val="24"/>
          <w:szCs w:val="24"/>
        </w:rPr>
        <w:t xml:space="preserve"> Nr. 1</w:t>
      </w:r>
    </w:p>
    <w:p w:rsidR="0047355E" w:rsidRPr="008B0445" w:rsidRDefault="0047355E" w:rsidP="0047355E">
      <w:pPr>
        <w:jc w:val="right"/>
        <w:rPr>
          <w:sz w:val="24"/>
        </w:rPr>
      </w:pPr>
      <w:r w:rsidRPr="008B0445">
        <w:rPr>
          <w:sz w:val="24"/>
        </w:rPr>
        <w:t xml:space="preserve">Amatas novada domes </w:t>
      </w:r>
    </w:p>
    <w:p w:rsidR="0047355E" w:rsidRPr="008B0445" w:rsidRDefault="0047355E" w:rsidP="0047355E">
      <w:pPr>
        <w:jc w:val="right"/>
        <w:rPr>
          <w:sz w:val="24"/>
        </w:rPr>
      </w:pPr>
      <w:r w:rsidRPr="008B0445">
        <w:rPr>
          <w:sz w:val="24"/>
        </w:rPr>
        <w:t>201</w:t>
      </w:r>
      <w:r>
        <w:rPr>
          <w:sz w:val="24"/>
        </w:rPr>
        <w:t>9</w:t>
      </w:r>
      <w:r w:rsidRPr="008B0445">
        <w:rPr>
          <w:sz w:val="24"/>
        </w:rPr>
        <w:t xml:space="preserve">. gada </w:t>
      </w:r>
      <w:r>
        <w:rPr>
          <w:sz w:val="24"/>
        </w:rPr>
        <w:t>17. aprīļa</w:t>
      </w:r>
      <w:r w:rsidRPr="008B0445">
        <w:rPr>
          <w:sz w:val="24"/>
        </w:rPr>
        <w:t xml:space="preserve"> sēdes</w:t>
      </w:r>
    </w:p>
    <w:p w:rsidR="0047355E" w:rsidRPr="00AB0CE8" w:rsidRDefault="0047355E" w:rsidP="0047355E">
      <w:pPr>
        <w:jc w:val="right"/>
        <w:rPr>
          <w:sz w:val="24"/>
        </w:rPr>
      </w:pPr>
      <w:r w:rsidRPr="008B0445">
        <w:rPr>
          <w:sz w:val="24"/>
        </w:rPr>
        <w:t>lēmum</w:t>
      </w:r>
      <w:r>
        <w:rPr>
          <w:sz w:val="24"/>
        </w:rPr>
        <w:t>am (protokols Nr. 5</w:t>
      </w:r>
      <w:r w:rsidRPr="008B0445">
        <w:rPr>
          <w:sz w:val="24"/>
        </w:rPr>
        <w:t>,</w:t>
      </w:r>
      <w:r w:rsidR="00E36025">
        <w:rPr>
          <w:sz w:val="24"/>
        </w:rPr>
        <w:t xml:space="preserve"> 3</w:t>
      </w:r>
      <w:r>
        <w:rPr>
          <w:sz w:val="24"/>
        </w:rPr>
        <w:t>.</w:t>
      </w:r>
      <w:r w:rsidRPr="008B0445">
        <w:rPr>
          <w:sz w:val="24"/>
        </w:rPr>
        <w:t>§)</w:t>
      </w:r>
    </w:p>
    <w:p w:rsidR="003B4002" w:rsidRPr="0062703F" w:rsidRDefault="003B4002" w:rsidP="003B4002">
      <w:pPr>
        <w:shd w:val="clear" w:color="auto" w:fill="FFFFFF"/>
        <w:rPr>
          <w:color w:val="000000"/>
          <w:spacing w:val="-4"/>
          <w:sz w:val="12"/>
          <w:szCs w:val="24"/>
        </w:rPr>
      </w:pPr>
    </w:p>
    <w:p w:rsidR="001A2BC4" w:rsidRPr="00B86247" w:rsidRDefault="001A2BC4" w:rsidP="001A2BC4">
      <w:pPr>
        <w:jc w:val="right"/>
        <w:rPr>
          <w:sz w:val="24"/>
          <w:szCs w:val="24"/>
        </w:rPr>
      </w:pPr>
      <w:r>
        <w:rPr>
          <w:caps/>
          <w:sz w:val="24"/>
          <w:szCs w:val="24"/>
        </w:rPr>
        <w:t>ApstiprinātA</w:t>
      </w:r>
    </w:p>
    <w:p w:rsidR="001A2BC4" w:rsidRPr="00B86247" w:rsidRDefault="001A2BC4" w:rsidP="001A2BC4">
      <w:pPr>
        <w:jc w:val="right"/>
        <w:rPr>
          <w:sz w:val="24"/>
          <w:szCs w:val="24"/>
        </w:rPr>
      </w:pPr>
      <w:r w:rsidRPr="00B86247">
        <w:rPr>
          <w:sz w:val="24"/>
          <w:szCs w:val="24"/>
        </w:rPr>
        <w:t xml:space="preserve">ar Amatas novada domes </w:t>
      </w:r>
    </w:p>
    <w:p w:rsidR="001A2BC4" w:rsidRPr="00CC49FE" w:rsidRDefault="001A2BC4" w:rsidP="001A2BC4">
      <w:pPr>
        <w:jc w:val="right"/>
        <w:rPr>
          <w:sz w:val="24"/>
          <w:szCs w:val="24"/>
        </w:rPr>
      </w:pPr>
      <w:r>
        <w:rPr>
          <w:sz w:val="24"/>
          <w:szCs w:val="24"/>
        </w:rPr>
        <w:t>2019. gada 17</w:t>
      </w:r>
      <w:r w:rsidRPr="00CC49FE">
        <w:rPr>
          <w:sz w:val="24"/>
          <w:szCs w:val="24"/>
        </w:rPr>
        <w:t>.</w:t>
      </w:r>
      <w:r>
        <w:rPr>
          <w:sz w:val="24"/>
          <w:szCs w:val="24"/>
        </w:rPr>
        <w:t xml:space="preserve"> aprīļa</w:t>
      </w:r>
      <w:r w:rsidRPr="00CC49FE">
        <w:rPr>
          <w:sz w:val="24"/>
          <w:szCs w:val="24"/>
        </w:rPr>
        <w:t xml:space="preserve"> sēdes Nr.</w:t>
      </w:r>
      <w:r w:rsidR="00E36025">
        <w:rPr>
          <w:sz w:val="24"/>
          <w:szCs w:val="24"/>
        </w:rPr>
        <w:t xml:space="preserve"> </w:t>
      </w:r>
      <w:r>
        <w:rPr>
          <w:sz w:val="24"/>
          <w:szCs w:val="24"/>
        </w:rPr>
        <w:t>5</w:t>
      </w:r>
    </w:p>
    <w:p w:rsidR="001A2BC4" w:rsidRPr="000B3CFF" w:rsidRDefault="001A2BC4" w:rsidP="001A2BC4">
      <w:pPr>
        <w:jc w:val="right"/>
        <w:rPr>
          <w:lang w:eastAsia="en-US"/>
        </w:rPr>
      </w:pPr>
      <w:r w:rsidRPr="00CC49FE">
        <w:rPr>
          <w:sz w:val="24"/>
          <w:szCs w:val="24"/>
        </w:rPr>
        <w:t>lēmumu (protokols Nr.</w:t>
      </w:r>
      <w:r>
        <w:rPr>
          <w:sz w:val="24"/>
          <w:szCs w:val="24"/>
        </w:rPr>
        <w:t xml:space="preserve"> 5, </w:t>
      </w:r>
      <w:r w:rsidR="00E36025">
        <w:rPr>
          <w:sz w:val="24"/>
          <w:szCs w:val="24"/>
        </w:rPr>
        <w:t>3</w:t>
      </w:r>
      <w:r>
        <w:rPr>
          <w:sz w:val="24"/>
          <w:szCs w:val="24"/>
        </w:rPr>
        <w:t>.</w:t>
      </w:r>
      <w:r w:rsidRPr="00D05FBB">
        <w:rPr>
          <w:color w:val="000000"/>
          <w:sz w:val="24"/>
          <w:szCs w:val="24"/>
        </w:rPr>
        <w:t>§</w:t>
      </w:r>
      <w:r w:rsidRPr="00CC49FE">
        <w:rPr>
          <w:sz w:val="24"/>
          <w:szCs w:val="24"/>
        </w:rPr>
        <w:t>)</w:t>
      </w:r>
    </w:p>
    <w:p w:rsidR="001A2BC4" w:rsidRPr="00511956" w:rsidRDefault="001A2BC4" w:rsidP="001A2BC4">
      <w:pPr>
        <w:jc w:val="center"/>
        <w:rPr>
          <w:rFonts w:eastAsiaTheme="minorHAnsi"/>
          <w:b/>
          <w:sz w:val="24"/>
          <w:szCs w:val="24"/>
          <w:lang w:eastAsia="en-US"/>
        </w:rPr>
      </w:pPr>
    </w:p>
    <w:p w:rsidR="001A2BC4" w:rsidRPr="00511956" w:rsidRDefault="001A2BC4" w:rsidP="001A2BC4">
      <w:pPr>
        <w:jc w:val="center"/>
        <w:rPr>
          <w:rFonts w:eastAsiaTheme="minorHAnsi"/>
          <w:b/>
          <w:sz w:val="24"/>
          <w:szCs w:val="24"/>
          <w:lang w:eastAsia="en-US"/>
        </w:rPr>
      </w:pPr>
      <w:r w:rsidRPr="00511956">
        <w:rPr>
          <w:rFonts w:eastAsiaTheme="minorHAnsi"/>
          <w:b/>
          <w:sz w:val="24"/>
          <w:szCs w:val="24"/>
          <w:lang w:eastAsia="en-US"/>
        </w:rPr>
        <w:t>Kārtība, kādā organizējama skolēnu</w:t>
      </w:r>
      <w:r>
        <w:rPr>
          <w:rFonts w:eastAsiaTheme="minorHAnsi"/>
          <w:b/>
          <w:sz w:val="24"/>
          <w:szCs w:val="24"/>
          <w:lang w:eastAsia="en-US"/>
        </w:rPr>
        <w:t xml:space="preserve"> un studentu</w:t>
      </w:r>
      <w:r w:rsidRPr="00511956">
        <w:rPr>
          <w:rFonts w:eastAsiaTheme="minorHAnsi"/>
          <w:b/>
          <w:sz w:val="24"/>
          <w:szCs w:val="24"/>
          <w:lang w:eastAsia="en-US"/>
        </w:rPr>
        <w:t xml:space="preserve"> prakse vasarā</w:t>
      </w:r>
    </w:p>
    <w:p w:rsidR="001A2BC4" w:rsidRPr="00511956" w:rsidRDefault="001A2BC4" w:rsidP="001A2BC4">
      <w:pPr>
        <w:jc w:val="center"/>
        <w:rPr>
          <w:rFonts w:eastAsiaTheme="minorHAnsi"/>
          <w:b/>
          <w:sz w:val="24"/>
          <w:szCs w:val="24"/>
          <w:lang w:eastAsia="en-US"/>
        </w:rPr>
      </w:pPr>
      <w:r w:rsidRPr="00511956">
        <w:rPr>
          <w:rFonts w:eastAsiaTheme="minorHAnsi"/>
          <w:b/>
          <w:sz w:val="24"/>
          <w:szCs w:val="24"/>
          <w:lang w:eastAsia="en-US"/>
        </w:rPr>
        <w:t>Amatas novadā</w:t>
      </w:r>
    </w:p>
    <w:p w:rsidR="001A2BC4" w:rsidRPr="00511956" w:rsidRDefault="001A2BC4" w:rsidP="001A2BC4">
      <w:pPr>
        <w:rPr>
          <w:rFonts w:eastAsiaTheme="minorHAnsi"/>
          <w:sz w:val="24"/>
          <w:szCs w:val="24"/>
          <w:lang w:eastAsia="en-US"/>
        </w:rPr>
      </w:pPr>
    </w:p>
    <w:p w:rsidR="001A2BC4" w:rsidRPr="00511956" w:rsidRDefault="001A2BC4" w:rsidP="001A2BC4">
      <w:pPr>
        <w:jc w:val="right"/>
        <w:outlineLvl w:val="0"/>
        <w:rPr>
          <w:rFonts w:eastAsiaTheme="minorHAnsi"/>
          <w:sz w:val="24"/>
          <w:szCs w:val="24"/>
          <w:lang w:eastAsia="en-US"/>
        </w:rPr>
      </w:pPr>
      <w:r w:rsidRPr="00511956">
        <w:rPr>
          <w:rFonts w:eastAsiaTheme="minorHAnsi"/>
          <w:sz w:val="24"/>
          <w:szCs w:val="24"/>
          <w:lang w:eastAsia="en-US"/>
        </w:rPr>
        <w:t>Izdoti saskaņā Izglītības likuma 17.</w:t>
      </w:r>
      <w:r>
        <w:rPr>
          <w:rFonts w:eastAsiaTheme="minorHAnsi"/>
          <w:sz w:val="24"/>
          <w:szCs w:val="24"/>
          <w:lang w:eastAsia="en-US"/>
        </w:rPr>
        <w:t xml:space="preserve"> </w:t>
      </w:r>
      <w:r w:rsidRPr="00511956">
        <w:rPr>
          <w:rFonts w:eastAsiaTheme="minorHAnsi"/>
          <w:sz w:val="24"/>
          <w:szCs w:val="24"/>
          <w:lang w:eastAsia="en-US"/>
        </w:rPr>
        <w:t>panta pirmo daļu,</w:t>
      </w:r>
    </w:p>
    <w:p w:rsidR="001A2BC4" w:rsidRPr="00511956" w:rsidRDefault="001A2BC4" w:rsidP="001A2BC4">
      <w:pPr>
        <w:jc w:val="right"/>
        <w:outlineLvl w:val="0"/>
        <w:rPr>
          <w:rFonts w:eastAsiaTheme="minorHAnsi"/>
          <w:sz w:val="24"/>
          <w:szCs w:val="24"/>
          <w:lang w:eastAsia="en-US"/>
        </w:rPr>
      </w:pPr>
      <w:r w:rsidRPr="00511956">
        <w:rPr>
          <w:rFonts w:eastAsiaTheme="minorHAnsi"/>
          <w:sz w:val="24"/>
          <w:szCs w:val="24"/>
          <w:lang w:eastAsia="en-US"/>
        </w:rPr>
        <w:t>Valsts pārvaldes iekārtas likuma 72.</w:t>
      </w:r>
      <w:r>
        <w:rPr>
          <w:rFonts w:eastAsiaTheme="minorHAnsi"/>
          <w:sz w:val="24"/>
          <w:szCs w:val="24"/>
          <w:lang w:eastAsia="en-US"/>
        </w:rPr>
        <w:t xml:space="preserve"> </w:t>
      </w:r>
      <w:r w:rsidRPr="00511956">
        <w:rPr>
          <w:rFonts w:eastAsiaTheme="minorHAnsi"/>
          <w:sz w:val="24"/>
          <w:szCs w:val="24"/>
          <w:lang w:eastAsia="en-US"/>
        </w:rPr>
        <w:t>panta pirmās daļas 2.</w:t>
      </w:r>
      <w:r>
        <w:rPr>
          <w:rFonts w:eastAsiaTheme="minorHAnsi"/>
          <w:sz w:val="24"/>
          <w:szCs w:val="24"/>
          <w:lang w:eastAsia="en-US"/>
        </w:rPr>
        <w:t xml:space="preserve"> </w:t>
      </w:r>
      <w:r w:rsidRPr="00511956">
        <w:rPr>
          <w:rFonts w:eastAsiaTheme="minorHAnsi"/>
          <w:sz w:val="24"/>
          <w:szCs w:val="24"/>
          <w:lang w:eastAsia="en-US"/>
        </w:rPr>
        <w:t>punktu</w:t>
      </w:r>
    </w:p>
    <w:p w:rsidR="001A2BC4" w:rsidRPr="00511956" w:rsidRDefault="001A2BC4" w:rsidP="001A2BC4">
      <w:pPr>
        <w:jc w:val="right"/>
        <w:outlineLvl w:val="0"/>
        <w:rPr>
          <w:rFonts w:eastAsiaTheme="minorHAnsi"/>
          <w:sz w:val="24"/>
          <w:szCs w:val="24"/>
          <w:lang w:eastAsia="en-US"/>
        </w:rPr>
      </w:pPr>
      <w:r w:rsidRPr="00511956">
        <w:rPr>
          <w:rFonts w:eastAsiaTheme="minorHAnsi"/>
          <w:sz w:val="24"/>
          <w:szCs w:val="24"/>
          <w:lang w:eastAsia="en-US"/>
        </w:rPr>
        <w:t>un 73.</w:t>
      </w:r>
      <w:r>
        <w:rPr>
          <w:rFonts w:eastAsiaTheme="minorHAnsi"/>
          <w:sz w:val="24"/>
          <w:szCs w:val="24"/>
          <w:lang w:eastAsia="en-US"/>
        </w:rPr>
        <w:t xml:space="preserve"> </w:t>
      </w:r>
      <w:r w:rsidRPr="00511956">
        <w:rPr>
          <w:rFonts w:eastAsiaTheme="minorHAnsi"/>
          <w:sz w:val="24"/>
          <w:szCs w:val="24"/>
          <w:lang w:eastAsia="en-US"/>
        </w:rPr>
        <w:t>panta pirmās daļas 6.</w:t>
      </w:r>
      <w:r>
        <w:rPr>
          <w:rFonts w:eastAsiaTheme="minorHAnsi"/>
          <w:sz w:val="24"/>
          <w:szCs w:val="24"/>
          <w:lang w:eastAsia="en-US"/>
        </w:rPr>
        <w:t xml:space="preserve"> </w:t>
      </w:r>
      <w:r w:rsidRPr="00511956">
        <w:rPr>
          <w:rFonts w:eastAsiaTheme="minorHAnsi"/>
          <w:sz w:val="24"/>
          <w:szCs w:val="24"/>
          <w:lang w:eastAsia="en-US"/>
        </w:rPr>
        <w:t>punktu</w:t>
      </w:r>
    </w:p>
    <w:p w:rsidR="001A2BC4" w:rsidRPr="00511956" w:rsidRDefault="001A2BC4" w:rsidP="001A2BC4">
      <w:pPr>
        <w:jc w:val="right"/>
        <w:outlineLvl w:val="0"/>
        <w:rPr>
          <w:rFonts w:eastAsiaTheme="minorHAnsi"/>
          <w:sz w:val="24"/>
          <w:szCs w:val="24"/>
          <w:lang w:eastAsia="en-US"/>
        </w:rPr>
      </w:pPr>
    </w:p>
    <w:p w:rsidR="001A2BC4" w:rsidRPr="00511956" w:rsidRDefault="001A2BC4" w:rsidP="001A2BC4">
      <w:pPr>
        <w:jc w:val="center"/>
        <w:rPr>
          <w:rFonts w:eastAsiaTheme="minorHAnsi"/>
          <w:b/>
          <w:sz w:val="24"/>
          <w:szCs w:val="24"/>
          <w:lang w:eastAsia="en-US"/>
        </w:rPr>
      </w:pPr>
      <w:r>
        <w:rPr>
          <w:rFonts w:eastAsiaTheme="minorHAnsi"/>
          <w:b/>
          <w:sz w:val="24"/>
          <w:szCs w:val="24"/>
          <w:lang w:eastAsia="en-US"/>
        </w:rPr>
        <w:t>I. Vispārējie noteikumi</w:t>
      </w:r>
    </w:p>
    <w:p w:rsidR="001A2BC4" w:rsidRPr="001D164B" w:rsidRDefault="001A2BC4" w:rsidP="001A2BC4">
      <w:pPr>
        <w:jc w:val="both"/>
        <w:rPr>
          <w:rFonts w:eastAsiaTheme="minorHAnsi"/>
          <w:szCs w:val="24"/>
          <w:lang w:eastAsia="en-US"/>
        </w:rPr>
      </w:pPr>
    </w:p>
    <w:p w:rsidR="001A2BC4" w:rsidRPr="00307C35" w:rsidRDefault="001A2BC4" w:rsidP="001A2BC4">
      <w:pPr>
        <w:numPr>
          <w:ilvl w:val="1"/>
          <w:numId w:val="26"/>
        </w:numPr>
        <w:contextualSpacing/>
        <w:jc w:val="both"/>
        <w:rPr>
          <w:rFonts w:eastAsiaTheme="minorHAnsi"/>
          <w:sz w:val="24"/>
          <w:szCs w:val="24"/>
          <w:lang w:eastAsia="en-US"/>
        </w:rPr>
      </w:pPr>
      <w:r>
        <w:rPr>
          <w:rFonts w:eastAsiaTheme="minorHAnsi"/>
          <w:sz w:val="24"/>
          <w:szCs w:val="24"/>
          <w:lang w:eastAsia="en-US"/>
        </w:rPr>
        <w:t xml:space="preserve"> </w:t>
      </w:r>
      <w:r w:rsidRPr="00511956">
        <w:rPr>
          <w:rFonts w:eastAsiaTheme="minorHAnsi"/>
          <w:sz w:val="24"/>
          <w:szCs w:val="24"/>
          <w:lang w:eastAsia="en-US"/>
        </w:rPr>
        <w:t>Šie noteikumi nosaka kārtību, kādā organizējama skolēnu</w:t>
      </w:r>
      <w:r>
        <w:rPr>
          <w:rFonts w:eastAsiaTheme="minorHAnsi"/>
          <w:sz w:val="24"/>
          <w:szCs w:val="24"/>
          <w:lang w:eastAsia="en-US"/>
        </w:rPr>
        <w:t xml:space="preserve"> </w:t>
      </w:r>
      <w:r w:rsidRPr="00A30C36">
        <w:rPr>
          <w:rFonts w:eastAsiaTheme="minorHAnsi"/>
          <w:sz w:val="24"/>
          <w:szCs w:val="24"/>
          <w:lang w:eastAsia="en-US"/>
        </w:rPr>
        <w:t xml:space="preserve">un studentu </w:t>
      </w:r>
      <w:r w:rsidRPr="00755EDC">
        <w:rPr>
          <w:rFonts w:eastAsiaTheme="minorHAnsi"/>
          <w:sz w:val="24"/>
          <w:szCs w:val="24"/>
          <w:lang w:eastAsia="en-US"/>
        </w:rPr>
        <w:t>(turpmāk tekstā – skolēns)</w:t>
      </w:r>
      <w:r w:rsidRPr="00511956">
        <w:rPr>
          <w:rFonts w:eastAsiaTheme="minorHAnsi"/>
          <w:sz w:val="24"/>
          <w:szCs w:val="24"/>
          <w:lang w:eastAsia="en-US"/>
        </w:rPr>
        <w:t xml:space="preserve"> prakse vasarā </w:t>
      </w:r>
      <w:r>
        <w:rPr>
          <w:rFonts w:eastAsiaTheme="minorHAnsi"/>
          <w:sz w:val="24"/>
          <w:szCs w:val="24"/>
          <w:lang w:eastAsia="en-US"/>
        </w:rPr>
        <w:t>pamatizglītības,</w:t>
      </w:r>
      <w:r w:rsidRPr="00511956">
        <w:rPr>
          <w:rFonts w:eastAsiaTheme="minorHAnsi"/>
          <w:sz w:val="24"/>
          <w:szCs w:val="24"/>
          <w:lang w:eastAsia="en-US"/>
        </w:rPr>
        <w:t xml:space="preserve"> vidējās izglītības</w:t>
      </w:r>
      <w:r>
        <w:rPr>
          <w:rFonts w:eastAsiaTheme="minorHAnsi"/>
          <w:sz w:val="24"/>
          <w:szCs w:val="24"/>
          <w:lang w:eastAsia="en-US"/>
        </w:rPr>
        <w:t xml:space="preserve"> un augstākās izglītības</w:t>
      </w:r>
      <w:r w:rsidRPr="00511956">
        <w:rPr>
          <w:rFonts w:eastAsiaTheme="minorHAnsi"/>
          <w:sz w:val="24"/>
          <w:szCs w:val="24"/>
          <w:lang w:eastAsia="en-US"/>
        </w:rPr>
        <w:t xml:space="preserve"> programmā iegūto zināšanu, prasmju un attieksmju nostiprināšanai.</w:t>
      </w:r>
    </w:p>
    <w:p w:rsidR="001A2BC4" w:rsidRPr="00307C35" w:rsidRDefault="001A2BC4" w:rsidP="001A2BC4">
      <w:pPr>
        <w:numPr>
          <w:ilvl w:val="1"/>
          <w:numId w:val="26"/>
        </w:numPr>
        <w:contextualSpacing/>
        <w:jc w:val="both"/>
        <w:rPr>
          <w:rFonts w:eastAsiaTheme="minorHAnsi"/>
          <w:sz w:val="24"/>
          <w:szCs w:val="24"/>
          <w:lang w:eastAsia="en-US"/>
        </w:rPr>
      </w:pPr>
      <w:r>
        <w:rPr>
          <w:rFonts w:eastAsiaTheme="minorHAnsi"/>
          <w:sz w:val="24"/>
          <w:szCs w:val="24"/>
          <w:lang w:eastAsia="en-US"/>
        </w:rPr>
        <w:t xml:space="preserve"> </w:t>
      </w:r>
      <w:r w:rsidRPr="00511956">
        <w:rPr>
          <w:rFonts w:eastAsiaTheme="minorHAnsi"/>
          <w:sz w:val="24"/>
          <w:szCs w:val="24"/>
          <w:lang w:eastAsia="en-US"/>
        </w:rPr>
        <w:t xml:space="preserve">Skolēnu vasaras prakses mērķis – organizēt skolēnu vasaras praksi skolēnu vasaras brīvlaikā (jūnijs, jūlijs, augusts), dodot iespēju skolēniem praktiski sagatavoties konkurētspējai darba tirgū, radot iespēju apgūt nepieciešamās </w:t>
      </w:r>
      <w:r>
        <w:rPr>
          <w:rFonts w:eastAsiaTheme="minorHAnsi"/>
          <w:sz w:val="24"/>
          <w:szCs w:val="24"/>
          <w:lang w:eastAsia="en-US"/>
        </w:rPr>
        <w:t>pamat</w:t>
      </w:r>
      <w:r w:rsidRPr="00511956">
        <w:rPr>
          <w:rFonts w:eastAsiaTheme="minorHAnsi"/>
          <w:sz w:val="24"/>
          <w:szCs w:val="24"/>
          <w:lang w:eastAsia="en-US"/>
        </w:rPr>
        <w:t>prasmes un iemaņas.</w:t>
      </w:r>
    </w:p>
    <w:p w:rsidR="001A2BC4" w:rsidRPr="00307C35" w:rsidRDefault="001A2BC4" w:rsidP="001A2BC4">
      <w:pPr>
        <w:numPr>
          <w:ilvl w:val="1"/>
          <w:numId w:val="26"/>
        </w:numPr>
        <w:autoSpaceDE w:val="0"/>
        <w:autoSpaceDN w:val="0"/>
        <w:adjustRightInd w:val="0"/>
        <w:contextualSpacing/>
        <w:jc w:val="both"/>
        <w:rPr>
          <w:rFonts w:eastAsiaTheme="minorHAnsi"/>
          <w:sz w:val="24"/>
          <w:szCs w:val="24"/>
          <w:lang w:eastAsia="en-US"/>
        </w:rPr>
      </w:pPr>
      <w:r>
        <w:rPr>
          <w:rFonts w:eastAsiaTheme="minorHAnsi"/>
          <w:sz w:val="24"/>
          <w:szCs w:val="24"/>
          <w:lang w:eastAsia="en-US"/>
        </w:rPr>
        <w:t xml:space="preserve"> </w:t>
      </w:r>
      <w:r w:rsidRPr="00A30C36">
        <w:rPr>
          <w:rFonts w:eastAsiaTheme="minorHAnsi"/>
          <w:sz w:val="24"/>
          <w:szCs w:val="24"/>
          <w:lang w:eastAsia="en-US"/>
        </w:rPr>
        <w:t>Nodarbinātības pasākumi tiek nodrošināti Amatas novadā de</w:t>
      </w:r>
      <w:r>
        <w:rPr>
          <w:rFonts w:eastAsiaTheme="minorHAnsi"/>
          <w:sz w:val="24"/>
          <w:szCs w:val="24"/>
          <w:lang w:eastAsia="en-US"/>
        </w:rPr>
        <w:t>klarētiem skolēniem vecumā no</w:t>
      </w:r>
      <w:r w:rsidRPr="00A30C36">
        <w:rPr>
          <w:rFonts w:eastAsiaTheme="minorHAnsi"/>
          <w:sz w:val="24"/>
          <w:szCs w:val="24"/>
          <w:lang w:eastAsia="en-US"/>
        </w:rPr>
        <w:t xml:space="preserve"> 15 – 18 gadiem un studentiem līdz 25 gadiem.</w:t>
      </w:r>
    </w:p>
    <w:p w:rsidR="001A2BC4" w:rsidRPr="00511956" w:rsidRDefault="001A2BC4" w:rsidP="001A2BC4">
      <w:pPr>
        <w:jc w:val="both"/>
        <w:rPr>
          <w:rFonts w:eastAsiaTheme="minorHAnsi"/>
          <w:sz w:val="24"/>
          <w:szCs w:val="24"/>
          <w:lang w:eastAsia="en-US"/>
        </w:rPr>
      </w:pPr>
      <w:r w:rsidRPr="00511956">
        <w:rPr>
          <w:rFonts w:eastAsiaTheme="minorHAnsi"/>
          <w:sz w:val="24"/>
          <w:szCs w:val="24"/>
          <w:lang w:eastAsia="en-US"/>
        </w:rPr>
        <w:t>1.4. Noteikumos izmantotie termini:</w:t>
      </w:r>
    </w:p>
    <w:p w:rsidR="001A2BC4" w:rsidRPr="00A30C36" w:rsidRDefault="001A2BC4" w:rsidP="001A2BC4">
      <w:pPr>
        <w:ind w:left="426"/>
        <w:jc w:val="both"/>
        <w:rPr>
          <w:rFonts w:eastAsiaTheme="minorHAnsi"/>
          <w:sz w:val="24"/>
          <w:szCs w:val="24"/>
          <w:lang w:eastAsia="en-US"/>
        </w:rPr>
      </w:pPr>
      <w:r w:rsidRPr="00511956">
        <w:rPr>
          <w:rFonts w:eastAsiaTheme="minorHAnsi"/>
          <w:sz w:val="24"/>
          <w:szCs w:val="24"/>
          <w:lang w:eastAsia="en-US"/>
        </w:rPr>
        <w:t xml:space="preserve">1.4.1. </w:t>
      </w:r>
      <w:r w:rsidRPr="00A30C36">
        <w:rPr>
          <w:rFonts w:eastAsiaTheme="minorHAnsi"/>
          <w:sz w:val="24"/>
          <w:szCs w:val="24"/>
          <w:lang w:eastAsia="en-US"/>
        </w:rPr>
        <w:t xml:space="preserve">Skolēni – pusaudži vecumā no 15 līdz 18 gadiem un augstāko mācību iestāžu audzēkņi līdz 25 gadiem </w:t>
      </w:r>
      <w:r>
        <w:rPr>
          <w:rFonts w:eastAsiaTheme="minorHAnsi"/>
          <w:sz w:val="24"/>
          <w:szCs w:val="24"/>
          <w:lang w:eastAsia="en-US"/>
        </w:rPr>
        <w:t>(līdz 2</w:t>
      </w:r>
      <w:r w:rsidRPr="00A30C36">
        <w:rPr>
          <w:rFonts w:eastAsiaTheme="minorHAnsi"/>
          <w:sz w:val="24"/>
          <w:szCs w:val="24"/>
          <w:lang w:eastAsia="en-US"/>
        </w:rPr>
        <w:t xml:space="preserve"> prakses vietām)</w:t>
      </w:r>
      <w:r>
        <w:rPr>
          <w:rFonts w:eastAsiaTheme="minorHAnsi"/>
          <w:sz w:val="24"/>
          <w:szCs w:val="24"/>
          <w:lang w:eastAsia="en-US"/>
        </w:rPr>
        <w:t>,</w:t>
      </w:r>
      <w:r w:rsidRPr="00A30C36">
        <w:rPr>
          <w:rFonts w:eastAsiaTheme="minorHAnsi"/>
          <w:sz w:val="24"/>
          <w:szCs w:val="24"/>
          <w:lang w:eastAsia="en-US"/>
        </w:rPr>
        <w:t xml:space="preserve"> kuru dzīvesvieta deklarēta Amatas novada teritorijā.</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1.4.2. Vasaras prakses organizators – Amatas novada pašvaldība (turpmāk tekstā –Pašvaldība), kura Amatas novadā nodrošina konkrētu zināšanu, prasmju apguves organizēšanu skolēniem vasaras prakses laik</w:t>
      </w:r>
      <w:r>
        <w:rPr>
          <w:rFonts w:eastAsiaTheme="minorHAnsi"/>
          <w:sz w:val="24"/>
          <w:szCs w:val="24"/>
          <w:lang w:eastAsia="en-US"/>
        </w:rPr>
        <w:t>ā atbilstoši Latvijas Republikā</w:t>
      </w:r>
      <w:r w:rsidRPr="00511956">
        <w:rPr>
          <w:rFonts w:eastAsiaTheme="minorHAnsi"/>
          <w:sz w:val="24"/>
          <w:szCs w:val="24"/>
          <w:lang w:eastAsia="en-US"/>
        </w:rPr>
        <w:t xml:space="preserve"> spēkā esošiem normatīv</w:t>
      </w:r>
      <w:r>
        <w:rPr>
          <w:rFonts w:eastAsiaTheme="minorHAnsi"/>
          <w:sz w:val="24"/>
          <w:szCs w:val="24"/>
          <w:lang w:eastAsia="en-US"/>
        </w:rPr>
        <w:t>aj</w:t>
      </w:r>
      <w:r w:rsidRPr="00511956">
        <w:rPr>
          <w:rFonts w:eastAsiaTheme="minorHAnsi"/>
          <w:sz w:val="24"/>
          <w:szCs w:val="24"/>
          <w:lang w:eastAsia="en-US"/>
        </w:rPr>
        <w:t>iem aktiem.</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1.4.3. Skolēnu prakse vasarā – noteiktu zināšanu un prasmju apguve, kas nav</w:t>
      </w:r>
      <w:r>
        <w:rPr>
          <w:rFonts w:eastAsiaTheme="minorHAnsi"/>
          <w:sz w:val="24"/>
          <w:szCs w:val="24"/>
          <w:lang w:eastAsia="en-US"/>
        </w:rPr>
        <w:t xml:space="preserve"> pretrunā ar Latvijas Republikā</w:t>
      </w:r>
      <w:r w:rsidRPr="00511956">
        <w:rPr>
          <w:rFonts w:eastAsiaTheme="minorHAnsi"/>
          <w:sz w:val="24"/>
          <w:szCs w:val="24"/>
          <w:lang w:eastAsia="en-US"/>
        </w:rPr>
        <w:t xml:space="preserve"> spēkā esošajos normatīvajos aktos noteiktajiem bērnu darba ierobežojumiem, kas nav kaitīga skolēna drošībai, veselībai, tikumībai un attīstībai.</w:t>
      </w:r>
    </w:p>
    <w:p w:rsidR="001A2BC4" w:rsidRPr="00511956" w:rsidRDefault="001A2BC4" w:rsidP="001A2BC4">
      <w:pPr>
        <w:autoSpaceDE w:val="0"/>
        <w:autoSpaceDN w:val="0"/>
        <w:adjustRightInd w:val="0"/>
        <w:ind w:left="426"/>
        <w:jc w:val="both"/>
        <w:rPr>
          <w:rFonts w:eastAsiaTheme="minorHAnsi"/>
          <w:sz w:val="24"/>
          <w:szCs w:val="24"/>
          <w:lang w:eastAsia="en-US"/>
        </w:rPr>
      </w:pPr>
      <w:r w:rsidRPr="00511956">
        <w:rPr>
          <w:rFonts w:eastAsiaTheme="minorHAnsi"/>
          <w:sz w:val="24"/>
          <w:szCs w:val="24"/>
          <w:lang w:eastAsia="en-US"/>
        </w:rPr>
        <w:t>1.4.4. Skolēnu vasaras prakses darba laiks un samaksa – noteiktu zināšanu un prasmju apguvē pavadot ne vairāk kā 4 stundas dienā un 20 stundas nedēļā, un ne vairāk kā divas nedēļas vienam skolēnam vienas vasaras laikā, saņemot atlīdzību valstī noteiktās minimālās stundas tarifa likmes apmērā par faktiski nostrādātajām stundām.</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1.4.5. Līgums par vasaras prakses uzdevum</w:t>
      </w:r>
      <w:r>
        <w:rPr>
          <w:rFonts w:eastAsiaTheme="minorHAnsi"/>
          <w:sz w:val="24"/>
          <w:szCs w:val="24"/>
          <w:lang w:eastAsia="en-US"/>
        </w:rPr>
        <w:t>u veikšanu – Latvijas Republikā</w:t>
      </w:r>
      <w:r w:rsidRPr="00511956">
        <w:rPr>
          <w:rFonts w:eastAsiaTheme="minorHAnsi"/>
          <w:sz w:val="24"/>
          <w:szCs w:val="24"/>
          <w:lang w:eastAsia="en-US"/>
        </w:rPr>
        <w:t xml:space="preserve"> spēkā esošajiem normatīvajiem aktiem atbilstoši noformēta rakstveida vienošanās starp skolēnu un Pašvaldību.</w:t>
      </w:r>
    </w:p>
    <w:p w:rsidR="001A2BC4" w:rsidRPr="00511956" w:rsidRDefault="001A2BC4" w:rsidP="001A2BC4">
      <w:pPr>
        <w:tabs>
          <w:tab w:val="left" w:pos="0"/>
        </w:tabs>
        <w:rPr>
          <w:rFonts w:eastAsiaTheme="minorHAnsi"/>
          <w:sz w:val="24"/>
          <w:szCs w:val="24"/>
          <w:lang w:eastAsia="en-US"/>
        </w:rPr>
      </w:pPr>
      <w:r>
        <w:rPr>
          <w:rFonts w:eastAsiaTheme="minorHAnsi"/>
          <w:sz w:val="24"/>
          <w:szCs w:val="24"/>
          <w:lang w:eastAsia="en-US"/>
        </w:rPr>
        <w:t>1.5</w:t>
      </w:r>
      <w:r w:rsidRPr="00511956">
        <w:rPr>
          <w:rFonts w:eastAsiaTheme="minorHAnsi"/>
          <w:sz w:val="24"/>
          <w:szCs w:val="24"/>
          <w:lang w:eastAsia="en-US"/>
        </w:rPr>
        <w:t>. Skolēnu vasaras prakses uzdevumi:</w:t>
      </w:r>
    </w:p>
    <w:p w:rsidR="001A2BC4" w:rsidRPr="00511956" w:rsidRDefault="001A2BC4" w:rsidP="001A2BC4">
      <w:pPr>
        <w:ind w:left="426"/>
        <w:jc w:val="both"/>
        <w:rPr>
          <w:rFonts w:eastAsiaTheme="minorHAnsi"/>
          <w:sz w:val="24"/>
          <w:szCs w:val="24"/>
          <w:lang w:eastAsia="en-US"/>
        </w:rPr>
      </w:pPr>
      <w:r>
        <w:rPr>
          <w:rFonts w:eastAsiaTheme="minorHAnsi"/>
          <w:sz w:val="24"/>
          <w:szCs w:val="24"/>
          <w:lang w:eastAsia="en-US"/>
        </w:rPr>
        <w:t>1.5</w:t>
      </w:r>
      <w:r w:rsidRPr="00511956">
        <w:rPr>
          <w:rFonts w:eastAsiaTheme="minorHAnsi"/>
          <w:sz w:val="24"/>
          <w:szCs w:val="24"/>
          <w:lang w:eastAsia="en-US"/>
        </w:rPr>
        <w:t>.1. sniegt skolēniem izpratni par profesijām un nepieciešamo zināšanu līmeni tajās, darba saturu, pienākumiem, perspektīvu, kā arī iespēju profesionāļu uzraudzībā gūt pirmo praktisko pieredzi,</w:t>
      </w:r>
    </w:p>
    <w:p w:rsidR="001A2BC4" w:rsidRDefault="001A2BC4" w:rsidP="001A2BC4">
      <w:pPr>
        <w:ind w:left="426"/>
        <w:jc w:val="both"/>
        <w:rPr>
          <w:rFonts w:eastAsiaTheme="minorHAnsi"/>
          <w:sz w:val="24"/>
          <w:szCs w:val="24"/>
          <w:lang w:eastAsia="en-US"/>
        </w:rPr>
      </w:pPr>
      <w:r>
        <w:rPr>
          <w:rFonts w:eastAsiaTheme="minorHAnsi"/>
          <w:sz w:val="24"/>
          <w:szCs w:val="24"/>
          <w:lang w:eastAsia="en-US"/>
        </w:rPr>
        <w:t>1.5</w:t>
      </w:r>
      <w:r w:rsidRPr="00511956">
        <w:rPr>
          <w:rFonts w:eastAsiaTheme="minorHAnsi"/>
          <w:sz w:val="24"/>
          <w:szCs w:val="24"/>
          <w:lang w:eastAsia="en-US"/>
        </w:rPr>
        <w:t>.2. lietderīgi pavadīt</w:t>
      </w:r>
      <w:r>
        <w:rPr>
          <w:rFonts w:eastAsiaTheme="minorHAnsi"/>
          <w:sz w:val="24"/>
          <w:szCs w:val="24"/>
          <w:lang w:eastAsia="en-US"/>
        </w:rPr>
        <w:t xml:space="preserve"> mācību gada vasaras brīvdienas.</w:t>
      </w:r>
    </w:p>
    <w:p w:rsidR="001A2BC4" w:rsidRPr="00D94D02" w:rsidRDefault="001A2BC4" w:rsidP="001A2BC4">
      <w:pPr>
        <w:jc w:val="both"/>
        <w:rPr>
          <w:rFonts w:eastAsiaTheme="minorHAnsi"/>
          <w:sz w:val="24"/>
          <w:szCs w:val="24"/>
          <w:lang w:eastAsia="en-US"/>
        </w:rPr>
      </w:pPr>
    </w:p>
    <w:p w:rsidR="001A2BC4" w:rsidRPr="00511956" w:rsidRDefault="001A2BC4" w:rsidP="001A2BC4">
      <w:pPr>
        <w:jc w:val="center"/>
        <w:rPr>
          <w:rFonts w:eastAsiaTheme="minorHAnsi"/>
          <w:b/>
          <w:sz w:val="24"/>
          <w:szCs w:val="24"/>
          <w:lang w:eastAsia="en-US"/>
        </w:rPr>
      </w:pPr>
      <w:r w:rsidRPr="00511956">
        <w:rPr>
          <w:rFonts w:eastAsiaTheme="minorHAnsi"/>
          <w:b/>
          <w:sz w:val="24"/>
          <w:szCs w:val="24"/>
          <w:lang w:eastAsia="en-US"/>
        </w:rPr>
        <w:t>II. Skolēnu prakses vasarā organizēšanā iesaistīto pušu kompetence</w:t>
      </w:r>
    </w:p>
    <w:p w:rsidR="001A2BC4" w:rsidRPr="001D164B" w:rsidRDefault="001A2BC4" w:rsidP="001A2BC4">
      <w:pPr>
        <w:rPr>
          <w:rFonts w:eastAsiaTheme="minorHAnsi"/>
          <w:sz w:val="24"/>
          <w:szCs w:val="24"/>
          <w:lang w:eastAsia="en-US"/>
        </w:rPr>
      </w:pPr>
    </w:p>
    <w:p w:rsidR="001A2BC4" w:rsidRPr="00511956" w:rsidRDefault="001A2BC4" w:rsidP="001A2BC4">
      <w:pPr>
        <w:rPr>
          <w:rFonts w:eastAsiaTheme="minorHAnsi"/>
          <w:sz w:val="24"/>
          <w:szCs w:val="24"/>
          <w:lang w:eastAsia="en-US"/>
        </w:rPr>
      </w:pPr>
      <w:r w:rsidRPr="00511956">
        <w:rPr>
          <w:rFonts w:eastAsiaTheme="minorHAnsi"/>
          <w:sz w:val="24"/>
          <w:szCs w:val="24"/>
          <w:lang w:eastAsia="en-US"/>
        </w:rPr>
        <w:t>2.1. Pašvaldības kompetence :</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2.1.1. skolēnu prakses vasarā organizēšanai izveidot komisiju, kuru apstiprina ar Amatas novada domes priekšsēdētājas rīkojumu;</w:t>
      </w:r>
    </w:p>
    <w:p w:rsidR="001A2BC4" w:rsidRPr="00511956" w:rsidRDefault="001A2BC4" w:rsidP="001A2BC4">
      <w:pPr>
        <w:autoSpaceDE w:val="0"/>
        <w:autoSpaceDN w:val="0"/>
        <w:adjustRightInd w:val="0"/>
        <w:ind w:left="426"/>
        <w:jc w:val="both"/>
        <w:rPr>
          <w:rFonts w:eastAsiaTheme="minorHAnsi"/>
          <w:sz w:val="24"/>
          <w:szCs w:val="24"/>
          <w:lang w:eastAsia="en-US"/>
        </w:rPr>
      </w:pPr>
      <w:r w:rsidRPr="00511956">
        <w:rPr>
          <w:rFonts w:eastAsiaTheme="minorHAnsi"/>
          <w:sz w:val="24"/>
          <w:szCs w:val="24"/>
          <w:lang w:eastAsia="en-US"/>
        </w:rPr>
        <w:t>2.1.2. veikt skolēnu vasaras prakses organizēšanu un finansēšanu apstiprinātā budžeta ietvaros, nodrošinot darba samaksu skolēniem par padarīto darbu 7 darba dienu laikā pēc darba laika uzskaites tabeles un pārskata par kvalitatīvi veiktu darbu prakses laikā iesniegšanas Pašvaldībā;</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2.1.3. ierādīt skolēnam noteiktu vasaras prakses uzdevuma apjomu;</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2.1.4. iecelt vasaras prakses vadītāju, kurš uzraudzītu skolēnu vasaras praksi;</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2.1.5. ziņot Pašvaldības komisijai par skolēna vasaras prakses norisi;</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2.1.6. nodrošināt darba aizsardzības noteikumiem atbilstošus apstākļus vasaras prakses uzdevumu veikšanai;</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2.1.7. veikt skolēnu vasaras prakses uzdevumu veikšanas laika uzskaiti;</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2.1.8. instruēt par darba drošības prasībām, kuras jāievēro</w:t>
      </w:r>
      <w:r>
        <w:rPr>
          <w:rFonts w:eastAsiaTheme="minorHAnsi"/>
          <w:sz w:val="24"/>
          <w:szCs w:val="24"/>
          <w:lang w:eastAsia="en-US"/>
        </w:rPr>
        <w:t>,</w:t>
      </w:r>
      <w:r w:rsidRPr="00511956">
        <w:rPr>
          <w:rFonts w:eastAsiaTheme="minorHAnsi"/>
          <w:sz w:val="24"/>
          <w:szCs w:val="24"/>
          <w:lang w:eastAsia="en-US"/>
        </w:rPr>
        <w:t xml:space="preserve"> </w:t>
      </w:r>
      <w:r>
        <w:rPr>
          <w:rFonts w:eastAsiaTheme="minorHAnsi"/>
          <w:sz w:val="24"/>
          <w:szCs w:val="24"/>
          <w:lang w:eastAsia="en-US"/>
        </w:rPr>
        <w:t>veicot vasaras prakses uzdevumus.</w:t>
      </w:r>
    </w:p>
    <w:p w:rsidR="001A2BC4" w:rsidRPr="00511956" w:rsidRDefault="001A2BC4" w:rsidP="001A2BC4">
      <w:pPr>
        <w:rPr>
          <w:rFonts w:eastAsiaTheme="minorHAnsi"/>
          <w:sz w:val="24"/>
          <w:szCs w:val="24"/>
          <w:lang w:eastAsia="en-US"/>
        </w:rPr>
      </w:pPr>
      <w:r w:rsidRPr="00511956">
        <w:rPr>
          <w:rFonts w:eastAsiaTheme="minorHAnsi"/>
          <w:sz w:val="24"/>
          <w:szCs w:val="24"/>
          <w:lang w:eastAsia="en-US"/>
        </w:rPr>
        <w:t>2.2. Komisijas kompetence:</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2.2.1. organizēt skolēnu pi</w:t>
      </w:r>
      <w:r>
        <w:rPr>
          <w:rFonts w:eastAsiaTheme="minorHAnsi"/>
          <w:sz w:val="24"/>
          <w:szCs w:val="24"/>
          <w:lang w:eastAsia="en-US"/>
        </w:rPr>
        <w:t>eteikšanos un pieteikumu anketu-</w:t>
      </w:r>
      <w:r w:rsidRPr="00511956">
        <w:rPr>
          <w:rFonts w:eastAsiaTheme="minorHAnsi"/>
          <w:sz w:val="24"/>
          <w:szCs w:val="24"/>
          <w:lang w:eastAsia="en-US"/>
        </w:rPr>
        <w:t>iesniegumu izvērtēšanu;</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 xml:space="preserve">2.2.2. izvērtēt un </w:t>
      </w:r>
      <w:r>
        <w:rPr>
          <w:rFonts w:eastAsiaTheme="minorHAnsi"/>
          <w:sz w:val="24"/>
          <w:szCs w:val="24"/>
          <w:lang w:eastAsia="en-US"/>
        </w:rPr>
        <w:t>izraudzīties Latvijas Republikā</w:t>
      </w:r>
      <w:r w:rsidRPr="00511956">
        <w:rPr>
          <w:rFonts w:eastAsiaTheme="minorHAnsi"/>
          <w:sz w:val="24"/>
          <w:szCs w:val="24"/>
          <w:lang w:eastAsia="en-US"/>
        </w:rPr>
        <w:t xml:space="preserve"> spēkā esošajiem normatīvajiem aktiem atbilstošas skolēnu vasaras prakses vietas;</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2.2.3. organizēt Pašvaldības, skolēnu un viņu vecāku vai personu, kas realizē vecāku varu</w:t>
      </w:r>
      <w:r>
        <w:rPr>
          <w:rFonts w:eastAsiaTheme="minorHAnsi"/>
          <w:sz w:val="24"/>
          <w:szCs w:val="24"/>
          <w:lang w:eastAsia="en-US"/>
        </w:rPr>
        <w:t xml:space="preserve"> </w:t>
      </w:r>
      <w:r w:rsidRPr="00511956">
        <w:rPr>
          <w:rFonts w:eastAsiaTheme="minorHAnsi"/>
          <w:sz w:val="24"/>
          <w:szCs w:val="24"/>
          <w:lang w:eastAsia="en-US"/>
        </w:rPr>
        <w:t>(turpmāk tekstā – Vecāki), tikšanos;</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2.2.4. pamatojoties</w:t>
      </w:r>
      <w:r>
        <w:rPr>
          <w:rFonts w:eastAsiaTheme="minorHAnsi"/>
          <w:sz w:val="24"/>
          <w:szCs w:val="24"/>
          <w:lang w:eastAsia="en-US"/>
        </w:rPr>
        <w:t xml:space="preserve"> uz skolēnu pieteikumu anketu-</w:t>
      </w:r>
      <w:r w:rsidRPr="00511956">
        <w:rPr>
          <w:rFonts w:eastAsiaTheme="minorHAnsi"/>
          <w:sz w:val="24"/>
          <w:szCs w:val="24"/>
          <w:lang w:eastAsia="en-US"/>
        </w:rPr>
        <w:t>iesniegumu un ārsta izziņu</w:t>
      </w:r>
      <w:r>
        <w:rPr>
          <w:rFonts w:eastAsiaTheme="minorHAnsi"/>
          <w:sz w:val="24"/>
          <w:szCs w:val="24"/>
          <w:lang w:eastAsia="en-US"/>
        </w:rPr>
        <w:t>,</w:t>
      </w:r>
      <w:r w:rsidRPr="00511956">
        <w:rPr>
          <w:rFonts w:eastAsiaTheme="minorHAnsi"/>
          <w:sz w:val="24"/>
          <w:szCs w:val="24"/>
          <w:lang w:eastAsia="en-US"/>
        </w:rPr>
        <w:t xml:space="preserve"> izvērtēt un piedāvāt noteiktu vasaras prakses vietu;</w:t>
      </w:r>
    </w:p>
    <w:p w:rsidR="001A2BC4" w:rsidRPr="00307C35" w:rsidRDefault="001A2BC4" w:rsidP="001A2BC4">
      <w:pPr>
        <w:ind w:left="426"/>
        <w:jc w:val="both"/>
        <w:rPr>
          <w:rFonts w:eastAsiaTheme="minorHAnsi"/>
          <w:sz w:val="24"/>
          <w:szCs w:val="24"/>
          <w:lang w:eastAsia="en-US"/>
        </w:rPr>
      </w:pPr>
      <w:r w:rsidRPr="00511956">
        <w:rPr>
          <w:rFonts w:eastAsiaTheme="minorHAnsi"/>
          <w:sz w:val="24"/>
          <w:szCs w:val="24"/>
          <w:lang w:eastAsia="en-US"/>
        </w:rPr>
        <w:t>2.2.5. konstatējot skolēna attiecīgu prasmju un iemaņu trūkumu vai nevērīgu attieksmi pret veicamo uzdevumu vasaras prakses laikā, izvērtēt iespēju noteiktā uzdevuma izpildē skolēnu aizstāt ar citu.</w:t>
      </w:r>
    </w:p>
    <w:p w:rsidR="001A2BC4" w:rsidRPr="00307C35" w:rsidRDefault="001A2BC4" w:rsidP="001A2BC4">
      <w:pPr>
        <w:rPr>
          <w:rFonts w:eastAsiaTheme="minorHAnsi"/>
          <w:sz w:val="24"/>
          <w:szCs w:val="24"/>
          <w:lang w:eastAsia="en-US"/>
        </w:rPr>
      </w:pPr>
      <w:r w:rsidRPr="00511956">
        <w:rPr>
          <w:rFonts w:eastAsiaTheme="minorHAnsi"/>
          <w:sz w:val="24"/>
          <w:szCs w:val="24"/>
          <w:lang w:eastAsia="en-US"/>
        </w:rPr>
        <w:t>2.3. Skolēna kompetence:</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2.3.</w:t>
      </w:r>
      <w:r>
        <w:rPr>
          <w:rFonts w:eastAsiaTheme="minorHAnsi"/>
          <w:sz w:val="24"/>
          <w:szCs w:val="24"/>
          <w:lang w:eastAsia="en-US"/>
        </w:rPr>
        <w:t>1. iesniegt pieteikumu anketu-</w:t>
      </w:r>
      <w:r w:rsidRPr="00511956">
        <w:rPr>
          <w:rFonts w:eastAsiaTheme="minorHAnsi"/>
          <w:sz w:val="24"/>
          <w:szCs w:val="24"/>
          <w:lang w:eastAsia="en-US"/>
        </w:rPr>
        <w:t>iesniegumu Pašvaldībā vai novada izglītības iestādē par vēlmi piedalīties skolēnu vasaras praksē un ārsta izziņu par veselības stāvokli;</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2.3.2. veikt Izpildītāja uzdoto uzdevumu noteiktajā apmērā, termiņā un pēc iespējas labākā kvalitātē;</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2.3.3. neveikt nekādus pasākumus, kas varētu apdraudēt paša skolēna un citu skolēnu veselību vai dzīvību;</w:t>
      </w:r>
    </w:p>
    <w:p w:rsidR="001A2BC4" w:rsidRPr="00511956" w:rsidRDefault="001A2BC4" w:rsidP="001A2BC4">
      <w:pPr>
        <w:ind w:left="426"/>
        <w:jc w:val="both"/>
        <w:rPr>
          <w:rFonts w:eastAsiaTheme="minorHAnsi"/>
          <w:sz w:val="24"/>
          <w:szCs w:val="24"/>
          <w:lang w:eastAsia="en-US"/>
        </w:rPr>
      </w:pPr>
      <w:r w:rsidRPr="00511956">
        <w:rPr>
          <w:rFonts w:eastAsiaTheme="minorHAnsi"/>
          <w:sz w:val="24"/>
          <w:szCs w:val="24"/>
          <w:lang w:eastAsia="en-US"/>
        </w:rPr>
        <w:t>2.3.4. ievērot darba aizsardzības prasības.</w:t>
      </w:r>
    </w:p>
    <w:p w:rsidR="001A2BC4" w:rsidRPr="00511956" w:rsidRDefault="001A2BC4" w:rsidP="001A2BC4">
      <w:pPr>
        <w:rPr>
          <w:rFonts w:eastAsiaTheme="minorHAnsi"/>
          <w:sz w:val="24"/>
          <w:szCs w:val="24"/>
          <w:lang w:eastAsia="en-US"/>
        </w:rPr>
      </w:pPr>
    </w:p>
    <w:p w:rsidR="001A2BC4" w:rsidRPr="00511956" w:rsidRDefault="001A2BC4" w:rsidP="001A2BC4">
      <w:pPr>
        <w:jc w:val="center"/>
        <w:rPr>
          <w:rFonts w:eastAsiaTheme="minorHAnsi"/>
          <w:b/>
          <w:sz w:val="24"/>
          <w:szCs w:val="24"/>
          <w:lang w:eastAsia="en-US"/>
        </w:rPr>
      </w:pPr>
      <w:r w:rsidRPr="00511956">
        <w:rPr>
          <w:rFonts w:eastAsiaTheme="minorHAnsi"/>
          <w:b/>
          <w:sz w:val="24"/>
          <w:szCs w:val="24"/>
          <w:lang w:eastAsia="en-US"/>
        </w:rPr>
        <w:t>III. Skolēnu pieteikums un nosūtīšana praksē</w:t>
      </w:r>
    </w:p>
    <w:p w:rsidR="001A2BC4" w:rsidRPr="00511956" w:rsidRDefault="001A2BC4" w:rsidP="001A2BC4">
      <w:pPr>
        <w:rPr>
          <w:rFonts w:eastAsiaTheme="minorHAnsi"/>
          <w:sz w:val="24"/>
          <w:szCs w:val="24"/>
          <w:lang w:eastAsia="en-US"/>
        </w:rPr>
      </w:pPr>
    </w:p>
    <w:p w:rsidR="001A2BC4" w:rsidRPr="00511956" w:rsidRDefault="001A2BC4" w:rsidP="001A2BC4">
      <w:pPr>
        <w:jc w:val="both"/>
        <w:rPr>
          <w:rFonts w:eastAsiaTheme="minorHAnsi"/>
          <w:sz w:val="24"/>
          <w:szCs w:val="24"/>
          <w:lang w:eastAsia="en-US"/>
        </w:rPr>
      </w:pPr>
      <w:r w:rsidRPr="00511956">
        <w:rPr>
          <w:rFonts w:eastAsiaTheme="minorHAnsi"/>
          <w:sz w:val="24"/>
          <w:szCs w:val="24"/>
          <w:lang w:eastAsia="en-US"/>
        </w:rPr>
        <w:t>3.1. Skolēns Pašvaldības noteiktajā termiņā iesniedz pieteikumu, pievienojot ārsta izziņu par veselības stāvokļa atbilstību vasaras prakses veikšanai.</w:t>
      </w:r>
    </w:p>
    <w:p w:rsidR="001A2BC4" w:rsidRPr="00511956" w:rsidRDefault="001A2BC4" w:rsidP="001A2BC4">
      <w:pPr>
        <w:jc w:val="both"/>
        <w:rPr>
          <w:rFonts w:eastAsiaTheme="minorHAnsi"/>
          <w:sz w:val="24"/>
          <w:szCs w:val="24"/>
          <w:lang w:eastAsia="en-US"/>
        </w:rPr>
      </w:pPr>
      <w:r w:rsidRPr="00511956">
        <w:rPr>
          <w:rFonts w:eastAsiaTheme="minorHAnsi"/>
          <w:sz w:val="24"/>
          <w:szCs w:val="24"/>
          <w:lang w:eastAsia="en-US"/>
        </w:rPr>
        <w:t>3.2. Pašvaldības izveidotā komisija izvērtē tos skolēnu iesniegtos pieteikumus – anketas, kas iesniegti termiņā un kam pievienoti visi noteiktie dokumenti.</w:t>
      </w:r>
    </w:p>
    <w:p w:rsidR="001A2BC4" w:rsidRPr="00511956" w:rsidRDefault="001A2BC4" w:rsidP="001A2BC4">
      <w:pPr>
        <w:jc w:val="both"/>
        <w:rPr>
          <w:rFonts w:eastAsiaTheme="minorHAnsi"/>
          <w:sz w:val="24"/>
          <w:szCs w:val="24"/>
          <w:lang w:eastAsia="en-US"/>
        </w:rPr>
      </w:pPr>
      <w:r w:rsidRPr="00511956">
        <w:rPr>
          <w:rFonts w:eastAsiaTheme="minorHAnsi"/>
          <w:sz w:val="24"/>
          <w:szCs w:val="24"/>
          <w:lang w:eastAsia="en-US"/>
        </w:rPr>
        <w:t>3.3. Pašvaldības izveidotā darba grupa līdz noteiktajam termiņam pieteikumu iesniegšanas secībā nosaka skolēnu vasaras prakses vietu.</w:t>
      </w:r>
    </w:p>
    <w:p w:rsidR="001A2BC4" w:rsidRDefault="001A2BC4" w:rsidP="001A2BC4">
      <w:pPr>
        <w:jc w:val="both"/>
        <w:rPr>
          <w:rFonts w:eastAsiaTheme="minorHAnsi"/>
          <w:sz w:val="24"/>
          <w:szCs w:val="24"/>
          <w:lang w:eastAsia="en-US"/>
        </w:rPr>
      </w:pPr>
      <w:r w:rsidRPr="00511956">
        <w:rPr>
          <w:rFonts w:eastAsiaTheme="minorHAnsi"/>
          <w:sz w:val="24"/>
          <w:szCs w:val="24"/>
          <w:lang w:eastAsia="en-US"/>
        </w:rPr>
        <w:t xml:space="preserve">3.4. Pašvaldība desmit </w:t>
      </w:r>
      <w:r>
        <w:rPr>
          <w:rFonts w:eastAsiaTheme="minorHAnsi"/>
          <w:sz w:val="24"/>
          <w:szCs w:val="24"/>
          <w:lang w:eastAsia="en-US"/>
        </w:rPr>
        <w:t>dienu laikā informē skolēnu par</w:t>
      </w:r>
      <w:r w:rsidRPr="00511956">
        <w:rPr>
          <w:rFonts w:eastAsiaTheme="minorHAnsi"/>
          <w:sz w:val="24"/>
          <w:szCs w:val="24"/>
          <w:lang w:eastAsia="en-US"/>
        </w:rPr>
        <w:t xml:space="preserve"> rezultātiem.</w:t>
      </w:r>
    </w:p>
    <w:p w:rsidR="001A2BC4" w:rsidRDefault="001A2BC4" w:rsidP="001A2BC4">
      <w:pPr>
        <w:jc w:val="both"/>
        <w:rPr>
          <w:rFonts w:eastAsiaTheme="minorHAnsi"/>
          <w:sz w:val="24"/>
          <w:szCs w:val="24"/>
          <w:lang w:eastAsia="en-US"/>
        </w:rPr>
      </w:pPr>
    </w:p>
    <w:p w:rsidR="001A2BC4" w:rsidRDefault="001A2BC4" w:rsidP="001A2BC4">
      <w:pPr>
        <w:jc w:val="both"/>
        <w:rPr>
          <w:rFonts w:eastAsiaTheme="minorHAnsi"/>
          <w:sz w:val="24"/>
          <w:szCs w:val="24"/>
          <w:lang w:eastAsia="en-US"/>
        </w:rPr>
      </w:pPr>
    </w:p>
    <w:p w:rsidR="001A2BC4" w:rsidRDefault="001A2BC4" w:rsidP="001A2BC4">
      <w:pPr>
        <w:jc w:val="center"/>
        <w:rPr>
          <w:b/>
          <w:sz w:val="24"/>
          <w:szCs w:val="24"/>
        </w:rPr>
      </w:pPr>
    </w:p>
    <w:p w:rsidR="001A2BC4" w:rsidRDefault="001A2BC4" w:rsidP="001A2BC4">
      <w:pPr>
        <w:jc w:val="center"/>
        <w:rPr>
          <w:b/>
          <w:sz w:val="24"/>
          <w:szCs w:val="24"/>
        </w:rPr>
      </w:pPr>
    </w:p>
    <w:p w:rsidR="001A2BC4" w:rsidRDefault="001A2BC4" w:rsidP="001A2BC4">
      <w:pPr>
        <w:rPr>
          <w:b/>
          <w:sz w:val="24"/>
          <w:szCs w:val="24"/>
        </w:rPr>
      </w:pPr>
      <w:r>
        <w:rPr>
          <w:b/>
          <w:sz w:val="24"/>
          <w:szCs w:val="24"/>
        </w:rPr>
        <w:br w:type="page"/>
      </w:r>
    </w:p>
    <w:p w:rsidR="001A2BC4" w:rsidRPr="00755EDC" w:rsidRDefault="001A2BC4" w:rsidP="001A2BC4">
      <w:pPr>
        <w:widowControl w:val="0"/>
        <w:shd w:val="clear" w:color="auto" w:fill="FFFFFF"/>
        <w:autoSpaceDE w:val="0"/>
        <w:autoSpaceDN w:val="0"/>
        <w:adjustRightInd w:val="0"/>
        <w:jc w:val="right"/>
        <w:rPr>
          <w:sz w:val="22"/>
          <w:szCs w:val="24"/>
        </w:rPr>
      </w:pPr>
      <w:r w:rsidRPr="00755EDC">
        <w:rPr>
          <w:color w:val="000000"/>
          <w:spacing w:val="-4"/>
          <w:sz w:val="22"/>
          <w:szCs w:val="24"/>
        </w:rPr>
        <w:lastRenderedPageBreak/>
        <w:t>1. pielikums</w:t>
      </w:r>
    </w:p>
    <w:p w:rsidR="001A2BC4" w:rsidRPr="00755EDC" w:rsidRDefault="001A2BC4" w:rsidP="001A2BC4">
      <w:pPr>
        <w:jc w:val="right"/>
        <w:rPr>
          <w:rFonts w:eastAsiaTheme="minorHAnsi"/>
          <w:sz w:val="22"/>
          <w:szCs w:val="24"/>
          <w:lang w:eastAsia="en-US"/>
        </w:rPr>
      </w:pPr>
      <w:r w:rsidRPr="00755EDC">
        <w:rPr>
          <w:rFonts w:eastAsiaTheme="minorHAnsi"/>
          <w:sz w:val="22"/>
          <w:szCs w:val="24"/>
          <w:lang w:eastAsia="en-US"/>
        </w:rPr>
        <w:t>Kārtība, kādā organizējama skolēnu un</w:t>
      </w:r>
    </w:p>
    <w:p w:rsidR="001A2BC4" w:rsidRPr="00755EDC" w:rsidRDefault="001A2BC4" w:rsidP="001A2BC4">
      <w:pPr>
        <w:jc w:val="right"/>
        <w:rPr>
          <w:rFonts w:eastAsiaTheme="minorHAnsi"/>
          <w:sz w:val="22"/>
          <w:szCs w:val="24"/>
          <w:lang w:eastAsia="en-US"/>
        </w:rPr>
      </w:pPr>
      <w:r w:rsidRPr="00755EDC">
        <w:rPr>
          <w:rFonts w:eastAsiaTheme="minorHAnsi"/>
          <w:sz w:val="22"/>
          <w:szCs w:val="24"/>
          <w:lang w:eastAsia="en-US"/>
        </w:rPr>
        <w:t>studentu prakse vasarā Amatas novadā</w:t>
      </w:r>
    </w:p>
    <w:p w:rsidR="001A2BC4" w:rsidRPr="00755EDC" w:rsidRDefault="00D67CAD" w:rsidP="001A2BC4">
      <w:pPr>
        <w:jc w:val="right"/>
        <w:rPr>
          <w:rFonts w:eastAsiaTheme="minorHAnsi"/>
          <w:sz w:val="22"/>
          <w:szCs w:val="24"/>
          <w:lang w:eastAsia="en-US"/>
        </w:rPr>
      </w:pPr>
      <w:r>
        <w:rPr>
          <w:rFonts w:eastAsiaTheme="minorHAnsi"/>
          <w:sz w:val="22"/>
          <w:szCs w:val="24"/>
          <w:lang w:eastAsia="en-US"/>
        </w:rPr>
        <w:t xml:space="preserve">(Apstiprināta </w:t>
      </w:r>
      <w:r w:rsidR="001A2BC4" w:rsidRPr="00755EDC">
        <w:rPr>
          <w:rFonts w:eastAsiaTheme="minorHAnsi"/>
          <w:sz w:val="22"/>
          <w:szCs w:val="24"/>
          <w:lang w:eastAsia="en-US"/>
        </w:rPr>
        <w:t>17.04.2019.</w:t>
      </w:r>
      <w:r>
        <w:rPr>
          <w:rFonts w:eastAsiaTheme="minorHAnsi"/>
          <w:sz w:val="22"/>
          <w:szCs w:val="24"/>
          <w:lang w:eastAsia="en-US"/>
        </w:rPr>
        <w:t>)</w:t>
      </w:r>
      <w:r w:rsidR="001A2BC4" w:rsidRPr="00755EDC">
        <w:rPr>
          <w:color w:val="000000"/>
          <w:spacing w:val="-3"/>
          <w:sz w:val="22"/>
          <w:szCs w:val="24"/>
          <w:lang w:eastAsia="en-US"/>
        </w:rPr>
        <w:t xml:space="preserve"> </w:t>
      </w:r>
    </w:p>
    <w:p w:rsidR="001A2BC4" w:rsidRDefault="001A2BC4" w:rsidP="001A2BC4">
      <w:pPr>
        <w:jc w:val="center"/>
        <w:rPr>
          <w:b/>
          <w:sz w:val="24"/>
          <w:szCs w:val="24"/>
        </w:rPr>
      </w:pPr>
    </w:p>
    <w:p w:rsidR="001A2BC4" w:rsidRPr="00672FDC" w:rsidRDefault="001A2BC4" w:rsidP="001A2BC4">
      <w:pPr>
        <w:jc w:val="center"/>
        <w:rPr>
          <w:b/>
          <w:sz w:val="24"/>
          <w:szCs w:val="24"/>
        </w:rPr>
      </w:pPr>
      <w:r w:rsidRPr="00672FDC">
        <w:rPr>
          <w:b/>
          <w:sz w:val="24"/>
          <w:szCs w:val="24"/>
        </w:rPr>
        <w:t>PIETEIKUMA ANKETA – IESNIEGUMS</w:t>
      </w:r>
    </w:p>
    <w:p w:rsidR="001A2BC4" w:rsidRPr="00672FDC" w:rsidRDefault="001A2BC4" w:rsidP="001A2BC4">
      <w:pPr>
        <w:spacing w:before="100" w:beforeAutospacing="1" w:after="100" w:afterAutospacing="1"/>
        <w:rPr>
          <w:bCs/>
          <w:sz w:val="24"/>
          <w:szCs w:val="24"/>
        </w:rPr>
      </w:pPr>
      <w:r w:rsidRPr="00672FDC">
        <w:rPr>
          <w:bCs/>
          <w:sz w:val="24"/>
          <w:szCs w:val="24"/>
        </w:rPr>
        <w:t>1. Ziņas par skolēnu (</w:t>
      </w:r>
      <w:r>
        <w:rPr>
          <w:bCs/>
          <w:i/>
          <w:sz w:val="24"/>
          <w:szCs w:val="24"/>
        </w:rPr>
        <w:t>a</w:t>
      </w:r>
      <w:r w:rsidRPr="00672FDC">
        <w:rPr>
          <w:bCs/>
          <w:i/>
          <w:sz w:val="24"/>
          <w:szCs w:val="24"/>
        </w:rPr>
        <w:t>izpilda skolēns vai students</w:t>
      </w:r>
      <w:r w:rsidRPr="00672FDC">
        <w:rPr>
          <w:bCs/>
          <w:sz w:val="24"/>
          <w:szCs w:val="24"/>
        </w:rPr>
        <w:t>)</w:t>
      </w:r>
    </w:p>
    <w:p w:rsidR="001A2BC4" w:rsidRPr="00672FDC" w:rsidRDefault="001A2BC4" w:rsidP="001A2BC4">
      <w:pPr>
        <w:spacing w:before="100" w:beforeAutospacing="1" w:after="100" w:afterAutospacing="1"/>
        <w:rPr>
          <w:sz w:val="24"/>
          <w:szCs w:val="24"/>
        </w:rPr>
      </w:pPr>
      <w:r>
        <w:rPr>
          <w:sz w:val="24"/>
          <w:szCs w:val="24"/>
        </w:rPr>
        <w:t xml:space="preserve">1.1. Vārds, </w:t>
      </w:r>
      <w:r w:rsidRPr="00672FDC">
        <w:rPr>
          <w:sz w:val="24"/>
          <w:szCs w:val="24"/>
        </w:rPr>
        <w:t>uzvārds_________________________________________________</w:t>
      </w:r>
      <w:r>
        <w:rPr>
          <w:sz w:val="24"/>
          <w:szCs w:val="24"/>
        </w:rPr>
        <w:t>___________</w:t>
      </w:r>
    </w:p>
    <w:p w:rsidR="001A2BC4" w:rsidRPr="00672FDC" w:rsidRDefault="001A2BC4" w:rsidP="001A2BC4">
      <w:pPr>
        <w:spacing w:before="100" w:beforeAutospacing="1" w:after="100" w:afterAutospacing="1"/>
        <w:rPr>
          <w:sz w:val="24"/>
          <w:szCs w:val="24"/>
        </w:rPr>
      </w:pPr>
      <w:r>
        <w:rPr>
          <w:sz w:val="24"/>
          <w:szCs w:val="24"/>
        </w:rPr>
        <w:t xml:space="preserve">1.2. Personas kods </w:t>
      </w:r>
      <w:r w:rsidRPr="00672FDC">
        <w:rPr>
          <w:sz w:val="24"/>
          <w:szCs w:val="24"/>
        </w:rPr>
        <w:t>_____________________</w:t>
      </w:r>
    </w:p>
    <w:p w:rsidR="001A2BC4" w:rsidRPr="00672FDC" w:rsidRDefault="001A2BC4" w:rsidP="001A2BC4">
      <w:pPr>
        <w:spacing w:before="100" w:beforeAutospacing="1" w:after="100" w:afterAutospacing="1"/>
        <w:rPr>
          <w:sz w:val="24"/>
          <w:szCs w:val="24"/>
        </w:rPr>
      </w:pPr>
      <w:r w:rsidRPr="00672FDC">
        <w:rPr>
          <w:sz w:val="24"/>
          <w:szCs w:val="24"/>
        </w:rPr>
        <w:t xml:space="preserve">1.3. Adrese: </w:t>
      </w:r>
      <w:r w:rsidRPr="00672FDC">
        <w:rPr>
          <w:bCs/>
          <w:sz w:val="24"/>
          <w:szCs w:val="24"/>
        </w:rPr>
        <w:t>_______________________________________________________</w:t>
      </w:r>
      <w:r>
        <w:rPr>
          <w:bCs/>
          <w:sz w:val="24"/>
          <w:szCs w:val="24"/>
        </w:rPr>
        <w:t>__________</w:t>
      </w:r>
      <w:r w:rsidRPr="00672FDC">
        <w:rPr>
          <w:bCs/>
          <w:sz w:val="24"/>
          <w:szCs w:val="24"/>
        </w:rPr>
        <w:br/>
      </w:r>
      <w:r w:rsidRPr="00672FDC">
        <w:rPr>
          <w:bCs/>
        </w:rPr>
        <w:t xml:space="preserve">                                       </w:t>
      </w:r>
      <w:r w:rsidRPr="00672FDC">
        <w:rPr>
          <w:bCs/>
        </w:rPr>
        <w:tab/>
      </w:r>
      <w:r w:rsidRPr="00672FDC">
        <w:rPr>
          <w:bCs/>
        </w:rPr>
        <w:tab/>
      </w:r>
      <w:r w:rsidRPr="00672FDC">
        <w:rPr>
          <w:bCs/>
        </w:rPr>
        <w:tab/>
      </w:r>
      <w:r>
        <w:t>(Deklarētās dzīvesvietas</w:t>
      </w:r>
      <w:r w:rsidRPr="00672FDC">
        <w:t xml:space="preserve"> adrese)</w:t>
      </w:r>
    </w:p>
    <w:p w:rsidR="001A2BC4" w:rsidRPr="00672FDC" w:rsidRDefault="001A2BC4" w:rsidP="001A2BC4">
      <w:pPr>
        <w:spacing w:before="100" w:beforeAutospacing="1" w:after="100" w:afterAutospacing="1"/>
        <w:ind w:left="1134"/>
        <w:rPr>
          <w:sz w:val="24"/>
          <w:szCs w:val="24"/>
        </w:rPr>
      </w:pPr>
      <w:r w:rsidRPr="00672FDC">
        <w:rPr>
          <w:bCs/>
          <w:sz w:val="24"/>
          <w:szCs w:val="24"/>
        </w:rPr>
        <w:t>_______________________________________________________</w:t>
      </w:r>
      <w:r>
        <w:rPr>
          <w:bCs/>
          <w:sz w:val="24"/>
          <w:szCs w:val="24"/>
        </w:rPr>
        <w:t>__________</w:t>
      </w:r>
      <w:r w:rsidRPr="00672FDC">
        <w:rPr>
          <w:bCs/>
          <w:sz w:val="24"/>
          <w:szCs w:val="24"/>
        </w:rPr>
        <w:br/>
      </w:r>
      <w:r w:rsidRPr="00672FDC">
        <w:t>     </w:t>
      </w:r>
      <w:r>
        <w:t xml:space="preserve">                                          </w:t>
      </w:r>
      <w:r w:rsidRPr="00672FDC">
        <w:t>(Faktiskā</w:t>
      </w:r>
      <w:r>
        <w:t>s dzīves</w:t>
      </w:r>
      <w:r w:rsidRPr="00672FDC">
        <w:t>vietas adrese)</w:t>
      </w:r>
    </w:p>
    <w:p w:rsidR="001A2BC4" w:rsidRPr="00672FDC" w:rsidRDefault="001A2BC4" w:rsidP="001A2BC4">
      <w:pPr>
        <w:spacing w:before="100" w:beforeAutospacing="1" w:after="100" w:afterAutospacing="1"/>
        <w:rPr>
          <w:bCs/>
          <w:sz w:val="24"/>
          <w:szCs w:val="24"/>
        </w:rPr>
      </w:pPr>
      <w:r>
        <w:rPr>
          <w:sz w:val="24"/>
          <w:szCs w:val="24"/>
        </w:rPr>
        <w:t>Telefona numurs</w:t>
      </w:r>
      <w:r w:rsidRPr="00672FDC">
        <w:rPr>
          <w:bCs/>
          <w:sz w:val="24"/>
          <w:szCs w:val="24"/>
        </w:rPr>
        <w:t>____________________</w:t>
      </w:r>
    </w:p>
    <w:p w:rsidR="001A2BC4" w:rsidRPr="00672FDC" w:rsidRDefault="001A2BC4" w:rsidP="001A2BC4">
      <w:pPr>
        <w:spacing w:before="100" w:beforeAutospacing="1" w:after="100" w:afterAutospacing="1"/>
        <w:rPr>
          <w:sz w:val="24"/>
          <w:szCs w:val="24"/>
        </w:rPr>
      </w:pPr>
      <w:r>
        <w:rPr>
          <w:sz w:val="24"/>
          <w:szCs w:val="24"/>
        </w:rPr>
        <w:t>e-</w:t>
      </w:r>
      <w:r w:rsidRPr="00672FDC">
        <w:rPr>
          <w:sz w:val="24"/>
          <w:szCs w:val="24"/>
        </w:rPr>
        <w:t>pasts__________________________________</w:t>
      </w:r>
      <w:r>
        <w:rPr>
          <w:sz w:val="24"/>
          <w:szCs w:val="24"/>
        </w:rPr>
        <w:t>_____</w:t>
      </w:r>
    </w:p>
    <w:p w:rsidR="001A2BC4" w:rsidRPr="00672FDC" w:rsidRDefault="001A2BC4" w:rsidP="001A2BC4">
      <w:pPr>
        <w:spacing w:before="100" w:beforeAutospacing="1" w:after="100" w:afterAutospacing="1"/>
        <w:rPr>
          <w:sz w:val="24"/>
          <w:szCs w:val="24"/>
        </w:rPr>
      </w:pPr>
      <w:r w:rsidRPr="00672FDC">
        <w:rPr>
          <w:sz w:val="24"/>
          <w:szCs w:val="24"/>
        </w:rPr>
        <w:t>Mācos _______________________________________</w:t>
      </w:r>
      <w:r>
        <w:rPr>
          <w:sz w:val="24"/>
          <w:szCs w:val="24"/>
        </w:rPr>
        <w:t>________skolā/</w:t>
      </w:r>
      <w:r w:rsidRPr="00672FDC">
        <w:rPr>
          <w:sz w:val="24"/>
          <w:szCs w:val="24"/>
        </w:rPr>
        <w:t>augstskolā</w:t>
      </w:r>
    </w:p>
    <w:p w:rsidR="001A2BC4" w:rsidRPr="00672FDC" w:rsidRDefault="001A2BC4" w:rsidP="001A2BC4">
      <w:pPr>
        <w:spacing w:before="100" w:beforeAutospacing="1" w:after="100" w:afterAutospacing="1"/>
        <w:rPr>
          <w:sz w:val="24"/>
          <w:szCs w:val="24"/>
        </w:rPr>
      </w:pPr>
      <w:r>
        <w:rPr>
          <w:sz w:val="24"/>
          <w:szCs w:val="24"/>
        </w:rPr>
        <w:t xml:space="preserve"> _________klasē/</w:t>
      </w:r>
      <w:r w:rsidRPr="00672FDC">
        <w:rPr>
          <w:sz w:val="24"/>
          <w:szCs w:val="24"/>
        </w:rPr>
        <w:t>kursā.</w:t>
      </w:r>
    </w:p>
    <w:p w:rsidR="001A2BC4" w:rsidRPr="00672FDC" w:rsidRDefault="001A2BC4" w:rsidP="001A2BC4">
      <w:pPr>
        <w:spacing w:before="100" w:beforeAutospacing="1" w:after="100" w:afterAutospacing="1"/>
        <w:rPr>
          <w:sz w:val="24"/>
          <w:szCs w:val="24"/>
        </w:rPr>
      </w:pPr>
      <w:r>
        <w:rPr>
          <w:sz w:val="24"/>
          <w:szCs w:val="24"/>
        </w:rPr>
        <w:t xml:space="preserve">2. </w:t>
      </w:r>
      <w:r w:rsidRPr="00672FDC">
        <w:rPr>
          <w:sz w:val="24"/>
          <w:szCs w:val="24"/>
        </w:rPr>
        <w:t>Iepriekšējās darba iema</w:t>
      </w:r>
      <w:r>
        <w:rPr>
          <w:sz w:val="24"/>
          <w:szCs w:val="24"/>
        </w:rPr>
        <w:t>ņas:</w:t>
      </w:r>
    </w:p>
    <w:p w:rsidR="001A2BC4" w:rsidRPr="00672FDC" w:rsidRDefault="001A2BC4" w:rsidP="001A2BC4">
      <w:pPr>
        <w:spacing w:before="100" w:beforeAutospacing="1" w:after="100" w:afterAutospacing="1"/>
        <w:rPr>
          <w:sz w:val="24"/>
          <w:szCs w:val="24"/>
        </w:rPr>
      </w:pPr>
      <w:r>
        <w:rPr>
          <w:sz w:val="24"/>
          <w:szCs w:val="24"/>
        </w:rPr>
        <w:t xml:space="preserve">3. </w:t>
      </w:r>
      <w:r w:rsidRPr="00672FDC">
        <w:rPr>
          <w:sz w:val="24"/>
          <w:szCs w:val="24"/>
        </w:rPr>
        <w:t>Kur strādāts iepriekš:</w:t>
      </w:r>
    </w:p>
    <w:p w:rsidR="001A2BC4" w:rsidRPr="00672FDC" w:rsidRDefault="001A2BC4" w:rsidP="001A2BC4">
      <w:pPr>
        <w:spacing w:before="100" w:beforeAutospacing="1" w:after="100" w:afterAutospacing="1"/>
        <w:rPr>
          <w:bCs/>
          <w:sz w:val="24"/>
          <w:szCs w:val="24"/>
        </w:rPr>
      </w:pPr>
      <w:r>
        <w:rPr>
          <w:sz w:val="24"/>
          <w:szCs w:val="24"/>
        </w:rPr>
        <w:t xml:space="preserve">4. </w:t>
      </w:r>
      <w:r w:rsidRPr="00672FDC">
        <w:rPr>
          <w:sz w:val="24"/>
          <w:szCs w:val="24"/>
        </w:rPr>
        <w:t xml:space="preserve">Laiks, kurā lūdzu neplānot vasaras praksi </w:t>
      </w:r>
      <w:r w:rsidRPr="00672FDC">
        <w:rPr>
          <w:bCs/>
          <w:sz w:val="24"/>
          <w:szCs w:val="24"/>
        </w:rPr>
        <w:t>______________________________________</w:t>
      </w:r>
    </w:p>
    <w:p w:rsidR="001A2BC4" w:rsidRDefault="001A2BC4" w:rsidP="001A2BC4">
      <w:pPr>
        <w:rPr>
          <w:sz w:val="24"/>
          <w:szCs w:val="24"/>
        </w:rPr>
      </w:pPr>
    </w:p>
    <w:p w:rsidR="001A2BC4" w:rsidRPr="00672FDC" w:rsidRDefault="001A2BC4" w:rsidP="001A2BC4">
      <w:pPr>
        <w:spacing w:after="100" w:afterAutospacing="1"/>
        <w:rPr>
          <w:sz w:val="24"/>
          <w:szCs w:val="24"/>
        </w:rPr>
      </w:pPr>
      <w:r w:rsidRPr="00672FDC">
        <w:rPr>
          <w:sz w:val="24"/>
          <w:szCs w:val="24"/>
        </w:rPr>
        <w:t>PARAKSTS _____________________</w:t>
      </w:r>
      <w:r>
        <w:rPr>
          <w:sz w:val="24"/>
          <w:szCs w:val="24"/>
        </w:rPr>
        <w:t>_</w:t>
      </w:r>
      <w:r w:rsidRPr="00672FDC">
        <w:rPr>
          <w:sz w:val="24"/>
          <w:szCs w:val="24"/>
        </w:rPr>
        <w:t xml:space="preserve">_____ </w:t>
      </w:r>
    </w:p>
    <w:p w:rsidR="001A2BC4" w:rsidRPr="00672FDC" w:rsidRDefault="001A2BC4" w:rsidP="001A2BC4">
      <w:pPr>
        <w:spacing w:before="100" w:beforeAutospacing="1" w:after="100" w:afterAutospacing="1"/>
        <w:rPr>
          <w:sz w:val="24"/>
          <w:szCs w:val="24"/>
        </w:rPr>
      </w:pPr>
      <w:r w:rsidRPr="00672FDC">
        <w:rPr>
          <w:sz w:val="24"/>
          <w:szCs w:val="24"/>
        </w:rPr>
        <w:t>DATUMS</w:t>
      </w:r>
      <w:r>
        <w:rPr>
          <w:sz w:val="24"/>
          <w:szCs w:val="24"/>
        </w:rPr>
        <w:t xml:space="preserve">   </w:t>
      </w:r>
      <w:r w:rsidRPr="00672FDC">
        <w:rPr>
          <w:sz w:val="24"/>
          <w:szCs w:val="24"/>
        </w:rPr>
        <w:t xml:space="preserve"> ____________________</w:t>
      </w:r>
      <w:r>
        <w:rPr>
          <w:sz w:val="24"/>
          <w:szCs w:val="24"/>
        </w:rPr>
        <w:t>____</w:t>
      </w:r>
      <w:r w:rsidRPr="00672FDC">
        <w:rPr>
          <w:sz w:val="24"/>
          <w:szCs w:val="24"/>
        </w:rPr>
        <w:t>____</w:t>
      </w:r>
    </w:p>
    <w:p w:rsidR="001A2BC4" w:rsidRDefault="001A2BC4" w:rsidP="001A2BC4">
      <w:pPr>
        <w:spacing w:before="100" w:beforeAutospacing="1" w:after="100" w:afterAutospacing="1" w:line="276" w:lineRule="auto"/>
        <w:rPr>
          <w:bCs/>
          <w:sz w:val="24"/>
          <w:szCs w:val="24"/>
        </w:rPr>
      </w:pPr>
    </w:p>
    <w:p w:rsidR="001A2BC4" w:rsidRDefault="001A2BC4" w:rsidP="001A2BC4">
      <w:pPr>
        <w:spacing w:before="100" w:beforeAutospacing="1" w:after="100" w:afterAutospacing="1" w:line="276" w:lineRule="auto"/>
        <w:rPr>
          <w:sz w:val="24"/>
          <w:szCs w:val="24"/>
        </w:rPr>
      </w:pPr>
      <w:r>
        <w:rPr>
          <w:bCs/>
          <w:sz w:val="24"/>
          <w:szCs w:val="24"/>
        </w:rPr>
        <w:t>Vecāka</w:t>
      </w:r>
      <w:r w:rsidRPr="00672FDC">
        <w:rPr>
          <w:bCs/>
          <w:sz w:val="24"/>
          <w:szCs w:val="24"/>
        </w:rPr>
        <w:t xml:space="preserve"> piekrišana</w:t>
      </w:r>
      <w:r w:rsidRPr="00672FDC">
        <w:rPr>
          <w:sz w:val="24"/>
          <w:szCs w:val="24"/>
        </w:rPr>
        <w:t xml:space="preserve"> (</w:t>
      </w:r>
      <w:r>
        <w:rPr>
          <w:i/>
          <w:sz w:val="24"/>
          <w:szCs w:val="24"/>
        </w:rPr>
        <w:t>aizpilda skolēna vecāks/aizbildnis</w:t>
      </w:r>
      <w:r>
        <w:rPr>
          <w:sz w:val="24"/>
          <w:szCs w:val="24"/>
        </w:rPr>
        <w:t xml:space="preserve">). </w:t>
      </w:r>
      <w:r>
        <w:rPr>
          <w:sz w:val="24"/>
          <w:szCs w:val="24"/>
          <w:u w:val="single"/>
        </w:rPr>
        <w:t xml:space="preserve">Studentam nav </w:t>
      </w:r>
      <w:r w:rsidRPr="00672FDC">
        <w:rPr>
          <w:sz w:val="24"/>
          <w:szCs w:val="24"/>
          <w:u w:val="single"/>
        </w:rPr>
        <w:t>nepieciešams</w:t>
      </w:r>
      <w:r>
        <w:rPr>
          <w:sz w:val="24"/>
          <w:szCs w:val="24"/>
        </w:rPr>
        <w:t>.</w:t>
      </w:r>
    </w:p>
    <w:p w:rsidR="001A2BC4" w:rsidRPr="00672FDC" w:rsidRDefault="001A2BC4" w:rsidP="001A2BC4">
      <w:pPr>
        <w:rPr>
          <w:sz w:val="24"/>
          <w:szCs w:val="24"/>
        </w:rPr>
      </w:pPr>
      <w:r w:rsidRPr="00672FDC">
        <w:rPr>
          <w:sz w:val="24"/>
          <w:szCs w:val="24"/>
        </w:rPr>
        <w:t>Es __________________________</w:t>
      </w:r>
      <w:r>
        <w:rPr>
          <w:sz w:val="24"/>
          <w:szCs w:val="24"/>
        </w:rPr>
        <w:t xml:space="preserve">_____ </w:t>
      </w:r>
      <w:r w:rsidRPr="00672FDC">
        <w:rPr>
          <w:sz w:val="24"/>
          <w:szCs w:val="24"/>
        </w:rPr>
        <w:t>māte</w:t>
      </w:r>
      <w:r>
        <w:rPr>
          <w:sz w:val="24"/>
          <w:szCs w:val="24"/>
        </w:rPr>
        <w:t>/tēvs</w:t>
      </w:r>
      <w:r w:rsidRPr="00672FDC">
        <w:rPr>
          <w:sz w:val="24"/>
          <w:szCs w:val="24"/>
        </w:rPr>
        <w:t>, ______________________</w:t>
      </w:r>
      <w:r>
        <w:rPr>
          <w:sz w:val="24"/>
          <w:szCs w:val="24"/>
        </w:rPr>
        <w:t>__________</w:t>
      </w:r>
      <w:r w:rsidRPr="00672FDC">
        <w:rPr>
          <w:sz w:val="24"/>
          <w:szCs w:val="24"/>
        </w:rPr>
        <w:t xml:space="preserve">, </w:t>
      </w:r>
    </w:p>
    <w:p w:rsidR="001A2BC4" w:rsidRPr="00672FDC" w:rsidRDefault="001A2BC4" w:rsidP="001A2BC4">
      <w:pPr>
        <w:ind w:firstLine="720"/>
        <w:rPr>
          <w:sz w:val="24"/>
          <w:szCs w:val="24"/>
        </w:rPr>
      </w:pPr>
      <w:r w:rsidRPr="00672FDC">
        <w:rPr>
          <w:sz w:val="24"/>
          <w:szCs w:val="24"/>
        </w:rPr>
        <w:t xml:space="preserve">(bērna vārds, uzvārds) </w:t>
      </w:r>
      <w:r w:rsidRPr="00672FDC">
        <w:rPr>
          <w:sz w:val="24"/>
          <w:szCs w:val="24"/>
        </w:rPr>
        <w:tab/>
      </w:r>
      <w:r w:rsidRPr="00672FDC">
        <w:rPr>
          <w:sz w:val="24"/>
          <w:szCs w:val="24"/>
        </w:rPr>
        <w:tab/>
      </w:r>
      <w:r>
        <w:rPr>
          <w:sz w:val="24"/>
          <w:szCs w:val="24"/>
        </w:rPr>
        <w:t xml:space="preserve">                         </w:t>
      </w:r>
      <w:r w:rsidRPr="00672FDC">
        <w:rPr>
          <w:sz w:val="24"/>
          <w:szCs w:val="24"/>
        </w:rPr>
        <w:t>(mātes</w:t>
      </w:r>
      <w:r>
        <w:rPr>
          <w:sz w:val="24"/>
          <w:szCs w:val="24"/>
        </w:rPr>
        <w:t>/tēva</w:t>
      </w:r>
      <w:r w:rsidRPr="00672FDC">
        <w:rPr>
          <w:sz w:val="24"/>
          <w:szCs w:val="24"/>
        </w:rPr>
        <w:t xml:space="preserve"> vārds, uzvārds)</w:t>
      </w:r>
    </w:p>
    <w:p w:rsidR="001A2BC4" w:rsidRPr="002F1F41" w:rsidRDefault="001A2BC4" w:rsidP="001A2BC4">
      <w:pPr>
        <w:spacing w:before="100" w:beforeAutospacing="1" w:after="100" w:afterAutospacing="1"/>
        <w:rPr>
          <w:sz w:val="24"/>
          <w:szCs w:val="24"/>
        </w:rPr>
      </w:pPr>
      <w:r w:rsidRPr="00672FDC">
        <w:rPr>
          <w:sz w:val="24"/>
          <w:szCs w:val="24"/>
        </w:rPr>
        <w:t>piekrītu, ka mans bērns piedalās vasaras praksē.</w:t>
      </w:r>
    </w:p>
    <w:p w:rsidR="001A2BC4" w:rsidRDefault="001A2BC4" w:rsidP="001A2BC4">
      <w:pPr>
        <w:spacing w:before="100" w:beforeAutospacing="1" w:after="100" w:afterAutospacing="1"/>
        <w:rPr>
          <w:bCs/>
          <w:sz w:val="24"/>
          <w:szCs w:val="24"/>
        </w:rPr>
      </w:pPr>
      <w:r w:rsidRPr="00672FDC">
        <w:rPr>
          <w:bCs/>
          <w:sz w:val="24"/>
          <w:szCs w:val="24"/>
        </w:rPr>
        <w:t xml:space="preserve">PARAKSTS _______________________ </w:t>
      </w:r>
    </w:p>
    <w:p w:rsidR="001A2BC4" w:rsidRPr="00672FDC" w:rsidRDefault="001A2BC4" w:rsidP="001A2BC4">
      <w:pPr>
        <w:spacing w:before="100" w:beforeAutospacing="1" w:after="100" w:afterAutospacing="1"/>
        <w:rPr>
          <w:bCs/>
          <w:sz w:val="24"/>
          <w:szCs w:val="24"/>
        </w:rPr>
      </w:pPr>
      <w:r w:rsidRPr="00672FDC">
        <w:rPr>
          <w:bCs/>
          <w:sz w:val="24"/>
          <w:szCs w:val="24"/>
        </w:rPr>
        <w:t>DATUMS _____________________</w:t>
      </w:r>
    </w:p>
    <w:p w:rsidR="00B355CC" w:rsidRDefault="001A2BC4" w:rsidP="001A2BC4">
      <w:pPr>
        <w:spacing w:before="100" w:beforeAutospacing="1" w:after="100" w:afterAutospacing="1"/>
        <w:rPr>
          <w:bCs/>
          <w:sz w:val="24"/>
          <w:szCs w:val="24"/>
        </w:rPr>
      </w:pPr>
      <w:r>
        <w:rPr>
          <w:sz w:val="24"/>
          <w:szCs w:val="24"/>
        </w:rPr>
        <w:t>Telefona numurs</w:t>
      </w:r>
      <w:r w:rsidRPr="00672FDC">
        <w:rPr>
          <w:bCs/>
          <w:sz w:val="24"/>
          <w:szCs w:val="24"/>
        </w:rPr>
        <w:t>____________________</w:t>
      </w:r>
    </w:p>
    <w:p w:rsidR="001A2BC4" w:rsidRDefault="001A2BC4" w:rsidP="001A2BC4">
      <w:pPr>
        <w:jc w:val="right"/>
        <w:rPr>
          <w:sz w:val="24"/>
        </w:rPr>
      </w:pPr>
      <w:r>
        <w:rPr>
          <w:sz w:val="24"/>
        </w:rPr>
        <w:lastRenderedPageBreak/>
        <w:t>5. pielikums</w:t>
      </w:r>
    </w:p>
    <w:p w:rsidR="001A2BC4" w:rsidRPr="0030792D" w:rsidRDefault="001A2BC4" w:rsidP="001A2BC4">
      <w:pPr>
        <w:ind w:left="360"/>
        <w:jc w:val="right"/>
        <w:rPr>
          <w:sz w:val="12"/>
          <w:szCs w:val="24"/>
        </w:rPr>
      </w:pPr>
    </w:p>
    <w:p w:rsidR="001A2BC4" w:rsidRPr="006719DA" w:rsidRDefault="001A2BC4" w:rsidP="001A2BC4">
      <w:pPr>
        <w:ind w:left="360"/>
        <w:jc w:val="right"/>
        <w:rPr>
          <w:sz w:val="24"/>
          <w:szCs w:val="24"/>
        </w:rPr>
      </w:pPr>
      <w:r>
        <w:rPr>
          <w:sz w:val="24"/>
          <w:szCs w:val="24"/>
        </w:rPr>
        <w:t>P</w:t>
      </w:r>
      <w:r w:rsidRPr="006719DA">
        <w:rPr>
          <w:sz w:val="24"/>
          <w:szCs w:val="24"/>
        </w:rPr>
        <w:t>ielikums</w:t>
      </w:r>
      <w:r>
        <w:rPr>
          <w:sz w:val="24"/>
          <w:szCs w:val="24"/>
        </w:rPr>
        <w:t xml:space="preserve"> Nr. 1</w:t>
      </w:r>
    </w:p>
    <w:p w:rsidR="001A2BC4" w:rsidRPr="008B0445" w:rsidRDefault="001A2BC4" w:rsidP="001A2BC4">
      <w:pPr>
        <w:jc w:val="right"/>
        <w:rPr>
          <w:sz w:val="24"/>
        </w:rPr>
      </w:pPr>
      <w:r w:rsidRPr="008B0445">
        <w:rPr>
          <w:sz w:val="24"/>
        </w:rPr>
        <w:t xml:space="preserve">Amatas novada domes </w:t>
      </w:r>
    </w:p>
    <w:p w:rsidR="001A2BC4" w:rsidRPr="008B0445" w:rsidRDefault="001A2BC4" w:rsidP="001A2BC4">
      <w:pPr>
        <w:jc w:val="right"/>
        <w:rPr>
          <w:sz w:val="24"/>
        </w:rPr>
      </w:pPr>
      <w:r w:rsidRPr="008B0445">
        <w:rPr>
          <w:sz w:val="24"/>
        </w:rPr>
        <w:t>201</w:t>
      </w:r>
      <w:r>
        <w:rPr>
          <w:sz w:val="24"/>
        </w:rPr>
        <w:t>9</w:t>
      </w:r>
      <w:r w:rsidRPr="008B0445">
        <w:rPr>
          <w:sz w:val="24"/>
        </w:rPr>
        <w:t xml:space="preserve">. gada </w:t>
      </w:r>
      <w:r>
        <w:rPr>
          <w:sz w:val="24"/>
        </w:rPr>
        <w:t>17. aprīļa</w:t>
      </w:r>
      <w:r w:rsidRPr="008B0445">
        <w:rPr>
          <w:sz w:val="24"/>
        </w:rPr>
        <w:t xml:space="preserve"> sēdes</w:t>
      </w:r>
    </w:p>
    <w:p w:rsidR="001A2BC4" w:rsidRPr="00AB0CE8" w:rsidRDefault="001A2BC4" w:rsidP="001A2BC4">
      <w:pPr>
        <w:jc w:val="right"/>
        <w:rPr>
          <w:sz w:val="24"/>
        </w:rPr>
      </w:pPr>
      <w:r w:rsidRPr="008B0445">
        <w:rPr>
          <w:sz w:val="24"/>
        </w:rPr>
        <w:t>lēmum</w:t>
      </w:r>
      <w:r>
        <w:rPr>
          <w:sz w:val="24"/>
        </w:rPr>
        <w:t>am (protokols Nr. 5</w:t>
      </w:r>
      <w:r w:rsidRPr="008B0445">
        <w:rPr>
          <w:sz w:val="24"/>
        </w:rPr>
        <w:t>,</w:t>
      </w:r>
      <w:r>
        <w:rPr>
          <w:sz w:val="24"/>
        </w:rPr>
        <w:t xml:space="preserve"> </w:t>
      </w:r>
      <w:r w:rsidR="00E36025">
        <w:rPr>
          <w:sz w:val="24"/>
        </w:rPr>
        <w:t>6</w:t>
      </w:r>
      <w:r>
        <w:rPr>
          <w:sz w:val="24"/>
        </w:rPr>
        <w:t>.</w:t>
      </w:r>
      <w:r w:rsidRPr="008B0445">
        <w:rPr>
          <w:sz w:val="24"/>
        </w:rPr>
        <w:t>§)</w:t>
      </w:r>
    </w:p>
    <w:p w:rsidR="001A2BC4" w:rsidRPr="001A2BC4" w:rsidRDefault="001A2BC4" w:rsidP="001A2BC4">
      <w:pPr>
        <w:shd w:val="clear" w:color="auto" w:fill="FFFFFF"/>
        <w:jc w:val="both"/>
        <w:rPr>
          <w:sz w:val="12"/>
          <w:szCs w:val="24"/>
          <w:highlight w:val="yellow"/>
        </w:rPr>
      </w:pPr>
    </w:p>
    <w:p w:rsidR="001A2BC4" w:rsidRPr="00C60792" w:rsidRDefault="001A2BC4" w:rsidP="001A2BC4">
      <w:pPr>
        <w:shd w:val="clear" w:color="auto" w:fill="FFFFFF"/>
        <w:spacing w:line="278" w:lineRule="exact"/>
        <w:jc w:val="right"/>
        <w:rPr>
          <w:sz w:val="24"/>
          <w:szCs w:val="24"/>
        </w:rPr>
      </w:pPr>
      <w:r w:rsidRPr="00C60792">
        <w:rPr>
          <w:color w:val="000000"/>
          <w:spacing w:val="-4"/>
          <w:sz w:val="24"/>
          <w:szCs w:val="24"/>
        </w:rPr>
        <w:t>APSTIPRINĀTS</w:t>
      </w:r>
    </w:p>
    <w:p w:rsidR="001A2BC4" w:rsidRPr="00C60792" w:rsidRDefault="001A2BC4" w:rsidP="001A2BC4">
      <w:pPr>
        <w:shd w:val="clear" w:color="auto" w:fill="FFFFFF"/>
        <w:spacing w:line="278" w:lineRule="exact"/>
        <w:ind w:left="4666"/>
        <w:jc w:val="right"/>
        <w:rPr>
          <w:color w:val="000000"/>
          <w:spacing w:val="-3"/>
          <w:sz w:val="24"/>
          <w:szCs w:val="24"/>
        </w:rPr>
      </w:pPr>
      <w:r w:rsidRPr="00C60792">
        <w:rPr>
          <w:color w:val="000000"/>
          <w:spacing w:val="-3"/>
          <w:sz w:val="24"/>
          <w:szCs w:val="24"/>
        </w:rPr>
        <w:t xml:space="preserve">ar Amatas novada domes </w:t>
      </w:r>
    </w:p>
    <w:p w:rsidR="001A2BC4" w:rsidRPr="00C60792" w:rsidRDefault="001A2BC4" w:rsidP="001A2BC4">
      <w:pPr>
        <w:shd w:val="clear" w:color="auto" w:fill="FFFFFF"/>
        <w:spacing w:line="278" w:lineRule="exact"/>
        <w:ind w:left="3600" w:firstLine="720"/>
        <w:jc w:val="right"/>
        <w:rPr>
          <w:color w:val="000000"/>
          <w:spacing w:val="-3"/>
          <w:sz w:val="24"/>
          <w:szCs w:val="24"/>
        </w:rPr>
      </w:pPr>
      <w:r w:rsidRPr="00C60792">
        <w:rPr>
          <w:color w:val="000000"/>
          <w:spacing w:val="-3"/>
          <w:sz w:val="24"/>
          <w:szCs w:val="24"/>
        </w:rPr>
        <w:t xml:space="preserve">2019. gada </w:t>
      </w:r>
      <w:r w:rsidR="00E36025">
        <w:rPr>
          <w:color w:val="000000"/>
          <w:spacing w:val="-3"/>
          <w:sz w:val="24"/>
          <w:szCs w:val="24"/>
        </w:rPr>
        <w:t>17.</w:t>
      </w:r>
      <w:r>
        <w:rPr>
          <w:color w:val="000000"/>
          <w:spacing w:val="-3"/>
          <w:sz w:val="24"/>
          <w:szCs w:val="24"/>
        </w:rPr>
        <w:t xml:space="preserve"> aprīļa </w:t>
      </w:r>
      <w:r w:rsidRPr="00C60792">
        <w:rPr>
          <w:color w:val="000000"/>
          <w:spacing w:val="-3"/>
          <w:sz w:val="24"/>
          <w:szCs w:val="24"/>
        </w:rPr>
        <w:t>sēdes</w:t>
      </w:r>
    </w:p>
    <w:p w:rsidR="001A2BC4" w:rsidRPr="005E2124" w:rsidRDefault="001A2BC4" w:rsidP="001A2BC4">
      <w:pPr>
        <w:shd w:val="clear" w:color="auto" w:fill="FFFFFF"/>
        <w:spacing w:line="278" w:lineRule="exact"/>
        <w:ind w:left="3600" w:firstLine="720"/>
        <w:jc w:val="right"/>
        <w:rPr>
          <w:sz w:val="24"/>
          <w:szCs w:val="24"/>
        </w:rPr>
      </w:pPr>
      <w:r w:rsidRPr="00C60792">
        <w:rPr>
          <w:color w:val="000000"/>
          <w:spacing w:val="-3"/>
          <w:sz w:val="24"/>
          <w:szCs w:val="24"/>
        </w:rPr>
        <w:t xml:space="preserve">lēmumu </w:t>
      </w:r>
      <w:r>
        <w:rPr>
          <w:sz w:val="24"/>
          <w:szCs w:val="24"/>
        </w:rPr>
        <w:t xml:space="preserve">(protokols Nr. 5, </w:t>
      </w:r>
      <w:r w:rsidR="00E36025">
        <w:rPr>
          <w:sz w:val="24"/>
          <w:szCs w:val="24"/>
        </w:rPr>
        <w:t>6.</w:t>
      </w:r>
      <w:r w:rsidRPr="00C60792">
        <w:rPr>
          <w:color w:val="000000"/>
          <w:sz w:val="24"/>
          <w:szCs w:val="24"/>
        </w:rPr>
        <w:t>§</w:t>
      </w:r>
      <w:r w:rsidRPr="00C60792">
        <w:rPr>
          <w:color w:val="000000"/>
          <w:spacing w:val="-3"/>
          <w:sz w:val="24"/>
          <w:szCs w:val="24"/>
        </w:rPr>
        <w:t>).</w:t>
      </w:r>
    </w:p>
    <w:p w:rsidR="001A2BC4" w:rsidRPr="00113535" w:rsidRDefault="001A2BC4" w:rsidP="001A2BC4">
      <w:pPr>
        <w:jc w:val="both"/>
        <w:rPr>
          <w:b/>
          <w:sz w:val="12"/>
          <w:szCs w:val="24"/>
        </w:rPr>
      </w:pPr>
    </w:p>
    <w:p w:rsidR="001A2BC4" w:rsidRPr="00E44F80" w:rsidRDefault="001A2BC4" w:rsidP="001A2BC4">
      <w:pPr>
        <w:pStyle w:val="Title"/>
      </w:pPr>
      <w:r w:rsidRPr="00E44F80">
        <w:t>Konkursa „Amatas novada lepnums 2019”</w:t>
      </w:r>
    </w:p>
    <w:p w:rsidR="001A2BC4" w:rsidRPr="00E9307B" w:rsidRDefault="001A2BC4" w:rsidP="001A2BC4">
      <w:pPr>
        <w:pStyle w:val="Title"/>
        <w:rPr>
          <w:sz w:val="22"/>
          <w:szCs w:val="22"/>
        </w:rPr>
      </w:pPr>
      <w:r w:rsidRPr="00E9307B">
        <w:rPr>
          <w:sz w:val="22"/>
          <w:szCs w:val="22"/>
        </w:rPr>
        <w:t>NOLIKUMS</w:t>
      </w:r>
    </w:p>
    <w:p w:rsidR="001A2BC4" w:rsidRPr="00E9307B" w:rsidRDefault="001A2BC4" w:rsidP="001A2BC4">
      <w:pPr>
        <w:jc w:val="both"/>
        <w:rPr>
          <w:sz w:val="22"/>
          <w:szCs w:val="22"/>
        </w:rPr>
      </w:pPr>
    </w:p>
    <w:p w:rsidR="001A2BC4" w:rsidRPr="00C60792" w:rsidRDefault="001A2BC4" w:rsidP="001A2BC4">
      <w:pPr>
        <w:pStyle w:val="ListParagraph"/>
        <w:numPr>
          <w:ilvl w:val="0"/>
          <w:numId w:val="27"/>
        </w:numPr>
        <w:jc w:val="both"/>
        <w:rPr>
          <w:b/>
          <w:sz w:val="24"/>
          <w:szCs w:val="22"/>
        </w:rPr>
      </w:pPr>
      <w:r w:rsidRPr="00C60792">
        <w:rPr>
          <w:b/>
          <w:sz w:val="24"/>
          <w:szCs w:val="22"/>
        </w:rPr>
        <w:t xml:space="preserve">Vispārējie noteikumi </w:t>
      </w:r>
    </w:p>
    <w:p w:rsidR="001A2BC4" w:rsidRPr="00C60792" w:rsidRDefault="001A2BC4" w:rsidP="001A2BC4">
      <w:pPr>
        <w:jc w:val="both"/>
        <w:rPr>
          <w:sz w:val="12"/>
          <w:szCs w:val="22"/>
        </w:rPr>
      </w:pPr>
    </w:p>
    <w:p w:rsidR="001A2BC4" w:rsidRPr="00C60792" w:rsidRDefault="001A2BC4" w:rsidP="001A2BC4">
      <w:pPr>
        <w:pStyle w:val="ListParagraph"/>
        <w:numPr>
          <w:ilvl w:val="1"/>
          <w:numId w:val="27"/>
        </w:numPr>
        <w:jc w:val="both"/>
        <w:rPr>
          <w:sz w:val="24"/>
          <w:szCs w:val="22"/>
        </w:rPr>
      </w:pPr>
      <w:r w:rsidRPr="00C60792">
        <w:rPr>
          <w:sz w:val="24"/>
          <w:szCs w:val="22"/>
        </w:rPr>
        <w:t>Konkurss „Amatas novada lepnums” (turpmāk – Konkurss) ir konkurss Amatas novada administratīvo teritoriju attīstības un sadarbības ar vietējie iedzīvotājiem veicināšanai kā arī pilsoniskās sabiedrības veidošanai. Konkursu organizē Amatas novada pašvaldības admin</w:t>
      </w:r>
      <w:r w:rsidR="00A14CF7">
        <w:rPr>
          <w:sz w:val="24"/>
          <w:szCs w:val="22"/>
        </w:rPr>
        <w:t>istrācija un tā norisi koordinē</w:t>
      </w:r>
      <w:r w:rsidRPr="00C60792">
        <w:rPr>
          <w:sz w:val="24"/>
          <w:szCs w:val="22"/>
        </w:rPr>
        <w:t xml:space="preserve"> Tūrisma attīstības un sabiedrisko attiecību nodaļa.</w:t>
      </w:r>
    </w:p>
    <w:p w:rsidR="001A2BC4" w:rsidRPr="00C60792" w:rsidRDefault="001A2BC4" w:rsidP="001A2BC4">
      <w:pPr>
        <w:pStyle w:val="ListParagraph"/>
        <w:numPr>
          <w:ilvl w:val="1"/>
          <w:numId w:val="27"/>
        </w:numPr>
        <w:jc w:val="both"/>
        <w:rPr>
          <w:sz w:val="24"/>
          <w:szCs w:val="22"/>
        </w:rPr>
      </w:pPr>
      <w:r w:rsidRPr="00C60792">
        <w:rPr>
          <w:sz w:val="24"/>
          <w:szCs w:val="22"/>
        </w:rPr>
        <w:t>Konkurss ir ikgadējs, un tas notiek katru gadu Amatas novada pašvaldības noteiktajā laikā.</w:t>
      </w:r>
    </w:p>
    <w:p w:rsidR="001A2BC4" w:rsidRPr="009F09E4" w:rsidRDefault="001A2BC4" w:rsidP="001A2BC4">
      <w:pPr>
        <w:jc w:val="both"/>
        <w:rPr>
          <w:b/>
          <w:sz w:val="12"/>
          <w:szCs w:val="22"/>
        </w:rPr>
      </w:pPr>
    </w:p>
    <w:p w:rsidR="001A2BC4" w:rsidRPr="00C60792" w:rsidRDefault="001A2BC4" w:rsidP="001A2BC4">
      <w:pPr>
        <w:pStyle w:val="ListParagraph"/>
        <w:numPr>
          <w:ilvl w:val="0"/>
          <w:numId w:val="27"/>
        </w:numPr>
        <w:jc w:val="both"/>
        <w:rPr>
          <w:b/>
          <w:sz w:val="24"/>
          <w:szCs w:val="24"/>
        </w:rPr>
      </w:pPr>
      <w:r w:rsidRPr="00C60792">
        <w:rPr>
          <w:b/>
          <w:sz w:val="24"/>
          <w:szCs w:val="24"/>
        </w:rPr>
        <w:t>Konkursa mērķis un uzdevumi</w:t>
      </w:r>
    </w:p>
    <w:p w:rsidR="001A2BC4" w:rsidRPr="009F09E4" w:rsidRDefault="001A2BC4" w:rsidP="001A2BC4">
      <w:pPr>
        <w:jc w:val="both"/>
        <w:rPr>
          <w:sz w:val="12"/>
          <w:szCs w:val="24"/>
        </w:rPr>
      </w:pPr>
    </w:p>
    <w:p w:rsidR="001A2BC4" w:rsidRPr="00C60792" w:rsidRDefault="001A2BC4" w:rsidP="001A2BC4">
      <w:pPr>
        <w:pStyle w:val="ListParagraph"/>
        <w:numPr>
          <w:ilvl w:val="1"/>
          <w:numId w:val="27"/>
        </w:numPr>
        <w:jc w:val="both"/>
        <w:rPr>
          <w:sz w:val="24"/>
          <w:szCs w:val="24"/>
        </w:rPr>
      </w:pPr>
      <w:r w:rsidRPr="00C60792">
        <w:rPr>
          <w:sz w:val="24"/>
          <w:szCs w:val="24"/>
        </w:rPr>
        <w:t>Apzināt un izvērtēt cilvēku ieguldīto darbu nol</w:t>
      </w:r>
      <w:r>
        <w:rPr>
          <w:sz w:val="24"/>
          <w:szCs w:val="24"/>
        </w:rPr>
        <w:t>ikumā izvirzītajās nominācijās.</w:t>
      </w:r>
    </w:p>
    <w:p w:rsidR="001A2BC4" w:rsidRPr="00C60792" w:rsidRDefault="001A2BC4" w:rsidP="001A2BC4">
      <w:pPr>
        <w:pStyle w:val="ListParagraph"/>
        <w:numPr>
          <w:ilvl w:val="1"/>
          <w:numId w:val="27"/>
        </w:numPr>
        <w:jc w:val="both"/>
        <w:rPr>
          <w:sz w:val="24"/>
          <w:szCs w:val="24"/>
        </w:rPr>
      </w:pPr>
      <w:r w:rsidRPr="00C60792">
        <w:rPr>
          <w:sz w:val="24"/>
          <w:szCs w:val="24"/>
        </w:rPr>
        <w:t xml:space="preserve">Stimulēt ikvienu piedalīties </w:t>
      </w:r>
      <w:r>
        <w:rPr>
          <w:sz w:val="24"/>
          <w:szCs w:val="24"/>
        </w:rPr>
        <w:t>novada tālākā attīstībā.</w:t>
      </w:r>
    </w:p>
    <w:p w:rsidR="001A2BC4" w:rsidRPr="00C60792" w:rsidRDefault="001A2BC4" w:rsidP="001A2BC4">
      <w:pPr>
        <w:pStyle w:val="ListParagraph"/>
        <w:numPr>
          <w:ilvl w:val="1"/>
          <w:numId w:val="27"/>
        </w:numPr>
        <w:jc w:val="both"/>
        <w:rPr>
          <w:sz w:val="24"/>
          <w:szCs w:val="24"/>
        </w:rPr>
      </w:pPr>
      <w:r w:rsidRPr="00C60792">
        <w:rPr>
          <w:sz w:val="24"/>
          <w:szCs w:val="24"/>
        </w:rPr>
        <w:t>Atbalstīt jaunu</w:t>
      </w:r>
      <w:r>
        <w:rPr>
          <w:sz w:val="24"/>
          <w:szCs w:val="24"/>
        </w:rPr>
        <w:t>, progresīvu ideju realizēšanu.</w:t>
      </w:r>
    </w:p>
    <w:p w:rsidR="001A2BC4" w:rsidRPr="00C60792" w:rsidRDefault="001A2BC4" w:rsidP="001A2BC4">
      <w:pPr>
        <w:pStyle w:val="ListParagraph"/>
        <w:numPr>
          <w:ilvl w:val="1"/>
          <w:numId w:val="27"/>
        </w:numPr>
        <w:jc w:val="both"/>
        <w:rPr>
          <w:sz w:val="24"/>
          <w:szCs w:val="24"/>
        </w:rPr>
      </w:pPr>
      <w:r w:rsidRPr="00C60792">
        <w:rPr>
          <w:sz w:val="24"/>
          <w:szCs w:val="24"/>
        </w:rPr>
        <w:t xml:space="preserve">Godināt labākos sava aroda, amata, radošā darba </w:t>
      </w:r>
      <w:r>
        <w:rPr>
          <w:sz w:val="24"/>
          <w:szCs w:val="24"/>
        </w:rPr>
        <w:t>veicējus individuāli vai grupās.</w:t>
      </w:r>
      <w:r w:rsidRPr="00C60792">
        <w:rPr>
          <w:sz w:val="24"/>
          <w:szCs w:val="24"/>
        </w:rPr>
        <w:t xml:space="preserve"> </w:t>
      </w:r>
    </w:p>
    <w:p w:rsidR="001A2BC4" w:rsidRPr="00C60792" w:rsidRDefault="001A2BC4" w:rsidP="001A2BC4">
      <w:pPr>
        <w:pStyle w:val="ListParagraph"/>
        <w:numPr>
          <w:ilvl w:val="1"/>
          <w:numId w:val="27"/>
        </w:numPr>
        <w:jc w:val="both"/>
        <w:rPr>
          <w:sz w:val="24"/>
          <w:szCs w:val="24"/>
        </w:rPr>
      </w:pPr>
      <w:r w:rsidRPr="00C60792">
        <w:rPr>
          <w:sz w:val="24"/>
          <w:szCs w:val="24"/>
        </w:rPr>
        <w:t>Godināt novada attīstības un pozitīvā tēla veidotājus individuāli vai grupās.</w:t>
      </w:r>
    </w:p>
    <w:p w:rsidR="001A2BC4" w:rsidRPr="009F09E4" w:rsidRDefault="001A2BC4" w:rsidP="001A2BC4">
      <w:pPr>
        <w:jc w:val="both"/>
        <w:rPr>
          <w:sz w:val="12"/>
          <w:szCs w:val="24"/>
        </w:rPr>
      </w:pPr>
    </w:p>
    <w:p w:rsidR="001A2BC4" w:rsidRPr="00C60792" w:rsidRDefault="001A2BC4" w:rsidP="001A2BC4">
      <w:pPr>
        <w:pStyle w:val="ListParagraph"/>
        <w:numPr>
          <w:ilvl w:val="0"/>
          <w:numId w:val="27"/>
        </w:numPr>
        <w:jc w:val="both"/>
        <w:rPr>
          <w:b/>
          <w:sz w:val="24"/>
          <w:szCs w:val="24"/>
        </w:rPr>
      </w:pPr>
      <w:r w:rsidRPr="00C60792">
        <w:rPr>
          <w:b/>
          <w:sz w:val="24"/>
          <w:szCs w:val="24"/>
        </w:rPr>
        <w:t>Nominācijas</w:t>
      </w:r>
    </w:p>
    <w:p w:rsidR="001A2BC4" w:rsidRPr="009F09E4" w:rsidRDefault="001A2BC4" w:rsidP="001A2BC4">
      <w:pPr>
        <w:jc w:val="both"/>
        <w:rPr>
          <w:sz w:val="12"/>
          <w:szCs w:val="24"/>
        </w:rPr>
      </w:pPr>
    </w:p>
    <w:p w:rsidR="001A2BC4" w:rsidRPr="00C60792" w:rsidRDefault="001A2BC4" w:rsidP="001A2BC4">
      <w:pPr>
        <w:pStyle w:val="ListParagraph"/>
        <w:numPr>
          <w:ilvl w:val="1"/>
          <w:numId w:val="27"/>
        </w:numPr>
        <w:jc w:val="both"/>
        <w:rPr>
          <w:sz w:val="24"/>
          <w:szCs w:val="24"/>
        </w:rPr>
      </w:pPr>
      <w:r w:rsidRPr="00C60792">
        <w:rPr>
          <w:sz w:val="24"/>
          <w:szCs w:val="24"/>
        </w:rPr>
        <w:t>„</w:t>
      </w:r>
      <w:r w:rsidRPr="00C60792">
        <w:rPr>
          <w:b/>
          <w:sz w:val="24"/>
          <w:szCs w:val="24"/>
        </w:rPr>
        <w:t>Gada Lauku sētas saimnieks”</w:t>
      </w:r>
      <w:r>
        <w:rPr>
          <w:b/>
          <w:sz w:val="24"/>
          <w:szCs w:val="24"/>
        </w:rPr>
        <w:t xml:space="preserve"> </w:t>
      </w:r>
      <w:r w:rsidRPr="00C60792">
        <w:rPr>
          <w:b/>
          <w:sz w:val="24"/>
          <w:szCs w:val="24"/>
        </w:rPr>
        <w:t>-</w:t>
      </w:r>
      <w:r w:rsidRPr="00C60792">
        <w:rPr>
          <w:sz w:val="24"/>
          <w:szCs w:val="24"/>
        </w:rPr>
        <w:t xml:space="preserve"> par ieguldījumu lauku </w:t>
      </w:r>
      <w:r>
        <w:rPr>
          <w:sz w:val="24"/>
          <w:szCs w:val="24"/>
        </w:rPr>
        <w:t>vides sakopšanā un lauku dzīves</w:t>
      </w:r>
      <w:r w:rsidRPr="00C60792">
        <w:rPr>
          <w:sz w:val="24"/>
          <w:szCs w:val="24"/>
        </w:rPr>
        <w:t>veida popularizēšanā</w:t>
      </w:r>
      <w:r>
        <w:rPr>
          <w:sz w:val="24"/>
          <w:szCs w:val="24"/>
        </w:rPr>
        <w:t>.</w:t>
      </w:r>
    </w:p>
    <w:p w:rsidR="001A2BC4" w:rsidRPr="00C60792" w:rsidRDefault="001A2BC4" w:rsidP="001A2BC4">
      <w:pPr>
        <w:pStyle w:val="ListParagraph"/>
        <w:numPr>
          <w:ilvl w:val="1"/>
          <w:numId w:val="27"/>
        </w:numPr>
        <w:jc w:val="both"/>
        <w:rPr>
          <w:sz w:val="24"/>
          <w:szCs w:val="24"/>
        </w:rPr>
      </w:pPr>
      <w:r w:rsidRPr="00C60792">
        <w:rPr>
          <w:b/>
          <w:sz w:val="24"/>
          <w:szCs w:val="24"/>
        </w:rPr>
        <w:t>„Gada lepnums savā amatā</w:t>
      </w:r>
      <w:r w:rsidRPr="00C60792">
        <w:rPr>
          <w:sz w:val="24"/>
          <w:szCs w:val="24"/>
        </w:rPr>
        <w:t>” –par godprātīgu attieksmi pret veicamo</w:t>
      </w:r>
      <w:r>
        <w:rPr>
          <w:sz w:val="24"/>
          <w:szCs w:val="24"/>
        </w:rPr>
        <w:t xml:space="preserve"> darbu, savu novadu, sabiedrību.</w:t>
      </w:r>
    </w:p>
    <w:p w:rsidR="001A2BC4" w:rsidRPr="00C60792" w:rsidRDefault="001A2BC4" w:rsidP="001A2BC4">
      <w:pPr>
        <w:pStyle w:val="ListParagraph"/>
        <w:numPr>
          <w:ilvl w:val="1"/>
          <w:numId w:val="27"/>
        </w:numPr>
        <w:jc w:val="both"/>
        <w:rPr>
          <w:sz w:val="24"/>
          <w:szCs w:val="24"/>
        </w:rPr>
      </w:pPr>
      <w:r w:rsidRPr="00C60792">
        <w:rPr>
          <w:b/>
          <w:sz w:val="24"/>
          <w:szCs w:val="24"/>
        </w:rPr>
        <w:t>“Gada lepnums tūrismā”</w:t>
      </w:r>
      <w:r>
        <w:rPr>
          <w:b/>
          <w:sz w:val="24"/>
          <w:szCs w:val="24"/>
        </w:rPr>
        <w:t xml:space="preserve"> </w:t>
      </w:r>
      <w:r w:rsidRPr="00C60792">
        <w:rPr>
          <w:b/>
          <w:sz w:val="24"/>
          <w:szCs w:val="24"/>
        </w:rPr>
        <w:t>-</w:t>
      </w:r>
      <w:r w:rsidRPr="00C60792">
        <w:rPr>
          <w:sz w:val="24"/>
          <w:szCs w:val="24"/>
        </w:rPr>
        <w:t xml:space="preserve"> par izcilas kvalitātes pakalpojumu un panākumiem tūrismā, kas vienlaicīgi popularizē Amatas novada tēlu.</w:t>
      </w:r>
    </w:p>
    <w:p w:rsidR="001A2BC4" w:rsidRPr="00C60792" w:rsidRDefault="001A2BC4" w:rsidP="001A2BC4">
      <w:pPr>
        <w:pStyle w:val="ListParagraph"/>
        <w:numPr>
          <w:ilvl w:val="1"/>
          <w:numId w:val="27"/>
        </w:numPr>
        <w:jc w:val="both"/>
        <w:rPr>
          <w:sz w:val="24"/>
          <w:szCs w:val="24"/>
        </w:rPr>
      </w:pPr>
      <w:r w:rsidRPr="00C60792">
        <w:rPr>
          <w:b/>
          <w:sz w:val="24"/>
          <w:szCs w:val="24"/>
        </w:rPr>
        <w:t>“Gada lepnums par ieguldījumu sabiedrībā”</w:t>
      </w:r>
      <w:r>
        <w:rPr>
          <w:b/>
          <w:sz w:val="24"/>
          <w:szCs w:val="24"/>
        </w:rPr>
        <w:t xml:space="preserve"> </w:t>
      </w:r>
      <w:r w:rsidRPr="00C60792">
        <w:rPr>
          <w:b/>
          <w:sz w:val="24"/>
          <w:szCs w:val="24"/>
        </w:rPr>
        <w:t>-</w:t>
      </w:r>
      <w:r w:rsidRPr="00C60792">
        <w:rPr>
          <w:sz w:val="24"/>
          <w:szCs w:val="24"/>
        </w:rPr>
        <w:t xml:space="preserve"> par aktīvu darbu vietējās sabiedrības saliedēšanā, projektu piesaisti savai teritorijai un kopienas piederības sajūtas un sadarbības veidošanā un veicināšanā. </w:t>
      </w:r>
    </w:p>
    <w:p w:rsidR="001A2BC4" w:rsidRPr="00C60792" w:rsidRDefault="001A2BC4" w:rsidP="001A2BC4">
      <w:pPr>
        <w:pStyle w:val="ListParagraph"/>
        <w:numPr>
          <w:ilvl w:val="1"/>
          <w:numId w:val="27"/>
        </w:numPr>
        <w:jc w:val="both"/>
        <w:rPr>
          <w:sz w:val="24"/>
          <w:szCs w:val="24"/>
        </w:rPr>
      </w:pPr>
      <w:r w:rsidRPr="00C60792">
        <w:rPr>
          <w:b/>
          <w:sz w:val="24"/>
          <w:szCs w:val="24"/>
        </w:rPr>
        <w:t>“Gada jaunais uzņēmējs”</w:t>
      </w:r>
      <w:r w:rsidRPr="00C60792">
        <w:rPr>
          <w:sz w:val="24"/>
          <w:szCs w:val="24"/>
        </w:rPr>
        <w:t xml:space="preserve"> – par nozīmīgiem panākumiem uzņēmējdarbībā un ieguldījumu novada attīstībā.</w:t>
      </w:r>
    </w:p>
    <w:p w:rsidR="001A2BC4" w:rsidRPr="00C60792" w:rsidRDefault="001A2BC4" w:rsidP="001A2BC4">
      <w:pPr>
        <w:pStyle w:val="ListParagraph"/>
        <w:numPr>
          <w:ilvl w:val="1"/>
          <w:numId w:val="27"/>
        </w:numPr>
        <w:jc w:val="both"/>
        <w:rPr>
          <w:sz w:val="24"/>
          <w:szCs w:val="24"/>
        </w:rPr>
      </w:pPr>
      <w:r w:rsidRPr="00C60792">
        <w:rPr>
          <w:sz w:val="24"/>
          <w:szCs w:val="24"/>
        </w:rPr>
        <w:t>„</w:t>
      </w:r>
      <w:r w:rsidRPr="00C60792">
        <w:rPr>
          <w:b/>
          <w:sz w:val="24"/>
          <w:szCs w:val="24"/>
        </w:rPr>
        <w:t>Gada lepnums kultūrā</w:t>
      </w:r>
      <w:r w:rsidRPr="00C60792">
        <w:rPr>
          <w:sz w:val="24"/>
          <w:szCs w:val="24"/>
        </w:rPr>
        <w:t xml:space="preserve">” - par nozīmīgu ieguldījumu kultūrā un novada vārda popularizēšanā Latvijā vai ārzemēs. </w:t>
      </w:r>
    </w:p>
    <w:p w:rsidR="001A2BC4" w:rsidRPr="00C60792" w:rsidRDefault="001A2BC4" w:rsidP="001A2BC4">
      <w:pPr>
        <w:pStyle w:val="ListParagraph"/>
        <w:numPr>
          <w:ilvl w:val="1"/>
          <w:numId w:val="27"/>
        </w:numPr>
        <w:jc w:val="both"/>
        <w:rPr>
          <w:sz w:val="24"/>
          <w:szCs w:val="24"/>
        </w:rPr>
      </w:pPr>
      <w:r w:rsidRPr="00C60792">
        <w:rPr>
          <w:b/>
          <w:sz w:val="24"/>
          <w:szCs w:val="24"/>
        </w:rPr>
        <w:t>„Gada lepnums izglītībā”</w:t>
      </w:r>
      <w:r w:rsidRPr="00C60792">
        <w:rPr>
          <w:sz w:val="24"/>
          <w:szCs w:val="24"/>
        </w:rPr>
        <w:t xml:space="preserve"> - par nozīmīgu ieguldījumu izglītībā (formālā vai neformālā) un jaunatnes audzināšanā.</w:t>
      </w:r>
    </w:p>
    <w:p w:rsidR="001A2BC4" w:rsidRPr="009F09E4" w:rsidRDefault="001A2BC4" w:rsidP="001A2BC4">
      <w:pPr>
        <w:pStyle w:val="ListParagraph"/>
        <w:numPr>
          <w:ilvl w:val="1"/>
          <w:numId w:val="27"/>
        </w:numPr>
        <w:jc w:val="both"/>
        <w:rPr>
          <w:sz w:val="24"/>
          <w:szCs w:val="24"/>
        </w:rPr>
      </w:pPr>
      <w:r w:rsidRPr="00C60792">
        <w:rPr>
          <w:b/>
          <w:sz w:val="24"/>
          <w:szCs w:val="24"/>
        </w:rPr>
        <w:t>„Gada lepnums sportā”</w:t>
      </w:r>
      <w:r w:rsidRPr="00C60792">
        <w:rPr>
          <w:sz w:val="24"/>
          <w:szCs w:val="24"/>
        </w:rPr>
        <w:t xml:space="preserve"> - par nozīmīgu ieguldījumu sportā un novada vārda popularizēšanā Latvijā un pasaulē.</w:t>
      </w:r>
    </w:p>
    <w:p w:rsidR="00F31D0A" w:rsidRPr="00F31D0A" w:rsidRDefault="00F31D0A" w:rsidP="00F31D0A">
      <w:pPr>
        <w:pStyle w:val="ListParagraph"/>
        <w:ind w:left="360"/>
        <w:jc w:val="both"/>
        <w:rPr>
          <w:sz w:val="12"/>
          <w:szCs w:val="24"/>
        </w:rPr>
      </w:pPr>
    </w:p>
    <w:p w:rsidR="001A2BC4" w:rsidRPr="00C60792" w:rsidRDefault="001A2BC4" w:rsidP="001A2BC4">
      <w:pPr>
        <w:pStyle w:val="ListParagraph"/>
        <w:numPr>
          <w:ilvl w:val="0"/>
          <w:numId w:val="27"/>
        </w:numPr>
        <w:jc w:val="both"/>
        <w:rPr>
          <w:sz w:val="24"/>
          <w:szCs w:val="24"/>
        </w:rPr>
      </w:pPr>
      <w:r w:rsidRPr="00C60792">
        <w:rPr>
          <w:b/>
          <w:sz w:val="24"/>
          <w:szCs w:val="24"/>
        </w:rPr>
        <w:t>Pretendentu pieteikšana</w:t>
      </w:r>
    </w:p>
    <w:p w:rsidR="001A2BC4" w:rsidRPr="009F09E4" w:rsidRDefault="001A2BC4" w:rsidP="001A2BC4">
      <w:pPr>
        <w:jc w:val="both"/>
        <w:rPr>
          <w:sz w:val="12"/>
          <w:szCs w:val="24"/>
        </w:rPr>
      </w:pPr>
    </w:p>
    <w:p w:rsidR="001A2BC4" w:rsidRPr="00C60792" w:rsidRDefault="001A2BC4" w:rsidP="001A2BC4">
      <w:pPr>
        <w:pStyle w:val="ListParagraph"/>
        <w:numPr>
          <w:ilvl w:val="1"/>
          <w:numId w:val="27"/>
        </w:numPr>
        <w:jc w:val="both"/>
        <w:rPr>
          <w:sz w:val="24"/>
          <w:szCs w:val="24"/>
        </w:rPr>
      </w:pPr>
      <w:r w:rsidRPr="00C60792">
        <w:rPr>
          <w:sz w:val="24"/>
          <w:szCs w:val="24"/>
        </w:rPr>
        <w:t>Pretendentu vienai nominācijai var pieteikt</w:t>
      </w:r>
      <w:r>
        <w:rPr>
          <w:sz w:val="24"/>
          <w:szCs w:val="24"/>
        </w:rPr>
        <w:t>,</w:t>
      </w:r>
      <w:r w:rsidRPr="00C60792">
        <w:rPr>
          <w:sz w:val="24"/>
          <w:szCs w:val="24"/>
        </w:rPr>
        <w:t xml:space="preserve"> aizpildot Pieteikuma anketu: </w:t>
      </w:r>
    </w:p>
    <w:p w:rsidR="001A2BC4" w:rsidRDefault="001A2BC4" w:rsidP="001A2BC4">
      <w:pPr>
        <w:pStyle w:val="ListParagraph"/>
        <w:numPr>
          <w:ilvl w:val="2"/>
          <w:numId w:val="27"/>
        </w:numPr>
        <w:jc w:val="both"/>
        <w:rPr>
          <w:sz w:val="24"/>
          <w:szCs w:val="24"/>
        </w:rPr>
      </w:pPr>
      <w:r w:rsidRPr="00C60792">
        <w:rPr>
          <w:sz w:val="24"/>
          <w:szCs w:val="24"/>
        </w:rPr>
        <w:t>Amatas novada domes deputāti;</w:t>
      </w:r>
    </w:p>
    <w:p w:rsidR="001A2BC4" w:rsidRDefault="001A2BC4" w:rsidP="001A2BC4">
      <w:pPr>
        <w:pStyle w:val="ListParagraph"/>
        <w:numPr>
          <w:ilvl w:val="2"/>
          <w:numId w:val="27"/>
        </w:numPr>
        <w:jc w:val="both"/>
        <w:rPr>
          <w:sz w:val="24"/>
          <w:szCs w:val="24"/>
        </w:rPr>
      </w:pPr>
      <w:r w:rsidRPr="009F09E4">
        <w:rPr>
          <w:sz w:val="24"/>
          <w:szCs w:val="24"/>
        </w:rPr>
        <w:lastRenderedPageBreak/>
        <w:t xml:space="preserve">darba kolektīvi; </w:t>
      </w:r>
    </w:p>
    <w:p w:rsidR="001A2BC4" w:rsidRDefault="001A2BC4" w:rsidP="001A2BC4">
      <w:pPr>
        <w:pStyle w:val="ListParagraph"/>
        <w:numPr>
          <w:ilvl w:val="2"/>
          <w:numId w:val="27"/>
        </w:numPr>
        <w:jc w:val="both"/>
        <w:rPr>
          <w:sz w:val="24"/>
          <w:szCs w:val="24"/>
        </w:rPr>
      </w:pPr>
      <w:r w:rsidRPr="009F09E4">
        <w:rPr>
          <w:sz w:val="24"/>
          <w:szCs w:val="24"/>
        </w:rPr>
        <w:t xml:space="preserve">reģistrētas biedrības un nodibinājumi: </w:t>
      </w:r>
    </w:p>
    <w:p w:rsidR="001A2BC4" w:rsidRDefault="001A2BC4" w:rsidP="001A2BC4">
      <w:pPr>
        <w:pStyle w:val="ListParagraph"/>
        <w:numPr>
          <w:ilvl w:val="2"/>
          <w:numId w:val="27"/>
        </w:numPr>
        <w:jc w:val="both"/>
        <w:rPr>
          <w:sz w:val="24"/>
          <w:szCs w:val="24"/>
        </w:rPr>
      </w:pPr>
      <w:r w:rsidRPr="009F09E4">
        <w:rPr>
          <w:sz w:val="24"/>
          <w:szCs w:val="24"/>
        </w:rPr>
        <w:t xml:space="preserve">iestādes vai uzņēmuma vadītājs par savas iestādes darbiniekiem; </w:t>
      </w:r>
    </w:p>
    <w:p w:rsidR="001A2BC4" w:rsidRPr="009F09E4" w:rsidRDefault="001A2BC4" w:rsidP="001A2BC4">
      <w:pPr>
        <w:pStyle w:val="ListParagraph"/>
        <w:numPr>
          <w:ilvl w:val="2"/>
          <w:numId w:val="27"/>
        </w:numPr>
        <w:jc w:val="both"/>
        <w:rPr>
          <w:sz w:val="24"/>
          <w:szCs w:val="24"/>
        </w:rPr>
      </w:pPr>
      <w:r w:rsidRPr="009F09E4">
        <w:rPr>
          <w:sz w:val="24"/>
          <w:szCs w:val="24"/>
        </w:rPr>
        <w:t xml:space="preserve">iedzīvotāju grupas (ne mazāk kā 5 cilvēki). </w:t>
      </w:r>
    </w:p>
    <w:p w:rsidR="001A2BC4" w:rsidRPr="009F09E4" w:rsidRDefault="001A2BC4" w:rsidP="001A2BC4">
      <w:pPr>
        <w:pStyle w:val="ListParagraph"/>
        <w:numPr>
          <w:ilvl w:val="1"/>
          <w:numId w:val="27"/>
        </w:numPr>
        <w:jc w:val="both"/>
        <w:rPr>
          <w:b/>
          <w:sz w:val="24"/>
          <w:szCs w:val="24"/>
        </w:rPr>
      </w:pPr>
      <w:r w:rsidRPr="009F09E4">
        <w:rPr>
          <w:sz w:val="24"/>
          <w:szCs w:val="24"/>
        </w:rPr>
        <w:t>Pieteikumus iesniedz, aizpildot Pieteikuma formu elektroniski vai nogādājot personīgi, vai nosūtot pa pastu Amatas novada pašvaldībai, “Ausmas” , Drabešu pagasts, Amatas novads, LV4101 līdz š. g</w:t>
      </w:r>
      <w:r w:rsidRPr="009F09E4">
        <w:rPr>
          <w:b/>
          <w:sz w:val="24"/>
          <w:szCs w:val="24"/>
        </w:rPr>
        <w:t xml:space="preserve">. 31. </w:t>
      </w:r>
      <w:r>
        <w:rPr>
          <w:b/>
          <w:sz w:val="24"/>
          <w:szCs w:val="24"/>
        </w:rPr>
        <w:t>m</w:t>
      </w:r>
      <w:r w:rsidRPr="009F09E4">
        <w:rPr>
          <w:b/>
          <w:sz w:val="24"/>
          <w:szCs w:val="24"/>
        </w:rPr>
        <w:t>aijam.</w:t>
      </w:r>
    </w:p>
    <w:p w:rsidR="001A2BC4" w:rsidRPr="009F09E4" w:rsidRDefault="001A2BC4" w:rsidP="001A2BC4">
      <w:pPr>
        <w:pStyle w:val="ListParagraph"/>
        <w:numPr>
          <w:ilvl w:val="1"/>
          <w:numId w:val="27"/>
        </w:numPr>
        <w:jc w:val="both"/>
        <w:rPr>
          <w:sz w:val="24"/>
          <w:szCs w:val="24"/>
        </w:rPr>
      </w:pPr>
      <w:r w:rsidRPr="009F09E4">
        <w:rPr>
          <w:sz w:val="24"/>
          <w:szCs w:val="24"/>
        </w:rPr>
        <w:t xml:space="preserve"> Pieteikumu izvērtēšana </w:t>
      </w:r>
    </w:p>
    <w:p w:rsidR="001A2BC4" w:rsidRPr="00C60792" w:rsidRDefault="001A2BC4" w:rsidP="001A2BC4">
      <w:pPr>
        <w:ind w:left="709"/>
        <w:jc w:val="both"/>
        <w:rPr>
          <w:sz w:val="24"/>
          <w:szCs w:val="24"/>
        </w:rPr>
      </w:pPr>
      <w:r>
        <w:rPr>
          <w:sz w:val="24"/>
          <w:szCs w:val="24"/>
        </w:rPr>
        <w:t xml:space="preserve">4.3.1. </w:t>
      </w:r>
      <w:r w:rsidRPr="00C60792">
        <w:rPr>
          <w:sz w:val="24"/>
          <w:szCs w:val="24"/>
        </w:rPr>
        <w:t xml:space="preserve">Pieteikuma atbilstību šim nolikumam izvērtē Amatas novada pašvaldības izveidota konkursa komisija, nepieciešamības gadījumā apmeklējot izvirzītos konkursa pretendentus. </w:t>
      </w:r>
    </w:p>
    <w:p w:rsidR="001A2BC4" w:rsidRPr="00C60792" w:rsidRDefault="001A2BC4" w:rsidP="001A2BC4">
      <w:pPr>
        <w:ind w:left="709"/>
        <w:jc w:val="both"/>
        <w:rPr>
          <w:sz w:val="24"/>
          <w:szCs w:val="24"/>
        </w:rPr>
      </w:pPr>
      <w:r w:rsidRPr="00C60792">
        <w:rPr>
          <w:sz w:val="24"/>
          <w:szCs w:val="24"/>
        </w:rPr>
        <w:t xml:space="preserve">4.3.2. </w:t>
      </w:r>
      <w:r>
        <w:rPr>
          <w:sz w:val="24"/>
          <w:szCs w:val="24"/>
        </w:rPr>
        <w:t>Pēc konkursa komisi</w:t>
      </w:r>
      <w:r w:rsidRPr="00C60792">
        <w:rPr>
          <w:sz w:val="24"/>
          <w:szCs w:val="24"/>
        </w:rPr>
        <w:t>jas izvērtēšanas, iepriekš saskaņojot ar pretendentiem,  pretendenti tiek publicēti Amatas novada pašvaldības mājas lapā un i</w:t>
      </w:r>
      <w:r>
        <w:rPr>
          <w:sz w:val="24"/>
          <w:szCs w:val="24"/>
        </w:rPr>
        <w:t>nformatīvajā  izdevumā “Amatas V</w:t>
      </w:r>
      <w:r w:rsidRPr="00C60792">
        <w:rPr>
          <w:sz w:val="24"/>
          <w:szCs w:val="24"/>
        </w:rPr>
        <w:t>ēstis” un izvirzīti atklātai balsošanai iedzīvotājiem.</w:t>
      </w:r>
    </w:p>
    <w:p w:rsidR="001A2BC4" w:rsidRPr="00C60792" w:rsidRDefault="001A2BC4" w:rsidP="001A2BC4">
      <w:pPr>
        <w:ind w:left="709"/>
        <w:jc w:val="both"/>
        <w:rPr>
          <w:sz w:val="24"/>
          <w:szCs w:val="24"/>
        </w:rPr>
      </w:pPr>
      <w:r w:rsidRPr="00C60792">
        <w:rPr>
          <w:sz w:val="24"/>
          <w:szCs w:val="24"/>
        </w:rPr>
        <w:t>4.3.3. Publiskā balsošana atvērta līdz š.</w:t>
      </w:r>
      <w:r>
        <w:rPr>
          <w:sz w:val="24"/>
          <w:szCs w:val="24"/>
        </w:rPr>
        <w:t xml:space="preserve"> </w:t>
      </w:r>
      <w:r w:rsidRPr="00C60792">
        <w:rPr>
          <w:sz w:val="24"/>
          <w:szCs w:val="24"/>
        </w:rPr>
        <w:t xml:space="preserve">g. </w:t>
      </w:r>
      <w:r w:rsidRPr="00C60792">
        <w:rPr>
          <w:b/>
          <w:sz w:val="24"/>
          <w:szCs w:val="24"/>
        </w:rPr>
        <w:t>30. jūnijam</w:t>
      </w:r>
      <w:r w:rsidRPr="00C60792">
        <w:rPr>
          <w:sz w:val="24"/>
          <w:szCs w:val="24"/>
        </w:rPr>
        <w:t>, pēc kā notiek balsojumu apkopošana un kandidātu tuvāka iepazīšana</w:t>
      </w:r>
      <w:r>
        <w:rPr>
          <w:sz w:val="24"/>
          <w:szCs w:val="24"/>
        </w:rPr>
        <w:t>,</w:t>
      </w:r>
      <w:r w:rsidRPr="00C60792">
        <w:rPr>
          <w:sz w:val="24"/>
          <w:szCs w:val="24"/>
        </w:rPr>
        <w:t xml:space="preserve"> un konkursa rezultātu materiāla sagatavošana. </w:t>
      </w:r>
    </w:p>
    <w:p w:rsidR="001A2BC4" w:rsidRPr="00C60792" w:rsidRDefault="001A2BC4" w:rsidP="001A2BC4">
      <w:pPr>
        <w:ind w:left="709"/>
        <w:jc w:val="both"/>
        <w:rPr>
          <w:sz w:val="24"/>
          <w:szCs w:val="24"/>
        </w:rPr>
      </w:pPr>
      <w:r w:rsidRPr="00C60792">
        <w:rPr>
          <w:sz w:val="24"/>
          <w:szCs w:val="24"/>
        </w:rPr>
        <w:t>4.3.4. Konkursam izvirzītajiem pretendentiem ir tiesības atteikties no dalības konkursā.</w:t>
      </w:r>
    </w:p>
    <w:p w:rsidR="001A2BC4" w:rsidRPr="00C60792" w:rsidRDefault="001A2BC4" w:rsidP="001A2BC4">
      <w:pPr>
        <w:ind w:left="284"/>
        <w:jc w:val="both"/>
        <w:rPr>
          <w:sz w:val="24"/>
          <w:szCs w:val="24"/>
        </w:rPr>
      </w:pPr>
      <w:r w:rsidRPr="00C60792">
        <w:rPr>
          <w:sz w:val="24"/>
          <w:szCs w:val="24"/>
        </w:rPr>
        <w:t>4.4. Par nom</w:t>
      </w:r>
      <w:r>
        <w:rPr>
          <w:sz w:val="24"/>
          <w:szCs w:val="24"/>
        </w:rPr>
        <w:t>ināciju piešķiršanu  lemj dome.</w:t>
      </w:r>
    </w:p>
    <w:p w:rsidR="001A2BC4" w:rsidRPr="00C60792" w:rsidRDefault="001A2BC4" w:rsidP="001A2BC4">
      <w:pPr>
        <w:ind w:left="284"/>
        <w:jc w:val="both"/>
        <w:rPr>
          <w:sz w:val="24"/>
          <w:szCs w:val="24"/>
        </w:rPr>
      </w:pPr>
      <w:r w:rsidRPr="00C60792">
        <w:rPr>
          <w:sz w:val="24"/>
          <w:szCs w:val="24"/>
        </w:rPr>
        <w:t>4.5. Pretendentu neizvirzīšanas vai neatbilstības gadījumā nominācija netiek piešķirta</w:t>
      </w:r>
      <w:r>
        <w:rPr>
          <w:sz w:val="24"/>
          <w:szCs w:val="24"/>
        </w:rPr>
        <w:t>.</w:t>
      </w:r>
    </w:p>
    <w:p w:rsidR="001A2BC4" w:rsidRPr="00A526E1" w:rsidRDefault="001A2BC4" w:rsidP="001A2BC4">
      <w:pPr>
        <w:jc w:val="both"/>
        <w:rPr>
          <w:sz w:val="12"/>
          <w:szCs w:val="24"/>
        </w:rPr>
      </w:pPr>
    </w:p>
    <w:p w:rsidR="001A2BC4" w:rsidRPr="00C60792" w:rsidRDefault="00A14CF7" w:rsidP="001A2BC4">
      <w:pPr>
        <w:jc w:val="both"/>
        <w:rPr>
          <w:b/>
          <w:sz w:val="24"/>
          <w:szCs w:val="24"/>
        </w:rPr>
      </w:pPr>
      <w:r>
        <w:rPr>
          <w:b/>
          <w:sz w:val="24"/>
          <w:szCs w:val="24"/>
        </w:rPr>
        <w:t xml:space="preserve">5. </w:t>
      </w:r>
      <w:r w:rsidR="001A2BC4" w:rsidRPr="00C60792">
        <w:rPr>
          <w:b/>
          <w:sz w:val="24"/>
          <w:szCs w:val="24"/>
        </w:rPr>
        <w:t>Konkursa uzvarētāju paziņošana un apbalvošana</w:t>
      </w:r>
    </w:p>
    <w:p w:rsidR="001A2BC4" w:rsidRPr="00A526E1" w:rsidRDefault="001A2BC4" w:rsidP="001A2BC4">
      <w:pPr>
        <w:jc w:val="both"/>
        <w:rPr>
          <w:sz w:val="12"/>
          <w:szCs w:val="24"/>
        </w:rPr>
      </w:pPr>
    </w:p>
    <w:p w:rsidR="001A2BC4" w:rsidRPr="00C60792" w:rsidRDefault="001A2BC4" w:rsidP="00A14CF7">
      <w:pPr>
        <w:ind w:left="709" w:hanging="425"/>
        <w:jc w:val="both"/>
        <w:rPr>
          <w:sz w:val="24"/>
          <w:szCs w:val="24"/>
        </w:rPr>
      </w:pPr>
      <w:r w:rsidRPr="00C60792">
        <w:rPr>
          <w:sz w:val="24"/>
          <w:szCs w:val="24"/>
        </w:rPr>
        <w:t>5.1. Rezultātu izziņošana un</w:t>
      </w:r>
      <w:r>
        <w:rPr>
          <w:sz w:val="24"/>
          <w:szCs w:val="24"/>
        </w:rPr>
        <w:t xml:space="preserve"> apbalvošana notiek laikā no 1.–</w:t>
      </w:r>
      <w:r w:rsidRPr="00C60792">
        <w:rPr>
          <w:sz w:val="24"/>
          <w:szCs w:val="24"/>
        </w:rPr>
        <w:t xml:space="preserve">30. novembrim </w:t>
      </w:r>
      <w:r>
        <w:rPr>
          <w:sz w:val="24"/>
          <w:szCs w:val="24"/>
        </w:rPr>
        <w:t>Latvijas Republikas</w:t>
      </w:r>
      <w:r w:rsidRPr="00C60792">
        <w:rPr>
          <w:sz w:val="24"/>
          <w:szCs w:val="24"/>
        </w:rPr>
        <w:t xml:space="preserve"> Neatkarības dienas pasākumu ietvarā</w:t>
      </w:r>
    </w:p>
    <w:p w:rsidR="001A2BC4" w:rsidRPr="00C60792" w:rsidRDefault="001A2BC4" w:rsidP="001A2BC4">
      <w:pPr>
        <w:ind w:left="284"/>
        <w:jc w:val="both"/>
        <w:rPr>
          <w:sz w:val="24"/>
          <w:szCs w:val="24"/>
        </w:rPr>
      </w:pPr>
      <w:r w:rsidRPr="00C60792">
        <w:rPr>
          <w:sz w:val="24"/>
          <w:szCs w:val="24"/>
        </w:rPr>
        <w:t>5.2. Uzvarētāji katrā nominācijā tiek apbalvoti ar 200</w:t>
      </w:r>
      <w:r>
        <w:rPr>
          <w:sz w:val="24"/>
          <w:szCs w:val="24"/>
        </w:rPr>
        <w:t>,00</w:t>
      </w:r>
      <w:r w:rsidRPr="00C60792">
        <w:rPr>
          <w:sz w:val="24"/>
          <w:szCs w:val="24"/>
        </w:rPr>
        <w:t xml:space="preserve"> EUR naudas balvu.</w:t>
      </w: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r w:rsidRPr="00C60792">
        <w:rPr>
          <w:sz w:val="24"/>
          <w:szCs w:val="24"/>
        </w:rPr>
        <w:t xml:space="preserve">Domes priekšsēdētāja </w:t>
      </w:r>
      <w:r w:rsidRPr="00C60792">
        <w:rPr>
          <w:sz w:val="24"/>
          <w:szCs w:val="24"/>
        </w:rPr>
        <w:tab/>
      </w:r>
      <w:r w:rsidRPr="00C60792">
        <w:rPr>
          <w:sz w:val="24"/>
          <w:szCs w:val="24"/>
        </w:rPr>
        <w:tab/>
      </w:r>
      <w:r w:rsidRPr="00C60792">
        <w:rPr>
          <w:sz w:val="24"/>
          <w:szCs w:val="24"/>
        </w:rPr>
        <w:tab/>
      </w:r>
      <w:r w:rsidRPr="00C60792">
        <w:rPr>
          <w:sz w:val="24"/>
          <w:szCs w:val="24"/>
        </w:rPr>
        <w:tab/>
      </w:r>
      <w:r w:rsidRPr="00C60792">
        <w:rPr>
          <w:sz w:val="24"/>
          <w:szCs w:val="24"/>
        </w:rPr>
        <w:tab/>
      </w:r>
      <w:r w:rsidRPr="00C60792">
        <w:rPr>
          <w:sz w:val="24"/>
          <w:szCs w:val="24"/>
        </w:rPr>
        <w:tab/>
        <w:t>E. Eglīte</w:t>
      </w: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Default="001A2BC4" w:rsidP="001A2BC4">
      <w:pPr>
        <w:spacing w:after="200" w:line="276" w:lineRule="auto"/>
        <w:rPr>
          <w:sz w:val="24"/>
          <w:szCs w:val="24"/>
        </w:rPr>
      </w:pPr>
      <w:r>
        <w:rPr>
          <w:sz w:val="24"/>
          <w:szCs w:val="24"/>
        </w:rPr>
        <w:br w:type="page"/>
      </w:r>
    </w:p>
    <w:p w:rsidR="001A2BC4" w:rsidRPr="001A2BC4" w:rsidRDefault="001A2BC4" w:rsidP="001A2BC4">
      <w:pPr>
        <w:pStyle w:val="Title"/>
        <w:jc w:val="right"/>
        <w:rPr>
          <w:b w:val="0"/>
          <w:sz w:val="22"/>
          <w:szCs w:val="22"/>
        </w:rPr>
      </w:pPr>
      <w:r w:rsidRPr="001A2BC4">
        <w:rPr>
          <w:b w:val="0"/>
          <w:sz w:val="22"/>
          <w:szCs w:val="22"/>
        </w:rPr>
        <w:lastRenderedPageBreak/>
        <w:t>Pielikums</w:t>
      </w:r>
    </w:p>
    <w:p w:rsidR="001A2BC4" w:rsidRPr="001A2BC4" w:rsidRDefault="001A2BC4" w:rsidP="001A2BC4">
      <w:pPr>
        <w:pStyle w:val="Title"/>
        <w:jc w:val="right"/>
        <w:rPr>
          <w:b w:val="0"/>
          <w:sz w:val="22"/>
          <w:szCs w:val="22"/>
        </w:rPr>
      </w:pPr>
      <w:r w:rsidRPr="001A2BC4">
        <w:rPr>
          <w:b w:val="0"/>
          <w:sz w:val="22"/>
          <w:szCs w:val="22"/>
        </w:rPr>
        <w:t>konkursa „Amatas novada lepnums 2019”</w:t>
      </w:r>
    </w:p>
    <w:p w:rsidR="001A2BC4" w:rsidRPr="001A2BC4" w:rsidRDefault="001A2BC4" w:rsidP="001A2BC4">
      <w:pPr>
        <w:jc w:val="right"/>
        <w:rPr>
          <w:sz w:val="22"/>
          <w:szCs w:val="22"/>
        </w:rPr>
      </w:pPr>
      <w:r w:rsidRPr="001A2BC4">
        <w:rPr>
          <w:sz w:val="22"/>
          <w:szCs w:val="22"/>
        </w:rPr>
        <w:t>nolikumam</w:t>
      </w:r>
    </w:p>
    <w:p w:rsidR="001A2BC4" w:rsidRDefault="001A2BC4" w:rsidP="001A2BC4">
      <w:pPr>
        <w:jc w:val="center"/>
        <w:rPr>
          <w:sz w:val="24"/>
          <w:szCs w:val="24"/>
        </w:rPr>
      </w:pPr>
    </w:p>
    <w:p w:rsidR="001A2BC4" w:rsidRPr="00C60792" w:rsidRDefault="001A2BC4" w:rsidP="001A2BC4">
      <w:pPr>
        <w:jc w:val="center"/>
        <w:rPr>
          <w:sz w:val="24"/>
          <w:szCs w:val="24"/>
        </w:rPr>
      </w:pPr>
      <w:r w:rsidRPr="00C60792">
        <w:rPr>
          <w:sz w:val="24"/>
          <w:szCs w:val="24"/>
        </w:rPr>
        <w:t>Amatas novada pašvaldības konkursa</w:t>
      </w:r>
    </w:p>
    <w:p w:rsidR="001A2BC4" w:rsidRPr="00C60792" w:rsidRDefault="001A2BC4" w:rsidP="001A2BC4">
      <w:pPr>
        <w:jc w:val="center"/>
        <w:rPr>
          <w:sz w:val="24"/>
          <w:szCs w:val="24"/>
        </w:rPr>
      </w:pPr>
      <w:r w:rsidRPr="00C60792">
        <w:rPr>
          <w:sz w:val="24"/>
          <w:szCs w:val="24"/>
        </w:rPr>
        <w:t>“Amatas novada lepnums 2019”</w:t>
      </w:r>
    </w:p>
    <w:p w:rsidR="001A2BC4" w:rsidRPr="00C60792" w:rsidRDefault="001A2BC4" w:rsidP="001A2BC4">
      <w:pPr>
        <w:jc w:val="center"/>
        <w:rPr>
          <w:sz w:val="24"/>
          <w:szCs w:val="24"/>
        </w:rPr>
      </w:pPr>
      <w:r>
        <w:rPr>
          <w:sz w:val="24"/>
          <w:szCs w:val="24"/>
        </w:rPr>
        <w:t>Pretendenta</w:t>
      </w:r>
      <w:r w:rsidRPr="00C60792">
        <w:rPr>
          <w:sz w:val="24"/>
          <w:szCs w:val="24"/>
        </w:rPr>
        <w:t xml:space="preserve"> pieteikumu anketa</w:t>
      </w:r>
    </w:p>
    <w:p w:rsidR="001A2BC4" w:rsidRPr="00C60792" w:rsidRDefault="001A2BC4" w:rsidP="001A2BC4">
      <w:pPr>
        <w:jc w:val="both"/>
        <w:rPr>
          <w:sz w:val="24"/>
          <w:szCs w:val="24"/>
        </w:rPr>
      </w:pPr>
    </w:p>
    <w:p w:rsidR="001A2BC4" w:rsidRPr="00C60792" w:rsidRDefault="001A2BC4" w:rsidP="001A2BC4">
      <w:pPr>
        <w:jc w:val="both"/>
        <w:rPr>
          <w:sz w:val="24"/>
          <w:szCs w:val="24"/>
        </w:rPr>
      </w:pPr>
    </w:p>
    <w:p w:rsidR="001A2BC4" w:rsidRPr="00C60792" w:rsidRDefault="001A2BC4" w:rsidP="001A2BC4">
      <w:pPr>
        <w:widowControl w:val="0"/>
        <w:overflowPunct w:val="0"/>
        <w:autoSpaceDE w:val="0"/>
        <w:autoSpaceDN w:val="0"/>
        <w:adjustRightInd w:val="0"/>
        <w:spacing w:line="228" w:lineRule="auto"/>
        <w:jc w:val="both"/>
        <w:rPr>
          <w:b/>
          <w:sz w:val="24"/>
          <w:szCs w:val="24"/>
        </w:rPr>
      </w:pPr>
      <w:r w:rsidRPr="00C60792">
        <w:rPr>
          <w:b/>
          <w:sz w:val="24"/>
          <w:szCs w:val="24"/>
        </w:rPr>
        <w:t>1. Pretendents:</w:t>
      </w:r>
    </w:p>
    <w:p w:rsidR="001A2BC4" w:rsidRDefault="001A2BC4" w:rsidP="001A2BC4">
      <w:pPr>
        <w:widowControl w:val="0"/>
        <w:overflowPunct w:val="0"/>
        <w:autoSpaceDE w:val="0"/>
        <w:autoSpaceDN w:val="0"/>
        <w:adjustRightInd w:val="0"/>
        <w:spacing w:line="228" w:lineRule="auto"/>
        <w:jc w:val="both"/>
        <w:rPr>
          <w:sz w:val="24"/>
          <w:szCs w:val="24"/>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45"/>
      </w:tblGrid>
      <w:tr w:rsidR="001A2BC4" w:rsidTr="0057148D">
        <w:trPr>
          <w:trHeight w:val="511"/>
        </w:trPr>
        <w:tc>
          <w:tcPr>
            <w:tcW w:w="4077" w:type="dxa"/>
            <w:vAlign w:val="center"/>
          </w:tcPr>
          <w:p w:rsidR="001A2BC4" w:rsidRDefault="001A2BC4" w:rsidP="0057148D">
            <w:pPr>
              <w:widowControl w:val="0"/>
              <w:overflowPunct w:val="0"/>
              <w:autoSpaceDE w:val="0"/>
              <w:autoSpaceDN w:val="0"/>
              <w:adjustRightInd w:val="0"/>
              <w:spacing w:line="228" w:lineRule="auto"/>
              <w:rPr>
                <w:sz w:val="24"/>
                <w:szCs w:val="24"/>
              </w:rPr>
            </w:pPr>
            <w:r w:rsidRPr="00C60792">
              <w:rPr>
                <w:sz w:val="24"/>
                <w:szCs w:val="24"/>
              </w:rPr>
              <w:t>Vārds, uzvārds</w:t>
            </w:r>
          </w:p>
        </w:tc>
        <w:tc>
          <w:tcPr>
            <w:tcW w:w="5245" w:type="dxa"/>
          </w:tcPr>
          <w:p w:rsidR="001A2BC4" w:rsidRPr="0081625B" w:rsidRDefault="001A2BC4" w:rsidP="0057148D">
            <w:pPr>
              <w:widowControl w:val="0"/>
              <w:overflowPunct w:val="0"/>
              <w:autoSpaceDE w:val="0"/>
              <w:autoSpaceDN w:val="0"/>
              <w:adjustRightInd w:val="0"/>
              <w:spacing w:line="228" w:lineRule="auto"/>
              <w:jc w:val="both"/>
              <w:rPr>
                <w:sz w:val="28"/>
                <w:szCs w:val="24"/>
              </w:rPr>
            </w:pPr>
          </w:p>
        </w:tc>
      </w:tr>
      <w:tr w:rsidR="001A2BC4" w:rsidTr="0057148D">
        <w:trPr>
          <w:trHeight w:val="858"/>
        </w:trPr>
        <w:tc>
          <w:tcPr>
            <w:tcW w:w="4077" w:type="dxa"/>
            <w:vAlign w:val="center"/>
          </w:tcPr>
          <w:p w:rsidR="001A2BC4" w:rsidRDefault="001A2BC4" w:rsidP="0057148D">
            <w:pPr>
              <w:widowControl w:val="0"/>
              <w:overflowPunct w:val="0"/>
              <w:autoSpaceDE w:val="0"/>
              <w:autoSpaceDN w:val="0"/>
              <w:adjustRightInd w:val="0"/>
              <w:spacing w:line="228" w:lineRule="auto"/>
              <w:rPr>
                <w:sz w:val="24"/>
                <w:szCs w:val="24"/>
              </w:rPr>
            </w:pPr>
            <w:r w:rsidRPr="00C60792">
              <w:rPr>
                <w:sz w:val="24"/>
                <w:szCs w:val="24"/>
              </w:rPr>
              <w:t>Dzīvesvietas adrese</w:t>
            </w:r>
          </w:p>
        </w:tc>
        <w:tc>
          <w:tcPr>
            <w:tcW w:w="5245" w:type="dxa"/>
          </w:tcPr>
          <w:p w:rsidR="001A2BC4" w:rsidRPr="0081625B" w:rsidRDefault="001A2BC4" w:rsidP="0057148D">
            <w:pPr>
              <w:widowControl w:val="0"/>
              <w:overflowPunct w:val="0"/>
              <w:autoSpaceDE w:val="0"/>
              <w:autoSpaceDN w:val="0"/>
              <w:adjustRightInd w:val="0"/>
              <w:spacing w:line="228" w:lineRule="auto"/>
              <w:jc w:val="both"/>
              <w:rPr>
                <w:sz w:val="28"/>
                <w:szCs w:val="24"/>
              </w:rPr>
            </w:pPr>
          </w:p>
        </w:tc>
      </w:tr>
      <w:tr w:rsidR="001A2BC4" w:rsidTr="0057148D">
        <w:trPr>
          <w:trHeight w:val="559"/>
        </w:trPr>
        <w:tc>
          <w:tcPr>
            <w:tcW w:w="4077" w:type="dxa"/>
            <w:vAlign w:val="center"/>
          </w:tcPr>
          <w:p w:rsidR="001A2BC4" w:rsidRDefault="001A2BC4" w:rsidP="0057148D">
            <w:pPr>
              <w:widowControl w:val="0"/>
              <w:overflowPunct w:val="0"/>
              <w:autoSpaceDE w:val="0"/>
              <w:autoSpaceDN w:val="0"/>
              <w:adjustRightInd w:val="0"/>
              <w:spacing w:line="228" w:lineRule="auto"/>
              <w:rPr>
                <w:sz w:val="24"/>
                <w:szCs w:val="24"/>
              </w:rPr>
            </w:pPr>
            <w:r w:rsidRPr="00C60792">
              <w:rPr>
                <w:sz w:val="24"/>
                <w:szCs w:val="24"/>
              </w:rPr>
              <w:t>Ieņemamais amats vai nodarbošanās</w:t>
            </w:r>
          </w:p>
        </w:tc>
        <w:tc>
          <w:tcPr>
            <w:tcW w:w="5245" w:type="dxa"/>
          </w:tcPr>
          <w:p w:rsidR="001A2BC4" w:rsidRPr="0081625B" w:rsidRDefault="001A2BC4" w:rsidP="0057148D">
            <w:pPr>
              <w:widowControl w:val="0"/>
              <w:overflowPunct w:val="0"/>
              <w:autoSpaceDE w:val="0"/>
              <w:autoSpaceDN w:val="0"/>
              <w:adjustRightInd w:val="0"/>
              <w:spacing w:line="228" w:lineRule="auto"/>
              <w:jc w:val="both"/>
              <w:rPr>
                <w:sz w:val="28"/>
                <w:szCs w:val="24"/>
              </w:rPr>
            </w:pPr>
          </w:p>
        </w:tc>
      </w:tr>
      <w:tr w:rsidR="001A2BC4" w:rsidTr="0057148D">
        <w:trPr>
          <w:trHeight w:val="567"/>
        </w:trPr>
        <w:tc>
          <w:tcPr>
            <w:tcW w:w="4077" w:type="dxa"/>
            <w:vAlign w:val="center"/>
          </w:tcPr>
          <w:p w:rsidR="001A2BC4" w:rsidRDefault="001A2BC4" w:rsidP="0057148D">
            <w:pPr>
              <w:widowControl w:val="0"/>
              <w:overflowPunct w:val="0"/>
              <w:autoSpaceDE w:val="0"/>
              <w:autoSpaceDN w:val="0"/>
              <w:adjustRightInd w:val="0"/>
              <w:spacing w:line="228" w:lineRule="auto"/>
              <w:rPr>
                <w:sz w:val="24"/>
                <w:szCs w:val="24"/>
              </w:rPr>
            </w:pPr>
            <w:r w:rsidRPr="00C60792">
              <w:rPr>
                <w:sz w:val="24"/>
                <w:szCs w:val="24"/>
              </w:rPr>
              <w:t>Nominācija, kurā pretendents tiek pieteikts</w:t>
            </w:r>
          </w:p>
        </w:tc>
        <w:tc>
          <w:tcPr>
            <w:tcW w:w="5245" w:type="dxa"/>
          </w:tcPr>
          <w:p w:rsidR="001A2BC4" w:rsidRPr="0081625B" w:rsidRDefault="001A2BC4" w:rsidP="0057148D">
            <w:pPr>
              <w:widowControl w:val="0"/>
              <w:overflowPunct w:val="0"/>
              <w:autoSpaceDE w:val="0"/>
              <w:autoSpaceDN w:val="0"/>
              <w:adjustRightInd w:val="0"/>
              <w:spacing w:line="228" w:lineRule="auto"/>
              <w:jc w:val="both"/>
              <w:rPr>
                <w:sz w:val="28"/>
                <w:szCs w:val="24"/>
              </w:rPr>
            </w:pPr>
          </w:p>
        </w:tc>
      </w:tr>
      <w:tr w:rsidR="001A2BC4" w:rsidTr="0057148D">
        <w:trPr>
          <w:trHeight w:val="2560"/>
        </w:trPr>
        <w:tc>
          <w:tcPr>
            <w:tcW w:w="4077" w:type="dxa"/>
            <w:vAlign w:val="center"/>
          </w:tcPr>
          <w:p w:rsidR="001A2BC4" w:rsidRDefault="001A2BC4" w:rsidP="0057148D">
            <w:pPr>
              <w:widowControl w:val="0"/>
              <w:overflowPunct w:val="0"/>
              <w:autoSpaceDE w:val="0"/>
              <w:autoSpaceDN w:val="0"/>
              <w:adjustRightInd w:val="0"/>
              <w:spacing w:line="228" w:lineRule="auto"/>
              <w:rPr>
                <w:bCs/>
                <w:sz w:val="24"/>
                <w:szCs w:val="24"/>
              </w:rPr>
            </w:pPr>
            <w:r w:rsidRPr="00C60792">
              <w:rPr>
                <w:sz w:val="24"/>
                <w:szCs w:val="24"/>
              </w:rPr>
              <w:t>Pamatojums par panākumiem vai ieguldījumu novada attīstībā, sabiedrībā un popularizēšanā iepriekšējā</w:t>
            </w:r>
            <w:r w:rsidRPr="00C60792">
              <w:rPr>
                <w:bCs/>
                <w:sz w:val="24"/>
                <w:szCs w:val="24"/>
              </w:rPr>
              <w:t xml:space="preserve"> gadā</w:t>
            </w:r>
          </w:p>
          <w:p w:rsidR="001A2BC4" w:rsidRDefault="001A2BC4" w:rsidP="0057148D">
            <w:pPr>
              <w:widowControl w:val="0"/>
              <w:overflowPunct w:val="0"/>
              <w:autoSpaceDE w:val="0"/>
              <w:autoSpaceDN w:val="0"/>
              <w:adjustRightInd w:val="0"/>
              <w:spacing w:line="228" w:lineRule="auto"/>
              <w:rPr>
                <w:i/>
                <w:sz w:val="22"/>
                <w:szCs w:val="24"/>
              </w:rPr>
            </w:pPr>
          </w:p>
          <w:p w:rsidR="001A2BC4" w:rsidRDefault="001A2BC4" w:rsidP="0057148D">
            <w:pPr>
              <w:widowControl w:val="0"/>
              <w:overflowPunct w:val="0"/>
              <w:autoSpaceDE w:val="0"/>
              <w:autoSpaceDN w:val="0"/>
              <w:adjustRightInd w:val="0"/>
              <w:spacing w:line="228" w:lineRule="auto"/>
              <w:rPr>
                <w:sz w:val="24"/>
                <w:szCs w:val="24"/>
              </w:rPr>
            </w:pPr>
            <w:r w:rsidRPr="0081625B">
              <w:rPr>
                <w:i/>
                <w:sz w:val="22"/>
                <w:szCs w:val="24"/>
              </w:rPr>
              <w:t>Pamatojuma apjoms nevar būt mazāks par 500 rakstu zīmēm</w:t>
            </w:r>
          </w:p>
        </w:tc>
        <w:tc>
          <w:tcPr>
            <w:tcW w:w="5245" w:type="dxa"/>
          </w:tcPr>
          <w:p w:rsidR="001A2BC4" w:rsidRPr="0081625B" w:rsidRDefault="001A2BC4" w:rsidP="0057148D">
            <w:pPr>
              <w:widowControl w:val="0"/>
              <w:overflowPunct w:val="0"/>
              <w:autoSpaceDE w:val="0"/>
              <w:autoSpaceDN w:val="0"/>
              <w:adjustRightInd w:val="0"/>
              <w:spacing w:line="228" w:lineRule="auto"/>
              <w:jc w:val="both"/>
              <w:rPr>
                <w:sz w:val="28"/>
                <w:szCs w:val="24"/>
              </w:rPr>
            </w:pPr>
          </w:p>
        </w:tc>
      </w:tr>
    </w:tbl>
    <w:p w:rsidR="001A2BC4" w:rsidRDefault="001A2BC4" w:rsidP="001A2BC4">
      <w:pPr>
        <w:widowControl w:val="0"/>
        <w:overflowPunct w:val="0"/>
        <w:autoSpaceDE w:val="0"/>
        <w:autoSpaceDN w:val="0"/>
        <w:adjustRightInd w:val="0"/>
        <w:spacing w:line="228" w:lineRule="auto"/>
        <w:jc w:val="both"/>
        <w:rPr>
          <w:sz w:val="24"/>
          <w:szCs w:val="24"/>
        </w:rPr>
      </w:pPr>
    </w:p>
    <w:p w:rsidR="001A2BC4" w:rsidRPr="00C60792" w:rsidRDefault="001A2BC4" w:rsidP="001A2BC4">
      <w:pPr>
        <w:widowControl w:val="0"/>
        <w:overflowPunct w:val="0"/>
        <w:autoSpaceDE w:val="0"/>
        <w:autoSpaceDN w:val="0"/>
        <w:adjustRightInd w:val="0"/>
        <w:spacing w:line="235" w:lineRule="auto"/>
        <w:jc w:val="both"/>
        <w:rPr>
          <w:b/>
          <w:sz w:val="24"/>
          <w:szCs w:val="24"/>
        </w:rPr>
      </w:pPr>
    </w:p>
    <w:p w:rsidR="001A2BC4" w:rsidRDefault="001A2BC4" w:rsidP="001A2BC4">
      <w:pPr>
        <w:widowControl w:val="0"/>
        <w:overflowPunct w:val="0"/>
        <w:autoSpaceDE w:val="0"/>
        <w:autoSpaceDN w:val="0"/>
        <w:adjustRightInd w:val="0"/>
        <w:spacing w:line="235" w:lineRule="auto"/>
        <w:jc w:val="both"/>
        <w:rPr>
          <w:b/>
          <w:sz w:val="24"/>
          <w:szCs w:val="24"/>
        </w:rPr>
      </w:pPr>
      <w:r w:rsidRPr="00C60792">
        <w:rPr>
          <w:b/>
          <w:sz w:val="24"/>
          <w:szCs w:val="24"/>
        </w:rPr>
        <w:t>2. Pieteicēji</w:t>
      </w:r>
      <w:r>
        <w:rPr>
          <w:b/>
          <w:sz w:val="24"/>
          <w:szCs w:val="24"/>
        </w:rPr>
        <w:t>:</w:t>
      </w:r>
    </w:p>
    <w:p w:rsidR="001A2BC4" w:rsidRDefault="001A2BC4" w:rsidP="001A2BC4">
      <w:pPr>
        <w:widowControl w:val="0"/>
        <w:overflowPunct w:val="0"/>
        <w:autoSpaceDE w:val="0"/>
        <w:autoSpaceDN w:val="0"/>
        <w:adjustRightInd w:val="0"/>
        <w:spacing w:line="235" w:lineRule="auto"/>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A2BC4" w:rsidTr="0057148D">
        <w:trPr>
          <w:trHeight w:val="339"/>
        </w:trPr>
        <w:tc>
          <w:tcPr>
            <w:tcW w:w="9287" w:type="dxa"/>
            <w:gridSpan w:val="2"/>
            <w:vAlign w:val="center"/>
          </w:tcPr>
          <w:p w:rsidR="001A2BC4" w:rsidRDefault="001A2BC4" w:rsidP="0057148D">
            <w:pPr>
              <w:widowControl w:val="0"/>
              <w:overflowPunct w:val="0"/>
              <w:autoSpaceDE w:val="0"/>
              <w:autoSpaceDN w:val="0"/>
              <w:adjustRightInd w:val="0"/>
              <w:spacing w:line="235" w:lineRule="auto"/>
              <w:rPr>
                <w:b/>
                <w:sz w:val="24"/>
                <w:szCs w:val="24"/>
              </w:rPr>
            </w:pPr>
            <w:r w:rsidRPr="00C60792">
              <w:rPr>
                <w:sz w:val="24"/>
                <w:szCs w:val="24"/>
              </w:rPr>
              <w:t>2.1.  Fiziska persona</w:t>
            </w:r>
          </w:p>
        </w:tc>
      </w:tr>
      <w:tr w:rsidR="001A2BC4" w:rsidTr="0057148D">
        <w:trPr>
          <w:trHeight w:val="527"/>
        </w:trPr>
        <w:tc>
          <w:tcPr>
            <w:tcW w:w="4643" w:type="dxa"/>
            <w:vAlign w:val="center"/>
          </w:tcPr>
          <w:p w:rsidR="001A2BC4" w:rsidRDefault="001A2BC4" w:rsidP="0057148D">
            <w:pPr>
              <w:widowControl w:val="0"/>
              <w:overflowPunct w:val="0"/>
              <w:autoSpaceDE w:val="0"/>
              <w:autoSpaceDN w:val="0"/>
              <w:adjustRightInd w:val="0"/>
              <w:spacing w:line="235" w:lineRule="auto"/>
              <w:ind w:left="567"/>
              <w:rPr>
                <w:b/>
                <w:sz w:val="24"/>
                <w:szCs w:val="24"/>
              </w:rPr>
            </w:pPr>
            <w:r w:rsidRPr="00C60792">
              <w:rPr>
                <w:sz w:val="24"/>
                <w:szCs w:val="24"/>
              </w:rPr>
              <w:t>vārds uzvārds</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7"/>
        </w:trPr>
        <w:tc>
          <w:tcPr>
            <w:tcW w:w="4643" w:type="dxa"/>
            <w:vAlign w:val="center"/>
          </w:tcPr>
          <w:p w:rsidR="001A2BC4" w:rsidRDefault="001A2BC4" w:rsidP="0057148D">
            <w:pPr>
              <w:widowControl w:val="0"/>
              <w:overflowPunct w:val="0"/>
              <w:autoSpaceDE w:val="0"/>
              <w:autoSpaceDN w:val="0"/>
              <w:adjustRightInd w:val="0"/>
              <w:spacing w:line="235" w:lineRule="auto"/>
              <w:ind w:left="567"/>
              <w:rPr>
                <w:b/>
                <w:sz w:val="24"/>
                <w:szCs w:val="24"/>
              </w:rPr>
            </w:pPr>
            <w:r w:rsidRPr="00C60792">
              <w:rPr>
                <w:sz w:val="24"/>
                <w:szCs w:val="24"/>
              </w:rPr>
              <w:t>pagasts, kurā dzīvo vai pārstāv</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7"/>
        </w:trPr>
        <w:tc>
          <w:tcPr>
            <w:tcW w:w="4643" w:type="dxa"/>
            <w:vAlign w:val="center"/>
          </w:tcPr>
          <w:p w:rsidR="001A2BC4" w:rsidRDefault="001A2BC4" w:rsidP="0057148D">
            <w:pPr>
              <w:widowControl w:val="0"/>
              <w:overflowPunct w:val="0"/>
              <w:autoSpaceDE w:val="0"/>
              <w:autoSpaceDN w:val="0"/>
              <w:adjustRightInd w:val="0"/>
              <w:spacing w:line="235" w:lineRule="auto"/>
              <w:ind w:left="567"/>
              <w:rPr>
                <w:b/>
                <w:sz w:val="24"/>
                <w:szCs w:val="24"/>
              </w:rPr>
            </w:pPr>
            <w:r w:rsidRPr="00C60792">
              <w:rPr>
                <w:sz w:val="24"/>
                <w:szCs w:val="24"/>
              </w:rPr>
              <w:t>kā vārdā piesaka</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7"/>
        </w:trPr>
        <w:tc>
          <w:tcPr>
            <w:tcW w:w="4643" w:type="dxa"/>
            <w:vAlign w:val="center"/>
          </w:tcPr>
          <w:p w:rsidR="001A2BC4" w:rsidRDefault="001A2BC4" w:rsidP="0057148D">
            <w:pPr>
              <w:widowControl w:val="0"/>
              <w:overflowPunct w:val="0"/>
              <w:autoSpaceDE w:val="0"/>
              <w:autoSpaceDN w:val="0"/>
              <w:adjustRightInd w:val="0"/>
              <w:spacing w:line="235" w:lineRule="auto"/>
              <w:ind w:left="567"/>
              <w:rPr>
                <w:b/>
                <w:sz w:val="24"/>
                <w:szCs w:val="24"/>
              </w:rPr>
            </w:pPr>
            <w:r w:rsidRPr="00C60792">
              <w:rPr>
                <w:sz w:val="24"/>
                <w:szCs w:val="24"/>
              </w:rPr>
              <w:t>tālrunis</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339"/>
        </w:trPr>
        <w:tc>
          <w:tcPr>
            <w:tcW w:w="9287" w:type="dxa"/>
            <w:gridSpan w:val="2"/>
            <w:vAlign w:val="center"/>
          </w:tcPr>
          <w:p w:rsidR="001A2BC4" w:rsidRDefault="001A2BC4" w:rsidP="0057148D">
            <w:pPr>
              <w:widowControl w:val="0"/>
              <w:overflowPunct w:val="0"/>
              <w:autoSpaceDE w:val="0"/>
              <w:autoSpaceDN w:val="0"/>
              <w:adjustRightInd w:val="0"/>
              <w:spacing w:line="235" w:lineRule="auto"/>
              <w:rPr>
                <w:b/>
                <w:sz w:val="24"/>
                <w:szCs w:val="24"/>
              </w:rPr>
            </w:pPr>
            <w:r w:rsidRPr="00C60792">
              <w:rPr>
                <w:sz w:val="24"/>
                <w:szCs w:val="24"/>
              </w:rPr>
              <w:t>2.2. Juridiska persona</w:t>
            </w:r>
          </w:p>
        </w:tc>
      </w:tr>
      <w:tr w:rsidR="001A2BC4" w:rsidTr="0057148D">
        <w:trPr>
          <w:trHeight w:val="525"/>
        </w:trPr>
        <w:tc>
          <w:tcPr>
            <w:tcW w:w="4643" w:type="dxa"/>
            <w:vAlign w:val="center"/>
          </w:tcPr>
          <w:p w:rsidR="001A2BC4" w:rsidRPr="00C60792" w:rsidRDefault="001A2BC4" w:rsidP="0057148D">
            <w:pPr>
              <w:widowControl w:val="0"/>
              <w:overflowPunct w:val="0"/>
              <w:autoSpaceDE w:val="0"/>
              <w:autoSpaceDN w:val="0"/>
              <w:adjustRightInd w:val="0"/>
              <w:spacing w:line="235" w:lineRule="auto"/>
              <w:ind w:left="567"/>
              <w:rPr>
                <w:sz w:val="24"/>
                <w:szCs w:val="24"/>
              </w:rPr>
            </w:pPr>
            <w:r w:rsidRPr="00C60792">
              <w:rPr>
                <w:sz w:val="24"/>
                <w:szCs w:val="24"/>
              </w:rPr>
              <w:t>nosaukums</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5"/>
        </w:trPr>
        <w:tc>
          <w:tcPr>
            <w:tcW w:w="4643" w:type="dxa"/>
            <w:vAlign w:val="center"/>
          </w:tcPr>
          <w:p w:rsidR="001A2BC4" w:rsidRPr="00C60792" w:rsidRDefault="001A2BC4" w:rsidP="0057148D">
            <w:pPr>
              <w:widowControl w:val="0"/>
              <w:overflowPunct w:val="0"/>
              <w:autoSpaceDE w:val="0"/>
              <w:autoSpaceDN w:val="0"/>
              <w:adjustRightInd w:val="0"/>
              <w:spacing w:line="235" w:lineRule="auto"/>
              <w:ind w:left="567"/>
              <w:rPr>
                <w:sz w:val="24"/>
                <w:szCs w:val="24"/>
              </w:rPr>
            </w:pPr>
            <w:r w:rsidRPr="00C60792">
              <w:rPr>
                <w:sz w:val="24"/>
                <w:szCs w:val="24"/>
              </w:rPr>
              <w:t>reģistrācijas numurs</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5"/>
        </w:trPr>
        <w:tc>
          <w:tcPr>
            <w:tcW w:w="4643" w:type="dxa"/>
            <w:vAlign w:val="center"/>
          </w:tcPr>
          <w:p w:rsidR="001A2BC4" w:rsidRPr="00C60792" w:rsidRDefault="001A2BC4" w:rsidP="0057148D">
            <w:pPr>
              <w:widowControl w:val="0"/>
              <w:overflowPunct w:val="0"/>
              <w:autoSpaceDE w:val="0"/>
              <w:autoSpaceDN w:val="0"/>
              <w:adjustRightInd w:val="0"/>
              <w:spacing w:line="235" w:lineRule="auto"/>
              <w:ind w:left="567"/>
              <w:rPr>
                <w:sz w:val="24"/>
                <w:szCs w:val="24"/>
              </w:rPr>
            </w:pPr>
            <w:r w:rsidRPr="00C60792">
              <w:rPr>
                <w:sz w:val="24"/>
                <w:szCs w:val="24"/>
              </w:rPr>
              <w:t>juridiskā adrese</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5"/>
        </w:trPr>
        <w:tc>
          <w:tcPr>
            <w:tcW w:w="4643" w:type="dxa"/>
            <w:vAlign w:val="center"/>
          </w:tcPr>
          <w:p w:rsidR="001A2BC4" w:rsidRPr="00C60792" w:rsidRDefault="001A2BC4" w:rsidP="0057148D">
            <w:pPr>
              <w:widowControl w:val="0"/>
              <w:overflowPunct w:val="0"/>
              <w:autoSpaceDE w:val="0"/>
              <w:autoSpaceDN w:val="0"/>
              <w:adjustRightInd w:val="0"/>
              <w:spacing w:line="235" w:lineRule="auto"/>
              <w:ind w:left="567"/>
              <w:rPr>
                <w:sz w:val="24"/>
                <w:szCs w:val="24"/>
              </w:rPr>
            </w:pPr>
            <w:r w:rsidRPr="00C60792">
              <w:rPr>
                <w:sz w:val="24"/>
                <w:szCs w:val="24"/>
              </w:rPr>
              <w:t>kontaktpersona</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r w:rsidR="001A2BC4" w:rsidTr="0057148D">
        <w:trPr>
          <w:trHeight w:val="525"/>
        </w:trPr>
        <w:tc>
          <w:tcPr>
            <w:tcW w:w="4643" w:type="dxa"/>
            <w:vAlign w:val="center"/>
          </w:tcPr>
          <w:p w:rsidR="001A2BC4" w:rsidRPr="00C60792" w:rsidRDefault="001A2BC4" w:rsidP="0057148D">
            <w:pPr>
              <w:widowControl w:val="0"/>
              <w:overflowPunct w:val="0"/>
              <w:autoSpaceDE w:val="0"/>
              <w:autoSpaceDN w:val="0"/>
              <w:adjustRightInd w:val="0"/>
              <w:spacing w:line="235" w:lineRule="auto"/>
              <w:ind w:left="567"/>
              <w:rPr>
                <w:sz w:val="24"/>
                <w:szCs w:val="24"/>
              </w:rPr>
            </w:pPr>
            <w:r w:rsidRPr="00C60792">
              <w:rPr>
                <w:sz w:val="24"/>
                <w:szCs w:val="24"/>
              </w:rPr>
              <w:t>tālrunis</w:t>
            </w:r>
          </w:p>
        </w:tc>
        <w:tc>
          <w:tcPr>
            <w:tcW w:w="4644" w:type="dxa"/>
            <w:vAlign w:val="center"/>
          </w:tcPr>
          <w:p w:rsidR="001A2BC4" w:rsidRDefault="001A2BC4" w:rsidP="0057148D">
            <w:pPr>
              <w:widowControl w:val="0"/>
              <w:overflowPunct w:val="0"/>
              <w:autoSpaceDE w:val="0"/>
              <w:autoSpaceDN w:val="0"/>
              <w:adjustRightInd w:val="0"/>
              <w:spacing w:line="235" w:lineRule="auto"/>
              <w:rPr>
                <w:b/>
                <w:sz w:val="24"/>
                <w:szCs w:val="24"/>
              </w:rPr>
            </w:pPr>
          </w:p>
        </w:tc>
      </w:tr>
    </w:tbl>
    <w:p w:rsidR="0057148D" w:rsidRDefault="0057148D" w:rsidP="0057148D">
      <w:pPr>
        <w:jc w:val="right"/>
        <w:rPr>
          <w:sz w:val="24"/>
        </w:rPr>
      </w:pPr>
      <w:r>
        <w:rPr>
          <w:sz w:val="24"/>
        </w:rPr>
        <w:lastRenderedPageBreak/>
        <w:t>6. pielikums</w:t>
      </w:r>
    </w:p>
    <w:p w:rsidR="0057148D" w:rsidRPr="0030792D" w:rsidRDefault="0057148D" w:rsidP="0057148D">
      <w:pPr>
        <w:ind w:left="360"/>
        <w:jc w:val="right"/>
        <w:rPr>
          <w:sz w:val="12"/>
          <w:szCs w:val="24"/>
        </w:rPr>
      </w:pPr>
    </w:p>
    <w:p w:rsidR="0057148D" w:rsidRPr="006719DA" w:rsidRDefault="0057148D" w:rsidP="0057148D">
      <w:pPr>
        <w:ind w:left="360"/>
        <w:jc w:val="right"/>
        <w:rPr>
          <w:sz w:val="24"/>
          <w:szCs w:val="24"/>
        </w:rPr>
      </w:pPr>
      <w:r>
        <w:rPr>
          <w:sz w:val="24"/>
          <w:szCs w:val="24"/>
        </w:rPr>
        <w:t>P</w:t>
      </w:r>
      <w:r w:rsidRPr="006719DA">
        <w:rPr>
          <w:sz w:val="24"/>
          <w:szCs w:val="24"/>
        </w:rPr>
        <w:t>ielikums</w:t>
      </w:r>
      <w:r>
        <w:rPr>
          <w:sz w:val="24"/>
          <w:szCs w:val="24"/>
        </w:rPr>
        <w:t xml:space="preserve"> Nr. 1</w:t>
      </w:r>
    </w:p>
    <w:p w:rsidR="0057148D" w:rsidRPr="008B0445" w:rsidRDefault="0057148D" w:rsidP="0057148D">
      <w:pPr>
        <w:jc w:val="right"/>
        <w:rPr>
          <w:sz w:val="24"/>
        </w:rPr>
      </w:pPr>
      <w:r w:rsidRPr="008B0445">
        <w:rPr>
          <w:sz w:val="24"/>
        </w:rPr>
        <w:t xml:space="preserve">Amatas novada domes </w:t>
      </w:r>
    </w:p>
    <w:p w:rsidR="0057148D" w:rsidRPr="008B0445" w:rsidRDefault="0057148D" w:rsidP="0057148D">
      <w:pPr>
        <w:jc w:val="right"/>
        <w:rPr>
          <w:sz w:val="24"/>
        </w:rPr>
      </w:pPr>
      <w:r w:rsidRPr="008B0445">
        <w:rPr>
          <w:sz w:val="24"/>
        </w:rPr>
        <w:t>201</w:t>
      </w:r>
      <w:r>
        <w:rPr>
          <w:sz w:val="24"/>
        </w:rPr>
        <w:t>9</w:t>
      </w:r>
      <w:r w:rsidRPr="008B0445">
        <w:rPr>
          <w:sz w:val="24"/>
        </w:rPr>
        <w:t xml:space="preserve">. gada </w:t>
      </w:r>
      <w:r>
        <w:rPr>
          <w:sz w:val="24"/>
        </w:rPr>
        <w:t>17. aprīļa</w:t>
      </w:r>
      <w:r w:rsidRPr="008B0445">
        <w:rPr>
          <w:sz w:val="24"/>
        </w:rPr>
        <w:t xml:space="preserve"> sēdes</w:t>
      </w:r>
    </w:p>
    <w:p w:rsidR="0057148D" w:rsidRPr="00AB0CE8" w:rsidRDefault="0057148D" w:rsidP="0057148D">
      <w:pPr>
        <w:jc w:val="right"/>
        <w:rPr>
          <w:sz w:val="24"/>
        </w:rPr>
      </w:pPr>
      <w:r w:rsidRPr="008B0445">
        <w:rPr>
          <w:sz w:val="24"/>
        </w:rPr>
        <w:t>lēmum</w:t>
      </w:r>
      <w:r>
        <w:rPr>
          <w:sz w:val="24"/>
        </w:rPr>
        <w:t>am (protokols Nr. 5</w:t>
      </w:r>
      <w:r w:rsidRPr="008B0445">
        <w:rPr>
          <w:sz w:val="24"/>
        </w:rPr>
        <w:t>,</w:t>
      </w:r>
      <w:r>
        <w:rPr>
          <w:sz w:val="24"/>
        </w:rPr>
        <w:t xml:space="preserve"> </w:t>
      </w:r>
      <w:r w:rsidR="00E36025">
        <w:rPr>
          <w:sz w:val="24"/>
        </w:rPr>
        <w:t>7</w:t>
      </w:r>
      <w:r>
        <w:rPr>
          <w:sz w:val="24"/>
        </w:rPr>
        <w:t>.</w:t>
      </w:r>
      <w:r w:rsidRPr="008B0445">
        <w:rPr>
          <w:sz w:val="24"/>
        </w:rPr>
        <w:t>§)</w:t>
      </w:r>
    </w:p>
    <w:p w:rsidR="0057148D" w:rsidRPr="001A2BC4" w:rsidRDefault="0057148D" w:rsidP="0057148D">
      <w:pPr>
        <w:shd w:val="clear" w:color="auto" w:fill="FFFFFF"/>
        <w:jc w:val="both"/>
        <w:rPr>
          <w:sz w:val="12"/>
          <w:szCs w:val="24"/>
          <w:highlight w:val="yellow"/>
        </w:rPr>
      </w:pPr>
    </w:p>
    <w:p w:rsidR="0057148D" w:rsidRPr="00C60792" w:rsidRDefault="000F7D98" w:rsidP="0057148D">
      <w:pPr>
        <w:shd w:val="clear" w:color="auto" w:fill="FFFFFF"/>
        <w:spacing w:line="278" w:lineRule="exact"/>
        <w:jc w:val="right"/>
        <w:rPr>
          <w:sz w:val="24"/>
          <w:szCs w:val="24"/>
        </w:rPr>
      </w:pPr>
      <w:r>
        <w:rPr>
          <w:color w:val="000000"/>
          <w:spacing w:val="-4"/>
          <w:sz w:val="24"/>
          <w:szCs w:val="24"/>
        </w:rPr>
        <w:t>APSTIPRINĀTI</w:t>
      </w:r>
    </w:p>
    <w:p w:rsidR="0057148D" w:rsidRPr="00C60792" w:rsidRDefault="0057148D" w:rsidP="0057148D">
      <w:pPr>
        <w:shd w:val="clear" w:color="auto" w:fill="FFFFFF"/>
        <w:spacing w:line="278" w:lineRule="exact"/>
        <w:ind w:left="4666"/>
        <w:jc w:val="right"/>
        <w:rPr>
          <w:color w:val="000000"/>
          <w:spacing w:val="-3"/>
          <w:sz w:val="24"/>
          <w:szCs w:val="24"/>
        </w:rPr>
      </w:pPr>
      <w:r w:rsidRPr="00C60792">
        <w:rPr>
          <w:color w:val="000000"/>
          <w:spacing w:val="-3"/>
          <w:sz w:val="24"/>
          <w:szCs w:val="24"/>
        </w:rPr>
        <w:t xml:space="preserve">ar Amatas novada domes </w:t>
      </w:r>
    </w:p>
    <w:p w:rsidR="0057148D" w:rsidRPr="00C60792" w:rsidRDefault="0057148D" w:rsidP="0057148D">
      <w:pPr>
        <w:shd w:val="clear" w:color="auto" w:fill="FFFFFF"/>
        <w:spacing w:line="278" w:lineRule="exact"/>
        <w:ind w:left="3600" w:firstLine="720"/>
        <w:jc w:val="right"/>
        <w:rPr>
          <w:color w:val="000000"/>
          <w:spacing w:val="-3"/>
          <w:sz w:val="24"/>
          <w:szCs w:val="24"/>
        </w:rPr>
      </w:pPr>
      <w:r w:rsidRPr="00C60792">
        <w:rPr>
          <w:color w:val="000000"/>
          <w:spacing w:val="-3"/>
          <w:sz w:val="24"/>
          <w:szCs w:val="24"/>
        </w:rPr>
        <w:t xml:space="preserve">2019. gada </w:t>
      </w:r>
      <w:r w:rsidR="00E36025">
        <w:rPr>
          <w:color w:val="000000"/>
          <w:spacing w:val="-3"/>
          <w:sz w:val="24"/>
          <w:szCs w:val="24"/>
        </w:rPr>
        <w:t>17.</w:t>
      </w:r>
      <w:r>
        <w:rPr>
          <w:color w:val="000000"/>
          <w:spacing w:val="-3"/>
          <w:sz w:val="24"/>
          <w:szCs w:val="24"/>
        </w:rPr>
        <w:t xml:space="preserve"> aprīļa </w:t>
      </w:r>
      <w:r w:rsidRPr="00C60792">
        <w:rPr>
          <w:color w:val="000000"/>
          <w:spacing w:val="-3"/>
          <w:sz w:val="24"/>
          <w:szCs w:val="24"/>
        </w:rPr>
        <w:t>sēdes</w:t>
      </w:r>
    </w:p>
    <w:p w:rsidR="0057148D" w:rsidRPr="005E2124" w:rsidRDefault="0057148D" w:rsidP="0057148D">
      <w:pPr>
        <w:shd w:val="clear" w:color="auto" w:fill="FFFFFF"/>
        <w:spacing w:line="278" w:lineRule="exact"/>
        <w:ind w:left="3600" w:firstLine="720"/>
        <w:jc w:val="right"/>
        <w:rPr>
          <w:sz w:val="24"/>
          <w:szCs w:val="24"/>
        </w:rPr>
      </w:pPr>
      <w:r w:rsidRPr="00C60792">
        <w:rPr>
          <w:color w:val="000000"/>
          <w:spacing w:val="-3"/>
          <w:sz w:val="24"/>
          <w:szCs w:val="24"/>
        </w:rPr>
        <w:t xml:space="preserve">lēmumu </w:t>
      </w:r>
      <w:r>
        <w:rPr>
          <w:sz w:val="24"/>
          <w:szCs w:val="24"/>
        </w:rPr>
        <w:t xml:space="preserve">(protokols Nr. 5, </w:t>
      </w:r>
      <w:r w:rsidR="00E36025">
        <w:rPr>
          <w:sz w:val="24"/>
          <w:szCs w:val="24"/>
        </w:rPr>
        <w:t>7.</w:t>
      </w:r>
      <w:r w:rsidRPr="00C60792">
        <w:rPr>
          <w:color w:val="000000"/>
          <w:sz w:val="24"/>
          <w:szCs w:val="24"/>
        </w:rPr>
        <w:t>§</w:t>
      </w:r>
      <w:r w:rsidRPr="00C60792">
        <w:rPr>
          <w:color w:val="000000"/>
          <w:spacing w:val="-3"/>
          <w:sz w:val="24"/>
          <w:szCs w:val="24"/>
        </w:rPr>
        <w:t>).</w:t>
      </w:r>
    </w:p>
    <w:p w:rsidR="00DB5B6D" w:rsidRDefault="00DB5B6D" w:rsidP="00DB5B6D">
      <w:pPr>
        <w:jc w:val="center"/>
        <w:rPr>
          <w:rFonts w:eastAsia="Calibri"/>
          <w:b/>
          <w:caps/>
          <w:sz w:val="28"/>
          <w:szCs w:val="28"/>
          <w:lang w:eastAsia="en-US"/>
        </w:rPr>
      </w:pPr>
    </w:p>
    <w:p w:rsidR="00DB5B6D" w:rsidRPr="00CB368A" w:rsidRDefault="00DB5B6D" w:rsidP="00DB5B6D">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DB5B6D" w:rsidRPr="00CB368A" w:rsidRDefault="00DB5B6D" w:rsidP="00DB5B6D">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ELKULAUKS</w:t>
      </w:r>
      <w:r w:rsidRPr="00CB368A">
        <w:rPr>
          <w:rFonts w:eastAsia="Calibri"/>
          <w:b/>
          <w:bCs/>
          <w:sz w:val="28"/>
          <w:szCs w:val="28"/>
          <w:lang w:eastAsia="en-US"/>
        </w:rPr>
        <w:t xml:space="preserve">”, </w:t>
      </w:r>
      <w:r>
        <w:rPr>
          <w:rFonts w:eastAsia="Calibri"/>
          <w:b/>
          <w:bCs/>
          <w:sz w:val="28"/>
          <w:szCs w:val="28"/>
          <w:lang w:eastAsia="en-US"/>
        </w:rPr>
        <w:t>SKUJENES</w:t>
      </w:r>
      <w:r w:rsidRPr="00CB368A">
        <w:rPr>
          <w:rFonts w:eastAsia="Calibri"/>
          <w:b/>
          <w:bCs/>
          <w:sz w:val="28"/>
          <w:szCs w:val="28"/>
          <w:lang w:eastAsia="en-US"/>
        </w:rPr>
        <w:t xml:space="preserve"> PAGASTĀ, AMATAS NOVADĀ</w:t>
      </w:r>
    </w:p>
    <w:p w:rsidR="00DB5B6D" w:rsidRPr="00CB368A" w:rsidRDefault="00DB5B6D" w:rsidP="00DB5B6D">
      <w:pPr>
        <w:jc w:val="center"/>
        <w:rPr>
          <w:rFonts w:eastAsia="Calibri"/>
          <w:b/>
          <w:caps/>
          <w:sz w:val="28"/>
          <w:szCs w:val="28"/>
          <w:lang w:eastAsia="en-US"/>
        </w:rPr>
      </w:pPr>
      <w:r w:rsidRPr="00CB368A">
        <w:rPr>
          <w:rFonts w:eastAsia="Calibri"/>
          <w:b/>
          <w:caps/>
          <w:sz w:val="28"/>
          <w:szCs w:val="28"/>
          <w:lang w:eastAsia="en-US"/>
        </w:rPr>
        <w:t>IZSOLES nOTEIKUMI</w:t>
      </w:r>
    </w:p>
    <w:p w:rsidR="00DB5B6D" w:rsidRPr="00CB368A" w:rsidRDefault="00DB5B6D" w:rsidP="00DB5B6D">
      <w:pPr>
        <w:jc w:val="center"/>
        <w:rPr>
          <w:rFonts w:eastAsia="Calibri"/>
          <w:caps/>
          <w:sz w:val="24"/>
          <w:szCs w:val="24"/>
          <w:lang w:eastAsia="en-US"/>
        </w:rPr>
      </w:pPr>
    </w:p>
    <w:p w:rsidR="00DB5B6D" w:rsidRPr="00CB368A" w:rsidRDefault="00DB5B6D" w:rsidP="00DB5B6D">
      <w:pPr>
        <w:jc w:val="center"/>
        <w:rPr>
          <w:rFonts w:eastAsia="Calibri"/>
          <w:b/>
          <w:caps/>
          <w:sz w:val="24"/>
          <w:szCs w:val="24"/>
          <w:lang w:eastAsia="en-US"/>
        </w:rPr>
      </w:pPr>
      <w:r w:rsidRPr="00CB368A">
        <w:rPr>
          <w:rFonts w:eastAsia="Calibri"/>
          <w:b/>
          <w:caps/>
          <w:sz w:val="24"/>
          <w:szCs w:val="24"/>
          <w:lang w:eastAsia="en-US"/>
        </w:rPr>
        <w:t>1. vispārīgie JAUTĀJUMI</w:t>
      </w:r>
    </w:p>
    <w:p w:rsidR="00DB5B6D" w:rsidRPr="00CB368A" w:rsidRDefault="00DB5B6D" w:rsidP="00DB5B6D">
      <w:pPr>
        <w:jc w:val="center"/>
        <w:rPr>
          <w:rFonts w:ascii="Cambria" w:eastAsia="Calibri" w:hAnsi="Cambria"/>
          <w:b/>
          <w:caps/>
          <w:sz w:val="22"/>
          <w:szCs w:val="22"/>
          <w:lang w:eastAsia="en-US"/>
        </w:rPr>
      </w:pP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Elkulauks</w:t>
      </w:r>
      <w:r w:rsidRPr="00CB368A">
        <w:rPr>
          <w:rFonts w:eastAsia="Calibri"/>
          <w:bCs/>
          <w:sz w:val="24"/>
          <w:szCs w:val="24"/>
          <w:lang w:eastAsia="en-US"/>
        </w:rPr>
        <w:t xml:space="preserve">”,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turpmāk </w:t>
      </w:r>
      <w:r>
        <w:rPr>
          <w:rFonts w:eastAsia="Calibri"/>
          <w:sz w:val="24"/>
          <w:szCs w:val="24"/>
          <w:lang w:eastAsia="en-US"/>
        </w:rPr>
        <w:t>-</w:t>
      </w:r>
      <w:r w:rsidRPr="00CB368A">
        <w:rPr>
          <w:rFonts w:eastAsia="Calibri"/>
          <w:sz w:val="24"/>
          <w:szCs w:val="24"/>
          <w:lang w:eastAsia="en-US"/>
        </w:rPr>
        <w:t xml:space="preserve"> „Zemes gabals”, izsole. Izsoles noteikumi, turpmāk </w:t>
      </w:r>
      <w:r>
        <w:rPr>
          <w:rFonts w:eastAsia="Calibri"/>
          <w:sz w:val="24"/>
          <w:szCs w:val="24"/>
          <w:lang w:eastAsia="en-US"/>
        </w:rPr>
        <w:t xml:space="preserve"> - </w:t>
      </w:r>
      <w:r w:rsidRPr="00CB368A">
        <w:rPr>
          <w:rFonts w:eastAsia="Calibri"/>
          <w:sz w:val="24"/>
          <w:szCs w:val="24"/>
          <w:lang w:eastAsia="en-US"/>
        </w:rPr>
        <w:t xml:space="preserve"> „Noteikumi”, nosaka kārtību, kādā organizējama Zemes gabala mutiska izsole ar augšupejošu soli. </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w:t>
      </w:r>
      <w:r>
        <w:rPr>
          <w:rFonts w:eastAsia="Calibri"/>
          <w:sz w:val="24"/>
          <w:szCs w:val="24"/>
          <w:lang w:eastAsia="en-US"/>
        </w:rPr>
        <w:t xml:space="preserve"> -</w:t>
      </w:r>
      <w:r w:rsidRPr="00CB368A">
        <w:rPr>
          <w:rFonts w:eastAsia="Calibri"/>
          <w:sz w:val="24"/>
          <w:szCs w:val="24"/>
          <w:lang w:eastAsia="en-US"/>
        </w:rPr>
        <w:t xml:space="preserve"> „Komisija”.</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DB5B6D" w:rsidRPr="00CB368A" w:rsidRDefault="00DB5B6D" w:rsidP="00937946">
      <w:pPr>
        <w:ind w:firstLine="284"/>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31</w:t>
      </w:r>
      <w:r w:rsidRPr="00CB368A">
        <w:rPr>
          <w:rFonts w:eastAsia="Calibri"/>
          <w:b/>
          <w:sz w:val="24"/>
          <w:szCs w:val="24"/>
          <w:lang w:eastAsia="en-US"/>
        </w:rPr>
        <w:t>.</w:t>
      </w:r>
      <w:r>
        <w:rPr>
          <w:rFonts w:eastAsia="Calibri"/>
          <w:b/>
          <w:sz w:val="24"/>
          <w:szCs w:val="24"/>
          <w:lang w:eastAsia="en-US"/>
        </w:rPr>
        <w:t xml:space="preserve"> maijā</w:t>
      </w:r>
      <w:r w:rsidRPr="00CB368A">
        <w:rPr>
          <w:rFonts w:eastAsia="Calibri"/>
          <w:b/>
          <w:sz w:val="24"/>
          <w:szCs w:val="24"/>
          <w:lang w:eastAsia="en-US"/>
        </w:rPr>
        <w:t xml:space="preserve"> plkst.</w:t>
      </w:r>
      <w:r>
        <w:rPr>
          <w:rFonts w:eastAsia="Calibri"/>
          <w:b/>
          <w:sz w:val="24"/>
          <w:szCs w:val="24"/>
          <w:lang w:eastAsia="en-US"/>
        </w:rPr>
        <w:t>10.</w:t>
      </w:r>
      <w:r w:rsidRPr="00CB368A">
        <w:rPr>
          <w:rFonts w:eastAsia="Calibri"/>
          <w:b/>
          <w:sz w:val="24"/>
          <w:szCs w:val="24"/>
          <w:lang w:eastAsia="en-US"/>
        </w:rPr>
        <w:t>00</w:t>
      </w:r>
      <w:r w:rsidRPr="00CB368A">
        <w:rPr>
          <w:rFonts w:eastAsia="Calibri"/>
          <w:sz w:val="24"/>
          <w:szCs w:val="24"/>
          <w:lang w:eastAsia="en-US"/>
        </w:rPr>
        <w:t>.</w:t>
      </w:r>
    </w:p>
    <w:p w:rsidR="00DB5B6D" w:rsidRPr="00CB368A" w:rsidRDefault="00DB5B6D" w:rsidP="00937946">
      <w:pPr>
        <w:ind w:firstLine="284"/>
        <w:jc w:val="both"/>
        <w:rPr>
          <w:sz w:val="24"/>
          <w:szCs w:val="24"/>
        </w:rPr>
      </w:pPr>
      <w:r w:rsidRPr="00CB368A">
        <w:rPr>
          <w:rFonts w:eastAsia="Calibri"/>
          <w:sz w:val="24"/>
          <w:szCs w:val="24"/>
          <w:lang w:eastAsia="en-US"/>
        </w:rPr>
        <w:t xml:space="preserve">1.5. Zemes gabala sākumcena (nosacītā cena) </w:t>
      </w:r>
      <w:r w:rsidRPr="006835AE">
        <w:rPr>
          <w:rFonts w:eastAsia="Calibri"/>
          <w:b/>
          <w:sz w:val="24"/>
          <w:szCs w:val="24"/>
          <w:lang w:eastAsia="en-US"/>
        </w:rPr>
        <w:t>9800</w:t>
      </w:r>
      <w:r>
        <w:rPr>
          <w:rFonts w:eastAsia="Calibri"/>
          <w:b/>
          <w:sz w:val="24"/>
          <w:szCs w:val="24"/>
          <w:lang w:eastAsia="en-US"/>
        </w:rPr>
        <w:t>,00</w:t>
      </w:r>
      <w:r w:rsidRPr="006835AE">
        <w:rPr>
          <w:b/>
          <w:sz w:val="24"/>
          <w:szCs w:val="24"/>
          <w:lang w:eastAsia="en-US"/>
        </w:rPr>
        <w:t xml:space="preserve"> </w:t>
      </w:r>
      <w:r w:rsidRPr="006835AE">
        <w:rPr>
          <w:b/>
          <w:sz w:val="24"/>
          <w:szCs w:val="24"/>
        </w:rPr>
        <w:t>EUR</w:t>
      </w:r>
      <w:r>
        <w:rPr>
          <w:b/>
          <w:sz w:val="24"/>
          <w:szCs w:val="24"/>
        </w:rPr>
        <w:t xml:space="preserve"> </w:t>
      </w:r>
      <w:r w:rsidRPr="007D531F">
        <w:rPr>
          <w:sz w:val="24"/>
          <w:szCs w:val="24"/>
          <w:lang w:eastAsia="en-US"/>
        </w:rPr>
        <w:t>(</w:t>
      </w:r>
      <w:r>
        <w:rPr>
          <w:sz w:val="24"/>
          <w:szCs w:val="24"/>
          <w:lang w:eastAsia="en-US"/>
        </w:rPr>
        <w:t>deviņi tūkstoši astoņi simti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DB5B6D" w:rsidRPr="00CB368A" w:rsidRDefault="00DB5B6D" w:rsidP="00937946">
      <w:pPr>
        <w:ind w:firstLine="284"/>
        <w:jc w:val="both"/>
        <w:rPr>
          <w:rFonts w:eastAsia="Calibri"/>
          <w:sz w:val="24"/>
          <w:szCs w:val="24"/>
          <w:lang w:eastAsia="en-US"/>
        </w:rPr>
      </w:pPr>
      <w:r>
        <w:rPr>
          <w:rFonts w:eastAsia="Calibri"/>
          <w:sz w:val="24"/>
          <w:szCs w:val="24"/>
          <w:lang w:eastAsia="en-US"/>
        </w:rPr>
        <w:t>1.6. Nodrošinājuma nauda – 10</w:t>
      </w:r>
      <w:r w:rsidRPr="00CB368A">
        <w:rPr>
          <w:rFonts w:eastAsia="Calibri"/>
          <w:sz w:val="24"/>
          <w:szCs w:val="24"/>
          <w:lang w:eastAsia="en-US"/>
        </w:rPr>
        <w:t>% no Zeme</w:t>
      </w:r>
      <w:r>
        <w:rPr>
          <w:rFonts w:eastAsia="Calibri"/>
          <w:sz w:val="24"/>
          <w:szCs w:val="24"/>
          <w:lang w:eastAsia="en-US"/>
        </w:rPr>
        <w:t xml:space="preserve">s gabala nosacītās cenas, t.i., </w:t>
      </w:r>
      <w:r>
        <w:rPr>
          <w:rFonts w:eastAsia="Calibri"/>
          <w:b/>
          <w:bCs/>
          <w:sz w:val="24"/>
          <w:szCs w:val="24"/>
          <w:lang w:eastAsia="en-US"/>
        </w:rPr>
        <w:t>980</w:t>
      </w:r>
      <w:r w:rsidRPr="00CB368A">
        <w:rPr>
          <w:rFonts w:eastAsia="Calibri"/>
          <w:b/>
          <w:bCs/>
          <w:sz w:val="24"/>
          <w:szCs w:val="24"/>
          <w:lang w:eastAsia="en-US"/>
        </w:rPr>
        <w:t>,00 EUR</w:t>
      </w:r>
      <w:r w:rsidRPr="00CB368A">
        <w:rPr>
          <w:rFonts w:eastAsia="Calibri"/>
          <w:sz w:val="24"/>
          <w:szCs w:val="24"/>
          <w:lang w:eastAsia="en-US"/>
        </w:rPr>
        <w:t xml:space="preserve"> (</w:t>
      </w:r>
      <w:r>
        <w:rPr>
          <w:rFonts w:eastAsia="Calibri"/>
          <w:sz w:val="24"/>
          <w:szCs w:val="24"/>
          <w:lang w:eastAsia="en-US"/>
        </w:rPr>
        <w:t>deviņi simti astoņdesmit</w:t>
      </w:r>
      <w:r w:rsidRPr="00CB368A">
        <w:rPr>
          <w:rFonts w:eastAsia="Calibri"/>
          <w:sz w:val="24"/>
          <w:szCs w:val="24"/>
          <w:lang w:eastAsia="en-US"/>
        </w:rPr>
        <w:t xml:space="preserve">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w:t>
      </w:r>
      <w:r>
        <w:rPr>
          <w:rFonts w:eastAsia="Calibri"/>
          <w:sz w:val="24"/>
          <w:szCs w:val="24"/>
          <w:lang w:eastAsia="en-US"/>
        </w:rPr>
        <w:t xml:space="preserve"> </w:t>
      </w:r>
      <w:r w:rsidRPr="00CB368A">
        <w:rPr>
          <w:rFonts w:eastAsia="Calibri"/>
          <w:sz w:val="24"/>
          <w:szCs w:val="24"/>
          <w:lang w:eastAsia="en-US"/>
        </w:rPr>
        <w:t>90000957242)</w:t>
      </w:r>
    </w:p>
    <w:p w:rsidR="00DB5B6D" w:rsidRPr="00CB368A" w:rsidRDefault="00DB5B6D" w:rsidP="00DB5B6D">
      <w:pPr>
        <w:ind w:firstLine="360"/>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b/>
          <w:bCs/>
          <w:sz w:val="24"/>
          <w:szCs w:val="24"/>
          <w:lang w:eastAsia="en-US"/>
        </w:rPr>
        <w:t xml:space="preserve"> </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DB5B6D">
        <w:rPr>
          <w:rFonts w:eastAsia="Calibri"/>
          <w:b/>
          <w:bCs/>
          <w:iCs/>
          <w:sz w:val="24"/>
          <w:szCs w:val="24"/>
          <w:lang w:eastAsia="en-US"/>
        </w:rPr>
        <w:t>:</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 xml:space="preserve"> HABALV22</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1.7. Nodrošinājums uzskatāms par iesniegtu, ja attiecīgā naudas summa ir ieskaitīta iepriekš norādīt</w:t>
      </w:r>
      <w:r>
        <w:rPr>
          <w:rFonts w:eastAsia="Calibri"/>
          <w:sz w:val="24"/>
          <w:szCs w:val="24"/>
          <w:lang w:eastAsia="en-US"/>
        </w:rPr>
        <w:t>aj</w:t>
      </w:r>
      <w:r w:rsidRPr="00CB368A">
        <w:rPr>
          <w:rFonts w:eastAsia="Calibri"/>
          <w:sz w:val="24"/>
          <w:szCs w:val="24"/>
          <w:lang w:eastAsia="en-US"/>
        </w:rPr>
        <w:t>ā bankas kontā.</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100,00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viens simts</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15"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1.11. Komisijas pienākumi:</w:t>
      </w:r>
    </w:p>
    <w:p w:rsidR="00DB5B6D" w:rsidRPr="00CB368A" w:rsidRDefault="00DB5B6D" w:rsidP="00DB5B6D">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DB5B6D" w:rsidRPr="00CB368A" w:rsidRDefault="00DB5B6D" w:rsidP="00DB5B6D">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DB5B6D" w:rsidRPr="00CB368A" w:rsidRDefault="00DB5B6D" w:rsidP="00DB5B6D">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DB5B6D" w:rsidRPr="00CB368A" w:rsidRDefault="00DB5B6D" w:rsidP="00DB5B6D">
      <w:pPr>
        <w:ind w:firstLine="360"/>
        <w:jc w:val="both"/>
        <w:rPr>
          <w:rFonts w:eastAsia="Calibri"/>
          <w:sz w:val="24"/>
          <w:szCs w:val="24"/>
          <w:lang w:eastAsia="en-US"/>
        </w:rPr>
      </w:pPr>
      <w:r w:rsidRPr="00CB368A">
        <w:rPr>
          <w:rFonts w:eastAsia="Calibri"/>
          <w:sz w:val="24"/>
          <w:szCs w:val="24"/>
          <w:lang w:eastAsia="en-US"/>
        </w:rPr>
        <w:tab/>
        <w:t>1.11.4. protokolēt izsoles gaitu,</w:t>
      </w:r>
    </w:p>
    <w:p w:rsidR="00DB5B6D" w:rsidRPr="00CB368A" w:rsidRDefault="00DB5B6D" w:rsidP="00DB5B6D">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DB5B6D" w:rsidRDefault="00DB5B6D" w:rsidP="00937946">
      <w:pPr>
        <w:ind w:firstLine="284"/>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w:t>
      </w:r>
      <w:r>
        <w:rPr>
          <w:rFonts w:eastAsia="Calibri"/>
          <w:sz w:val="24"/>
          <w:szCs w:val="24"/>
          <w:lang w:eastAsia="en-US"/>
        </w:rPr>
        <w:t>dome kārtējā domes sēdē.</w:t>
      </w:r>
    </w:p>
    <w:p w:rsidR="00DB5B6D" w:rsidRPr="00CC7788" w:rsidRDefault="00DB5B6D" w:rsidP="00DB5B6D">
      <w:pPr>
        <w:ind w:firstLine="360"/>
        <w:jc w:val="both"/>
        <w:rPr>
          <w:rFonts w:eastAsia="Calibri"/>
          <w:sz w:val="24"/>
          <w:szCs w:val="24"/>
          <w:lang w:eastAsia="en-US"/>
        </w:rPr>
      </w:pPr>
    </w:p>
    <w:p w:rsidR="00DB5B6D" w:rsidRPr="00CA0444" w:rsidRDefault="00DB5B6D" w:rsidP="00DB5B6D">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Pr="00CB368A">
        <w:rPr>
          <w:rFonts w:eastAsia="Calibri"/>
          <w:b/>
          <w:caps/>
          <w:sz w:val="24"/>
          <w:szCs w:val="24"/>
          <w:lang w:eastAsia="en-US"/>
        </w:rPr>
        <w:t>Nekustamā īpašuma raksturojums</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Elkulauks</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sidRPr="006835AE">
        <w:rPr>
          <w:rFonts w:eastAsia="Calibri"/>
          <w:sz w:val="24"/>
          <w:szCs w:val="24"/>
          <w:lang w:eastAsia="en-US"/>
        </w:rPr>
        <w:t>42780100119</w:t>
      </w:r>
      <w:r w:rsidRPr="00CB368A">
        <w:rPr>
          <w:rFonts w:eastAsia="Calibri"/>
          <w:sz w:val="24"/>
          <w:szCs w:val="24"/>
          <w:lang w:eastAsia="en-US"/>
        </w:rPr>
        <w:t xml:space="preserve">, atrodas </w:t>
      </w:r>
      <w:r>
        <w:rPr>
          <w:rFonts w:eastAsia="Calibri"/>
          <w:bCs/>
          <w:sz w:val="24"/>
          <w:szCs w:val="24"/>
          <w:lang w:eastAsia="en-US"/>
        </w:rPr>
        <w:t>Skujenes</w:t>
      </w:r>
      <w:r w:rsidRPr="00CB368A">
        <w:rPr>
          <w:rFonts w:eastAsia="Calibri"/>
          <w:bCs/>
          <w:sz w:val="24"/>
          <w:szCs w:val="24"/>
          <w:lang w:eastAsia="en-US"/>
        </w:rPr>
        <w:t xml:space="preserve"> pagastā, Amatas novadā</w:t>
      </w:r>
      <w:r w:rsidRPr="00CB368A">
        <w:rPr>
          <w:rFonts w:eastAsia="Calibri"/>
          <w:sz w:val="24"/>
          <w:szCs w:val="24"/>
          <w:lang w:eastAsia="en-US"/>
        </w:rPr>
        <w:t xml:space="preserve">. Zemes gabals sastāv no </w:t>
      </w:r>
      <w:r>
        <w:rPr>
          <w:rFonts w:eastAsia="Calibri"/>
          <w:sz w:val="24"/>
          <w:szCs w:val="24"/>
          <w:lang w:eastAsia="en-US"/>
        </w:rPr>
        <w:t xml:space="preserve">zemesgabala kopplatībā  6,47 </w:t>
      </w:r>
      <w:r w:rsidRPr="00CB368A">
        <w:rPr>
          <w:rFonts w:eastAsia="Calibri"/>
          <w:sz w:val="24"/>
          <w:szCs w:val="24"/>
          <w:lang w:eastAsia="en-US"/>
        </w:rPr>
        <w:t xml:space="preserve">ha. </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2.2. Zemes gabals reģistrēts Cēsu rajona tiesas zemesgrāmatu nodaļas </w:t>
      </w:r>
      <w:r>
        <w:rPr>
          <w:rFonts w:eastAsia="Calibri"/>
          <w:sz w:val="24"/>
          <w:szCs w:val="24"/>
          <w:lang w:eastAsia="en-US"/>
        </w:rPr>
        <w:t>Skujenes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sidRPr="003F0E1C">
        <w:rPr>
          <w:sz w:val="24"/>
          <w:szCs w:val="24"/>
        </w:rPr>
        <w:t>Nr.</w:t>
      </w:r>
      <w:r>
        <w:rPr>
          <w:sz w:val="24"/>
          <w:szCs w:val="24"/>
        </w:rPr>
        <w:t xml:space="preserve"> </w:t>
      </w:r>
      <w:r w:rsidRPr="006835AE">
        <w:rPr>
          <w:sz w:val="24"/>
          <w:szCs w:val="24"/>
        </w:rPr>
        <w:t>100000585075</w:t>
      </w:r>
      <w:r>
        <w:rPr>
          <w:rFonts w:eastAsia="Calibri"/>
          <w:sz w:val="24"/>
          <w:szCs w:val="24"/>
          <w:lang w:eastAsia="en-US"/>
        </w:rPr>
        <w:t>, 07.01.2019</w:t>
      </w:r>
      <w:r w:rsidRPr="00CB368A">
        <w:rPr>
          <w:rFonts w:eastAsia="Calibri"/>
          <w:sz w:val="24"/>
          <w:szCs w:val="24"/>
          <w:lang w:eastAsia="en-US"/>
        </w:rPr>
        <w:t>.</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2.3. Zemes gabala īpašnieks – Amatas novada pašvaldība.</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2.4. Zemes gabala apgrūtinājumi: </w:t>
      </w:r>
    </w:p>
    <w:p w:rsidR="00DB5B6D" w:rsidRPr="00F33BB8" w:rsidRDefault="00DB5B6D" w:rsidP="00DB5B6D">
      <w:pPr>
        <w:pStyle w:val="ListParagraph"/>
        <w:jc w:val="both"/>
        <w:rPr>
          <w:sz w:val="24"/>
          <w:szCs w:val="24"/>
        </w:rPr>
      </w:pPr>
      <w:r w:rsidRPr="00CB368A">
        <w:rPr>
          <w:rFonts w:eastAsia="Calibri"/>
          <w:sz w:val="24"/>
          <w:szCs w:val="24"/>
          <w:lang w:eastAsia="en-US"/>
        </w:rPr>
        <w:t xml:space="preserve">2.4.1. </w:t>
      </w:r>
      <w:r w:rsidRPr="00F33BB8">
        <w:rPr>
          <w:sz w:val="24"/>
          <w:szCs w:val="24"/>
        </w:rPr>
        <w:t>Atzīme</w:t>
      </w:r>
      <w:r>
        <w:rPr>
          <w:sz w:val="24"/>
          <w:szCs w:val="24"/>
        </w:rPr>
        <w:t xml:space="preserve"> </w:t>
      </w:r>
      <w:r w:rsidRPr="00F33BB8">
        <w:rPr>
          <w:sz w:val="24"/>
          <w:szCs w:val="24"/>
        </w:rPr>
        <w:t>-</w:t>
      </w:r>
      <w:r>
        <w:rPr>
          <w:sz w:val="24"/>
          <w:szCs w:val="24"/>
        </w:rPr>
        <w:t xml:space="preserve"> </w:t>
      </w:r>
      <w:r w:rsidRPr="00F33BB8">
        <w:rPr>
          <w:sz w:val="24"/>
          <w:szCs w:val="24"/>
        </w:rPr>
        <w:t>Gaujas vides un dabas resursu aizsardzības aizsargjoslas teritorija lauku apvidos no izteces līdz Lejasciemam 0,63</w:t>
      </w:r>
      <w:r>
        <w:rPr>
          <w:sz w:val="24"/>
          <w:szCs w:val="24"/>
        </w:rPr>
        <w:t xml:space="preserve"> </w:t>
      </w:r>
      <w:r w:rsidRPr="00F33BB8">
        <w:rPr>
          <w:sz w:val="24"/>
          <w:szCs w:val="24"/>
        </w:rPr>
        <w:t>ha,</w:t>
      </w:r>
    </w:p>
    <w:p w:rsidR="00DB5B6D" w:rsidRPr="00F33BB8" w:rsidRDefault="00DB5B6D" w:rsidP="00DB5B6D">
      <w:pPr>
        <w:ind w:firstLine="720"/>
        <w:jc w:val="both"/>
        <w:rPr>
          <w:sz w:val="24"/>
          <w:szCs w:val="24"/>
        </w:rPr>
      </w:pPr>
      <w:r>
        <w:rPr>
          <w:sz w:val="24"/>
          <w:szCs w:val="24"/>
        </w:rPr>
        <w:t xml:space="preserve">2.4.2. </w:t>
      </w:r>
      <w:r w:rsidRPr="00F33BB8">
        <w:rPr>
          <w:sz w:val="24"/>
          <w:szCs w:val="24"/>
        </w:rPr>
        <w:t>Atzīme</w:t>
      </w:r>
      <w:r>
        <w:rPr>
          <w:sz w:val="24"/>
          <w:szCs w:val="24"/>
        </w:rPr>
        <w:t xml:space="preserve"> </w:t>
      </w:r>
      <w:r w:rsidRPr="00F33BB8">
        <w:rPr>
          <w:sz w:val="24"/>
          <w:szCs w:val="24"/>
        </w:rPr>
        <w:t>-</w:t>
      </w:r>
      <w:r>
        <w:rPr>
          <w:sz w:val="24"/>
          <w:szCs w:val="24"/>
        </w:rPr>
        <w:t xml:space="preserve"> </w:t>
      </w:r>
      <w:r w:rsidRPr="00F33BB8">
        <w:rPr>
          <w:sz w:val="24"/>
          <w:szCs w:val="24"/>
        </w:rPr>
        <w:t>Valsts nozīmes kultūras pie</w:t>
      </w:r>
      <w:r>
        <w:rPr>
          <w:sz w:val="24"/>
          <w:szCs w:val="24"/>
        </w:rPr>
        <w:t>minekļa teritorija un objekti 0,</w:t>
      </w:r>
      <w:r w:rsidRPr="00F33BB8">
        <w:rPr>
          <w:sz w:val="24"/>
          <w:szCs w:val="24"/>
        </w:rPr>
        <w:t>53</w:t>
      </w:r>
      <w:r>
        <w:rPr>
          <w:sz w:val="24"/>
          <w:szCs w:val="24"/>
        </w:rPr>
        <w:t xml:space="preserve"> </w:t>
      </w:r>
      <w:r w:rsidRPr="00F33BB8">
        <w:rPr>
          <w:sz w:val="24"/>
          <w:szCs w:val="24"/>
        </w:rPr>
        <w:t>ha.</w:t>
      </w:r>
    </w:p>
    <w:p w:rsidR="00DB5B6D" w:rsidRDefault="00DB5B6D" w:rsidP="00DB5B6D">
      <w:pPr>
        <w:pStyle w:val="ListParagraph"/>
        <w:jc w:val="both"/>
        <w:rPr>
          <w:sz w:val="24"/>
          <w:szCs w:val="24"/>
        </w:rPr>
      </w:pPr>
      <w:r>
        <w:rPr>
          <w:sz w:val="24"/>
          <w:szCs w:val="24"/>
        </w:rPr>
        <w:t>2.4.3.</w:t>
      </w:r>
      <w:r w:rsidRPr="00F33BB8">
        <w:rPr>
          <w:sz w:val="24"/>
          <w:szCs w:val="24"/>
        </w:rPr>
        <w:t xml:space="preserve"> Amatas novada pašvaldības nepabūvēta zemesgabala bez apbūves tiesībām nomas līgums, kas </w:t>
      </w:r>
      <w:r>
        <w:rPr>
          <w:sz w:val="24"/>
          <w:szCs w:val="24"/>
        </w:rPr>
        <w:t xml:space="preserve">ir </w:t>
      </w:r>
      <w:r w:rsidRPr="00F33BB8">
        <w:rPr>
          <w:sz w:val="24"/>
          <w:szCs w:val="24"/>
        </w:rPr>
        <w:t>spēkā no 16.05.2012. līdz 31.12.2021</w:t>
      </w:r>
      <w:r>
        <w:rPr>
          <w:sz w:val="24"/>
          <w:szCs w:val="24"/>
        </w:rPr>
        <w:t xml:space="preserve">., ar privātpersonu </w:t>
      </w:r>
      <w:r w:rsidR="00C0660D">
        <w:rPr>
          <w:sz w:val="24"/>
          <w:szCs w:val="24"/>
        </w:rPr>
        <w:t>V. S.</w:t>
      </w:r>
      <w:r>
        <w:rPr>
          <w:sz w:val="24"/>
          <w:szCs w:val="24"/>
        </w:rPr>
        <w:t xml:space="preserve"> par platību 6,</w:t>
      </w:r>
      <w:r w:rsidRPr="00F33BB8">
        <w:rPr>
          <w:sz w:val="24"/>
          <w:szCs w:val="24"/>
        </w:rPr>
        <w:t>3</w:t>
      </w:r>
      <w:r>
        <w:rPr>
          <w:sz w:val="24"/>
          <w:szCs w:val="24"/>
        </w:rPr>
        <w:t xml:space="preserve"> </w:t>
      </w:r>
      <w:r w:rsidRPr="00F33BB8">
        <w:rPr>
          <w:sz w:val="24"/>
          <w:szCs w:val="24"/>
        </w:rPr>
        <w:t>ha.</w:t>
      </w:r>
    </w:p>
    <w:p w:rsidR="00DB5B6D" w:rsidRPr="00F33BB8" w:rsidRDefault="00DB5B6D" w:rsidP="00DB5B6D">
      <w:pPr>
        <w:pStyle w:val="ListParagraph"/>
        <w:jc w:val="both"/>
        <w:rPr>
          <w:rFonts w:eastAsia="Calibri"/>
          <w:sz w:val="24"/>
          <w:szCs w:val="24"/>
          <w:lang w:eastAsia="en-US"/>
        </w:rPr>
      </w:pPr>
      <w:r w:rsidRPr="00CB368A">
        <w:rPr>
          <w:rFonts w:eastAsia="Calibri"/>
          <w:sz w:val="24"/>
          <w:szCs w:val="24"/>
          <w:lang w:eastAsia="en-US"/>
        </w:rPr>
        <w:t xml:space="preserve">2.5. </w:t>
      </w:r>
      <w:r w:rsidRPr="00F33BB8">
        <w:rPr>
          <w:rFonts w:eastAsia="Calibri"/>
          <w:sz w:val="24"/>
          <w:szCs w:val="24"/>
          <w:lang w:eastAsia="en-US"/>
        </w:rPr>
        <w:t xml:space="preserve">Nekustamais īpašums nav </w:t>
      </w:r>
      <w:bookmarkStart w:id="6" w:name="_GoBack"/>
      <w:bookmarkEnd w:id="6"/>
      <w:r w:rsidRPr="00F33BB8">
        <w:rPr>
          <w:rFonts w:eastAsia="Calibri"/>
          <w:sz w:val="24"/>
          <w:szCs w:val="24"/>
          <w:lang w:eastAsia="en-US"/>
        </w:rPr>
        <w:t xml:space="preserve"> ieķīlāts, apgrūtināts ar par</w:t>
      </w:r>
      <w:r>
        <w:rPr>
          <w:rFonts w:eastAsia="Calibri"/>
          <w:sz w:val="24"/>
          <w:szCs w:val="24"/>
          <w:lang w:eastAsia="en-US"/>
        </w:rPr>
        <w:t>ādiem vai citiem lietu tiesības</w:t>
      </w:r>
      <w:r w:rsidRPr="00F33BB8">
        <w:rPr>
          <w:rFonts w:eastAsia="Calibri"/>
          <w:sz w:val="24"/>
          <w:szCs w:val="24"/>
          <w:lang w:eastAsia="en-US"/>
        </w:rPr>
        <w:t xml:space="preserve">  ierobežojošiem  apgrūtinājumiem.</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w:t>
      </w:r>
      <w:r w:rsidRPr="00CB368A">
        <w:rPr>
          <w:rFonts w:eastAsia="Calibri"/>
          <w:sz w:val="24"/>
          <w:szCs w:val="24"/>
          <w:lang w:eastAsia="en-US"/>
        </w:rPr>
        <w:t xml:space="preserve"> </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Nekustamais īpašums atrodas Amatas novada </w:t>
      </w:r>
      <w:r>
        <w:rPr>
          <w:rFonts w:eastAsia="Calibri"/>
          <w:sz w:val="24"/>
          <w:szCs w:val="24"/>
          <w:lang w:eastAsia="en-US"/>
        </w:rPr>
        <w:t>Skujenes pagastā, piebraukšana no autoceļa Skujene – Māļi - Vecpiebalga.</w:t>
      </w:r>
    </w:p>
    <w:p w:rsidR="00DB5B6D" w:rsidRPr="00CB368A" w:rsidRDefault="00DB5B6D" w:rsidP="00937946">
      <w:pPr>
        <w:ind w:firstLine="284"/>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Pr>
          <w:rFonts w:eastAsia="Calibri"/>
          <w:b/>
          <w:sz w:val="24"/>
          <w:szCs w:val="24"/>
          <w:lang w:eastAsia="en-US"/>
        </w:rPr>
        <w:t xml:space="preserve">27344270 </w:t>
      </w:r>
      <w:r w:rsidRPr="00CB368A">
        <w:rPr>
          <w:rFonts w:eastAsia="Calibri"/>
          <w:b/>
          <w:sz w:val="24"/>
          <w:szCs w:val="24"/>
          <w:lang w:eastAsia="en-US"/>
        </w:rPr>
        <w:t>(</w:t>
      </w:r>
      <w:r>
        <w:rPr>
          <w:rFonts w:eastAsia="Calibri"/>
          <w:b/>
          <w:sz w:val="24"/>
          <w:szCs w:val="24"/>
          <w:lang w:eastAsia="en-US"/>
        </w:rPr>
        <w:t>Teiksma Riekstiņa</w:t>
      </w:r>
      <w:r w:rsidRPr="00CB368A">
        <w:rPr>
          <w:rFonts w:eastAsia="Calibri"/>
          <w:b/>
          <w:sz w:val="24"/>
          <w:szCs w:val="24"/>
          <w:lang w:eastAsia="en-US"/>
        </w:rPr>
        <w:t>).</w:t>
      </w:r>
      <w:r w:rsidRPr="00CB368A">
        <w:rPr>
          <w:rFonts w:eastAsia="Calibri"/>
          <w:sz w:val="24"/>
          <w:szCs w:val="24"/>
          <w:lang w:eastAsia="en-US"/>
        </w:rPr>
        <w:t xml:space="preserve"> </w:t>
      </w:r>
    </w:p>
    <w:p w:rsidR="00DB5B6D" w:rsidRPr="00CB368A" w:rsidRDefault="00DB5B6D" w:rsidP="00DB5B6D">
      <w:pPr>
        <w:jc w:val="both"/>
        <w:rPr>
          <w:rFonts w:eastAsia="Calibri"/>
          <w:sz w:val="24"/>
          <w:szCs w:val="24"/>
          <w:lang w:eastAsia="en-US"/>
        </w:rPr>
      </w:pPr>
      <w:r w:rsidRPr="00CB368A">
        <w:rPr>
          <w:rFonts w:eastAsia="Calibri"/>
          <w:sz w:val="24"/>
          <w:szCs w:val="24"/>
          <w:lang w:eastAsia="en-US"/>
        </w:rPr>
        <w:t xml:space="preserve"> </w:t>
      </w:r>
    </w:p>
    <w:p w:rsidR="00DB5B6D" w:rsidRPr="00CB368A" w:rsidRDefault="00DB5B6D" w:rsidP="00DB5B6D">
      <w:pPr>
        <w:numPr>
          <w:ilvl w:val="0"/>
          <w:numId w:val="31"/>
        </w:numPr>
        <w:tabs>
          <w:tab w:val="clear" w:pos="3240"/>
        </w:tabs>
        <w:spacing w:after="200" w:line="276" w:lineRule="auto"/>
        <w:ind w:left="284"/>
        <w:jc w:val="center"/>
        <w:rPr>
          <w:rFonts w:eastAsia="Calibri"/>
          <w:b/>
          <w:sz w:val="24"/>
          <w:szCs w:val="24"/>
          <w:lang w:eastAsia="en-US"/>
        </w:rPr>
      </w:pPr>
      <w:r w:rsidRPr="00CB368A">
        <w:rPr>
          <w:rFonts w:eastAsia="Calibri"/>
          <w:b/>
          <w:sz w:val="24"/>
          <w:szCs w:val="24"/>
          <w:lang w:eastAsia="en-US"/>
        </w:rPr>
        <w:t>IZSOLES PRIEKŠNOTEIKUMI</w:t>
      </w:r>
    </w:p>
    <w:p w:rsidR="00DB5B6D" w:rsidRPr="00CB368A" w:rsidRDefault="00DB5B6D" w:rsidP="00937946">
      <w:pPr>
        <w:widowControl w:val="0"/>
        <w:ind w:firstLine="284"/>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DB5B6D" w:rsidRPr="00CB368A" w:rsidRDefault="00DB5B6D" w:rsidP="00937946">
      <w:pPr>
        <w:widowControl w:val="0"/>
        <w:ind w:firstLine="284"/>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 nosūtot elektroniski parakstītu pieteikumu ar dokumentiem, kā arī </w:t>
      </w:r>
      <w:r w:rsidRPr="00CB368A">
        <w:rPr>
          <w:rFonts w:eastAsia="Calibri"/>
          <w:sz w:val="24"/>
          <w:szCs w:val="24"/>
          <w:lang w:eastAsia="en-US"/>
        </w:rPr>
        <w:t xml:space="preserve">ar pilnvarotās personas starpniecību </w:t>
      </w:r>
      <w:r w:rsidRPr="004E1ED5">
        <w:rPr>
          <w:rFonts w:eastAsia="Calibri"/>
          <w:sz w:val="24"/>
          <w:szCs w:val="24"/>
          <w:lang w:eastAsia="en-US"/>
        </w:rPr>
        <w:t xml:space="preserve">Amatas novada domē </w:t>
      </w:r>
      <w:r>
        <w:rPr>
          <w:rFonts w:eastAsia="Calibri"/>
          <w:sz w:val="24"/>
          <w:szCs w:val="24"/>
          <w:lang w:eastAsia="en-US"/>
        </w:rPr>
        <w:t>līdz 2019</w:t>
      </w:r>
      <w:r w:rsidRPr="004E1ED5">
        <w:rPr>
          <w:rFonts w:eastAsia="Calibri"/>
          <w:sz w:val="24"/>
          <w:szCs w:val="24"/>
          <w:lang w:eastAsia="en-US"/>
        </w:rPr>
        <w:t>.</w:t>
      </w:r>
      <w:r>
        <w:rPr>
          <w:rFonts w:eastAsia="Calibri"/>
          <w:sz w:val="24"/>
          <w:szCs w:val="24"/>
          <w:lang w:eastAsia="en-US"/>
        </w:rPr>
        <w:t>gada 29</w:t>
      </w:r>
      <w:r w:rsidRPr="004E1ED5">
        <w:rPr>
          <w:rFonts w:eastAsia="Calibri"/>
          <w:sz w:val="24"/>
          <w:szCs w:val="24"/>
          <w:lang w:eastAsia="en-US"/>
        </w:rPr>
        <w:t>.</w:t>
      </w:r>
      <w:r>
        <w:rPr>
          <w:rFonts w:eastAsia="Calibri"/>
          <w:sz w:val="24"/>
          <w:szCs w:val="24"/>
          <w:lang w:eastAsia="en-US"/>
        </w:rPr>
        <w:t>maijam, plkst.17.</w:t>
      </w:r>
      <w:r w:rsidRPr="004E1ED5">
        <w:rPr>
          <w:rFonts w:eastAsia="Calibri"/>
          <w:sz w:val="24"/>
          <w:szCs w:val="24"/>
          <w:lang w:eastAsia="en-US"/>
        </w:rPr>
        <w:t>00.</w:t>
      </w:r>
      <w:r>
        <w:rPr>
          <w:rFonts w:eastAsia="Calibri"/>
          <w:sz w:val="24"/>
          <w:szCs w:val="24"/>
          <w:lang w:eastAsia="en-US"/>
        </w:rPr>
        <w:t xml:space="preserve">, </w:t>
      </w:r>
      <w:r w:rsidRPr="004E1ED5">
        <w:rPr>
          <w:rFonts w:eastAsia="Calibri"/>
          <w:sz w:val="24"/>
          <w:szCs w:val="24"/>
          <w:lang w:eastAsia="en-US"/>
        </w:rPr>
        <w:t>e-pasts:</w:t>
      </w:r>
      <w:r>
        <w:rPr>
          <w:rFonts w:eastAsia="Calibri"/>
          <w:sz w:val="24"/>
          <w:szCs w:val="24"/>
          <w:lang w:eastAsia="en-US"/>
        </w:rPr>
        <w:t xml:space="preserve"> </w:t>
      </w:r>
      <w:hyperlink r:id="rId16" w:history="1">
        <w:r w:rsidRPr="00C57940">
          <w:rPr>
            <w:rStyle w:val="Hyperlink"/>
            <w:rFonts w:eastAsia="Calibri"/>
            <w:sz w:val="24"/>
            <w:szCs w:val="24"/>
            <w:lang w:eastAsia="en-US"/>
          </w:rPr>
          <w:t>maris.timermanis@amatasnovads.lv</w:t>
        </w:r>
      </w:hyperlink>
      <w:r w:rsidRPr="004E1ED5">
        <w:rPr>
          <w:rFonts w:eastAsia="Calibri"/>
          <w:sz w:val="24"/>
          <w:szCs w:val="24"/>
          <w:lang w:eastAsia="en-US"/>
        </w:rPr>
        <w:t>.</w:t>
      </w:r>
    </w:p>
    <w:p w:rsidR="00DB5B6D" w:rsidRPr="00CB368A" w:rsidRDefault="00DB5B6D" w:rsidP="00937946">
      <w:pPr>
        <w:widowControl w:val="0"/>
        <w:ind w:firstLine="284"/>
        <w:jc w:val="both"/>
        <w:rPr>
          <w:rFonts w:eastAsia="Calibri"/>
          <w:sz w:val="24"/>
          <w:szCs w:val="24"/>
          <w:lang w:eastAsia="en-US"/>
        </w:rPr>
      </w:pPr>
      <w:r w:rsidRPr="00CB368A">
        <w:rPr>
          <w:rFonts w:eastAsia="Calibri"/>
          <w:sz w:val="24"/>
          <w:szCs w:val="24"/>
          <w:lang w:eastAsia="en-US"/>
        </w:rPr>
        <w:t>3.3. Pieteikumā par piedalīšanos izsolē:</w:t>
      </w:r>
    </w:p>
    <w:p w:rsidR="00DB5B6D" w:rsidRPr="00CB368A" w:rsidRDefault="00DB5B6D" w:rsidP="00DB5B6D">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jānorāda izsoles dalībnieka vārds, uzvārds (fiziskai personai) vai juridiskās personas nosaukums,</w:t>
      </w:r>
    </w:p>
    <w:p w:rsidR="00DB5B6D" w:rsidRPr="00CB368A" w:rsidRDefault="00DB5B6D" w:rsidP="00DB5B6D">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jānorāda personas kods, deklarētās dzīvesvietas adrese (fiziskai personai) vai reģistrācijas numurs, juridiskā adrese (juridiskai personai),</w:t>
      </w:r>
    </w:p>
    <w:p w:rsidR="00DB5B6D" w:rsidRPr="00CB368A" w:rsidRDefault="00DB5B6D" w:rsidP="00DB5B6D">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jānorāda norēķinu rekvizīti kredītiestādē izsoles nodrošinājuma atmaksai šajos Noteikumos noteiktajos gadījumos.</w:t>
      </w:r>
    </w:p>
    <w:p w:rsidR="00DB5B6D" w:rsidRPr="00CB368A" w:rsidRDefault="00DB5B6D" w:rsidP="00937946">
      <w:pPr>
        <w:widowControl w:val="0"/>
        <w:ind w:firstLine="284"/>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DB5B6D" w:rsidRPr="00CB368A" w:rsidRDefault="00DB5B6D" w:rsidP="00937946">
      <w:pPr>
        <w:widowControl w:val="0"/>
        <w:ind w:firstLine="284"/>
        <w:jc w:val="both"/>
        <w:rPr>
          <w:rFonts w:eastAsia="Calibri"/>
          <w:sz w:val="24"/>
          <w:szCs w:val="24"/>
          <w:lang w:eastAsia="en-US"/>
        </w:rPr>
      </w:pPr>
      <w:r w:rsidRPr="00CB368A">
        <w:rPr>
          <w:rFonts w:eastAsia="Calibri"/>
          <w:sz w:val="24"/>
          <w:szCs w:val="24"/>
          <w:lang w:eastAsia="en-US"/>
        </w:rPr>
        <w:t>3.5</w:t>
      </w:r>
      <w:r w:rsidRPr="00937946">
        <w:rPr>
          <w:rFonts w:eastAsia="Calibri"/>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DB5B6D" w:rsidRPr="00CB368A" w:rsidRDefault="00DB5B6D" w:rsidP="00DB5B6D">
      <w:pPr>
        <w:outlineLvl w:val="2"/>
        <w:rPr>
          <w:b/>
          <w:bCs/>
          <w:sz w:val="24"/>
          <w:szCs w:val="24"/>
        </w:rPr>
      </w:pPr>
      <w:r w:rsidRPr="00CB368A">
        <w:rPr>
          <w:b/>
          <w:bCs/>
          <w:sz w:val="24"/>
          <w:szCs w:val="24"/>
        </w:rPr>
        <w:t xml:space="preserve">      </w:t>
      </w:r>
      <w:r w:rsidRPr="00CB368A">
        <w:rPr>
          <w:b/>
          <w:bCs/>
          <w:sz w:val="24"/>
          <w:szCs w:val="24"/>
        </w:rPr>
        <w:tab/>
        <w:t>3.5.1. juridiskā persona:</w:t>
      </w:r>
    </w:p>
    <w:p w:rsidR="00DB5B6D" w:rsidRPr="00CB368A" w:rsidRDefault="00DB5B6D" w:rsidP="00DB5B6D">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DB5B6D" w:rsidRPr="00CB368A" w:rsidRDefault="00DB5B6D" w:rsidP="00DB5B6D">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DB5B6D" w:rsidRPr="00CB368A" w:rsidRDefault="00DB5B6D" w:rsidP="00DB5B6D">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DB5B6D" w:rsidRPr="00CB368A" w:rsidRDefault="00DB5B6D" w:rsidP="00DB5B6D">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DB5B6D" w:rsidRPr="00CB368A" w:rsidRDefault="00DB5B6D" w:rsidP="00DB5B6D">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DB5B6D" w:rsidRPr="00CB368A" w:rsidRDefault="00DB5B6D" w:rsidP="00DB5B6D">
      <w:pPr>
        <w:ind w:firstLine="720"/>
        <w:jc w:val="both"/>
        <w:rPr>
          <w:rFonts w:eastAsia="Calibri"/>
          <w:b/>
          <w:sz w:val="24"/>
          <w:szCs w:val="24"/>
          <w:lang w:eastAsia="en-US"/>
        </w:rPr>
      </w:pPr>
      <w:r w:rsidRPr="00CB368A">
        <w:rPr>
          <w:rFonts w:eastAsia="Calibri"/>
          <w:b/>
          <w:sz w:val="24"/>
          <w:szCs w:val="24"/>
          <w:lang w:eastAsia="en-US"/>
        </w:rPr>
        <w:t>3.5.2. fiziskā persona:</w:t>
      </w:r>
    </w:p>
    <w:p w:rsidR="00DB5B6D" w:rsidRPr="00CB368A" w:rsidRDefault="00DB5B6D" w:rsidP="00DB5B6D">
      <w:pPr>
        <w:ind w:left="1134" w:hanging="1134"/>
        <w:jc w:val="both"/>
        <w:rPr>
          <w:rFonts w:eastAsia="Calibri"/>
          <w:sz w:val="24"/>
          <w:szCs w:val="24"/>
          <w:lang w:eastAsia="en-US"/>
        </w:rPr>
      </w:pPr>
      <w:r w:rsidRPr="00CB368A">
        <w:rPr>
          <w:rFonts w:eastAsia="Calibri"/>
          <w:sz w:val="24"/>
          <w:szCs w:val="24"/>
          <w:lang w:eastAsia="en-US"/>
        </w:rPr>
        <w:lastRenderedPageBreak/>
        <w:t xml:space="preserve">             </w:t>
      </w:r>
      <w:r w:rsidRPr="00CB368A">
        <w:rPr>
          <w:rFonts w:eastAsia="Calibri"/>
          <w:sz w:val="24"/>
          <w:szCs w:val="24"/>
          <w:lang w:eastAsia="en-US"/>
        </w:rPr>
        <w:tab/>
        <w:t>3.5.2.1. uzrāda personu apliecinošu dokumentu – pasi vai identifikācijas karti;</w:t>
      </w:r>
    </w:p>
    <w:p w:rsidR="00DB5B6D" w:rsidRPr="00CB368A" w:rsidRDefault="00DB5B6D" w:rsidP="00DB5B6D">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DB5B6D" w:rsidRPr="00CB368A" w:rsidRDefault="00DB5B6D" w:rsidP="00DB5B6D">
      <w:pPr>
        <w:ind w:left="1134" w:hanging="1134"/>
        <w:jc w:val="both"/>
        <w:rPr>
          <w:rFonts w:eastAsia="Calibri"/>
          <w:sz w:val="24"/>
          <w:szCs w:val="24"/>
          <w:lang w:eastAsia="en-US"/>
        </w:rPr>
      </w:pPr>
      <w:r w:rsidRPr="00CB368A">
        <w:rPr>
          <w:rFonts w:eastAsia="Calibri"/>
          <w:sz w:val="24"/>
          <w:szCs w:val="24"/>
          <w:lang w:eastAsia="en-US"/>
        </w:rPr>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3.7. Izsoles dalībnieks netiek reģistrēts, ja:</w:t>
      </w:r>
    </w:p>
    <w:p w:rsidR="00DB5B6D" w:rsidRPr="00CB368A" w:rsidRDefault="00DB5B6D" w:rsidP="00DB5B6D">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DB5B6D" w:rsidRPr="00CB368A" w:rsidRDefault="00DB5B6D" w:rsidP="00DB5B6D">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DB5B6D" w:rsidRPr="00CB368A" w:rsidRDefault="00DB5B6D" w:rsidP="00DB5B6D">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p>
    <w:p w:rsidR="00DB5B6D" w:rsidRPr="00CB368A" w:rsidRDefault="00DB5B6D" w:rsidP="000D436A">
      <w:pPr>
        <w:tabs>
          <w:tab w:val="num" w:pos="2160"/>
        </w:tabs>
        <w:ind w:firstLine="284"/>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DB5B6D" w:rsidRPr="00CB368A" w:rsidRDefault="00DB5B6D" w:rsidP="000D436A">
      <w:pPr>
        <w:tabs>
          <w:tab w:val="num" w:pos="2160"/>
        </w:tabs>
        <w:ind w:firstLine="284"/>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DB5B6D" w:rsidRPr="00CB368A" w:rsidRDefault="00DB5B6D" w:rsidP="000D436A">
      <w:pPr>
        <w:tabs>
          <w:tab w:val="num" w:pos="2160"/>
        </w:tabs>
        <w:ind w:firstLine="284"/>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DB5B6D" w:rsidRPr="00CB368A" w:rsidRDefault="00DB5B6D" w:rsidP="000D436A">
      <w:pPr>
        <w:tabs>
          <w:tab w:val="num" w:pos="2160"/>
        </w:tabs>
        <w:ind w:firstLine="284"/>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DB5B6D" w:rsidRDefault="00DB5B6D" w:rsidP="000D436A">
      <w:pPr>
        <w:tabs>
          <w:tab w:val="num" w:pos="2160"/>
        </w:tabs>
        <w:ind w:firstLine="284"/>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0D436A" w:rsidRPr="00CB368A" w:rsidRDefault="000D436A" w:rsidP="000D436A">
      <w:pPr>
        <w:tabs>
          <w:tab w:val="num" w:pos="2160"/>
        </w:tabs>
        <w:ind w:firstLine="284"/>
        <w:jc w:val="both"/>
        <w:rPr>
          <w:rFonts w:eastAsia="Calibri"/>
          <w:sz w:val="24"/>
          <w:szCs w:val="24"/>
          <w:lang w:eastAsia="en-US"/>
        </w:rPr>
      </w:pPr>
    </w:p>
    <w:p w:rsidR="00DB5B6D" w:rsidRPr="00CB368A" w:rsidRDefault="00DB5B6D" w:rsidP="00DB5B6D">
      <w:pPr>
        <w:numPr>
          <w:ilvl w:val="0"/>
          <w:numId w:val="31"/>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DB5B6D" w:rsidRPr="00CB368A" w:rsidRDefault="00DB5B6D" w:rsidP="000D436A">
      <w:pPr>
        <w:ind w:firstLine="284"/>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w:t>
      </w:r>
      <w:r w:rsidR="00867163">
        <w:rPr>
          <w:rFonts w:eastAsia="Calibri"/>
          <w:sz w:val="24"/>
          <w:szCs w:val="24"/>
          <w:lang w:eastAsia="en-US"/>
        </w:rPr>
        <w:t>smaz vienu soli pēc sākotnējās Z</w:t>
      </w:r>
      <w:r w:rsidRPr="00CB368A">
        <w:rPr>
          <w:rFonts w:eastAsia="Calibri"/>
          <w:sz w:val="24"/>
          <w:szCs w:val="24"/>
          <w:lang w:eastAsia="en-US"/>
        </w:rPr>
        <w:t>emes gabala nosacītās cenas, tas uzskatāms par izsoles uzvarētāju un tiek slēgts pirkuma līgums.</w:t>
      </w:r>
      <w:r w:rsidRPr="00CB368A">
        <w:rPr>
          <w:rFonts w:eastAsia="Calibri"/>
          <w:color w:val="FF0000"/>
          <w:sz w:val="24"/>
          <w:szCs w:val="24"/>
          <w:lang w:eastAsia="en-US"/>
        </w:rPr>
        <w:t xml:space="preserve">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w:t>
      </w:r>
      <w:r w:rsidR="00867163">
        <w:rPr>
          <w:rFonts w:eastAsia="Calibri"/>
          <w:sz w:val="24"/>
          <w:szCs w:val="24"/>
          <w:lang w:eastAsia="en-US"/>
        </w:rPr>
        <w:t>smaz vienu soli pēc sākotnējās Z</w:t>
      </w:r>
      <w:r w:rsidRPr="00CB368A">
        <w:rPr>
          <w:rFonts w:eastAsia="Calibri"/>
          <w:sz w:val="24"/>
          <w:szCs w:val="24"/>
          <w:lang w:eastAsia="en-US"/>
        </w:rPr>
        <w:t>emes gabala nosacītās cenas.</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lastRenderedPageBreak/>
        <w:t>4.6. Izsoles dienā, ieejot izsoles telpās, dalībnieks uzrāda izsoles sekretāram dalībnieka reģistrācijas apliecību.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sidR="00937946">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4.15. Solīšana notiek pa vienam izsoles solim.</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 xml:space="preserve">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w:t>
      </w:r>
      <w:r w:rsidRPr="00CB368A">
        <w:rPr>
          <w:rFonts w:eastAsia="Calibri"/>
          <w:sz w:val="24"/>
          <w:szCs w:val="24"/>
          <w:lang w:eastAsia="en-US"/>
        </w:rPr>
        <w:lastRenderedPageBreak/>
        <w:t>atkārtota. Ja palicis viens dalībnieks, viņam piedāvā iegūt Zemes gabalu par viņa pēdējo nosolīto cenu.</w:t>
      </w:r>
    </w:p>
    <w:p w:rsidR="00DB5B6D" w:rsidRPr="00CB368A" w:rsidRDefault="00DB5B6D" w:rsidP="000D436A">
      <w:pPr>
        <w:ind w:firstLine="284"/>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DB5B6D" w:rsidRDefault="00DB5B6D" w:rsidP="000D436A">
      <w:pPr>
        <w:ind w:firstLine="284"/>
        <w:jc w:val="both"/>
        <w:rPr>
          <w:rFonts w:eastAsia="Calibri"/>
          <w:sz w:val="24"/>
          <w:szCs w:val="24"/>
          <w:lang w:eastAsia="en-US"/>
        </w:rPr>
      </w:pPr>
      <w:r w:rsidRPr="00CB368A">
        <w:rPr>
          <w:rFonts w:eastAsia="Calibri"/>
          <w:sz w:val="24"/>
          <w:szCs w:val="24"/>
          <w:lang w:eastAsia="en-US"/>
        </w:rPr>
        <w:t xml:space="preserve">4.24. Izsoles dalībniekiem, kuri nav nosolījuši Zemes gabalu, pēc saņemtā iesnieguma atmaksā nodrošinājuma naudu 5 (piecu) darba dienu laikā. </w:t>
      </w:r>
    </w:p>
    <w:p w:rsidR="00DB5B6D" w:rsidRPr="00CB368A" w:rsidRDefault="00DB5B6D" w:rsidP="00DB5B6D">
      <w:pPr>
        <w:rPr>
          <w:sz w:val="24"/>
          <w:szCs w:val="24"/>
          <w:lang w:eastAsia="en-US"/>
        </w:rPr>
      </w:pPr>
    </w:p>
    <w:p w:rsidR="00DB5B6D" w:rsidRPr="005C7E02" w:rsidRDefault="00DB5B6D" w:rsidP="00DB5B6D">
      <w:pPr>
        <w:numPr>
          <w:ilvl w:val="0"/>
          <w:numId w:val="31"/>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DB5B6D" w:rsidRPr="00AD1E80" w:rsidRDefault="00DB5B6D" w:rsidP="000D436A">
      <w:pPr>
        <w:tabs>
          <w:tab w:val="num" w:pos="-180"/>
        </w:tabs>
        <w:ind w:firstLine="284"/>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 un</w:t>
      </w:r>
      <w:r w:rsidRPr="00AD1E80">
        <w:rPr>
          <w:rFonts w:eastAsia="Calibri"/>
          <w:sz w:val="24"/>
          <w:szCs w:val="24"/>
        </w:rPr>
        <w:t xml:space="preserve"> saskaņā ar </w:t>
      </w:r>
      <w:r>
        <w:rPr>
          <w:sz w:val="24"/>
          <w:szCs w:val="24"/>
          <w:lang w:eastAsia="en-US"/>
        </w:rPr>
        <w:t>likumu</w:t>
      </w:r>
      <w:r w:rsidRPr="00AD1E80">
        <w:rPr>
          <w:sz w:val="24"/>
          <w:szCs w:val="24"/>
          <w:lang w:eastAsia="en-US"/>
        </w:rPr>
        <w:t xml:space="preserve"> “</w:t>
      </w:r>
      <w:r w:rsidRPr="00AD1E80">
        <w:rPr>
          <w:bCs/>
          <w:sz w:val="24"/>
          <w:szCs w:val="24"/>
          <w:lang w:eastAsia="en-US"/>
        </w:rPr>
        <w:t>Par zem</w:t>
      </w:r>
      <w:r>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sidR="00C0660D">
        <w:rPr>
          <w:sz w:val="24"/>
          <w:szCs w:val="24"/>
        </w:rPr>
        <w:t>V. S</w:t>
      </w:r>
      <w:r w:rsidRPr="00AD1E80">
        <w:rPr>
          <w:sz w:val="24"/>
          <w:szCs w:val="24"/>
          <w:lang w:eastAsia="en-US"/>
        </w:rPr>
        <w:t xml:space="preserve">. </w:t>
      </w:r>
    </w:p>
    <w:p w:rsidR="00DB5B6D" w:rsidRPr="00AD1E80" w:rsidRDefault="00DB5B6D" w:rsidP="000D436A">
      <w:pPr>
        <w:tabs>
          <w:tab w:val="num" w:pos="-180"/>
        </w:tabs>
        <w:ind w:firstLine="284"/>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DB5B6D" w:rsidRPr="00AD1E80" w:rsidRDefault="00DB5B6D" w:rsidP="000D436A">
      <w:pPr>
        <w:tabs>
          <w:tab w:val="num" w:pos="-180"/>
        </w:tabs>
        <w:ind w:firstLine="284"/>
        <w:jc w:val="both"/>
        <w:rPr>
          <w:sz w:val="24"/>
          <w:szCs w:val="24"/>
          <w:lang w:eastAsia="en-US"/>
        </w:rPr>
      </w:pPr>
      <w:r w:rsidRPr="00AD1E80">
        <w:rPr>
          <w:sz w:val="24"/>
          <w:szCs w:val="24"/>
          <w:lang w:eastAsia="en-US"/>
        </w:rPr>
        <w:t xml:space="preserve">5.3. Pēc 5.1. punktā noteikto prasību izpildes, ja Zemes gabala nomnieks atsakās vai nepaziņo </w:t>
      </w:r>
      <w:r>
        <w:rPr>
          <w:sz w:val="24"/>
          <w:szCs w:val="24"/>
          <w:lang w:eastAsia="en-US"/>
        </w:rPr>
        <w:t xml:space="preserve">paziņojumā noteiktajā termiņā </w:t>
      </w:r>
      <w:r w:rsidRPr="00AD1E80">
        <w:rPr>
          <w:sz w:val="24"/>
          <w:szCs w:val="24"/>
          <w:lang w:eastAsia="en-US"/>
        </w:rPr>
        <w:t xml:space="preserve">par pirmpirkuma tiesību izmantošanu, komisija </w:t>
      </w:r>
      <w:r>
        <w:rPr>
          <w:sz w:val="24"/>
          <w:szCs w:val="24"/>
          <w:lang w:eastAsia="en-US"/>
        </w:rPr>
        <w:t xml:space="preserve">rakstiski </w:t>
      </w:r>
      <w:r w:rsidR="00937946">
        <w:rPr>
          <w:sz w:val="24"/>
          <w:szCs w:val="24"/>
          <w:lang w:eastAsia="en-US"/>
        </w:rPr>
        <w:t>paziņo n</w:t>
      </w:r>
      <w:r w:rsidRPr="00AD1E80">
        <w:rPr>
          <w:sz w:val="24"/>
          <w:szCs w:val="24"/>
          <w:lang w:eastAsia="en-US"/>
        </w:rPr>
        <w:t xml:space="preserve">osolītājam, ka slēdzams pārdevuma līgums. </w:t>
      </w:r>
    </w:p>
    <w:p w:rsidR="00DB5B6D" w:rsidRPr="00AD1E80" w:rsidRDefault="00DB5B6D" w:rsidP="000D436A">
      <w:pPr>
        <w:tabs>
          <w:tab w:val="num" w:pos="-180"/>
        </w:tabs>
        <w:ind w:firstLine="284"/>
        <w:jc w:val="both"/>
        <w:rPr>
          <w:sz w:val="24"/>
          <w:szCs w:val="24"/>
          <w:lang w:eastAsia="en-US"/>
        </w:rPr>
      </w:pPr>
      <w:r>
        <w:rPr>
          <w:sz w:val="24"/>
          <w:szCs w:val="24"/>
          <w:lang w:eastAsia="en-US"/>
        </w:rPr>
        <w:t>5.4</w:t>
      </w:r>
      <w:r w:rsidR="00937946">
        <w:rPr>
          <w:sz w:val="24"/>
          <w:szCs w:val="24"/>
          <w:lang w:eastAsia="en-US"/>
        </w:rPr>
        <w:t>. Pārdevuma līgumu ar n</w:t>
      </w:r>
      <w:r>
        <w:rPr>
          <w:sz w:val="24"/>
          <w:szCs w:val="24"/>
          <w:lang w:eastAsia="en-US"/>
        </w:rPr>
        <w:t xml:space="preserve">osolītāju </w:t>
      </w:r>
      <w:r w:rsidRPr="00AD1E80">
        <w:rPr>
          <w:sz w:val="24"/>
          <w:szCs w:val="24"/>
          <w:lang w:eastAsia="en-US"/>
        </w:rPr>
        <w:t xml:space="preserve">paraksta </w:t>
      </w:r>
      <w:r>
        <w:rPr>
          <w:sz w:val="24"/>
          <w:szCs w:val="24"/>
          <w:lang w:eastAsia="en-US"/>
        </w:rPr>
        <w:t>viena mēneša laikā</w:t>
      </w:r>
      <w:r w:rsidRPr="00AD1E80">
        <w:rPr>
          <w:sz w:val="24"/>
          <w:szCs w:val="24"/>
          <w:lang w:eastAsia="en-US"/>
        </w:rPr>
        <w:t xml:space="preserve"> pēc komisijas paziņojuma par līguma slēgšanu. Ja nosolītājs atsakās parakstīt pirkuma līgumu, viņš zaudē nodrošinājuma naudu.</w:t>
      </w:r>
    </w:p>
    <w:p w:rsidR="00DB5B6D" w:rsidRPr="00AD1E80" w:rsidRDefault="00DB5B6D" w:rsidP="000D436A">
      <w:pPr>
        <w:tabs>
          <w:tab w:val="num" w:pos="-180"/>
        </w:tabs>
        <w:ind w:firstLine="284"/>
        <w:jc w:val="both"/>
        <w:rPr>
          <w:sz w:val="24"/>
          <w:szCs w:val="24"/>
          <w:lang w:eastAsia="en-US"/>
        </w:rPr>
      </w:pPr>
      <w:r>
        <w:rPr>
          <w:sz w:val="24"/>
          <w:szCs w:val="24"/>
          <w:lang w:eastAsia="en-US"/>
        </w:rPr>
        <w:t>5.5</w:t>
      </w:r>
      <w:r w:rsidRPr="00AD1E80">
        <w:rPr>
          <w:sz w:val="24"/>
          <w:szCs w:val="24"/>
          <w:lang w:eastAsia="en-US"/>
        </w:rPr>
        <w:t xml:space="preserve">. </w:t>
      </w:r>
      <w:r>
        <w:rPr>
          <w:sz w:val="24"/>
          <w:szCs w:val="24"/>
          <w:lang w:eastAsia="en-US"/>
        </w:rPr>
        <w:t>Pircējam summa par Zemes gabala iegādi</w:t>
      </w:r>
      <w:r w:rsidRPr="00AD1E80">
        <w:rPr>
          <w:sz w:val="24"/>
          <w:szCs w:val="24"/>
          <w:lang w:eastAsia="en-US"/>
        </w:rPr>
        <w:t xml:space="preserve"> jāsamaksā</w:t>
      </w:r>
      <w:r>
        <w:rPr>
          <w:sz w:val="24"/>
          <w:szCs w:val="24"/>
          <w:lang w:eastAsia="en-US"/>
        </w:rPr>
        <w:t xml:space="preserve"> pirms</w:t>
      </w:r>
      <w:r w:rsidRPr="00AD1E80">
        <w:rPr>
          <w:sz w:val="24"/>
          <w:szCs w:val="24"/>
          <w:lang w:eastAsia="en-US"/>
        </w:rPr>
        <w:t xml:space="preserve"> pārdevuma līguma parakstīšanas dienas</w:t>
      </w:r>
      <w:r w:rsidRPr="00764059">
        <w:rPr>
          <w:sz w:val="24"/>
          <w:szCs w:val="24"/>
          <w:lang w:eastAsia="en-US"/>
        </w:rPr>
        <w:t xml:space="preserve"> </w:t>
      </w:r>
      <w:r>
        <w:rPr>
          <w:sz w:val="24"/>
          <w:szCs w:val="24"/>
          <w:lang w:eastAsia="en-US"/>
        </w:rPr>
        <w:t>pārdevēja rēķinā norādītajā laikā</w:t>
      </w:r>
      <w:r w:rsidRPr="00AD1E80">
        <w:rPr>
          <w:sz w:val="24"/>
          <w:szCs w:val="24"/>
          <w:lang w:eastAsia="en-US"/>
        </w:rPr>
        <w:t xml:space="preserve">. </w:t>
      </w:r>
    </w:p>
    <w:p w:rsidR="00DB5B6D" w:rsidRPr="00AD1E80" w:rsidRDefault="00DB5B6D" w:rsidP="000D436A">
      <w:pPr>
        <w:tabs>
          <w:tab w:val="num" w:pos="-180"/>
        </w:tabs>
        <w:ind w:firstLine="284"/>
        <w:jc w:val="both"/>
        <w:rPr>
          <w:sz w:val="24"/>
          <w:szCs w:val="24"/>
          <w:lang w:eastAsia="en-US"/>
        </w:rPr>
      </w:pPr>
      <w:r>
        <w:rPr>
          <w:sz w:val="24"/>
          <w:szCs w:val="24"/>
          <w:lang w:eastAsia="en-US"/>
        </w:rPr>
        <w:t>5.6</w:t>
      </w:r>
      <w:r w:rsidRPr="00AD1E80">
        <w:rPr>
          <w:sz w:val="24"/>
          <w:szCs w:val="24"/>
          <w:lang w:eastAsia="en-US"/>
        </w:rPr>
        <w:t>. Ja nosolītājs vai pir</w:t>
      </w:r>
      <w:r>
        <w:rPr>
          <w:sz w:val="24"/>
          <w:szCs w:val="24"/>
          <w:lang w:eastAsia="en-US"/>
        </w:rPr>
        <w:t xml:space="preserve">mpirkuma tiesīgā persona pārdevēja rēķinā norādītajā laikā </w:t>
      </w:r>
      <w:r w:rsidRPr="00AD1E80">
        <w:rPr>
          <w:sz w:val="24"/>
          <w:szCs w:val="24"/>
          <w:lang w:eastAsia="en-US"/>
        </w:rPr>
        <w:t>nav samaksājusi nosolīto summu, Komisijai ir tiesības pieņemt lēmumu par to, ka izsoles uzvarētājs vai pirmpirkuma tiesīgā persona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DB5B6D" w:rsidRDefault="00DB5B6D" w:rsidP="000D436A">
      <w:pPr>
        <w:tabs>
          <w:tab w:val="num" w:pos="-180"/>
        </w:tabs>
        <w:ind w:firstLine="284"/>
        <w:jc w:val="both"/>
        <w:rPr>
          <w:sz w:val="24"/>
          <w:szCs w:val="24"/>
          <w:lang w:eastAsia="en-US"/>
        </w:rPr>
      </w:pPr>
      <w:r>
        <w:rPr>
          <w:sz w:val="24"/>
          <w:szCs w:val="24"/>
          <w:lang w:eastAsia="en-US"/>
        </w:rPr>
        <w:t>5.7</w:t>
      </w:r>
      <w:r w:rsidRPr="00AD1E80">
        <w:rPr>
          <w:sz w:val="24"/>
          <w:szCs w:val="24"/>
          <w:lang w:eastAsia="en-US"/>
        </w:rPr>
        <w:t xml:space="preserve">. Pārsolītajam pircējam ir tiesības </w:t>
      </w:r>
      <w:r>
        <w:rPr>
          <w:sz w:val="24"/>
          <w:szCs w:val="24"/>
          <w:lang w:eastAsia="en-US"/>
        </w:rPr>
        <w:t>viena mēneša</w:t>
      </w:r>
      <w:r w:rsidRPr="00AD1E80">
        <w:rPr>
          <w:sz w:val="24"/>
          <w:szCs w:val="24"/>
          <w:lang w:eastAsia="en-US"/>
        </w:rPr>
        <w:t xml:space="preserve"> laikā no piedāvājuma saņemšanas dienas paziņot Komisijai par Zemes gabala pirkšanu p</w:t>
      </w:r>
      <w:r>
        <w:rPr>
          <w:sz w:val="24"/>
          <w:szCs w:val="24"/>
          <w:lang w:eastAsia="en-US"/>
        </w:rPr>
        <w:t>ar paša nosolīto augstāko cenu.</w:t>
      </w:r>
    </w:p>
    <w:p w:rsidR="00DB5B6D" w:rsidRPr="00AD1E80" w:rsidRDefault="00DB5B6D" w:rsidP="000D436A">
      <w:pPr>
        <w:tabs>
          <w:tab w:val="num" w:pos="-180"/>
        </w:tabs>
        <w:ind w:firstLine="284"/>
        <w:jc w:val="both"/>
        <w:rPr>
          <w:sz w:val="24"/>
          <w:szCs w:val="24"/>
          <w:lang w:eastAsia="en-US"/>
        </w:rPr>
      </w:pPr>
      <w:r>
        <w:rPr>
          <w:sz w:val="24"/>
          <w:szCs w:val="24"/>
          <w:lang w:eastAsia="en-US"/>
        </w:rPr>
        <w:t>5.8</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DB5B6D" w:rsidRPr="00AD1E80" w:rsidRDefault="00DB5B6D" w:rsidP="000D436A">
      <w:pPr>
        <w:ind w:firstLine="284"/>
        <w:jc w:val="both"/>
        <w:rPr>
          <w:sz w:val="24"/>
          <w:szCs w:val="24"/>
          <w:lang w:eastAsia="en-US"/>
        </w:rPr>
      </w:pPr>
      <w:r>
        <w:rPr>
          <w:sz w:val="24"/>
          <w:szCs w:val="24"/>
          <w:lang w:eastAsia="en-US"/>
        </w:rPr>
        <w:t>5.9</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DB5B6D" w:rsidRPr="00CB368A" w:rsidRDefault="00DB5B6D" w:rsidP="00DB5B6D">
      <w:pPr>
        <w:tabs>
          <w:tab w:val="num" w:pos="0"/>
        </w:tabs>
        <w:ind w:firstLine="180"/>
        <w:rPr>
          <w:color w:val="FF0000"/>
          <w:sz w:val="24"/>
          <w:szCs w:val="24"/>
          <w:lang w:eastAsia="en-US"/>
        </w:rPr>
      </w:pPr>
    </w:p>
    <w:p w:rsidR="00DB5B6D" w:rsidRPr="00CB368A" w:rsidRDefault="00DB5B6D" w:rsidP="00DB5B6D">
      <w:pPr>
        <w:numPr>
          <w:ilvl w:val="0"/>
          <w:numId w:val="31"/>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DB5B6D" w:rsidRPr="00CB368A" w:rsidRDefault="00DB5B6D" w:rsidP="000D436A">
      <w:pPr>
        <w:ind w:firstLine="284"/>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DB5B6D" w:rsidRPr="00CB368A" w:rsidRDefault="00DB5B6D" w:rsidP="000D436A">
      <w:pPr>
        <w:tabs>
          <w:tab w:val="num" w:pos="2160"/>
        </w:tabs>
        <w:ind w:left="1418" w:hanging="567"/>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DB5B6D" w:rsidRPr="00CB368A" w:rsidRDefault="00DB5B6D" w:rsidP="000D436A">
      <w:pPr>
        <w:ind w:left="1418" w:hanging="567"/>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DB5B6D" w:rsidRPr="00CB368A" w:rsidRDefault="00DB5B6D" w:rsidP="000D436A">
      <w:pPr>
        <w:ind w:left="1418" w:hanging="567"/>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DB5B6D" w:rsidRPr="00CB368A" w:rsidRDefault="00DB5B6D" w:rsidP="000D436A">
      <w:pPr>
        <w:ind w:left="1418" w:hanging="567"/>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Nolikuma 5.3.</w:t>
      </w:r>
      <w:r>
        <w:rPr>
          <w:sz w:val="24"/>
          <w:szCs w:val="24"/>
          <w:lang w:eastAsia="en-US"/>
        </w:rPr>
        <w:t xml:space="preserve"> punktā noteiktajos gadījumos</w:t>
      </w:r>
      <w:r w:rsidRPr="00CB368A">
        <w:rPr>
          <w:sz w:val="24"/>
          <w:szCs w:val="24"/>
          <w:lang w:eastAsia="en-US"/>
        </w:rPr>
        <w:t>;</w:t>
      </w:r>
    </w:p>
    <w:p w:rsidR="00DB5B6D" w:rsidRPr="00CB368A" w:rsidRDefault="00DB5B6D" w:rsidP="000D436A">
      <w:pPr>
        <w:ind w:left="1418" w:hanging="567"/>
        <w:jc w:val="both"/>
        <w:rPr>
          <w:sz w:val="24"/>
          <w:szCs w:val="24"/>
          <w:lang w:eastAsia="en-US"/>
        </w:rPr>
      </w:pPr>
      <w:r w:rsidRPr="00CB368A">
        <w:rPr>
          <w:sz w:val="24"/>
          <w:szCs w:val="24"/>
          <w:lang w:eastAsia="en-US"/>
        </w:rPr>
        <w:t>6.1.5.</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DB5B6D" w:rsidRPr="00CB368A" w:rsidRDefault="00DB5B6D" w:rsidP="000D436A">
      <w:pPr>
        <w:ind w:left="1418" w:hanging="567"/>
        <w:jc w:val="both"/>
        <w:rPr>
          <w:sz w:val="24"/>
          <w:szCs w:val="24"/>
          <w:lang w:eastAsia="en-US"/>
        </w:rPr>
      </w:pPr>
      <w:r w:rsidRPr="00CB368A">
        <w:rPr>
          <w:sz w:val="24"/>
          <w:szCs w:val="24"/>
          <w:lang w:eastAsia="en-US"/>
        </w:rPr>
        <w:t>6.1.6.</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DB5B6D" w:rsidRPr="00CB368A" w:rsidRDefault="00DB5B6D" w:rsidP="00DB5B6D">
      <w:pPr>
        <w:jc w:val="both"/>
        <w:rPr>
          <w:sz w:val="24"/>
          <w:szCs w:val="24"/>
          <w:lang w:eastAsia="en-US"/>
        </w:rPr>
      </w:pPr>
    </w:p>
    <w:p w:rsidR="00DB5B6D" w:rsidRPr="00CB368A" w:rsidRDefault="00DB5B6D" w:rsidP="00DB5B6D">
      <w:pPr>
        <w:numPr>
          <w:ilvl w:val="0"/>
          <w:numId w:val="31"/>
        </w:numPr>
        <w:tabs>
          <w:tab w:val="clear" w:pos="3240"/>
        </w:tabs>
        <w:spacing w:after="200" w:line="276" w:lineRule="auto"/>
        <w:ind w:left="426"/>
        <w:jc w:val="center"/>
        <w:rPr>
          <w:b/>
          <w:sz w:val="24"/>
          <w:szCs w:val="24"/>
          <w:lang w:eastAsia="en-US"/>
        </w:rPr>
      </w:pPr>
      <w:r w:rsidRPr="00CB368A">
        <w:rPr>
          <w:b/>
          <w:caps/>
          <w:sz w:val="24"/>
          <w:szCs w:val="24"/>
          <w:lang w:eastAsia="en-US"/>
        </w:rPr>
        <w:lastRenderedPageBreak/>
        <w:t>Izsoles rezultātu apstiprināšana un pirkuma līguma slēgšana</w:t>
      </w:r>
    </w:p>
    <w:p w:rsidR="00DB5B6D" w:rsidRPr="00CB368A" w:rsidRDefault="00DB5B6D" w:rsidP="000D436A">
      <w:pPr>
        <w:ind w:firstLine="284"/>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DB5B6D" w:rsidRDefault="00DB5B6D" w:rsidP="000D436A">
      <w:pPr>
        <w:ind w:firstLine="284"/>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DB5B6D" w:rsidRPr="00CB368A" w:rsidRDefault="00DB5B6D" w:rsidP="00DB5B6D">
      <w:pPr>
        <w:jc w:val="both"/>
        <w:rPr>
          <w:sz w:val="24"/>
          <w:szCs w:val="24"/>
          <w:lang w:eastAsia="en-US"/>
        </w:rPr>
      </w:pPr>
    </w:p>
    <w:p w:rsidR="00DB5B6D" w:rsidRPr="00CB368A" w:rsidRDefault="00DB5B6D" w:rsidP="00DB5B6D">
      <w:pPr>
        <w:numPr>
          <w:ilvl w:val="0"/>
          <w:numId w:val="31"/>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DB5B6D" w:rsidRPr="00CB368A" w:rsidRDefault="00DB5B6D" w:rsidP="000D436A">
      <w:pPr>
        <w:ind w:firstLine="284"/>
        <w:jc w:val="both"/>
        <w:rPr>
          <w:sz w:val="24"/>
          <w:szCs w:val="24"/>
          <w:lang w:eastAsia="en-US"/>
        </w:rPr>
      </w:pPr>
      <w:r w:rsidRPr="00CB368A">
        <w:rPr>
          <w:sz w:val="24"/>
          <w:szCs w:val="24"/>
          <w:lang w:eastAsia="en-US"/>
        </w:rPr>
        <w:t>8.1.</w:t>
      </w:r>
      <w:r>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DB5B6D" w:rsidRPr="00CB368A" w:rsidRDefault="00DB5B6D" w:rsidP="000D436A">
      <w:pPr>
        <w:ind w:firstLine="284"/>
        <w:jc w:val="both"/>
        <w:rPr>
          <w:sz w:val="24"/>
          <w:szCs w:val="24"/>
          <w:lang w:eastAsia="en-US"/>
        </w:rPr>
      </w:pPr>
      <w:r w:rsidRPr="00CB368A">
        <w:rPr>
          <w:sz w:val="24"/>
          <w:szCs w:val="24"/>
          <w:lang w:eastAsia="en-US"/>
        </w:rPr>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DB5B6D" w:rsidRDefault="00DB5B6D" w:rsidP="00DB5B6D">
      <w:pPr>
        <w:jc w:val="both"/>
        <w:rPr>
          <w:rFonts w:eastAsia="Calibri"/>
          <w:b/>
          <w:bCs/>
          <w:spacing w:val="-2"/>
          <w:sz w:val="24"/>
          <w:szCs w:val="24"/>
          <w:lang w:eastAsia="en-US"/>
        </w:rPr>
      </w:pPr>
    </w:p>
    <w:p w:rsidR="00937946" w:rsidRDefault="00937946" w:rsidP="00DB5B6D">
      <w:pPr>
        <w:jc w:val="both"/>
        <w:rPr>
          <w:rFonts w:eastAsia="Calibri"/>
          <w:b/>
          <w:bCs/>
          <w:spacing w:val="-2"/>
          <w:sz w:val="24"/>
          <w:szCs w:val="24"/>
          <w:lang w:eastAsia="en-US"/>
        </w:rPr>
      </w:pPr>
    </w:p>
    <w:p w:rsidR="00937946" w:rsidRPr="00CB368A" w:rsidRDefault="00937946" w:rsidP="00DB5B6D">
      <w:pPr>
        <w:jc w:val="both"/>
        <w:rPr>
          <w:rFonts w:eastAsia="Calibri"/>
          <w:b/>
          <w:bCs/>
          <w:spacing w:val="-2"/>
          <w:sz w:val="24"/>
          <w:szCs w:val="24"/>
          <w:lang w:eastAsia="en-US"/>
        </w:rPr>
      </w:pPr>
    </w:p>
    <w:p w:rsidR="00DB5B6D" w:rsidRPr="00CC7788" w:rsidRDefault="00DB5B6D" w:rsidP="00DB5B6D">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w:t>
      </w:r>
      <w:r w:rsidR="00937946">
        <w:rPr>
          <w:rFonts w:eastAsia="Calibri"/>
          <w:bCs/>
          <w:spacing w:val="-2"/>
          <w:sz w:val="24"/>
          <w:szCs w:val="24"/>
          <w:lang w:eastAsia="en-US"/>
        </w:rPr>
        <w:t xml:space="preserve"> </w:t>
      </w:r>
      <w:r w:rsidRPr="00CB368A">
        <w:rPr>
          <w:rFonts w:eastAsia="Calibri"/>
          <w:bCs/>
          <w:spacing w:val="-2"/>
          <w:sz w:val="24"/>
          <w:szCs w:val="24"/>
          <w:lang w:eastAsia="en-US"/>
        </w:rPr>
        <w:t>Eglīte</w:t>
      </w:r>
    </w:p>
    <w:p w:rsidR="00874B89" w:rsidRDefault="00874B89">
      <w:pPr>
        <w:spacing w:after="200" w:line="276" w:lineRule="auto"/>
        <w:rPr>
          <w:bCs/>
          <w:sz w:val="24"/>
          <w:szCs w:val="24"/>
        </w:rPr>
      </w:pPr>
      <w:r>
        <w:rPr>
          <w:bCs/>
          <w:sz w:val="24"/>
          <w:szCs w:val="24"/>
        </w:rPr>
        <w:br w:type="page"/>
      </w:r>
    </w:p>
    <w:p w:rsidR="00874B89" w:rsidRDefault="00874B89" w:rsidP="00874B89">
      <w:pPr>
        <w:jc w:val="right"/>
        <w:rPr>
          <w:sz w:val="24"/>
        </w:rPr>
      </w:pPr>
      <w:r>
        <w:rPr>
          <w:sz w:val="24"/>
        </w:rPr>
        <w:lastRenderedPageBreak/>
        <w:t>7. pielikums</w:t>
      </w:r>
    </w:p>
    <w:p w:rsidR="00874B89" w:rsidRPr="0030792D" w:rsidRDefault="00874B89" w:rsidP="00874B89">
      <w:pPr>
        <w:ind w:left="360"/>
        <w:jc w:val="right"/>
        <w:rPr>
          <w:sz w:val="12"/>
          <w:szCs w:val="24"/>
        </w:rPr>
      </w:pPr>
    </w:p>
    <w:p w:rsidR="00874B89" w:rsidRPr="006719DA" w:rsidRDefault="00874B89" w:rsidP="00874B89">
      <w:pPr>
        <w:ind w:left="360"/>
        <w:jc w:val="right"/>
        <w:rPr>
          <w:sz w:val="24"/>
          <w:szCs w:val="24"/>
        </w:rPr>
      </w:pPr>
      <w:r>
        <w:rPr>
          <w:sz w:val="24"/>
          <w:szCs w:val="24"/>
        </w:rPr>
        <w:t>P</w:t>
      </w:r>
      <w:r w:rsidRPr="006719DA">
        <w:rPr>
          <w:sz w:val="24"/>
          <w:szCs w:val="24"/>
        </w:rPr>
        <w:t>ielikums</w:t>
      </w:r>
      <w:r>
        <w:rPr>
          <w:sz w:val="24"/>
          <w:szCs w:val="24"/>
        </w:rPr>
        <w:t xml:space="preserve"> Nr. 1</w:t>
      </w:r>
    </w:p>
    <w:p w:rsidR="00874B89" w:rsidRPr="008B0445" w:rsidRDefault="00874B89" w:rsidP="00874B89">
      <w:pPr>
        <w:jc w:val="right"/>
        <w:rPr>
          <w:sz w:val="24"/>
        </w:rPr>
      </w:pPr>
      <w:r w:rsidRPr="008B0445">
        <w:rPr>
          <w:sz w:val="24"/>
        </w:rPr>
        <w:t xml:space="preserve">Amatas novada domes </w:t>
      </w:r>
    </w:p>
    <w:p w:rsidR="00874B89" w:rsidRPr="008B0445" w:rsidRDefault="00874B89" w:rsidP="00874B89">
      <w:pPr>
        <w:jc w:val="right"/>
        <w:rPr>
          <w:sz w:val="24"/>
        </w:rPr>
      </w:pPr>
      <w:r w:rsidRPr="008B0445">
        <w:rPr>
          <w:sz w:val="24"/>
        </w:rPr>
        <w:t>201</w:t>
      </w:r>
      <w:r>
        <w:rPr>
          <w:sz w:val="24"/>
        </w:rPr>
        <w:t>9</w:t>
      </w:r>
      <w:r w:rsidRPr="008B0445">
        <w:rPr>
          <w:sz w:val="24"/>
        </w:rPr>
        <w:t xml:space="preserve">. gada </w:t>
      </w:r>
      <w:r>
        <w:rPr>
          <w:sz w:val="24"/>
        </w:rPr>
        <w:t>17. aprīļa</w:t>
      </w:r>
      <w:r w:rsidRPr="008B0445">
        <w:rPr>
          <w:sz w:val="24"/>
        </w:rPr>
        <w:t xml:space="preserve"> sēdes</w:t>
      </w:r>
    </w:p>
    <w:p w:rsidR="00874B89" w:rsidRPr="00AB0CE8" w:rsidRDefault="00874B89" w:rsidP="00874B89">
      <w:pPr>
        <w:jc w:val="right"/>
        <w:rPr>
          <w:sz w:val="24"/>
        </w:rPr>
      </w:pPr>
      <w:r w:rsidRPr="008B0445">
        <w:rPr>
          <w:sz w:val="24"/>
        </w:rPr>
        <w:t>lēmum</w:t>
      </w:r>
      <w:r>
        <w:rPr>
          <w:sz w:val="24"/>
        </w:rPr>
        <w:t>am (protokols Nr. 5</w:t>
      </w:r>
      <w:r w:rsidRPr="008B0445">
        <w:rPr>
          <w:sz w:val="24"/>
        </w:rPr>
        <w:t>,</w:t>
      </w:r>
      <w:r w:rsidR="00CF7E91">
        <w:rPr>
          <w:sz w:val="24"/>
        </w:rPr>
        <w:t xml:space="preserve"> 32</w:t>
      </w:r>
      <w:r>
        <w:rPr>
          <w:sz w:val="24"/>
        </w:rPr>
        <w:t>.</w:t>
      </w:r>
      <w:r w:rsidRPr="008B0445">
        <w:rPr>
          <w:sz w:val="24"/>
        </w:rPr>
        <w:t>§)</w:t>
      </w:r>
    </w:p>
    <w:p w:rsidR="00874B89" w:rsidRPr="001A2BC4" w:rsidRDefault="00874B89" w:rsidP="00874B89">
      <w:pPr>
        <w:shd w:val="clear" w:color="auto" w:fill="FFFFFF"/>
        <w:jc w:val="both"/>
        <w:rPr>
          <w:sz w:val="12"/>
          <w:szCs w:val="24"/>
          <w:highlight w:val="yellow"/>
        </w:rPr>
      </w:pPr>
    </w:p>
    <w:p w:rsidR="00874B89" w:rsidRPr="00044431" w:rsidRDefault="00874B89" w:rsidP="00874B89">
      <w:pPr>
        <w:widowControl w:val="0"/>
        <w:shd w:val="clear" w:color="auto" w:fill="FFFFFF"/>
        <w:autoSpaceDE w:val="0"/>
        <w:autoSpaceDN w:val="0"/>
        <w:adjustRightInd w:val="0"/>
        <w:rPr>
          <w:sz w:val="8"/>
          <w:szCs w:val="24"/>
        </w:rPr>
      </w:pPr>
      <w:r w:rsidRPr="00044431">
        <w:rPr>
          <w:noProof/>
          <w:sz w:val="22"/>
          <w:szCs w:val="24"/>
        </w:rPr>
        <w:drawing>
          <wp:anchor distT="0" distB="0" distL="114300" distR="114300" simplePos="0" relativeHeight="251663360" behindDoc="0" locked="0" layoutInCell="1" allowOverlap="1" wp14:anchorId="2F0F2EA1" wp14:editId="747CA35D">
            <wp:simplePos x="0" y="0"/>
            <wp:positionH relativeFrom="column">
              <wp:posOffset>2442210</wp:posOffset>
            </wp:positionH>
            <wp:positionV relativeFrom="paragraph">
              <wp:align>top</wp:align>
            </wp:positionV>
            <wp:extent cx="609600" cy="933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044431">
        <w:rPr>
          <w:sz w:val="22"/>
          <w:szCs w:val="24"/>
        </w:rPr>
        <w:br w:type="textWrapping" w:clear="all"/>
      </w:r>
    </w:p>
    <w:p w:rsidR="00874B89" w:rsidRPr="00AB0CE8" w:rsidRDefault="00874B89" w:rsidP="00874B89">
      <w:pPr>
        <w:keepNext/>
        <w:jc w:val="center"/>
        <w:outlineLvl w:val="0"/>
        <w:rPr>
          <w:rFonts w:ascii="Arial" w:eastAsia="Arial Unicode MS" w:hAnsi="Arial" w:cs="Arial"/>
          <w:sz w:val="30"/>
          <w:szCs w:val="30"/>
        </w:rPr>
      </w:pPr>
      <w:r w:rsidRPr="00AB0CE8">
        <w:rPr>
          <w:rFonts w:ascii="Arial" w:hAnsi="Arial" w:cs="Arial"/>
          <w:sz w:val="30"/>
          <w:szCs w:val="30"/>
        </w:rPr>
        <w:t>L A T V I J A S    R E P U B L I K A S</w:t>
      </w:r>
    </w:p>
    <w:p w:rsidR="00874B89" w:rsidRPr="00AB0CE8" w:rsidRDefault="00874B89" w:rsidP="00874B89">
      <w:pPr>
        <w:keepNext/>
        <w:jc w:val="center"/>
        <w:outlineLvl w:val="1"/>
        <w:rPr>
          <w:rFonts w:ascii="Arial" w:hAnsi="Arial" w:cs="Arial"/>
          <w:b/>
          <w:sz w:val="30"/>
          <w:szCs w:val="30"/>
        </w:rPr>
      </w:pPr>
      <w:r w:rsidRPr="00AB0CE8">
        <w:rPr>
          <w:rFonts w:ascii="Arial" w:hAnsi="Arial" w:cs="Arial"/>
          <w:b/>
          <w:sz w:val="30"/>
          <w:szCs w:val="30"/>
        </w:rPr>
        <w:t>A M A T A S   N O V A D A   P A Š V A L D Ī B A</w:t>
      </w:r>
    </w:p>
    <w:p w:rsidR="00874B89" w:rsidRPr="00AB0CE8" w:rsidRDefault="00874B89" w:rsidP="00874B89">
      <w:pPr>
        <w:spacing w:line="120" w:lineRule="auto"/>
        <w:jc w:val="center"/>
        <w:rPr>
          <w:rFonts w:ascii="Arial" w:hAnsi="Arial" w:cs="Arial"/>
        </w:rPr>
      </w:pPr>
      <w:r w:rsidRPr="00AB0CE8">
        <w:rPr>
          <w:noProof/>
        </w:rPr>
        <mc:AlternateContent>
          <mc:Choice Requires="wps">
            <w:drawing>
              <wp:anchor distT="0" distB="0" distL="114300" distR="114300" simplePos="0" relativeHeight="251662336" behindDoc="0" locked="0" layoutInCell="1" allowOverlap="1" wp14:anchorId="6C940E8F" wp14:editId="06FF73D2">
                <wp:simplePos x="0" y="0"/>
                <wp:positionH relativeFrom="column">
                  <wp:posOffset>245745</wp:posOffset>
                </wp:positionH>
                <wp:positionV relativeFrom="paragraph">
                  <wp:posOffset>18415</wp:posOffset>
                </wp:positionV>
                <wp:extent cx="5600700" cy="0"/>
                <wp:effectExtent l="11430" t="6350" r="762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n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F0lqZP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B1gsfbZAAAABgEAAA8AAABkcnMvZG93bnJldi54bWxMjsFOwzAQRO9I&#10;/IO1SFwqapNK0IY4FQJy40IBcd3GSxIRr9PYbQNfz8IFjk8zmnnFevK9OtAYu8AWLucGFHEdXMeN&#10;hZfn6mIJKiZkh31gsvBJEdbl6UmBuQtHfqLDJjVKRjjmaKFNaci1jnVLHuM8DMSSvYfRYxIcG+1G&#10;PMq473VmzJX22LE8tDjQXUv1x2bvLcTqlXbV16yembdFEyjb3T8+oLXnZ9PtDahEU/orw4++qEMp&#10;TtuwZxdVb2GxvJamhWwFSuJVZoS3v6zLQv/XL78BAAD//wMAUEsBAi0AFAAGAAgAAAAhALaDOJL+&#10;AAAA4QEAABMAAAAAAAAAAAAAAAAAAAAAAFtDb250ZW50X1R5cGVzXS54bWxQSwECLQAUAAYACAAA&#10;ACEAOP0h/9YAAACUAQAACwAAAAAAAAAAAAAAAAAvAQAAX3JlbHMvLnJlbHNQSwECLQAUAAYACAAA&#10;ACEAkfsSZxwCAAA2BAAADgAAAAAAAAAAAAAAAAAuAgAAZHJzL2Uyb0RvYy54bWxQSwECLQAUAAYA&#10;CAAAACEAHWCx9tkAAAAGAQAADwAAAAAAAAAAAAAAAAB2BAAAZHJzL2Rvd25yZXYueG1sUEsFBgAA&#10;AAAEAAQA8wAAAHwFAAAAAA==&#10;"/>
            </w:pict>
          </mc:Fallback>
        </mc:AlternateContent>
      </w:r>
      <w:r w:rsidRPr="00AB0CE8">
        <w:rPr>
          <w:rFonts w:ascii="Arial" w:hAnsi="Arial" w:cs="Arial"/>
        </w:rPr>
        <w:t xml:space="preserve">   </w:t>
      </w:r>
    </w:p>
    <w:p w:rsidR="00874B89" w:rsidRPr="00AB0CE8" w:rsidRDefault="00874B89" w:rsidP="00874B89">
      <w:pPr>
        <w:jc w:val="center"/>
        <w:rPr>
          <w:rFonts w:ascii="Arial" w:hAnsi="Arial" w:cs="Arial"/>
          <w:sz w:val="16"/>
          <w:szCs w:val="16"/>
        </w:rPr>
      </w:pPr>
      <w:r w:rsidRPr="00AB0CE8">
        <w:rPr>
          <w:rFonts w:ascii="Arial" w:hAnsi="Arial" w:cs="Arial"/>
        </w:rPr>
        <w:t xml:space="preserve"> </w:t>
      </w:r>
      <w:r w:rsidRPr="00AB0CE8">
        <w:rPr>
          <w:rFonts w:ascii="Arial" w:hAnsi="Arial" w:cs="Arial"/>
          <w:sz w:val="16"/>
          <w:szCs w:val="16"/>
        </w:rPr>
        <w:t>Reģ.Nr. LV90000957242</w:t>
      </w:r>
    </w:p>
    <w:p w:rsidR="00874B89" w:rsidRPr="00AB0CE8" w:rsidRDefault="00874B89" w:rsidP="00874B89">
      <w:pPr>
        <w:jc w:val="center"/>
        <w:rPr>
          <w:rFonts w:ascii="Arial" w:hAnsi="Arial" w:cs="Arial"/>
          <w:sz w:val="15"/>
          <w:szCs w:val="15"/>
        </w:rPr>
      </w:pPr>
      <w:r w:rsidRPr="00AB0CE8">
        <w:rPr>
          <w:rFonts w:ascii="Arial" w:hAnsi="Arial" w:cs="Arial"/>
          <w:sz w:val="15"/>
          <w:szCs w:val="15"/>
        </w:rPr>
        <w:t xml:space="preserve">“Ausmas”, Drabešu pagasts, Amatas novads, LV-4101, Tālrunis: 64127935, fakss: 64127942, e-pasts: </w:t>
      </w:r>
      <w:hyperlink r:id="rId17" w:history="1">
        <w:r w:rsidRPr="00AB0CE8">
          <w:rPr>
            <w:rFonts w:ascii="Arial" w:hAnsi="Arial" w:cs="Arial"/>
            <w:color w:val="0000FF"/>
            <w:sz w:val="15"/>
            <w:szCs w:val="15"/>
            <w:u w:val="single"/>
          </w:rPr>
          <w:t>amatasdome@amatasnovads.lv</w:t>
        </w:r>
      </w:hyperlink>
      <w:r w:rsidRPr="00AB0CE8">
        <w:rPr>
          <w:rFonts w:ascii="Arial" w:hAnsi="Arial" w:cs="Arial"/>
          <w:sz w:val="15"/>
          <w:szCs w:val="15"/>
        </w:rPr>
        <w:t xml:space="preserve">,  </w:t>
      </w:r>
    </w:p>
    <w:p w:rsidR="00874B89" w:rsidRPr="00AB0CE8" w:rsidRDefault="00874B89" w:rsidP="00874B89">
      <w:pPr>
        <w:jc w:val="center"/>
        <w:rPr>
          <w:rFonts w:ascii="Arial" w:hAnsi="Arial" w:cs="Arial"/>
          <w:sz w:val="15"/>
          <w:szCs w:val="15"/>
        </w:rPr>
      </w:pPr>
      <w:r w:rsidRPr="00AB0CE8">
        <w:rPr>
          <w:rFonts w:ascii="Arial" w:hAnsi="Arial" w:cs="Arial"/>
          <w:sz w:val="15"/>
          <w:szCs w:val="15"/>
        </w:rPr>
        <w:t xml:space="preserve"> A/S „SEB banka” konta Nr. LV52 UNLA 0050 0000 1330 1, A/S SWEDBANK konta Nr. LV 41 HABA 0551 0002 8950 3</w:t>
      </w:r>
    </w:p>
    <w:p w:rsidR="00874B89" w:rsidRPr="00AB0CE8" w:rsidRDefault="00874B89" w:rsidP="00874B89">
      <w:pPr>
        <w:rPr>
          <w:sz w:val="24"/>
          <w:szCs w:val="24"/>
        </w:rPr>
      </w:pPr>
    </w:p>
    <w:p w:rsidR="00874B89" w:rsidRPr="00AB0CE8" w:rsidRDefault="00874B89" w:rsidP="00874B89">
      <w:pPr>
        <w:rPr>
          <w:sz w:val="24"/>
          <w:szCs w:val="24"/>
        </w:rPr>
      </w:pPr>
      <w:r w:rsidRPr="00AB0CE8">
        <w:rPr>
          <w:sz w:val="24"/>
          <w:szCs w:val="24"/>
        </w:rPr>
        <w:t xml:space="preserve">2019. gada </w:t>
      </w:r>
      <w:r>
        <w:rPr>
          <w:sz w:val="24"/>
          <w:szCs w:val="24"/>
        </w:rPr>
        <w:t>17. aprīlī</w:t>
      </w:r>
    </w:p>
    <w:p w:rsidR="00874B89" w:rsidRDefault="00874B89" w:rsidP="00874B89">
      <w:pPr>
        <w:jc w:val="center"/>
        <w:rPr>
          <w:sz w:val="24"/>
          <w:szCs w:val="24"/>
        </w:rPr>
      </w:pPr>
    </w:p>
    <w:p w:rsidR="00874B89" w:rsidRDefault="00874B89" w:rsidP="00874B89">
      <w:pPr>
        <w:shd w:val="clear" w:color="auto" w:fill="FFFFFF"/>
        <w:spacing w:line="278" w:lineRule="exact"/>
        <w:jc w:val="right"/>
        <w:rPr>
          <w:color w:val="000000"/>
          <w:spacing w:val="-4"/>
          <w:sz w:val="24"/>
          <w:szCs w:val="24"/>
        </w:rPr>
      </w:pPr>
    </w:p>
    <w:p w:rsidR="00D743CF" w:rsidRPr="00D743CF" w:rsidRDefault="00D743CF" w:rsidP="00D743CF">
      <w:pPr>
        <w:jc w:val="center"/>
        <w:rPr>
          <w:b/>
          <w:sz w:val="24"/>
          <w:szCs w:val="24"/>
        </w:rPr>
      </w:pPr>
      <w:r w:rsidRPr="00D743CF">
        <w:rPr>
          <w:b/>
          <w:sz w:val="24"/>
          <w:szCs w:val="24"/>
        </w:rPr>
        <w:t>Noteikumi</w:t>
      </w:r>
    </w:p>
    <w:p w:rsidR="00D743CF" w:rsidRPr="00D743CF" w:rsidRDefault="00D743CF" w:rsidP="00D743CF">
      <w:pPr>
        <w:tabs>
          <w:tab w:val="left" w:pos="7011"/>
        </w:tabs>
        <w:jc w:val="center"/>
        <w:rPr>
          <w:b/>
          <w:bCs/>
          <w:sz w:val="24"/>
          <w:szCs w:val="24"/>
        </w:rPr>
      </w:pPr>
      <w:r w:rsidRPr="00D743CF">
        <w:rPr>
          <w:b/>
          <w:bCs/>
          <w:caps/>
          <w:sz w:val="24"/>
          <w:szCs w:val="24"/>
        </w:rPr>
        <w:t>“Par finansējuma piešķiršanas kārtību biedrībām un nodibinājumiem”</w:t>
      </w:r>
    </w:p>
    <w:p w:rsidR="00874B89" w:rsidRDefault="00874B89" w:rsidP="00874B89">
      <w:pPr>
        <w:shd w:val="clear" w:color="auto" w:fill="FFFFFF"/>
        <w:spacing w:line="278" w:lineRule="exact"/>
        <w:jc w:val="right"/>
        <w:rPr>
          <w:color w:val="000000"/>
          <w:spacing w:val="-4"/>
          <w:sz w:val="24"/>
          <w:szCs w:val="24"/>
        </w:rPr>
      </w:pPr>
    </w:p>
    <w:p w:rsidR="00D743CF" w:rsidRPr="00C60792" w:rsidRDefault="00D743CF" w:rsidP="00D743CF">
      <w:pPr>
        <w:shd w:val="clear" w:color="auto" w:fill="FFFFFF"/>
        <w:spacing w:line="278" w:lineRule="exact"/>
        <w:jc w:val="right"/>
        <w:rPr>
          <w:sz w:val="24"/>
          <w:szCs w:val="24"/>
        </w:rPr>
      </w:pPr>
      <w:r>
        <w:rPr>
          <w:color w:val="000000"/>
          <w:spacing w:val="-4"/>
          <w:sz w:val="24"/>
          <w:szCs w:val="24"/>
        </w:rPr>
        <w:t>APSTIPRINĀTI</w:t>
      </w:r>
    </w:p>
    <w:p w:rsidR="00D743CF" w:rsidRPr="00C60792" w:rsidRDefault="00D743CF" w:rsidP="00D743CF">
      <w:pPr>
        <w:shd w:val="clear" w:color="auto" w:fill="FFFFFF"/>
        <w:spacing w:line="278" w:lineRule="exact"/>
        <w:ind w:left="4666"/>
        <w:jc w:val="right"/>
        <w:rPr>
          <w:color w:val="000000"/>
          <w:spacing w:val="-3"/>
          <w:sz w:val="24"/>
          <w:szCs w:val="24"/>
        </w:rPr>
      </w:pPr>
      <w:r w:rsidRPr="00C60792">
        <w:rPr>
          <w:color w:val="000000"/>
          <w:spacing w:val="-3"/>
          <w:sz w:val="24"/>
          <w:szCs w:val="24"/>
        </w:rPr>
        <w:t xml:space="preserve">ar Amatas novada domes </w:t>
      </w:r>
    </w:p>
    <w:p w:rsidR="00D743CF" w:rsidRPr="00C60792" w:rsidRDefault="00D743CF" w:rsidP="00D743CF">
      <w:pPr>
        <w:shd w:val="clear" w:color="auto" w:fill="FFFFFF"/>
        <w:spacing w:line="278" w:lineRule="exact"/>
        <w:ind w:left="3600" w:firstLine="720"/>
        <w:jc w:val="right"/>
        <w:rPr>
          <w:color w:val="000000"/>
          <w:spacing w:val="-3"/>
          <w:sz w:val="24"/>
          <w:szCs w:val="24"/>
        </w:rPr>
      </w:pPr>
      <w:r w:rsidRPr="00C60792">
        <w:rPr>
          <w:color w:val="000000"/>
          <w:spacing w:val="-3"/>
          <w:sz w:val="24"/>
          <w:szCs w:val="24"/>
        </w:rPr>
        <w:t xml:space="preserve">2019. gada </w:t>
      </w:r>
      <w:r>
        <w:rPr>
          <w:color w:val="000000"/>
          <w:spacing w:val="-3"/>
          <w:sz w:val="24"/>
          <w:szCs w:val="24"/>
        </w:rPr>
        <w:t xml:space="preserve">17. aprīļa </w:t>
      </w:r>
      <w:r w:rsidRPr="00C60792">
        <w:rPr>
          <w:color w:val="000000"/>
          <w:spacing w:val="-3"/>
          <w:sz w:val="24"/>
          <w:szCs w:val="24"/>
        </w:rPr>
        <w:t>sēdes</w:t>
      </w:r>
    </w:p>
    <w:p w:rsidR="00D743CF" w:rsidRPr="005E2124" w:rsidRDefault="00D743CF" w:rsidP="00D743CF">
      <w:pPr>
        <w:shd w:val="clear" w:color="auto" w:fill="FFFFFF"/>
        <w:spacing w:line="278" w:lineRule="exact"/>
        <w:ind w:left="3600" w:firstLine="720"/>
        <w:jc w:val="right"/>
        <w:rPr>
          <w:sz w:val="24"/>
          <w:szCs w:val="24"/>
        </w:rPr>
      </w:pPr>
      <w:r w:rsidRPr="00C60792">
        <w:rPr>
          <w:color w:val="000000"/>
          <w:spacing w:val="-3"/>
          <w:sz w:val="24"/>
          <w:szCs w:val="24"/>
        </w:rPr>
        <w:t xml:space="preserve">lēmumu </w:t>
      </w:r>
      <w:r w:rsidR="00CF7E91">
        <w:rPr>
          <w:sz w:val="24"/>
          <w:szCs w:val="24"/>
        </w:rPr>
        <w:t>(protokols Nr. 5, 32</w:t>
      </w:r>
      <w:r>
        <w:rPr>
          <w:sz w:val="24"/>
          <w:szCs w:val="24"/>
        </w:rPr>
        <w:t>.</w:t>
      </w:r>
      <w:r w:rsidRPr="00C60792">
        <w:rPr>
          <w:color w:val="000000"/>
          <w:sz w:val="24"/>
          <w:szCs w:val="24"/>
        </w:rPr>
        <w:t>§</w:t>
      </w:r>
      <w:r w:rsidRPr="00C60792">
        <w:rPr>
          <w:color w:val="000000"/>
          <w:spacing w:val="-3"/>
          <w:sz w:val="24"/>
          <w:szCs w:val="24"/>
        </w:rPr>
        <w:t>).</w:t>
      </w:r>
    </w:p>
    <w:p w:rsidR="00874B89" w:rsidRDefault="00874B89" w:rsidP="00874B89">
      <w:pPr>
        <w:shd w:val="clear" w:color="auto" w:fill="FFFFFF"/>
        <w:spacing w:line="278" w:lineRule="exact"/>
        <w:jc w:val="right"/>
        <w:rPr>
          <w:color w:val="000000"/>
          <w:spacing w:val="-4"/>
          <w:sz w:val="24"/>
          <w:szCs w:val="24"/>
        </w:rPr>
      </w:pPr>
    </w:p>
    <w:p w:rsidR="0017191D" w:rsidRPr="0017191D" w:rsidRDefault="0017191D" w:rsidP="0017191D">
      <w:pPr>
        <w:tabs>
          <w:tab w:val="left" w:pos="4161"/>
        </w:tabs>
        <w:jc w:val="right"/>
        <w:rPr>
          <w:sz w:val="24"/>
          <w:szCs w:val="24"/>
        </w:rPr>
      </w:pPr>
      <w:bookmarkStart w:id="7" w:name="_Hlk3276717"/>
      <w:r w:rsidRPr="00346EA6">
        <w:rPr>
          <w:iCs/>
          <w:sz w:val="24"/>
          <w:szCs w:val="24"/>
        </w:rPr>
        <w:t>Izstrādāti, pamatojoties uz likuma</w:t>
      </w:r>
      <w:r w:rsidRPr="0017191D">
        <w:rPr>
          <w:i/>
          <w:iCs/>
          <w:sz w:val="24"/>
          <w:szCs w:val="24"/>
        </w:rPr>
        <w:t xml:space="preserve"> “Par pašvaldībām”</w:t>
      </w:r>
      <w:r w:rsidRPr="0017191D">
        <w:rPr>
          <w:sz w:val="24"/>
          <w:szCs w:val="24"/>
        </w:rPr>
        <w:t xml:space="preserve"> </w:t>
      </w:r>
    </w:p>
    <w:p w:rsidR="0017191D" w:rsidRPr="0017191D" w:rsidRDefault="0017191D" w:rsidP="0017191D">
      <w:pPr>
        <w:pStyle w:val="ListParagraph"/>
        <w:numPr>
          <w:ilvl w:val="0"/>
          <w:numId w:val="39"/>
        </w:numPr>
        <w:tabs>
          <w:tab w:val="left" w:pos="4161"/>
        </w:tabs>
        <w:jc w:val="right"/>
        <w:rPr>
          <w:sz w:val="24"/>
          <w:szCs w:val="24"/>
        </w:rPr>
      </w:pPr>
      <w:r w:rsidRPr="0017191D">
        <w:rPr>
          <w:iCs/>
          <w:sz w:val="24"/>
          <w:szCs w:val="24"/>
        </w:rPr>
        <w:t>pantu,</w:t>
      </w:r>
      <w:r w:rsidRPr="0017191D">
        <w:rPr>
          <w:sz w:val="24"/>
          <w:szCs w:val="24"/>
        </w:rPr>
        <w:t xml:space="preserve"> </w:t>
      </w:r>
      <w:r w:rsidRPr="0017191D">
        <w:rPr>
          <w:iCs/>
          <w:sz w:val="24"/>
          <w:szCs w:val="24"/>
        </w:rPr>
        <w:t>14.</w:t>
      </w:r>
      <w:r>
        <w:rPr>
          <w:iCs/>
          <w:sz w:val="24"/>
          <w:szCs w:val="24"/>
        </w:rPr>
        <w:t xml:space="preserve"> </w:t>
      </w:r>
      <w:r w:rsidRPr="0017191D">
        <w:rPr>
          <w:iCs/>
          <w:sz w:val="24"/>
          <w:szCs w:val="24"/>
        </w:rPr>
        <w:t>panta otrās daļas 6.</w:t>
      </w:r>
      <w:r>
        <w:rPr>
          <w:iCs/>
          <w:sz w:val="24"/>
          <w:szCs w:val="24"/>
        </w:rPr>
        <w:t xml:space="preserve"> </w:t>
      </w:r>
      <w:r w:rsidRPr="0017191D">
        <w:rPr>
          <w:iCs/>
          <w:sz w:val="24"/>
          <w:szCs w:val="24"/>
        </w:rPr>
        <w:t>punktu un</w:t>
      </w:r>
      <w:r w:rsidRPr="0017191D">
        <w:rPr>
          <w:i/>
          <w:iCs/>
          <w:sz w:val="24"/>
          <w:szCs w:val="24"/>
        </w:rPr>
        <w:t xml:space="preserve"> </w:t>
      </w:r>
      <w:r w:rsidRPr="0017191D">
        <w:rPr>
          <w:sz w:val="24"/>
          <w:szCs w:val="24"/>
        </w:rPr>
        <w:t>21.</w:t>
      </w:r>
      <w:r>
        <w:rPr>
          <w:sz w:val="24"/>
          <w:szCs w:val="24"/>
        </w:rPr>
        <w:t xml:space="preserve"> </w:t>
      </w:r>
      <w:r w:rsidRPr="0017191D">
        <w:rPr>
          <w:sz w:val="24"/>
          <w:szCs w:val="24"/>
        </w:rPr>
        <w:t xml:space="preserve">pantu, </w:t>
      </w:r>
    </w:p>
    <w:p w:rsidR="0017191D" w:rsidRPr="0017191D" w:rsidRDefault="0017191D" w:rsidP="0017191D">
      <w:pPr>
        <w:tabs>
          <w:tab w:val="left" w:pos="4161"/>
        </w:tabs>
        <w:jc w:val="right"/>
        <w:rPr>
          <w:i/>
          <w:sz w:val="24"/>
          <w:szCs w:val="24"/>
        </w:rPr>
      </w:pPr>
      <w:r w:rsidRPr="0017191D">
        <w:rPr>
          <w:i/>
          <w:sz w:val="24"/>
          <w:szCs w:val="24"/>
        </w:rPr>
        <w:t xml:space="preserve">Publiskas personas finanšu līdzekļu un mantas </w:t>
      </w:r>
    </w:p>
    <w:p w:rsidR="0017191D" w:rsidRPr="0017191D" w:rsidRDefault="0017191D" w:rsidP="0017191D">
      <w:pPr>
        <w:tabs>
          <w:tab w:val="left" w:pos="4161"/>
        </w:tabs>
        <w:jc w:val="right"/>
        <w:rPr>
          <w:sz w:val="24"/>
          <w:szCs w:val="24"/>
        </w:rPr>
      </w:pPr>
      <w:r w:rsidRPr="0017191D">
        <w:rPr>
          <w:i/>
          <w:sz w:val="24"/>
          <w:szCs w:val="24"/>
        </w:rPr>
        <w:t>izšķērdēšanas novēršanas likuma</w:t>
      </w:r>
      <w:r w:rsidRPr="0017191D">
        <w:rPr>
          <w:sz w:val="24"/>
          <w:szCs w:val="24"/>
        </w:rPr>
        <w:t xml:space="preserve"> 3.</w:t>
      </w:r>
      <w:r>
        <w:rPr>
          <w:sz w:val="24"/>
          <w:szCs w:val="24"/>
        </w:rPr>
        <w:t xml:space="preserve"> </w:t>
      </w:r>
      <w:r w:rsidRPr="0017191D">
        <w:rPr>
          <w:sz w:val="24"/>
          <w:szCs w:val="24"/>
        </w:rPr>
        <w:t>panta 1.</w:t>
      </w:r>
      <w:r>
        <w:rPr>
          <w:sz w:val="24"/>
          <w:szCs w:val="24"/>
        </w:rPr>
        <w:t xml:space="preserve"> </w:t>
      </w:r>
      <w:r w:rsidRPr="0017191D">
        <w:rPr>
          <w:sz w:val="24"/>
          <w:szCs w:val="24"/>
        </w:rPr>
        <w:t xml:space="preserve">punktu un </w:t>
      </w:r>
    </w:p>
    <w:p w:rsidR="0017191D" w:rsidRPr="0017191D" w:rsidRDefault="0017191D" w:rsidP="0017191D">
      <w:pPr>
        <w:tabs>
          <w:tab w:val="left" w:pos="4161"/>
        </w:tabs>
        <w:jc w:val="right"/>
        <w:rPr>
          <w:sz w:val="24"/>
          <w:szCs w:val="24"/>
        </w:rPr>
      </w:pPr>
      <w:r w:rsidRPr="0017191D">
        <w:rPr>
          <w:sz w:val="24"/>
          <w:szCs w:val="24"/>
        </w:rPr>
        <w:t>5.</w:t>
      </w:r>
      <w:r>
        <w:rPr>
          <w:sz w:val="24"/>
          <w:szCs w:val="24"/>
        </w:rPr>
        <w:t xml:space="preserve"> </w:t>
      </w:r>
      <w:r w:rsidRPr="0017191D">
        <w:rPr>
          <w:sz w:val="24"/>
          <w:szCs w:val="24"/>
        </w:rPr>
        <w:t>panta pirmo daļu, otrās daļas 4.</w:t>
      </w:r>
      <w:r w:rsidRPr="0017191D">
        <w:rPr>
          <w:position w:val="6"/>
        </w:rPr>
        <w:t>1</w:t>
      </w:r>
      <w:r w:rsidRPr="0017191D">
        <w:rPr>
          <w:sz w:val="24"/>
          <w:szCs w:val="24"/>
        </w:rPr>
        <w:t xml:space="preserve"> un 5.</w:t>
      </w:r>
      <w:r>
        <w:rPr>
          <w:sz w:val="24"/>
          <w:szCs w:val="24"/>
        </w:rPr>
        <w:t xml:space="preserve"> </w:t>
      </w:r>
      <w:r w:rsidRPr="0017191D">
        <w:rPr>
          <w:sz w:val="24"/>
          <w:szCs w:val="24"/>
        </w:rPr>
        <w:t>punktu,</w:t>
      </w:r>
    </w:p>
    <w:p w:rsidR="0017191D" w:rsidRPr="0017191D" w:rsidRDefault="0017191D" w:rsidP="0017191D">
      <w:pPr>
        <w:tabs>
          <w:tab w:val="left" w:pos="4161"/>
        </w:tabs>
        <w:jc w:val="right"/>
        <w:rPr>
          <w:sz w:val="24"/>
          <w:szCs w:val="24"/>
        </w:rPr>
      </w:pPr>
      <w:r w:rsidRPr="0017191D">
        <w:rPr>
          <w:sz w:val="24"/>
          <w:szCs w:val="24"/>
        </w:rPr>
        <w:t xml:space="preserve"> Ministru kabineta 15.12.2009. noteikumu Nr.</w:t>
      </w:r>
      <w:r>
        <w:rPr>
          <w:sz w:val="24"/>
          <w:szCs w:val="24"/>
        </w:rPr>
        <w:t xml:space="preserve"> </w:t>
      </w:r>
      <w:r w:rsidRPr="0017191D">
        <w:rPr>
          <w:sz w:val="24"/>
          <w:szCs w:val="24"/>
        </w:rPr>
        <w:t xml:space="preserve">1486 </w:t>
      </w:r>
    </w:p>
    <w:p w:rsidR="0017191D" w:rsidRPr="0017191D" w:rsidRDefault="0017191D" w:rsidP="0017191D">
      <w:pPr>
        <w:tabs>
          <w:tab w:val="left" w:pos="4161"/>
        </w:tabs>
        <w:jc w:val="right"/>
        <w:rPr>
          <w:i/>
          <w:sz w:val="24"/>
          <w:szCs w:val="24"/>
        </w:rPr>
      </w:pPr>
      <w:r w:rsidRPr="0017191D">
        <w:rPr>
          <w:sz w:val="24"/>
          <w:szCs w:val="24"/>
        </w:rPr>
        <w:t>“</w:t>
      </w:r>
      <w:r w:rsidRPr="0017191D">
        <w:rPr>
          <w:i/>
          <w:sz w:val="24"/>
          <w:szCs w:val="24"/>
        </w:rPr>
        <w:t xml:space="preserve">Kārtība kādā budžeta iestādes kārto grāmatvedības </w:t>
      </w:r>
    </w:p>
    <w:p w:rsidR="0017191D" w:rsidRPr="0017191D" w:rsidRDefault="0017191D" w:rsidP="0017191D">
      <w:pPr>
        <w:tabs>
          <w:tab w:val="left" w:pos="4161"/>
        </w:tabs>
        <w:jc w:val="right"/>
        <w:rPr>
          <w:b/>
          <w:bCs/>
          <w:sz w:val="24"/>
          <w:szCs w:val="24"/>
          <w:u w:val="single"/>
        </w:rPr>
      </w:pPr>
      <w:r w:rsidRPr="0017191D">
        <w:rPr>
          <w:i/>
          <w:sz w:val="24"/>
          <w:szCs w:val="24"/>
        </w:rPr>
        <w:t>uzskaiti</w:t>
      </w:r>
      <w:r w:rsidRPr="0017191D">
        <w:rPr>
          <w:sz w:val="24"/>
          <w:szCs w:val="24"/>
        </w:rPr>
        <w:t>” 179.</w:t>
      </w:r>
      <w:r w:rsidRPr="0017191D">
        <w:rPr>
          <w:position w:val="6"/>
        </w:rPr>
        <w:t>1</w:t>
      </w:r>
      <w:r w:rsidRPr="0017191D">
        <w:rPr>
          <w:position w:val="6"/>
          <w:sz w:val="24"/>
          <w:szCs w:val="24"/>
        </w:rPr>
        <w:t xml:space="preserve"> </w:t>
      </w:r>
      <w:r w:rsidRPr="0017191D">
        <w:rPr>
          <w:sz w:val="24"/>
          <w:szCs w:val="24"/>
        </w:rPr>
        <w:t>punktu</w:t>
      </w:r>
      <w:bookmarkEnd w:id="7"/>
    </w:p>
    <w:p w:rsidR="0017191D" w:rsidRPr="0017191D" w:rsidRDefault="0017191D" w:rsidP="0017191D">
      <w:pPr>
        <w:autoSpaceDE w:val="0"/>
        <w:autoSpaceDN w:val="0"/>
        <w:adjustRightInd w:val="0"/>
        <w:jc w:val="center"/>
        <w:rPr>
          <w:b/>
          <w:bCs/>
          <w:sz w:val="24"/>
          <w:szCs w:val="24"/>
        </w:rPr>
      </w:pPr>
    </w:p>
    <w:p w:rsidR="0017191D" w:rsidRPr="0017191D" w:rsidRDefault="0017191D" w:rsidP="0017191D">
      <w:pPr>
        <w:autoSpaceDE w:val="0"/>
        <w:autoSpaceDN w:val="0"/>
        <w:adjustRightInd w:val="0"/>
        <w:jc w:val="center"/>
        <w:rPr>
          <w:b/>
          <w:bCs/>
          <w:sz w:val="24"/>
          <w:szCs w:val="24"/>
        </w:rPr>
      </w:pPr>
      <w:r w:rsidRPr="0017191D">
        <w:rPr>
          <w:b/>
          <w:bCs/>
          <w:sz w:val="24"/>
          <w:szCs w:val="24"/>
        </w:rPr>
        <w:t>1. VISPĀRĪGIE NOTEIKUMI</w:t>
      </w:r>
    </w:p>
    <w:p w:rsidR="0017191D" w:rsidRPr="0017191D" w:rsidRDefault="0017191D" w:rsidP="0017191D">
      <w:pPr>
        <w:autoSpaceDE w:val="0"/>
        <w:autoSpaceDN w:val="0"/>
        <w:adjustRightInd w:val="0"/>
        <w:jc w:val="center"/>
        <w:rPr>
          <w:b/>
          <w:bCs/>
          <w:sz w:val="24"/>
          <w:szCs w:val="24"/>
          <w:u w:val="single"/>
        </w:rPr>
      </w:pPr>
    </w:p>
    <w:p w:rsidR="0017191D" w:rsidRPr="0017191D" w:rsidRDefault="0017191D" w:rsidP="0017191D">
      <w:pPr>
        <w:contextualSpacing/>
        <w:jc w:val="both"/>
        <w:rPr>
          <w:sz w:val="24"/>
        </w:rPr>
      </w:pPr>
      <w:r w:rsidRPr="0017191D">
        <w:rPr>
          <w:sz w:val="24"/>
        </w:rPr>
        <w:t>1. Noteikumi nosaka kārtību, kādā Amatas novada dome (turpmāk - Pašvaldība) piešķir finansējumu LR Uzņēmumu reģistrā reģistrētām biedrībām, nodibinājumiem un reliģiskām organizācijām (turpmāk - Finansējuma saņēmējs) un kādā veidā tiek kontrolēts finansējuma izlietojums.</w:t>
      </w:r>
    </w:p>
    <w:p w:rsidR="0017191D" w:rsidRPr="0017191D" w:rsidRDefault="0017191D" w:rsidP="0017191D">
      <w:pPr>
        <w:contextualSpacing/>
        <w:jc w:val="both"/>
        <w:rPr>
          <w:sz w:val="24"/>
        </w:rPr>
      </w:pPr>
      <w:r w:rsidRPr="0017191D">
        <w:rPr>
          <w:sz w:val="24"/>
        </w:rPr>
        <w:t>2. Šie noteikumi neattiecas uz finansējuma sniegšanu juridiskām un fiziskām personām sporta veicināšanai Amatas novadā.</w:t>
      </w:r>
    </w:p>
    <w:p w:rsidR="0017191D" w:rsidRPr="0017191D" w:rsidRDefault="0017191D" w:rsidP="0017191D">
      <w:pPr>
        <w:contextualSpacing/>
        <w:jc w:val="both"/>
        <w:rPr>
          <w:sz w:val="24"/>
        </w:rPr>
      </w:pPr>
      <w:r w:rsidRPr="0017191D">
        <w:rPr>
          <w:sz w:val="24"/>
        </w:rPr>
        <w:t xml:space="preserve">3. Noteikumu mērķis ir nodrošināt </w:t>
      </w:r>
      <w:r>
        <w:rPr>
          <w:sz w:val="24"/>
        </w:rPr>
        <w:t>domes apstiprinātajā p</w:t>
      </w:r>
      <w:r w:rsidRPr="0017191D">
        <w:rPr>
          <w:sz w:val="24"/>
        </w:rPr>
        <w:t>ašvaldības ikgadējā budžetā paredzēto finanšu līdzekļu racionālu, efektīvu un uz konkrētu mērķi virzītu izlietošanu.</w:t>
      </w:r>
    </w:p>
    <w:p w:rsidR="0017191D" w:rsidRPr="0017191D" w:rsidRDefault="0017191D" w:rsidP="0017191D">
      <w:pPr>
        <w:contextualSpacing/>
        <w:jc w:val="both"/>
        <w:rPr>
          <w:sz w:val="24"/>
        </w:rPr>
      </w:pPr>
      <w:r w:rsidRPr="0017191D">
        <w:rPr>
          <w:sz w:val="24"/>
        </w:rPr>
        <w:t>4. Uz pašvaldības finansējumu un atbalstu var pretendēt biedrības, nodibinājumi un reliģiskās organizācijas, kuru juridiskā adrese ir reģistrēta Amatas novada administratīvajā teritorijā un/vai pasākumu īstenošana galvenokārt notiek Amatas novada pašvaldības administratīvajā teritorijā.</w:t>
      </w:r>
    </w:p>
    <w:p w:rsidR="0017191D" w:rsidRPr="0017191D" w:rsidRDefault="0017191D" w:rsidP="0017191D">
      <w:pPr>
        <w:contextualSpacing/>
        <w:jc w:val="both"/>
        <w:rPr>
          <w:sz w:val="24"/>
        </w:rPr>
      </w:pPr>
      <w:r w:rsidRPr="0017191D">
        <w:rPr>
          <w:sz w:val="24"/>
        </w:rPr>
        <w:lastRenderedPageBreak/>
        <w:t>5. Pieteikumus Finansējuma saņēmēji pašvaldības finansējuma saņemšanai nākamajam gadam iesniedz līdz kārtējā gada 1.</w:t>
      </w:r>
      <w:r>
        <w:rPr>
          <w:sz w:val="24"/>
        </w:rPr>
        <w:t xml:space="preserve"> </w:t>
      </w:r>
      <w:r w:rsidRPr="0017191D">
        <w:rPr>
          <w:sz w:val="24"/>
        </w:rPr>
        <w:t xml:space="preserve">novembrim. </w:t>
      </w:r>
    </w:p>
    <w:p w:rsidR="0017191D" w:rsidRPr="0017191D" w:rsidRDefault="0017191D" w:rsidP="0017191D">
      <w:pPr>
        <w:contextualSpacing/>
        <w:jc w:val="both"/>
        <w:rPr>
          <w:sz w:val="24"/>
        </w:rPr>
      </w:pPr>
      <w:r w:rsidRPr="0017191D">
        <w:rPr>
          <w:sz w:val="24"/>
        </w:rPr>
        <w:t>6. Amatas novada dome var izskatīt atsevišķus gadījumus un piešķirt Finansējuma saņēmējam finansējumu kārtējā gada plānotā budžeta ietvaros.</w:t>
      </w:r>
    </w:p>
    <w:p w:rsidR="0017191D" w:rsidRPr="0017191D" w:rsidRDefault="0017191D" w:rsidP="0017191D">
      <w:pPr>
        <w:autoSpaceDE w:val="0"/>
        <w:autoSpaceDN w:val="0"/>
        <w:adjustRightInd w:val="0"/>
        <w:jc w:val="both"/>
        <w:rPr>
          <w:sz w:val="24"/>
          <w:szCs w:val="24"/>
        </w:rPr>
      </w:pPr>
    </w:p>
    <w:p w:rsidR="0017191D" w:rsidRPr="0017191D" w:rsidRDefault="0017191D" w:rsidP="0017191D">
      <w:pPr>
        <w:autoSpaceDE w:val="0"/>
        <w:autoSpaceDN w:val="0"/>
        <w:adjustRightInd w:val="0"/>
        <w:jc w:val="center"/>
        <w:rPr>
          <w:b/>
          <w:bCs/>
          <w:sz w:val="24"/>
          <w:szCs w:val="24"/>
        </w:rPr>
      </w:pPr>
      <w:r w:rsidRPr="0017191D">
        <w:rPr>
          <w:b/>
          <w:bCs/>
          <w:sz w:val="24"/>
          <w:szCs w:val="24"/>
        </w:rPr>
        <w:t>2. FINANSĒJUMA PIEŠĶIRŠANAS MĒRĶI</w:t>
      </w:r>
    </w:p>
    <w:p w:rsidR="0017191D" w:rsidRPr="0017191D" w:rsidRDefault="0017191D" w:rsidP="0017191D">
      <w:pPr>
        <w:autoSpaceDE w:val="0"/>
        <w:autoSpaceDN w:val="0"/>
        <w:adjustRightInd w:val="0"/>
        <w:jc w:val="center"/>
        <w:rPr>
          <w:b/>
          <w:bCs/>
          <w:sz w:val="24"/>
          <w:szCs w:val="24"/>
        </w:rPr>
      </w:pPr>
    </w:p>
    <w:p w:rsidR="0017191D" w:rsidRPr="0017191D" w:rsidRDefault="0017191D" w:rsidP="0017191D">
      <w:pPr>
        <w:contextualSpacing/>
        <w:jc w:val="both"/>
        <w:rPr>
          <w:sz w:val="24"/>
        </w:rPr>
      </w:pPr>
      <w:r w:rsidRPr="0017191D">
        <w:rPr>
          <w:sz w:val="24"/>
        </w:rPr>
        <w:t>7. Finansējuma piešķiršanas mērķi ir:</w:t>
      </w:r>
    </w:p>
    <w:p w:rsidR="0017191D" w:rsidRPr="0017191D" w:rsidRDefault="0017191D" w:rsidP="0017191D">
      <w:pPr>
        <w:ind w:firstLine="720"/>
        <w:contextualSpacing/>
        <w:jc w:val="both"/>
        <w:rPr>
          <w:sz w:val="24"/>
        </w:rPr>
      </w:pPr>
      <w:r w:rsidRPr="0017191D">
        <w:rPr>
          <w:sz w:val="24"/>
        </w:rPr>
        <w:t>7.1.</w:t>
      </w:r>
      <w:r>
        <w:rPr>
          <w:sz w:val="24"/>
        </w:rPr>
        <w:t xml:space="preserve"> </w:t>
      </w:r>
      <w:r w:rsidRPr="0017191D">
        <w:rPr>
          <w:sz w:val="24"/>
        </w:rPr>
        <w:t>atbalstīt sabiedrisko organizāciju aktivitātes, sabiedriski nozīmīgu projektu un pasākumu īstenošanu Amatas novada pašvaldības teritorijā, kā arī projektu pēctecību;</w:t>
      </w:r>
    </w:p>
    <w:p w:rsidR="0017191D" w:rsidRPr="0017191D" w:rsidRDefault="0017191D" w:rsidP="0017191D">
      <w:pPr>
        <w:ind w:firstLine="720"/>
        <w:contextualSpacing/>
        <w:jc w:val="both"/>
        <w:rPr>
          <w:sz w:val="24"/>
        </w:rPr>
      </w:pPr>
      <w:r w:rsidRPr="0017191D">
        <w:rPr>
          <w:sz w:val="24"/>
        </w:rPr>
        <w:t>7.2.</w:t>
      </w:r>
      <w:r>
        <w:rPr>
          <w:sz w:val="24"/>
        </w:rPr>
        <w:t xml:space="preserve"> </w:t>
      </w:r>
      <w:r w:rsidRPr="0017191D">
        <w:rPr>
          <w:sz w:val="24"/>
        </w:rPr>
        <w:t>veicināt iedzīvotāju aktivitātes attīstību novadā un līdzdalību pilsoniskās sabiedrības veicināšanā;</w:t>
      </w:r>
    </w:p>
    <w:p w:rsidR="0017191D" w:rsidRPr="0017191D" w:rsidRDefault="0017191D" w:rsidP="0017191D">
      <w:pPr>
        <w:ind w:firstLine="720"/>
        <w:contextualSpacing/>
        <w:jc w:val="both"/>
        <w:rPr>
          <w:sz w:val="24"/>
        </w:rPr>
      </w:pPr>
      <w:r w:rsidRPr="0017191D">
        <w:rPr>
          <w:sz w:val="24"/>
        </w:rPr>
        <w:t>7.3. veicināt vietējai kopienai nozīmīgu aktivitāšu īstenošanu, kas sekmē piederības sajūtas un līdzatbildības paaugstināšanos par norisēm novadā/ pagastā/ ciemā;</w:t>
      </w:r>
    </w:p>
    <w:p w:rsidR="0017191D" w:rsidRPr="0017191D" w:rsidRDefault="0017191D" w:rsidP="0017191D">
      <w:pPr>
        <w:ind w:firstLine="720"/>
        <w:contextualSpacing/>
        <w:jc w:val="both"/>
        <w:rPr>
          <w:sz w:val="24"/>
        </w:rPr>
      </w:pPr>
      <w:r w:rsidRPr="0017191D">
        <w:rPr>
          <w:sz w:val="24"/>
        </w:rPr>
        <w:t>7.4.</w:t>
      </w:r>
      <w:r>
        <w:rPr>
          <w:sz w:val="24"/>
        </w:rPr>
        <w:t xml:space="preserve"> </w:t>
      </w:r>
      <w:r w:rsidRPr="0017191D">
        <w:rPr>
          <w:sz w:val="24"/>
        </w:rPr>
        <w:t>veicināt Amatas novada atpazīstamību ārpus Amatas novada administratīvās teritorijas;</w:t>
      </w:r>
    </w:p>
    <w:p w:rsidR="0017191D" w:rsidRPr="0017191D" w:rsidRDefault="0017191D" w:rsidP="0017191D">
      <w:pPr>
        <w:contextualSpacing/>
        <w:jc w:val="both"/>
        <w:rPr>
          <w:sz w:val="24"/>
        </w:rPr>
      </w:pPr>
      <w:r w:rsidRPr="0017191D">
        <w:rPr>
          <w:sz w:val="24"/>
        </w:rPr>
        <w:t xml:space="preserve"> </w:t>
      </w:r>
      <w:r w:rsidRPr="0017191D">
        <w:rPr>
          <w:sz w:val="24"/>
        </w:rPr>
        <w:tab/>
        <w:t>7.5.</w:t>
      </w:r>
      <w:r>
        <w:rPr>
          <w:sz w:val="24"/>
        </w:rPr>
        <w:t xml:space="preserve"> </w:t>
      </w:r>
      <w:r w:rsidRPr="0017191D">
        <w:rPr>
          <w:sz w:val="24"/>
        </w:rPr>
        <w:t>veicināt sadarbību starp Pašvaldību un Finansējuma saņēmējiem.</w:t>
      </w:r>
    </w:p>
    <w:p w:rsidR="0017191D" w:rsidRPr="0017191D" w:rsidRDefault="0017191D" w:rsidP="0017191D">
      <w:pPr>
        <w:autoSpaceDE w:val="0"/>
        <w:autoSpaceDN w:val="0"/>
        <w:adjustRightInd w:val="0"/>
        <w:jc w:val="both"/>
        <w:rPr>
          <w:sz w:val="24"/>
          <w:szCs w:val="24"/>
        </w:rPr>
      </w:pPr>
    </w:p>
    <w:p w:rsidR="0017191D" w:rsidRPr="0017191D" w:rsidRDefault="0017191D" w:rsidP="0017191D">
      <w:pPr>
        <w:contextualSpacing/>
        <w:jc w:val="center"/>
        <w:rPr>
          <w:b/>
          <w:sz w:val="24"/>
        </w:rPr>
      </w:pPr>
      <w:r w:rsidRPr="0017191D">
        <w:rPr>
          <w:b/>
          <w:sz w:val="24"/>
        </w:rPr>
        <w:t xml:space="preserve">3. FINANSĒJUMA PIEŠĶIRŠANAS NOSACĪJUMI </w:t>
      </w:r>
    </w:p>
    <w:p w:rsidR="0017191D" w:rsidRPr="0017191D" w:rsidRDefault="0017191D" w:rsidP="0017191D">
      <w:pPr>
        <w:ind w:left="142"/>
        <w:contextualSpacing/>
        <w:jc w:val="center"/>
        <w:rPr>
          <w:b/>
          <w:sz w:val="24"/>
        </w:rPr>
      </w:pPr>
    </w:p>
    <w:p w:rsidR="0017191D" w:rsidRPr="0017191D" w:rsidRDefault="0017191D" w:rsidP="0017191D">
      <w:pPr>
        <w:contextualSpacing/>
        <w:jc w:val="both"/>
        <w:rPr>
          <w:sz w:val="24"/>
        </w:rPr>
      </w:pPr>
      <w:r w:rsidRPr="0017191D">
        <w:rPr>
          <w:sz w:val="24"/>
        </w:rPr>
        <w:t>8. Pašvaldības finansējums tiek piešķirts Finansējuma saņēmējiem, kuri:</w:t>
      </w:r>
    </w:p>
    <w:p w:rsidR="0017191D" w:rsidRPr="0017191D" w:rsidRDefault="0017191D" w:rsidP="0017191D">
      <w:pPr>
        <w:ind w:firstLine="720"/>
        <w:contextualSpacing/>
        <w:jc w:val="both"/>
        <w:rPr>
          <w:sz w:val="24"/>
        </w:rPr>
      </w:pPr>
      <w:r w:rsidRPr="0017191D">
        <w:rPr>
          <w:sz w:val="24"/>
        </w:rPr>
        <w:t>8.1.</w:t>
      </w:r>
      <w:r>
        <w:rPr>
          <w:sz w:val="24"/>
        </w:rPr>
        <w:t xml:space="preserve"> </w:t>
      </w:r>
      <w:r w:rsidRPr="0017191D">
        <w:rPr>
          <w:sz w:val="24"/>
        </w:rPr>
        <w:t>paredz sabiedriski nozīmīgu programmu, projektu un pasākumu īstenošanu Amatas novada administratīvajā teritorijā;</w:t>
      </w:r>
    </w:p>
    <w:p w:rsidR="0017191D" w:rsidRPr="0017191D" w:rsidRDefault="0017191D" w:rsidP="0017191D">
      <w:pPr>
        <w:ind w:firstLine="720"/>
        <w:contextualSpacing/>
        <w:jc w:val="both"/>
        <w:rPr>
          <w:sz w:val="24"/>
        </w:rPr>
      </w:pPr>
      <w:r w:rsidRPr="0017191D">
        <w:rPr>
          <w:sz w:val="24"/>
        </w:rPr>
        <w:t>8.2. piesaista vietējos resursus sabiedriski nozīmīgos projektos;</w:t>
      </w:r>
    </w:p>
    <w:p w:rsidR="0017191D" w:rsidRPr="0017191D" w:rsidRDefault="0017191D" w:rsidP="0017191D">
      <w:pPr>
        <w:ind w:firstLine="720"/>
        <w:contextualSpacing/>
        <w:jc w:val="both"/>
        <w:rPr>
          <w:sz w:val="24"/>
        </w:rPr>
      </w:pPr>
      <w:r w:rsidRPr="0017191D">
        <w:rPr>
          <w:sz w:val="24"/>
        </w:rPr>
        <w:t>8.3. īsteno neformālas izglītības programmas dažādām iedzīvotāju sociālajām grupām;</w:t>
      </w:r>
    </w:p>
    <w:p w:rsidR="0017191D" w:rsidRPr="0017191D" w:rsidRDefault="0017191D" w:rsidP="0017191D">
      <w:pPr>
        <w:ind w:firstLine="720"/>
        <w:contextualSpacing/>
        <w:jc w:val="both"/>
        <w:rPr>
          <w:sz w:val="24"/>
        </w:rPr>
      </w:pPr>
      <w:r w:rsidRPr="0017191D">
        <w:rPr>
          <w:sz w:val="24"/>
        </w:rPr>
        <w:t>8.4. piedāvā brīvā laika pavadīšanas jaunas iespējas un/vai uzlabo esošo iespēju kvalitāti;</w:t>
      </w:r>
    </w:p>
    <w:p w:rsidR="0017191D" w:rsidRPr="0017191D" w:rsidRDefault="0017191D" w:rsidP="0017191D">
      <w:pPr>
        <w:ind w:firstLine="720"/>
        <w:contextualSpacing/>
        <w:jc w:val="both"/>
        <w:rPr>
          <w:sz w:val="24"/>
        </w:rPr>
      </w:pPr>
      <w:r w:rsidRPr="0017191D">
        <w:rPr>
          <w:sz w:val="24"/>
        </w:rPr>
        <w:t>8.5. nodrošina un piedāvā sociālos pakalpojumus un atbalstu noteiktām sociālajām iedzīvotāju grupām.</w:t>
      </w:r>
    </w:p>
    <w:p w:rsidR="0017191D" w:rsidRPr="0017191D" w:rsidRDefault="0017191D" w:rsidP="0017191D">
      <w:pPr>
        <w:contextualSpacing/>
        <w:jc w:val="both"/>
        <w:rPr>
          <w:sz w:val="24"/>
        </w:rPr>
      </w:pPr>
      <w:r w:rsidRPr="0017191D">
        <w:rPr>
          <w:sz w:val="24"/>
        </w:rPr>
        <w:t>9. Finansējuma saņēmēja aktivitātēm jānotiek Amatas novada pašvaldības administratīvajā teritorijā un to ieguvējiem jābūt pašvaldības iedzīvotājiem.</w:t>
      </w:r>
    </w:p>
    <w:p w:rsidR="0017191D" w:rsidRPr="0017191D" w:rsidRDefault="0017191D" w:rsidP="0017191D">
      <w:pPr>
        <w:contextualSpacing/>
        <w:jc w:val="both"/>
        <w:rPr>
          <w:sz w:val="24"/>
        </w:rPr>
      </w:pPr>
      <w:r w:rsidRPr="0017191D">
        <w:rPr>
          <w:sz w:val="24"/>
        </w:rPr>
        <w:t xml:space="preserve">10. Pašvaldības finansējums </w:t>
      </w:r>
      <w:r w:rsidRPr="0017191D">
        <w:rPr>
          <w:b/>
          <w:sz w:val="24"/>
        </w:rPr>
        <w:t>netiek piešķirts</w:t>
      </w:r>
      <w:r w:rsidRPr="0017191D">
        <w:rPr>
          <w:sz w:val="24"/>
        </w:rPr>
        <w:t>:</w:t>
      </w:r>
    </w:p>
    <w:p w:rsidR="0017191D" w:rsidRPr="0017191D" w:rsidRDefault="0017191D" w:rsidP="0017191D">
      <w:pPr>
        <w:ind w:firstLine="720"/>
        <w:contextualSpacing/>
        <w:jc w:val="both"/>
        <w:rPr>
          <w:sz w:val="24"/>
        </w:rPr>
      </w:pPr>
      <w:r w:rsidRPr="0017191D">
        <w:rPr>
          <w:sz w:val="24"/>
        </w:rPr>
        <w:t>10.1. pamatlīdzekļu iegādei (izņemot līdzfinansētos valsts un ES projektus);</w:t>
      </w:r>
    </w:p>
    <w:p w:rsidR="0017191D" w:rsidRPr="0017191D" w:rsidRDefault="0017191D" w:rsidP="0017191D">
      <w:pPr>
        <w:ind w:firstLine="720"/>
        <w:contextualSpacing/>
        <w:jc w:val="both"/>
        <w:rPr>
          <w:sz w:val="24"/>
        </w:rPr>
      </w:pPr>
      <w:r w:rsidRPr="0017191D">
        <w:rPr>
          <w:sz w:val="24"/>
        </w:rPr>
        <w:t xml:space="preserve">10.2. nekustamā īpašuma iegādei; </w:t>
      </w:r>
    </w:p>
    <w:p w:rsidR="0017191D" w:rsidRPr="0017191D" w:rsidRDefault="0017191D" w:rsidP="0017191D">
      <w:pPr>
        <w:ind w:firstLine="720"/>
        <w:contextualSpacing/>
        <w:jc w:val="both"/>
        <w:rPr>
          <w:sz w:val="24"/>
        </w:rPr>
      </w:pPr>
      <w:r w:rsidRPr="0017191D">
        <w:rPr>
          <w:sz w:val="24"/>
        </w:rPr>
        <w:t>10.3. būvdarbiem, remontdarbiem privātīpašumā;</w:t>
      </w:r>
    </w:p>
    <w:p w:rsidR="0017191D" w:rsidRPr="0017191D" w:rsidRDefault="0017191D" w:rsidP="0017191D">
      <w:pPr>
        <w:ind w:firstLine="720"/>
        <w:contextualSpacing/>
        <w:jc w:val="both"/>
        <w:rPr>
          <w:sz w:val="24"/>
        </w:rPr>
      </w:pPr>
      <w:r w:rsidRPr="0017191D">
        <w:rPr>
          <w:sz w:val="24"/>
        </w:rPr>
        <w:t>10.4. pabalstiem vai citiem maksājumiem privātpersonām;</w:t>
      </w:r>
    </w:p>
    <w:p w:rsidR="0017191D" w:rsidRPr="0017191D" w:rsidRDefault="0017191D" w:rsidP="0017191D">
      <w:pPr>
        <w:ind w:firstLine="720"/>
        <w:contextualSpacing/>
        <w:jc w:val="both"/>
        <w:rPr>
          <w:sz w:val="24"/>
        </w:rPr>
      </w:pPr>
      <w:r w:rsidRPr="0017191D">
        <w:rPr>
          <w:sz w:val="24"/>
        </w:rPr>
        <w:t>10.5. aktivitātēm, kuru mērķis ir gūt peļņu;</w:t>
      </w:r>
    </w:p>
    <w:p w:rsidR="0017191D" w:rsidRPr="0017191D" w:rsidRDefault="0017191D" w:rsidP="0017191D">
      <w:pPr>
        <w:ind w:firstLine="720"/>
        <w:contextualSpacing/>
        <w:jc w:val="both"/>
        <w:rPr>
          <w:sz w:val="24"/>
        </w:rPr>
      </w:pPr>
      <w:r w:rsidRPr="0017191D">
        <w:rPr>
          <w:sz w:val="24"/>
        </w:rPr>
        <w:t>10.6. politiskiem vai militāriem pasākumiem;</w:t>
      </w:r>
    </w:p>
    <w:p w:rsidR="0017191D" w:rsidRPr="0017191D" w:rsidRDefault="0017191D" w:rsidP="0017191D">
      <w:pPr>
        <w:ind w:firstLine="720"/>
        <w:contextualSpacing/>
        <w:jc w:val="both"/>
        <w:rPr>
          <w:sz w:val="24"/>
        </w:rPr>
      </w:pPr>
      <w:r w:rsidRPr="0017191D">
        <w:rPr>
          <w:sz w:val="24"/>
        </w:rPr>
        <w:t>10.7. projektiem, kuriem nav paredzēts pašieguldījums vai cits piesaistītais finansējums;</w:t>
      </w:r>
    </w:p>
    <w:p w:rsidR="0017191D" w:rsidRPr="0017191D" w:rsidRDefault="0017191D" w:rsidP="0017191D">
      <w:pPr>
        <w:ind w:firstLine="720"/>
        <w:contextualSpacing/>
        <w:jc w:val="both"/>
        <w:rPr>
          <w:sz w:val="24"/>
        </w:rPr>
      </w:pPr>
      <w:r w:rsidRPr="0017191D">
        <w:rPr>
          <w:sz w:val="24"/>
        </w:rPr>
        <w:t>10.8. jau notikušu projektu vai pasākumu apmaksai;</w:t>
      </w:r>
    </w:p>
    <w:p w:rsidR="0017191D" w:rsidRPr="0017191D" w:rsidRDefault="0017191D" w:rsidP="0017191D">
      <w:pPr>
        <w:ind w:firstLine="720"/>
        <w:contextualSpacing/>
        <w:jc w:val="both"/>
        <w:rPr>
          <w:sz w:val="24"/>
        </w:rPr>
      </w:pPr>
      <w:r w:rsidRPr="0017191D">
        <w:rPr>
          <w:sz w:val="24"/>
        </w:rPr>
        <w:t xml:space="preserve">10.9. </w:t>
      </w:r>
      <w:r>
        <w:rPr>
          <w:sz w:val="24"/>
        </w:rPr>
        <w:t>F</w:t>
      </w:r>
      <w:r w:rsidRPr="0017191D">
        <w:rPr>
          <w:sz w:val="24"/>
        </w:rPr>
        <w:t>inansējuma saņēmējam, kurš nav iesniedzis atskaiti par iepriekš piešķirtā finansējuma izlietojumu;</w:t>
      </w:r>
    </w:p>
    <w:p w:rsidR="0017191D" w:rsidRPr="0017191D" w:rsidRDefault="0017191D" w:rsidP="0017191D">
      <w:pPr>
        <w:ind w:firstLine="720"/>
        <w:contextualSpacing/>
        <w:jc w:val="both"/>
        <w:rPr>
          <w:sz w:val="24"/>
        </w:rPr>
      </w:pPr>
      <w:r w:rsidRPr="0017191D">
        <w:rPr>
          <w:sz w:val="24"/>
        </w:rPr>
        <w:t>10.10</w:t>
      </w:r>
      <w:r>
        <w:rPr>
          <w:sz w:val="24"/>
        </w:rPr>
        <w:t>. F</w:t>
      </w:r>
      <w:r w:rsidRPr="0017191D">
        <w:rPr>
          <w:sz w:val="24"/>
        </w:rPr>
        <w:t>inansējuma saņēmējam, kurš sniedzis nepatiesas ziņas;</w:t>
      </w:r>
    </w:p>
    <w:p w:rsidR="0017191D" w:rsidRPr="0017191D" w:rsidRDefault="0017191D" w:rsidP="0017191D">
      <w:pPr>
        <w:ind w:firstLine="720"/>
        <w:contextualSpacing/>
        <w:jc w:val="both"/>
        <w:rPr>
          <w:sz w:val="24"/>
        </w:rPr>
      </w:pPr>
      <w:r w:rsidRPr="0017191D">
        <w:rPr>
          <w:sz w:val="24"/>
        </w:rPr>
        <w:t xml:space="preserve">10.11. </w:t>
      </w:r>
      <w:r>
        <w:rPr>
          <w:sz w:val="24"/>
        </w:rPr>
        <w:t>F</w:t>
      </w:r>
      <w:r w:rsidRPr="0017191D">
        <w:rPr>
          <w:sz w:val="24"/>
        </w:rPr>
        <w:t>inansējuma saņēmējiem, kuriem ir  nodokļu vai citu maksājumu parādi pret valsti vai pašvaldību.</w:t>
      </w:r>
    </w:p>
    <w:p w:rsidR="0017191D" w:rsidRPr="0017191D" w:rsidRDefault="0017191D" w:rsidP="0017191D">
      <w:pPr>
        <w:ind w:left="142"/>
        <w:contextualSpacing/>
        <w:jc w:val="center"/>
        <w:rPr>
          <w:b/>
          <w:sz w:val="24"/>
        </w:rPr>
      </w:pPr>
    </w:p>
    <w:p w:rsidR="0017191D" w:rsidRPr="0017191D" w:rsidRDefault="0017191D" w:rsidP="0017191D">
      <w:pPr>
        <w:ind w:left="142"/>
        <w:contextualSpacing/>
        <w:jc w:val="center"/>
        <w:rPr>
          <w:b/>
          <w:sz w:val="24"/>
        </w:rPr>
      </w:pPr>
      <w:r w:rsidRPr="0017191D">
        <w:rPr>
          <w:b/>
          <w:sz w:val="24"/>
        </w:rPr>
        <w:t>4. FINANSĒJUMA PIEŠĶIRŠANAS KĀRTĪBA</w:t>
      </w:r>
    </w:p>
    <w:p w:rsidR="0017191D" w:rsidRPr="0017191D" w:rsidRDefault="0017191D" w:rsidP="0017191D">
      <w:pPr>
        <w:ind w:left="142"/>
        <w:contextualSpacing/>
        <w:jc w:val="center"/>
        <w:rPr>
          <w:b/>
          <w:sz w:val="24"/>
        </w:rPr>
      </w:pPr>
    </w:p>
    <w:p w:rsidR="0017191D" w:rsidRPr="0017191D" w:rsidRDefault="0017191D" w:rsidP="0017191D">
      <w:pPr>
        <w:contextualSpacing/>
        <w:jc w:val="both"/>
        <w:rPr>
          <w:sz w:val="24"/>
        </w:rPr>
      </w:pPr>
      <w:r w:rsidRPr="0017191D">
        <w:rPr>
          <w:sz w:val="24"/>
        </w:rPr>
        <w:t xml:space="preserve">11. Pieteikuma dokumentus Pašvaldības finansējuma saņemšanai iesniedz biedrības, nodibinājumi un reliģiskās organizācijas personiski vai iesūtot e-pastā </w:t>
      </w:r>
      <w:hyperlink r:id="rId18" w:history="1">
        <w:r w:rsidRPr="00E01F20">
          <w:rPr>
            <w:rStyle w:val="Hyperlink"/>
            <w:sz w:val="24"/>
          </w:rPr>
          <w:t>amatasdome@amatasnovads.lv</w:t>
        </w:r>
      </w:hyperlink>
      <w:r>
        <w:rPr>
          <w:sz w:val="24"/>
        </w:rPr>
        <w:t xml:space="preserve"> </w:t>
      </w:r>
      <w:r w:rsidRPr="0017191D">
        <w:rPr>
          <w:sz w:val="24"/>
        </w:rPr>
        <w:t>elektroniski parakstītus ar drošu elektronisko parakstu</w:t>
      </w:r>
      <w:r>
        <w:rPr>
          <w:sz w:val="24"/>
        </w:rPr>
        <w:t>,</w:t>
      </w:r>
      <w:r w:rsidRPr="0017191D">
        <w:rPr>
          <w:sz w:val="24"/>
        </w:rPr>
        <w:t xml:space="preserve"> vai pa pastu Amatas novada domei “Ausmas”, Drabešu pagasts, Amatas novads, LV - 4101.</w:t>
      </w:r>
    </w:p>
    <w:p w:rsidR="0017191D" w:rsidRPr="0017191D" w:rsidRDefault="0017191D" w:rsidP="0017191D">
      <w:pPr>
        <w:contextualSpacing/>
        <w:jc w:val="both"/>
        <w:rPr>
          <w:sz w:val="24"/>
        </w:rPr>
      </w:pPr>
      <w:r w:rsidRPr="0017191D">
        <w:rPr>
          <w:sz w:val="24"/>
        </w:rPr>
        <w:t>12. Pieteikuma dokumenti sastāv no:</w:t>
      </w:r>
    </w:p>
    <w:p w:rsidR="0017191D" w:rsidRPr="0017191D" w:rsidRDefault="0017191D" w:rsidP="0017191D">
      <w:pPr>
        <w:ind w:left="851"/>
        <w:contextualSpacing/>
        <w:jc w:val="both"/>
        <w:rPr>
          <w:sz w:val="24"/>
        </w:rPr>
      </w:pPr>
      <w:r w:rsidRPr="0017191D">
        <w:rPr>
          <w:sz w:val="24"/>
        </w:rPr>
        <w:t>12.1. iesnieguma;</w:t>
      </w:r>
    </w:p>
    <w:p w:rsidR="0017191D" w:rsidRPr="0017191D" w:rsidRDefault="0017191D" w:rsidP="0017191D">
      <w:pPr>
        <w:ind w:left="851"/>
        <w:contextualSpacing/>
        <w:jc w:val="both"/>
        <w:rPr>
          <w:sz w:val="24"/>
        </w:rPr>
      </w:pPr>
      <w:r w:rsidRPr="0017191D">
        <w:rPr>
          <w:sz w:val="24"/>
        </w:rPr>
        <w:t>12.2. informācijas par pieteikto projektu vai pasākumu (konkrētas aktivitātes, realizēšanas laiks un vieta, iesaistītās personas, mērķauditorija, sasniedzamie rezultāti un tml.);</w:t>
      </w:r>
    </w:p>
    <w:p w:rsidR="0017191D" w:rsidRPr="0017191D" w:rsidRDefault="0017191D" w:rsidP="0017191D">
      <w:pPr>
        <w:ind w:left="851"/>
        <w:contextualSpacing/>
        <w:jc w:val="both"/>
        <w:rPr>
          <w:sz w:val="24"/>
        </w:rPr>
      </w:pPr>
      <w:r w:rsidRPr="0017191D">
        <w:rPr>
          <w:sz w:val="24"/>
        </w:rPr>
        <w:t xml:space="preserve">12.3. </w:t>
      </w:r>
      <w:r w:rsidR="00B659EB">
        <w:rPr>
          <w:sz w:val="24"/>
        </w:rPr>
        <w:t>p</w:t>
      </w:r>
      <w:r w:rsidRPr="0017191D">
        <w:rPr>
          <w:sz w:val="24"/>
        </w:rPr>
        <w:t>lānotā projekta vai pasākuma finansējuma izdevumu tāmes (1.</w:t>
      </w:r>
      <w:r w:rsidR="00B659EB">
        <w:rPr>
          <w:sz w:val="24"/>
        </w:rPr>
        <w:t xml:space="preserve"> </w:t>
      </w:r>
      <w:r w:rsidRPr="0017191D">
        <w:rPr>
          <w:sz w:val="24"/>
        </w:rPr>
        <w:t>pielikums);</w:t>
      </w:r>
    </w:p>
    <w:p w:rsidR="0017191D" w:rsidRPr="0017191D" w:rsidRDefault="0017191D" w:rsidP="0017191D">
      <w:pPr>
        <w:contextualSpacing/>
        <w:jc w:val="both"/>
        <w:rPr>
          <w:sz w:val="24"/>
        </w:rPr>
      </w:pPr>
      <w:r w:rsidRPr="0017191D">
        <w:rPr>
          <w:sz w:val="24"/>
        </w:rPr>
        <w:t>13.</w:t>
      </w:r>
      <w:r w:rsidR="00B659EB">
        <w:rPr>
          <w:sz w:val="24"/>
        </w:rPr>
        <w:t xml:space="preserve"> </w:t>
      </w:r>
      <w:r w:rsidRPr="0017191D">
        <w:rPr>
          <w:sz w:val="24"/>
        </w:rPr>
        <w:t>Finansējuma saņēmējs atbild par sniegto ziņu patiesumu.</w:t>
      </w:r>
    </w:p>
    <w:p w:rsidR="0017191D" w:rsidRPr="0017191D" w:rsidRDefault="0017191D" w:rsidP="0017191D">
      <w:pPr>
        <w:contextualSpacing/>
        <w:jc w:val="both"/>
        <w:rPr>
          <w:sz w:val="24"/>
        </w:rPr>
      </w:pPr>
      <w:r w:rsidRPr="0017191D">
        <w:rPr>
          <w:sz w:val="24"/>
        </w:rPr>
        <w:t>14.</w:t>
      </w:r>
      <w:r w:rsidR="00B659EB">
        <w:rPr>
          <w:sz w:val="24"/>
        </w:rPr>
        <w:t xml:space="preserve"> </w:t>
      </w:r>
      <w:r w:rsidRPr="0017191D">
        <w:rPr>
          <w:sz w:val="24"/>
        </w:rPr>
        <w:t>Lēmumu par finansējuma piešķiršanu projekta atbalstam pieņem Amatas novada dome.</w:t>
      </w:r>
    </w:p>
    <w:p w:rsidR="0017191D" w:rsidRPr="0017191D" w:rsidRDefault="0017191D" w:rsidP="0017191D">
      <w:pPr>
        <w:contextualSpacing/>
        <w:jc w:val="both"/>
        <w:rPr>
          <w:sz w:val="24"/>
        </w:rPr>
      </w:pPr>
      <w:r w:rsidRPr="0017191D">
        <w:rPr>
          <w:sz w:val="24"/>
        </w:rPr>
        <w:t>15.</w:t>
      </w:r>
      <w:r w:rsidR="00B659EB">
        <w:rPr>
          <w:sz w:val="24"/>
        </w:rPr>
        <w:t xml:space="preserve"> </w:t>
      </w:r>
      <w:r w:rsidRPr="0017191D">
        <w:rPr>
          <w:sz w:val="24"/>
        </w:rPr>
        <w:t>Finansējuma pieprasījuma galvenie vērtēšanas kritēriji:</w:t>
      </w:r>
    </w:p>
    <w:p w:rsidR="0017191D" w:rsidRPr="0017191D" w:rsidRDefault="0017191D" w:rsidP="0017191D">
      <w:pPr>
        <w:ind w:left="851"/>
        <w:contextualSpacing/>
        <w:jc w:val="both"/>
        <w:rPr>
          <w:sz w:val="24"/>
        </w:rPr>
      </w:pPr>
      <w:r w:rsidRPr="0017191D">
        <w:rPr>
          <w:sz w:val="24"/>
        </w:rPr>
        <w:t>15.1. aktualitāte;</w:t>
      </w:r>
    </w:p>
    <w:p w:rsidR="0017191D" w:rsidRPr="0017191D" w:rsidRDefault="0017191D" w:rsidP="0017191D">
      <w:pPr>
        <w:ind w:left="851"/>
        <w:contextualSpacing/>
        <w:jc w:val="both"/>
        <w:rPr>
          <w:sz w:val="24"/>
        </w:rPr>
      </w:pPr>
      <w:r w:rsidRPr="0017191D">
        <w:rPr>
          <w:sz w:val="24"/>
        </w:rPr>
        <w:t>15.2. iespējamie finansējuma piešķiršanas rezultāti un ieguvumi Amatas novada pašvaldībai un novadam;</w:t>
      </w:r>
    </w:p>
    <w:p w:rsidR="0017191D" w:rsidRPr="0017191D" w:rsidRDefault="0017191D" w:rsidP="0017191D">
      <w:pPr>
        <w:ind w:left="851"/>
        <w:contextualSpacing/>
        <w:jc w:val="both"/>
        <w:rPr>
          <w:sz w:val="24"/>
        </w:rPr>
      </w:pPr>
      <w:r w:rsidRPr="0017191D">
        <w:rPr>
          <w:sz w:val="24"/>
        </w:rPr>
        <w:t>15.3.</w:t>
      </w:r>
      <w:r w:rsidR="00B659EB">
        <w:rPr>
          <w:sz w:val="24"/>
        </w:rPr>
        <w:t xml:space="preserve"> </w:t>
      </w:r>
      <w:r w:rsidRPr="0017191D">
        <w:rPr>
          <w:sz w:val="24"/>
        </w:rPr>
        <w:t>izdevumu pamatotība, pašu Finansējuma saņēmēju ieguldījuma apjoms un pieprasītā finansējuma apjoms.</w:t>
      </w:r>
    </w:p>
    <w:p w:rsidR="0017191D" w:rsidRPr="0017191D" w:rsidRDefault="0017191D" w:rsidP="0017191D">
      <w:pPr>
        <w:contextualSpacing/>
        <w:jc w:val="both"/>
        <w:rPr>
          <w:sz w:val="24"/>
        </w:rPr>
      </w:pPr>
      <w:r w:rsidRPr="0017191D">
        <w:rPr>
          <w:sz w:val="24"/>
        </w:rPr>
        <w:t>16. Pašvaldība ir tiesīga atteikt vai samazināt finansējuma piešķiršanu (attiecībā uz pieprasīto apjomu) no pašvaldības budžeta līdzekļiem.</w:t>
      </w:r>
    </w:p>
    <w:p w:rsidR="0017191D" w:rsidRPr="0017191D" w:rsidRDefault="0017191D" w:rsidP="0017191D">
      <w:pPr>
        <w:contextualSpacing/>
        <w:jc w:val="both"/>
        <w:rPr>
          <w:sz w:val="24"/>
        </w:rPr>
      </w:pPr>
      <w:r w:rsidRPr="0017191D">
        <w:rPr>
          <w:sz w:val="24"/>
        </w:rPr>
        <w:t>17. Pašvaldība divu nedēļu laikā pēc Amatas novada domes lēmuma par nākamā gada budžeta apstiprināšanu slēdz līgumu ar Finansējuma saņēmēju par finansējuma piešķiršanu.</w:t>
      </w:r>
    </w:p>
    <w:p w:rsidR="0017191D" w:rsidRPr="0017191D" w:rsidRDefault="0017191D" w:rsidP="0017191D">
      <w:pPr>
        <w:contextualSpacing/>
        <w:jc w:val="both"/>
        <w:rPr>
          <w:sz w:val="24"/>
        </w:rPr>
      </w:pPr>
      <w:r w:rsidRPr="0017191D">
        <w:rPr>
          <w:sz w:val="24"/>
        </w:rPr>
        <w:t>18. Par saņemtā finansējuma i</w:t>
      </w:r>
      <w:r w:rsidR="00B659EB">
        <w:rPr>
          <w:sz w:val="24"/>
        </w:rPr>
        <w:t>zlietojumu Finansējuma saņēmējs</w:t>
      </w:r>
      <w:r w:rsidRPr="0017191D">
        <w:rPr>
          <w:sz w:val="24"/>
        </w:rPr>
        <w:t xml:space="preserve"> līgumā a</w:t>
      </w:r>
      <w:r w:rsidR="00B659EB">
        <w:rPr>
          <w:sz w:val="24"/>
        </w:rPr>
        <w:t>r Pašvaldību noteiktajā termiņā</w:t>
      </w:r>
      <w:r w:rsidRPr="0017191D">
        <w:rPr>
          <w:sz w:val="24"/>
        </w:rPr>
        <w:t xml:space="preserve"> iesniedz atskaiti par finanšu līdzekļu izlietojumu (2.</w:t>
      </w:r>
      <w:r w:rsidR="00B659EB">
        <w:rPr>
          <w:sz w:val="24"/>
        </w:rPr>
        <w:t xml:space="preserve"> </w:t>
      </w:r>
      <w:r w:rsidRPr="0017191D">
        <w:rPr>
          <w:sz w:val="24"/>
        </w:rPr>
        <w:t>pielikums), pievienojot grāmatvedības attaisnojošo dokumentu (līgumu, rēķinu, aktu u.c.) un maksājumu uzdevumu kopijas.</w:t>
      </w:r>
    </w:p>
    <w:p w:rsidR="0017191D" w:rsidRPr="0017191D" w:rsidRDefault="0017191D" w:rsidP="0017191D">
      <w:pPr>
        <w:contextualSpacing/>
        <w:jc w:val="both"/>
        <w:rPr>
          <w:sz w:val="24"/>
        </w:rPr>
      </w:pPr>
      <w:r w:rsidRPr="0017191D">
        <w:rPr>
          <w:sz w:val="24"/>
        </w:rPr>
        <w:t>19. Ja Finansējuma saņēmējs piešķirto finansējumu neizlieto pilnā apjomā, tad tam ir pienākums 7 (septiņu) dienu laikā atmaksāt Pašvaldībai neizlietotā finansējuma daļu.</w:t>
      </w:r>
      <w:bookmarkStart w:id="8" w:name="3"/>
      <w:bookmarkEnd w:id="8"/>
    </w:p>
    <w:p w:rsidR="0017191D" w:rsidRPr="0017191D" w:rsidRDefault="0017191D" w:rsidP="0017191D">
      <w:pPr>
        <w:contextualSpacing/>
        <w:jc w:val="both"/>
        <w:rPr>
          <w:sz w:val="24"/>
        </w:rPr>
      </w:pPr>
      <w:r w:rsidRPr="0017191D">
        <w:rPr>
          <w:sz w:val="24"/>
        </w:rPr>
        <w:t>20. Ja Finansējuma saņēmējs piešķirto finansējumu izlietojis neatbilstoši finansējuma pieteikumā norādītajam mērķim, tad tam ir pienākums 7 (septiņu) dienu laikā atmaksāt Pašvaldībai mērķim neatbilstoši izlietotā finansējuma daļu.</w:t>
      </w:r>
    </w:p>
    <w:p w:rsidR="0017191D" w:rsidRPr="0017191D" w:rsidRDefault="0017191D" w:rsidP="0017191D">
      <w:pPr>
        <w:tabs>
          <w:tab w:val="left" w:pos="567"/>
        </w:tabs>
        <w:autoSpaceDE w:val="0"/>
        <w:autoSpaceDN w:val="0"/>
        <w:adjustRightInd w:val="0"/>
        <w:jc w:val="both"/>
        <w:rPr>
          <w:sz w:val="24"/>
        </w:rPr>
      </w:pPr>
      <w:r w:rsidRPr="0017191D">
        <w:rPr>
          <w:sz w:val="24"/>
        </w:rPr>
        <w:t>21. Pašvaldībai ir tiesības pieprasīt papildus informāciju par piešķirtā finansējuma izlietošanas gaitu, kā arī kontrolēt piešķirtā finansējuma izlietojuma atbilstību.</w:t>
      </w:r>
    </w:p>
    <w:p w:rsidR="0017191D" w:rsidRPr="0017191D" w:rsidRDefault="0017191D" w:rsidP="00B659EB">
      <w:pPr>
        <w:tabs>
          <w:tab w:val="left" w:pos="567"/>
        </w:tabs>
        <w:autoSpaceDE w:val="0"/>
        <w:autoSpaceDN w:val="0"/>
        <w:adjustRightInd w:val="0"/>
        <w:jc w:val="both"/>
        <w:rPr>
          <w:sz w:val="24"/>
          <w:szCs w:val="24"/>
        </w:rPr>
      </w:pPr>
    </w:p>
    <w:p w:rsidR="0017191D" w:rsidRPr="0017191D" w:rsidRDefault="0017191D" w:rsidP="0017191D">
      <w:pPr>
        <w:ind w:left="142"/>
        <w:contextualSpacing/>
        <w:jc w:val="center"/>
        <w:rPr>
          <w:b/>
          <w:sz w:val="24"/>
        </w:rPr>
      </w:pPr>
      <w:r w:rsidRPr="0017191D">
        <w:rPr>
          <w:b/>
          <w:sz w:val="24"/>
        </w:rPr>
        <w:t>4. LĪDZFINANSĒJUMA PIEŠĶIRŠANAS KĀRTĪBA PROJEKTIEM, KURI TIEK REALIZĒTI AR EIROPAS SAVIENĪBAS FONDU, CITU ĀRVALSTU VAI NACIONĀLO FONDU UN PROGRAMMU FINANSĒJUMU</w:t>
      </w:r>
    </w:p>
    <w:p w:rsidR="0017191D" w:rsidRPr="0017191D" w:rsidRDefault="0017191D" w:rsidP="0017191D">
      <w:pPr>
        <w:ind w:left="142"/>
        <w:contextualSpacing/>
        <w:jc w:val="center"/>
        <w:rPr>
          <w:b/>
          <w:sz w:val="24"/>
        </w:rPr>
      </w:pPr>
    </w:p>
    <w:p w:rsidR="0017191D" w:rsidRPr="0017191D" w:rsidRDefault="0017191D" w:rsidP="0017191D">
      <w:pPr>
        <w:contextualSpacing/>
        <w:jc w:val="both"/>
        <w:rPr>
          <w:sz w:val="24"/>
        </w:rPr>
      </w:pPr>
      <w:r w:rsidRPr="0017191D">
        <w:rPr>
          <w:sz w:val="24"/>
        </w:rPr>
        <w:t xml:space="preserve">22. Pieteikuma dokumentus Pašvaldības finansējuma saņemšanai iesniedz biedrības, nodibinājumi un reliģiskās organizācijas personiski vai iesūtot e-pastā </w:t>
      </w:r>
      <w:hyperlink r:id="rId19" w:history="1">
        <w:r w:rsidR="00B659EB" w:rsidRPr="00E01F20">
          <w:rPr>
            <w:rStyle w:val="Hyperlink"/>
            <w:sz w:val="24"/>
          </w:rPr>
          <w:t>amatasdome@amatasnovads.lv</w:t>
        </w:r>
      </w:hyperlink>
      <w:r w:rsidR="00B659EB">
        <w:rPr>
          <w:sz w:val="24"/>
        </w:rPr>
        <w:t xml:space="preserve"> </w:t>
      </w:r>
      <w:r w:rsidRPr="0017191D">
        <w:rPr>
          <w:sz w:val="24"/>
        </w:rPr>
        <w:t>elektroniski parakstītus ar drošu elektronisko parakstu vai pa pastu Amatas novada domei “Ausmas”, Drabešu pagasts, Amatas novads, LV - 4101.</w:t>
      </w:r>
    </w:p>
    <w:p w:rsidR="0017191D" w:rsidRPr="0017191D" w:rsidRDefault="0017191D" w:rsidP="0017191D">
      <w:pPr>
        <w:contextualSpacing/>
        <w:jc w:val="both"/>
        <w:rPr>
          <w:sz w:val="24"/>
        </w:rPr>
      </w:pPr>
      <w:r w:rsidRPr="0017191D">
        <w:rPr>
          <w:sz w:val="24"/>
        </w:rPr>
        <w:t>23. Pieteikuma dokumenti sastāv no:</w:t>
      </w:r>
    </w:p>
    <w:p w:rsidR="0017191D" w:rsidRPr="0017191D" w:rsidRDefault="0017191D" w:rsidP="0017191D">
      <w:pPr>
        <w:ind w:left="851"/>
        <w:contextualSpacing/>
        <w:jc w:val="both"/>
        <w:rPr>
          <w:sz w:val="24"/>
        </w:rPr>
      </w:pPr>
      <w:r w:rsidRPr="0017191D">
        <w:rPr>
          <w:sz w:val="24"/>
        </w:rPr>
        <w:t>23.1. iesnieguma;</w:t>
      </w:r>
    </w:p>
    <w:p w:rsidR="0017191D" w:rsidRPr="0017191D" w:rsidRDefault="0017191D" w:rsidP="0017191D">
      <w:pPr>
        <w:ind w:left="851"/>
        <w:contextualSpacing/>
        <w:jc w:val="both"/>
        <w:rPr>
          <w:sz w:val="24"/>
        </w:rPr>
      </w:pPr>
      <w:r w:rsidRPr="0017191D">
        <w:rPr>
          <w:sz w:val="24"/>
        </w:rPr>
        <w:t>23.2. informācijas par apstiprināto projektu vai pasākumu (konkrētas aktivitātes, realizēšanas laiks un vieta, iesaistītās personas, mērķauditorija, sasniedzamie rezultāti un tml.), informācijas par projekta kopējo finansējumu un nepieciešamo līdzfinansējumu (3.</w:t>
      </w:r>
      <w:r w:rsidR="00B659EB">
        <w:rPr>
          <w:sz w:val="24"/>
        </w:rPr>
        <w:t xml:space="preserve"> </w:t>
      </w:r>
      <w:r w:rsidRPr="0017191D">
        <w:rPr>
          <w:sz w:val="24"/>
        </w:rPr>
        <w:t>pielikums);</w:t>
      </w:r>
    </w:p>
    <w:p w:rsidR="0017191D" w:rsidRPr="0017191D" w:rsidRDefault="0017191D" w:rsidP="0017191D">
      <w:pPr>
        <w:ind w:left="851"/>
        <w:contextualSpacing/>
        <w:jc w:val="both"/>
        <w:rPr>
          <w:sz w:val="24"/>
        </w:rPr>
      </w:pPr>
      <w:r w:rsidRPr="0017191D">
        <w:rPr>
          <w:sz w:val="24"/>
        </w:rPr>
        <w:t xml:space="preserve">23.3. </w:t>
      </w:r>
      <w:r w:rsidR="00B659EB">
        <w:rPr>
          <w:sz w:val="24"/>
        </w:rPr>
        <w:t>i</w:t>
      </w:r>
      <w:r w:rsidRPr="0017191D">
        <w:rPr>
          <w:sz w:val="24"/>
        </w:rPr>
        <w:t xml:space="preserve">nstitūcijas, kurā projekts iesniegts, lēmuma par projekta apstiprināšanu. </w:t>
      </w:r>
    </w:p>
    <w:p w:rsidR="0017191D" w:rsidRPr="0017191D" w:rsidRDefault="0017191D" w:rsidP="0017191D">
      <w:pPr>
        <w:contextualSpacing/>
        <w:jc w:val="both"/>
        <w:rPr>
          <w:sz w:val="24"/>
        </w:rPr>
      </w:pPr>
      <w:r w:rsidRPr="0017191D">
        <w:rPr>
          <w:sz w:val="24"/>
        </w:rPr>
        <w:t>24. Finansējuma saņēmējs atbild par sniegto ziņu patiesumu.</w:t>
      </w:r>
    </w:p>
    <w:p w:rsidR="0017191D" w:rsidRPr="0017191D" w:rsidRDefault="0017191D" w:rsidP="0017191D">
      <w:pPr>
        <w:contextualSpacing/>
        <w:jc w:val="both"/>
        <w:rPr>
          <w:sz w:val="24"/>
        </w:rPr>
      </w:pPr>
      <w:r w:rsidRPr="0017191D">
        <w:rPr>
          <w:sz w:val="24"/>
        </w:rPr>
        <w:t>25. Lēmumu par finansējuma piešķiršanu projekta atbalstam pieņem Amatas novada dome.</w:t>
      </w:r>
    </w:p>
    <w:p w:rsidR="0017191D" w:rsidRPr="0017191D" w:rsidRDefault="0017191D" w:rsidP="0017191D">
      <w:pPr>
        <w:contextualSpacing/>
        <w:jc w:val="both"/>
        <w:rPr>
          <w:sz w:val="24"/>
        </w:rPr>
      </w:pPr>
      <w:r w:rsidRPr="0017191D">
        <w:rPr>
          <w:sz w:val="24"/>
        </w:rPr>
        <w:t>26. Finansējuma pieprasījuma galvenie vērtēšanas kritēriji:</w:t>
      </w:r>
    </w:p>
    <w:p w:rsidR="0017191D" w:rsidRPr="0017191D" w:rsidRDefault="0017191D" w:rsidP="00B659EB">
      <w:pPr>
        <w:ind w:left="851"/>
        <w:contextualSpacing/>
        <w:jc w:val="both"/>
        <w:rPr>
          <w:sz w:val="24"/>
        </w:rPr>
      </w:pPr>
      <w:r w:rsidRPr="0017191D">
        <w:rPr>
          <w:sz w:val="24"/>
        </w:rPr>
        <w:t>26.1. aktualitāte;</w:t>
      </w:r>
    </w:p>
    <w:p w:rsidR="0017191D" w:rsidRPr="0017191D" w:rsidRDefault="0017191D" w:rsidP="00B659EB">
      <w:pPr>
        <w:ind w:left="851"/>
        <w:contextualSpacing/>
        <w:jc w:val="both"/>
        <w:rPr>
          <w:sz w:val="24"/>
        </w:rPr>
      </w:pPr>
      <w:r w:rsidRPr="0017191D">
        <w:rPr>
          <w:sz w:val="24"/>
        </w:rPr>
        <w:lastRenderedPageBreak/>
        <w:t>26.2. iespējamie finansējuma piešķiršanas rezultāti un ieguvumi Amatas novada pašvaldībai un novadam;</w:t>
      </w:r>
    </w:p>
    <w:p w:rsidR="0017191D" w:rsidRPr="0017191D" w:rsidRDefault="0017191D" w:rsidP="00B659EB">
      <w:pPr>
        <w:ind w:left="851"/>
        <w:contextualSpacing/>
        <w:jc w:val="both"/>
        <w:rPr>
          <w:sz w:val="24"/>
        </w:rPr>
      </w:pPr>
      <w:r w:rsidRPr="0017191D">
        <w:rPr>
          <w:sz w:val="24"/>
        </w:rPr>
        <w:t>26.3.</w:t>
      </w:r>
      <w:r w:rsidR="00ED540C">
        <w:rPr>
          <w:sz w:val="24"/>
        </w:rPr>
        <w:t xml:space="preserve"> </w:t>
      </w:r>
      <w:r w:rsidRPr="0017191D">
        <w:rPr>
          <w:sz w:val="24"/>
        </w:rPr>
        <w:t>izdevumu pamatotība, pašu Finansējuma saņēmēju ieguldījuma apjoms un pieprasītā finansējuma apjoms.</w:t>
      </w:r>
    </w:p>
    <w:p w:rsidR="0017191D" w:rsidRPr="0017191D" w:rsidRDefault="0017191D" w:rsidP="00B659EB">
      <w:pPr>
        <w:contextualSpacing/>
        <w:jc w:val="both"/>
        <w:rPr>
          <w:sz w:val="24"/>
        </w:rPr>
      </w:pPr>
      <w:r w:rsidRPr="0017191D">
        <w:rPr>
          <w:sz w:val="24"/>
        </w:rPr>
        <w:t>27. Pašvaldība ir tiesīga atteikt vai samazināt līdzfinansējuma piešķiršanu (attiecībā uz pieprasīto apjomu) no pašvaldības budžeta līdzekļiem.</w:t>
      </w:r>
    </w:p>
    <w:p w:rsidR="0017191D" w:rsidRPr="0017191D" w:rsidRDefault="0017191D" w:rsidP="00B659EB">
      <w:pPr>
        <w:contextualSpacing/>
        <w:jc w:val="both"/>
        <w:rPr>
          <w:sz w:val="24"/>
        </w:rPr>
      </w:pPr>
      <w:r w:rsidRPr="0017191D">
        <w:rPr>
          <w:sz w:val="24"/>
        </w:rPr>
        <w:t>28. Pašvaldība divu nedēļu laikā pēc Amatas novada domes lēmuma slēdz līgumu ar Finansējuma saņēmēju par finansējuma piešķiršanu.</w:t>
      </w:r>
    </w:p>
    <w:p w:rsidR="0017191D" w:rsidRPr="0017191D" w:rsidRDefault="0017191D" w:rsidP="00B659EB">
      <w:pPr>
        <w:contextualSpacing/>
        <w:jc w:val="both"/>
        <w:rPr>
          <w:sz w:val="24"/>
        </w:rPr>
      </w:pPr>
      <w:r w:rsidRPr="0017191D">
        <w:rPr>
          <w:sz w:val="24"/>
        </w:rPr>
        <w:t>29. Par saņemtā finansējuma izlietojumu F</w:t>
      </w:r>
      <w:r w:rsidR="00ED540C">
        <w:rPr>
          <w:sz w:val="24"/>
        </w:rPr>
        <w:t>inansējuma saņēmējs</w:t>
      </w:r>
      <w:r w:rsidRPr="0017191D">
        <w:rPr>
          <w:sz w:val="24"/>
        </w:rPr>
        <w:t xml:space="preserve"> līgumā a</w:t>
      </w:r>
      <w:r w:rsidR="00ED540C">
        <w:rPr>
          <w:sz w:val="24"/>
        </w:rPr>
        <w:t>r Pašvaldību noteiktajā termiņā</w:t>
      </w:r>
      <w:r w:rsidRPr="0017191D">
        <w:rPr>
          <w:sz w:val="24"/>
        </w:rPr>
        <w:t xml:space="preserve"> iesniedz atskaiti par finanšu līdzekļu izlietojumu (2.</w:t>
      </w:r>
      <w:r w:rsidR="00ED540C">
        <w:rPr>
          <w:sz w:val="24"/>
        </w:rPr>
        <w:t xml:space="preserve"> </w:t>
      </w:r>
      <w:r w:rsidRPr="0017191D">
        <w:rPr>
          <w:sz w:val="24"/>
        </w:rPr>
        <w:t>pielikums), pievienojot grāmatvedības attaisnojošo dokumentu (līgumu, rēķinu, aktu u.c.) un maksājumu uzdevumu kopijas.</w:t>
      </w:r>
    </w:p>
    <w:p w:rsidR="0017191D" w:rsidRPr="0017191D" w:rsidRDefault="0017191D" w:rsidP="00B659EB">
      <w:pPr>
        <w:contextualSpacing/>
        <w:jc w:val="both"/>
        <w:rPr>
          <w:sz w:val="24"/>
        </w:rPr>
      </w:pPr>
      <w:r w:rsidRPr="0017191D">
        <w:rPr>
          <w:sz w:val="24"/>
        </w:rPr>
        <w:t>30. Ja Finansējuma saņēmējs piešķirto finansējumu neizlieto pilnā apjomā, tad tam ir pienākums 7 (septiņu) dienu laikā atmaksāt Pašvaldībai neizlietotā finansējuma daļu.</w:t>
      </w:r>
    </w:p>
    <w:p w:rsidR="0017191D" w:rsidRPr="0017191D" w:rsidRDefault="0017191D" w:rsidP="00B659EB">
      <w:pPr>
        <w:contextualSpacing/>
        <w:jc w:val="both"/>
        <w:rPr>
          <w:sz w:val="24"/>
        </w:rPr>
      </w:pPr>
      <w:r w:rsidRPr="0017191D">
        <w:rPr>
          <w:sz w:val="24"/>
        </w:rPr>
        <w:t>31. Ja Finansējuma saņēmējs piešķirto finansējumu izlietojis neatbilstoši finansējuma pieteikumā norādītajam mērķim, tad tam ir pienākums 7 (septiņu) dienu laikā atmaksāt Pašvaldībai mērķim neatbilstoši izlietotā finansējuma daļu.</w:t>
      </w:r>
    </w:p>
    <w:p w:rsidR="0017191D" w:rsidRPr="0017191D" w:rsidRDefault="0017191D" w:rsidP="00B659EB">
      <w:pPr>
        <w:contextualSpacing/>
        <w:jc w:val="both"/>
        <w:rPr>
          <w:sz w:val="24"/>
        </w:rPr>
      </w:pPr>
      <w:r w:rsidRPr="0017191D">
        <w:rPr>
          <w:sz w:val="24"/>
        </w:rPr>
        <w:t>32. Pašvaldībai ir tiesības pieprasīt papildus informāciju par piešķirtā finansējuma izlietošanas gaitu, kā arī kontrolēt piešķirtā finansējuma izlietojuma atbilstību.</w:t>
      </w:r>
    </w:p>
    <w:p w:rsidR="0017191D" w:rsidRPr="0017191D" w:rsidRDefault="0017191D" w:rsidP="0017191D">
      <w:pPr>
        <w:ind w:left="426"/>
        <w:contextualSpacing/>
        <w:jc w:val="both"/>
        <w:rPr>
          <w:sz w:val="24"/>
        </w:rPr>
      </w:pPr>
    </w:p>
    <w:p w:rsidR="0017191D" w:rsidRPr="0017191D" w:rsidRDefault="0017191D" w:rsidP="0017191D">
      <w:pPr>
        <w:tabs>
          <w:tab w:val="left" w:pos="567"/>
        </w:tabs>
        <w:autoSpaceDE w:val="0"/>
        <w:autoSpaceDN w:val="0"/>
        <w:adjustRightInd w:val="0"/>
        <w:jc w:val="both"/>
        <w:rPr>
          <w:sz w:val="24"/>
          <w:szCs w:val="24"/>
        </w:rPr>
      </w:pPr>
    </w:p>
    <w:p w:rsidR="0017191D" w:rsidRPr="0017191D" w:rsidRDefault="0017191D" w:rsidP="0017191D">
      <w:pPr>
        <w:tabs>
          <w:tab w:val="left" w:pos="567"/>
        </w:tabs>
        <w:autoSpaceDE w:val="0"/>
        <w:autoSpaceDN w:val="0"/>
        <w:adjustRightInd w:val="0"/>
        <w:jc w:val="both"/>
        <w:rPr>
          <w:sz w:val="24"/>
          <w:szCs w:val="24"/>
        </w:rPr>
      </w:pPr>
    </w:p>
    <w:p w:rsidR="0017191D" w:rsidRPr="0017191D" w:rsidRDefault="0017191D" w:rsidP="0017191D">
      <w:pPr>
        <w:tabs>
          <w:tab w:val="left" w:pos="567"/>
        </w:tabs>
        <w:autoSpaceDE w:val="0"/>
        <w:autoSpaceDN w:val="0"/>
        <w:adjustRightInd w:val="0"/>
        <w:ind w:left="142"/>
        <w:jc w:val="both"/>
        <w:rPr>
          <w:sz w:val="24"/>
          <w:szCs w:val="24"/>
        </w:rPr>
      </w:pPr>
      <w:r w:rsidRPr="0017191D">
        <w:rPr>
          <w:sz w:val="24"/>
          <w:szCs w:val="24"/>
        </w:rPr>
        <w:t>Amatas novada do</w:t>
      </w:r>
      <w:smartTag w:uri="urn:schemas-microsoft-com:office:smarttags" w:element="PersonName">
        <w:r w:rsidRPr="0017191D">
          <w:rPr>
            <w:sz w:val="24"/>
            <w:szCs w:val="24"/>
          </w:rPr>
          <w:t>mes</w:t>
        </w:r>
      </w:smartTag>
      <w:r w:rsidRPr="0017191D">
        <w:rPr>
          <w:sz w:val="24"/>
          <w:szCs w:val="24"/>
        </w:rPr>
        <w:t xml:space="preserve"> priekšsēdētāja </w:t>
      </w:r>
      <w:r w:rsidRPr="0017191D">
        <w:rPr>
          <w:sz w:val="24"/>
          <w:szCs w:val="24"/>
        </w:rPr>
        <w:tab/>
      </w:r>
      <w:r w:rsidRPr="0017191D">
        <w:rPr>
          <w:sz w:val="24"/>
        </w:rPr>
        <w:tab/>
      </w:r>
      <w:r w:rsidRPr="0017191D">
        <w:rPr>
          <w:sz w:val="24"/>
        </w:rPr>
        <w:tab/>
      </w:r>
      <w:r w:rsidRPr="0017191D">
        <w:rPr>
          <w:sz w:val="24"/>
        </w:rPr>
        <w:tab/>
      </w:r>
      <w:r w:rsidRPr="0017191D">
        <w:rPr>
          <w:sz w:val="24"/>
        </w:rPr>
        <w:tab/>
      </w:r>
      <w:r w:rsidRPr="0017191D">
        <w:rPr>
          <w:sz w:val="24"/>
        </w:rPr>
        <w:tab/>
      </w:r>
      <w:r w:rsidRPr="0017191D">
        <w:rPr>
          <w:sz w:val="24"/>
          <w:szCs w:val="24"/>
        </w:rPr>
        <w:t>E.</w:t>
      </w:r>
      <w:r w:rsidR="00ED540C">
        <w:rPr>
          <w:sz w:val="24"/>
          <w:szCs w:val="24"/>
        </w:rPr>
        <w:t xml:space="preserve"> </w:t>
      </w:r>
      <w:r w:rsidRPr="0017191D">
        <w:rPr>
          <w:sz w:val="24"/>
          <w:szCs w:val="24"/>
        </w:rPr>
        <w:t>Eglīte</w:t>
      </w:r>
    </w:p>
    <w:p w:rsidR="0017191D" w:rsidRPr="0017191D" w:rsidRDefault="0017191D" w:rsidP="0017191D">
      <w:pPr>
        <w:jc w:val="right"/>
        <w:rPr>
          <w:b/>
          <w:sz w:val="24"/>
          <w:szCs w:val="24"/>
        </w:rPr>
      </w:pPr>
      <w:r w:rsidRPr="0017191D">
        <w:rPr>
          <w:sz w:val="24"/>
          <w:szCs w:val="24"/>
        </w:rPr>
        <w:br w:type="page"/>
      </w:r>
      <w:r w:rsidRPr="0017191D">
        <w:rPr>
          <w:b/>
          <w:sz w:val="24"/>
          <w:szCs w:val="24"/>
        </w:rPr>
        <w:lastRenderedPageBreak/>
        <w:t>1.</w:t>
      </w:r>
      <w:r w:rsidR="00ED540C">
        <w:rPr>
          <w:b/>
          <w:sz w:val="24"/>
          <w:szCs w:val="24"/>
        </w:rPr>
        <w:t xml:space="preserve"> </w:t>
      </w:r>
      <w:r w:rsidRPr="0017191D">
        <w:rPr>
          <w:b/>
          <w:sz w:val="24"/>
          <w:szCs w:val="24"/>
        </w:rPr>
        <w:t>pielikums</w:t>
      </w:r>
    </w:p>
    <w:p w:rsidR="0017191D" w:rsidRPr="0017191D" w:rsidRDefault="0017191D" w:rsidP="0017191D">
      <w:pPr>
        <w:jc w:val="right"/>
        <w:rPr>
          <w:sz w:val="24"/>
          <w:szCs w:val="24"/>
        </w:rPr>
      </w:pPr>
      <w:r w:rsidRPr="0017191D">
        <w:rPr>
          <w:sz w:val="24"/>
          <w:szCs w:val="24"/>
        </w:rPr>
        <w:t xml:space="preserve">Amatas novada </w:t>
      </w:r>
      <w:r w:rsidR="00346EA6">
        <w:rPr>
          <w:sz w:val="24"/>
          <w:szCs w:val="24"/>
        </w:rPr>
        <w:t>pašvaldības</w:t>
      </w:r>
      <w:r w:rsidRPr="0017191D">
        <w:rPr>
          <w:sz w:val="24"/>
          <w:szCs w:val="24"/>
        </w:rPr>
        <w:t xml:space="preserve"> noteikumiem</w:t>
      </w:r>
    </w:p>
    <w:p w:rsidR="0017191D" w:rsidRPr="0017191D" w:rsidRDefault="0017191D" w:rsidP="0017191D">
      <w:pPr>
        <w:jc w:val="right"/>
        <w:rPr>
          <w:bCs/>
          <w:caps/>
          <w:sz w:val="24"/>
          <w:szCs w:val="24"/>
        </w:rPr>
      </w:pPr>
      <w:r w:rsidRPr="0017191D">
        <w:rPr>
          <w:bCs/>
          <w:caps/>
          <w:sz w:val="24"/>
          <w:szCs w:val="24"/>
        </w:rPr>
        <w:t>“P</w:t>
      </w:r>
      <w:r w:rsidRPr="0017191D">
        <w:rPr>
          <w:bCs/>
          <w:sz w:val="24"/>
          <w:szCs w:val="24"/>
        </w:rPr>
        <w:t xml:space="preserve">ar finansējuma piešķiršanas kārtību </w:t>
      </w:r>
    </w:p>
    <w:p w:rsidR="0017191D" w:rsidRPr="0017191D" w:rsidRDefault="0017191D" w:rsidP="0017191D">
      <w:pPr>
        <w:jc w:val="right"/>
        <w:rPr>
          <w:sz w:val="24"/>
          <w:szCs w:val="24"/>
        </w:rPr>
      </w:pPr>
      <w:r w:rsidRPr="0017191D">
        <w:rPr>
          <w:bCs/>
          <w:sz w:val="24"/>
          <w:szCs w:val="24"/>
        </w:rPr>
        <w:t>biedrībām un nodibinājumiem</w:t>
      </w:r>
      <w:r w:rsidRPr="0017191D">
        <w:rPr>
          <w:bCs/>
          <w:caps/>
          <w:sz w:val="24"/>
          <w:szCs w:val="24"/>
        </w:rPr>
        <w:t>”</w:t>
      </w:r>
    </w:p>
    <w:p w:rsidR="0017191D" w:rsidRPr="0017191D" w:rsidRDefault="0017191D" w:rsidP="0017191D">
      <w:pPr>
        <w:jc w:val="center"/>
        <w:rPr>
          <w:sz w:val="24"/>
          <w:szCs w:val="24"/>
        </w:rPr>
      </w:pPr>
    </w:p>
    <w:p w:rsidR="0017191D" w:rsidRPr="0017191D" w:rsidRDefault="0017191D" w:rsidP="0017191D">
      <w:pPr>
        <w:jc w:val="center"/>
        <w:rPr>
          <w:b/>
          <w:caps/>
          <w:sz w:val="24"/>
        </w:rPr>
      </w:pPr>
    </w:p>
    <w:p w:rsidR="0017191D" w:rsidRPr="0017191D" w:rsidRDefault="0017191D" w:rsidP="0017191D">
      <w:pPr>
        <w:jc w:val="center"/>
        <w:rPr>
          <w:b/>
          <w:caps/>
          <w:sz w:val="24"/>
        </w:rPr>
      </w:pPr>
      <w:r w:rsidRPr="0017191D">
        <w:rPr>
          <w:b/>
          <w:caps/>
          <w:sz w:val="24"/>
        </w:rPr>
        <w:t>pasākuma vai projekta nosaukums</w:t>
      </w:r>
    </w:p>
    <w:p w:rsidR="0017191D" w:rsidRPr="0017191D" w:rsidRDefault="0017191D" w:rsidP="0017191D">
      <w:pPr>
        <w:jc w:val="center"/>
        <w:rPr>
          <w:b/>
          <w:caps/>
          <w:sz w:val="24"/>
        </w:rPr>
      </w:pPr>
    </w:p>
    <w:p w:rsidR="0017191D" w:rsidRPr="0017191D" w:rsidRDefault="0017191D" w:rsidP="0017191D">
      <w:pPr>
        <w:jc w:val="center"/>
        <w:rPr>
          <w:b/>
          <w:caps/>
          <w:sz w:val="24"/>
        </w:rPr>
      </w:pPr>
    </w:p>
    <w:p w:rsidR="0017191D" w:rsidRPr="0017191D" w:rsidRDefault="0017191D" w:rsidP="0017191D">
      <w:pPr>
        <w:jc w:val="center"/>
        <w:rPr>
          <w:b/>
          <w:sz w:val="24"/>
        </w:rPr>
      </w:pPr>
      <w:r w:rsidRPr="0017191D">
        <w:rPr>
          <w:b/>
          <w:caps/>
          <w:sz w:val="24"/>
        </w:rPr>
        <w:t>Plānotā projekta vai pasākuma finansējuma IZDEVUMU</w:t>
      </w:r>
      <w:r w:rsidRPr="0017191D">
        <w:rPr>
          <w:b/>
          <w:sz w:val="24"/>
        </w:rPr>
        <w:t xml:space="preserve"> TĀME</w:t>
      </w:r>
    </w:p>
    <w:p w:rsidR="0017191D" w:rsidRPr="0017191D" w:rsidRDefault="0017191D" w:rsidP="0017191D">
      <w:pPr>
        <w:jc w:val="center"/>
        <w:rPr>
          <w:sz w:val="24"/>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162"/>
        <w:gridCol w:w="1376"/>
        <w:gridCol w:w="1404"/>
        <w:gridCol w:w="1389"/>
        <w:gridCol w:w="919"/>
      </w:tblGrid>
      <w:tr w:rsidR="0017191D" w:rsidRPr="0017191D" w:rsidTr="009520CC">
        <w:trPr>
          <w:trHeight w:val="360"/>
        </w:trPr>
        <w:tc>
          <w:tcPr>
            <w:tcW w:w="794" w:type="dxa"/>
            <w:vMerge w:val="restart"/>
          </w:tcPr>
          <w:p w:rsidR="0017191D" w:rsidRPr="0017191D" w:rsidRDefault="0017191D" w:rsidP="0017191D">
            <w:pPr>
              <w:jc w:val="center"/>
              <w:rPr>
                <w:sz w:val="24"/>
              </w:rPr>
            </w:pPr>
            <w:r w:rsidRPr="0017191D">
              <w:rPr>
                <w:sz w:val="24"/>
              </w:rPr>
              <w:t>Nr. p.k.</w:t>
            </w:r>
          </w:p>
        </w:tc>
        <w:tc>
          <w:tcPr>
            <w:tcW w:w="3709" w:type="dxa"/>
            <w:vMerge w:val="restart"/>
          </w:tcPr>
          <w:p w:rsidR="0017191D" w:rsidRPr="0017191D" w:rsidRDefault="0017191D" w:rsidP="0017191D">
            <w:pPr>
              <w:jc w:val="center"/>
              <w:rPr>
                <w:sz w:val="24"/>
              </w:rPr>
            </w:pPr>
            <w:r w:rsidRPr="0017191D">
              <w:rPr>
                <w:sz w:val="24"/>
              </w:rPr>
              <w:t>Plānotie pasākumi</w:t>
            </w:r>
          </w:p>
        </w:tc>
        <w:tc>
          <w:tcPr>
            <w:tcW w:w="4494" w:type="dxa"/>
            <w:gridSpan w:val="4"/>
          </w:tcPr>
          <w:p w:rsidR="0017191D" w:rsidRPr="0017191D" w:rsidRDefault="0017191D" w:rsidP="0017191D">
            <w:pPr>
              <w:jc w:val="center"/>
              <w:rPr>
                <w:sz w:val="24"/>
              </w:rPr>
            </w:pPr>
            <w:r w:rsidRPr="0017191D">
              <w:rPr>
                <w:sz w:val="24"/>
              </w:rPr>
              <w:t>Summa,  EUR</w:t>
            </w:r>
          </w:p>
        </w:tc>
      </w:tr>
      <w:tr w:rsidR="0017191D" w:rsidRPr="0017191D" w:rsidTr="009520CC">
        <w:trPr>
          <w:trHeight w:val="241"/>
        </w:trPr>
        <w:tc>
          <w:tcPr>
            <w:tcW w:w="794" w:type="dxa"/>
            <w:vMerge/>
          </w:tcPr>
          <w:p w:rsidR="0017191D" w:rsidRPr="0017191D" w:rsidRDefault="0017191D" w:rsidP="0017191D">
            <w:pPr>
              <w:jc w:val="center"/>
              <w:rPr>
                <w:sz w:val="24"/>
              </w:rPr>
            </w:pPr>
          </w:p>
        </w:tc>
        <w:tc>
          <w:tcPr>
            <w:tcW w:w="3709" w:type="dxa"/>
            <w:vMerge/>
          </w:tcPr>
          <w:p w:rsidR="0017191D" w:rsidRPr="0017191D" w:rsidRDefault="0017191D" w:rsidP="0017191D">
            <w:pPr>
              <w:jc w:val="center"/>
              <w:rPr>
                <w:sz w:val="24"/>
              </w:rPr>
            </w:pPr>
          </w:p>
        </w:tc>
        <w:tc>
          <w:tcPr>
            <w:tcW w:w="1134" w:type="dxa"/>
          </w:tcPr>
          <w:p w:rsidR="0017191D" w:rsidRPr="0017191D" w:rsidRDefault="0017191D" w:rsidP="0017191D">
            <w:pPr>
              <w:jc w:val="center"/>
              <w:rPr>
                <w:sz w:val="24"/>
              </w:rPr>
            </w:pPr>
            <w:r w:rsidRPr="0017191D">
              <w:rPr>
                <w:sz w:val="24"/>
              </w:rPr>
              <w:t>Pašvaldības finansējums</w:t>
            </w:r>
          </w:p>
        </w:tc>
        <w:tc>
          <w:tcPr>
            <w:tcW w:w="1418" w:type="dxa"/>
          </w:tcPr>
          <w:p w:rsidR="0017191D" w:rsidRPr="0017191D" w:rsidRDefault="0017191D" w:rsidP="0017191D">
            <w:pPr>
              <w:jc w:val="center"/>
              <w:rPr>
                <w:sz w:val="24"/>
              </w:rPr>
            </w:pPr>
            <w:r w:rsidRPr="0017191D">
              <w:rPr>
                <w:sz w:val="24"/>
              </w:rPr>
              <w:t>Pašu ieguldījums</w:t>
            </w:r>
          </w:p>
        </w:tc>
        <w:tc>
          <w:tcPr>
            <w:tcW w:w="992" w:type="dxa"/>
          </w:tcPr>
          <w:p w:rsidR="0017191D" w:rsidRPr="0017191D" w:rsidRDefault="0017191D" w:rsidP="0017191D">
            <w:pPr>
              <w:jc w:val="center"/>
              <w:rPr>
                <w:sz w:val="24"/>
              </w:rPr>
            </w:pPr>
            <w:r w:rsidRPr="0017191D">
              <w:rPr>
                <w:sz w:val="24"/>
              </w:rPr>
              <w:t>Citi finansējuma avoti</w:t>
            </w:r>
          </w:p>
        </w:tc>
        <w:tc>
          <w:tcPr>
            <w:tcW w:w="950" w:type="dxa"/>
          </w:tcPr>
          <w:p w:rsidR="0017191D" w:rsidRPr="0017191D" w:rsidRDefault="0017191D" w:rsidP="0017191D">
            <w:pPr>
              <w:jc w:val="center"/>
              <w:rPr>
                <w:sz w:val="24"/>
              </w:rPr>
            </w:pPr>
            <w:r w:rsidRPr="0017191D">
              <w:rPr>
                <w:sz w:val="24"/>
              </w:rPr>
              <w:t>Kopā:</w:t>
            </w:r>
          </w:p>
        </w:tc>
      </w:tr>
      <w:tr w:rsidR="0017191D" w:rsidRPr="0017191D" w:rsidTr="009520CC">
        <w:tc>
          <w:tcPr>
            <w:tcW w:w="794" w:type="dxa"/>
          </w:tcPr>
          <w:p w:rsidR="0017191D" w:rsidRPr="0017191D" w:rsidRDefault="0017191D" w:rsidP="0017191D">
            <w:pPr>
              <w:jc w:val="center"/>
              <w:rPr>
                <w:sz w:val="24"/>
              </w:rPr>
            </w:pPr>
          </w:p>
        </w:tc>
        <w:tc>
          <w:tcPr>
            <w:tcW w:w="3709" w:type="dxa"/>
          </w:tcPr>
          <w:p w:rsidR="0017191D" w:rsidRPr="0017191D" w:rsidRDefault="0017191D" w:rsidP="0017191D">
            <w:pPr>
              <w:jc w:val="center"/>
              <w:rPr>
                <w:sz w:val="24"/>
              </w:rPr>
            </w:pPr>
          </w:p>
        </w:tc>
        <w:tc>
          <w:tcPr>
            <w:tcW w:w="1134" w:type="dxa"/>
          </w:tcPr>
          <w:p w:rsidR="0017191D" w:rsidRPr="0017191D" w:rsidRDefault="0017191D" w:rsidP="0017191D">
            <w:pPr>
              <w:jc w:val="center"/>
              <w:rPr>
                <w:sz w:val="24"/>
              </w:rPr>
            </w:pPr>
          </w:p>
        </w:tc>
        <w:tc>
          <w:tcPr>
            <w:tcW w:w="1418" w:type="dxa"/>
          </w:tcPr>
          <w:p w:rsidR="0017191D" w:rsidRPr="0017191D" w:rsidRDefault="0017191D" w:rsidP="0017191D">
            <w:pPr>
              <w:jc w:val="center"/>
              <w:rPr>
                <w:sz w:val="24"/>
              </w:rPr>
            </w:pPr>
          </w:p>
        </w:tc>
        <w:tc>
          <w:tcPr>
            <w:tcW w:w="992" w:type="dxa"/>
          </w:tcPr>
          <w:p w:rsidR="0017191D" w:rsidRPr="0017191D" w:rsidRDefault="0017191D" w:rsidP="0017191D">
            <w:pPr>
              <w:jc w:val="center"/>
              <w:rPr>
                <w:sz w:val="24"/>
              </w:rPr>
            </w:pPr>
          </w:p>
        </w:tc>
        <w:tc>
          <w:tcPr>
            <w:tcW w:w="950" w:type="dxa"/>
          </w:tcPr>
          <w:p w:rsidR="0017191D" w:rsidRPr="0017191D" w:rsidRDefault="0017191D" w:rsidP="0017191D">
            <w:pPr>
              <w:jc w:val="center"/>
              <w:rPr>
                <w:sz w:val="24"/>
              </w:rPr>
            </w:pPr>
          </w:p>
        </w:tc>
      </w:tr>
      <w:tr w:rsidR="0017191D" w:rsidRPr="0017191D" w:rsidTr="009520CC">
        <w:tc>
          <w:tcPr>
            <w:tcW w:w="794" w:type="dxa"/>
          </w:tcPr>
          <w:p w:rsidR="0017191D" w:rsidRPr="0017191D" w:rsidRDefault="0017191D" w:rsidP="0017191D">
            <w:pPr>
              <w:jc w:val="center"/>
              <w:rPr>
                <w:sz w:val="24"/>
              </w:rPr>
            </w:pPr>
          </w:p>
        </w:tc>
        <w:tc>
          <w:tcPr>
            <w:tcW w:w="3709" w:type="dxa"/>
          </w:tcPr>
          <w:p w:rsidR="0017191D" w:rsidRPr="0017191D" w:rsidRDefault="0017191D" w:rsidP="0017191D">
            <w:pPr>
              <w:jc w:val="center"/>
              <w:rPr>
                <w:sz w:val="24"/>
              </w:rPr>
            </w:pPr>
          </w:p>
        </w:tc>
        <w:tc>
          <w:tcPr>
            <w:tcW w:w="1134" w:type="dxa"/>
          </w:tcPr>
          <w:p w:rsidR="0017191D" w:rsidRPr="0017191D" w:rsidRDefault="0017191D" w:rsidP="0017191D">
            <w:pPr>
              <w:jc w:val="center"/>
              <w:rPr>
                <w:sz w:val="24"/>
              </w:rPr>
            </w:pPr>
          </w:p>
        </w:tc>
        <w:tc>
          <w:tcPr>
            <w:tcW w:w="1418" w:type="dxa"/>
          </w:tcPr>
          <w:p w:rsidR="0017191D" w:rsidRPr="0017191D" w:rsidRDefault="0017191D" w:rsidP="0017191D">
            <w:pPr>
              <w:jc w:val="center"/>
              <w:rPr>
                <w:sz w:val="24"/>
              </w:rPr>
            </w:pPr>
          </w:p>
        </w:tc>
        <w:tc>
          <w:tcPr>
            <w:tcW w:w="992" w:type="dxa"/>
          </w:tcPr>
          <w:p w:rsidR="0017191D" w:rsidRPr="0017191D" w:rsidRDefault="0017191D" w:rsidP="0017191D">
            <w:pPr>
              <w:jc w:val="center"/>
              <w:rPr>
                <w:sz w:val="24"/>
              </w:rPr>
            </w:pPr>
          </w:p>
        </w:tc>
        <w:tc>
          <w:tcPr>
            <w:tcW w:w="950" w:type="dxa"/>
          </w:tcPr>
          <w:p w:rsidR="0017191D" w:rsidRPr="0017191D" w:rsidRDefault="0017191D" w:rsidP="0017191D">
            <w:pPr>
              <w:jc w:val="center"/>
              <w:rPr>
                <w:sz w:val="24"/>
              </w:rPr>
            </w:pPr>
          </w:p>
        </w:tc>
      </w:tr>
      <w:tr w:rsidR="0017191D" w:rsidRPr="0017191D" w:rsidTr="009520CC">
        <w:tc>
          <w:tcPr>
            <w:tcW w:w="794" w:type="dxa"/>
          </w:tcPr>
          <w:p w:rsidR="0017191D" w:rsidRPr="0017191D" w:rsidRDefault="0017191D" w:rsidP="0017191D">
            <w:pPr>
              <w:jc w:val="center"/>
              <w:rPr>
                <w:sz w:val="24"/>
              </w:rPr>
            </w:pPr>
          </w:p>
        </w:tc>
        <w:tc>
          <w:tcPr>
            <w:tcW w:w="3709" w:type="dxa"/>
          </w:tcPr>
          <w:p w:rsidR="0017191D" w:rsidRPr="0017191D" w:rsidRDefault="0017191D" w:rsidP="0017191D">
            <w:pPr>
              <w:jc w:val="center"/>
              <w:rPr>
                <w:sz w:val="24"/>
              </w:rPr>
            </w:pPr>
          </w:p>
        </w:tc>
        <w:tc>
          <w:tcPr>
            <w:tcW w:w="1134" w:type="dxa"/>
          </w:tcPr>
          <w:p w:rsidR="0017191D" w:rsidRPr="0017191D" w:rsidRDefault="0017191D" w:rsidP="0017191D">
            <w:pPr>
              <w:jc w:val="center"/>
              <w:rPr>
                <w:sz w:val="24"/>
              </w:rPr>
            </w:pPr>
          </w:p>
        </w:tc>
        <w:tc>
          <w:tcPr>
            <w:tcW w:w="1418" w:type="dxa"/>
          </w:tcPr>
          <w:p w:rsidR="0017191D" w:rsidRPr="0017191D" w:rsidRDefault="0017191D" w:rsidP="0017191D">
            <w:pPr>
              <w:jc w:val="center"/>
              <w:rPr>
                <w:sz w:val="24"/>
              </w:rPr>
            </w:pPr>
          </w:p>
        </w:tc>
        <w:tc>
          <w:tcPr>
            <w:tcW w:w="992" w:type="dxa"/>
          </w:tcPr>
          <w:p w:rsidR="0017191D" w:rsidRPr="0017191D" w:rsidRDefault="0017191D" w:rsidP="0017191D">
            <w:pPr>
              <w:jc w:val="center"/>
              <w:rPr>
                <w:sz w:val="24"/>
              </w:rPr>
            </w:pPr>
          </w:p>
        </w:tc>
        <w:tc>
          <w:tcPr>
            <w:tcW w:w="950" w:type="dxa"/>
          </w:tcPr>
          <w:p w:rsidR="0017191D" w:rsidRPr="0017191D" w:rsidRDefault="0017191D" w:rsidP="0017191D">
            <w:pPr>
              <w:jc w:val="center"/>
              <w:rPr>
                <w:sz w:val="24"/>
              </w:rPr>
            </w:pPr>
          </w:p>
        </w:tc>
      </w:tr>
      <w:tr w:rsidR="0017191D" w:rsidRPr="0017191D" w:rsidTr="009520CC">
        <w:tc>
          <w:tcPr>
            <w:tcW w:w="794" w:type="dxa"/>
          </w:tcPr>
          <w:p w:rsidR="0017191D" w:rsidRPr="0017191D" w:rsidRDefault="0017191D" w:rsidP="0017191D">
            <w:pPr>
              <w:jc w:val="center"/>
              <w:rPr>
                <w:sz w:val="24"/>
              </w:rPr>
            </w:pPr>
          </w:p>
        </w:tc>
        <w:tc>
          <w:tcPr>
            <w:tcW w:w="3709" w:type="dxa"/>
          </w:tcPr>
          <w:p w:rsidR="0017191D" w:rsidRPr="0017191D" w:rsidRDefault="0017191D" w:rsidP="0017191D">
            <w:pPr>
              <w:jc w:val="center"/>
              <w:rPr>
                <w:sz w:val="24"/>
              </w:rPr>
            </w:pPr>
          </w:p>
        </w:tc>
        <w:tc>
          <w:tcPr>
            <w:tcW w:w="1134" w:type="dxa"/>
          </w:tcPr>
          <w:p w:rsidR="0017191D" w:rsidRPr="0017191D" w:rsidRDefault="0017191D" w:rsidP="0017191D">
            <w:pPr>
              <w:jc w:val="center"/>
              <w:rPr>
                <w:sz w:val="24"/>
              </w:rPr>
            </w:pPr>
          </w:p>
        </w:tc>
        <w:tc>
          <w:tcPr>
            <w:tcW w:w="1418" w:type="dxa"/>
          </w:tcPr>
          <w:p w:rsidR="0017191D" w:rsidRPr="0017191D" w:rsidRDefault="0017191D" w:rsidP="0017191D">
            <w:pPr>
              <w:jc w:val="center"/>
              <w:rPr>
                <w:sz w:val="24"/>
              </w:rPr>
            </w:pPr>
          </w:p>
        </w:tc>
        <w:tc>
          <w:tcPr>
            <w:tcW w:w="992" w:type="dxa"/>
          </w:tcPr>
          <w:p w:rsidR="0017191D" w:rsidRPr="0017191D" w:rsidRDefault="0017191D" w:rsidP="0017191D">
            <w:pPr>
              <w:jc w:val="center"/>
              <w:rPr>
                <w:sz w:val="24"/>
              </w:rPr>
            </w:pPr>
          </w:p>
        </w:tc>
        <w:tc>
          <w:tcPr>
            <w:tcW w:w="950" w:type="dxa"/>
          </w:tcPr>
          <w:p w:rsidR="0017191D" w:rsidRPr="0017191D" w:rsidRDefault="0017191D" w:rsidP="0017191D">
            <w:pPr>
              <w:jc w:val="center"/>
              <w:rPr>
                <w:sz w:val="24"/>
              </w:rPr>
            </w:pPr>
          </w:p>
        </w:tc>
      </w:tr>
      <w:tr w:rsidR="0017191D" w:rsidRPr="0017191D" w:rsidTr="009520CC">
        <w:tc>
          <w:tcPr>
            <w:tcW w:w="794" w:type="dxa"/>
          </w:tcPr>
          <w:p w:rsidR="0017191D" w:rsidRPr="0017191D" w:rsidRDefault="0017191D" w:rsidP="0017191D">
            <w:pPr>
              <w:jc w:val="center"/>
              <w:rPr>
                <w:sz w:val="24"/>
              </w:rPr>
            </w:pPr>
          </w:p>
        </w:tc>
        <w:tc>
          <w:tcPr>
            <w:tcW w:w="3709" w:type="dxa"/>
          </w:tcPr>
          <w:p w:rsidR="0017191D" w:rsidRPr="0017191D" w:rsidRDefault="0017191D" w:rsidP="0017191D">
            <w:pPr>
              <w:jc w:val="right"/>
              <w:rPr>
                <w:sz w:val="24"/>
              </w:rPr>
            </w:pPr>
            <w:r w:rsidRPr="0017191D">
              <w:rPr>
                <w:sz w:val="24"/>
              </w:rPr>
              <w:t>Kopā:</w:t>
            </w:r>
          </w:p>
        </w:tc>
        <w:tc>
          <w:tcPr>
            <w:tcW w:w="1134" w:type="dxa"/>
          </w:tcPr>
          <w:p w:rsidR="0017191D" w:rsidRPr="0017191D" w:rsidRDefault="0017191D" w:rsidP="0017191D">
            <w:pPr>
              <w:jc w:val="center"/>
              <w:rPr>
                <w:sz w:val="24"/>
              </w:rPr>
            </w:pPr>
          </w:p>
        </w:tc>
        <w:tc>
          <w:tcPr>
            <w:tcW w:w="1418" w:type="dxa"/>
          </w:tcPr>
          <w:p w:rsidR="0017191D" w:rsidRPr="0017191D" w:rsidRDefault="0017191D" w:rsidP="0017191D">
            <w:pPr>
              <w:jc w:val="center"/>
              <w:rPr>
                <w:sz w:val="24"/>
              </w:rPr>
            </w:pPr>
          </w:p>
        </w:tc>
        <w:tc>
          <w:tcPr>
            <w:tcW w:w="992" w:type="dxa"/>
          </w:tcPr>
          <w:p w:rsidR="0017191D" w:rsidRPr="0017191D" w:rsidRDefault="0017191D" w:rsidP="0017191D">
            <w:pPr>
              <w:jc w:val="center"/>
              <w:rPr>
                <w:sz w:val="24"/>
              </w:rPr>
            </w:pPr>
          </w:p>
        </w:tc>
        <w:tc>
          <w:tcPr>
            <w:tcW w:w="950" w:type="dxa"/>
          </w:tcPr>
          <w:p w:rsidR="0017191D" w:rsidRPr="0017191D" w:rsidRDefault="0017191D" w:rsidP="0017191D">
            <w:pPr>
              <w:jc w:val="center"/>
              <w:rPr>
                <w:sz w:val="24"/>
              </w:rPr>
            </w:pPr>
          </w:p>
        </w:tc>
      </w:tr>
    </w:tbl>
    <w:p w:rsidR="0017191D" w:rsidRPr="0017191D" w:rsidRDefault="0017191D" w:rsidP="0017191D">
      <w:pPr>
        <w:jc w:val="center"/>
        <w:rPr>
          <w:sz w:val="24"/>
        </w:rPr>
      </w:pPr>
    </w:p>
    <w:p w:rsidR="0017191D" w:rsidRPr="0017191D" w:rsidRDefault="0017191D" w:rsidP="0017191D">
      <w:pPr>
        <w:jc w:val="center"/>
        <w:rPr>
          <w:sz w:val="24"/>
        </w:rPr>
      </w:pPr>
    </w:p>
    <w:p w:rsidR="0017191D" w:rsidRPr="0017191D" w:rsidRDefault="0017191D" w:rsidP="0017191D">
      <w:pPr>
        <w:rPr>
          <w:sz w:val="24"/>
        </w:rPr>
      </w:pPr>
      <w:r w:rsidRPr="0017191D">
        <w:rPr>
          <w:sz w:val="24"/>
        </w:rPr>
        <w:t>Finansējuma saņēmēja atbildīgā persona</w:t>
      </w:r>
    </w:p>
    <w:p w:rsidR="0017191D" w:rsidRPr="0017191D" w:rsidRDefault="0017191D" w:rsidP="0017191D">
      <w:pPr>
        <w:jc w:val="center"/>
        <w:rPr>
          <w:sz w:val="24"/>
        </w:rPr>
      </w:pPr>
    </w:p>
    <w:p w:rsidR="0017191D" w:rsidRPr="0017191D" w:rsidRDefault="0017191D" w:rsidP="0017191D">
      <w:pPr>
        <w:tabs>
          <w:tab w:val="left" w:pos="567"/>
        </w:tabs>
        <w:autoSpaceDE w:val="0"/>
        <w:autoSpaceDN w:val="0"/>
        <w:adjustRightInd w:val="0"/>
        <w:ind w:left="284"/>
        <w:jc w:val="both"/>
        <w:rPr>
          <w:sz w:val="24"/>
        </w:rPr>
      </w:pPr>
      <w:r w:rsidRPr="0017191D">
        <w:rPr>
          <w:sz w:val="24"/>
        </w:rPr>
        <w:t>___________________ Vārds, uzvārds</w:t>
      </w:r>
    </w:p>
    <w:p w:rsidR="0017191D" w:rsidRPr="0017191D" w:rsidRDefault="0017191D" w:rsidP="0017191D">
      <w:pPr>
        <w:tabs>
          <w:tab w:val="left" w:pos="567"/>
        </w:tabs>
        <w:autoSpaceDE w:val="0"/>
        <w:autoSpaceDN w:val="0"/>
        <w:adjustRightInd w:val="0"/>
        <w:ind w:left="284"/>
        <w:jc w:val="both"/>
        <w:rPr>
          <w:sz w:val="24"/>
        </w:rPr>
      </w:pPr>
    </w:p>
    <w:p w:rsidR="0017191D" w:rsidRPr="0017191D" w:rsidRDefault="0017191D" w:rsidP="0017191D">
      <w:pPr>
        <w:jc w:val="right"/>
        <w:rPr>
          <w:sz w:val="24"/>
          <w:szCs w:val="24"/>
        </w:rPr>
      </w:pPr>
      <w:r w:rsidRPr="0017191D">
        <w:rPr>
          <w:sz w:val="24"/>
        </w:rPr>
        <w:br w:type="page"/>
      </w:r>
      <w:r w:rsidRPr="0017191D">
        <w:rPr>
          <w:b/>
          <w:sz w:val="24"/>
          <w:szCs w:val="24"/>
        </w:rPr>
        <w:lastRenderedPageBreak/>
        <w:t>2.</w:t>
      </w:r>
      <w:r w:rsidR="00ED540C">
        <w:rPr>
          <w:b/>
          <w:sz w:val="24"/>
          <w:szCs w:val="24"/>
        </w:rPr>
        <w:t xml:space="preserve"> </w:t>
      </w:r>
      <w:r w:rsidRPr="0017191D">
        <w:rPr>
          <w:b/>
          <w:sz w:val="24"/>
          <w:szCs w:val="24"/>
        </w:rPr>
        <w:t>pielikums</w:t>
      </w:r>
    </w:p>
    <w:p w:rsidR="0017191D" w:rsidRPr="0017191D" w:rsidRDefault="0017191D" w:rsidP="0017191D">
      <w:pPr>
        <w:jc w:val="right"/>
        <w:rPr>
          <w:sz w:val="24"/>
          <w:szCs w:val="24"/>
        </w:rPr>
      </w:pPr>
      <w:r w:rsidRPr="0017191D">
        <w:rPr>
          <w:sz w:val="24"/>
          <w:szCs w:val="24"/>
        </w:rPr>
        <w:t xml:space="preserve">Amatas novada </w:t>
      </w:r>
      <w:r w:rsidR="00346EA6">
        <w:rPr>
          <w:sz w:val="24"/>
          <w:szCs w:val="24"/>
        </w:rPr>
        <w:t>pašvaldības</w:t>
      </w:r>
      <w:r w:rsidRPr="0017191D">
        <w:rPr>
          <w:sz w:val="24"/>
          <w:szCs w:val="24"/>
        </w:rPr>
        <w:t xml:space="preserve"> noteikumiem</w:t>
      </w:r>
    </w:p>
    <w:p w:rsidR="0017191D" w:rsidRPr="0017191D" w:rsidRDefault="0017191D" w:rsidP="0017191D">
      <w:pPr>
        <w:jc w:val="right"/>
        <w:rPr>
          <w:bCs/>
          <w:caps/>
          <w:sz w:val="24"/>
          <w:szCs w:val="24"/>
        </w:rPr>
      </w:pPr>
      <w:r w:rsidRPr="0017191D">
        <w:rPr>
          <w:bCs/>
          <w:caps/>
          <w:sz w:val="24"/>
          <w:szCs w:val="24"/>
        </w:rPr>
        <w:t>“P</w:t>
      </w:r>
      <w:r w:rsidRPr="0017191D">
        <w:rPr>
          <w:bCs/>
          <w:sz w:val="24"/>
          <w:szCs w:val="24"/>
        </w:rPr>
        <w:t xml:space="preserve">ar finansējuma piešķiršanas kārtību </w:t>
      </w:r>
    </w:p>
    <w:p w:rsidR="0017191D" w:rsidRPr="0017191D" w:rsidRDefault="0017191D" w:rsidP="0017191D">
      <w:pPr>
        <w:jc w:val="right"/>
        <w:rPr>
          <w:sz w:val="24"/>
          <w:szCs w:val="24"/>
        </w:rPr>
      </w:pPr>
      <w:r w:rsidRPr="0017191D">
        <w:rPr>
          <w:bCs/>
          <w:sz w:val="24"/>
          <w:szCs w:val="24"/>
        </w:rPr>
        <w:t>biedrībām un nodibinājumiem</w:t>
      </w:r>
      <w:r w:rsidRPr="0017191D">
        <w:rPr>
          <w:bCs/>
          <w:caps/>
          <w:sz w:val="24"/>
          <w:szCs w:val="24"/>
        </w:rPr>
        <w:t>”</w:t>
      </w:r>
    </w:p>
    <w:p w:rsidR="0017191D" w:rsidRPr="0017191D" w:rsidRDefault="0017191D" w:rsidP="0017191D">
      <w:pPr>
        <w:jc w:val="center"/>
        <w:rPr>
          <w:b/>
          <w:sz w:val="24"/>
        </w:rPr>
      </w:pPr>
      <w:r w:rsidRPr="0017191D">
        <w:rPr>
          <w:b/>
          <w:sz w:val="24"/>
        </w:rPr>
        <w:t>FINANŠU ATSKAITE</w:t>
      </w:r>
    </w:p>
    <w:p w:rsidR="0017191D" w:rsidRPr="0017191D" w:rsidRDefault="0017191D" w:rsidP="0017191D">
      <w:pPr>
        <w:jc w:val="center"/>
        <w:rPr>
          <w:b/>
          <w:sz w:val="24"/>
        </w:rPr>
      </w:pPr>
      <w:r w:rsidRPr="0017191D">
        <w:rPr>
          <w:b/>
          <w:sz w:val="24"/>
        </w:rPr>
        <w:t>par piešķirtā finansējuma izlietojumu</w:t>
      </w:r>
    </w:p>
    <w:p w:rsidR="0017191D" w:rsidRPr="0017191D" w:rsidRDefault="0017191D" w:rsidP="0017191D">
      <w:pPr>
        <w:jc w:val="center"/>
        <w:rPr>
          <w:b/>
          <w:sz w:val="24"/>
        </w:rPr>
      </w:pPr>
    </w:p>
    <w:p w:rsidR="0017191D" w:rsidRPr="0017191D" w:rsidRDefault="0017191D" w:rsidP="0017191D">
      <w:pPr>
        <w:ind w:firstLine="720"/>
        <w:jc w:val="both"/>
        <w:rPr>
          <w:sz w:val="24"/>
        </w:rPr>
      </w:pPr>
      <w:r w:rsidRPr="0017191D">
        <w:rPr>
          <w:sz w:val="24"/>
        </w:rPr>
        <w:t>Saskaņā ar ____.______.___________ līgumu/ rīkojumu Nr.__________________</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r w:rsidRPr="0017191D">
        <w:rPr>
          <w:sz w:val="24"/>
        </w:rPr>
        <w:t>Projekta nosaukums: ....................................................................................................</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r w:rsidRPr="0017191D">
        <w:rPr>
          <w:sz w:val="24"/>
        </w:rPr>
        <w:t>Norises laiks ................................................................................................................</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r w:rsidRPr="0017191D">
        <w:rPr>
          <w:sz w:val="24"/>
        </w:rPr>
        <w:t>Finansējuma saņēmējs .................................................................................................</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r w:rsidRPr="0017191D">
        <w:rPr>
          <w:sz w:val="24"/>
        </w:rPr>
        <w:t>Finansējuma saņēmēja reģistrācijas numurs ..............................................................</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r w:rsidRPr="0017191D">
        <w:rPr>
          <w:sz w:val="24"/>
        </w:rPr>
        <w:t>Piešķirtais finansējums: EUR ......................................................................................</w:t>
      </w:r>
    </w:p>
    <w:p w:rsidR="0017191D" w:rsidRPr="0017191D" w:rsidRDefault="0017191D" w:rsidP="0017191D">
      <w:pPr>
        <w:ind w:firstLine="720"/>
        <w:jc w:val="both"/>
        <w:rPr>
          <w:sz w:val="24"/>
        </w:rPr>
      </w:pPr>
    </w:p>
    <w:p w:rsidR="0017191D" w:rsidRPr="0017191D" w:rsidRDefault="0017191D" w:rsidP="0017191D">
      <w:pPr>
        <w:ind w:firstLine="720"/>
        <w:jc w:val="both"/>
        <w:rPr>
          <w:sz w:val="24"/>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833"/>
        <w:gridCol w:w="1561"/>
        <w:gridCol w:w="1559"/>
        <w:gridCol w:w="1808"/>
      </w:tblGrid>
      <w:tr w:rsidR="0017191D" w:rsidRPr="0017191D" w:rsidTr="00482B03">
        <w:tc>
          <w:tcPr>
            <w:tcW w:w="817" w:type="dxa"/>
            <w:shd w:val="clear" w:color="auto" w:fill="auto"/>
          </w:tcPr>
          <w:p w:rsidR="0017191D" w:rsidRPr="0017191D" w:rsidRDefault="0017191D" w:rsidP="0017191D">
            <w:pPr>
              <w:jc w:val="center"/>
              <w:rPr>
                <w:sz w:val="24"/>
              </w:rPr>
            </w:pPr>
            <w:r w:rsidRPr="0017191D">
              <w:rPr>
                <w:sz w:val="24"/>
              </w:rPr>
              <w:t>Nr.p.k.</w:t>
            </w:r>
          </w:p>
        </w:tc>
        <w:tc>
          <w:tcPr>
            <w:tcW w:w="1418" w:type="dxa"/>
            <w:shd w:val="clear" w:color="auto" w:fill="auto"/>
          </w:tcPr>
          <w:p w:rsidR="0017191D" w:rsidRPr="0017191D" w:rsidRDefault="0017191D" w:rsidP="0017191D">
            <w:pPr>
              <w:jc w:val="center"/>
              <w:rPr>
                <w:sz w:val="24"/>
              </w:rPr>
            </w:pPr>
            <w:r w:rsidRPr="0017191D">
              <w:rPr>
                <w:sz w:val="24"/>
              </w:rPr>
              <w:t>Dokumenta datums</w:t>
            </w:r>
          </w:p>
        </w:tc>
        <w:tc>
          <w:tcPr>
            <w:tcW w:w="2833" w:type="dxa"/>
            <w:shd w:val="clear" w:color="auto" w:fill="auto"/>
          </w:tcPr>
          <w:p w:rsidR="0017191D" w:rsidRPr="0017191D" w:rsidRDefault="0017191D" w:rsidP="0017191D">
            <w:pPr>
              <w:jc w:val="both"/>
              <w:rPr>
                <w:sz w:val="24"/>
              </w:rPr>
            </w:pPr>
            <w:r w:rsidRPr="0017191D">
              <w:rPr>
                <w:sz w:val="24"/>
              </w:rPr>
              <w:t>Maksājuma saņēmējs, apliecinošā dokumenta nosaukums, numurs</w:t>
            </w:r>
          </w:p>
        </w:tc>
        <w:tc>
          <w:tcPr>
            <w:tcW w:w="1561" w:type="dxa"/>
            <w:shd w:val="clear" w:color="auto" w:fill="auto"/>
          </w:tcPr>
          <w:p w:rsidR="0017191D" w:rsidRPr="0017191D" w:rsidRDefault="0017191D" w:rsidP="0017191D">
            <w:pPr>
              <w:jc w:val="center"/>
              <w:rPr>
                <w:sz w:val="24"/>
              </w:rPr>
            </w:pPr>
            <w:r w:rsidRPr="0017191D">
              <w:rPr>
                <w:sz w:val="24"/>
              </w:rPr>
              <w:t>Tāmē apstiprinātā finansējuma summa (EUR)</w:t>
            </w:r>
          </w:p>
        </w:tc>
        <w:tc>
          <w:tcPr>
            <w:tcW w:w="1559" w:type="dxa"/>
            <w:shd w:val="clear" w:color="auto" w:fill="auto"/>
          </w:tcPr>
          <w:p w:rsidR="0017191D" w:rsidRPr="0017191D" w:rsidRDefault="0017191D" w:rsidP="0017191D">
            <w:pPr>
              <w:jc w:val="center"/>
              <w:rPr>
                <w:sz w:val="24"/>
              </w:rPr>
            </w:pPr>
            <w:r w:rsidRPr="0017191D">
              <w:rPr>
                <w:sz w:val="24"/>
              </w:rPr>
              <w:t>Faktiski</w:t>
            </w:r>
          </w:p>
          <w:p w:rsidR="0017191D" w:rsidRPr="0017191D" w:rsidRDefault="0017191D" w:rsidP="0017191D">
            <w:pPr>
              <w:jc w:val="center"/>
              <w:rPr>
                <w:sz w:val="24"/>
              </w:rPr>
            </w:pPr>
            <w:r w:rsidRPr="0017191D">
              <w:rPr>
                <w:sz w:val="24"/>
              </w:rPr>
              <w:t>izlietotā summa</w:t>
            </w:r>
          </w:p>
          <w:p w:rsidR="0017191D" w:rsidRPr="0017191D" w:rsidRDefault="0017191D" w:rsidP="0017191D">
            <w:pPr>
              <w:jc w:val="center"/>
              <w:rPr>
                <w:sz w:val="24"/>
              </w:rPr>
            </w:pPr>
            <w:r w:rsidRPr="0017191D">
              <w:rPr>
                <w:sz w:val="24"/>
              </w:rPr>
              <w:t>(EUR)</w:t>
            </w:r>
          </w:p>
        </w:tc>
        <w:tc>
          <w:tcPr>
            <w:tcW w:w="1808" w:type="dxa"/>
            <w:shd w:val="clear" w:color="auto" w:fill="auto"/>
          </w:tcPr>
          <w:p w:rsidR="0017191D" w:rsidRPr="0017191D" w:rsidRDefault="0017191D" w:rsidP="0017191D">
            <w:pPr>
              <w:jc w:val="center"/>
              <w:rPr>
                <w:sz w:val="24"/>
              </w:rPr>
            </w:pPr>
            <w:r w:rsidRPr="0017191D">
              <w:rPr>
                <w:sz w:val="24"/>
              </w:rPr>
              <w:t>Maksājuma mērķis</w:t>
            </w: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shd w:val="clear" w:color="auto" w:fill="auto"/>
          </w:tcPr>
          <w:p w:rsidR="0017191D" w:rsidRPr="0017191D" w:rsidRDefault="0017191D" w:rsidP="0017191D">
            <w:pPr>
              <w:jc w:val="both"/>
              <w:rPr>
                <w:sz w:val="24"/>
              </w:rPr>
            </w:pPr>
          </w:p>
        </w:tc>
        <w:tc>
          <w:tcPr>
            <w:tcW w:w="1418" w:type="dxa"/>
            <w:shd w:val="clear" w:color="auto" w:fill="auto"/>
          </w:tcPr>
          <w:p w:rsidR="0017191D" w:rsidRPr="0017191D" w:rsidRDefault="0017191D" w:rsidP="0017191D">
            <w:pPr>
              <w:jc w:val="both"/>
              <w:rPr>
                <w:sz w:val="24"/>
              </w:rPr>
            </w:pPr>
          </w:p>
        </w:tc>
        <w:tc>
          <w:tcPr>
            <w:tcW w:w="2833" w:type="dxa"/>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tcBorders>
              <w:bottom w:val="single" w:sz="4" w:space="0" w:color="auto"/>
            </w:tcBorders>
            <w:shd w:val="clear" w:color="auto" w:fill="auto"/>
          </w:tcPr>
          <w:p w:rsidR="0017191D" w:rsidRPr="0017191D" w:rsidRDefault="0017191D" w:rsidP="0017191D">
            <w:pPr>
              <w:jc w:val="both"/>
              <w:rPr>
                <w:sz w:val="24"/>
              </w:rPr>
            </w:pPr>
          </w:p>
        </w:tc>
        <w:tc>
          <w:tcPr>
            <w:tcW w:w="1418" w:type="dxa"/>
            <w:tcBorders>
              <w:bottom w:val="single" w:sz="4" w:space="0" w:color="auto"/>
            </w:tcBorders>
            <w:shd w:val="clear" w:color="auto" w:fill="auto"/>
          </w:tcPr>
          <w:p w:rsidR="0017191D" w:rsidRPr="0017191D" w:rsidRDefault="0017191D" w:rsidP="0017191D">
            <w:pPr>
              <w:jc w:val="both"/>
              <w:rPr>
                <w:sz w:val="24"/>
              </w:rPr>
            </w:pPr>
          </w:p>
        </w:tc>
        <w:tc>
          <w:tcPr>
            <w:tcW w:w="2833" w:type="dxa"/>
            <w:tcBorders>
              <w:bottom w:val="single" w:sz="4" w:space="0" w:color="auto"/>
            </w:tcBorders>
            <w:shd w:val="clear" w:color="auto" w:fill="auto"/>
          </w:tcPr>
          <w:p w:rsidR="0017191D" w:rsidRPr="0017191D" w:rsidRDefault="0017191D" w:rsidP="0017191D">
            <w:pPr>
              <w:jc w:val="both"/>
              <w:rPr>
                <w:sz w:val="24"/>
              </w:rPr>
            </w:pP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r w:rsidR="0017191D" w:rsidRPr="0017191D" w:rsidTr="00482B03">
        <w:tc>
          <w:tcPr>
            <w:tcW w:w="817" w:type="dxa"/>
            <w:tcBorders>
              <w:bottom w:val="single" w:sz="4" w:space="0" w:color="auto"/>
              <w:right w:val="nil"/>
            </w:tcBorders>
            <w:shd w:val="clear" w:color="auto" w:fill="auto"/>
          </w:tcPr>
          <w:p w:rsidR="0017191D" w:rsidRPr="0017191D" w:rsidRDefault="0017191D" w:rsidP="0017191D">
            <w:pPr>
              <w:jc w:val="both"/>
              <w:rPr>
                <w:sz w:val="24"/>
              </w:rPr>
            </w:pPr>
          </w:p>
        </w:tc>
        <w:tc>
          <w:tcPr>
            <w:tcW w:w="1418" w:type="dxa"/>
            <w:tcBorders>
              <w:left w:val="nil"/>
              <w:bottom w:val="single" w:sz="4" w:space="0" w:color="auto"/>
              <w:right w:val="nil"/>
            </w:tcBorders>
            <w:shd w:val="clear" w:color="auto" w:fill="auto"/>
          </w:tcPr>
          <w:p w:rsidR="0017191D" w:rsidRPr="0017191D" w:rsidRDefault="0017191D" w:rsidP="0017191D">
            <w:pPr>
              <w:jc w:val="both"/>
              <w:rPr>
                <w:sz w:val="24"/>
              </w:rPr>
            </w:pPr>
          </w:p>
        </w:tc>
        <w:tc>
          <w:tcPr>
            <w:tcW w:w="2833" w:type="dxa"/>
            <w:tcBorders>
              <w:left w:val="nil"/>
              <w:bottom w:val="single" w:sz="4" w:space="0" w:color="auto"/>
            </w:tcBorders>
            <w:shd w:val="clear" w:color="auto" w:fill="auto"/>
          </w:tcPr>
          <w:p w:rsidR="0017191D" w:rsidRPr="0017191D" w:rsidRDefault="0017191D" w:rsidP="0017191D">
            <w:pPr>
              <w:jc w:val="right"/>
              <w:rPr>
                <w:sz w:val="24"/>
              </w:rPr>
            </w:pPr>
            <w:r w:rsidRPr="0017191D">
              <w:rPr>
                <w:sz w:val="24"/>
              </w:rPr>
              <w:t>KOPĀ EUR</w:t>
            </w:r>
          </w:p>
        </w:tc>
        <w:tc>
          <w:tcPr>
            <w:tcW w:w="1561" w:type="dxa"/>
            <w:shd w:val="clear" w:color="auto" w:fill="auto"/>
          </w:tcPr>
          <w:p w:rsidR="0017191D" w:rsidRPr="0017191D" w:rsidRDefault="0017191D" w:rsidP="0017191D">
            <w:pPr>
              <w:jc w:val="both"/>
              <w:rPr>
                <w:sz w:val="24"/>
              </w:rPr>
            </w:pPr>
          </w:p>
        </w:tc>
        <w:tc>
          <w:tcPr>
            <w:tcW w:w="1559" w:type="dxa"/>
            <w:shd w:val="clear" w:color="auto" w:fill="auto"/>
          </w:tcPr>
          <w:p w:rsidR="0017191D" w:rsidRPr="0017191D" w:rsidRDefault="0017191D" w:rsidP="0017191D">
            <w:pPr>
              <w:jc w:val="both"/>
              <w:rPr>
                <w:sz w:val="24"/>
              </w:rPr>
            </w:pPr>
          </w:p>
        </w:tc>
        <w:tc>
          <w:tcPr>
            <w:tcW w:w="1808" w:type="dxa"/>
            <w:shd w:val="clear" w:color="auto" w:fill="auto"/>
          </w:tcPr>
          <w:p w:rsidR="0017191D" w:rsidRPr="0017191D" w:rsidRDefault="0017191D" w:rsidP="0017191D">
            <w:pPr>
              <w:jc w:val="both"/>
              <w:rPr>
                <w:sz w:val="24"/>
              </w:rPr>
            </w:pPr>
          </w:p>
        </w:tc>
      </w:tr>
    </w:tbl>
    <w:p w:rsidR="0017191D" w:rsidRPr="0017191D" w:rsidRDefault="0017191D" w:rsidP="0017191D">
      <w:pPr>
        <w:ind w:firstLine="720"/>
        <w:jc w:val="both"/>
        <w:rPr>
          <w:sz w:val="24"/>
        </w:rPr>
      </w:pPr>
    </w:p>
    <w:p w:rsidR="0017191D" w:rsidRPr="0017191D" w:rsidRDefault="0017191D" w:rsidP="0017191D">
      <w:pPr>
        <w:ind w:firstLine="720"/>
        <w:jc w:val="both"/>
        <w:rPr>
          <w:sz w:val="24"/>
        </w:rPr>
      </w:pPr>
    </w:p>
    <w:p w:rsidR="0017191D" w:rsidRPr="0017191D" w:rsidRDefault="0017191D" w:rsidP="0017191D">
      <w:pPr>
        <w:jc w:val="both"/>
        <w:rPr>
          <w:sz w:val="24"/>
        </w:rPr>
      </w:pPr>
      <w:r w:rsidRPr="0017191D">
        <w:rPr>
          <w:sz w:val="24"/>
          <w:szCs w:val="24"/>
        </w:rPr>
        <w:t>Izlietoti piešķirtie līdzekļi:</w:t>
      </w:r>
      <w:r w:rsidRPr="0017191D">
        <w:rPr>
          <w:sz w:val="24"/>
        </w:rPr>
        <w:t xml:space="preserve"> </w:t>
      </w:r>
    </w:p>
    <w:p w:rsidR="0017191D" w:rsidRPr="0017191D" w:rsidRDefault="0017191D" w:rsidP="0017191D">
      <w:pPr>
        <w:jc w:val="both"/>
        <w:rPr>
          <w:sz w:val="24"/>
        </w:rPr>
      </w:pPr>
      <w:r w:rsidRPr="0017191D">
        <w:rPr>
          <w:sz w:val="24"/>
        </w:rPr>
        <w:t>.............................................................................................................................</w:t>
      </w:r>
    </w:p>
    <w:p w:rsidR="0017191D" w:rsidRPr="0017191D" w:rsidRDefault="0017191D" w:rsidP="0017191D">
      <w:pPr>
        <w:ind w:firstLine="720"/>
        <w:jc w:val="center"/>
        <w:rPr>
          <w:sz w:val="24"/>
        </w:rPr>
      </w:pPr>
      <w:r w:rsidRPr="0017191D">
        <w:rPr>
          <w:sz w:val="24"/>
        </w:rPr>
        <w:t>(summa vārdiem)</w:t>
      </w:r>
    </w:p>
    <w:p w:rsidR="0017191D" w:rsidRPr="0017191D" w:rsidRDefault="0017191D" w:rsidP="0017191D">
      <w:pPr>
        <w:ind w:firstLine="720"/>
        <w:jc w:val="both"/>
        <w:rPr>
          <w:sz w:val="24"/>
        </w:rPr>
      </w:pPr>
    </w:p>
    <w:p w:rsidR="0017191D" w:rsidRPr="0017191D" w:rsidRDefault="0017191D" w:rsidP="0017191D">
      <w:pPr>
        <w:jc w:val="both"/>
        <w:rPr>
          <w:sz w:val="24"/>
          <w:szCs w:val="24"/>
        </w:rPr>
      </w:pPr>
      <w:r w:rsidRPr="0017191D">
        <w:rPr>
          <w:sz w:val="24"/>
          <w:szCs w:val="24"/>
        </w:rPr>
        <w:t>Pielikumā: ....................................dokumentu oriģināli vai to apstiprinātas kopijas.</w:t>
      </w:r>
    </w:p>
    <w:p w:rsidR="0017191D" w:rsidRPr="0017191D" w:rsidRDefault="0017191D" w:rsidP="0017191D">
      <w:pPr>
        <w:ind w:firstLine="720"/>
        <w:jc w:val="both"/>
        <w:rPr>
          <w:sz w:val="24"/>
          <w:szCs w:val="24"/>
        </w:rPr>
      </w:pPr>
    </w:p>
    <w:p w:rsidR="0017191D" w:rsidRPr="0017191D" w:rsidRDefault="0017191D" w:rsidP="0017191D">
      <w:pPr>
        <w:ind w:firstLine="720"/>
        <w:jc w:val="both"/>
        <w:rPr>
          <w:sz w:val="24"/>
          <w:szCs w:val="24"/>
        </w:rPr>
      </w:pPr>
    </w:p>
    <w:p w:rsidR="00482B03" w:rsidRDefault="0017191D" w:rsidP="0017191D">
      <w:pPr>
        <w:ind w:firstLine="720"/>
        <w:jc w:val="both"/>
        <w:rPr>
          <w:sz w:val="24"/>
          <w:szCs w:val="24"/>
        </w:rPr>
      </w:pPr>
      <w:r w:rsidRPr="0017191D">
        <w:rPr>
          <w:sz w:val="24"/>
          <w:szCs w:val="24"/>
        </w:rPr>
        <w:br/>
        <w:t>Finansējuma saņēmējs:</w:t>
      </w:r>
    </w:p>
    <w:p w:rsidR="00482B03" w:rsidRDefault="00482B03" w:rsidP="0017191D">
      <w:pPr>
        <w:ind w:firstLine="720"/>
        <w:jc w:val="both"/>
        <w:rPr>
          <w:sz w:val="24"/>
          <w:szCs w:val="24"/>
        </w:rPr>
      </w:pPr>
    </w:p>
    <w:p w:rsidR="0017191D" w:rsidRPr="0017191D" w:rsidRDefault="0017191D" w:rsidP="0017191D">
      <w:pPr>
        <w:ind w:firstLine="720"/>
        <w:jc w:val="both"/>
        <w:rPr>
          <w:sz w:val="24"/>
          <w:szCs w:val="24"/>
        </w:rPr>
      </w:pPr>
      <w:r w:rsidRPr="0017191D">
        <w:rPr>
          <w:sz w:val="24"/>
          <w:szCs w:val="24"/>
        </w:rPr>
        <w:t xml:space="preserve"> ....................................................................................................................</w:t>
      </w:r>
    </w:p>
    <w:p w:rsidR="0017191D" w:rsidRPr="0017191D" w:rsidRDefault="0017191D" w:rsidP="0017191D">
      <w:pPr>
        <w:ind w:left="1440" w:firstLine="720"/>
        <w:jc w:val="both"/>
        <w:rPr>
          <w:sz w:val="24"/>
        </w:rPr>
      </w:pPr>
      <w:r w:rsidRPr="0017191D">
        <w:rPr>
          <w:sz w:val="24"/>
        </w:rPr>
        <w:t xml:space="preserve"> (paraksts, tā atšifrējums, ieņemamais amats, kontakttālrunis)</w:t>
      </w:r>
    </w:p>
    <w:p w:rsidR="0017191D" w:rsidRPr="0017191D" w:rsidRDefault="0017191D" w:rsidP="0017191D">
      <w:pPr>
        <w:jc w:val="right"/>
        <w:rPr>
          <w:sz w:val="24"/>
          <w:szCs w:val="24"/>
        </w:rPr>
      </w:pPr>
      <w:r w:rsidRPr="0017191D">
        <w:rPr>
          <w:sz w:val="24"/>
          <w:szCs w:val="24"/>
        </w:rPr>
        <w:br w:type="page"/>
      </w:r>
      <w:r w:rsidRPr="0017191D">
        <w:rPr>
          <w:b/>
          <w:sz w:val="24"/>
          <w:szCs w:val="24"/>
        </w:rPr>
        <w:lastRenderedPageBreak/>
        <w:t>3.</w:t>
      </w:r>
      <w:r w:rsidR="00ED540C">
        <w:rPr>
          <w:b/>
          <w:sz w:val="24"/>
          <w:szCs w:val="24"/>
        </w:rPr>
        <w:t xml:space="preserve"> </w:t>
      </w:r>
      <w:r w:rsidRPr="0017191D">
        <w:rPr>
          <w:b/>
          <w:sz w:val="24"/>
          <w:szCs w:val="24"/>
        </w:rPr>
        <w:t>pielikums</w:t>
      </w:r>
    </w:p>
    <w:p w:rsidR="0017191D" w:rsidRPr="0017191D" w:rsidRDefault="0017191D" w:rsidP="0017191D">
      <w:pPr>
        <w:jc w:val="right"/>
        <w:rPr>
          <w:sz w:val="24"/>
          <w:szCs w:val="24"/>
        </w:rPr>
      </w:pPr>
      <w:r w:rsidRPr="0017191D">
        <w:rPr>
          <w:sz w:val="24"/>
          <w:szCs w:val="24"/>
        </w:rPr>
        <w:t xml:space="preserve">Amatas novada </w:t>
      </w:r>
      <w:r w:rsidR="00346EA6">
        <w:rPr>
          <w:sz w:val="24"/>
          <w:szCs w:val="24"/>
        </w:rPr>
        <w:t>pašvaldības</w:t>
      </w:r>
      <w:r w:rsidRPr="0017191D">
        <w:rPr>
          <w:sz w:val="24"/>
          <w:szCs w:val="24"/>
        </w:rPr>
        <w:t xml:space="preserve"> noteikumiem</w:t>
      </w:r>
    </w:p>
    <w:p w:rsidR="0017191D" w:rsidRPr="0017191D" w:rsidRDefault="0017191D" w:rsidP="0017191D">
      <w:pPr>
        <w:jc w:val="right"/>
        <w:rPr>
          <w:bCs/>
          <w:caps/>
          <w:sz w:val="24"/>
          <w:szCs w:val="24"/>
        </w:rPr>
      </w:pPr>
      <w:r w:rsidRPr="0017191D">
        <w:rPr>
          <w:bCs/>
          <w:caps/>
          <w:sz w:val="24"/>
          <w:szCs w:val="24"/>
        </w:rPr>
        <w:t>“P</w:t>
      </w:r>
      <w:r w:rsidRPr="0017191D">
        <w:rPr>
          <w:bCs/>
          <w:sz w:val="24"/>
          <w:szCs w:val="24"/>
        </w:rPr>
        <w:t xml:space="preserve">ar finansējuma piešķiršanas kārtību </w:t>
      </w:r>
    </w:p>
    <w:p w:rsidR="0017191D" w:rsidRPr="0017191D" w:rsidRDefault="0017191D" w:rsidP="0017191D">
      <w:pPr>
        <w:jc w:val="right"/>
        <w:rPr>
          <w:sz w:val="24"/>
          <w:szCs w:val="24"/>
        </w:rPr>
      </w:pPr>
      <w:r w:rsidRPr="0017191D">
        <w:rPr>
          <w:bCs/>
          <w:sz w:val="24"/>
          <w:szCs w:val="24"/>
        </w:rPr>
        <w:t>biedrībām un nodibinājumiem</w:t>
      </w:r>
      <w:r w:rsidRPr="0017191D">
        <w:rPr>
          <w:bCs/>
          <w:caps/>
          <w:sz w:val="24"/>
          <w:szCs w:val="24"/>
        </w:rPr>
        <w:t>”</w:t>
      </w:r>
    </w:p>
    <w:p w:rsidR="0017191D" w:rsidRPr="0017191D" w:rsidRDefault="0017191D" w:rsidP="0017191D">
      <w:pPr>
        <w:jc w:val="center"/>
        <w:rPr>
          <w:b/>
          <w:caps/>
          <w:sz w:val="24"/>
        </w:rPr>
      </w:pPr>
    </w:p>
    <w:p w:rsidR="0017191D" w:rsidRPr="0017191D" w:rsidRDefault="0017191D" w:rsidP="0017191D">
      <w:pPr>
        <w:ind w:left="720"/>
        <w:rPr>
          <w:b/>
          <w:sz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8"/>
        <w:gridCol w:w="3004"/>
        <w:gridCol w:w="2175"/>
      </w:tblGrid>
      <w:tr w:rsidR="0017191D" w:rsidRPr="0017191D" w:rsidTr="009520CC">
        <w:tc>
          <w:tcPr>
            <w:tcW w:w="3859" w:type="dxa"/>
            <w:shd w:val="clear" w:color="auto" w:fill="auto"/>
          </w:tcPr>
          <w:p w:rsidR="0017191D" w:rsidRPr="0017191D" w:rsidRDefault="0017191D" w:rsidP="0017191D">
            <w:pPr>
              <w:jc w:val="both"/>
              <w:rPr>
                <w:b/>
                <w:caps/>
                <w:sz w:val="24"/>
              </w:rPr>
            </w:pPr>
            <w:r w:rsidRPr="0017191D">
              <w:rPr>
                <w:b/>
                <w:sz w:val="24"/>
              </w:rPr>
              <w:t>Projekta nosaukums</w:t>
            </w:r>
          </w:p>
          <w:p w:rsidR="0017191D" w:rsidRPr="0017191D" w:rsidRDefault="0017191D" w:rsidP="0017191D">
            <w:pPr>
              <w:rPr>
                <w:b/>
                <w:sz w:val="24"/>
              </w:rPr>
            </w:pPr>
          </w:p>
        </w:tc>
        <w:tc>
          <w:tcPr>
            <w:tcW w:w="5352" w:type="dxa"/>
            <w:gridSpan w:val="2"/>
            <w:shd w:val="clear" w:color="auto" w:fill="auto"/>
          </w:tcPr>
          <w:p w:rsidR="0017191D" w:rsidRPr="0017191D" w:rsidRDefault="0017191D" w:rsidP="0017191D">
            <w:pPr>
              <w:rPr>
                <w:b/>
                <w:sz w:val="24"/>
              </w:rPr>
            </w:pPr>
          </w:p>
        </w:tc>
      </w:tr>
      <w:tr w:rsidR="0017191D" w:rsidRPr="0017191D" w:rsidTr="009520CC">
        <w:tc>
          <w:tcPr>
            <w:tcW w:w="3859" w:type="dxa"/>
            <w:shd w:val="clear" w:color="auto" w:fill="auto"/>
          </w:tcPr>
          <w:p w:rsidR="0017191D" w:rsidRPr="0017191D" w:rsidRDefault="0017191D" w:rsidP="0017191D">
            <w:pPr>
              <w:jc w:val="both"/>
              <w:rPr>
                <w:b/>
                <w:caps/>
                <w:sz w:val="24"/>
              </w:rPr>
            </w:pPr>
            <w:r w:rsidRPr="0017191D">
              <w:rPr>
                <w:b/>
                <w:sz w:val="24"/>
              </w:rPr>
              <w:t>Projekta aktivitātes</w:t>
            </w:r>
          </w:p>
          <w:p w:rsidR="0017191D" w:rsidRPr="0017191D" w:rsidRDefault="0017191D" w:rsidP="0017191D">
            <w:pPr>
              <w:rPr>
                <w:b/>
                <w:sz w:val="24"/>
              </w:rPr>
            </w:pPr>
          </w:p>
        </w:tc>
        <w:tc>
          <w:tcPr>
            <w:tcW w:w="5352" w:type="dxa"/>
            <w:gridSpan w:val="2"/>
            <w:shd w:val="clear" w:color="auto" w:fill="auto"/>
          </w:tcPr>
          <w:p w:rsidR="0017191D" w:rsidRPr="0017191D" w:rsidRDefault="0017191D" w:rsidP="0017191D">
            <w:pPr>
              <w:rPr>
                <w:b/>
                <w:sz w:val="24"/>
              </w:rPr>
            </w:pPr>
          </w:p>
        </w:tc>
      </w:tr>
      <w:tr w:rsidR="0017191D" w:rsidRPr="0017191D" w:rsidTr="009520CC">
        <w:tc>
          <w:tcPr>
            <w:tcW w:w="3859" w:type="dxa"/>
            <w:shd w:val="clear" w:color="auto" w:fill="auto"/>
          </w:tcPr>
          <w:p w:rsidR="0017191D" w:rsidRPr="0017191D" w:rsidRDefault="0017191D" w:rsidP="0017191D">
            <w:pPr>
              <w:jc w:val="both"/>
              <w:rPr>
                <w:b/>
                <w:caps/>
                <w:sz w:val="24"/>
              </w:rPr>
            </w:pPr>
            <w:r w:rsidRPr="0017191D">
              <w:rPr>
                <w:b/>
                <w:sz w:val="24"/>
              </w:rPr>
              <w:t>Projekta īstenošanas laiks un vieta</w:t>
            </w:r>
          </w:p>
          <w:p w:rsidR="0017191D" w:rsidRPr="0017191D" w:rsidRDefault="0017191D" w:rsidP="0017191D">
            <w:pPr>
              <w:rPr>
                <w:b/>
                <w:sz w:val="24"/>
              </w:rPr>
            </w:pPr>
          </w:p>
        </w:tc>
        <w:tc>
          <w:tcPr>
            <w:tcW w:w="5352" w:type="dxa"/>
            <w:gridSpan w:val="2"/>
            <w:shd w:val="clear" w:color="auto" w:fill="auto"/>
          </w:tcPr>
          <w:p w:rsidR="0017191D" w:rsidRPr="0017191D" w:rsidRDefault="0017191D" w:rsidP="0017191D">
            <w:pPr>
              <w:rPr>
                <w:b/>
                <w:sz w:val="24"/>
              </w:rPr>
            </w:pPr>
          </w:p>
        </w:tc>
      </w:tr>
      <w:tr w:rsidR="0017191D" w:rsidRPr="0017191D" w:rsidTr="009520CC">
        <w:tc>
          <w:tcPr>
            <w:tcW w:w="3859" w:type="dxa"/>
            <w:shd w:val="clear" w:color="auto" w:fill="auto"/>
          </w:tcPr>
          <w:p w:rsidR="0017191D" w:rsidRPr="0017191D" w:rsidRDefault="0017191D" w:rsidP="0017191D">
            <w:pPr>
              <w:jc w:val="both"/>
              <w:rPr>
                <w:b/>
                <w:caps/>
                <w:sz w:val="24"/>
              </w:rPr>
            </w:pPr>
            <w:r w:rsidRPr="0017191D">
              <w:rPr>
                <w:b/>
                <w:sz w:val="24"/>
              </w:rPr>
              <w:t>Projekta mērķauditorija</w:t>
            </w:r>
          </w:p>
          <w:p w:rsidR="0017191D" w:rsidRPr="0017191D" w:rsidRDefault="0017191D" w:rsidP="0017191D">
            <w:pPr>
              <w:rPr>
                <w:b/>
                <w:sz w:val="24"/>
              </w:rPr>
            </w:pPr>
          </w:p>
        </w:tc>
        <w:tc>
          <w:tcPr>
            <w:tcW w:w="5352" w:type="dxa"/>
            <w:gridSpan w:val="2"/>
            <w:shd w:val="clear" w:color="auto" w:fill="auto"/>
          </w:tcPr>
          <w:p w:rsidR="0017191D" w:rsidRPr="0017191D" w:rsidRDefault="0017191D" w:rsidP="0017191D">
            <w:pPr>
              <w:rPr>
                <w:b/>
                <w:sz w:val="24"/>
              </w:rPr>
            </w:pPr>
          </w:p>
        </w:tc>
      </w:tr>
      <w:tr w:rsidR="0017191D" w:rsidRPr="0017191D" w:rsidTr="009520CC">
        <w:tc>
          <w:tcPr>
            <w:tcW w:w="3859" w:type="dxa"/>
            <w:shd w:val="clear" w:color="auto" w:fill="auto"/>
          </w:tcPr>
          <w:p w:rsidR="0017191D" w:rsidRPr="0017191D" w:rsidRDefault="0017191D" w:rsidP="0017191D">
            <w:pPr>
              <w:jc w:val="both"/>
              <w:rPr>
                <w:b/>
                <w:caps/>
                <w:sz w:val="24"/>
              </w:rPr>
            </w:pPr>
            <w:r w:rsidRPr="0017191D">
              <w:rPr>
                <w:b/>
                <w:sz w:val="24"/>
              </w:rPr>
              <w:t>Projekta sasniedzamie rezultāti</w:t>
            </w:r>
          </w:p>
          <w:p w:rsidR="0017191D" w:rsidRPr="0017191D" w:rsidRDefault="0017191D" w:rsidP="0017191D">
            <w:pPr>
              <w:rPr>
                <w:b/>
                <w:sz w:val="24"/>
              </w:rPr>
            </w:pPr>
          </w:p>
        </w:tc>
        <w:tc>
          <w:tcPr>
            <w:tcW w:w="5352" w:type="dxa"/>
            <w:gridSpan w:val="2"/>
            <w:shd w:val="clear" w:color="auto" w:fill="auto"/>
          </w:tcPr>
          <w:p w:rsidR="0017191D" w:rsidRPr="0017191D" w:rsidRDefault="0017191D" w:rsidP="0017191D">
            <w:pPr>
              <w:rPr>
                <w:b/>
                <w:sz w:val="24"/>
              </w:rPr>
            </w:pPr>
          </w:p>
        </w:tc>
      </w:tr>
      <w:tr w:rsidR="0017191D" w:rsidRPr="0017191D" w:rsidTr="009520CC">
        <w:trPr>
          <w:trHeight w:val="90"/>
        </w:trPr>
        <w:tc>
          <w:tcPr>
            <w:tcW w:w="3859" w:type="dxa"/>
            <w:vMerge w:val="restart"/>
            <w:shd w:val="clear" w:color="auto" w:fill="auto"/>
          </w:tcPr>
          <w:p w:rsidR="0017191D" w:rsidRPr="0017191D" w:rsidRDefault="0017191D" w:rsidP="0017191D">
            <w:pPr>
              <w:rPr>
                <w:b/>
                <w:sz w:val="24"/>
              </w:rPr>
            </w:pPr>
            <w:r w:rsidRPr="0017191D">
              <w:rPr>
                <w:b/>
                <w:sz w:val="24"/>
              </w:rPr>
              <w:t>Projekta finansējums</w:t>
            </w:r>
          </w:p>
        </w:tc>
        <w:tc>
          <w:tcPr>
            <w:tcW w:w="3067" w:type="dxa"/>
            <w:shd w:val="clear" w:color="auto" w:fill="auto"/>
          </w:tcPr>
          <w:p w:rsidR="0017191D" w:rsidRPr="0017191D" w:rsidRDefault="0017191D" w:rsidP="0017191D">
            <w:pPr>
              <w:rPr>
                <w:sz w:val="24"/>
              </w:rPr>
            </w:pPr>
            <w:r w:rsidRPr="0017191D">
              <w:rPr>
                <w:b/>
                <w:sz w:val="24"/>
              </w:rPr>
              <w:t>Projekta kopējā summa</w:t>
            </w:r>
            <w:r w:rsidRPr="0017191D">
              <w:rPr>
                <w:sz w:val="24"/>
              </w:rPr>
              <w:t>, EUR</w:t>
            </w:r>
          </w:p>
        </w:tc>
        <w:tc>
          <w:tcPr>
            <w:tcW w:w="2285" w:type="dxa"/>
            <w:shd w:val="clear" w:color="auto" w:fill="auto"/>
          </w:tcPr>
          <w:p w:rsidR="0017191D" w:rsidRPr="0017191D" w:rsidRDefault="0017191D" w:rsidP="0017191D">
            <w:pPr>
              <w:rPr>
                <w:b/>
                <w:sz w:val="24"/>
              </w:rPr>
            </w:pPr>
          </w:p>
        </w:tc>
      </w:tr>
      <w:tr w:rsidR="0017191D" w:rsidRPr="0017191D" w:rsidTr="009520CC">
        <w:trPr>
          <w:trHeight w:val="90"/>
        </w:trPr>
        <w:tc>
          <w:tcPr>
            <w:tcW w:w="3859" w:type="dxa"/>
            <w:vMerge/>
            <w:shd w:val="clear" w:color="auto" w:fill="auto"/>
          </w:tcPr>
          <w:p w:rsidR="0017191D" w:rsidRPr="0017191D" w:rsidRDefault="0017191D" w:rsidP="0017191D">
            <w:pPr>
              <w:rPr>
                <w:b/>
                <w:sz w:val="24"/>
              </w:rPr>
            </w:pPr>
          </w:p>
        </w:tc>
        <w:tc>
          <w:tcPr>
            <w:tcW w:w="3067" w:type="dxa"/>
            <w:shd w:val="clear" w:color="auto" w:fill="auto"/>
          </w:tcPr>
          <w:p w:rsidR="0017191D" w:rsidRPr="0017191D" w:rsidRDefault="0017191D" w:rsidP="0017191D">
            <w:pPr>
              <w:rPr>
                <w:sz w:val="24"/>
              </w:rPr>
            </w:pPr>
            <w:r w:rsidRPr="0017191D">
              <w:rPr>
                <w:b/>
                <w:sz w:val="24"/>
              </w:rPr>
              <w:t>Publiskais (fondu, programmu) finansējums</w:t>
            </w:r>
            <w:r w:rsidRPr="0017191D">
              <w:rPr>
                <w:sz w:val="24"/>
              </w:rPr>
              <w:t>, EUR</w:t>
            </w:r>
          </w:p>
        </w:tc>
        <w:tc>
          <w:tcPr>
            <w:tcW w:w="2285" w:type="dxa"/>
            <w:shd w:val="clear" w:color="auto" w:fill="auto"/>
          </w:tcPr>
          <w:p w:rsidR="0017191D" w:rsidRPr="0017191D" w:rsidRDefault="0017191D" w:rsidP="0017191D">
            <w:pPr>
              <w:rPr>
                <w:b/>
                <w:sz w:val="24"/>
              </w:rPr>
            </w:pPr>
          </w:p>
        </w:tc>
      </w:tr>
      <w:tr w:rsidR="0017191D" w:rsidRPr="0017191D" w:rsidTr="009520CC">
        <w:trPr>
          <w:trHeight w:val="278"/>
        </w:trPr>
        <w:tc>
          <w:tcPr>
            <w:tcW w:w="3859" w:type="dxa"/>
            <w:vMerge/>
            <w:shd w:val="clear" w:color="auto" w:fill="auto"/>
          </w:tcPr>
          <w:p w:rsidR="0017191D" w:rsidRPr="0017191D" w:rsidRDefault="0017191D" w:rsidP="0017191D">
            <w:pPr>
              <w:rPr>
                <w:b/>
                <w:sz w:val="24"/>
              </w:rPr>
            </w:pPr>
          </w:p>
        </w:tc>
        <w:tc>
          <w:tcPr>
            <w:tcW w:w="3067" w:type="dxa"/>
            <w:shd w:val="clear" w:color="auto" w:fill="auto"/>
          </w:tcPr>
          <w:p w:rsidR="0017191D" w:rsidRPr="0017191D" w:rsidRDefault="0017191D" w:rsidP="0017191D">
            <w:pPr>
              <w:rPr>
                <w:sz w:val="24"/>
              </w:rPr>
            </w:pPr>
            <w:r w:rsidRPr="0017191D">
              <w:rPr>
                <w:b/>
                <w:sz w:val="24"/>
              </w:rPr>
              <w:t>Pašvaldības līdzfinansējums,</w:t>
            </w:r>
            <w:r w:rsidRPr="0017191D">
              <w:rPr>
                <w:sz w:val="24"/>
              </w:rPr>
              <w:t xml:space="preserve"> EUR</w:t>
            </w:r>
          </w:p>
        </w:tc>
        <w:tc>
          <w:tcPr>
            <w:tcW w:w="2285" w:type="dxa"/>
            <w:shd w:val="clear" w:color="auto" w:fill="auto"/>
          </w:tcPr>
          <w:p w:rsidR="0017191D" w:rsidRPr="0017191D" w:rsidRDefault="0017191D" w:rsidP="0017191D">
            <w:pPr>
              <w:rPr>
                <w:b/>
                <w:sz w:val="24"/>
              </w:rPr>
            </w:pPr>
          </w:p>
        </w:tc>
      </w:tr>
      <w:tr w:rsidR="0017191D" w:rsidRPr="0017191D" w:rsidTr="009520CC">
        <w:trPr>
          <w:trHeight w:val="277"/>
        </w:trPr>
        <w:tc>
          <w:tcPr>
            <w:tcW w:w="3859" w:type="dxa"/>
            <w:vMerge/>
            <w:shd w:val="clear" w:color="auto" w:fill="auto"/>
          </w:tcPr>
          <w:p w:rsidR="0017191D" w:rsidRPr="0017191D" w:rsidRDefault="0017191D" w:rsidP="0017191D">
            <w:pPr>
              <w:rPr>
                <w:b/>
                <w:sz w:val="24"/>
              </w:rPr>
            </w:pPr>
          </w:p>
        </w:tc>
        <w:tc>
          <w:tcPr>
            <w:tcW w:w="3067" w:type="dxa"/>
            <w:shd w:val="clear" w:color="auto" w:fill="auto"/>
          </w:tcPr>
          <w:p w:rsidR="0017191D" w:rsidRPr="0017191D" w:rsidRDefault="0017191D" w:rsidP="0017191D">
            <w:pPr>
              <w:rPr>
                <w:sz w:val="24"/>
              </w:rPr>
            </w:pPr>
            <w:r w:rsidRPr="0017191D">
              <w:rPr>
                <w:b/>
                <w:sz w:val="24"/>
              </w:rPr>
              <w:t>Privātais (biedrības) finansējums,</w:t>
            </w:r>
            <w:r w:rsidRPr="0017191D">
              <w:rPr>
                <w:sz w:val="24"/>
              </w:rPr>
              <w:t xml:space="preserve"> EUR</w:t>
            </w:r>
          </w:p>
        </w:tc>
        <w:tc>
          <w:tcPr>
            <w:tcW w:w="2285" w:type="dxa"/>
            <w:shd w:val="clear" w:color="auto" w:fill="auto"/>
          </w:tcPr>
          <w:p w:rsidR="0017191D" w:rsidRPr="0017191D" w:rsidRDefault="0017191D" w:rsidP="0017191D">
            <w:pPr>
              <w:rPr>
                <w:b/>
                <w:sz w:val="24"/>
              </w:rPr>
            </w:pPr>
          </w:p>
        </w:tc>
      </w:tr>
    </w:tbl>
    <w:p w:rsidR="0017191D" w:rsidRPr="0017191D" w:rsidRDefault="0017191D" w:rsidP="0017191D">
      <w:pPr>
        <w:ind w:left="360"/>
        <w:rPr>
          <w:b/>
          <w:sz w:val="24"/>
        </w:rPr>
      </w:pPr>
    </w:p>
    <w:p w:rsidR="0017191D" w:rsidRPr="0017191D" w:rsidRDefault="0017191D" w:rsidP="0017191D">
      <w:pPr>
        <w:spacing w:line="360" w:lineRule="auto"/>
        <w:jc w:val="both"/>
        <w:rPr>
          <w:sz w:val="24"/>
        </w:rPr>
      </w:pPr>
      <w:r w:rsidRPr="0017191D">
        <w:rPr>
          <w:sz w:val="24"/>
        </w:rPr>
        <w:t xml:space="preserve">Lūdzu piešķirt līdzfinansējumu projekta ________________________ realizācijai _____ </w:t>
      </w:r>
      <w:r w:rsidRPr="0017191D">
        <w:rPr>
          <w:b/>
          <w:i/>
          <w:sz w:val="24"/>
        </w:rPr>
        <w:t>euro</w:t>
      </w:r>
      <w:r w:rsidRPr="0017191D">
        <w:rPr>
          <w:sz w:val="24"/>
        </w:rPr>
        <w:t xml:space="preserve"> apmērā, kas sastāda __ </w:t>
      </w:r>
      <w:r w:rsidRPr="0017191D">
        <w:rPr>
          <w:b/>
          <w:i/>
          <w:sz w:val="24"/>
        </w:rPr>
        <w:t xml:space="preserve">% </w:t>
      </w:r>
      <w:r w:rsidRPr="0017191D">
        <w:rPr>
          <w:sz w:val="24"/>
        </w:rPr>
        <w:t>no projekta kopējā finansējuma.</w:t>
      </w:r>
    </w:p>
    <w:p w:rsidR="0017191D" w:rsidRPr="0017191D" w:rsidRDefault="0017191D" w:rsidP="0017191D">
      <w:pPr>
        <w:jc w:val="center"/>
        <w:rPr>
          <w:sz w:val="24"/>
        </w:rPr>
      </w:pPr>
    </w:p>
    <w:p w:rsidR="0017191D" w:rsidRPr="0017191D" w:rsidRDefault="0017191D" w:rsidP="0017191D">
      <w:pPr>
        <w:jc w:val="center"/>
        <w:rPr>
          <w:sz w:val="24"/>
        </w:rPr>
      </w:pPr>
    </w:p>
    <w:p w:rsidR="0017191D" w:rsidRPr="0017191D" w:rsidRDefault="0017191D" w:rsidP="0017191D">
      <w:pPr>
        <w:rPr>
          <w:sz w:val="24"/>
        </w:rPr>
      </w:pPr>
      <w:r w:rsidRPr="0017191D">
        <w:rPr>
          <w:sz w:val="24"/>
        </w:rPr>
        <w:t>Finansējuma saņēmēja atbildīgā persona</w:t>
      </w:r>
    </w:p>
    <w:p w:rsidR="0017191D" w:rsidRPr="0017191D" w:rsidRDefault="0017191D" w:rsidP="0017191D">
      <w:pPr>
        <w:jc w:val="center"/>
        <w:rPr>
          <w:sz w:val="24"/>
        </w:rPr>
      </w:pPr>
    </w:p>
    <w:p w:rsidR="0017191D" w:rsidRPr="0017191D" w:rsidRDefault="0017191D" w:rsidP="0017191D">
      <w:pPr>
        <w:tabs>
          <w:tab w:val="left" w:pos="567"/>
        </w:tabs>
        <w:autoSpaceDE w:val="0"/>
        <w:autoSpaceDN w:val="0"/>
        <w:adjustRightInd w:val="0"/>
        <w:jc w:val="both"/>
        <w:rPr>
          <w:sz w:val="24"/>
        </w:rPr>
      </w:pPr>
      <w:r w:rsidRPr="0017191D">
        <w:rPr>
          <w:sz w:val="24"/>
        </w:rPr>
        <w:t>___________________ Vārds, uzvārds</w:t>
      </w:r>
    </w:p>
    <w:p w:rsidR="0017191D" w:rsidRPr="0017191D" w:rsidRDefault="0017191D" w:rsidP="0017191D">
      <w:pPr>
        <w:tabs>
          <w:tab w:val="left" w:pos="567"/>
        </w:tabs>
        <w:autoSpaceDE w:val="0"/>
        <w:autoSpaceDN w:val="0"/>
        <w:adjustRightInd w:val="0"/>
        <w:ind w:left="284"/>
        <w:jc w:val="both"/>
        <w:rPr>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874B89" w:rsidRDefault="00874B89" w:rsidP="00874B89">
      <w:pPr>
        <w:shd w:val="clear" w:color="auto" w:fill="FFFFFF"/>
        <w:spacing w:line="278" w:lineRule="exact"/>
        <w:jc w:val="right"/>
        <w:rPr>
          <w:color w:val="000000"/>
          <w:spacing w:val="-4"/>
          <w:sz w:val="24"/>
          <w:szCs w:val="24"/>
        </w:rPr>
      </w:pPr>
    </w:p>
    <w:p w:rsidR="001A2BC4" w:rsidRPr="001A2BC4" w:rsidRDefault="001A2BC4" w:rsidP="001A2BC4">
      <w:pPr>
        <w:spacing w:before="100" w:beforeAutospacing="1" w:after="100" w:afterAutospacing="1"/>
        <w:rPr>
          <w:bCs/>
          <w:sz w:val="24"/>
          <w:szCs w:val="24"/>
        </w:rPr>
      </w:pPr>
    </w:p>
    <w:sectPr w:rsidR="001A2BC4" w:rsidRPr="001A2BC4" w:rsidSect="00C76114">
      <w:footerReference w:type="default" r:id="rId20"/>
      <w:headerReference w:type="first" r:id="rId21"/>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DB" w:rsidRDefault="009A58DB">
      <w:r>
        <w:separator/>
      </w:r>
    </w:p>
  </w:endnote>
  <w:endnote w:type="continuationSeparator" w:id="0">
    <w:p w:rsidR="009A58DB" w:rsidRDefault="009A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95213B" w:rsidRDefault="0095213B" w:rsidP="000402E9">
        <w:pPr>
          <w:pStyle w:val="Footer"/>
          <w:jc w:val="center"/>
        </w:pPr>
        <w:r>
          <w:fldChar w:fldCharType="begin"/>
        </w:r>
        <w:r>
          <w:instrText xml:space="preserve"> PAGE   \* MERGEFORMAT </w:instrText>
        </w:r>
        <w:r>
          <w:fldChar w:fldCharType="separate"/>
        </w:r>
        <w:r w:rsidR="00621ED1">
          <w:rPr>
            <w:noProof/>
          </w:rPr>
          <w:t>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DB" w:rsidRDefault="009A58DB">
      <w:r>
        <w:separator/>
      </w:r>
    </w:p>
  </w:footnote>
  <w:footnote w:type="continuationSeparator" w:id="0">
    <w:p w:rsidR="009A58DB" w:rsidRDefault="009A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13B" w:rsidRPr="00F675C3" w:rsidRDefault="0095213B"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28858DE"/>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2981F8F"/>
    <w:multiLevelType w:val="hybridMultilevel"/>
    <w:tmpl w:val="D43A2BFE"/>
    <w:lvl w:ilvl="0" w:tplc="2D22C3A4">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0B16ED"/>
    <w:multiLevelType w:val="hybridMultilevel"/>
    <w:tmpl w:val="5B9A8F26"/>
    <w:lvl w:ilvl="0" w:tplc="DC0EA860">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5">
    <w:nsid w:val="100D047C"/>
    <w:multiLevelType w:val="hybridMultilevel"/>
    <w:tmpl w:val="89C4B276"/>
    <w:lvl w:ilvl="0" w:tplc="13166F9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FF4716"/>
    <w:multiLevelType w:val="hybridMultilevel"/>
    <w:tmpl w:val="D3B669FE"/>
    <w:lvl w:ilvl="0" w:tplc="C164960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nsid w:val="124F1A1F"/>
    <w:multiLevelType w:val="hybridMultilevel"/>
    <w:tmpl w:val="B30EC220"/>
    <w:lvl w:ilvl="0" w:tplc="B5B0AB3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38C19E2"/>
    <w:multiLevelType w:val="multilevel"/>
    <w:tmpl w:val="C7F6A1A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0">
    <w:nsid w:val="1A5C7C1C"/>
    <w:multiLevelType w:val="hybridMultilevel"/>
    <w:tmpl w:val="0396E9EE"/>
    <w:lvl w:ilvl="0" w:tplc="EC08B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6C7BA5"/>
    <w:multiLevelType w:val="hybridMultilevel"/>
    <w:tmpl w:val="FD044B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E5D0233"/>
    <w:multiLevelType w:val="hybridMultilevel"/>
    <w:tmpl w:val="0CEABEAA"/>
    <w:lvl w:ilvl="0" w:tplc="93F2180E">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3">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5597648"/>
    <w:multiLevelType w:val="hybridMultilevel"/>
    <w:tmpl w:val="0308C9FC"/>
    <w:lvl w:ilvl="0" w:tplc="89842D1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nsid w:val="255A3364"/>
    <w:multiLevelType w:val="hybridMultilevel"/>
    <w:tmpl w:val="8062B462"/>
    <w:lvl w:ilvl="0" w:tplc="75FCD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B8F55AE"/>
    <w:multiLevelType w:val="multilevel"/>
    <w:tmpl w:val="5F4ED1F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B03A1D"/>
    <w:multiLevelType w:val="hybridMultilevel"/>
    <w:tmpl w:val="75F0D4B0"/>
    <w:lvl w:ilvl="0" w:tplc="20F82F6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nsid w:val="2BE47C1D"/>
    <w:multiLevelType w:val="hybridMultilevel"/>
    <w:tmpl w:val="5542579A"/>
    <w:lvl w:ilvl="0" w:tplc="BCB282E0">
      <w:start w:val="1"/>
      <w:numFmt w:val="decimal"/>
      <w:lvlText w:val="%1."/>
      <w:lvlJc w:val="left"/>
      <w:pPr>
        <w:tabs>
          <w:tab w:val="num" w:pos="720"/>
        </w:tabs>
        <w:ind w:left="720" w:hanging="360"/>
      </w:pPr>
      <w:rPr>
        <w:rFonts w:hint="default"/>
      </w:r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C5D30DA"/>
    <w:multiLevelType w:val="hybridMultilevel"/>
    <w:tmpl w:val="C8A27078"/>
    <w:lvl w:ilvl="0" w:tplc="D256C5E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2E4E1E0A"/>
    <w:multiLevelType w:val="hybridMultilevel"/>
    <w:tmpl w:val="3800D79A"/>
    <w:lvl w:ilvl="0" w:tplc="3E1626C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C5F4EC2"/>
    <w:multiLevelType w:val="hybridMultilevel"/>
    <w:tmpl w:val="7646FF34"/>
    <w:lvl w:ilvl="0" w:tplc="8BB06776">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F124E96"/>
    <w:multiLevelType w:val="hybridMultilevel"/>
    <w:tmpl w:val="15584400"/>
    <w:lvl w:ilvl="0" w:tplc="D918EF3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783A6F"/>
    <w:multiLevelType w:val="hybridMultilevel"/>
    <w:tmpl w:val="D03C4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0790143"/>
    <w:multiLevelType w:val="hybridMultilevel"/>
    <w:tmpl w:val="17CC3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5AB3C63"/>
    <w:multiLevelType w:val="hybridMultilevel"/>
    <w:tmpl w:val="BACEE044"/>
    <w:lvl w:ilvl="0" w:tplc="275A07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nsid w:val="58B67A3E"/>
    <w:multiLevelType w:val="hybridMultilevel"/>
    <w:tmpl w:val="0526C308"/>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30">
    <w:nsid w:val="5BDC551E"/>
    <w:multiLevelType w:val="hybridMultilevel"/>
    <w:tmpl w:val="2D86F2C8"/>
    <w:lvl w:ilvl="0" w:tplc="A70AC82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nsid w:val="5F296FAA"/>
    <w:multiLevelType w:val="hybridMultilevel"/>
    <w:tmpl w:val="1B8ACCF8"/>
    <w:lvl w:ilvl="0" w:tplc="E256C06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0666D29"/>
    <w:multiLevelType w:val="multilevel"/>
    <w:tmpl w:val="2C0E60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FF595D"/>
    <w:multiLevelType w:val="multilevel"/>
    <w:tmpl w:val="18A851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4CD4896"/>
    <w:multiLevelType w:val="hybridMultilevel"/>
    <w:tmpl w:val="BD0AC2D4"/>
    <w:lvl w:ilvl="0" w:tplc="938251C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A324E6D"/>
    <w:multiLevelType w:val="hybridMultilevel"/>
    <w:tmpl w:val="C6DEDD48"/>
    <w:lvl w:ilvl="0" w:tplc="2D8CBEBC">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7">
    <w:nsid w:val="6AAD36D4"/>
    <w:multiLevelType w:val="hybridMultilevel"/>
    <w:tmpl w:val="65587E78"/>
    <w:lvl w:ilvl="0" w:tplc="357AECE6">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8">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D30295F"/>
    <w:multiLevelType w:val="hybridMultilevel"/>
    <w:tmpl w:val="C7AA6DE8"/>
    <w:lvl w:ilvl="0" w:tplc="7028156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nsid w:val="6E3C30AF"/>
    <w:multiLevelType w:val="hybridMultilevel"/>
    <w:tmpl w:val="6F988126"/>
    <w:lvl w:ilvl="0" w:tplc="A7641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2">
    <w:nsid w:val="75D42181"/>
    <w:multiLevelType w:val="hybridMultilevel"/>
    <w:tmpl w:val="F84077E0"/>
    <w:lvl w:ilvl="0" w:tplc="DBD4FB0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4">
    <w:nsid w:val="7A031A15"/>
    <w:multiLevelType w:val="hybridMultilevel"/>
    <w:tmpl w:val="9ACADE74"/>
    <w:lvl w:ilvl="0" w:tplc="813082A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5">
    <w:nsid w:val="7D450CDA"/>
    <w:multiLevelType w:val="hybridMultilevel"/>
    <w:tmpl w:val="85AED5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E501F50"/>
    <w:multiLevelType w:val="hybridMultilevel"/>
    <w:tmpl w:val="FEB063D2"/>
    <w:lvl w:ilvl="0" w:tplc="EAA8C8C0">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8"/>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37"/>
  </w:num>
  <w:num w:numId="12">
    <w:abstractNumId w:val="45"/>
  </w:num>
  <w:num w:numId="13">
    <w:abstractNumId w:val="14"/>
  </w:num>
  <w:num w:numId="14">
    <w:abstractNumId w:val="36"/>
  </w:num>
  <w:num w:numId="15">
    <w:abstractNumId w:val="7"/>
  </w:num>
  <w:num w:numId="16">
    <w:abstractNumId w:val="4"/>
  </w:num>
  <w:num w:numId="17">
    <w:abstractNumId w:val="38"/>
  </w:num>
  <w:num w:numId="18">
    <w:abstractNumId w:val="46"/>
  </w:num>
  <w:num w:numId="19">
    <w:abstractNumId w:val="42"/>
  </w:num>
  <w:num w:numId="20">
    <w:abstractNumId w:val="25"/>
  </w:num>
  <w:num w:numId="21">
    <w:abstractNumId w:val="30"/>
  </w:num>
  <w:num w:numId="22">
    <w:abstractNumId w:val="35"/>
  </w:num>
  <w:num w:numId="23">
    <w:abstractNumId w:val="19"/>
  </w:num>
  <w:num w:numId="24">
    <w:abstractNumId w:val="3"/>
  </w:num>
  <w:num w:numId="25">
    <w:abstractNumId w:val="2"/>
  </w:num>
  <w:num w:numId="26">
    <w:abstractNumId w:val="33"/>
  </w:num>
  <w:num w:numId="27">
    <w:abstractNumId w:val="1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6"/>
  </w:num>
  <w:num w:numId="31">
    <w:abstractNumId w:val="22"/>
  </w:num>
  <w:num w:numId="32">
    <w:abstractNumId w:val="8"/>
  </w:num>
  <w:num w:numId="33">
    <w:abstractNumId w:val="24"/>
  </w:num>
  <w:num w:numId="34">
    <w:abstractNumId w:val="44"/>
  </w:num>
  <w:num w:numId="35">
    <w:abstractNumId w:val="21"/>
  </w:num>
  <w:num w:numId="36">
    <w:abstractNumId w:val="40"/>
  </w:num>
  <w:num w:numId="37">
    <w:abstractNumId w:val="6"/>
  </w:num>
  <w:num w:numId="38">
    <w:abstractNumId w:val="9"/>
  </w:num>
  <w:num w:numId="39">
    <w:abstractNumId w:val="10"/>
  </w:num>
  <w:num w:numId="40">
    <w:abstractNumId w:val="39"/>
  </w:num>
  <w:num w:numId="41">
    <w:abstractNumId w:val="20"/>
  </w:num>
  <w:num w:numId="42">
    <w:abstractNumId w:val="34"/>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5"/>
  </w:num>
  <w:num w:numId="47">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05CB"/>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2522"/>
    <w:rsid w:val="00012FAF"/>
    <w:rsid w:val="000131F8"/>
    <w:rsid w:val="0001558D"/>
    <w:rsid w:val="00017DF3"/>
    <w:rsid w:val="00017EEE"/>
    <w:rsid w:val="000202C0"/>
    <w:rsid w:val="00020B24"/>
    <w:rsid w:val="00021B24"/>
    <w:rsid w:val="000220B5"/>
    <w:rsid w:val="000220CA"/>
    <w:rsid w:val="00024070"/>
    <w:rsid w:val="00024179"/>
    <w:rsid w:val="00024B9C"/>
    <w:rsid w:val="00024E12"/>
    <w:rsid w:val="000300C7"/>
    <w:rsid w:val="00030F22"/>
    <w:rsid w:val="00031425"/>
    <w:rsid w:val="0003246C"/>
    <w:rsid w:val="00032DB9"/>
    <w:rsid w:val="00033363"/>
    <w:rsid w:val="00036175"/>
    <w:rsid w:val="000364A1"/>
    <w:rsid w:val="00036E06"/>
    <w:rsid w:val="000372F3"/>
    <w:rsid w:val="00037680"/>
    <w:rsid w:val="00040006"/>
    <w:rsid w:val="000402E9"/>
    <w:rsid w:val="00043FB3"/>
    <w:rsid w:val="00044431"/>
    <w:rsid w:val="00044722"/>
    <w:rsid w:val="00045210"/>
    <w:rsid w:val="0004574B"/>
    <w:rsid w:val="00046E44"/>
    <w:rsid w:val="00047676"/>
    <w:rsid w:val="00047E52"/>
    <w:rsid w:val="00047E8B"/>
    <w:rsid w:val="00050207"/>
    <w:rsid w:val="00052302"/>
    <w:rsid w:val="00053FF2"/>
    <w:rsid w:val="00054986"/>
    <w:rsid w:val="00054A56"/>
    <w:rsid w:val="000556B2"/>
    <w:rsid w:val="00056983"/>
    <w:rsid w:val="00057099"/>
    <w:rsid w:val="00060E17"/>
    <w:rsid w:val="00061001"/>
    <w:rsid w:val="00061526"/>
    <w:rsid w:val="000624C8"/>
    <w:rsid w:val="00063850"/>
    <w:rsid w:val="000654F2"/>
    <w:rsid w:val="000666C6"/>
    <w:rsid w:val="0006745B"/>
    <w:rsid w:val="000726CD"/>
    <w:rsid w:val="00072783"/>
    <w:rsid w:val="000728F1"/>
    <w:rsid w:val="00073A84"/>
    <w:rsid w:val="00073F39"/>
    <w:rsid w:val="00074387"/>
    <w:rsid w:val="0007593F"/>
    <w:rsid w:val="000764B6"/>
    <w:rsid w:val="00080086"/>
    <w:rsid w:val="00080716"/>
    <w:rsid w:val="0008213D"/>
    <w:rsid w:val="000821D0"/>
    <w:rsid w:val="00082A64"/>
    <w:rsid w:val="00082DA6"/>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20A3"/>
    <w:rsid w:val="000A2602"/>
    <w:rsid w:val="000A2BAB"/>
    <w:rsid w:val="000A41AE"/>
    <w:rsid w:val="000A4962"/>
    <w:rsid w:val="000A5719"/>
    <w:rsid w:val="000A59C4"/>
    <w:rsid w:val="000A7BF8"/>
    <w:rsid w:val="000B02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E10"/>
    <w:rsid w:val="000C2EFB"/>
    <w:rsid w:val="000C4EA4"/>
    <w:rsid w:val="000C6752"/>
    <w:rsid w:val="000C7C1B"/>
    <w:rsid w:val="000D08F4"/>
    <w:rsid w:val="000D3C15"/>
    <w:rsid w:val="000D436A"/>
    <w:rsid w:val="000D555F"/>
    <w:rsid w:val="000D55B5"/>
    <w:rsid w:val="000D5920"/>
    <w:rsid w:val="000D5C1C"/>
    <w:rsid w:val="000D6F16"/>
    <w:rsid w:val="000D7705"/>
    <w:rsid w:val="000E08E4"/>
    <w:rsid w:val="000E14A1"/>
    <w:rsid w:val="000E197B"/>
    <w:rsid w:val="000E465D"/>
    <w:rsid w:val="000E545F"/>
    <w:rsid w:val="000E71BD"/>
    <w:rsid w:val="000E72AA"/>
    <w:rsid w:val="000F3E72"/>
    <w:rsid w:val="000F4EF3"/>
    <w:rsid w:val="000F6274"/>
    <w:rsid w:val="000F675D"/>
    <w:rsid w:val="000F7D98"/>
    <w:rsid w:val="0010228A"/>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174BC"/>
    <w:rsid w:val="00121559"/>
    <w:rsid w:val="00122717"/>
    <w:rsid w:val="00123808"/>
    <w:rsid w:val="00125019"/>
    <w:rsid w:val="0012599C"/>
    <w:rsid w:val="00127683"/>
    <w:rsid w:val="00127A8D"/>
    <w:rsid w:val="00127F5F"/>
    <w:rsid w:val="00130284"/>
    <w:rsid w:val="00130931"/>
    <w:rsid w:val="00130CA6"/>
    <w:rsid w:val="00131AFE"/>
    <w:rsid w:val="00131CBF"/>
    <w:rsid w:val="00131FF9"/>
    <w:rsid w:val="00135989"/>
    <w:rsid w:val="00135F04"/>
    <w:rsid w:val="001360C3"/>
    <w:rsid w:val="00136BD1"/>
    <w:rsid w:val="001370D5"/>
    <w:rsid w:val="00140A40"/>
    <w:rsid w:val="00140E18"/>
    <w:rsid w:val="00141A25"/>
    <w:rsid w:val="0014264C"/>
    <w:rsid w:val="00142CA6"/>
    <w:rsid w:val="00145B55"/>
    <w:rsid w:val="00145EBD"/>
    <w:rsid w:val="00147871"/>
    <w:rsid w:val="0015007F"/>
    <w:rsid w:val="00150D40"/>
    <w:rsid w:val="0015249D"/>
    <w:rsid w:val="001525A2"/>
    <w:rsid w:val="001526A9"/>
    <w:rsid w:val="001530BD"/>
    <w:rsid w:val="001530DD"/>
    <w:rsid w:val="00153620"/>
    <w:rsid w:val="001539ED"/>
    <w:rsid w:val="00154B01"/>
    <w:rsid w:val="001551A3"/>
    <w:rsid w:val="001565A3"/>
    <w:rsid w:val="00156E42"/>
    <w:rsid w:val="00157C70"/>
    <w:rsid w:val="00157C8F"/>
    <w:rsid w:val="00160423"/>
    <w:rsid w:val="00160C04"/>
    <w:rsid w:val="00162EE3"/>
    <w:rsid w:val="0016428C"/>
    <w:rsid w:val="00164911"/>
    <w:rsid w:val="00165388"/>
    <w:rsid w:val="00165B49"/>
    <w:rsid w:val="00166793"/>
    <w:rsid w:val="001667AC"/>
    <w:rsid w:val="00166C5E"/>
    <w:rsid w:val="0016748D"/>
    <w:rsid w:val="00167E92"/>
    <w:rsid w:val="00171758"/>
    <w:rsid w:val="0017191D"/>
    <w:rsid w:val="00171E91"/>
    <w:rsid w:val="00172DEA"/>
    <w:rsid w:val="00172FD9"/>
    <w:rsid w:val="001740B3"/>
    <w:rsid w:val="00174C9C"/>
    <w:rsid w:val="001762BC"/>
    <w:rsid w:val="00176BF9"/>
    <w:rsid w:val="0017720E"/>
    <w:rsid w:val="001774FC"/>
    <w:rsid w:val="001802FA"/>
    <w:rsid w:val="00180AE8"/>
    <w:rsid w:val="001828D9"/>
    <w:rsid w:val="00183006"/>
    <w:rsid w:val="0018391B"/>
    <w:rsid w:val="00183B4B"/>
    <w:rsid w:val="00184EB9"/>
    <w:rsid w:val="00187E5F"/>
    <w:rsid w:val="00190016"/>
    <w:rsid w:val="00190743"/>
    <w:rsid w:val="00191E7B"/>
    <w:rsid w:val="00191F82"/>
    <w:rsid w:val="00191F8A"/>
    <w:rsid w:val="001923E8"/>
    <w:rsid w:val="00192D6A"/>
    <w:rsid w:val="0019349B"/>
    <w:rsid w:val="00193BAE"/>
    <w:rsid w:val="001941B1"/>
    <w:rsid w:val="001958B1"/>
    <w:rsid w:val="00195ED1"/>
    <w:rsid w:val="001967B1"/>
    <w:rsid w:val="00196948"/>
    <w:rsid w:val="00197316"/>
    <w:rsid w:val="001A0238"/>
    <w:rsid w:val="001A04F4"/>
    <w:rsid w:val="001A1648"/>
    <w:rsid w:val="001A2223"/>
    <w:rsid w:val="001A2BC4"/>
    <w:rsid w:val="001A48AC"/>
    <w:rsid w:val="001A4CFA"/>
    <w:rsid w:val="001A5D59"/>
    <w:rsid w:val="001A5FDA"/>
    <w:rsid w:val="001B0CFC"/>
    <w:rsid w:val="001B0D39"/>
    <w:rsid w:val="001B1B50"/>
    <w:rsid w:val="001B1FE8"/>
    <w:rsid w:val="001B2344"/>
    <w:rsid w:val="001B2505"/>
    <w:rsid w:val="001B28FB"/>
    <w:rsid w:val="001B2E72"/>
    <w:rsid w:val="001B39A7"/>
    <w:rsid w:val="001B603C"/>
    <w:rsid w:val="001B6A4E"/>
    <w:rsid w:val="001B7003"/>
    <w:rsid w:val="001B79BC"/>
    <w:rsid w:val="001B7A56"/>
    <w:rsid w:val="001B7B41"/>
    <w:rsid w:val="001C16A5"/>
    <w:rsid w:val="001C1B3E"/>
    <w:rsid w:val="001C1CC9"/>
    <w:rsid w:val="001C25BE"/>
    <w:rsid w:val="001C2EC5"/>
    <w:rsid w:val="001C30B0"/>
    <w:rsid w:val="001C335F"/>
    <w:rsid w:val="001C4951"/>
    <w:rsid w:val="001C6011"/>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C1E"/>
    <w:rsid w:val="001E6247"/>
    <w:rsid w:val="001E62AB"/>
    <w:rsid w:val="001E630F"/>
    <w:rsid w:val="001E794B"/>
    <w:rsid w:val="001E7DC0"/>
    <w:rsid w:val="001F0533"/>
    <w:rsid w:val="001F1329"/>
    <w:rsid w:val="001F15A2"/>
    <w:rsid w:val="001F1F42"/>
    <w:rsid w:val="001F201F"/>
    <w:rsid w:val="001F22EA"/>
    <w:rsid w:val="001F2C8A"/>
    <w:rsid w:val="001F43AD"/>
    <w:rsid w:val="001F4EF0"/>
    <w:rsid w:val="001F6F1F"/>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0557"/>
    <w:rsid w:val="002224E5"/>
    <w:rsid w:val="00223BD0"/>
    <w:rsid w:val="0022400D"/>
    <w:rsid w:val="00224F9E"/>
    <w:rsid w:val="002303B0"/>
    <w:rsid w:val="0023052D"/>
    <w:rsid w:val="002321BC"/>
    <w:rsid w:val="00233A66"/>
    <w:rsid w:val="00233C77"/>
    <w:rsid w:val="00234385"/>
    <w:rsid w:val="00234651"/>
    <w:rsid w:val="00235089"/>
    <w:rsid w:val="00235BBF"/>
    <w:rsid w:val="0023653E"/>
    <w:rsid w:val="0023755C"/>
    <w:rsid w:val="0024121F"/>
    <w:rsid w:val="00242ADD"/>
    <w:rsid w:val="00242EC6"/>
    <w:rsid w:val="00243624"/>
    <w:rsid w:val="00244B36"/>
    <w:rsid w:val="00244BED"/>
    <w:rsid w:val="00244E1F"/>
    <w:rsid w:val="00245190"/>
    <w:rsid w:val="00245563"/>
    <w:rsid w:val="0024581D"/>
    <w:rsid w:val="00246EEF"/>
    <w:rsid w:val="00247063"/>
    <w:rsid w:val="002474AA"/>
    <w:rsid w:val="00250443"/>
    <w:rsid w:val="00250836"/>
    <w:rsid w:val="00251232"/>
    <w:rsid w:val="00252074"/>
    <w:rsid w:val="00252FC1"/>
    <w:rsid w:val="0025448D"/>
    <w:rsid w:val="00255212"/>
    <w:rsid w:val="002566CE"/>
    <w:rsid w:val="00260287"/>
    <w:rsid w:val="002608A9"/>
    <w:rsid w:val="00263537"/>
    <w:rsid w:val="00265CB3"/>
    <w:rsid w:val="00265DA3"/>
    <w:rsid w:val="00267A46"/>
    <w:rsid w:val="00270E5A"/>
    <w:rsid w:val="002720CA"/>
    <w:rsid w:val="00272B87"/>
    <w:rsid w:val="00272C91"/>
    <w:rsid w:val="0027343C"/>
    <w:rsid w:val="00273FEE"/>
    <w:rsid w:val="00274202"/>
    <w:rsid w:val="00274AD9"/>
    <w:rsid w:val="00275561"/>
    <w:rsid w:val="002808D9"/>
    <w:rsid w:val="00280DEE"/>
    <w:rsid w:val="00281AF6"/>
    <w:rsid w:val="00281C9C"/>
    <w:rsid w:val="0028219B"/>
    <w:rsid w:val="0028392F"/>
    <w:rsid w:val="00284099"/>
    <w:rsid w:val="00286103"/>
    <w:rsid w:val="00286B36"/>
    <w:rsid w:val="00287114"/>
    <w:rsid w:val="002873AD"/>
    <w:rsid w:val="00290203"/>
    <w:rsid w:val="0029058B"/>
    <w:rsid w:val="002914AF"/>
    <w:rsid w:val="00291F2C"/>
    <w:rsid w:val="002925A0"/>
    <w:rsid w:val="00292881"/>
    <w:rsid w:val="00292DEA"/>
    <w:rsid w:val="00292E83"/>
    <w:rsid w:val="00293788"/>
    <w:rsid w:val="0029749D"/>
    <w:rsid w:val="002A131E"/>
    <w:rsid w:val="002A16BE"/>
    <w:rsid w:val="002A1E45"/>
    <w:rsid w:val="002A20C5"/>
    <w:rsid w:val="002A2155"/>
    <w:rsid w:val="002A241C"/>
    <w:rsid w:val="002A2AAF"/>
    <w:rsid w:val="002A2ECD"/>
    <w:rsid w:val="002A455D"/>
    <w:rsid w:val="002A4689"/>
    <w:rsid w:val="002A5379"/>
    <w:rsid w:val="002A746A"/>
    <w:rsid w:val="002A77CA"/>
    <w:rsid w:val="002A79C7"/>
    <w:rsid w:val="002B0796"/>
    <w:rsid w:val="002B1F78"/>
    <w:rsid w:val="002B33DB"/>
    <w:rsid w:val="002B50FE"/>
    <w:rsid w:val="002B5842"/>
    <w:rsid w:val="002B63D9"/>
    <w:rsid w:val="002B6999"/>
    <w:rsid w:val="002B72FA"/>
    <w:rsid w:val="002B7B8B"/>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F10FA"/>
    <w:rsid w:val="002F1579"/>
    <w:rsid w:val="002F2BDB"/>
    <w:rsid w:val="002F2F2C"/>
    <w:rsid w:val="002F3410"/>
    <w:rsid w:val="002F3987"/>
    <w:rsid w:val="002F524D"/>
    <w:rsid w:val="002F61D3"/>
    <w:rsid w:val="00300128"/>
    <w:rsid w:val="0030045E"/>
    <w:rsid w:val="00300DCF"/>
    <w:rsid w:val="00301C18"/>
    <w:rsid w:val="00302F0D"/>
    <w:rsid w:val="00303318"/>
    <w:rsid w:val="00303570"/>
    <w:rsid w:val="003041E3"/>
    <w:rsid w:val="003042E9"/>
    <w:rsid w:val="00305804"/>
    <w:rsid w:val="00306305"/>
    <w:rsid w:val="00307524"/>
    <w:rsid w:val="00307555"/>
    <w:rsid w:val="0030792D"/>
    <w:rsid w:val="003110BA"/>
    <w:rsid w:val="003123AB"/>
    <w:rsid w:val="003133DF"/>
    <w:rsid w:val="00314301"/>
    <w:rsid w:val="00314AEA"/>
    <w:rsid w:val="003162A5"/>
    <w:rsid w:val="00316887"/>
    <w:rsid w:val="003169A3"/>
    <w:rsid w:val="003216C2"/>
    <w:rsid w:val="00323D84"/>
    <w:rsid w:val="0032600C"/>
    <w:rsid w:val="003260C3"/>
    <w:rsid w:val="00326440"/>
    <w:rsid w:val="003305BB"/>
    <w:rsid w:val="0033063B"/>
    <w:rsid w:val="00332907"/>
    <w:rsid w:val="00334B9F"/>
    <w:rsid w:val="003350C0"/>
    <w:rsid w:val="00336AAB"/>
    <w:rsid w:val="00336F21"/>
    <w:rsid w:val="003373B1"/>
    <w:rsid w:val="003376B9"/>
    <w:rsid w:val="003379FD"/>
    <w:rsid w:val="00337DC6"/>
    <w:rsid w:val="00337EB8"/>
    <w:rsid w:val="00337F9A"/>
    <w:rsid w:val="00340E84"/>
    <w:rsid w:val="003418D4"/>
    <w:rsid w:val="00341DBE"/>
    <w:rsid w:val="00344401"/>
    <w:rsid w:val="00346D94"/>
    <w:rsid w:val="00346EA6"/>
    <w:rsid w:val="00347369"/>
    <w:rsid w:val="00347458"/>
    <w:rsid w:val="00347C71"/>
    <w:rsid w:val="00347E95"/>
    <w:rsid w:val="00351E7C"/>
    <w:rsid w:val="00352410"/>
    <w:rsid w:val="0035335B"/>
    <w:rsid w:val="003543B2"/>
    <w:rsid w:val="00354653"/>
    <w:rsid w:val="003548EC"/>
    <w:rsid w:val="0035513E"/>
    <w:rsid w:val="00355181"/>
    <w:rsid w:val="003562EB"/>
    <w:rsid w:val="003563A4"/>
    <w:rsid w:val="00360D7F"/>
    <w:rsid w:val="0036125C"/>
    <w:rsid w:val="003621DD"/>
    <w:rsid w:val="00363C97"/>
    <w:rsid w:val="003642B9"/>
    <w:rsid w:val="003644CA"/>
    <w:rsid w:val="003645C0"/>
    <w:rsid w:val="003654ED"/>
    <w:rsid w:val="003668C7"/>
    <w:rsid w:val="0036786D"/>
    <w:rsid w:val="00370052"/>
    <w:rsid w:val="003705EF"/>
    <w:rsid w:val="00371103"/>
    <w:rsid w:val="0037262A"/>
    <w:rsid w:val="00372730"/>
    <w:rsid w:val="00373795"/>
    <w:rsid w:val="00373AFE"/>
    <w:rsid w:val="00374392"/>
    <w:rsid w:val="003744AE"/>
    <w:rsid w:val="003748B5"/>
    <w:rsid w:val="00374DEE"/>
    <w:rsid w:val="00376288"/>
    <w:rsid w:val="00376409"/>
    <w:rsid w:val="00376B4C"/>
    <w:rsid w:val="0037729D"/>
    <w:rsid w:val="0037758C"/>
    <w:rsid w:val="00380FFB"/>
    <w:rsid w:val="00382C39"/>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38E"/>
    <w:rsid w:val="003A444F"/>
    <w:rsid w:val="003A446A"/>
    <w:rsid w:val="003A4F6E"/>
    <w:rsid w:val="003A5583"/>
    <w:rsid w:val="003B0782"/>
    <w:rsid w:val="003B192B"/>
    <w:rsid w:val="003B33DF"/>
    <w:rsid w:val="003B376D"/>
    <w:rsid w:val="003B3909"/>
    <w:rsid w:val="003B3B6A"/>
    <w:rsid w:val="003B4002"/>
    <w:rsid w:val="003B4144"/>
    <w:rsid w:val="003B4479"/>
    <w:rsid w:val="003B4ABF"/>
    <w:rsid w:val="003B59B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C85"/>
    <w:rsid w:val="003D3C04"/>
    <w:rsid w:val="003D6BFE"/>
    <w:rsid w:val="003D6E82"/>
    <w:rsid w:val="003E0DD3"/>
    <w:rsid w:val="003E0F68"/>
    <w:rsid w:val="003E1616"/>
    <w:rsid w:val="003E27AA"/>
    <w:rsid w:val="003E3484"/>
    <w:rsid w:val="003E45EB"/>
    <w:rsid w:val="003E47F6"/>
    <w:rsid w:val="003E4806"/>
    <w:rsid w:val="003E4D39"/>
    <w:rsid w:val="003E6B46"/>
    <w:rsid w:val="003E6C6B"/>
    <w:rsid w:val="003E7507"/>
    <w:rsid w:val="003E7B50"/>
    <w:rsid w:val="003E7E85"/>
    <w:rsid w:val="003F05E9"/>
    <w:rsid w:val="003F0928"/>
    <w:rsid w:val="003F1083"/>
    <w:rsid w:val="003F1A83"/>
    <w:rsid w:val="003F1DEA"/>
    <w:rsid w:val="003F2522"/>
    <w:rsid w:val="003F3F13"/>
    <w:rsid w:val="003F43B9"/>
    <w:rsid w:val="003F5CEB"/>
    <w:rsid w:val="003F5FA6"/>
    <w:rsid w:val="004018C7"/>
    <w:rsid w:val="00402746"/>
    <w:rsid w:val="00404535"/>
    <w:rsid w:val="004048E8"/>
    <w:rsid w:val="00404A76"/>
    <w:rsid w:val="004059E4"/>
    <w:rsid w:val="00405D72"/>
    <w:rsid w:val="00407024"/>
    <w:rsid w:val="004074E9"/>
    <w:rsid w:val="00407BF8"/>
    <w:rsid w:val="00410D3D"/>
    <w:rsid w:val="0041128E"/>
    <w:rsid w:val="00411C9A"/>
    <w:rsid w:val="004121B5"/>
    <w:rsid w:val="0041352A"/>
    <w:rsid w:val="00414476"/>
    <w:rsid w:val="004149CA"/>
    <w:rsid w:val="00414D11"/>
    <w:rsid w:val="00414DE7"/>
    <w:rsid w:val="004153FC"/>
    <w:rsid w:val="004163A5"/>
    <w:rsid w:val="00416633"/>
    <w:rsid w:val="004168AD"/>
    <w:rsid w:val="00417014"/>
    <w:rsid w:val="0041719A"/>
    <w:rsid w:val="0041735D"/>
    <w:rsid w:val="0042051D"/>
    <w:rsid w:val="004221F4"/>
    <w:rsid w:val="0042252F"/>
    <w:rsid w:val="0042432E"/>
    <w:rsid w:val="004247B2"/>
    <w:rsid w:val="00424B6D"/>
    <w:rsid w:val="00424BFB"/>
    <w:rsid w:val="00426107"/>
    <w:rsid w:val="004268D2"/>
    <w:rsid w:val="004275BA"/>
    <w:rsid w:val="00427DC1"/>
    <w:rsid w:val="0043046C"/>
    <w:rsid w:val="00431139"/>
    <w:rsid w:val="00431766"/>
    <w:rsid w:val="00431EB5"/>
    <w:rsid w:val="004324C4"/>
    <w:rsid w:val="0043293A"/>
    <w:rsid w:val="00432E9F"/>
    <w:rsid w:val="0043395B"/>
    <w:rsid w:val="0043478B"/>
    <w:rsid w:val="004348D4"/>
    <w:rsid w:val="004350F9"/>
    <w:rsid w:val="004351FE"/>
    <w:rsid w:val="00435E02"/>
    <w:rsid w:val="0043614E"/>
    <w:rsid w:val="0043623C"/>
    <w:rsid w:val="00436564"/>
    <w:rsid w:val="004366E2"/>
    <w:rsid w:val="00436FD4"/>
    <w:rsid w:val="00440A58"/>
    <w:rsid w:val="00440BEB"/>
    <w:rsid w:val="00441082"/>
    <w:rsid w:val="00442B3A"/>
    <w:rsid w:val="004451F8"/>
    <w:rsid w:val="004464CB"/>
    <w:rsid w:val="00447137"/>
    <w:rsid w:val="0044754F"/>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57844"/>
    <w:rsid w:val="00460532"/>
    <w:rsid w:val="00461AEF"/>
    <w:rsid w:val="00461B4F"/>
    <w:rsid w:val="00462CB1"/>
    <w:rsid w:val="00463338"/>
    <w:rsid w:val="00463C3C"/>
    <w:rsid w:val="0046459B"/>
    <w:rsid w:val="00466F60"/>
    <w:rsid w:val="00467F59"/>
    <w:rsid w:val="00470529"/>
    <w:rsid w:val="00470A2B"/>
    <w:rsid w:val="00472002"/>
    <w:rsid w:val="00473190"/>
    <w:rsid w:val="004734CA"/>
    <w:rsid w:val="0047355E"/>
    <w:rsid w:val="00473FF8"/>
    <w:rsid w:val="004750DA"/>
    <w:rsid w:val="00475219"/>
    <w:rsid w:val="004752D1"/>
    <w:rsid w:val="0047563B"/>
    <w:rsid w:val="004756E1"/>
    <w:rsid w:val="0047612F"/>
    <w:rsid w:val="00477D73"/>
    <w:rsid w:val="0048043D"/>
    <w:rsid w:val="00481112"/>
    <w:rsid w:val="00482045"/>
    <w:rsid w:val="00482448"/>
    <w:rsid w:val="00482B03"/>
    <w:rsid w:val="00482BFE"/>
    <w:rsid w:val="00483E81"/>
    <w:rsid w:val="00484569"/>
    <w:rsid w:val="004847DD"/>
    <w:rsid w:val="004851AB"/>
    <w:rsid w:val="004857E7"/>
    <w:rsid w:val="00487102"/>
    <w:rsid w:val="004936B1"/>
    <w:rsid w:val="004941A1"/>
    <w:rsid w:val="0049542F"/>
    <w:rsid w:val="00495A93"/>
    <w:rsid w:val="00496180"/>
    <w:rsid w:val="00497DB2"/>
    <w:rsid w:val="004A05A5"/>
    <w:rsid w:val="004A0ED8"/>
    <w:rsid w:val="004A0FDA"/>
    <w:rsid w:val="004A2032"/>
    <w:rsid w:val="004A2042"/>
    <w:rsid w:val="004A2072"/>
    <w:rsid w:val="004A2AAB"/>
    <w:rsid w:val="004A32ED"/>
    <w:rsid w:val="004A3604"/>
    <w:rsid w:val="004A3A98"/>
    <w:rsid w:val="004A4978"/>
    <w:rsid w:val="004A705C"/>
    <w:rsid w:val="004A7DAF"/>
    <w:rsid w:val="004B0F2E"/>
    <w:rsid w:val="004B1ADB"/>
    <w:rsid w:val="004B2657"/>
    <w:rsid w:val="004B366B"/>
    <w:rsid w:val="004B381A"/>
    <w:rsid w:val="004B4EC1"/>
    <w:rsid w:val="004B654E"/>
    <w:rsid w:val="004C0BB6"/>
    <w:rsid w:val="004C1028"/>
    <w:rsid w:val="004C1614"/>
    <w:rsid w:val="004C2058"/>
    <w:rsid w:val="004C2809"/>
    <w:rsid w:val="004C3E49"/>
    <w:rsid w:val="004C4C14"/>
    <w:rsid w:val="004C535C"/>
    <w:rsid w:val="004C6D9A"/>
    <w:rsid w:val="004C7618"/>
    <w:rsid w:val="004D2136"/>
    <w:rsid w:val="004D2E69"/>
    <w:rsid w:val="004D54EC"/>
    <w:rsid w:val="004E0E8E"/>
    <w:rsid w:val="004E149E"/>
    <w:rsid w:val="004E1F71"/>
    <w:rsid w:val="004E2C1A"/>
    <w:rsid w:val="004E3819"/>
    <w:rsid w:val="004E3A0D"/>
    <w:rsid w:val="004E3E40"/>
    <w:rsid w:val="004E408D"/>
    <w:rsid w:val="004E48C2"/>
    <w:rsid w:val="004E494F"/>
    <w:rsid w:val="004E542B"/>
    <w:rsid w:val="004E5928"/>
    <w:rsid w:val="004E5EFB"/>
    <w:rsid w:val="004E64C5"/>
    <w:rsid w:val="004E6779"/>
    <w:rsid w:val="004E69ED"/>
    <w:rsid w:val="004E6D3B"/>
    <w:rsid w:val="004F0A0A"/>
    <w:rsid w:val="004F0B9F"/>
    <w:rsid w:val="004F101A"/>
    <w:rsid w:val="004F132D"/>
    <w:rsid w:val="004F2162"/>
    <w:rsid w:val="004F371E"/>
    <w:rsid w:val="004F41A4"/>
    <w:rsid w:val="004F4E77"/>
    <w:rsid w:val="004F52E3"/>
    <w:rsid w:val="004F662E"/>
    <w:rsid w:val="004F6DA0"/>
    <w:rsid w:val="004F755C"/>
    <w:rsid w:val="00501625"/>
    <w:rsid w:val="00503967"/>
    <w:rsid w:val="00503FF8"/>
    <w:rsid w:val="0050535F"/>
    <w:rsid w:val="005058E9"/>
    <w:rsid w:val="00505F5A"/>
    <w:rsid w:val="00507304"/>
    <w:rsid w:val="00510B1F"/>
    <w:rsid w:val="005118F2"/>
    <w:rsid w:val="005122D6"/>
    <w:rsid w:val="00513655"/>
    <w:rsid w:val="00517A1A"/>
    <w:rsid w:val="00520785"/>
    <w:rsid w:val="00520B48"/>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361C"/>
    <w:rsid w:val="00534A01"/>
    <w:rsid w:val="00535933"/>
    <w:rsid w:val="00536600"/>
    <w:rsid w:val="00536845"/>
    <w:rsid w:val="00537A96"/>
    <w:rsid w:val="00540DE6"/>
    <w:rsid w:val="005414F0"/>
    <w:rsid w:val="005419BC"/>
    <w:rsid w:val="00541DD2"/>
    <w:rsid w:val="0054303B"/>
    <w:rsid w:val="00543D1E"/>
    <w:rsid w:val="00544200"/>
    <w:rsid w:val="005449BD"/>
    <w:rsid w:val="005458D5"/>
    <w:rsid w:val="00547DE4"/>
    <w:rsid w:val="0055027A"/>
    <w:rsid w:val="005511C5"/>
    <w:rsid w:val="0055182D"/>
    <w:rsid w:val="0055215F"/>
    <w:rsid w:val="00552517"/>
    <w:rsid w:val="00553BF4"/>
    <w:rsid w:val="00553F4F"/>
    <w:rsid w:val="005565BE"/>
    <w:rsid w:val="00556E78"/>
    <w:rsid w:val="00557B75"/>
    <w:rsid w:val="005608C5"/>
    <w:rsid w:val="00562324"/>
    <w:rsid w:val="00566C37"/>
    <w:rsid w:val="00566F64"/>
    <w:rsid w:val="00567AE9"/>
    <w:rsid w:val="00571012"/>
    <w:rsid w:val="0057148D"/>
    <w:rsid w:val="005721FE"/>
    <w:rsid w:val="00572441"/>
    <w:rsid w:val="00572B37"/>
    <w:rsid w:val="00573112"/>
    <w:rsid w:val="0057370A"/>
    <w:rsid w:val="005737E9"/>
    <w:rsid w:val="00573D4B"/>
    <w:rsid w:val="0057429E"/>
    <w:rsid w:val="0057439F"/>
    <w:rsid w:val="0057470A"/>
    <w:rsid w:val="00574E0B"/>
    <w:rsid w:val="0057612C"/>
    <w:rsid w:val="00576CE0"/>
    <w:rsid w:val="00576D55"/>
    <w:rsid w:val="00577545"/>
    <w:rsid w:val="00580523"/>
    <w:rsid w:val="005811B7"/>
    <w:rsid w:val="00581E34"/>
    <w:rsid w:val="00582097"/>
    <w:rsid w:val="00583C5B"/>
    <w:rsid w:val="00583D53"/>
    <w:rsid w:val="00584155"/>
    <w:rsid w:val="005843F0"/>
    <w:rsid w:val="00584E56"/>
    <w:rsid w:val="0058500B"/>
    <w:rsid w:val="00585B91"/>
    <w:rsid w:val="00585C3C"/>
    <w:rsid w:val="0058701E"/>
    <w:rsid w:val="00590AB7"/>
    <w:rsid w:val="00591171"/>
    <w:rsid w:val="005922F6"/>
    <w:rsid w:val="0059269B"/>
    <w:rsid w:val="0059359D"/>
    <w:rsid w:val="00593A46"/>
    <w:rsid w:val="0059413C"/>
    <w:rsid w:val="005946D4"/>
    <w:rsid w:val="0059626A"/>
    <w:rsid w:val="005967C9"/>
    <w:rsid w:val="0059760C"/>
    <w:rsid w:val="0059762A"/>
    <w:rsid w:val="00597BBE"/>
    <w:rsid w:val="005A1AE7"/>
    <w:rsid w:val="005A1B62"/>
    <w:rsid w:val="005A1BCA"/>
    <w:rsid w:val="005A1F29"/>
    <w:rsid w:val="005A2181"/>
    <w:rsid w:val="005A236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FB1"/>
    <w:rsid w:val="005B7FB3"/>
    <w:rsid w:val="005C0081"/>
    <w:rsid w:val="005C09E9"/>
    <w:rsid w:val="005C2519"/>
    <w:rsid w:val="005C2995"/>
    <w:rsid w:val="005C2B07"/>
    <w:rsid w:val="005C3172"/>
    <w:rsid w:val="005C3A68"/>
    <w:rsid w:val="005C4823"/>
    <w:rsid w:val="005C51D4"/>
    <w:rsid w:val="005C583A"/>
    <w:rsid w:val="005C5FDE"/>
    <w:rsid w:val="005C6748"/>
    <w:rsid w:val="005C6D17"/>
    <w:rsid w:val="005C7259"/>
    <w:rsid w:val="005C77D2"/>
    <w:rsid w:val="005C7C99"/>
    <w:rsid w:val="005C7D2C"/>
    <w:rsid w:val="005C7DEB"/>
    <w:rsid w:val="005D131E"/>
    <w:rsid w:val="005D2AAD"/>
    <w:rsid w:val="005D3863"/>
    <w:rsid w:val="005E0111"/>
    <w:rsid w:val="005E16AD"/>
    <w:rsid w:val="005E3FD6"/>
    <w:rsid w:val="005E4A88"/>
    <w:rsid w:val="005E4CE9"/>
    <w:rsid w:val="005E5128"/>
    <w:rsid w:val="005E5426"/>
    <w:rsid w:val="005E61EA"/>
    <w:rsid w:val="005E6C0F"/>
    <w:rsid w:val="005E6D2E"/>
    <w:rsid w:val="005E71B2"/>
    <w:rsid w:val="005E78FE"/>
    <w:rsid w:val="005E79FB"/>
    <w:rsid w:val="005F01C4"/>
    <w:rsid w:val="005F0CCF"/>
    <w:rsid w:val="005F289C"/>
    <w:rsid w:val="005F3193"/>
    <w:rsid w:val="005F336C"/>
    <w:rsid w:val="005F377E"/>
    <w:rsid w:val="005F378F"/>
    <w:rsid w:val="005F38CE"/>
    <w:rsid w:val="005F3F73"/>
    <w:rsid w:val="005F41FD"/>
    <w:rsid w:val="005F4B6B"/>
    <w:rsid w:val="005F66A7"/>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95D"/>
    <w:rsid w:val="00620C4A"/>
    <w:rsid w:val="00621ED1"/>
    <w:rsid w:val="00622E4D"/>
    <w:rsid w:val="00623166"/>
    <w:rsid w:val="0062320D"/>
    <w:rsid w:val="00624F9A"/>
    <w:rsid w:val="00625EDE"/>
    <w:rsid w:val="006266C8"/>
    <w:rsid w:val="00626FB8"/>
    <w:rsid w:val="00626FEA"/>
    <w:rsid w:val="0062703F"/>
    <w:rsid w:val="00627517"/>
    <w:rsid w:val="00627E15"/>
    <w:rsid w:val="00631D3C"/>
    <w:rsid w:val="00632218"/>
    <w:rsid w:val="006324B9"/>
    <w:rsid w:val="00633059"/>
    <w:rsid w:val="0063356B"/>
    <w:rsid w:val="00633780"/>
    <w:rsid w:val="00633A39"/>
    <w:rsid w:val="00633E5A"/>
    <w:rsid w:val="006344A6"/>
    <w:rsid w:val="00635AC0"/>
    <w:rsid w:val="0064043E"/>
    <w:rsid w:val="00643502"/>
    <w:rsid w:val="00643E0D"/>
    <w:rsid w:val="00644711"/>
    <w:rsid w:val="00644A61"/>
    <w:rsid w:val="00645607"/>
    <w:rsid w:val="0064668F"/>
    <w:rsid w:val="00647F30"/>
    <w:rsid w:val="00650599"/>
    <w:rsid w:val="00650901"/>
    <w:rsid w:val="00650D00"/>
    <w:rsid w:val="00650DFB"/>
    <w:rsid w:val="00651438"/>
    <w:rsid w:val="0065149D"/>
    <w:rsid w:val="006522D9"/>
    <w:rsid w:val="00652355"/>
    <w:rsid w:val="00653835"/>
    <w:rsid w:val="00654947"/>
    <w:rsid w:val="006556FC"/>
    <w:rsid w:val="00655932"/>
    <w:rsid w:val="00656A90"/>
    <w:rsid w:val="006576F9"/>
    <w:rsid w:val="00657B5F"/>
    <w:rsid w:val="00657FF4"/>
    <w:rsid w:val="00660C41"/>
    <w:rsid w:val="00661CD7"/>
    <w:rsid w:val="006627E4"/>
    <w:rsid w:val="0066322B"/>
    <w:rsid w:val="00663788"/>
    <w:rsid w:val="00664888"/>
    <w:rsid w:val="006658F8"/>
    <w:rsid w:val="00665DD5"/>
    <w:rsid w:val="00666B1F"/>
    <w:rsid w:val="00667F75"/>
    <w:rsid w:val="006706EA"/>
    <w:rsid w:val="00670BA2"/>
    <w:rsid w:val="0067126C"/>
    <w:rsid w:val="006719DA"/>
    <w:rsid w:val="00671CE9"/>
    <w:rsid w:val="00671D8F"/>
    <w:rsid w:val="006722C6"/>
    <w:rsid w:val="00672941"/>
    <w:rsid w:val="00673528"/>
    <w:rsid w:val="00673637"/>
    <w:rsid w:val="00673995"/>
    <w:rsid w:val="00675FC2"/>
    <w:rsid w:val="00677296"/>
    <w:rsid w:val="006773AD"/>
    <w:rsid w:val="0067765A"/>
    <w:rsid w:val="0067772D"/>
    <w:rsid w:val="006778E9"/>
    <w:rsid w:val="00680279"/>
    <w:rsid w:val="00680575"/>
    <w:rsid w:val="00680D7E"/>
    <w:rsid w:val="006815F1"/>
    <w:rsid w:val="00681A6E"/>
    <w:rsid w:val="006836E8"/>
    <w:rsid w:val="00683F53"/>
    <w:rsid w:val="006842B8"/>
    <w:rsid w:val="0068465C"/>
    <w:rsid w:val="00684EC4"/>
    <w:rsid w:val="00684F44"/>
    <w:rsid w:val="00685588"/>
    <w:rsid w:val="00686CDE"/>
    <w:rsid w:val="006917A9"/>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E89"/>
    <w:rsid w:val="006B031B"/>
    <w:rsid w:val="006B0938"/>
    <w:rsid w:val="006B0B83"/>
    <w:rsid w:val="006B0E25"/>
    <w:rsid w:val="006B2F8C"/>
    <w:rsid w:val="006B393B"/>
    <w:rsid w:val="006B3C9E"/>
    <w:rsid w:val="006B48A1"/>
    <w:rsid w:val="006B56F5"/>
    <w:rsid w:val="006B72E8"/>
    <w:rsid w:val="006B782B"/>
    <w:rsid w:val="006C0842"/>
    <w:rsid w:val="006C0B83"/>
    <w:rsid w:val="006C14FA"/>
    <w:rsid w:val="006C1936"/>
    <w:rsid w:val="006C42AA"/>
    <w:rsid w:val="006C42C5"/>
    <w:rsid w:val="006C42F4"/>
    <w:rsid w:val="006C479E"/>
    <w:rsid w:val="006C48E7"/>
    <w:rsid w:val="006C4C74"/>
    <w:rsid w:val="006C560D"/>
    <w:rsid w:val="006C6FE7"/>
    <w:rsid w:val="006C7967"/>
    <w:rsid w:val="006C7DFA"/>
    <w:rsid w:val="006D0164"/>
    <w:rsid w:val="006D1FB6"/>
    <w:rsid w:val="006D211E"/>
    <w:rsid w:val="006D39EF"/>
    <w:rsid w:val="006D3A4A"/>
    <w:rsid w:val="006D3F9A"/>
    <w:rsid w:val="006D436E"/>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40CC"/>
    <w:rsid w:val="007143C5"/>
    <w:rsid w:val="007149D8"/>
    <w:rsid w:val="00720E19"/>
    <w:rsid w:val="0072463F"/>
    <w:rsid w:val="00725FF5"/>
    <w:rsid w:val="00726303"/>
    <w:rsid w:val="00730376"/>
    <w:rsid w:val="00733A28"/>
    <w:rsid w:val="00733ADA"/>
    <w:rsid w:val="0073655B"/>
    <w:rsid w:val="00736C0F"/>
    <w:rsid w:val="007400AA"/>
    <w:rsid w:val="007401A8"/>
    <w:rsid w:val="00740260"/>
    <w:rsid w:val="00740545"/>
    <w:rsid w:val="00740586"/>
    <w:rsid w:val="00741337"/>
    <w:rsid w:val="00742240"/>
    <w:rsid w:val="00744B88"/>
    <w:rsid w:val="00745599"/>
    <w:rsid w:val="007458F9"/>
    <w:rsid w:val="007465DD"/>
    <w:rsid w:val="007478A0"/>
    <w:rsid w:val="00747C30"/>
    <w:rsid w:val="00751211"/>
    <w:rsid w:val="0075692B"/>
    <w:rsid w:val="00756B5B"/>
    <w:rsid w:val="0076095E"/>
    <w:rsid w:val="0076284A"/>
    <w:rsid w:val="00762AB1"/>
    <w:rsid w:val="00762EE3"/>
    <w:rsid w:val="00763C6A"/>
    <w:rsid w:val="007660E5"/>
    <w:rsid w:val="0076645A"/>
    <w:rsid w:val="00766B6D"/>
    <w:rsid w:val="00766D47"/>
    <w:rsid w:val="00767E2B"/>
    <w:rsid w:val="00771CA8"/>
    <w:rsid w:val="00772070"/>
    <w:rsid w:val="007720A2"/>
    <w:rsid w:val="007722A7"/>
    <w:rsid w:val="007724EB"/>
    <w:rsid w:val="00772968"/>
    <w:rsid w:val="0077382C"/>
    <w:rsid w:val="00774677"/>
    <w:rsid w:val="007758E1"/>
    <w:rsid w:val="00775A48"/>
    <w:rsid w:val="007760C9"/>
    <w:rsid w:val="00777376"/>
    <w:rsid w:val="00777A40"/>
    <w:rsid w:val="007801F4"/>
    <w:rsid w:val="00780655"/>
    <w:rsid w:val="007839FC"/>
    <w:rsid w:val="00783A18"/>
    <w:rsid w:val="00784133"/>
    <w:rsid w:val="007841F0"/>
    <w:rsid w:val="007853A7"/>
    <w:rsid w:val="007855A2"/>
    <w:rsid w:val="007857B5"/>
    <w:rsid w:val="00785A28"/>
    <w:rsid w:val="0078603C"/>
    <w:rsid w:val="007870B6"/>
    <w:rsid w:val="00787B50"/>
    <w:rsid w:val="0079043A"/>
    <w:rsid w:val="00790F81"/>
    <w:rsid w:val="00791103"/>
    <w:rsid w:val="00794723"/>
    <w:rsid w:val="00795186"/>
    <w:rsid w:val="00797D73"/>
    <w:rsid w:val="007A08EE"/>
    <w:rsid w:val="007A0BD9"/>
    <w:rsid w:val="007A1160"/>
    <w:rsid w:val="007A22E0"/>
    <w:rsid w:val="007A3312"/>
    <w:rsid w:val="007A434C"/>
    <w:rsid w:val="007A453E"/>
    <w:rsid w:val="007A706C"/>
    <w:rsid w:val="007A711D"/>
    <w:rsid w:val="007A762F"/>
    <w:rsid w:val="007B014B"/>
    <w:rsid w:val="007B0281"/>
    <w:rsid w:val="007B04A4"/>
    <w:rsid w:val="007B06F3"/>
    <w:rsid w:val="007B0751"/>
    <w:rsid w:val="007B221E"/>
    <w:rsid w:val="007B3A63"/>
    <w:rsid w:val="007B702D"/>
    <w:rsid w:val="007B7CBA"/>
    <w:rsid w:val="007C0563"/>
    <w:rsid w:val="007C065F"/>
    <w:rsid w:val="007C2282"/>
    <w:rsid w:val="007C3681"/>
    <w:rsid w:val="007C36A6"/>
    <w:rsid w:val="007C3F6B"/>
    <w:rsid w:val="007C4513"/>
    <w:rsid w:val="007C4A8A"/>
    <w:rsid w:val="007C4AF6"/>
    <w:rsid w:val="007C4AF9"/>
    <w:rsid w:val="007C541A"/>
    <w:rsid w:val="007C5F3E"/>
    <w:rsid w:val="007C683C"/>
    <w:rsid w:val="007C763D"/>
    <w:rsid w:val="007D44F4"/>
    <w:rsid w:val="007D476C"/>
    <w:rsid w:val="007D508F"/>
    <w:rsid w:val="007D51BF"/>
    <w:rsid w:val="007D551F"/>
    <w:rsid w:val="007E0245"/>
    <w:rsid w:val="007E07C7"/>
    <w:rsid w:val="007E1100"/>
    <w:rsid w:val="007E1ACD"/>
    <w:rsid w:val="007E229A"/>
    <w:rsid w:val="007E2BAC"/>
    <w:rsid w:val="007E2C4B"/>
    <w:rsid w:val="007E2CCC"/>
    <w:rsid w:val="007E4C24"/>
    <w:rsid w:val="007E5E8B"/>
    <w:rsid w:val="007E704E"/>
    <w:rsid w:val="007E73AB"/>
    <w:rsid w:val="007E7FF3"/>
    <w:rsid w:val="007F04B8"/>
    <w:rsid w:val="007F09B8"/>
    <w:rsid w:val="007F1655"/>
    <w:rsid w:val="007F167C"/>
    <w:rsid w:val="007F1ABE"/>
    <w:rsid w:val="007F1D9A"/>
    <w:rsid w:val="007F2BAB"/>
    <w:rsid w:val="007F2D7C"/>
    <w:rsid w:val="007F2F4B"/>
    <w:rsid w:val="007F37DE"/>
    <w:rsid w:val="007F4FDD"/>
    <w:rsid w:val="007F66E7"/>
    <w:rsid w:val="007F7DAF"/>
    <w:rsid w:val="008039B2"/>
    <w:rsid w:val="00804131"/>
    <w:rsid w:val="008053AF"/>
    <w:rsid w:val="00806C4A"/>
    <w:rsid w:val="008072B4"/>
    <w:rsid w:val="00807A3A"/>
    <w:rsid w:val="00810299"/>
    <w:rsid w:val="00810D7E"/>
    <w:rsid w:val="00811212"/>
    <w:rsid w:val="008117CE"/>
    <w:rsid w:val="008117CF"/>
    <w:rsid w:val="00813C03"/>
    <w:rsid w:val="00813F25"/>
    <w:rsid w:val="008149FE"/>
    <w:rsid w:val="00814BCF"/>
    <w:rsid w:val="00816FAE"/>
    <w:rsid w:val="00817F52"/>
    <w:rsid w:val="00820673"/>
    <w:rsid w:val="008219E0"/>
    <w:rsid w:val="00821E1C"/>
    <w:rsid w:val="00822C03"/>
    <w:rsid w:val="008230C1"/>
    <w:rsid w:val="00823777"/>
    <w:rsid w:val="00823E89"/>
    <w:rsid w:val="0082574C"/>
    <w:rsid w:val="00827548"/>
    <w:rsid w:val="00830383"/>
    <w:rsid w:val="0083112C"/>
    <w:rsid w:val="00831507"/>
    <w:rsid w:val="00831BC5"/>
    <w:rsid w:val="00832141"/>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6FD6"/>
    <w:rsid w:val="00857091"/>
    <w:rsid w:val="00857BC1"/>
    <w:rsid w:val="00857E08"/>
    <w:rsid w:val="008621DE"/>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3"/>
    <w:rsid w:val="00867169"/>
    <w:rsid w:val="00867419"/>
    <w:rsid w:val="008701EF"/>
    <w:rsid w:val="008706DB"/>
    <w:rsid w:val="00870B84"/>
    <w:rsid w:val="00871A47"/>
    <w:rsid w:val="0087229E"/>
    <w:rsid w:val="0087477C"/>
    <w:rsid w:val="00874B89"/>
    <w:rsid w:val="00875164"/>
    <w:rsid w:val="00876588"/>
    <w:rsid w:val="008775C7"/>
    <w:rsid w:val="0088056D"/>
    <w:rsid w:val="008825A9"/>
    <w:rsid w:val="0088353B"/>
    <w:rsid w:val="00884A9D"/>
    <w:rsid w:val="0088511B"/>
    <w:rsid w:val="00885682"/>
    <w:rsid w:val="008866C7"/>
    <w:rsid w:val="008901AD"/>
    <w:rsid w:val="00890549"/>
    <w:rsid w:val="0089078D"/>
    <w:rsid w:val="00891AD8"/>
    <w:rsid w:val="00891B9E"/>
    <w:rsid w:val="008930E3"/>
    <w:rsid w:val="0089424C"/>
    <w:rsid w:val="0089515E"/>
    <w:rsid w:val="00895AC2"/>
    <w:rsid w:val="00895D83"/>
    <w:rsid w:val="00896A10"/>
    <w:rsid w:val="00896B88"/>
    <w:rsid w:val="00896D42"/>
    <w:rsid w:val="008A1397"/>
    <w:rsid w:val="008A1D77"/>
    <w:rsid w:val="008A2425"/>
    <w:rsid w:val="008A3590"/>
    <w:rsid w:val="008A4605"/>
    <w:rsid w:val="008A4735"/>
    <w:rsid w:val="008A6764"/>
    <w:rsid w:val="008A6FC8"/>
    <w:rsid w:val="008B01DA"/>
    <w:rsid w:val="008B0445"/>
    <w:rsid w:val="008B1B73"/>
    <w:rsid w:val="008B2DA3"/>
    <w:rsid w:val="008B4322"/>
    <w:rsid w:val="008B43FC"/>
    <w:rsid w:val="008B6E00"/>
    <w:rsid w:val="008B7369"/>
    <w:rsid w:val="008B73B5"/>
    <w:rsid w:val="008B7883"/>
    <w:rsid w:val="008C129A"/>
    <w:rsid w:val="008C23F5"/>
    <w:rsid w:val="008C3ADC"/>
    <w:rsid w:val="008C429C"/>
    <w:rsid w:val="008C53F6"/>
    <w:rsid w:val="008C6CFF"/>
    <w:rsid w:val="008C75B0"/>
    <w:rsid w:val="008C7D45"/>
    <w:rsid w:val="008C7FE3"/>
    <w:rsid w:val="008D0673"/>
    <w:rsid w:val="008D14D0"/>
    <w:rsid w:val="008D1C92"/>
    <w:rsid w:val="008D34A8"/>
    <w:rsid w:val="008D384C"/>
    <w:rsid w:val="008D5252"/>
    <w:rsid w:val="008D5F3A"/>
    <w:rsid w:val="008D61A2"/>
    <w:rsid w:val="008D6A3C"/>
    <w:rsid w:val="008D6A6D"/>
    <w:rsid w:val="008D722D"/>
    <w:rsid w:val="008D72AE"/>
    <w:rsid w:val="008E1262"/>
    <w:rsid w:val="008E2832"/>
    <w:rsid w:val="008E2FF9"/>
    <w:rsid w:val="008E35F5"/>
    <w:rsid w:val="008E3614"/>
    <w:rsid w:val="008E3841"/>
    <w:rsid w:val="008E4FE2"/>
    <w:rsid w:val="008E5067"/>
    <w:rsid w:val="008E57B2"/>
    <w:rsid w:val="008E5F14"/>
    <w:rsid w:val="008E6B8C"/>
    <w:rsid w:val="008E71F1"/>
    <w:rsid w:val="008E732C"/>
    <w:rsid w:val="008E73D6"/>
    <w:rsid w:val="008F139E"/>
    <w:rsid w:val="008F3B8C"/>
    <w:rsid w:val="008F432C"/>
    <w:rsid w:val="008F4D1B"/>
    <w:rsid w:val="008F6453"/>
    <w:rsid w:val="008F79C8"/>
    <w:rsid w:val="00900D2E"/>
    <w:rsid w:val="00901C15"/>
    <w:rsid w:val="00904359"/>
    <w:rsid w:val="009050CA"/>
    <w:rsid w:val="00905B35"/>
    <w:rsid w:val="00906973"/>
    <w:rsid w:val="00906FC5"/>
    <w:rsid w:val="0090787A"/>
    <w:rsid w:val="00910D82"/>
    <w:rsid w:val="0091182F"/>
    <w:rsid w:val="00911992"/>
    <w:rsid w:val="00912416"/>
    <w:rsid w:val="00912542"/>
    <w:rsid w:val="0091290E"/>
    <w:rsid w:val="00912ADD"/>
    <w:rsid w:val="0091306E"/>
    <w:rsid w:val="0091322A"/>
    <w:rsid w:val="009139CB"/>
    <w:rsid w:val="00913B9E"/>
    <w:rsid w:val="00914494"/>
    <w:rsid w:val="0091622C"/>
    <w:rsid w:val="009200E6"/>
    <w:rsid w:val="00920157"/>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CFE"/>
    <w:rsid w:val="00933E20"/>
    <w:rsid w:val="00934245"/>
    <w:rsid w:val="009345BE"/>
    <w:rsid w:val="00934DDE"/>
    <w:rsid w:val="00934E85"/>
    <w:rsid w:val="0093528C"/>
    <w:rsid w:val="00935B47"/>
    <w:rsid w:val="00935E66"/>
    <w:rsid w:val="009363B8"/>
    <w:rsid w:val="00936A5D"/>
    <w:rsid w:val="009376F2"/>
    <w:rsid w:val="0093770F"/>
    <w:rsid w:val="00937946"/>
    <w:rsid w:val="00937F15"/>
    <w:rsid w:val="0094168C"/>
    <w:rsid w:val="00941A91"/>
    <w:rsid w:val="00942001"/>
    <w:rsid w:val="009426CE"/>
    <w:rsid w:val="00942DF4"/>
    <w:rsid w:val="00943807"/>
    <w:rsid w:val="00943E14"/>
    <w:rsid w:val="00944444"/>
    <w:rsid w:val="0094467D"/>
    <w:rsid w:val="00945205"/>
    <w:rsid w:val="00946052"/>
    <w:rsid w:val="00946380"/>
    <w:rsid w:val="009465B5"/>
    <w:rsid w:val="009465EE"/>
    <w:rsid w:val="00946C10"/>
    <w:rsid w:val="00947CB8"/>
    <w:rsid w:val="00950187"/>
    <w:rsid w:val="00950BD1"/>
    <w:rsid w:val="00951EF0"/>
    <w:rsid w:val="009520CC"/>
    <w:rsid w:val="0095213B"/>
    <w:rsid w:val="009523B7"/>
    <w:rsid w:val="00953CA7"/>
    <w:rsid w:val="009556D0"/>
    <w:rsid w:val="00955D9E"/>
    <w:rsid w:val="00956BEA"/>
    <w:rsid w:val="00956D70"/>
    <w:rsid w:val="009570EB"/>
    <w:rsid w:val="00957E66"/>
    <w:rsid w:val="009601F8"/>
    <w:rsid w:val="00960DEF"/>
    <w:rsid w:val="00961A61"/>
    <w:rsid w:val="00962434"/>
    <w:rsid w:val="0096269A"/>
    <w:rsid w:val="009632BD"/>
    <w:rsid w:val="00964767"/>
    <w:rsid w:val="009647E1"/>
    <w:rsid w:val="00964E28"/>
    <w:rsid w:val="00965B09"/>
    <w:rsid w:val="00966341"/>
    <w:rsid w:val="009668CF"/>
    <w:rsid w:val="009674B6"/>
    <w:rsid w:val="00967798"/>
    <w:rsid w:val="0096787A"/>
    <w:rsid w:val="00970615"/>
    <w:rsid w:val="00970877"/>
    <w:rsid w:val="0097250B"/>
    <w:rsid w:val="009726E7"/>
    <w:rsid w:val="009740EA"/>
    <w:rsid w:val="009752AF"/>
    <w:rsid w:val="00975568"/>
    <w:rsid w:val="00975BF8"/>
    <w:rsid w:val="00976606"/>
    <w:rsid w:val="0097674A"/>
    <w:rsid w:val="009767D2"/>
    <w:rsid w:val="00976F41"/>
    <w:rsid w:val="00977EF1"/>
    <w:rsid w:val="00981337"/>
    <w:rsid w:val="00981EBC"/>
    <w:rsid w:val="009826C4"/>
    <w:rsid w:val="00983470"/>
    <w:rsid w:val="00984226"/>
    <w:rsid w:val="009843E3"/>
    <w:rsid w:val="009869B2"/>
    <w:rsid w:val="00986FE7"/>
    <w:rsid w:val="009906CF"/>
    <w:rsid w:val="00991AFD"/>
    <w:rsid w:val="00992E8C"/>
    <w:rsid w:val="009942AA"/>
    <w:rsid w:val="0099489A"/>
    <w:rsid w:val="00994A53"/>
    <w:rsid w:val="00996364"/>
    <w:rsid w:val="00996AE0"/>
    <w:rsid w:val="00997D21"/>
    <w:rsid w:val="009A149C"/>
    <w:rsid w:val="009A1D7E"/>
    <w:rsid w:val="009A2CED"/>
    <w:rsid w:val="009A3396"/>
    <w:rsid w:val="009A3907"/>
    <w:rsid w:val="009A46C1"/>
    <w:rsid w:val="009A54DD"/>
    <w:rsid w:val="009A573F"/>
    <w:rsid w:val="009A58DB"/>
    <w:rsid w:val="009A5B78"/>
    <w:rsid w:val="009A5CAB"/>
    <w:rsid w:val="009A6D93"/>
    <w:rsid w:val="009A7C63"/>
    <w:rsid w:val="009A7EF4"/>
    <w:rsid w:val="009B0723"/>
    <w:rsid w:val="009B2F7E"/>
    <w:rsid w:val="009B3F6F"/>
    <w:rsid w:val="009B4B7D"/>
    <w:rsid w:val="009B567C"/>
    <w:rsid w:val="009B5FDF"/>
    <w:rsid w:val="009B7EC9"/>
    <w:rsid w:val="009C0021"/>
    <w:rsid w:val="009C02D0"/>
    <w:rsid w:val="009C0E2E"/>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2063"/>
    <w:rsid w:val="009D27BF"/>
    <w:rsid w:val="009D30AD"/>
    <w:rsid w:val="009D47E9"/>
    <w:rsid w:val="009D6059"/>
    <w:rsid w:val="009D6611"/>
    <w:rsid w:val="009D6810"/>
    <w:rsid w:val="009D71C4"/>
    <w:rsid w:val="009E0598"/>
    <w:rsid w:val="009E08EE"/>
    <w:rsid w:val="009E2103"/>
    <w:rsid w:val="009E23B2"/>
    <w:rsid w:val="009E2F96"/>
    <w:rsid w:val="009E4557"/>
    <w:rsid w:val="009E4AC4"/>
    <w:rsid w:val="009E4FEE"/>
    <w:rsid w:val="009E5198"/>
    <w:rsid w:val="009E5989"/>
    <w:rsid w:val="009E6231"/>
    <w:rsid w:val="009E6723"/>
    <w:rsid w:val="009E7621"/>
    <w:rsid w:val="009E7ADD"/>
    <w:rsid w:val="009F0FF9"/>
    <w:rsid w:val="009F15E7"/>
    <w:rsid w:val="009F39C0"/>
    <w:rsid w:val="009F3CE6"/>
    <w:rsid w:val="009F4445"/>
    <w:rsid w:val="009F47D2"/>
    <w:rsid w:val="009F4804"/>
    <w:rsid w:val="009F591B"/>
    <w:rsid w:val="009F6355"/>
    <w:rsid w:val="009F6660"/>
    <w:rsid w:val="009F7301"/>
    <w:rsid w:val="009F737D"/>
    <w:rsid w:val="009F7C09"/>
    <w:rsid w:val="00A016F1"/>
    <w:rsid w:val="00A02440"/>
    <w:rsid w:val="00A02B99"/>
    <w:rsid w:val="00A0351F"/>
    <w:rsid w:val="00A04143"/>
    <w:rsid w:val="00A044F1"/>
    <w:rsid w:val="00A05B3A"/>
    <w:rsid w:val="00A064A8"/>
    <w:rsid w:val="00A10899"/>
    <w:rsid w:val="00A1192F"/>
    <w:rsid w:val="00A13080"/>
    <w:rsid w:val="00A1412B"/>
    <w:rsid w:val="00A141EF"/>
    <w:rsid w:val="00A14CF7"/>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57CA"/>
    <w:rsid w:val="00A37826"/>
    <w:rsid w:val="00A37829"/>
    <w:rsid w:val="00A4031C"/>
    <w:rsid w:val="00A418DD"/>
    <w:rsid w:val="00A41A5B"/>
    <w:rsid w:val="00A438B7"/>
    <w:rsid w:val="00A43C96"/>
    <w:rsid w:val="00A43D04"/>
    <w:rsid w:val="00A444C7"/>
    <w:rsid w:val="00A45160"/>
    <w:rsid w:val="00A45347"/>
    <w:rsid w:val="00A465C0"/>
    <w:rsid w:val="00A516A8"/>
    <w:rsid w:val="00A51B55"/>
    <w:rsid w:val="00A524A8"/>
    <w:rsid w:val="00A53453"/>
    <w:rsid w:val="00A5377A"/>
    <w:rsid w:val="00A54F03"/>
    <w:rsid w:val="00A57697"/>
    <w:rsid w:val="00A577A5"/>
    <w:rsid w:val="00A600DF"/>
    <w:rsid w:val="00A60451"/>
    <w:rsid w:val="00A61487"/>
    <w:rsid w:val="00A61626"/>
    <w:rsid w:val="00A61E66"/>
    <w:rsid w:val="00A64C1B"/>
    <w:rsid w:val="00A64D79"/>
    <w:rsid w:val="00A65A45"/>
    <w:rsid w:val="00A65A83"/>
    <w:rsid w:val="00A66A24"/>
    <w:rsid w:val="00A679B3"/>
    <w:rsid w:val="00A71480"/>
    <w:rsid w:val="00A7363B"/>
    <w:rsid w:val="00A73AA2"/>
    <w:rsid w:val="00A7486E"/>
    <w:rsid w:val="00A759A3"/>
    <w:rsid w:val="00A769FD"/>
    <w:rsid w:val="00A7721B"/>
    <w:rsid w:val="00A80186"/>
    <w:rsid w:val="00A80488"/>
    <w:rsid w:val="00A83429"/>
    <w:rsid w:val="00A84A8D"/>
    <w:rsid w:val="00A84BF6"/>
    <w:rsid w:val="00A85AEB"/>
    <w:rsid w:val="00A87B05"/>
    <w:rsid w:val="00A900BD"/>
    <w:rsid w:val="00A9047F"/>
    <w:rsid w:val="00A9078A"/>
    <w:rsid w:val="00A91BEC"/>
    <w:rsid w:val="00A944EA"/>
    <w:rsid w:val="00A952F3"/>
    <w:rsid w:val="00A96DA7"/>
    <w:rsid w:val="00A96E6E"/>
    <w:rsid w:val="00A971B5"/>
    <w:rsid w:val="00A97226"/>
    <w:rsid w:val="00A97813"/>
    <w:rsid w:val="00AA07C7"/>
    <w:rsid w:val="00AA1111"/>
    <w:rsid w:val="00AA174A"/>
    <w:rsid w:val="00AA25D9"/>
    <w:rsid w:val="00AA458F"/>
    <w:rsid w:val="00AA6B19"/>
    <w:rsid w:val="00AA7CCC"/>
    <w:rsid w:val="00AB12D9"/>
    <w:rsid w:val="00AB1B84"/>
    <w:rsid w:val="00AB1E23"/>
    <w:rsid w:val="00AB23D8"/>
    <w:rsid w:val="00AB2439"/>
    <w:rsid w:val="00AB25CC"/>
    <w:rsid w:val="00AB3E6E"/>
    <w:rsid w:val="00AB5D4A"/>
    <w:rsid w:val="00AB5FB4"/>
    <w:rsid w:val="00AB6274"/>
    <w:rsid w:val="00AB6CA5"/>
    <w:rsid w:val="00AB7EFF"/>
    <w:rsid w:val="00AC3B9D"/>
    <w:rsid w:val="00AC42EF"/>
    <w:rsid w:val="00AC53AE"/>
    <w:rsid w:val="00AC6815"/>
    <w:rsid w:val="00AC7D75"/>
    <w:rsid w:val="00AD0647"/>
    <w:rsid w:val="00AD0D87"/>
    <w:rsid w:val="00AD2559"/>
    <w:rsid w:val="00AD3C0C"/>
    <w:rsid w:val="00AD47BB"/>
    <w:rsid w:val="00AD4FD9"/>
    <w:rsid w:val="00AD566C"/>
    <w:rsid w:val="00AD5978"/>
    <w:rsid w:val="00AD5B9C"/>
    <w:rsid w:val="00AD70E8"/>
    <w:rsid w:val="00AD7A83"/>
    <w:rsid w:val="00AE0D3A"/>
    <w:rsid w:val="00AE0EF6"/>
    <w:rsid w:val="00AE1349"/>
    <w:rsid w:val="00AE217E"/>
    <w:rsid w:val="00AE3F7B"/>
    <w:rsid w:val="00AE4BF9"/>
    <w:rsid w:val="00AE5C23"/>
    <w:rsid w:val="00AE6494"/>
    <w:rsid w:val="00AE6CDE"/>
    <w:rsid w:val="00AE6DA5"/>
    <w:rsid w:val="00AF0B95"/>
    <w:rsid w:val="00AF0BEB"/>
    <w:rsid w:val="00AF2D34"/>
    <w:rsid w:val="00AF30A3"/>
    <w:rsid w:val="00AF341F"/>
    <w:rsid w:val="00AF35BC"/>
    <w:rsid w:val="00AF5F3A"/>
    <w:rsid w:val="00AF70F7"/>
    <w:rsid w:val="00AF74E2"/>
    <w:rsid w:val="00AF783C"/>
    <w:rsid w:val="00B00030"/>
    <w:rsid w:val="00B01D74"/>
    <w:rsid w:val="00B031BE"/>
    <w:rsid w:val="00B031C0"/>
    <w:rsid w:val="00B04394"/>
    <w:rsid w:val="00B04F3A"/>
    <w:rsid w:val="00B0533A"/>
    <w:rsid w:val="00B065F7"/>
    <w:rsid w:val="00B0697E"/>
    <w:rsid w:val="00B06D9D"/>
    <w:rsid w:val="00B06E15"/>
    <w:rsid w:val="00B06EC3"/>
    <w:rsid w:val="00B076F9"/>
    <w:rsid w:val="00B12886"/>
    <w:rsid w:val="00B12B79"/>
    <w:rsid w:val="00B13C8F"/>
    <w:rsid w:val="00B145EF"/>
    <w:rsid w:val="00B15730"/>
    <w:rsid w:val="00B16041"/>
    <w:rsid w:val="00B1685F"/>
    <w:rsid w:val="00B203FF"/>
    <w:rsid w:val="00B20B0D"/>
    <w:rsid w:val="00B21447"/>
    <w:rsid w:val="00B23AD9"/>
    <w:rsid w:val="00B23DB5"/>
    <w:rsid w:val="00B248F6"/>
    <w:rsid w:val="00B259BC"/>
    <w:rsid w:val="00B26709"/>
    <w:rsid w:val="00B26CC7"/>
    <w:rsid w:val="00B31D2F"/>
    <w:rsid w:val="00B328D0"/>
    <w:rsid w:val="00B34F5F"/>
    <w:rsid w:val="00B355CC"/>
    <w:rsid w:val="00B3687C"/>
    <w:rsid w:val="00B36D0C"/>
    <w:rsid w:val="00B37343"/>
    <w:rsid w:val="00B40084"/>
    <w:rsid w:val="00B417E0"/>
    <w:rsid w:val="00B419DF"/>
    <w:rsid w:val="00B423D7"/>
    <w:rsid w:val="00B42C3A"/>
    <w:rsid w:val="00B42EB7"/>
    <w:rsid w:val="00B433A8"/>
    <w:rsid w:val="00B4477C"/>
    <w:rsid w:val="00B452C0"/>
    <w:rsid w:val="00B452D8"/>
    <w:rsid w:val="00B460DA"/>
    <w:rsid w:val="00B46940"/>
    <w:rsid w:val="00B50903"/>
    <w:rsid w:val="00B514CE"/>
    <w:rsid w:val="00B5478E"/>
    <w:rsid w:val="00B56E7C"/>
    <w:rsid w:val="00B571B5"/>
    <w:rsid w:val="00B60221"/>
    <w:rsid w:val="00B6027B"/>
    <w:rsid w:val="00B602D4"/>
    <w:rsid w:val="00B6193A"/>
    <w:rsid w:val="00B654F1"/>
    <w:rsid w:val="00B65982"/>
    <w:rsid w:val="00B659EB"/>
    <w:rsid w:val="00B66007"/>
    <w:rsid w:val="00B665AF"/>
    <w:rsid w:val="00B67D13"/>
    <w:rsid w:val="00B716C0"/>
    <w:rsid w:val="00B71788"/>
    <w:rsid w:val="00B74806"/>
    <w:rsid w:val="00B7497A"/>
    <w:rsid w:val="00B752FD"/>
    <w:rsid w:val="00B75695"/>
    <w:rsid w:val="00B75840"/>
    <w:rsid w:val="00B75F9C"/>
    <w:rsid w:val="00B76AE1"/>
    <w:rsid w:val="00B76B29"/>
    <w:rsid w:val="00B8210B"/>
    <w:rsid w:val="00B8555C"/>
    <w:rsid w:val="00B85760"/>
    <w:rsid w:val="00B85E42"/>
    <w:rsid w:val="00B903AF"/>
    <w:rsid w:val="00B90918"/>
    <w:rsid w:val="00B909EA"/>
    <w:rsid w:val="00B90DC3"/>
    <w:rsid w:val="00B91821"/>
    <w:rsid w:val="00B91B9F"/>
    <w:rsid w:val="00B92087"/>
    <w:rsid w:val="00B931C7"/>
    <w:rsid w:val="00B939A3"/>
    <w:rsid w:val="00B95AE7"/>
    <w:rsid w:val="00B95B74"/>
    <w:rsid w:val="00B962B1"/>
    <w:rsid w:val="00B97539"/>
    <w:rsid w:val="00BA00F1"/>
    <w:rsid w:val="00BA184C"/>
    <w:rsid w:val="00BA3336"/>
    <w:rsid w:val="00BA3CF8"/>
    <w:rsid w:val="00BA5157"/>
    <w:rsid w:val="00BA5BAE"/>
    <w:rsid w:val="00BA5C1D"/>
    <w:rsid w:val="00BA7138"/>
    <w:rsid w:val="00BA72E5"/>
    <w:rsid w:val="00BA73A5"/>
    <w:rsid w:val="00BA7E46"/>
    <w:rsid w:val="00BB02E9"/>
    <w:rsid w:val="00BB0EBD"/>
    <w:rsid w:val="00BB146D"/>
    <w:rsid w:val="00BB1562"/>
    <w:rsid w:val="00BB3550"/>
    <w:rsid w:val="00BB39B6"/>
    <w:rsid w:val="00BB40A6"/>
    <w:rsid w:val="00BB52A7"/>
    <w:rsid w:val="00BB5981"/>
    <w:rsid w:val="00BB5D3D"/>
    <w:rsid w:val="00BB63B5"/>
    <w:rsid w:val="00BB75FE"/>
    <w:rsid w:val="00BB79F0"/>
    <w:rsid w:val="00BB7EAE"/>
    <w:rsid w:val="00BC0259"/>
    <w:rsid w:val="00BC037A"/>
    <w:rsid w:val="00BC3A89"/>
    <w:rsid w:val="00BC3AE7"/>
    <w:rsid w:val="00BC42A3"/>
    <w:rsid w:val="00BC45EC"/>
    <w:rsid w:val="00BC46E4"/>
    <w:rsid w:val="00BC4789"/>
    <w:rsid w:val="00BC53F0"/>
    <w:rsid w:val="00BC61E6"/>
    <w:rsid w:val="00BC6D04"/>
    <w:rsid w:val="00BD114A"/>
    <w:rsid w:val="00BD18F0"/>
    <w:rsid w:val="00BD1A11"/>
    <w:rsid w:val="00BD1C5F"/>
    <w:rsid w:val="00BD37D7"/>
    <w:rsid w:val="00BD3A53"/>
    <w:rsid w:val="00BD4332"/>
    <w:rsid w:val="00BD5CE7"/>
    <w:rsid w:val="00BD5D1B"/>
    <w:rsid w:val="00BD7152"/>
    <w:rsid w:val="00BE04C7"/>
    <w:rsid w:val="00BE067C"/>
    <w:rsid w:val="00BE1185"/>
    <w:rsid w:val="00BE182E"/>
    <w:rsid w:val="00BE1AC4"/>
    <w:rsid w:val="00BE2495"/>
    <w:rsid w:val="00BE2CE5"/>
    <w:rsid w:val="00BE3D0E"/>
    <w:rsid w:val="00BE3D65"/>
    <w:rsid w:val="00BE3E81"/>
    <w:rsid w:val="00BE43B8"/>
    <w:rsid w:val="00BE4F96"/>
    <w:rsid w:val="00BE50C8"/>
    <w:rsid w:val="00BE690E"/>
    <w:rsid w:val="00BE6F69"/>
    <w:rsid w:val="00BE7905"/>
    <w:rsid w:val="00BE7ED8"/>
    <w:rsid w:val="00BF05B2"/>
    <w:rsid w:val="00BF08FA"/>
    <w:rsid w:val="00BF11FB"/>
    <w:rsid w:val="00BF183E"/>
    <w:rsid w:val="00BF208B"/>
    <w:rsid w:val="00BF39E7"/>
    <w:rsid w:val="00BF3B4A"/>
    <w:rsid w:val="00BF4701"/>
    <w:rsid w:val="00BF48B9"/>
    <w:rsid w:val="00BF4FEF"/>
    <w:rsid w:val="00BF51D8"/>
    <w:rsid w:val="00BF584B"/>
    <w:rsid w:val="00BF5DEB"/>
    <w:rsid w:val="00C007E3"/>
    <w:rsid w:val="00C009A0"/>
    <w:rsid w:val="00C02154"/>
    <w:rsid w:val="00C02616"/>
    <w:rsid w:val="00C02C87"/>
    <w:rsid w:val="00C03B4E"/>
    <w:rsid w:val="00C03DF6"/>
    <w:rsid w:val="00C06189"/>
    <w:rsid w:val="00C0660D"/>
    <w:rsid w:val="00C06799"/>
    <w:rsid w:val="00C100E0"/>
    <w:rsid w:val="00C11350"/>
    <w:rsid w:val="00C11A9A"/>
    <w:rsid w:val="00C11F2C"/>
    <w:rsid w:val="00C14709"/>
    <w:rsid w:val="00C152B4"/>
    <w:rsid w:val="00C1553C"/>
    <w:rsid w:val="00C15595"/>
    <w:rsid w:val="00C164EA"/>
    <w:rsid w:val="00C172B3"/>
    <w:rsid w:val="00C17F4A"/>
    <w:rsid w:val="00C17FB3"/>
    <w:rsid w:val="00C20B2E"/>
    <w:rsid w:val="00C24508"/>
    <w:rsid w:val="00C30745"/>
    <w:rsid w:val="00C31306"/>
    <w:rsid w:val="00C369A9"/>
    <w:rsid w:val="00C36FD1"/>
    <w:rsid w:val="00C4016C"/>
    <w:rsid w:val="00C40E7D"/>
    <w:rsid w:val="00C41166"/>
    <w:rsid w:val="00C41290"/>
    <w:rsid w:val="00C42BE0"/>
    <w:rsid w:val="00C43625"/>
    <w:rsid w:val="00C44763"/>
    <w:rsid w:val="00C44FD4"/>
    <w:rsid w:val="00C45181"/>
    <w:rsid w:val="00C45EEC"/>
    <w:rsid w:val="00C474ED"/>
    <w:rsid w:val="00C47D83"/>
    <w:rsid w:val="00C51403"/>
    <w:rsid w:val="00C538D7"/>
    <w:rsid w:val="00C55BEE"/>
    <w:rsid w:val="00C56347"/>
    <w:rsid w:val="00C57035"/>
    <w:rsid w:val="00C5710C"/>
    <w:rsid w:val="00C6131D"/>
    <w:rsid w:val="00C61FBA"/>
    <w:rsid w:val="00C6240F"/>
    <w:rsid w:val="00C629D7"/>
    <w:rsid w:val="00C64329"/>
    <w:rsid w:val="00C646C2"/>
    <w:rsid w:val="00C64FBD"/>
    <w:rsid w:val="00C65182"/>
    <w:rsid w:val="00C65A20"/>
    <w:rsid w:val="00C65AF5"/>
    <w:rsid w:val="00C66207"/>
    <w:rsid w:val="00C669B4"/>
    <w:rsid w:val="00C7182B"/>
    <w:rsid w:val="00C72194"/>
    <w:rsid w:val="00C74222"/>
    <w:rsid w:val="00C76114"/>
    <w:rsid w:val="00C764A3"/>
    <w:rsid w:val="00C7698A"/>
    <w:rsid w:val="00C77372"/>
    <w:rsid w:val="00C77A94"/>
    <w:rsid w:val="00C810CB"/>
    <w:rsid w:val="00C81C26"/>
    <w:rsid w:val="00C8331A"/>
    <w:rsid w:val="00C85BF6"/>
    <w:rsid w:val="00C86B36"/>
    <w:rsid w:val="00C86FDA"/>
    <w:rsid w:val="00C87C0C"/>
    <w:rsid w:val="00C90678"/>
    <w:rsid w:val="00C90E1D"/>
    <w:rsid w:val="00C91250"/>
    <w:rsid w:val="00C917FF"/>
    <w:rsid w:val="00C919D7"/>
    <w:rsid w:val="00C9231D"/>
    <w:rsid w:val="00C94084"/>
    <w:rsid w:val="00C9415D"/>
    <w:rsid w:val="00C956FE"/>
    <w:rsid w:val="00C95D79"/>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35ED"/>
    <w:rsid w:val="00CB3E04"/>
    <w:rsid w:val="00CB436E"/>
    <w:rsid w:val="00CB462F"/>
    <w:rsid w:val="00CB4AE4"/>
    <w:rsid w:val="00CB65EB"/>
    <w:rsid w:val="00CB6D24"/>
    <w:rsid w:val="00CB6F31"/>
    <w:rsid w:val="00CB7469"/>
    <w:rsid w:val="00CC0140"/>
    <w:rsid w:val="00CC0FAD"/>
    <w:rsid w:val="00CC1138"/>
    <w:rsid w:val="00CC1C97"/>
    <w:rsid w:val="00CC2FA1"/>
    <w:rsid w:val="00CC63F3"/>
    <w:rsid w:val="00CC6419"/>
    <w:rsid w:val="00CC6C38"/>
    <w:rsid w:val="00CC7D08"/>
    <w:rsid w:val="00CD0593"/>
    <w:rsid w:val="00CD0F4E"/>
    <w:rsid w:val="00CD19F3"/>
    <w:rsid w:val="00CD265F"/>
    <w:rsid w:val="00CD2C08"/>
    <w:rsid w:val="00CD2D3D"/>
    <w:rsid w:val="00CD3D7D"/>
    <w:rsid w:val="00CD3F43"/>
    <w:rsid w:val="00CD3F7C"/>
    <w:rsid w:val="00CD48E0"/>
    <w:rsid w:val="00CD60EE"/>
    <w:rsid w:val="00CD7603"/>
    <w:rsid w:val="00CD7929"/>
    <w:rsid w:val="00CD7BF6"/>
    <w:rsid w:val="00CE231C"/>
    <w:rsid w:val="00CE2449"/>
    <w:rsid w:val="00CE2E3C"/>
    <w:rsid w:val="00CE317D"/>
    <w:rsid w:val="00CE36F8"/>
    <w:rsid w:val="00CE572B"/>
    <w:rsid w:val="00CE77F0"/>
    <w:rsid w:val="00CF0EDB"/>
    <w:rsid w:val="00CF1514"/>
    <w:rsid w:val="00CF1A43"/>
    <w:rsid w:val="00CF2850"/>
    <w:rsid w:val="00CF3C2A"/>
    <w:rsid w:val="00CF3F3F"/>
    <w:rsid w:val="00CF68FE"/>
    <w:rsid w:val="00CF7576"/>
    <w:rsid w:val="00CF7CE3"/>
    <w:rsid w:val="00CF7E91"/>
    <w:rsid w:val="00D00336"/>
    <w:rsid w:val="00D00C4A"/>
    <w:rsid w:val="00D017A6"/>
    <w:rsid w:val="00D01921"/>
    <w:rsid w:val="00D03291"/>
    <w:rsid w:val="00D04336"/>
    <w:rsid w:val="00D0475B"/>
    <w:rsid w:val="00D06696"/>
    <w:rsid w:val="00D06F7A"/>
    <w:rsid w:val="00D0708F"/>
    <w:rsid w:val="00D07530"/>
    <w:rsid w:val="00D1229B"/>
    <w:rsid w:val="00D12308"/>
    <w:rsid w:val="00D13698"/>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185"/>
    <w:rsid w:val="00D50BBB"/>
    <w:rsid w:val="00D50C1B"/>
    <w:rsid w:val="00D5150B"/>
    <w:rsid w:val="00D52D90"/>
    <w:rsid w:val="00D578AC"/>
    <w:rsid w:val="00D60493"/>
    <w:rsid w:val="00D61F2F"/>
    <w:rsid w:val="00D61F77"/>
    <w:rsid w:val="00D622FB"/>
    <w:rsid w:val="00D6288F"/>
    <w:rsid w:val="00D642E5"/>
    <w:rsid w:val="00D6436C"/>
    <w:rsid w:val="00D64A4C"/>
    <w:rsid w:val="00D65C7D"/>
    <w:rsid w:val="00D671D8"/>
    <w:rsid w:val="00D67CAD"/>
    <w:rsid w:val="00D67F4C"/>
    <w:rsid w:val="00D7146C"/>
    <w:rsid w:val="00D71F3B"/>
    <w:rsid w:val="00D721B3"/>
    <w:rsid w:val="00D72BB0"/>
    <w:rsid w:val="00D72C09"/>
    <w:rsid w:val="00D7327D"/>
    <w:rsid w:val="00D732FC"/>
    <w:rsid w:val="00D734FD"/>
    <w:rsid w:val="00D743CF"/>
    <w:rsid w:val="00D7460B"/>
    <w:rsid w:val="00D7549F"/>
    <w:rsid w:val="00D76A82"/>
    <w:rsid w:val="00D77089"/>
    <w:rsid w:val="00D80CD7"/>
    <w:rsid w:val="00D80F1A"/>
    <w:rsid w:val="00D82DF6"/>
    <w:rsid w:val="00D83195"/>
    <w:rsid w:val="00D835F8"/>
    <w:rsid w:val="00D83992"/>
    <w:rsid w:val="00D86C6B"/>
    <w:rsid w:val="00D90033"/>
    <w:rsid w:val="00D90195"/>
    <w:rsid w:val="00D90B7C"/>
    <w:rsid w:val="00D90F6F"/>
    <w:rsid w:val="00D913A1"/>
    <w:rsid w:val="00D91C65"/>
    <w:rsid w:val="00D929E1"/>
    <w:rsid w:val="00D935F6"/>
    <w:rsid w:val="00D942E4"/>
    <w:rsid w:val="00D956C6"/>
    <w:rsid w:val="00D95A0E"/>
    <w:rsid w:val="00D95ADA"/>
    <w:rsid w:val="00D979E3"/>
    <w:rsid w:val="00DA064D"/>
    <w:rsid w:val="00DA0E3A"/>
    <w:rsid w:val="00DA1DE9"/>
    <w:rsid w:val="00DA2253"/>
    <w:rsid w:val="00DA2692"/>
    <w:rsid w:val="00DA39C4"/>
    <w:rsid w:val="00DA4908"/>
    <w:rsid w:val="00DA6102"/>
    <w:rsid w:val="00DA6FAA"/>
    <w:rsid w:val="00DA7483"/>
    <w:rsid w:val="00DB04E0"/>
    <w:rsid w:val="00DB0830"/>
    <w:rsid w:val="00DB08DF"/>
    <w:rsid w:val="00DB0A93"/>
    <w:rsid w:val="00DB2089"/>
    <w:rsid w:val="00DB259A"/>
    <w:rsid w:val="00DB25B5"/>
    <w:rsid w:val="00DB25CB"/>
    <w:rsid w:val="00DB36AE"/>
    <w:rsid w:val="00DB3B2C"/>
    <w:rsid w:val="00DB438A"/>
    <w:rsid w:val="00DB5435"/>
    <w:rsid w:val="00DB5820"/>
    <w:rsid w:val="00DB5B6D"/>
    <w:rsid w:val="00DB719D"/>
    <w:rsid w:val="00DB7653"/>
    <w:rsid w:val="00DB7C2D"/>
    <w:rsid w:val="00DB7C96"/>
    <w:rsid w:val="00DC1E4D"/>
    <w:rsid w:val="00DC232D"/>
    <w:rsid w:val="00DC574B"/>
    <w:rsid w:val="00DC702A"/>
    <w:rsid w:val="00DD00ED"/>
    <w:rsid w:val="00DD017C"/>
    <w:rsid w:val="00DD1582"/>
    <w:rsid w:val="00DD346D"/>
    <w:rsid w:val="00DD537B"/>
    <w:rsid w:val="00DD5A23"/>
    <w:rsid w:val="00DD69AF"/>
    <w:rsid w:val="00DE1117"/>
    <w:rsid w:val="00DE21AA"/>
    <w:rsid w:val="00DE3032"/>
    <w:rsid w:val="00DE304F"/>
    <w:rsid w:val="00DE34DE"/>
    <w:rsid w:val="00DE4FA7"/>
    <w:rsid w:val="00DE512B"/>
    <w:rsid w:val="00DE5354"/>
    <w:rsid w:val="00DE58C1"/>
    <w:rsid w:val="00DE5CA8"/>
    <w:rsid w:val="00DE6D69"/>
    <w:rsid w:val="00DE73B6"/>
    <w:rsid w:val="00DE749E"/>
    <w:rsid w:val="00DE776B"/>
    <w:rsid w:val="00DF0490"/>
    <w:rsid w:val="00DF0CB8"/>
    <w:rsid w:val="00DF3401"/>
    <w:rsid w:val="00DF3522"/>
    <w:rsid w:val="00DF3C60"/>
    <w:rsid w:val="00DF3DE2"/>
    <w:rsid w:val="00DF3F3A"/>
    <w:rsid w:val="00DF4352"/>
    <w:rsid w:val="00DF5E1A"/>
    <w:rsid w:val="00DF6251"/>
    <w:rsid w:val="00E005C7"/>
    <w:rsid w:val="00E00E08"/>
    <w:rsid w:val="00E01939"/>
    <w:rsid w:val="00E01A15"/>
    <w:rsid w:val="00E03187"/>
    <w:rsid w:val="00E03788"/>
    <w:rsid w:val="00E03BD4"/>
    <w:rsid w:val="00E03E42"/>
    <w:rsid w:val="00E03E60"/>
    <w:rsid w:val="00E03FB5"/>
    <w:rsid w:val="00E05156"/>
    <w:rsid w:val="00E0519E"/>
    <w:rsid w:val="00E06FA9"/>
    <w:rsid w:val="00E07060"/>
    <w:rsid w:val="00E07A36"/>
    <w:rsid w:val="00E10326"/>
    <w:rsid w:val="00E11382"/>
    <w:rsid w:val="00E12449"/>
    <w:rsid w:val="00E134B5"/>
    <w:rsid w:val="00E13CD2"/>
    <w:rsid w:val="00E1765F"/>
    <w:rsid w:val="00E21A0E"/>
    <w:rsid w:val="00E23B08"/>
    <w:rsid w:val="00E24CDE"/>
    <w:rsid w:val="00E25B01"/>
    <w:rsid w:val="00E301E2"/>
    <w:rsid w:val="00E30D77"/>
    <w:rsid w:val="00E32A03"/>
    <w:rsid w:val="00E32A80"/>
    <w:rsid w:val="00E32EC4"/>
    <w:rsid w:val="00E33EC9"/>
    <w:rsid w:val="00E3406B"/>
    <w:rsid w:val="00E34884"/>
    <w:rsid w:val="00E36025"/>
    <w:rsid w:val="00E3708C"/>
    <w:rsid w:val="00E377FB"/>
    <w:rsid w:val="00E37DC7"/>
    <w:rsid w:val="00E405E2"/>
    <w:rsid w:val="00E41050"/>
    <w:rsid w:val="00E414EF"/>
    <w:rsid w:val="00E415FC"/>
    <w:rsid w:val="00E418BD"/>
    <w:rsid w:val="00E41D25"/>
    <w:rsid w:val="00E42B41"/>
    <w:rsid w:val="00E438AF"/>
    <w:rsid w:val="00E43D76"/>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16E"/>
    <w:rsid w:val="00E62ABE"/>
    <w:rsid w:val="00E63394"/>
    <w:rsid w:val="00E63663"/>
    <w:rsid w:val="00E647BE"/>
    <w:rsid w:val="00E65BED"/>
    <w:rsid w:val="00E669B1"/>
    <w:rsid w:val="00E7283E"/>
    <w:rsid w:val="00E73129"/>
    <w:rsid w:val="00E74B93"/>
    <w:rsid w:val="00E75E82"/>
    <w:rsid w:val="00E7722E"/>
    <w:rsid w:val="00E773D6"/>
    <w:rsid w:val="00E778F9"/>
    <w:rsid w:val="00E80339"/>
    <w:rsid w:val="00E81163"/>
    <w:rsid w:val="00E81F3D"/>
    <w:rsid w:val="00E83BB9"/>
    <w:rsid w:val="00E84A6B"/>
    <w:rsid w:val="00E85139"/>
    <w:rsid w:val="00E87ECC"/>
    <w:rsid w:val="00E907E3"/>
    <w:rsid w:val="00E90D28"/>
    <w:rsid w:val="00E91B9A"/>
    <w:rsid w:val="00E9328C"/>
    <w:rsid w:val="00E946F7"/>
    <w:rsid w:val="00E9489A"/>
    <w:rsid w:val="00E95846"/>
    <w:rsid w:val="00E96704"/>
    <w:rsid w:val="00E96F78"/>
    <w:rsid w:val="00E96FCC"/>
    <w:rsid w:val="00E97306"/>
    <w:rsid w:val="00E97459"/>
    <w:rsid w:val="00EA1288"/>
    <w:rsid w:val="00EA1B03"/>
    <w:rsid w:val="00EA2B56"/>
    <w:rsid w:val="00EA3632"/>
    <w:rsid w:val="00EA4B5F"/>
    <w:rsid w:val="00EA4FEE"/>
    <w:rsid w:val="00EA5669"/>
    <w:rsid w:val="00EA5C19"/>
    <w:rsid w:val="00EA605A"/>
    <w:rsid w:val="00EA6125"/>
    <w:rsid w:val="00EB0B0B"/>
    <w:rsid w:val="00EB19DE"/>
    <w:rsid w:val="00EB19E9"/>
    <w:rsid w:val="00EB23E2"/>
    <w:rsid w:val="00EB3D1F"/>
    <w:rsid w:val="00EB420F"/>
    <w:rsid w:val="00EB442D"/>
    <w:rsid w:val="00EB6F37"/>
    <w:rsid w:val="00EB7F35"/>
    <w:rsid w:val="00EC0177"/>
    <w:rsid w:val="00EC07BB"/>
    <w:rsid w:val="00EC0DE4"/>
    <w:rsid w:val="00EC1504"/>
    <w:rsid w:val="00EC185C"/>
    <w:rsid w:val="00EC223A"/>
    <w:rsid w:val="00EC73EB"/>
    <w:rsid w:val="00EC74CB"/>
    <w:rsid w:val="00ED0C77"/>
    <w:rsid w:val="00ED0F8E"/>
    <w:rsid w:val="00ED24D1"/>
    <w:rsid w:val="00ED2846"/>
    <w:rsid w:val="00ED2D47"/>
    <w:rsid w:val="00ED31FC"/>
    <w:rsid w:val="00ED473D"/>
    <w:rsid w:val="00ED4C68"/>
    <w:rsid w:val="00ED540C"/>
    <w:rsid w:val="00ED6154"/>
    <w:rsid w:val="00EE0071"/>
    <w:rsid w:val="00EE1D1F"/>
    <w:rsid w:val="00EE336D"/>
    <w:rsid w:val="00EE403E"/>
    <w:rsid w:val="00EE47DA"/>
    <w:rsid w:val="00EE4B46"/>
    <w:rsid w:val="00EE53FB"/>
    <w:rsid w:val="00EE69D1"/>
    <w:rsid w:val="00EF140B"/>
    <w:rsid w:val="00EF40AB"/>
    <w:rsid w:val="00EF4746"/>
    <w:rsid w:val="00F0069D"/>
    <w:rsid w:val="00F00CC4"/>
    <w:rsid w:val="00F00F09"/>
    <w:rsid w:val="00F01F34"/>
    <w:rsid w:val="00F028D8"/>
    <w:rsid w:val="00F02D76"/>
    <w:rsid w:val="00F03410"/>
    <w:rsid w:val="00F035AF"/>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341D"/>
    <w:rsid w:val="00F235F7"/>
    <w:rsid w:val="00F24EEC"/>
    <w:rsid w:val="00F2516D"/>
    <w:rsid w:val="00F253E8"/>
    <w:rsid w:val="00F2548E"/>
    <w:rsid w:val="00F26C47"/>
    <w:rsid w:val="00F26E1E"/>
    <w:rsid w:val="00F273F3"/>
    <w:rsid w:val="00F279B4"/>
    <w:rsid w:val="00F300E2"/>
    <w:rsid w:val="00F312D2"/>
    <w:rsid w:val="00F31D0A"/>
    <w:rsid w:val="00F33A42"/>
    <w:rsid w:val="00F34038"/>
    <w:rsid w:val="00F3483B"/>
    <w:rsid w:val="00F34AD1"/>
    <w:rsid w:val="00F34F46"/>
    <w:rsid w:val="00F40A16"/>
    <w:rsid w:val="00F4160B"/>
    <w:rsid w:val="00F421B8"/>
    <w:rsid w:val="00F4221A"/>
    <w:rsid w:val="00F424BB"/>
    <w:rsid w:val="00F442B2"/>
    <w:rsid w:val="00F44EBB"/>
    <w:rsid w:val="00F45667"/>
    <w:rsid w:val="00F4567E"/>
    <w:rsid w:val="00F45D0C"/>
    <w:rsid w:val="00F50266"/>
    <w:rsid w:val="00F50407"/>
    <w:rsid w:val="00F5055B"/>
    <w:rsid w:val="00F52276"/>
    <w:rsid w:val="00F52931"/>
    <w:rsid w:val="00F52BBD"/>
    <w:rsid w:val="00F53565"/>
    <w:rsid w:val="00F54169"/>
    <w:rsid w:val="00F56B45"/>
    <w:rsid w:val="00F61585"/>
    <w:rsid w:val="00F6183F"/>
    <w:rsid w:val="00F61CB2"/>
    <w:rsid w:val="00F61E3C"/>
    <w:rsid w:val="00F63597"/>
    <w:rsid w:val="00F641CA"/>
    <w:rsid w:val="00F64936"/>
    <w:rsid w:val="00F64EC3"/>
    <w:rsid w:val="00F66488"/>
    <w:rsid w:val="00F67048"/>
    <w:rsid w:val="00F670B6"/>
    <w:rsid w:val="00F7151B"/>
    <w:rsid w:val="00F71DD9"/>
    <w:rsid w:val="00F738BE"/>
    <w:rsid w:val="00F75D5C"/>
    <w:rsid w:val="00F7649D"/>
    <w:rsid w:val="00F7657F"/>
    <w:rsid w:val="00F76AB7"/>
    <w:rsid w:val="00F772D9"/>
    <w:rsid w:val="00F7761A"/>
    <w:rsid w:val="00F778E1"/>
    <w:rsid w:val="00F805EA"/>
    <w:rsid w:val="00F815CF"/>
    <w:rsid w:val="00F81714"/>
    <w:rsid w:val="00F8185A"/>
    <w:rsid w:val="00F827ED"/>
    <w:rsid w:val="00F85411"/>
    <w:rsid w:val="00F855CE"/>
    <w:rsid w:val="00F85BB2"/>
    <w:rsid w:val="00F8633D"/>
    <w:rsid w:val="00F86EAA"/>
    <w:rsid w:val="00F904E1"/>
    <w:rsid w:val="00F9076D"/>
    <w:rsid w:val="00F91B92"/>
    <w:rsid w:val="00F92008"/>
    <w:rsid w:val="00F92390"/>
    <w:rsid w:val="00F925BE"/>
    <w:rsid w:val="00F95008"/>
    <w:rsid w:val="00F9565B"/>
    <w:rsid w:val="00F958CC"/>
    <w:rsid w:val="00F97D31"/>
    <w:rsid w:val="00FA1893"/>
    <w:rsid w:val="00FA1922"/>
    <w:rsid w:val="00FA312D"/>
    <w:rsid w:val="00FA4A60"/>
    <w:rsid w:val="00FA550F"/>
    <w:rsid w:val="00FA59A4"/>
    <w:rsid w:val="00FA6C41"/>
    <w:rsid w:val="00FA7988"/>
    <w:rsid w:val="00FB39F1"/>
    <w:rsid w:val="00FB4A14"/>
    <w:rsid w:val="00FB4A35"/>
    <w:rsid w:val="00FB514F"/>
    <w:rsid w:val="00FB571B"/>
    <w:rsid w:val="00FB6342"/>
    <w:rsid w:val="00FB6897"/>
    <w:rsid w:val="00FB760A"/>
    <w:rsid w:val="00FB7621"/>
    <w:rsid w:val="00FB7BFA"/>
    <w:rsid w:val="00FC1E0F"/>
    <w:rsid w:val="00FC30CB"/>
    <w:rsid w:val="00FC3836"/>
    <w:rsid w:val="00FC4519"/>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6419"/>
    <w:rsid w:val="00FE02CF"/>
    <w:rsid w:val="00FE1061"/>
    <w:rsid w:val="00FE1E9D"/>
    <w:rsid w:val="00FE257D"/>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0C"/>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0C"/>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1212036845">
          <w:marLeft w:val="0"/>
          <w:marRight w:val="0"/>
          <w:marTop w:val="0"/>
          <w:marBottom w:val="0"/>
          <w:divBdr>
            <w:top w:val="none" w:sz="0" w:space="0" w:color="auto"/>
            <w:left w:val="none" w:sz="0" w:space="0" w:color="auto"/>
            <w:bottom w:val="none" w:sz="0" w:space="0" w:color="auto"/>
            <w:right w:val="none" w:sz="0" w:space="0" w:color="auto"/>
          </w:divBdr>
        </w:div>
        <w:div w:id="707727754">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13045190">
      <w:bodyDiv w:val="1"/>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480"/>
          <w:marBottom w:val="240"/>
          <w:divBdr>
            <w:top w:val="none" w:sz="0" w:space="0" w:color="auto"/>
            <w:left w:val="none" w:sz="0" w:space="0" w:color="auto"/>
            <w:bottom w:val="none" w:sz="0" w:space="0" w:color="auto"/>
            <w:right w:val="none" w:sz="0" w:space="0" w:color="auto"/>
          </w:divBdr>
        </w:div>
        <w:div w:id="1808351269">
          <w:marLeft w:val="0"/>
          <w:marRight w:val="0"/>
          <w:marTop w:val="0"/>
          <w:marBottom w:val="567"/>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tasnovads.lv" TargetMode="External"/><Relationship Id="rId18" Type="http://schemas.openxmlformats.org/officeDocument/2006/relationships/hyperlink" Target="mailto:amatasdome@amatasnovads.l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mailto:amatasdome@amatasnovads.lv" TargetMode="External"/><Relationship Id="rId2" Type="http://schemas.openxmlformats.org/officeDocument/2006/relationships/numbering" Target="numbering.xml"/><Relationship Id="rId16" Type="http://schemas.openxmlformats.org/officeDocument/2006/relationships/hyperlink" Target="mailto:maris.timermanis@amatasnovad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yperlink" Target="http://www.amatasnovads.lv" TargetMode="External"/><Relationship Id="rId23" Type="http://schemas.openxmlformats.org/officeDocument/2006/relationships/theme" Target="theme/theme1.xml"/><Relationship Id="rId10" Type="http://schemas.openxmlformats.org/officeDocument/2006/relationships/hyperlink" Target="mailto:amatasdome@amatasnovads.lv" TargetMode="External"/><Relationship Id="rId19"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tasdome@amata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6F97A-D2A1-487E-A381-EF7A784D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10881</TotalTime>
  <Pages>58</Pages>
  <Words>97175</Words>
  <Characters>55390</Characters>
  <Application>Microsoft Office Word</Application>
  <DocSecurity>0</DocSecurity>
  <Lines>461</Lines>
  <Paragraphs>304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152261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Inguna</cp:lastModifiedBy>
  <cp:revision>1828</cp:revision>
  <cp:lastPrinted>2019-04-24T07:36:00Z</cp:lastPrinted>
  <dcterms:created xsi:type="dcterms:W3CDTF">2017-01-16T06:30:00Z</dcterms:created>
  <dcterms:modified xsi:type="dcterms:W3CDTF">2019-04-29T08:27:00Z</dcterms:modified>
</cp:coreProperties>
</file>