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9D3A4" w14:textId="77777777" w:rsidR="0095401F" w:rsidRPr="003F1EF5" w:rsidRDefault="0095401F" w:rsidP="0095401F">
      <w:pPr>
        <w:widowControl w:val="0"/>
        <w:shd w:val="clear" w:color="auto" w:fill="FFFFFF"/>
        <w:autoSpaceDE w:val="0"/>
        <w:autoSpaceDN w:val="0"/>
        <w:adjustRightInd w:val="0"/>
        <w:rPr>
          <w:sz w:val="8"/>
        </w:rPr>
      </w:pPr>
      <w:bookmarkStart w:id="0" w:name="_Hlk29895520"/>
      <w:r w:rsidRPr="003F1EF5">
        <w:rPr>
          <w:noProof/>
          <w:sz w:val="22"/>
        </w:rPr>
        <w:drawing>
          <wp:anchor distT="0" distB="0" distL="114300" distR="114300" simplePos="0" relativeHeight="251657216" behindDoc="0" locked="0" layoutInCell="1" allowOverlap="1" wp14:anchorId="6B27003E" wp14:editId="0AE17933">
            <wp:simplePos x="0" y="0"/>
            <wp:positionH relativeFrom="margin">
              <wp:align>center</wp:align>
            </wp:positionH>
            <wp:positionV relativeFrom="margin">
              <wp:align>top</wp:align>
            </wp:positionV>
            <wp:extent cx="609600" cy="9334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1EF5">
        <w:rPr>
          <w:sz w:val="22"/>
        </w:rPr>
        <w:br w:type="textWrapping" w:clear="all"/>
      </w:r>
    </w:p>
    <w:p w14:paraId="20E8F9F8" w14:textId="77777777" w:rsidR="0095401F" w:rsidRPr="003F1EF5" w:rsidRDefault="0095401F" w:rsidP="0095401F">
      <w:pPr>
        <w:keepNext/>
        <w:jc w:val="center"/>
        <w:outlineLvl w:val="0"/>
        <w:rPr>
          <w:rFonts w:ascii="Arial" w:eastAsia="Arial Unicode MS" w:hAnsi="Arial" w:cs="Arial"/>
          <w:sz w:val="30"/>
          <w:szCs w:val="30"/>
        </w:rPr>
      </w:pPr>
      <w:r w:rsidRPr="003F1EF5">
        <w:rPr>
          <w:rFonts w:ascii="Arial" w:hAnsi="Arial" w:cs="Arial"/>
          <w:sz w:val="30"/>
          <w:szCs w:val="30"/>
        </w:rPr>
        <w:t>L A T V I J A S    R E P U B L I K A S</w:t>
      </w:r>
    </w:p>
    <w:p w14:paraId="24CA6C32" w14:textId="77777777" w:rsidR="0095401F" w:rsidRPr="003F1EF5" w:rsidRDefault="0095401F" w:rsidP="0095401F">
      <w:pPr>
        <w:keepNext/>
        <w:jc w:val="center"/>
        <w:outlineLvl w:val="1"/>
        <w:rPr>
          <w:rFonts w:ascii="Arial" w:hAnsi="Arial" w:cs="Arial"/>
          <w:b/>
          <w:sz w:val="30"/>
          <w:szCs w:val="30"/>
        </w:rPr>
      </w:pPr>
      <w:r w:rsidRPr="003F1EF5">
        <w:rPr>
          <w:rFonts w:ascii="Arial" w:hAnsi="Arial" w:cs="Arial"/>
          <w:b/>
          <w:sz w:val="30"/>
          <w:szCs w:val="30"/>
        </w:rPr>
        <w:t>A M A T A S   N O V A D A   P A Š V A L D Ī B A</w:t>
      </w:r>
    </w:p>
    <w:p w14:paraId="04A5907C" w14:textId="77777777" w:rsidR="0095401F" w:rsidRPr="003F1EF5" w:rsidRDefault="0095401F" w:rsidP="0095401F">
      <w:pPr>
        <w:jc w:val="center"/>
        <w:rPr>
          <w:rFonts w:ascii="Arial" w:hAnsi="Arial" w:cs="Arial"/>
        </w:rPr>
      </w:pPr>
      <w:r w:rsidRPr="003F1EF5">
        <w:rPr>
          <w:noProof/>
        </w:rPr>
        <mc:AlternateContent>
          <mc:Choice Requires="wps">
            <w:drawing>
              <wp:anchor distT="0" distB="0" distL="114300" distR="114300" simplePos="0" relativeHeight="251656192" behindDoc="0" locked="0" layoutInCell="1" allowOverlap="1" wp14:anchorId="2E3B6EFA" wp14:editId="06F354A6">
                <wp:simplePos x="0" y="0"/>
                <wp:positionH relativeFrom="column">
                  <wp:posOffset>245745</wp:posOffset>
                </wp:positionH>
                <wp:positionV relativeFrom="paragraph">
                  <wp:posOffset>18415</wp:posOffset>
                </wp:positionV>
                <wp:extent cx="5600700" cy="0"/>
                <wp:effectExtent l="11430" t="6350" r="762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749C7"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45pt" to="46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"/>
            </w:pict>
          </mc:Fallback>
        </mc:AlternateContent>
      </w:r>
      <w:r w:rsidRPr="003F1EF5">
        <w:rPr>
          <w:rFonts w:ascii="Arial" w:hAnsi="Arial" w:cs="Arial"/>
        </w:rPr>
        <w:t xml:space="preserve">   </w:t>
      </w:r>
    </w:p>
    <w:p w14:paraId="5EA4A21D" w14:textId="77777777" w:rsidR="0095401F" w:rsidRPr="003F1EF5" w:rsidRDefault="0095401F" w:rsidP="0095401F">
      <w:pPr>
        <w:jc w:val="center"/>
        <w:rPr>
          <w:rFonts w:ascii="Arial" w:hAnsi="Arial" w:cs="Arial"/>
          <w:sz w:val="16"/>
          <w:szCs w:val="16"/>
        </w:rPr>
      </w:pPr>
      <w:r w:rsidRPr="003F1EF5">
        <w:rPr>
          <w:rFonts w:ascii="Arial" w:hAnsi="Arial" w:cs="Arial"/>
        </w:rPr>
        <w:t xml:space="preserve"> </w:t>
      </w:r>
      <w:r w:rsidRPr="003F1EF5">
        <w:rPr>
          <w:rFonts w:ascii="Arial" w:hAnsi="Arial" w:cs="Arial"/>
          <w:sz w:val="16"/>
          <w:szCs w:val="16"/>
        </w:rPr>
        <w:t>Reģ.</w:t>
      </w:r>
      <w:r>
        <w:rPr>
          <w:rFonts w:ascii="Arial" w:hAnsi="Arial" w:cs="Arial"/>
          <w:sz w:val="16"/>
          <w:szCs w:val="16"/>
        </w:rPr>
        <w:t xml:space="preserve"> </w:t>
      </w:r>
      <w:r w:rsidRPr="003F1EF5">
        <w:rPr>
          <w:rFonts w:ascii="Arial" w:hAnsi="Arial" w:cs="Arial"/>
          <w:sz w:val="16"/>
          <w:szCs w:val="16"/>
        </w:rPr>
        <w:t>Nr. LV90000957242</w:t>
      </w:r>
    </w:p>
    <w:p w14:paraId="6CEC0DCC" w14:textId="77777777" w:rsidR="0095401F" w:rsidRPr="003F1EF5" w:rsidRDefault="0095401F" w:rsidP="0095401F">
      <w:pPr>
        <w:jc w:val="center"/>
        <w:rPr>
          <w:rFonts w:ascii="Arial" w:hAnsi="Arial" w:cs="Arial"/>
          <w:sz w:val="15"/>
          <w:szCs w:val="15"/>
        </w:rPr>
      </w:pPr>
      <w:r w:rsidRPr="003F1EF5">
        <w:rPr>
          <w:rFonts w:ascii="Arial" w:hAnsi="Arial" w:cs="Arial"/>
          <w:sz w:val="15"/>
          <w:szCs w:val="15"/>
        </w:rPr>
        <w:t xml:space="preserve">“Ausmas”, Drabešu pagasts, Amatas novads, LV-4101, Tālrunis: 64127935, fakss: 64127942, e-pasts: </w:t>
      </w:r>
      <w:hyperlink r:id="rId9" w:history="1">
        <w:r w:rsidRPr="003F1EF5">
          <w:rPr>
            <w:rFonts w:ascii="Arial" w:hAnsi="Arial" w:cs="Arial"/>
            <w:color w:val="0000FF"/>
            <w:sz w:val="15"/>
            <w:szCs w:val="15"/>
            <w:u w:val="single"/>
          </w:rPr>
          <w:t>amatasdome@amatasnovads.lv</w:t>
        </w:r>
      </w:hyperlink>
      <w:r w:rsidRPr="003F1EF5">
        <w:rPr>
          <w:rFonts w:ascii="Arial" w:hAnsi="Arial" w:cs="Arial"/>
          <w:sz w:val="15"/>
          <w:szCs w:val="15"/>
        </w:rPr>
        <w:t xml:space="preserve">,  </w:t>
      </w:r>
    </w:p>
    <w:p w14:paraId="36DA2E17" w14:textId="77777777" w:rsidR="0095401F" w:rsidRPr="003F1EF5" w:rsidRDefault="0095401F" w:rsidP="0095401F">
      <w:pPr>
        <w:jc w:val="center"/>
        <w:rPr>
          <w:rFonts w:ascii="Arial" w:hAnsi="Arial" w:cs="Arial"/>
          <w:sz w:val="15"/>
          <w:szCs w:val="15"/>
        </w:rPr>
      </w:pPr>
      <w:r w:rsidRPr="003F1EF5">
        <w:rPr>
          <w:rFonts w:ascii="Arial" w:hAnsi="Arial" w:cs="Arial"/>
          <w:sz w:val="15"/>
          <w:szCs w:val="15"/>
        </w:rPr>
        <w:t xml:space="preserve"> A/S „SEB banka” konta Nr. LV52 UNLA 0050 0000 1330 1, A/S SWEDBANK konta Nr. LV 41 HABA 0551 0002 8950 3</w:t>
      </w:r>
    </w:p>
    <w:bookmarkEnd w:id="0"/>
    <w:p w14:paraId="403484F9" w14:textId="77777777" w:rsidR="00797928" w:rsidRPr="006A220E" w:rsidRDefault="00797928" w:rsidP="00187119">
      <w:pPr>
        <w:pStyle w:val="Virsraksts1"/>
        <w:rPr>
          <w:rFonts w:ascii="Times New Roman" w:hAnsi="Times New Roman" w:cs="Times New Roman"/>
          <w:b w:val="0"/>
          <w:color w:val="000000"/>
          <w:sz w:val="18"/>
          <w:szCs w:val="30"/>
        </w:rPr>
      </w:pPr>
    </w:p>
    <w:p w14:paraId="6B3B7D53" w14:textId="1AC663CE" w:rsidR="00E84842" w:rsidRPr="006A220E" w:rsidRDefault="00E84842" w:rsidP="00CA52E5">
      <w:pPr>
        <w:jc w:val="center"/>
        <w:rPr>
          <w:bCs/>
          <w:sz w:val="24"/>
          <w:szCs w:val="24"/>
        </w:rPr>
      </w:pPr>
      <w:r w:rsidRPr="006A220E">
        <w:rPr>
          <w:bCs/>
          <w:sz w:val="24"/>
          <w:szCs w:val="24"/>
        </w:rPr>
        <w:t>AMATAS NOVADA PAŠVALDĪBAS</w:t>
      </w:r>
    </w:p>
    <w:p w14:paraId="6443CB1E" w14:textId="08D05381" w:rsidR="00D721B3" w:rsidRPr="006A220E" w:rsidRDefault="00FF0E68" w:rsidP="00E84842">
      <w:pPr>
        <w:jc w:val="center"/>
        <w:rPr>
          <w:bCs/>
          <w:sz w:val="24"/>
          <w:szCs w:val="24"/>
        </w:rPr>
      </w:pPr>
      <w:r w:rsidRPr="006A220E">
        <w:rPr>
          <w:bCs/>
          <w:sz w:val="24"/>
          <w:szCs w:val="24"/>
        </w:rPr>
        <w:t>DOMES</w:t>
      </w:r>
      <w:r w:rsidR="00E84842" w:rsidRPr="006A220E">
        <w:rPr>
          <w:bCs/>
          <w:sz w:val="24"/>
          <w:szCs w:val="24"/>
        </w:rPr>
        <w:t xml:space="preserve"> </w:t>
      </w:r>
      <w:r w:rsidR="00CA52E5" w:rsidRPr="006A220E">
        <w:rPr>
          <w:sz w:val="24"/>
          <w:szCs w:val="24"/>
        </w:rPr>
        <w:t>SĒDES PROTOKOLS</w:t>
      </w:r>
    </w:p>
    <w:p w14:paraId="2106BE7C" w14:textId="3F96262C" w:rsidR="000E1683" w:rsidRPr="006A220E" w:rsidRDefault="007760C9" w:rsidP="00187119">
      <w:pPr>
        <w:jc w:val="center"/>
        <w:rPr>
          <w:b/>
          <w:sz w:val="24"/>
          <w:szCs w:val="24"/>
        </w:rPr>
      </w:pPr>
      <w:r w:rsidRPr="006A220E">
        <w:rPr>
          <w:b/>
          <w:sz w:val="24"/>
          <w:szCs w:val="24"/>
        </w:rPr>
        <w:t xml:space="preserve">Nr. </w:t>
      </w:r>
      <w:r w:rsidR="00740994">
        <w:rPr>
          <w:b/>
          <w:sz w:val="24"/>
          <w:szCs w:val="24"/>
        </w:rPr>
        <w:t>6</w:t>
      </w:r>
    </w:p>
    <w:p w14:paraId="20802483" w14:textId="77777777" w:rsidR="00797928" w:rsidRPr="00BF3258" w:rsidRDefault="00797928" w:rsidP="00187119">
      <w:pPr>
        <w:jc w:val="center"/>
        <w:rPr>
          <w:b/>
          <w:sz w:val="12"/>
          <w:szCs w:val="12"/>
        </w:rPr>
      </w:pPr>
    </w:p>
    <w:p w14:paraId="32F375BE" w14:textId="79C78913" w:rsidR="007760C9" w:rsidRPr="006A220E" w:rsidRDefault="007760C9" w:rsidP="00A65866">
      <w:pPr>
        <w:tabs>
          <w:tab w:val="left" w:pos="6663"/>
        </w:tabs>
        <w:rPr>
          <w:sz w:val="24"/>
          <w:szCs w:val="24"/>
        </w:rPr>
      </w:pPr>
      <w:r w:rsidRPr="006A220E">
        <w:rPr>
          <w:sz w:val="24"/>
          <w:szCs w:val="24"/>
        </w:rPr>
        <w:t xml:space="preserve">Amatas novada Drabešu pagastā </w:t>
      </w:r>
      <w:r w:rsidR="006A2368" w:rsidRPr="006A220E">
        <w:rPr>
          <w:sz w:val="24"/>
          <w:szCs w:val="24"/>
        </w:rPr>
        <w:tab/>
      </w:r>
      <w:r w:rsidRPr="006A220E">
        <w:rPr>
          <w:sz w:val="24"/>
          <w:szCs w:val="24"/>
        </w:rPr>
        <w:t>20</w:t>
      </w:r>
      <w:r w:rsidR="000B6272" w:rsidRPr="006A220E">
        <w:rPr>
          <w:sz w:val="24"/>
          <w:szCs w:val="24"/>
        </w:rPr>
        <w:t>20</w:t>
      </w:r>
      <w:r w:rsidRPr="006A220E">
        <w:rPr>
          <w:sz w:val="24"/>
          <w:szCs w:val="24"/>
        </w:rPr>
        <w:t>.</w:t>
      </w:r>
      <w:r w:rsidR="00FB4A14" w:rsidRPr="006A220E">
        <w:rPr>
          <w:sz w:val="24"/>
          <w:szCs w:val="24"/>
        </w:rPr>
        <w:t xml:space="preserve"> </w:t>
      </w:r>
      <w:r w:rsidRPr="006A220E">
        <w:rPr>
          <w:sz w:val="24"/>
          <w:szCs w:val="24"/>
        </w:rPr>
        <w:t xml:space="preserve">gada </w:t>
      </w:r>
      <w:r w:rsidR="001D20F4">
        <w:rPr>
          <w:sz w:val="24"/>
          <w:szCs w:val="24"/>
        </w:rPr>
        <w:t>1</w:t>
      </w:r>
      <w:r w:rsidR="00740994">
        <w:rPr>
          <w:sz w:val="24"/>
          <w:szCs w:val="24"/>
        </w:rPr>
        <w:t>8</w:t>
      </w:r>
      <w:r w:rsidR="001D20F4">
        <w:rPr>
          <w:sz w:val="24"/>
          <w:szCs w:val="24"/>
        </w:rPr>
        <w:t xml:space="preserve">. </w:t>
      </w:r>
      <w:r w:rsidR="00740994">
        <w:rPr>
          <w:sz w:val="24"/>
          <w:szCs w:val="24"/>
        </w:rPr>
        <w:t>martā</w:t>
      </w:r>
    </w:p>
    <w:p w14:paraId="40F8D716" w14:textId="77777777" w:rsidR="00866170" w:rsidRPr="005D1536" w:rsidRDefault="00866170" w:rsidP="005D1536">
      <w:pPr>
        <w:jc w:val="both"/>
        <w:rPr>
          <w:sz w:val="12"/>
        </w:rPr>
      </w:pPr>
    </w:p>
    <w:p w14:paraId="25603166" w14:textId="6988F2F7" w:rsidR="0084430E" w:rsidRPr="006A220E" w:rsidRDefault="00FB4A14" w:rsidP="0011757A">
      <w:pPr>
        <w:jc w:val="both"/>
        <w:rPr>
          <w:color w:val="000000"/>
          <w:sz w:val="24"/>
          <w:szCs w:val="24"/>
        </w:rPr>
      </w:pPr>
      <w:r w:rsidRPr="006A220E">
        <w:rPr>
          <w:color w:val="000000"/>
          <w:sz w:val="24"/>
          <w:szCs w:val="24"/>
        </w:rPr>
        <w:t>Domes sē</w:t>
      </w:r>
      <w:r w:rsidR="004A3A98" w:rsidRPr="006A220E">
        <w:rPr>
          <w:color w:val="000000"/>
          <w:sz w:val="24"/>
          <w:szCs w:val="24"/>
        </w:rPr>
        <w:t>de</w:t>
      </w:r>
      <w:r w:rsidR="00D45A32" w:rsidRPr="006A220E">
        <w:rPr>
          <w:color w:val="000000"/>
          <w:sz w:val="24"/>
          <w:szCs w:val="24"/>
        </w:rPr>
        <w:t xml:space="preserve"> </w:t>
      </w:r>
      <w:r w:rsidR="0084430E" w:rsidRPr="006A220E">
        <w:rPr>
          <w:color w:val="000000"/>
          <w:sz w:val="24"/>
          <w:szCs w:val="24"/>
        </w:rPr>
        <w:t>sasaukta</w:t>
      </w:r>
      <w:r w:rsidR="000B6272" w:rsidRPr="006A220E">
        <w:rPr>
          <w:color w:val="000000"/>
          <w:sz w:val="24"/>
          <w:szCs w:val="24"/>
        </w:rPr>
        <w:t xml:space="preserve"> </w:t>
      </w:r>
      <w:r w:rsidR="00B738DE">
        <w:rPr>
          <w:color w:val="000000"/>
          <w:sz w:val="24"/>
          <w:szCs w:val="24"/>
        </w:rPr>
        <w:t xml:space="preserve">un atklāta </w:t>
      </w:r>
      <w:r w:rsidR="00684F44" w:rsidRPr="006A220E">
        <w:rPr>
          <w:color w:val="000000"/>
          <w:sz w:val="24"/>
          <w:szCs w:val="24"/>
        </w:rPr>
        <w:t>plkst</w:t>
      </w:r>
      <w:r w:rsidR="00957EFC" w:rsidRPr="006A220E">
        <w:rPr>
          <w:color w:val="000000"/>
          <w:sz w:val="24"/>
          <w:szCs w:val="24"/>
        </w:rPr>
        <w:t xml:space="preserve">. </w:t>
      </w:r>
      <w:r w:rsidR="00B738DE">
        <w:rPr>
          <w:color w:val="000000"/>
          <w:sz w:val="24"/>
          <w:szCs w:val="24"/>
        </w:rPr>
        <w:t>15.30</w:t>
      </w:r>
    </w:p>
    <w:p w14:paraId="7653D7B0" w14:textId="77777777" w:rsidR="0084430E" w:rsidRPr="006A220E" w:rsidRDefault="0084430E" w:rsidP="0011757A">
      <w:pPr>
        <w:rPr>
          <w:b/>
          <w:color w:val="000000"/>
          <w:sz w:val="12"/>
          <w:szCs w:val="24"/>
        </w:rPr>
      </w:pPr>
    </w:p>
    <w:p w14:paraId="09867FA4" w14:textId="77777777" w:rsidR="0084430E" w:rsidRPr="006A220E" w:rsidRDefault="00B60221" w:rsidP="0011757A">
      <w:pPr>
        <w:jc w:val="both"/>
        <w:rPr>
          <w:color w:val="000000"/>
          <w:sz w:val="24"/>
          <w:szCs w:val="24"/>
        </w:rPr>
      </w:pPr>
      <w:r w:rsidRPr="006A220E">
        <w:rPr>
          <w:b/>
          <w:color w:val="000000"/>
          <w:sz w:val="24"/>
          <w:szCs w:val="24"/>
        </w:rPr>
        <w:t>Domes</w:t>
      </w:r>
      <w:r w:rsidR="0084430E" w:rsidRPr="006A220E">
        <w:rPr>
          <w:b/>
          <w:color w:val="000000"/>
          <w:sz w:val="24"/>
          <w:szCs w:val="24"/>
        </w:rPr>
        <w:t xml:space="preserve"> sēdi vada: </w:t>
      </w:r>
      <w:r w:rsidR="0084430E" w:rsidRPr="006A220E">
        <w:rPr>
          <w:color w:val="000000"/>
          <w:sz w:val="24"/>
          <w:szCs w:val="24"/>
        </w:rPr>
        <w:t>Amatas novada domes</w:t>
      </w:r>
      <w:r w:rsidR="00E61CE4" w:rsidRPr="006A220E">
        <w:rPr>
          <w:color w:val="000000"/>
          <w:sz w:val="24"/>
          <w:szCs w:val="24"/>
        </w:rPr>
        <w:t xml:space="preserve"> </w:t>
      </w:r>
      <w:r w:rsidR="0084430E" w:rsidRPr="006A220E">
        <w:rPr>
          <w:color w:val="000000"/>
          <w:sz w:val="24"/>
          <w:szCs w:val="24"/>
        </w:rPr>
        <w:t>priekšsēdētāja Elita Eglīte</w:t>
      </w:r>
      <w:r w:rsidR="00FB4A14" w:rsidRPr="006A220E">
        <w:rPr>
          <w:color w:val="000000"/>
          <w:sz w:val="24"/>
          <w:szCs w:val="24"/>
        </w:rPr>
        <w:t>.</w:t>
      </w:r>
    </w:p>
    <w:p w14:paraId="07DB5E12" w14:textId="77777777" w:rsidR="00CA52E5" w:rsidRPr="006A220E" w:rsidRDefault="00CA52E5" w:rsidP="0011757A">
      <w:pPr>
        <w:jc w:val="both"/>
        <w:rPr>
          <w:color w:val="000000"/>
          <w:sz w:val="12"/>
          <w:szCs w:val="24"/>
        </w:rPr>
      </w:pPr>
    </w:p>
    <w:p w14:paraId="2509ADE8" w14:textId="3EFC0C0B" w:rsidR="00AB06A7" w:rsidRDefault="0084430E" w:rsidP="0011757A">
      <w:pPr>
        <w:jc w:val="both"/>
        <w:rPr>
          <w:color w:val="000000"/>
          <w:sz w:val="24"/>
          <w:szCs w:val="24"/>
        </w:rPr>
      </w:pPr>
      <w:r w:rsidRPr="006A220E">
        <w:rPr>
          <w:b/>
          <w:color w:val="000000"/>
          <w:sz w:val="24"/>
          <w:szCs w:val="24"/>
        </w:rPr>
        <w:t>Piedalās deputāti:</w:t>
      </w:r>
      <w:r w:rsidRPr="006A220E">
        <w:rPr>
          <w:color w:val="000000"/>
          <w:sz w:val="24"/>
          <w:szCs w:val="24"/>
        </w:rPr>
        <w:t xml:space="preserve"> </w:t>
      </w:r>
      <w:r w:rsidR="00E03BD4" w:rsidRPr="006A220E">
        <w:rPr>
          <w:color w:val="000000"/>
          <w:sz w:val="24"/>
          <w:szCs w:val="24"/>
        </w:rPr>
        <w:t xml:space="preserve">Elita Eglīte, </w:t>
      </w:r>
      <w:r w:rsidR="001D20F4" w:rsidRPr="006A220E">
        <w:rPr>
          <w:color w:val="000000"/>
          <w:sz w:val="24"/>
          <w:szCs w:val="24"/>
        </w:rPr>
        <w:t>Tālis Šelengovs</w:t>
      </w:r>
      <w:r w:rsidR="001D20F4">
        <w:rPr>
          <w:color w:val="000000"/>
          <w:sz w:val="24"/>
          <w:szCs w:val="24"/>
        </w:rPr>
        <w:t xml:space="preserve">, </w:t>
      </w:r>
      <w:r w:rsidR="00E03BD4" w:rsidRPr="006A220E">
        <w:rPr>
          <w:sz w:val="24"/>
          <w:szCs w:val="24"/>
        </w:rPr>
        <w:t>Guna Kalniņa-Priede</w:t>
      </w:r>
      <w:r w:rsidR="006A2368" w:rsidRPr="006A220E">
        <w:rPr>
          <w:sz w:val="24"/>
          <w:szCs w:val="24"/>
        </w:rPr>
        <w:t xml:space="preserve">, </w:t>
      </w:r>
      <w:r w:rsidR="00E03BD4" w:rsidRPr="006A220E">
        <w:rPr>
          <w:color w:val="000000"/>
          <w:sz w:val="24"/>
          <w:szCs w:val="24"/>
        </w:rPr>
        <w:t xml:space="preserve">Andris Jansons, Mārtiņš Andris Cīrulis, Linda Abramova, Teiksma Riekstiņa, Valda Veisenkopfa, Āris Kazerovskis, Arnis Lemešonoks, </w:t>
      </w:r>
      <w:r w:rsidR="00A65866" w:rsidRPr="006A220E">
        <w:rPr>
          <w:color w:val="000000"/>
          <w:sz w:val="24"/>
          <w:szCs w:val="24"/>
        </w:rPr>
        <w:t xml:space="preserve">Inese Varekoja, </w:t>
      </w:r>
      <w:r w:rsidR="0054351B" w:rsidRPr="006A220E">
        <w:rPr>
          <w:color w:val="000000"/>
          <w:sz w:val="24"/>
          <w:szCs w:val="24"/>
        </w:rPr>
        <w:t>Edgars Jānis Plēģeris</w:t>
      </w:r>
      <w:r w:rsidR="000B6272" w:rsidRPr="006A220E">
        <w:rPr>
          <w:color w:val="000000"/>
          <w:sz w:val="24"/>
          <w:szCs w:val="24"/>
        </w:rPr>
        <w:t xml:space="preserve">, Vita Krūmiņa, </w:t>
      </w:r>
      <w:r w:rsidR="00740994" w:rsidRPr="006A220E">
        <w:rPr>
          <w:sz w:val="24"/>
          <w:szCs w:val="24"/>
        </w:rPr>
        <w:t>Jānis Kārkliņš</w:t>
      </w:r>
      <w:r w:rsidR="00A0259C">
        <w:rPr>
          <w:color w:val="000000"/>
          <w:sz w:val="24"/>
          <w:szCs w:val="24"/>
        </w:rPr>
        <w:t>,</w:t>
      </w:r>
      <w:r w:rsidR="000B6272" w:rsidRPr="006A220E">
        <w:rPr>
          <w:color w:val="000000"/>
          <w:sz w:val="24"/>
          <w:szCs w:val="24"/>
        </w:rPr>
        <w:t xml:space="preserve"> </w:t>
      </w:r>
      <w:r w:rsidR="00A0259C" w:rsidRPr="006A220E">
        <w:rPr>
          <w:color w:val="000000"/>
          <w:sz w:val="24"/>
          <w:szCs w:val="24"/>
        </w:rPr>
        <w:t>Ēriks Bauers</w:t>
      </w:r>
      <w:r w:rsidR="00AB06A7">
        <w:rPr>
          <w:color w:val="000000"/>
          <w:sz w:val="24"/>
          <w:szCs w:val="24"/>
        </w:rPr>
        <w:t>.</w:t>
      </w:r>
    </w:p>
    <w:p w14:paraId="6666D46A" w14:textId="77777777" w:rsidR="00E81EDC" w:rsidRPr="00E81EDC" w:rsidRDefault="00E81EDC" w:rsidP="0011757A">
      <w:pPr>
        <w:jc w:val="both"/>
        <w:rPr>
          <w:color w:val="000000"/>
          <w:sz w:val="12"/>
          <w:szCs w:val="12"/>
        </w:rPr>
      </w:pPr>
    </w:p>
    <w:p w14:paraId="6B5ED30C" w14:textId="4B811354" w:rsidR="00440A05" w:rsidRDefault="00440A05" w:rsidP="00440A05">
      <w:pPr>
        <w:ind w:firstLine="720"/>
        <w:jc w:val="both"/>
        <w:rPr>
          <w:bCs/>
          <w:color w:val="000000"/>
          <w:sz w:val="24"/>
          <w:szCs w:val="24"/>
        </w:rPr>
      </w:pPr>
      <w:r w:rsidRPr="00440A05">
        <w:rPr>
          <w:bCs/>
          <w:color w:val="000000"/>
          <w:sz w:val="24"/>
          <w:szCs w:val="24"/>
        </w:rPr>
        <w:t>Ņemot vērā</w:t>
      </w:r>
      <w:r>
        <w:rPr>
          <w:bCs/>
          <w:color w:val="000000"/>
          <w:sz w:val="24"/>
          <w:szCs w:val="24"/>
        </w:rPr>
        <w:t>, ka ar  ministru kabineta 12.03.2020. rīkojumu Nr. 103 “</w:t>
      </w:r>
      <w:r w:rsidRPr="00440A05">
        <w:rPr>
          <w:bCs/>
          <w:color w:val="000000"/>
          <w:sz w:val="24"/>
          <w:szCs w:val="24"/>
        </w:rPr>
        <w:t>Par ārkārtējās situācijas izsludināšanu”</w:t>
      </w:r>
      <w:r>
        <w:rPr>
          <w:bCs/>
          <w:color w:val="000000"/>
          <w:sz w:val="24"/>
          <w:szCs w:val="24"/>
        </w:rPr>
        <w:t xml:space="preserve"> </w:t>
      </w:r>
      <w:r w:rsidRPr="00440A05">
        <w:rPr>
          <w:bCs/>
          <w:color w:val="000000"/>
          <w:sz w:val="24"/>
          <w:szCs w:val="24"/>
        </w:rPr>
        <w:t>visā valsts teritorijā izsludināta ārkārtējā situācija no lēmuma pieņemšanas brīža līdz 2020. gada 14. aprīlim ar mērķi ierobežot Covid-19 izplatību ārkārtējās situācijas spēkā esamības laikā</w:t>
      </w:r>
      <w:r>
        <w:rPr>
          <w:bCs/>
          <w:color w:val="000000"/>
          <w:sz w:val="24"/>
          <w:szCs w:val="24"/>
        </w:rPr>
        <w:t>, deputāti nepiedalās domes sēdē klātienē (izņemot sēdes vadītāju, domes priekšsēdētāju Elitu Eglīti).</w:t>
      </w:r>
    </w:p>
    <w:p w14:paraId="7E983AD2" w14:textId="36DF633C" w:rsidR="00440A05" w:rsidRPr="00440A05" w:rsidRDefault="00440A05" w:rsidP="00440A05">
      <w:pPr>
        <w:ind w:firstLine="720"/>
        <w:jc w:val="both"/>
        <w:rPr>
          <w:bCs/>
          <w:color w:val="000000"/>
          <w:sz w:val="24"/>
          <w:szCs w:val="24"/>
        </w:rPr>
      </w:pPr>
      <w:r>
        <w:rPr>
          <w:bCs/>
          <w:color w:val="000000"/>
          <w:sz w:val="24"/>
          <w:szCs w:val="24"/>
        </w:rPr>
        <w:t xml:space="preserve">16.03.2020. deputātiem e-pastā nosūtīts domes sēdes protokola projekts un cita informācija par domes sēdes darba kārtībā iekļautajiem jautājumiem. Deputāti līdz 18.03.2020. plkst. 15.00 ir informējuši par savu balsojumu par domes sēdes darba kārtībā iekļautajiem jautājumiem (Jānis </w:t>
      </w:r>
      <w:proofErr w:type="spellStart"/>
      <w:r>
        <w:rPr>
          <w:bCs/>
          <w:color w:val="000000"/>
          <w:sz w:val="24"/>
          <w:szCs w:val="24"/>
        </w:rPr>
        <w:t>Kārkļiņš</w:t>
      </w:r>
      <w:proofErr w:type="spellEnd"/>
      <w:r>
        <w:rPr>
          <w:bCs/>
          <w:color w:val="000000"/>
          <w:sz w:val="24"/>
          <w:szCs w:val="24"/>
        </w:rPr>
        <w:t>, Tālis Šelengovs telefona sarunā, Teiksma Riekstiņa īsziņā, pārējie deputāti e-pastā). Deputātiem nav bijuši jautājumi, komentāri vai iebildumi par domes sēdes darba kārtībā iekļautajiem jautājumiem.</w:t>
      </w:r>
    </w:p>
    <w:p w14:paraId="1C831239" w14:textId="77777777" w:rsidR="00440A05" w:rsidRPr="00440A05" w:rsidRDefault="00440A05" w:rsidP="0011757A">
      <w:pPr>
        <w:jc w:val="both"/>
        <w:rPr>
          <w:b/>
          <w:sz w:val="12"/>
          <w:szCs w:val="12"/>
        </w:rPr>
      </w:pPr>
    </w:p>
    <w:p w14:paraId="2420A373" w14:textId="58ADBEF1" w:rsidR="00B738DE" w:rsidRPr="00732D6D" w:rsidRDefault="00B738DE" w:rsidP="0011757A">
      <w:pPr>
        <w:jc w:val="both"/>
        <w:rPr>
          <w:rFonts w:eastAsiaTheme="minorHAnsi"/>
          <w:sz w:val="24"/>
          <w:szCs w:val="22"/>
          <w:lang w:eastAsia="en-US"/>
        </w:rPr>
      </w:pPr>
      <w:r w:rsidRPr="00DF0224">
        <w:rPr>
          <w:b/>
          <w:sz w:val="24"/>
          <w:szCs w:val="24"/>
        </w:rPr>
        <w:t xml:space="preserve">Piedalās pašvaldības darbinieki: </w:t>
      </w:r>
      <w:r>
        <w:rPr>
          <w:rFonts w:eastAsiaTheme="minorHAnsi"/>
          <w:sz w:val="24"/>
          <w:szCs w:val="24"/>
          <w:lang w:eastAsia="en-US"/>
        </w:rPr>
        <w:t xml:space="preserve">izpilddirektors Māris Timermanis, </w:t>
      </w:r>
      <w:r w:rsidRPr="00C4295A">
        <w:rPr>
          <w:rFonts w:eastAsiaTheme="minorHAnsi"/>
          <w:sz w:val="24"/>
          <w:szCs w:val="24"/>
          <w:lang w:eastAsia="en-US"/>
        </w:rPr>
        <w:t>zemes lietu speciālists</w:t>
      </w:r>
      <w:r w:rsidRPr="00C4295A">
        <w:rPr>
          <w:rFonts w:eastAsiaTheme="minorHAnsi"/>
          <w:sz w:val="24"/>
          <w:szCs w:val="22"/>
          <w:lang w:eastAsia="en-US"/>
        </w:rPr>
        <w:t xml:space="preserve"> Gints Bauers</w:t>
      </w:r>
      <w:r w:rsidR="001D20F4">
        <w:rPr>
          <w:rFonts w:eastAsiaTheme="minorHAnsi"/>
          <w:sz w:val="24"/>
          <w:szCs w:val="22"/>
          <w:lang w:eastAsia="en-US"/>
        </w:rPr>
        <w:t>.</w:t>
      </w:r>
    </w:p>
    <w:p w14:paraId="15DF70B2" w14:textId="77777777" w:rsidR="000B6272" w:rsidRPr="006A220E" w:rsidRDefault="000B6272" w:rsidP="0011757A">
      <w:pPr>
        <w:jc w:val="both"/>
        <w:rPr>
          <w:b/>
          <w:color w:val="000000"/>
          <w:sz w:val="12"/>
          <w:szCs w:val="12"/>
        </w:rPr>
      </w:pPr>
    </w:p>
    <w:p w14:paraId="0FDE1EDC" w14:textId="2A76426F" w:rsidR="0084430E" w:rsidRPr="006A220E" w:rsidRDefault="0084430E" w:rsidP="0011757A">
      <w:pPr>
        <w:jc w:val="both"/>
        <w:rPr>
          <w:color w:val="000000"/>
          <w:sz w:val="24"/>
          <w:szCs w:val="24"/>
        </w:rPr>
      </w:pPr>
      <w:r w:rsidRPr="006A220E">
        <w:rPr>
          <w:b/>
          <w:color w:val="000000"/>
          <w:sz w:val="24"/>
          <w:szCs w:val="24"/>
        </w:rPr>
        <w:t xml:space="preserve">Protokolē: </w:t>
      </w:r>
      <w:r w:rsidR="00957EFC" w:rsidRPr="006A220E">
        <w:rPr>
          <w:color w:val="000000"/>
          <w:sz w:val="24"/>
          <w:szCs w:val="24"/>
        </w:rPr>
        <w:t>lietvede</w:t>
      </w:r>
      <w:r w:rsidR="008A4735" w:rsidRPr="006A220E">
        <w:rPr>
          <w:color w:val="000000"/>
          <w:sz w:val="24"/>
          <w:szCs w:val="24"/>
        </w:rPr>
        <w:t xml:space="preserve"> Dinija Baumane</w:t>
      </w:r>
      <w:r w:rsidR="00FB4A14" w:rsidRPr="006A220E">
        <w:rPr>
          <w:color w:val="000000"/>
          <w:sz w:val="24"/>
          <w:szCs w:val="24"/>
        </w:rPr>
        <w:t>.</w:t>
      </w:r>
    </w:p>
    <w:p w14:paraId="5752A793" w14:textId="2020A40F" w:rsidR="00CA52E5" w:rsidRPr="006A220E" w:rsidRDefault="00CA52E5" w:rsidP="0011757A">
      <w:pPr>
        <w:pStyle w:val="Sarakstarindkopa"/>
        <w:ind w:left="0"/>
        <w:jc w:val="both"/>
        <w:rPr>
          <w:b/>
          <w:sz w:val="12"/>
          <w:szCs w:val="24"/>
        </w:rPr>
      </w:pPr>
    </w:p>
    <w:p w14:paraId="18F3A173" w14:textId="77777777" w:rsidR="000C4EA4" w:rsidRPr="006A220E" w:rsidRDefault="000C4EA4" w:rsidP="0011757A">
      <w:pPr>
        <w:jc w:val="both"/>
        <w:rPr>
          <w:b/>
          <w:color w:val="000000"/>
          <w:sz w:val="24"/>
          <w:szCs w:val="24"/>
        </w:rPr>
      </w:pPr>
      <w:r w:rsidRPr="006A220E">
        <w:rPr>
          <w:b/>
          <w:color w:val="000000"/>
          <w:sz w:val="24"/>
          <w:szCs w:val="24"/>
        </w:rPr>
        <w:t>Darba kārtība:</w:t>
      </w:r>
    </w:p>
    <w:p w14:paraId="43A9D1AE" w14:textId="491DDD49" w:rsidR="005C3077" w:rsidRDefault="005C3077" w:rsidP="005F2875">
      <w:pPr>
        <w:rPr>
          <w:b/>
          <w:color w:val="000000"/>
          <w:sz w:val="12"/>
          <w:szCs w:val="18"/>
        </w:rPr>
      </w:pPr>
      <w:bookmarkStart w:id="1" w:name="_Hlk20728314"/>
    </w:p>
    <w:p w14:paraId="61B9F597" w14:textId="6727EE5E" w:rsidR="00BD723C" w:rsidRPr="00BD723C" w:rsidRDefault="00BD723C" w:rsidP="00BD723C">
      <w:pPr>
        <w:pStyle w:val="Sarakstarindkopa"/>
        <w:numPr>
          <w:ilvl w:val="0"/>
          <w:numId w:val="1"/>
        </w:numPr>
        <w:jc w:val="both"/>
        <w:rPr>
          <w:bCs/>
          <w:color w:val="000000"/>
          <w:sz w:val="24"/>
          <w:szCs w:val="24"/>
          <w:shd w:val="clear" w:color="auto" w:fill="FFFFFF"/>
        </w:rPr>
      </w:pPr>
      <w:bookmarkStart w:id="2" w:name="_Hlk24629642"/>
      <w:bookmarkStart w:id="3" w:name="_Hlk30068171"/>
      <w:r w:rsidRPr="00E40CCE">
        <w:rPr>
          <w:b/>
          <w:sz w:val="24"/>
          <w:szCs w:val="24"/>
        </w:rPr>
        <w:t>Par</w:t>
      </w:r>
      <w:r>
        <w:rPr>
          <w:bCs/>
          <w:sz w:val="24"/>
          <w:szCs w:val="24"/>
        </w:rPr>
        <w:t xml:space="preserve"> </w:t>
      </w:r>
      <w:r w:rsidRPr="00937515">
        <w:rPr>
          <w:b/>
          <w:bCs/>
          <w:sz w:val="24"/>
          <w:szCs w:val="24"/>
        </w:rPr>
        <w:t>Amatas novada Amatas pamatskolas</w:t>
      </w:r>
      <w:r>
        <w:rPr>
          <w:b/>
          <w:bCs/>
          <w:sz w:val="24"/>
          <w:szCs w:val="24"/>
        </w:rPr>
        <w:t xml:space="preserve"> </w:t>
      </w:r>
      <w:r w:rsidRPr="00937515">
        <w:rPr>
          <w:b/>
          <w:sz w:val="24"/>
          <w:szCs w:val="24"/>
        </w:rPr>
        <w:t>saimniecisko un tehnisko darbinieku amata vienību saraksta apstiprināšanu</w:t>
      </w:r>
      <w:r>
        <w:rPr>
          <w:b/>
          <w:sz w:val="24"/>
          <w:szCs w:val="24"/>
        </w:rPr>
        <w:t>.</w:t>
      </w:r>
    </w:p>
    <w:p w14:paraId="328DCE60" w14:textId="106A8696" w:rsidR="00BD723C" w:rsidRPr="00C24602" w:rsidRDefault="00BD723C" w:rsidP="00BD723C">
      <w:pPr>
        <w:pStyle w:val="Sarakstarindkopa"/>
        <w:numPr>
          <w:ilvl w:val="0"/>
          <w:numId w:val="1"/>
        </w:numPr>
        <w:jc w:val="both"/>
        <w:rPr>
          <w:bCs/>
          <w:color w:val="000000"/>
          <w:sz w:val="24"/>
          <w:szCs w:val="24"/>
          <w:shd w:val="clear" w:color="auto" w:fill="FFFFFF"/>
        </w:rPr>
      </w:pPr>
      <w:r>
        <w:rPr>
          <w:b/>
          <w:sz w:val="24"/>
          <w:szCs w:val="24"/>
        </w:rPr>
        <w:t xml:space="preserve">Par </w:t>
      </w:r>
      <w:r>
        <w:rPr>
          <w:rFonts w:eastAsiaTheme="minorEastAsia"/>
          <w:b/>
          <w:sz w:val="24"/>
          <w:szCs w:val="24"/>
        </w:rPr>
        <w:t>zemes gabala nodošanu īpašumā bez atlīdzības atbilstoši privatizētā objekta kopīpašuma domājamai daļai.</w:t>
      </w:r>
    </w:p>
    <w:p w14:paraId="0533090D" w14:textId="0C73B30A" w:rsidR="00BD723C" w:rsidRPr="003C51F5" w:rsidRDefault="00BD723C" w:rsidP="00BD723C">
      <w:pPr>
        <w:pStyle w:val="Sarakstarindkopa"/>
        <w:numPr>
          <w:ilvl w:val="0"/>
          <w:numId w:val="1"/>
        </w:numPr>
        <w:jc w:val="both"/>
        <w:rPr>
          <w:bCs/>
          <w:sz w:val="24"/>
          <w:szCs w:val="24"/>
          <w:shd w:val="clear" w:color="auto" w:fill="FFFFFF"/>
        </w:rPr>
      </w:pPr>
      <w:r w:rsidRPr="003C51F5">
        <w:rPr>
          <w:b/>
          <w:sz w:val="24"/>
          <w:szCs w:val="24"/>
        </w:rPr>
        <w:t xml:space="preserve">Par nekustamā īpašuma “Jaunmālnieki”, </w:t>
      </w:r>
      <w:r w:rsidRPr="003C51F5">
        <w:rPr>
          <w:b/>
          <w:bCs/>
          <w:sz w:val="24"/>
          <w:szCs w:val="24"/>
        </w:rPr>
        <w:t>ar kadastra numuru 42460020296,</w:t>
      </w:r>
      <w:r w:rsidRPr="003C51F5">
        <w:rPr>
          <w:b/>
          <w:sz w:val="24"/>
          <w:szCs w:val="24"/>
        </w:rPr>
        <w:t xml:space="preserve"> nodošanu atsavināšanai </w:t>
      </w:r>
      <w:r w:rsidRPr="003C51F5">
        <w:rPr>
          <w:b/>
          <w:sz w:val="24"/>
        </w:rPr>
        <w:t>un izsoles noteikumu apstiprināšanu.</w:t>
      </w:r>
    </w:p>
    <w:p w14:paraId="4DA82EA5" w14:textId="5E47343B" w:rsidR="00D3589B" w:rsidRPr="0063736F" w:rsidRDefault="00D60F45" w:rsidP="00BD723C">
      <w:pPr>
        <w:pStyle w:val="Sarakstarindkopa"/>
        <w:numPr>
          <w:ilvl w:val="0"/>
          <w:numId w:val="1"/>
        </w:numPr>
        <w:jc w:val="both"/>
        <w:rPr>
          <w:bCs/>
          <w:color w:val="000000"/>
          <w:sz w:val="24"/>
          <w:szCs w:val="24"/>
          <w:shd w:val="clear" w:color="auto" w:fill="FFFFFF"/>
        </w:rPr>
      </w:pPr>
      <w:r w:rsidRPr="00D60F45">
        <w:rPr>
          <w:b/>
          <w:color w:val="000000"/>
          <w:sz w:val="24"/>
          <w:szCs w:val="24"/>
          <w:shd w:val="clear" w:color="auto" w:fill="FFFFFF"/>
        </w:rPr>
        <w:t>Par</w:t>
      </w:r>
      <w:r>
        <w:rPr>
          <w:bCs/>
          <w:color w:val="000000"/>
          <w:sz w:val="24"/>
          <w:szCs w:val="24"/>
          <w:shd w:val="clear" w:color="auto" w:fill="FFFFFF"/>
        </w:rPr>
        <w:t xml:space="preserve"> </w:t>
      </w:r>
      <w:r w:rsidR="00B73480" w:rsidRPr="00FA7665">
        <w:rPr>
          <w:b/>
          <w:sz w:val="24"/>
          <w:szCs w:val="24"/>
        </w:rPr>
        <w:t>nekustamā īpašuma “</w:t>
      </w:r>
      <w:r w:rsidR="00B73480">
        <w:rPr>
          <w:b/>
          <w:sz w:val="24"/>
          <w:szCs w:val="24"/>
        </w:rPr>
        <w:t>Grīnblati</w:t>
      </w:r>
      <w:r w:rsidR="00B73480" w:rsidRPr="00FA7665">
        <w:rPr>
          <w:b/>
          <w:sz w:val="24"/>
          <w:szCs w:val="24"/>
        </w:rPr>
        <w:t xml:space="preserve">”, </w:t>
      </w:r>
      <w:r w:rsidR="00B73480">
        <w:rPr>
          <w:b/>
          <w:sz w:val="24"/>
          <w:szCs w:val="24"/>
        </w:rPr>
        <w:t>Ieriķi, Drabešu</w:t>
      </w:r>
      <w:r w:rsidR="00B73480" w:rsidRPr="00FA7665">
        <w:rPr>
          <w:b/>
          <w:sz w:val="24"/>
          <w:szCs w:val="24"/>
        </w:rPr>
        <w:t xml:space="preserve"> pagast</w:t>
      </w:r>
      <w:r w:rsidR="00B73480">
        <w:rPr>
          <w:b/>
          <w:sz w:val="24"/>
          <w:szCs w:val="24"/>
        </w:rPr>
        <w:t>s</w:t>
      </w:r>
      <w:r w:rsidR="00B73480" w:rsidRPr="00FA7665">
        <w:rPr>
          <w:b/>
          <w:sz w:val="24"/>
          <w:szCs w:val="24"/>
        </w:rPr>
        <w:t>, Amatas novad</w:t>
      </w:r>
      <w:r w:rsidR="00B73480">
        <w:rPr>
          <w:b/>
          <w:sz w:val="24"/>
          <w:szCs w:val="24"/>
        </w:rPr>
        <w:t>s</w:t>
      </w:r>
      <w:r w:rsidR="00B73480" w:rsidRPr="00FA7665">
        <w:rPr>
          <w:b/>
          <w:sz w:val="24"/>
          <w:szCs w:val="24"/>
        </w:rPr>
        <w:t xml:space="preserve">, kadastra </w:t>
      </w:r>
      <w:r w:rsidR="00B73480">
        <w:rPr>
          <w:b/>
          <w:sz w:val="24"/>
          <w:szCs w:val="24"/>
        </w:rPr>
        <w:t>Nr.</w:t>
      </w:r>
      <w:r w:rsidR="00B73480" w:rsidRPr="00FA7665">
        <w:rPr>
          <w:b/>
          <w:sz w:val="24"/>
          <w:szCs w:val="24"/>
        </w:rPr>
        <w:t xml:space="preserve"> </w:t>
      </w:r>
      <w:r w:rsidR="00B73480">
        <w:rPr>
          <w:b/>
          <w:sz w:val="24"/>
          <w:szCs w:val="24"/>
        </w:rPr>
        <w:t>42460070124</w:t>
      </w:r>
      <w:r w:rsidR="00B73480" w:rsidRPr="00FA7665">
        <w:rPr>
          <w:b/>
          <w:sz w:val="24"/>
          <w:szCs w:val="24"/>
        </w:rPr>
        <w:t>, nodošanu atsavināšanai</w:t>
      </w:r>
      <w:r>
        <w:rPr>
          <w:b/>
          <w:sz w:val="24"/>
          <w:szCs w:val="24"/>
        </w:rPr>
        <w:t>.</w:t>
      </w:r>
    </w:p>
    <w:p w14:paraId="11EEF8D7" w14:textId="77777777" w:rsidR="00BD723C" w:rsidRPr="00562BA8" w:rsidRDefault="00BD723C" w:rsidP="00BD723C">
      <w:pPr>
        <w:pStyle w:val="Sarakstarindkopa"/>
        <w:numPr>
          <w:ilvl w:val="0"/>
          <w:numId w:val="1"/>
        </w:numPr>
        <w:jc w:val="both"/>
        <w:rPr>
          <w:bCs/>
          <w:color w:val="000000"/>
          <w:sz w:val="24"/>
          <w:szCs w:val="24"/>
          <w:shd w:val="clear" w:color="auto" w:fill="FFFFFF"/>
        </w:rPr>
      </w:pPr>
      <w:r>
        <w:rPr>
          <w:b/>
          <w:color w:val="000000"/>
          <w:sz w:val="24"/>
          <w:szCs w:val="24"/>
        </w:rPr>
        <w:t xml:space="preserve">Par </w:t>
      </w:r>
      <w:r w:rsidRPr="003D53E7">
        <w:rPr>
          <w:b/>
          <w:sz w:val="24"/>
          <w:szCs w:val="24"/>
        </w:rPr>
        <w:t xml:space="preserve">pašvaldības nekustamā īpašuma </w:t>
      </w:r>
      <w:r w:rsidRPr="003D53E7">
        <w:rPr>
          <w:b/>
          <w:bCs/>
          <w:sz w:val="24"/>
          <w:szCs w:val="24"/>
        </w:rPr>
        <w:t>“</w:t>
      </w:r>
      <w:r>
        <w:rPr>
          <w:b/>
          <w:bCs/>
          <w:sz w:val="24"/>
          <w:szCs w:val="24"/>
        </w:rPr>
        <w:t>Krāces 1</w:t>
      </w:r>
      <w:r w:rsidRPr="003D53E7">
        <w:rPr>
          <w:b/>
          <w:bCs/>
          <w:sz w:val="24"/>
          <w:szCs w:val="24"/>
        </w:rPr>
        <w:t>”</w:t>
      </w:r>
      <w:r>
        <w:rPr>
          <w:b/>
          <w:bCs/>
          <w:sz w:val="24"/>
          <w:szCs w:val="24"/>
        </w:rPr>
        <w:t>-5</w:t>
      </w:r>
      <w:r w:rsidRPr="003D53E7">
        <w:rPr>
          <w:b/>
          <w:bCs/>
          <w:sz w:val="24"/>
          <w:szCs w:val="24"/>
        </w:rPr>
        <w:t xml:space="preserve">, </w:t>
      </w:r>
      <w:r>
        <w:rPr>
          <w:b/>
          <w:sz w:val="24"/>
          <w:szCs w:val="24"/>
        </w:rPr>
        <w:t>Amata, Drabešu</w:t>
      </w:r>
      <w:r w:rsidRPr="003D53E7">
        <w:rPr>
          <w:b/>
          <w:sz w:val="24"/>
          <w:szCs w:val="24"/>
        </w:rPr>
        <w:t xml:space="preserve"> pagasts, Amatas novads atsavināšanas procesa pabeigšanu</w:t>
      </w:r>
      <w:r>
        <w:rPr>
          <w:b/>
          <w:sz w:val="24"/>
          <w:szCs w:val="24"/>
        </w:rPr>
        <w:t>.</w:t>
      </w:r>
    </w:p>
    <w:p w14:paraId="17CCFDAA" w14:textId="77777777" w:rsidR="00BD723C" w:rsidRPr="00BF1127" w:rsidRDefault="00BD723C" w:rsidP="00BD723C">
      <w:pPr>
        <w:pStyle w:val="Sarakstarindkopa"/>
        <w:numPr>
          <w:ilvl w:val="0"/>
          <w:numId w:val="1"/>
        </w:numPr>
        <w:jc w:val="both"/>
        <w:rPr>
          <w:bCs/>
          <w:color w:val="000000"/>
          <w:sz w:val="12"/>
          <w:szCs w:val="24"/>
        </w:rPr>
      </w:pPr>
      <w:r w:rsidRPr="00FF1980">
        <w:rPr>
          <w:b/>
          <w:sz w:val="24"/>
          <w:szCs w:val="24"/>
        </w:rPr>
        <w:lastRenderedPageBreak/>
        <w:t xml:space="preserve">Par </w:t>
      </w:r>
      <w:r>
        <w:rPr>
          <w:b/>
          <w:sz w:val="24"/>
          <w:szCs w:val="24"/>
        </w:rPr>
        <w:t>Amatas novada domes 26.09.2018. lēmuma “</w:t>
      </w:r>
      <w:r w:rsidRPr="00407BF8">
        <w:rPr>
          <w:b/>
          <w:bCs/>
          <w:color w:val="000000"/>
          <w:sz w:val="24"/>
          <w:szCs w:val="24"/>
        </w:rPr>
        <w:t xml:space="preserve">Par </w:t>
      </w:r>
      <w:r w:rsidRPr="00F92E15">
        <w:rPr>
          <w:b/>
          <w:sz w:val="24"/>
          <w:szCs w:val="24"/>
        </w:rPr>
        <w:t>nekustamā īpašuma “</w:t>
      </w:r>
      <w:r>
        <w:rPr>
          <w:b/>
          <w:sz w:val="24"/>
          <w:szCs w:val="24"/>
        </w:rPr>
        <w:t>Meijermuiža 5</w:t>
      </w:r>
      <w:r w:rsidRPr="00F92E15">
        <w:rPr>
          <w:b/>
          <w:sz w:val="24"/>
          <w:szCs w:val="24"/>
        </w:rPr>
        <w:t xml:space="preserve">”, Drabešu pagastā, Amatas novadā, ar kadastra numuru </w:t>
      </w:r>
      <w:r>
        <w:rPr>
          <w:b/>
          <w:sz w:val="24"/>
          <w:szCs w:val="24"/>
        </w:rPr>
        <w:t>42460010152</w:t>
      </w:r>
      <w:r w:rsidRPr="00F92E15">
        <w:rPr>
          <w:b/>
          <w:sz w:val="24"/>
          <w:szCs w:val="24"/>
        </w:rPr>
        <w:t>, nodošanu atsavināšanai</w:t>
      </w:r>
      <w:r>
        <w:rPr>
          <w:b/>
          <w:sz w:val="24"/>
          <w:szCs w:val="24"/>
        </w:rPr>
        <w:t>” atcelšanu.</w:t>
      </w:r>
    </w:p>
    <w:p w14:paraId="2E2C2705" w14:textId="461D78E3" w:rsidR="00BD723C" w:rsidRPr="00432718" w:rsidRDefault="00BD723C" w:rsidP="00BD723C">
      <w:pPr>
        <w:pStyle w:val="Sarakstarindkopa"/>
        <w:numPr>
          <w:ilvl w:val="0"/>
          <w:numId w:val="1"/>
        </w:numPr>
        <w:jc w:val="both"/>
        <w:rPr>
          <w:bCs/>
          <w:color w:val="000000"/>
          <w:sz w:val="12"/>
          <w:szCs w:val="24"/>
        </w:rPr>
      </w:pPr>
      <w:r>
        <w:rPr>
          <w:b/>
          <w:sz w:val="24"/>
          <w:szCs w:val="24"/>
        </w:rPr>
        <w:t>Par Amatas novada domes 23.10.2019. lēmuma “</w:t>
      </w:r>
      <w:r w:rsidRPr="00407BF8">
        <w:rPr>
          <w:b/>
          <w:bCs/>
          <w:color w:val="000000"/>
          <w:sz w:val="24"/>
          <w:szCs w:val="24"/>
        </w:rPr>
        <w:t xml:space="preserve">Par </w:t>
      </w:r>
      <w:r w:rsidRPr="00FA7665">
        <w:rPr>
          <w:b/>
          <w:sz w:val="24"/>
          <w:szCs w:val="24"/>
        </w:rPr>
        <w:t>nekustamā īpašuma “Mālkalni”-6, Amatas pagastā, Amatas novadā, ar kadastra numuru 42429000077, nodošanu atsavināšanai</w:t>
      </w:r>
      <w:r>
        <w:rPr>
          <w:b/>
          <w:sz w:val="24"/>
          <w:szCs w:val="24"/>
        </w:rPr>
        <w:t>” atcelšanu.</w:t>
      </w:r>
    </w:p>
    <w:p w14:paraId="73B37A0C" w14:textId="5D7AC20F" w:rsidR="00432718" w:rsidRPr="00FF1980" w:rsidRDefault="00432718" w:rsidP="00BD723C">
      <w:pPr>
        <w:pStyle w:val="Sarakstarindkopa"/>
        <w:numPr>
          <w:ilvl w:val="0"/>
          <w:numId w:val="1"/>
        </w:numPr>
        <w:jc w:val="both"/>
        <w:rPr>
          <w:bCs/>
          <w:color w:val="000000"/>
          <w:sz w:val="12"/>
          <w:szCs w:val="24"/>
        </w:rPr>
      </w:pPr>
      <w:r>
        <w:rPr>
          <w:b/>
          <w:sz w:val="24"/>
          <w:szCs w:val="24"/>
        </w:rPr>
        <w:t xml:space="preserve">Par </w:t>
      </w:r>
      <w:r>
        <w:rPr>
          <w:rFonts w:eastAsia="Arial Unicode MS" w:cs="Arial Unicode MS"/>
          <w:b/>
          <w:sz w:val="24"/>
          <w:szCs w:val="24"/>
        </w:rPr>
        <w:t xml:space="preserve">grozījumiem Amatas novada domes </w:t>
      </w:r>
      <w:r w:rsidRPr="00432718">
        <w:rPr>
          <w:b/>
          <w:bCs/>
          <w:sz w:val="24"/>
        </w:rPr>
        <w:t>2019. gada 23. oktobra</w:t>
      </w:r>
      <w:r>
        <w:rPr>
          <w:rFonts w:eastAsia="Arial Unicode MS" w:cs="Arial Unicode MS"/>
          <w:b/>
          <w:sz w:val="24"/>
          <w:szCs w:val="24"/>
        </w:rPr>
        <w:t xml:space="preserve"> lēmumā Nr. 14 “</w:t>
      </w:r>
      <w:r w:rsidRPr="00D9392B">
        <w:rPr>
          <w:rFonts w:eastAsia="Arial Unicode MS" w:cs="Arial Unicode MS"/>
          <w:b/>
          <w:sz w:val="24"/>
          <w:szCs w:val="24"/>
        </w:rPr>
        <w:t>Par pašvaldības nekustam</w:t>
      </w:r>
      <w:r>
        <w:rPr>
          <w:rFonts w:eastAsia="Arial Unicode MS" w:cs="Arial Unicode MS"/>
          <w:b/>
          <w:sz w:val="24"/>
          <w:szCs w:val="24"/>
        </w:rPr>
        <w:t>o</w:t>
      </w:r>
      <w:r w:rsidRPr="00D9392B">
        <w:rPr>
          <w:rFonts w:eastAsia="Arial Unicode MS" w:cs="Arial Unicode MS"/>
          <w:b/>
          <w:sz w:val="24"/>
          <w:szCs w:val="24"/>
        </w:rPr>
        <w:t xml:space="preserve"> īpašum</w:t>
      </w:r>
      <w:r>
        <w:rPr>
          <w:rFonts w:eastAsia="Arial Unicode MS" w:cs="Arial Unicode MS"/>
          <w:b/>
          <w:sz w:val="24"/>
          <w:szCs w:val="24"/>
        </w:rPr>
        <w:t xml:space="preserve">u </w:t>
      </w:r>
      <w:r w:rsidRPr="00D9392B">
        <w:rPr>
          <w:rFonts w:eastAsia="Arial Unicode MS" w:cs="Arial Unicode MS"/>
          <w:b/>
          <w:sz w:val="24"/>
          <w:szCs w:val="24"/>
        </w:rPr>
        <w:t>nodošanu valsts īpašumā Satiksmes ministrij</w:t>
      </w:r>
      <w:r>
        <w:rPr>
          <w:rFonts w:eastAsia="Arial Unicode MS" w:cs="Arial Unicode MS"/>
          <w:b/>
          <w:sz w:val="24"/>
          <w:szCs w:val="24"/>
        </w:rPr>
        <w:t>ai”.</w:t>
      </w:r>
    </w:p>
    <w:p w14:paraId="6EE1B07F" w14:textId="129590DD" w:rsidR="00BD723C" w:rsidRPr="00FF1980" w:rsidRDefault="00BD723C" w:rsidP="00BD723C">
      <w:pPr>
        <w:pStyle w:val="Sarakstarindkopa"/>
        <w:numPr>
          <w:ilvl w:val="0"/>
          <w:numId w:val="1"/>
        </w:numPr>
        <w:jc w:val="both"/>
        <w:rPr>
          <w:bCs/>
          <w:color w:val="000000"/>
          <w:sz w:val="12"/>
          <w:szCs w:val="24"/>
        </w:rPr>
      </w:pPr>
      <w:r w:rsidRPr="00FF1980">
        <w:rPr>
          <w:b/>
          <w:sz w:val="24"/>
          <w:szCs w:val="24"/>
        </w:rPr>
        <w:t xml:space="preserve">Par </w:t>
      </w:r>
      <w:bookmarkStart w:id="4" w:name="_Hlk29301904"/>
      <w:r w:rsidRPr="003D53E7">
        <w:rPr>
          <w:b/>
          <w:sz w:val="24"/>
          <w:szCs w:val="24"/>
        </w:rPr>
        <w:t xml:space="preserve">nekustamā īpašuma nodokļa pārrēķinu Amatas pagasta nekustamajam īpašumam </w:t>
      </w:r>
      <w:bookmarkEnd w:id="4"/>
      <w:r w:rsidR="00B625CC">
        <w:rPr>
          <w:b/>
          <w:sz w:val="24"/>
          <w:szCs w:val="24"/>
        </w:rPr>
        <w:t>[..]</w:t>
      </w:r>
      <w:r>
        <w:rPr>
          <w:b/>
          <w:sz w:val="24"/>
          <w:szCs w:val="24"/>
        </w:rPr>
        <w:t>.</w:t>
      </w:r>
    </w:p>
    <w:p w14:paraId="633CF57D" w14:textId="208BA57C" w:rsidR="00BD723C" w:rsidRPr="001179E8" w:rsidRDefault="00BD723C" w:rsidP="00BD723C">
      <w:pPr>
        <w:pStyle w:val="Sarakstarindkopa"/>
        <w:numPr>
          <w:ilvl w:val="0"/>
          <w:numId w:val="1"/>
        </w:numPr>
        <w:jc w:val="both"/>
        <w:rPr>
          <w:bCs/>
          <w:color w:val="000000"/>
          <w:sz w:val="12"/>
          <w:szCs w:val="24"/>
        </w:rPr>
      </w:pPr>
      <w:r w:rsidRPr="00DF0224">
        <w:rPr>
          <w:b/>
          <w:sz w:val="24"/>
          <w:szCs w:val="24"/>
        </w:rPr>
        <w:t xml:space="preserve">Par </w:t>
      </w:r>
      <w:r w:rsidRPr="003D53E7">
        <w:rPr>
          <w:b/>
          <w:sz w:val="24"/>
          <w:szCs w:val="24"/>
        </w:rPr>
        <w:t xml:space="preserve">nekustamā īpašuma nodokļa pārrēķinu </w:t>
      </w:r>
      <w:r>
        <w:rPr>
          <w:b/>
          <w:sz w:val="24"/>
          <w:szCs w:val="24"/>
        </w:rPr>
        <w:t>Drabešu</w:t>
      </w:r>
      <w:r w:rsidRPr="003D53E7">
        <w:rPr>
          <w:b/>
          <w:sz w:val="24"/>
          <w:szCs w:val="24"/>
        </w:rPr>
        <w:t xml:space="preserve"> pagasta nekustamajam īpašumam </w:t>
      </w:r>
      <w:r w:rsidR="00B625CC">
        <w:rPr>
          <w:b/>
          <w:sz w:val="24"/>
          <w:szCs w:val="24"/>
        </w:rPr>
        <w:t>[..]</w:t>
      </w:r>
      <w:r>
        <w:rPr>
          <w:b/>
          <w:sz w:val="24"/>
          <w:szCs w:val="24"/>
        </w:rPr>
        <w:t>.</w:t>
      </w:r>
    </w:p>
    <w:p w14:paraId="07C511C8" w14:textId="4B7095ED" w:rsidR="001179E8" w:rsidRPr="001179E8" w:rsidRDefault="001179E8" w:rsidP="00BD723C">
      <w:pPr>
        <w:pStyle w:val="Sarakstarindkopa"/>
        <w:numPr>
          <w:ilvl w:val="0"/>
          <w:numId w:val="1"/>
        </w:numPr>
        <w:jc w:val="both"/>
        <w:rPr>
          <w:bCs/>
          <w:color w:val="000000"/>
          <w:sz w:val="12"/>
          <w:szCs w:val="24"/>
        </w:rPr>
      </w:pPr>
      <w:r>
        <w:rPr>
          <w:b/>
          <w:sz w:val="24"/>
          <w:szCs w:val="24"/>
        </w:rPr>
        <w:t>Par Skujenes pagasta pašvaldības nekustamā īpašuma „Gala Medņi” sadalīšanu.</w:t>
      </w:r>
    </w:p>
    <w:p w14:paraId="39346F81" w14:textId="468224E4" w:rsidR="001179E8" w:rsidRPr="005E553B" w:rsidRDefault="001179E8" w:rsidP="00BD723C">
      <w:pPr>
        <w:pStyle w:val="Sarakstarindkopa"/>
        <w:numPr>
          <w:ilvl w:val="0"/>
          <w:numId w:val="1"/>
        </w:numPr>
        <w:jc w:val="both"/>
        <w:rPr>
          <w:bCs/>
          <w:color w:val="000000"/>
          <w:sz w:val="12"/>
          <w:szCs w:val="24"/>
        </w:rPr>
      </w:pPr>
      <w:r>
        <w:rPr>
          <w:b/>
          <w:sz w:val="24"/>
          <w:szCs w:val="24"/>
        </w:rPr>
        <w:t xml:space="preserve">Par </w:t>
      </w:r>
      <w:r>
        <w:rPr>
          <w:b/>
          <w:color w:val="000000"/>
          <w:sz w:val="24"/>
          <w:szCs w:val="24"/>
        </w:rPr>
        <w:t>Amatas</w:t>
      </w:r>
      <w:r w:rsidRPr="00961B45">
        <w:rPr>
          <w:b/>
          <w:sz w:val="24"/>
          <w:szCs w:val="24"/>
        </w:rPr>
        <w:t xml:space="preserve"> pagasta nekustamā īpašuma </w:t>
      </w:r>
      <w:r w:rsidR="00B625CC">
        <w:rPr>
          <w:b/>
          <w:sz w:val="24"/>
          <w:szCs w:val="24"/>
        </w:rPr>
        <w:t>[..]</w:t>
      </w:r>
      <w:r w:rsidRPr="00961B45">
        <w:rPr>
          <w:b/>
          <w:sz w:val="24"/>
          <w:szCs w:val="24"/>
        </w:rPr>
        <w:t xml:space="preserve"> zemes vienības ar kadastra apzīmējumu </w:t>
      </w:r>
      <w:r w:rsidR="00B625CC">
        <w:rPr>
          <w:b/>
          <w:sz w:val="24"/>
          <w:szCs w:val="24"/>
        </w:rPr>
        <w:t>[..]</w:t>
      </w:r>
      <w:r w:rsidRPr="00961B45">
        <w:rPr>
          <w:b/>
          <w:sz w:val="24"/>
          <w:szCs w:val="24"/>
        </w:rPr>
        <w:t xml:space="preserve"> sadalīšanu</w:t>
      </w:r>
      <w:r>
        <w:rPr>
          <w:b/>
          <w:sz w:val="24"/>
          <w:szCs w:val="24"/>
        </w:rPr>
        <w:t>.</w:t>
      </w:r>
    </w:p>
    <w:p w14:paraId="1065286B" w14:textId="7B85959D" w:rsidR="005E553B" w:rsidRPr="00DF0224" w:rsidRDefault="005E553B" w:rsidP="00BD723C">
      <w:pPr>
        <w:pStyle w:val="Sarakstarindkopa"/>
        <w:numPr>
          <w:ilvl w:val="0"/>
          <w:numId w:val="1"/>
        </w:numPr>
        <w:jc w:val="both"/>
        <w:rPr>
          <w:bCs/>
          <w:color w:val="000000"/>
          <w:sz w:val="12"/>
          <w:szCs w:val="24"/>
        </w:rPr>
      </w:pPr>
      <w:r>
        <w:rPr>
          <w:b/>
          <w:color w:val="000000"/>
          <w:sz w:val="24"/>
          <w:szCs w:val="24"/>
        </w:rPr>
        <w:t xml:space="preserve">Par </w:t>
      </w:r>
      <w:r w:rsidRPr="008911E9">
        <w:rPr>
          <w:b/>
          <w:color w:val="000000"/>
          <w:sz w:val="24"/>
          <w:szCs w:val="24"/>
        </w:rPr>
        <w:t>Amatas</w:t>
      </w:r>
      <w:r w:rsidRPr="008911E9">
        <w:rPr>
          <w:b/>
          <w:sz w:val="24"/>
        </w:rPr>
        <w:t xml:space="preserve"> pagasta nekustamā īpašuma </w:t>
      </w:r>
      <w:r w:rsidR="00B625CC">
        <w:rPr>
          <w:b/>
          <w:sz w:val="24"/>
        </w:rPr>
        <w:t>[..]</w:t>
      </w:r>
      <w:r w:rsidRPr="008911E9">
        <w:rPr>
          <w:b/>
          <w:sz w:val="24"/>
        </w:rPr>
        <w:t xml:space="preserve"> sadalīšanu un nosaukuma  apstiprināšanu</w:t>
      </w:r>
      <w:r>
        <w:rPr>
          <w:b/>
          <w:sz w:val="24"/>
        </w:rPr>
        <w:t>.</w:t>
      </w:r>
    </w:p>
    <w:p w14:paraId="34A2B845" w14:textId="498510E3" w:rsidR="00BD723C" w:rsidRPr="008C276F" w:rsidRDefault="00BD723C" w:rsidP="00BD723C">
      <w:pPr>
        <w:pStyle w:val="Sarakstarindkopa"/>
        <w:numPr>
          <w:ilvl w:val="0"/>
          <w:numId w:val="1"/>
        </w:numPr>
        <w:jc w:val="both"/>
        <w:rPr>
          <w:b/>
          <w:color w:val="000000"/>
          <w:sz w:val="12"/>
          <w:szCs w:val="24"/>
        </w:rPr>
      </w:pPr>
      <w:r w:rsidRPr="00DF0224">
        <w:rPr>
          <w:b/>
          <w:sz w:val="24"/>
          <w:szCs w:val="24"/>
        </w:rPr>
        <w:t xml:space="preserve">Par </w:t>
      </w:r>
      <w:r>
        <w:rPr>
          <w:bCs/>
          <w:sz w:val="24"/>
          <w:szCs w:val="24"/>
        </w:rPr>
        <w:t xml:space="preserve"> </w:t>
      </w:r>
      <w:r w:rsidRPr="001B2D48">
        <w:rPr>
          <w:b/>
          <w:sz w:val="24"/>
        </w:rPr>
        <w:t xml:space="preserve">zemes ierīcības projekta apstiprināšanu </w:t>
      </w:r>
      <w:r>
        <w:rPr>
          <w:b/>
          <w:sz w:val="24"/>
        </w:rPr>
        <w:t>Nītaures</w:t>
      </w:r>
      <w:r w:rsidRPr="001B2D48">
        <w:rPr>
          <w:b/>
          <w:sz w:val="24"/>
        </w:rPr>
        <w:t xml:space="preserve"> pagasta nekustamā īpašuma „</w:t>
      </w:r>
      <w:proofErr w:type="spellStart"/>
      <w:r>
        <w:rPr>
          <w:b/>
          <w:sz w:val="24"/>
        </w:rPr>
        <w:t>Jaunvārpas</w:t>
      </w:r>
      <w:proofErr w:type="spellEnd"/>
      <w:r w:rsidRPr="001B2D48">
        <w:rPr>
          <w:b/>
          <w:sz w:val="24"/>
        </w:rPr>
        <w:t>” sadalīšanai</w:t>
      </w:r>
      <w:r>
        <w:rPr>
          <w:b/>
          <w:sz w:val="24"/>
        </w:rPr>
        <w:t>.</w:t>
      </w:r>
    </w:p>
    <w:p w14:paraId="10E5A192" w14:textId="076BBA24" w:rsidR="008C276F" w:rsidRPr="00E81365" w:rsidRDefault="008C276F" w:rsidP="00BD723C">
      <w:pPr>
        <w:pStyle w:val="Sarakstarindkopa"/>
        <w:numPr>
          <w:ilvl w:val="0"/>
          <w:numId w:val="1"/>
        </w:numPr>
        <w:jc w:val="both"/>
        <w:rPr>
          <w:b/>
          <w:color w:val="000000"/>
          <w:sz w:val="12"/>
          <w:szCs w:val="24"/>
        </w:rPr>
      </w:pPr>
      <w:r>
        <w:rPr>
          <w:b/>
          <w:sz w:val="24"/>
        </w:rPr>
        <w:t xml:space="preserve">Par </w:t>
      </w:r>
      <w:r w:rsidRPr="005353CC">
        <w:rPr>
          <w:b/>
          <w:sz w:val="24"/>
        </w:rPr>
        <w:t>zemes ierīcības projekta apstiprināšanu Drabešu pagasta nekustamā īpašuma „</w:t>
      </w:r>
      <w:r>
        <w:rPr>
          <w:b/>
          <w:sz w:val="24"/>
        </w:rPr>
        <w:t>Kalna Saulītes</w:t>
      </w:r>
      <w:r w:rsidRPr="005353CC">
        <w:rPr>
          <w:b/>
          <w:sz w:val="24"/>
        </w:rPr>
        <w:t>” sadalīšanai</w:t>
      </w:r>
      <w:r>
        <w:rPr>
          <w:b/>
          <w:sz w:val="24"/>
        </w:rPr>
        <w:t>.</w:t>
      </w:r>
    </w:p>
    <w:p w14:paraId="4AD09AAB" w14:textId="23534D4E" w:rsidR="00E81365" w:rsidRPr="00DF0224" w:rsidRDefault="00E81365" w:rsidP="00BD723C">
      <w:pPr>
        <w:pStyle w:val="Sarakstarindkopa"/>
        <w:numPr>
          <w:ilvl w:val="0"/>
          <w:numId w:val="1"/>
        </w:numPr>
        <w:jc w:val="both"/>
        <w:rPr>
          <w:b/>
          <w:color w:val="000000"/>
          <w:sz w:val="12"/>
          <w:szCs w:val="24"/>
        </w:rPr>
      </w:pPr>
      <w:r>
        <w:rPr>
          <w:b/>
          <w:sz w:val="24"/>
        </w:rPr>
        <w:t xml:space="preserve">Par </w:t>
      </w:r>
      <w:r w:rsidRPr="00961B45">
        <w:rPr>
          <w:b/>
          <w:sz w:val="24"/>
          <w:szCs w:val="24"/>
        </w:rPr>
        <w:t xml:space="preserve">zemes ierīcības projekta apstiprināšanu </w:t>
      </w:r>
      <w:r>
        <w:rPr>
          <w:b/>
          <w:sz w:val="24"/>
          <w:szCs w:val="24"/>
        </w:rPr>
        <w:t>Skujenes</w:t>
      </w:r>
      <w:r w:rsidRPr="00961B45">
        <w:rPr>
          <w:b/>
          <w:sz w:val="24"/>
          <w:szCs w:val="24"/>
        </w:rPr>
        <w:t xml:space="preserve"> pagasta nekustamā īpašuma </w:t>
      </w:r>
      <w:r w:rsidR="00B625CC">
        <w:rPr>
          <w:b/>
          <w:sz w:val="24"/>
          <w:szCs w:val="24"/>
        </w:rPr>
        <w:t>[..]</w:t>
      </w:r>
      <w:r w:rsidRPr="00961B45">
        <w:rPr>
          <w:b/>
          <w:sz w:val="24"/>
          <w:szCs w:val="24"/>
        </w:rPr>
        <w:t xml:space="preserve"> sadalīšanai</w:t>
      </w:r>
      <w:r>
        <w:rPr>
          <w:b/>
          <w:sz w:val="24"/>
          <w:szCs w:val="24"/>
        </w:rPr>
        <w:t>.</w:t>
      </w:r>
    </w:p>
    <w:p w14:paraId="6183EC35" w14:textId="7ED074BA" w:rsidR="00BD723C" w:rsidRPr="00EA7163" w:rsidRDefault="00BD723C" w:rsidP="00BD723C">
      <w:pPr>
        <w:pStyle w:val="Sarakstarindkopa"/>
        <w:numPr>
          <w:ilvl w:val="0"/>
          <w:numId w:val="1"/>
        </w:numPr>
        <w:jc w:val="both"/>
        <w:rPr>
          <w:b/>
          <w:color w:val="000000"/>
          <w:sz w:val="12"/>
          <w:szCs w:val="24"/>
        </w:rPr>
      </w:pPr>
      <w:r w:rsidRPr="00DF0224">
        <w:rPr>
          <w:b/>
          <w:sz w:val="24"/>
          <w:szCs w:val="24"/>
        </w:rPr>
        <w:t xml:space="preserve">Par </w:t>
      </w:r>
      <w:r>
        <w:rPr>
          <w:b/>
          <w:color w:val="000000"/>
          <w:sz w:val="24"/>
          <w:szCs w:val="24"/>
        </w:rPr>
        <w:t>Zaube</w:t>
      </w:r>
      <w:r w:rsidRPr="0002269C">
        <w:rPr>
          <w:b/>
          <w:sz w:val="24"/>
        </w:rPr>
        <w:t xml:space="preserve">s pagasta nekustamā īpašuma </w:t>
      </w:r>
      <w:r w:rsidR="00B625CC">
        <w:rPr>
          <w:b/>
          <w:sz w:val="24"/>
        </w:rPr>
        <w:t>[..]</w:t>
      </w:r>
      <w:r w:rsidRPr="0002269C">
        <w:rPr>
          <w:b/>
          <w:sz w:val="24"/>
        </w:rPr>
        <w:t xml:space="preserve"> sadalīšanu un nosaukuma  apstiprināšanu</w:t>
      </w:r>
      <w:r>
        <w:rPr>
          <w:b/>
          <w:sz w:val="24"/>
        </w:rPr>
        <w:t>.</w:t>
      </w:r>
    </w:p>
    <w:p w14:paraId="1D098F7D" w14:textId="5EF7CB65" w:rsidR="00BD723C" w:rsidRPr="00BD723C" w:rsidRDefault="00BD723C" w:rsidP="00BD723C">
      <w:pPr>
        <w:pStyle w:val="Sarakstarindkopa"/>
        <w:numPr>
          <w:ilvl w:val="0"/>
          <w:numId w:val="1"/>
        </w:numPr>
        <w:jc w:val="both"/>
        <w:rPr>
          <w:b/>
          <w:color w:val="000000"/>
          <w:sz w:val="12"/>
          <w:szCs w:val="24"/>
        </w:rPr>
      </w:pPr>
      <w:r>
        <w:rPr>
          <w:b/>
          <w:sz w:val="24"/>
        </w:rPr>
        <w:t xml:space="preserve">Par </w:t>
      </w:r>
      <w:r w:rsidRPr="00FA7665">
        <w:rPr>
          <w:b/>
          <w:sz w:val="24"/>
        </w:rPr>
        <w:t xml:space="preserve">nekustamā īpašuma lietošanas mērķa maiņu </w:t>
      </w:r>
      <w:r>
        <w:rPr>
          <w:b/>
          <w:sz w:val="24"/>
        </w:rPr>
        <w:t>Nītaures</w:t>
      </w:r>
      <w:r w:rsidRPr="00FA7665">
        <w:rPr>
          <w:b/>
          <w:sz w:val="24"/>
        </w:rPr>
        <w:t xml:space="preserve"> pagasta nekustam</w:t>
      </w:r>
      <w:r>
        <w:rPr>
          <w:b/>
          <w:sz w:val="24"/>
        </w:rPr>
        <w:t>ajos</w:t>
      </w:r>
      <w:r w:rsidRPr="00FA7665">
        <w:rPr>
          <w:b/>
          <w:sz w:val="24"/>
        </w:rPr>
        <w:t xml:space="preserve"> īpašum</w:t>
      </w:r>
      <w:r>
        <w:rPr>
          <w:b/>
          <w:sz w:val="24"/>
        </w:rPr>
        <w:t>os</w:t>
      </w:r>
      <w:r w:rsidRPr="00FA7665">
        <w:rPr>
          <w:b/>
          <w:sz w:val="24"/>
        </w:rPr>
        <w:t xml:space="preserve"> </w:t>
      </w:r>
      <w:r w:rsidR="00B625CC">
        <w:rPr>
          <w:b/>
          <w:sz w:val="24"/>
        </w:rPr>
        <w:t>[..]</w:t>
      </w:r>
      <w:r>
        <w:rPr>
          <w:b/>
          <w:sz w:val="24"/>
        </w:rPr>
        <w:t xml:space="preserve"> un </w:t>
      </w:r>
      <w:r w:rsidR="00B625CC">
        <w:rPr>
          <w:b/>
          <w:sz w:val="24"/>
        </w:rPr>
        <w:t>[..]</w:t>
      </w:r>
      <w:r>
        <w:rPr>
          <w:b/>
          <w:sz w:val="24"/>
        </w:rPr>
        <w:t>.</w:t>
      </w:r>
    </w:p>
    <w:p w14:paraId="36E1D95F" w14:textId="2F7DD4D7" w:rsidR="00BD723C" w:rsidRDefault="00BD723C" w:rsidP="00BD723C">
      <w:pPr>
        <w:pStyle w:val="Sarakstarindkopa"/>
        <w:numPr>
          <w:ilvl w:val="0"/>
          <w:numId w:val="1"/>
        </w:numPr>
        <w:jc w:val="both"/>
        <w:rPr>
          <w:bCs/>
          <w:sz w:val="24"/>
          <w:szCs w:val="24"/>
        </w:rPr>
      </w:pPr>
      <w:r w:rsidRPr="00520D2D">
        <w:rPr>
          <w:b/>
          <w:sz w:val="24"/>
          <w:szCs w:val="24"/>
        </w:rPr>
        <w:t>Par</w:t>
      </w:r>
      <w:r>
        <w:rPr>
          <w:bCs/>
          <w:sz w:val="24"/>
          <w:szCs w:val="24"/>
        </w:rPr>
        <w:t xml:space="preserve"> </w:t>
      </w:r>
      <w:r w:rsidRPr="00FA7665">
        <w:rPr>
          <w:b/>
          <w:sz w:val="24"/>
        </w:rPr>
        <w:t>nekustamā īpašuma lietošanas mērķa maiņu Skujenes pagasta nekustam</w:t>
      </w:r>
      <w:r>
        <w:rPr>
          <w:b/>
          <w:sz w:val="24"/>
        </w:rPr>
        <w:t>aj</w:t>
      </w:r>
      <w:r w:rsidRPr="00FA7665">
        <w:rPr>
          <w:b/>
          <w:sz w:val="24"/>
        </w:rPr>
        <w:t>ā īpašum</w:t>
      </w:r>
      <w:r>
        <w:rPr>
          <w:b/>
          <w:sz w:val="24"/>
        </w:rPr>
        <w:t>ā</w:t>
      </w:r>
      <w:r w:rsidRPr="00FA7665">
        <w:rPr>
          <w:b/>
          <w:sz w:val="24"/>
        </w:rPr>
        <w:t xml:space="preserve"> </w:t>
      </w:r>
      <w:r w:rsidR="00B625CC">
        <w:rPr>
          <w:b/>
          <w:sz w:val="24"/>
        </w:rPr>
        <w:t>[..]</w:t>
      </w:r>
      <w:r>
        <w:rPr>
          <w:b/>
          <w:sz w:val="24"/>
        </w:rPr>
        <w:t>.</w:t>
      </w:r>
    </w:p>
    <w:p w14:paraId="2CC2AA79" w14:textId="33D7B7B7" w:rsidR="00BD723C" w:rsidRPr="00BD723C" w:rsidRDefault="00BD723C" w:rsidP="00BD723C">
      <w:pPr>
        <w:pStyle w:val="Sarakstarindkopa"/>
        <w:numPr>
          <w:ilvl w:val="0"/>
          <w:numId w:val="1"/>
        </w:numPr>
        <w:jc w:val="both"/>
        <w:rPr>
          <w:b/>
          <w:color w:val="000000"/>
          <w:sz w:val="12"/>
          <w:szCs w:val="24"/>
        </w:rPr>
      </w:pPr>
      <w:r w:rsidRPr="00DF0224">
        <w:rPr>
          <w:b/>
          <w:sz w:val="24"/>
          <w:szCs w:val="24"/>
        </w:rPr>
        <w:t>Par</w:t>
      </w:r>
      <w:r w:rsidRPr="00DF0224">
        <w:rPr>
          <w:b/>
          <w:color w:val="000000"/>
          <w:sz w:val="12"/>
          <w:szCs w:val="24"/>
        </w:rPr>
        <w:t xml:space="preserve"> </w:t>
      </w:r>
      <w:r w:rsidRPr="00FA7665">
        <w:rPr>
          <w:b/>
          <w:bCs/>
          <w:sz w:val="24"/>
          <w:szCs w:val="24"/>
        </w:rPr>
        <w:t>zemes nomas līgum</w:t>
      </w:r>
      <w:r>
        <w:rPr>
          <w:b/>
          <w:bCs/>
          <w:sz w:val="24"/>
          <w:szCs w:val="24"/>
        </w:rPr>
        <w:t>u</w:t>
      </w:r>
      <w:r w:rsidRPr="00FA7665">
        <w:rPr>
          <w:b/>
          <w:bCs/>
          <w:sz w:val="24"/>
          <w:szCs w:val="24"/>
        </w:rPr>
        <w:t xml:space="preserve"> apstiprināšanu</w:t>
      </w:r>
      <w:r>
        <w:rPr>
          <w:b/>
          <w:bCs/>
          <w:sz w:val="24"/>
          <w:szCs w:val="24"/>
        </w:rPr>
        <w:t>.</w:t>
      </w:r>
      <w:bookmarkStart w:id="5" w:name="_Hlk24629650"/>
      <w:bookmarkEnd w:id="2"/>
    </w:p>
    <w:p w14:paraId="48EBB5E5" w14:textId="77777777" w:rsidR="00E81EDC" w:rsidRDefault="00E81EDC" w:rsidP="00E4746D">
      <w:pPr>
        <w:rPr>
          <w:b/>
          <w:color w:val="000000"/>
          <w:sz w:val="24"/>
          <w:szCs w:val="24"/>
        </w:rPr>
      </w:pPr>
      <w:bookmarkStart w:id="6" w:name="_Hlk24630220"/>
      <w:bookmarkStart w:id="7" w:name="_Hlk26516901"/>
      <w:bookmarkEnd w:id="3"/>
      <w:bookmarkEnd w:id="5"/>
    </w:p>
    <w:p w14:paraId="0F976A04" w14:textId="02F9EC52" w:rsidR="0032174C" w:rsidRPr="00DF0224" w:rsidRDefault="00B54061" w:rsidP="0032174C">
      <w:pPr>
        <w:jc w:val="center"/>
        <w:rPr>
          <w:b/>
          <w:color w:val="000000"/>
          <w:sz w:val="24"/>
          <w:szCs w:val="24"/>
        </w:rPr>
      </w:pPr>
      <w:r>
        <w:rPr>
          <w:b/>
          <w:color w:val="000000"/>
          <w:sz w:val="24"/>
          <w:szCs w:val="24"/>
        </w:rPr>
        <w:t>1</w:t>
      </w:r>
      <w:r w:rsidR="0032174C" w:rsidRPr="00DF0224">
        <w:rPr>
          <w:b/>
          <w:color w:val="000000"/>
          <w:sz w:val="24"/>
          <w:szCs w:val="24"/>
        </w:rPr>
        <w:t>.§</w:t>
      </w:r>
    </w:p>
    <w:p w14:paraId="3ECAC21E" w14:textId="77777777" w:rsidR="0032174C" w:rsidRPr="00491B2E" w:rsidRDefault="0032174C" w:rsidP="0032174C">
      <w:pPr>
        <w:pBdr>
          <w:bottom w:val="single" w:sz="12" w:space="1" w:color="auto"/>
        </w:pBdr>
        <w:jc w:val="center"/>
        <w:rPr>
          <w:bCs/>
          <w:color w:val="000000"/>
          <w:sz w:val="24"/>
          <w:szCs w:val="24"/>
        </w:rPr>
      </w:pPr>
      <w:r w:rsidRPr="00DF0224">
        <w:rPr>
          <w:b/>
          <w:bCs/>
          <w:color w:val="000000"/>
          <w:sz w:val="24"/>
          <w:szCs w:val="24"/>
        </w:rPr>
        <w:t>Par</w:t>
      </w:r>
      <w:r w:rsidRPr="00DF0224">
        <w:rPr>
          <w:b/>
          <w:sz w:val="24"/>
          <w:szCs w:val="24"/>
        </w:rPr>
        <w:t xml:space="preserve"> </w:t>
      </w:r>
      <w:bookmarkStart w:id="8" w:name="_Hlk34645588"/>
      <w:r w:rsidRPr="00937515">
        <w:rPr>
          <w:b/>
          <w:bCs/>
          <w:sz w:val="24"/>
          <w:szCs w:val="24"/>
        </w:rPr>
        <w:t>Amatas novada Amatas pamatskolas</w:t>
      </w:r>
      <w:r>
        <w:rPr>
          <w:b/>
          <w:bCs/>
          <w:sz w:val="24"/>
          <w:szCs w:val="24"/>
        </w:rPr>
        <w:t xml:space="preserve"> </w:t>
      </w:r>
      <w:r w:rsidRPr="00937515">
        <w:rPr>
          <w:b/>
          <w:sz w:val="24"/>
          <w:szCs w:val="24"/>
        </w:rPr>
        <w:t>saimniecisko un tehnisko darbinieku amata vienību saraksta apstiprināšanu</w:t>
      </w:r>
      <w:bookmarkEnd w:id="8"/>
    </w:p>
    <w:p w14:paraId="0385C840" w14:textId="77777777" w:rsidR="0032174C" w:rsidRDefault="0032174C" w:rsidP="0032174C">
      <w:pPr>
        <w:jc w:val="both"/>
        <w:rPr>
          <w:color w:val="000000"/>
          <w:sz w:val="24"/>
          <w:szCs w:val="24"/>
        </w:rPr>
      </w:pPr>
      <w:r w:rsidRPr="00DF0224">
        <w:rPr>
          <w:rFonts w:eastAsia="Calibri"/>
          <w:bCs/>
          <w:color w:val="000000"/>
          <w:sz w:val="24"/>
          <w:szCs w:val="24"/>
        </w:rPr>
        <w:t xml:space="preserve">Ziņo </w:t>
      </w:r>
      <w:r>
        <w:rPr>
          <w:color w:val="000000"/>
          <w:sz w:val="24"/>
          <w:szCs w:val="24"/>
        </w:rPr>
        <w:t>izpilddirektors M. Timermanis</w:t>
      </w:r>
    </w:p>
    <w:p w14:paraId="03FDA394" w14:textId="77777777" w:rsidR="0032174C" w:rsidRPr="00520D2D" w:rsidRDefault="0032174C" w:rsidP="0032174C">
      <w:pPr>
        <w:rPr>
          <w:b/>
          <w:sz w:val="12"/>
          <w:szCs w:val="12"/>
        </w:rPr>
      </w:pPr>
    </w:p>
    <w:p w14:paraId="347924E8" w14:textId="6EBA97DE" w:rsidR="0032174C" w:rsidRPr="00520D2D" w:rsidRDefault="0032174C" w:rsidP="0032174C">
      <w:pPr>
        <w:ind w:firstLine="720"/>
        <w:jc w:val="both"/>
        <w:rPr>
          <w:bCs/>
          <w:sz w:val="24"/>
          <w:szCs w:val="24"/>
        </w:rPr>
      </w:pPr>
      <w:r w:rsidRPr="00520D2D">
        <w:rPr>
          <w:sz w:val="24"/>
          <w:szCs w:val="24"/>
        </w:rPr>
        <w:t xml:space="preserve">Pamatojoties uz likuma „Par pašvaldībām” 21. panta pirmās daļas 6. punktu, kas nosaka, ka dome var apstiprināt pārvaldes struktūru, 21. panta pirmās daļas 13. punktu, kas nosaka, ka dome var noteikt pašvaldības amatpersonu un darbinieku atlīdzību, </w:t>
      </w:r>
      <w:r w:rsidRPr="00520D2D">
        <w:rPr>
          <w:bCs/>
          <w:sz w:val="24"/>
          <w:szCs w:val="24"/>
        </w:rPr>
        <w:t>2018. gada 18.</w:t>
      </w:r>
      <w:r>
        <w:rPr>
          <w:bCs/>
          <w:sz w:val="24"/>
          <w:szCs w:val="24"/>
        </w:rPr>
        <w:t> </w:t>
      </w:r>
      <w:r w:rsidRPr="00520D2D">
        <w:rPr>
          <w:bCs/>
          <w:sz w:val="24"/>
          <w:szCs w:val="24"/>
        </w:rPr>
        <w:t xml:space="preserve">decembra Ministru kabineta noteikumiem Nr. 851 “Noteikumi par zemāko mēnešalgu un speciālo piemaksu veselības aprūpes jomā  nodarbinātajiem”, pamatojoties uz Amatas novada Amatas pamatskolas direktora V. Nītiņa 20.02.2020. </w:t>
      </w:r>
      <w:r>
        <w:rPr>
          <w:bCs/>
          <w:sz w:val="24"/>
          <w:szCs w:val="24"/>
        </w:rPr>
        <w:t xml:space="preserve">reģistrēto </w:t>
      </w:r>
      <w:r w:rsidRPr="00520D2D">
        <w:rPr>
          <w:bCs/>
          <w:sz w:val="24"/>
          <w:szCs w:val="24"/>
        </w:rPr>
        <w:t xml:space="preserve">iesniegumu Nr. 3-12/2020/504 par izmaiņām amatu sarakstā, par </w:t>
      </w:r>
      <w:r w:rsidRPr="00520D2D">
        <w:rPr>
          <w:spacing w:val="-2"/>
          <w:sz w:val="24"/>
          <w:szCs w:val="24"/>
        </w:rPr>
        <w:t>0,25 amatu vienības pirmsskolas iestāžu un skolu māsa izveidošanu</w:t>
      </w:r>
      <w:r w:rsidRPr="00520D2D">
        <w:rPr>
          <w:bCs/>
          <w:sz w:val="24"/>
          <w:szCs w:val="24"/>
        </w:rPr>
        <w:t>, amata vienību skaita palielināšanu no 2020. gada 1. marta,</w:t>
      </w:r>
      <w:r>
        <w:rPr>
          <w:bCs/>
          <w:sz w:val="24"/>
          <w:szCs w:val="24"/>
        </w:rPr>
        <w:t xml:space="preserve"> </w:t>
      </w:r>
      <w:r w:rsidRPr="006A220E">
        <w:rPr>
          <w:sz w:val="24"/>
          <w:szCs w:val="24"/>
        </w:rPr>
        <w:t xml:space="preserve">saskaņā ar 2020. gada </w:t>
      </w:r>
      <w:r>
        <w:rPr>
          <w:sz w:val="24"/>
          <w:szCs w:val="24"/>
        </w:rPr>
        <w:t>10. marta</w:t>
      </w:r>
      <w:r w:rsidRPr="006A220E">
        <w:rPr>
          <w:sz w:val="24"/>
          <w:szCs w:val="24"/>
        </w:rPr>
        <w:t xml:space="preserve"> </w:t>
      </w:r>
      <w:r w:rsidRPr="006A220E">
        <w:rPr>
          <w:bCs/>
          <w:sz w:val="24"/>
          <w:szCs w:val="24"/>
        </w:rPr>
        <w:t>Finanšu un attīstības, Izglītības, kultūras un sporta un</w:t>
      </w:r>
      <w:r w:rsidRPr="006A220E">
        <w:rPr>
          <w:b/>
          <w:bCs/>
          <w:sz w:val="24"/>
          <w:szCs w:val="24"/>
        </w:rPr>
        <w:t xml:space="preserve"> </w:t>
      </w:r>
      <w:r w:rsidRPr="006A220E">
        <w:rPr>
          <w:bCs/>
          <w:sz w:val="24"/>
          <w:szCs w:val="24"/>
        </w:rPr>
        <w:t>Sociālo, veselības un ģimenes jautājumu</w:t>
      </w:r>
      <w:r w:rsidRPr="006A220E">
        <w:rPr>
          <w:sz w:val="24"/>
          <w:szCs w:val="24"/>
        </w:rPr>
        <w:t xml:space="preserve"> apvienoto komiteju sēdes lēmumu (protokols Nr. </w:t>
      </w:r>
      <w:r>
        <w:rPr>
          <w:sz w:val="24"/>
          <w:szCs w:val="24"/>
        </w:rPr>
        <w:t>3</w:t>
      </w:r>
      <w:r w:rsidRPr="006A220E">
        <w:rPr>
          <w:sz w:val="24"/>
          <w:szCs w:val="24"/>
        </w:rPr>
        <w:t xml:space="preserve">, </w:t>
      </w:r>
      <w:r>
        <w:rPr>
          <w:sz w:val="24"/>
          <w:szCs w:val="24"/>
        </w:rPr>
        <w:t>16</w:t>
      </w:r>
      <w:r w:rsidRPr="006A220E">
        <w:rPr>
          <w:sz w:val="24"/>
          <w:szCs w:val="24"/>
        </w:rPr>
        <w:t>.§)</w:t>
      </w:r>
    </w:p>
    <w:p w14:paraId="18B87CFA" w14:textId="7A79D8F1" w:rsidR="0062448D" w:rsidRPr="006A220E" w:rsidRDefault="0062448D" w:rsidP="0062448D">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sidR="00E4746D">
        <w:rPr>
          <w:sz w:val="24"/>
          <w:szCs w:val="24"/>
        </w:rPr>
        <w:t xml:space="preserve">15: </w:t>
      </w:r>
      <w:r w:rsidR="00E4746D" w:rsidRPr="006A220E">
        <w:rPr>
          <w:color w:val="000000"/>
          <w:sz w:val="24"/>
          <w:szCs w:val="24"/>
        </w:rPr>
        <w:t>Elita Eglīte, Tālis Šelengovs</w:t>
      </w:r>
      <w:r w:rsidR="00E4746D">
        <w:rPr>
          <w:color w:val="000000"/>
          <w:sz w:val="24"/>
          <w:szCs w:val="24"/>
        </w:rPr>
        <w:t xml:space="preserve">, </w:t>
      </w:r>
      <w:r w:rsidR="00E4746D" w:rsidRPr="006A220E">
        <w:rPr>
          <w:sz w:val="24"/>
          <w:szCs w:val="24"/>
        </w:rPr>
        <w:t xml:space="preserve">Guna Kalniņa-Priede, </w:t>
      </w:r>
      <w:r w:rsidR="00E4746D" w:rsidRPr="006A220E">
        <w:rPr>
          <w:color w:val="000000"/>
          <w:sz w:val="24"/>
          <w:szCs w:val="24"/>
        </w:rPr>
        <w:t xml:space="preserve">Andris Jansons, Mārtiņš Andris Cīrulis, Linda Abramova, Teiksma Riekstiņa, Valda Veisenkopfa, Āris Kazerovskis, Arnis Lemešonoks, Inese Varekoja, Edgars Jānis Plēģeris, Vita Krūmiņa, </w:t>
      </w:r>
      <w:r w:rsidR="00E4746D" w:rsidRPr="006A220E">
        <w:rPr>
          <w:sz w:val="24"/>
          <w:szCs w:val="24"/>
        </w:rPr>
        <w:t>Jānis Kārkliņš</w:t>
      </w:r>
      <w:r w:rsidR="00E4746D">
        <w:rPr>
          <w:color w:val="000000"/>
          <w:sz w:val="24"/>
          <w:szCs w:val="24"/>
        </w:rPr>
        <w:t>,</w:t>
      </w:r>
      <w:r w:rsidR="00E4746D"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sidR="00E4746D">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xml:space="preserve">- </w:t>
      </w:r>
      <w:r w:rsidR="00E4746D">
        <w:rPr>
          <w:sz w:val="24"/>
          <w:szCs w:val="24"/>
        </w:rPr>
        <w:t>nav</w:t>
      </w:r>
      <w:r w:rsidRPr="008D6A3C">
        <w:rPr>
          <w:sz w:val="24"/>
          <w:szCs w:val="24"/>
        </w:rPr>
        <w:t>)</w:t>
      </w:r>
      <w:r w:rsidRPr="006A220E">
        <w:rPr>
          <w:sz w:val="24"/>
          <w:szCs w:val="24"/>
        </w:rPr>
        <w:t xml:space="preserve">, </w:t>
      </w:r>
      <w:r w:rsidRPr="006A220E">
        <w:rPr>
          <w:b/>
          <w:sz w:val="24"/>
          <w:szCs w:val="24"/>
        </w:rPr>
        <w:t>nolemj:</w:t>
      </w:r>
    </w:p>
    <w:p w14:paraId="088C4314" w14:textId="77777777" w:rsidR="0032174C" w:rsidRPr="00520D2D" w:rsidRDefault="0032174C" w:rsidP="0032174C">
      <w:pPr>
        <w:jc w:val="both"/>
        <w:rPr>
          <w:spacing w:val="-3"/>
          <w:sz w:val="12"/>
          <w:szCs w:val="12"/>
        </w:rPr>
      </w:pPr>
    </w:p>
    <w:p w14:paraId="07F61715" w14:textId="77777777" w:rsidR="0032174C" w:rsidRPr="00520D2D" w:rsidRDefault="0032174C" w:rsidP="0032174C">
      <w:pPr>
        <w:ind w:firstLine="720"/>
        <w:jc w:val="both"/>
        <w:rPr>
          <w:bCs/>
          <w:sz w:val="24"/>
          <w:szCs w:val="24"/>
        </w:rPr>
      </w:pPr>
      <w:r w:rsidRPr="00520D2D">
        <w:rPr>
          <w:bCs/>
          <w:sz w:val="24"/>
          <w:szCs w:val="24"/>
        </w:rPr>
        <w:lastRenderedPageBreak/>
        <w:t xml:space="preserve">Sākot no </w:t>
      </w:r>
      <w:r w:rsidRPr="00520D2D">
        <w:rPr>
          <w:b/>
          <w:bCs/>
          <w:sz w:val="24"/>
          <w:szCs w:val="24"/>
        </w:rPr>
        <w:t>2020.</w:t>
      </w:r>
      <w:r>
        <w:rPr>
          <w:b/>
          <w:bCs/>
          <w:sz w:val="24"/>
          <w:szCs w:val="24"/>
        </w:rPr>
        <w:t xml:space="preserve"> </w:t>
      </w:r>
      <w:r w:rsidRPr="00520D2D">
        <w:rPr>
          <w:b/>
          <w:bCs/>
          <w:sz w:val="24"/>
          <w:szCs w:val="24"/>
        </w:rPr>
        <w:t>gada 1.</w:t>
      </w:r>
      <w:r>
        <w:rPr>
          <w:b/>
          <w:bCs/>
          <w:sz w:val="24"/>
          <w:szCs w:val="24"/>
        </w:rPr>
        <w:t xml:space="preserve"> </w:t>
      </w:r>
      <w:r w:rsidRPr="00520D2D">
        <w:rPr>
          <w:b/>
          <w:bCs/>
          <w:sz w:val="24"/>
          <w:szCs w:val="24"/>
        </w:rPr>
        <w:t>marta</w:t>
      </w:r>
      <w:r w:rsidRPr="00520D2D">
        <w:rPr>
          <w:bCs/>
          <w:sz w:val="24"/>
          <w:szCs w:val="24"/>
        </w:rPr>
        <w:t xml:space="preserve"> izdarīt izmaiņas </w:t>
      </w:r>
      <w:r w:rsidRPr="00520D2D">
        <w:rPr>
          <w:sz w:val="24"/>
          <w:szCs w:val="24"/>
        </w:rPr>
        <w:t>Amatas novada Amatas pamatskolas saimniecisko un tehnisko darbinieku amata vienību</w:t>
      </w:r>
      <w:r w:rsidRPr="00520D2D">
        <w:rPr>
          <w:bCs/>
          <w:sz w:val="24"/>
          <w:szCs w:val="24"/>
        </w:rPr>
        <w:t xml:space="preserve"> sarakstā:</w:t>
      </w:r>
    </w:p>
    <w:p w14:paraId="06E038AE" w14:textId="77777777" w:rsidR="0032174C" w:rsidRPr="00520D2D" w:rsidRDefault="0032174C" w:rsidP="0032174C">
      <w:pPr>
        <w:ind w:firstLine="720"/>
        <w:jc w:val="both"/>
        <w:rPr>
          <w:bCs/>
          <w:sz w:val="24"/>
          <w:szCs w:val="24"/>
        </w:rPr>
      </w:pPr>
      <w:r w:rsidRPr="00520D2D">
        <w:rPr>
          <w:bCs/>
          <w:sz w:val="24"/>
          <w:szCs w:val="24"/>
        </w:rPr>
        <w:t>1.</w:t>
      </w:r>
      <w:r>
        <w:rPr>
          <w:bCs/>
          <w:sz w:val="24"/>
          <w:szCs w:val="24"/>
        </w:rPr>
        <w:t xml:space="preserve"> </w:t>
      </w:r>
      <w:r w:rsidRPr="00520D2D">
        <w:rPr>
          <w:bCs/>
          <w:sz w:val="24"/>
          <w:szCs w:val="24"/>
        </w:rPr>
        <w:t xml:space="preserve">Izveidot vienu jaunu amata vienību </w:t>
      </w:r>
      <w:r w:rsidRPr="00520D2D">
        <w:rPr>
          <w:b/>
          <w:bCs/>
          <w:sz w:val="24"/>
          <w:szCs w:val="24"/>
        </w:rPr>
        <w:t xml:space="preserve">pirmsskolas iestāžu un skolu māsa </w:t>
      </w:r>
      <w:r w:rsidRPr="00520D2D">
        <w:rPr>
          <w:bCs/>
          <w:sz w:val="24"/>
          <w:szCs w:val="24"/>
        </w:rPr>
        <w:t>ar amata vienības likmi 0</w:t>
      </w:r>
      <w:r>
        <w:rPr>
          <w:bCs/>
          <w:sz w:val="24"/>
          <w:szCs w:val="24"/>
        </w:rPr>
        <w:t>,</w:t>
      </w:r>
      <w:r w:rsidRPr="00520D2D">
        <w:rPr>
          <w:bCs/>
          <w:sz w:val="24"/>
          <w:szCs w:val="24"/>
        </w:rPr>
        <w:t xml:space="preserve">25, profesijas kods 2221 34. </w:t>
      </w:r>
      <w:r w:rsidRPr="00520D2D">
        <w:rPr>
          <w:sz w:val="24"/>
          <w:szCs w:val="24"/>
        </w:rPr>
        <w:t xml:space="preserve">Apstiprināt klasificēšanas rezultātus amatam </w:t>
      </w:r>
      <w:r w:rsidRPr="00520D2D">
        <w:rPr>
          <w:bCs/>
          <w:sz w:val="24"/>
          <w:szCs w:val="24"/>
        </w:rPr>
        <w:t>pirmsskolas iestāžu un skolu māsa</w:t>
      </w:r>
      <w:r w:rsidRPr="00520D2D">
        <w:rPr>
          <w:sz w:val="24"/>
          <w:szCs w:val="24"/>
        </w:rPr>
        <w:t xml:space="preserve">. </w:t>
      </w:r>
      <w:r w:rsidRPr="00520D2D">
        <w:rPr>
          <w:bCs/>
          <w:sz w:val="24"/>
          <w:szCs w:val="24"/>
        </w:rPr>
        <w:t>Amatam noteikta 5.2 amatu saime, III amatu saimes līmenis, 7.</w:t>
      </w:r>
      <w:r>
        <w:rPr>
          <w:bCs/>
          <w:sz w:val="24"/>
          <w:szCs w:val="24"/>
        </w:rPr>
        <w:t xml:space="preserve"> </w:t>
      </w:r>
      <w:r w:rsidRPr="00520D2D">
        <w:rPr>
          <w:bCs/>
          <w:sz w:val="24"/>
          <w:szCs w:val="24"/>
        </w:rPr>
        <w:t>mēnešalgu grupa. Pilnas likmes mēnešalgas apmērs 692,</w:t>
      </w:r>
      <w:r>
        <w:rPr>
          <w:bCs/>
          <w:sz w:val="24"/>
          <w:szCs w:val="24"/>
        </w:rPr>
        <w:t>00</w:t>
      </w:r>
      <w:r w:rsidRPr="00520D2D">
        <w:rPr>
          <w:bCs/>
          <w:sz w:val="24"/>
          <w:szCs w:val="24"/>
        </w:rPr>
        <w:t xml:space="preserve"> EUR</w:t>
      </w:r>
      <w:r>
        <w:rPr>
          <w:bCs/>
          <w:sz w:val="24"/>
          <w:szCs w:val="24"/>
        </w:rPr>
        <w:t>,</w:t>
      </w:r>
      <w:r w:rsidRPr="00520D2D">
        <w:rPr>
          <w:bCs/>
          <w:sz w:val="24"/>
          <w:szCs w:val="24"/>
        </w:rPr>
        <w:t xml:space="preserve"> </w:t>
      </w:r>
      <w:r w:rsidRPr="00520D2D">
        <w:rPr>
          <w:sz w:val="24"/>
          <w:szCs w:val="24"/>
        </w:rPr>
        <w:t xml:space="preserve">mēnešalgas apmērs 0,25 amata vienībai </w:t>
      </w:r>
      <w:r w:rsidRPr="00520D2D">
        <w:rPr>
          <w:b/>
          <w:sz w:val="24"/>
          <w:szCs w:val="24"/>
        </w:rPr>
        <w:t>173,</w:t>
      </w:r>
      <w:r>
        <w:rPr>
          <w:b/>
          <w:sz w:val="24"/>
          <w:szCs w:val="24"/>
        </w:rPr>
        <w:t xml:space="preserve">00 </w:t>
      </w:r>
      <w:r w:rsidRPr="00520D2D">
        <w:rPr>
          <w:b/>
          <w:sz w:val="24"/>
          <w:szCs w:val="24"/>
        </w:rPr>
        <w:t>EUR</w:t>
      </w:r>
      <w:r>
        <w:rPr>
          <w:b/>
          <w:sz w:val="24"/>
          <w:szCs w:val="24"/>
        </w:rPr>
        <w:t>.</w:t>
      </w:r>
    </w:p>
    <w:p w14:paraId="62EB1997" w14:textId="77777777" w:rsidR="0032174C" w:rsidRPr="00520D2D" w:rsidRDefault="0032174C" w:rsidP="0032174C">
      <w:pPr>
        <w:ind w:firstLine="720"/>
        <w:jc w:val="both"/>
        <w:rPr>
          <w:sz w:val="24"/>
          <w:szCs w:val="24"/>
        </w:rPr>
      </w:pPr>
      <w:r w:rsidRPr="00520D2D">
        <w:rPr>
          <w:sz w:val="24"/>
          <w:szCs w:val="24"/>
        </w:rPr>
        <w:t>2.</w:t>
      </w:r>
      <w:r>
        <w:rPr>
          <w:sz w:val="24"/>
          <w:szCs w:val="24"/>
        </w:rPr>
        <w:t xml:space="preserve"> </w:t>
      </w:r>
      <w:r w:rsidRPr="00520D2D">
        <w:rPr>
          <w:sz w:val="24"/>
          <w:szCs w:val="24"/>
        </w:rPr>
        <w:t xml:space="preserve">Apstiprināt </w:t>
      </w:r>
      <w:r w:rsidRPr="00520D2D">
        <w:rPr>
          <w:b/>
          <w:sz w:val="24"/>
          <w:szCs w:val="24"/>
        </w:rPr>
        <w:t xml:space="preserve">Amatas novada Amatas pamatskolas </w:t>
      </w:r>
      <w:r w:rsidRPr="00520D2D">
        <w:rPr>
          <w:sz w:val="24"/>
          <w:szCs w:val="24"/>
        </w:rPr>
        <w:t>saimniecisko un tehnisko darbinieku amatu sarakstu pēc stāvokļa uz 01.03.2020.</w:t>
      </w:r>
    </w:p>
    <w:p w14:paraId="7041A067" w14:textId="77777777" w:rsidR="0032174C" w:rsidRPr="00520D2D" w:rsidRDefault="0032174C" w:rsidP="0032174C">
      <w:pPr>
        <w:ind w:firstLine="720"/>
        <w:jc w:val="both"/>
        <w:rPr>
          <w:sz w:val="24"/>
          <w:szCs w:val="24"/>
        </w:rPr>
      </w:pPr>
      <w:r w:rsidRPr="00520D2D">
        <w:rPr>
          <w:sz w:val="24"/>
          <w:szCs w:val="24"/>
        </w:rPr>
        <w:t>3.</w:t>
      </w:r>
      <w:r>
        <w:rPr>
          <w:sz w:val="24"/>
          <w:szCs w:val="24"/>
        </w:rPr>
        <w:t xml:space="preserve"> </w:t>
      </w:r>
      <w:r w:rsidRPr="00520D2D">
        <w:rPr>
          <w:sz w:val="24"/>
          <w:szCs w:val="24"/>
        </w:rPr>
        <w:t>Atzīt par spēku zaudējušu Amatas novada domes 20.12.2017. sēdē Nr.</w:t>
      </w:r>
      <w:r>
        <w:rPr>
          <w:sz w:val="24"/>
          <w:szCs w:val="24"/>
        </w:rPr>
        <w:t xml:space="preserve"> </w:t>
      </w:r>
      <w:r w:rsidRPr="00520D2D">
        <w:rPr>
          <w:sz w:val="24"/>
          <w:szCs w:val="24"/>
        </w:rPr>
        <w:t xml:space="preserve">16 apstiprināto </w:t>
      </w:r>
      <w:r w:rsidRPr="00520D2D">
        <w:rPr>
          <w:b/>
          <w:sz w:val="24"/>
          <w:szCs w:val="24"/>
        </w:rPr>
        <w:t>Amatas novada Amatas pamatskolas</w:t>
      </w:r>
      <w:r w:rsidRPr="00520D2D">
        <w:rPr>
          <w:sz w:val="24"/>
          <w:szCs w:val="24"/>
        </w:rPr>
        <w:t xml:space="preserve"> saimniecisko un tehnisko darbinieku amatu vienību sarakstu pēc stāvokļa uz 01.01.2018.</w:t>
      </w:r>
    </w:p>
    <w:p w14:paraId="41212266" w14:textId="77777777" w:rsidR="005B2591" w:rsidRDefault="005B2591" w:rsidP="005E553B">
      <w:pPr>
        <w:rPr>
          <w:b/>
          <w:color w:val="000000"/>
          <w:sz w:val="24"/>
          <w:szCs w:val="24"/>
        </w:rPr>
      </w:pPr>
    </w:p>
    <w:p w14:paraId="16C6D638" w14:textId="1B12F3D6" w:rsidR="0032174C" w:rsidRPr="00DF0224" w:rsidRDefault="00B54061" w:rsidP="0032174C">
      <w:pPr>
        <w:jc w:val="center"/>
        <w:rPr>
          <w:b/>
          <w:color w:val="000000"/>
          <w:sz w:val="24"/>
          <w:szCs w:val="24"/>
        </w:rPr>
      </w:pPr>
      <w:r>
        <w:rPr>
          <w:b/>
          <w:color w:val="000000"/>
          <w:sz w:val="24"/>
          <w:szCs w:val="24"/>
        </w:rPr>
        <w:t>2</w:t>
      </w:r>
      <w:r w:rsidR="0032174C" w:rsidRPr="00DF0224">
        <w:rPr>
          <w:b/>
          <w:color w:val="000000"/>
          <w:sz w:val="24"/>
          <w:szCs w:val="24"/>
        </w:rPr>
        <w:t>.§</w:t>
      </w:r>
    </w:p>
    <w:p w14:paraId="6514D717" w14:textId="77777777" w:rsidR="0032174C" w:rsidRPr="00491B2E" w:rsidRDefault="0032174C" w:rsidP="0032174C">
      <w:pPr>
        <w:pBdr>
          <w:bottom w:val="single" w:sz="12" w:space="1" w:color="auto"/>
        </w:pBdr>
        <w:jc w:val="center"/>
        <w:rPr>
          <w:bCs/>
          <w:color w:val="000000"/>
          <w:sz w:val="24"/>
          <w:szCs w:val="24"/>
        </w:rPr>
      </w:pPr>
      <w:r w:rsidRPr="00DF0224">
        <w:rPr>
          <w:b/>
          <w:bCs/>
          <w:color w:val="000000"/>
          <w:sz w:val="24"/>
          <w:szCs w:val="24"/>
        </w:rPr>
        <w:t>Par</w:t>
      </w:r>
      <w:r w:rsidRPr="00DF0224">
        <w:rPr>
          <w:b/>
          <w:sz w:val="24"/>
          <w:szCs w:val="24"/>
        </w:rPr>
        <w:t xml:space="preserve"> </w:t>
      </w:r>
      <w:r>
        <w:rPr>
          <w:rFonts w:eastAsiaTheme="minorEastAsia"/>
          <w:b/>
          <w:sz w:val="24"/>
          <w:szCs w:val="24"/>
        </w:rPr>
        <w:t>zemes gabala nodošanu īpašumā bez atlīdzības atbilstoši privatizētā objekta kopīpašuma domājamai daļai</w:t>
      </w:r>
    </w:p>
    <w:p w14:paraId="6B8C88C3" w14:textId="77777777" w:rsidR="0032174C" w:rsidRDefault="0032174C" w:rsidP="0032174C">
      <w:pPr>
        <w:jc w:val="both"/>
        <w:rPr>
          <w:color w:val="000000"/>
          <w:sz w:val="24"/>
          <w:szCs w:val="24"/>
        </w:rPr>
      </w:pPr>
      <w:r w:rsidRPr="00DF0224">
        <w:rPr>
          <w:rFonts w:eastAsia="Calibri"/>
          <w:bCs/>
          <w:color w:val="000000"/>
          <w:sz w:val="24"/>
          <w:szCs w:val="24"/>
        </w:rPr>
        <w:t xml:space="preserve">Ziņo </w:t>
      </w:r>
      <w:r>
        <w:rPr>
          <w:color w:val="000000"/>
          <w:sz w:val="24"/>
          <w:szCs w:val="24"/>
        </w:rPr>
        <w:t>izpilddirektors M. Timermanis</w:t>
      </w:r>
    </w:p>
    <w:p w14:paraId="62C8CC4C" w14:textId="77777777" w:rsidR="0032174C" w:rsidRPr="00DF0224" w:rsidRDefault="0032174C" w:rsidP="0032174C">
      <w:pPr>
        <w:jc w:val="center"/>
        <w:rPr>
          <w:b/>
          <w:sz w:val="12"/>
          <w:szCs w:val="12"/>
        </w:rPr>
      </w:pPr>
    </w:p>
    <w:p w14:paraId="4C526A28" w14:textId="4A676A5A" w:rsidR="0032174C" w:rsidRDefault="0032174C" w:rsidP="0032174C">
      <w:pPr>
        <w:widowControl w:val="0"/>
        <w:shd w:val="clear" w:color="auto" w:fill="FFFFFF"/>
        <w:autoSpaceDE w:val="0"/>
        <w:autoSpaceDN w:val="0"/>
        <w:adjustRightInd w:val="0"/>
        <w:ind w:firstLine="720"/>
        <w:jc w:val="both"/>
        <w:rPr>
          <w:sz w:val="24"/>
          <w:szCs w:val="24"/>
        </w:rPr>
      </w:pPr>
      <w:r>
        <w:rPr>
          <w:sz w:val="24"/>
          <w:szCs w:val="24"/>
        </w:rPr>
        <w:t xml:space="preserve">Izskatījusi </w:t>
      </w:r>
      <w:r w:rsidR="00B625CC">
        <w:rPr>
          <w:sz w:val="24"/>
          <w:szCs w:val="24"/>
        </w:rPr>
        <w:t>V. Z.</w:t>
      </w:r>
      <w:r>
        <w:rPr>
          <w:sz w:val="24"/>
          <w:szCs w:val="24"/>
        </w:rPr>
        <w:t xml:space="preserve">, dzīvojošas </w:t>
      </w:r>
      <w:r w:rsidR="00B625CC">
        <w:rPr>
          <w:sz w:val="24"/>
          <w:szCs w:val="24"/>
        </w:rPr>
        <w:t>[..]</w:t>
      </w:r>
      <w:r>
        <w:rPr>
          <w:sz w:val="24"/>
          <w:szCs w:val="24"/>
        </w:rPr>
        <w:t xml:space="preserve">, Drabešu pagasts, Amatas novads, iesniegumu par dzīvokļa Nr. </w:t>
      </w:r>
      <w:r w:rsidR="00B625CC">
        <w:rPr>
          <w:sz w:val="24"/>
          <w:szCs w:val="24"/>
        </w:rPr>
        <w:t>[..]</w:t>
      </w:r>
      <w:r>
        <w:rPr>
          <w:sz w:val="24"/>
          <w:szCs w:val="24"/>
        </w:rPr>
        <w:t xml:space="preserve">, </w:t>
      </w:r>
      <w:r w:rsidR="00B625CC">
        <w:rPr>
          <w:sz w:val="24"/>
          <w:szCs w:val="24"/>
        </w:rPr>
        <w:t>[..]</w:t>
      </w:r>
      <w:r>
        <w:rPr>
          <w:sz w:val="24"/>
          <w:szCs w:val="24"/>
        </w:rPr>
        <w:t>, Drabešu pagasts, Amatas novads, privatizāciju, pamatojoties uz 1995.</w:t>
      </w:r>
      <w:r w:rsidR="00B625CC">
        <w:rPr>
          <w:sz w:val="24"/>
          <w:szCs w:val="24"/>
        </w:rPr>
        <w:t> </w:t>
      </w:r>
      <w:r>
        <w:rPr>
          <w:sz w:val="24"/>
          <w:szCs w:val="24"/>
        </w:rPr>
        <w:t xml:space="preserve">gada 22. decembra līgumu-vienošanos starp paju sabiedrību-agrofirmu “Āraiši” un </w:t>
      </w:r>
      <w:r w:rsidR="00B625CC">
        <w:rPr>
          <w:sz w:val="24"/>
          <w:szCs w:val="24"/>
        </w:rPr>
        <w:t>V. Z.</w:t>
      </w:r>
      <w:r>
        <w:rPr>
          <w:sz w:val="24"/>
          <w:szCs w:val="24"/>
        </w:rPr>
        <w:t xml:space="preserve">, </w:t>
      </w:r>
    </w:p>
    <w:p w14:paraId="10BF659D" w14:textId="121E5E8D" w:rsidR="0032174C" w:rsidRPr="00AD4B2E" w:rsidRDefault="0032174C" w:rsidP="0032174C">
      <w:pPr>
        <w:widowControl w:val="0"/>
        <w:shd w:val="clear" w:color="auto" w:fill="FFFFFF"/>
        <w:autoSpaceDE w:val="0"/>
        <w:autoSpaceDN w:val="0"/>
        <w:adjustRightInd w:val="0"/>
        <w:ind w:firstLine="720"/>
        <w:jc w:val="both"/>
        <w:rPr>
          <w:b/>
          <w:sz w:val="24"/>
          <w:szCs w:val="24"/>
        </w:rPr>
      </w:pPr>
      <w:r>
        <w:rPr>
          <w:sz w:val="24"/>
          <w:szCs w:val="24"/>
        </w:rPr>
        <w:t>un izvērtējot mājas uzturēšanai piesaistītā zemes gabala ar kadastra Nr.</w:t>
      </w:r>
      <w:bookmarkStart w:id="9" w:name="_Hlk34212286"/>
      <w:r>
        <w:rPr>
          <w:sz w:val="24"/>
          <w:szCs w:val="24"/>
        </w:rPr>
        <w:t xml:space="preserve"> </w:t>
      </w:r>
      <w:bookmarkEnd w:id="9"/>
      <w:r w:rsidR="009C126A">
        <w:rPr>
          <w:sz w:val="24"/>
          <w:szCs w:val="24"/>
        </w:rPr>
        <w:t xml:space="preserve">42460030041 </w:t>
      </w:r>
      <w:r>
        <w:rPr>
          <w:sz w:val="24"/>
          <w:szCs w:val="24"/>
        </w:rPr>
        <w:t xml:space="preserve"> domājamās daļas nodošanu īpašumā bez atlīdzības, </w:t>
      </w:r>
      <w:r>
        <w:rPr>
          <w:b/>
          <w:sz w:val="24"/>
          <w:szCs w:val="24"/>
        </w:rPr>
        <w:t>dome konstatē:</w:t>
      </w:r>
    </w:p>
    <w:p w14:paraId="19A9ECCA" w14:textId="2AA5FBCD" w:rsidR="0032174C" w:rsidRDefault="0032174C" w:rsidP="0032174C">
      <w:pPr>
        <w:widowControl w:val="0"/>
        <w:shd w:val="clear" w:color="auto" w:fill="FFFFFF"/>
        <w:autoSpaceDE w:val="0"/>
        <w:autoSpaceDN w:val="0"/>
        <w:adjustRightInd w:val="0"/>
        <w:ind w:firstLine="720"/>
        <w:jc w:val="both"/>
        <w:rPr>
          <w:sz w:val="24"/>
          <w:szCs w:val="24"/>
        </w:rPr>
      </w:pPr>
      <w:r>
        <w:rPr>
          <w:sz w:val="24"/>
          <w:szCs w:val="24"/>
        </w:rPr>
        <w:t xml:space="preserve">1. Par daudzdzīvokļu mājas </w:t>
      </w:r>
      <w:r w:rsidR="00163983">
        <w:rPr>
          <w:sz w:val="24"/>
          <w:szCs w:val="24"/>
        </w:rPr>
        <w:t>[..]</w:t>
      </w:r>
      <w:r>
        <w:rPr>
          <w:sz w:val="24"/>
          <w:szCs w:val="24"/>
        </w:rPr>
        <w:t>, Drabešu pagasts, Amatas novads, dzīvokļa Nr. </w:t>
      </w:r>
      <w:r w:rsidR="00163983">
        <w:rPr>
          <w:sz w:val="24"/>
          <w:szCs w:val="24"/>
        </w:rPr>
        <w:t>[..]</w:t>
      </w:r>
      <w:r>
        <w:rPr>
          <w:sz w:val="24"/>
          <w:szCs w:val="24"/>
        </w:rPr>
        <w:t xml:space="preserve"> iegādi 1995. gada 22. decembrī slēgta vienošanās starp </w:t>
      </w:r>
      <w:r w:rsidR="00163983">
        <w:rPr>
          <w:sz w:val="24"/>
          <w:szCs w:val="24"/>
        </w:rPr>
        <w:t>V. Z.</w:t>
      </w:r>
      <w:r>
        <w:rPr>
          <w:sz w:val="24"/>
          <w:szCs w:val="24"/>
        </w:rPr>
        <w:t xml:space="preserve"> un Drabešu pagasta </w:t>
      </w:r>
      <w:bookmarkStart w:id="10" w:name="_Hlk34212123"/>
      <w:r w:rsidR="00E4746D">
        <w:rPr>
          <w:sz w:val="24"/>
          <w:szCs w:val="24"/>
        </w:rPr>
        <w:t xml:space="preserve">paju </w:t>
      </w:r>
      <w:r>
        <w:rPr>
          <w:sz w:val="24"/>
          <w:szCs w:val="24"/>
        </w:rPr>
        <w:t>sabiedrību-agrofirmu “Āraiši”</w:t>
      </w:r>
      <w:bookmarkEnd w:id="10"/>
      <w:r>
        <w:rPr>
          <w:sz w:val="24"/>
          <w:szCs w:val="24"/>
        </w:rPr>
        <w:t>.</w:t>
      </w:r>
      <w:r w:rsidRPr="00B4160F">
        <w:rPr>
          <w:sz w:val="24"/>
          <w:szCs w:val="24"/>
        </w:rPr>
        <w:t xml:space="preserve"> </w:t>
      </w:r>
      <w:r>
        <w:rPr>
          <w:sz w:val="24"/>
          <w:szCs w:val="24"/>
        </w:rPr>
        <w:t>Dzīvokļa īpašums, pamatojoties uz likumu „Par lauksaimniecības uzņēmumu un zvejnieku kolhozu privatizāciju” un noslēgto vienošanos, 54,90 m</w:t>
      </w:r>
      <w:r>
        <w:rPr>
          <w:sz w:val="24"/>
          <w:szCs w:val="24"/>
          <w:vertAlign w:val="superscript"/>
        </w:rPr>
        <w:t>2</w:t>
      </w:r>
      <w:r>
        <w:rPr>
          <w:sz w:val="24"/>
          <w:szCs w:val="24"/>
        </w:rPr>
        <w:t xml:space="preserve"> kopplatībā nodots īpašumā pret agrofirmas “Āraiši” pajām </w:t>
      </w:r>
      <w:r w:rsidR="00163983">
        <w:rPr>
          <w:sz w:val="24"/>
          <w:szCs w:val="24"/>
        </w:rPr>
        <w:t>V. Z.</w:t>
      </w:r>
      <w:r w:rsidRPr="00726B1A">
        <w:rPr>
          <w:sz w:val="24"/>
          <w:szCs w:val="24"/>
        </w:rPr>
        <w:t>, p</w:t>
      </w:r>
      <w:r>
        <w:rPr>
          <w:sz w:val="24"/>
          <w:szCs w:val="24"/>
        </w:rPr>
        <w:t xml:space="preserve">ersonas </w:t>
      </w:r>
      <w:r w:rsidRPr="00726B1A">
        <w:rPr>
          <w:sz w:val="24"/>
          <w:szCs w:val="24"/>
        </w:rPr>
        <w:t>k</w:t>
      </w:r>
      <w:r>
        <w:rPr>
          <w:sz w:val="24"/>
          <w:szCs w:val="24"/>
        </w:rPr>
        <w:t xml:space="preserve">ods </w:t>
      </w:r>
      <w:r w:rsidR="00163983">
        <w:rPr>
          <w:sz w:val="24"/>
          <w:szCs w:val="24"/>
        </w:rPr>
        <w:t>000000-00000</w:t>
      </w:r>
      <w:r>
        <w:rPr>
          <w:sz w:val="24"/>
          <w:szCs w:val="24"/>
        </w:rPr>
        <w:t>.</w:t>
      </w:r>
    </w:p>
    <w:p w14:paraId="26EDB011" w14:textId="6333EEF1" w:rsidR="0032174C" w:rsidRDefault="0032174C" w:rsidP="0032174C">
      <w:pPr>
        <w:widowControl w:val="0"/>
        <w:shd w:val="clear" w:color="auto" w:fill="FFFFFF"/>
        <w:autoSpaceDE w:val="0"/>
        <w:autoSpaceDN w:val="0"/>
        <w:adjustRightInd w:val="0"/>
        <w:ind w:firstLine="720"/>
        <w:jc w:val="both"/>
        <w:rPr>
          <w:sz w:val="24"/>
          <w:szCs w:val="24"/>
        </w:rPr>
      </w:pPr>
      <w:r>
        <w:rPr>
          <w:sz w:val="24"/>
          <w:szCs w:val="24"/>
        </w:rPr>
        <w:t xml:space="preserve">2. Dzīvokļa Nr. </w:t>
      </w:r>
      <w:r w:rsidR="00163983">
        <w:rPr>
          <w:sz w:val="24"/>
          <w:szCs w:val="24"/>
        </w:rPr>
        <w:t>[..]</w:t>
      </w:r>
      <w:r>
        <w:rPr>
          <w:sz w:val="24"/>
          <w:szCs w:val="24"/>
        </w:rPr>
        <w:t xml:space="preserve">, </w:t>
      </w:r>
      <w:r w:rsidR="00163983">
        <w:rPr>
          <w:sz w:val="24"/>
          <w:szCs w:val="24"/>
        </w:rPr>
        <w:t>[..]</w:t>
      </w:r>
      <w:r>
        <w:rPr>
          <w:sz w:val="24"/>
          <w:szCs w:val="24"/>
        </w:rPr>
        <w:t>, Drabešu pagasts, Amatas novads, īpašumtiesības Zemesgrāmatā nav nostiprinātas.</w:t>
      </w:r>
    </w:p>
    <w:p w14:paraId="078835E0" w14:textId="77777777" w:rsidR="0032174C" w:rsidRDefault="0032174C" w:rsidP="0032174C">
      <w:pPr>
        <w:widowControl w:val="0"/>
        <w:shd w:val="clear" w:color="auto" w:fill="FFFFFF"/>
        <w:autoSpaceDE w:val="0"/>
        <w:autoSpaceDN w:val="0"/>
        <w:adjustRightInd w:val="0"/>
        <w:ind w:firstLine="720"/>
        <w:jc w:val="both"/>
        <w:rPr>
          <w:sz w:val="24"/>
          <w:szCs w:val="24"/>
        </w:rPr>
      </w:pPr>
      <w:r>
        <w:rPr>
          <w:sz w:val="24"/>
          <w:szCs w:val="24"/>
        </w:rPr>
        <w:t>3. Dzīvojamajai mājai piesaistītais zemes gabals ar kadastra Nr.</w:t>
      </w:r>
      <w:r w:rsidRPr="00AE145F">
        <w:rPr>
          <w:sz w:val="24"/>
          <w:szCs w:val="24"/>
        </w:rPr>
        <w:t xml:space="preserve"> </w:t>
      </w:r>
      <w:r>
        <w:rPr>
          <w:sz w:val="24"/>
          <w:szCs w:val="24"/>
        </w:rPr>
        <w:t>42460030041 un platību 3,2 ha (32 000 m</w:t>
      </w:r>
      <w:r>
        <w:rPr>
          <w:sz w:val="24"/>
          <w:szCs w:val="24"/>
          <w:vertAlign w:val="superscript"/>
        </w:rPr>
        <w:t>2</w:t>
      </w:r>
      <w:r>
        <w:rPr>
          <w:sz w:val="24"/>
          <w:szCs w:val="24"/>
        </w:rPr>
        <w:t xml:space="preserve">) reģistrēts Drabešu pagasta zemesgrāmatas nodaļas nodalījumā Nr. 100000323580 (lēmums 09.02.2007.) uz Amatas novada pašvaldības vārda. </w:t>
      </w:r>
    </w:p>
    <w:p w14:paraId="0F87809C" w14:textId="6F74DD4F" w:rsidR="0032174C" w:rsidRPr="00AD4B2E" w:rsidRDefault="0032174C" w:rsidP="0032174C">
      <w:pPr>
        <w:widowControl w:val="0"/>
        <w:shd w:val="clear" w:color="auto" w:fill="FFFFFF"/>
        <w:autoSpaceDE w:val="0"/>
        <w:autoSpaceDN w:val="0"/>
        <w:adjustRightInd w:val="0"/>
        <w:ind w:firstLine="720"/>
        <w:jc w:val="both"/>
        <w:rPr>
          <w:sz w:val="24"/>
          <w:szCs w:val="24"/>
        </w:rPr>
      </w:pPr>
      <w:r>
        <w:rPr>
          <w:sz w:val="24"/>
          <w:szCs w:val="24"/>
        </w:rPr>
        <w:t xml:space="preserve">4. Dzīvoklim Nr. </w:t>
      </w:r>
      <w:r w:rsidR="00163983">
        <w:rPr>
          <w:sz w:val="24"/>
          <w:szCs w:val="24"/>
        </w:rPr>
        <w:t>[..]</w:t>
      </w:r>
      <w:r>
        <w:rPr>
          <w:sz w:val="24"/>
          <w:szCs w:val="24"/>
        </w:rPr>
        <w:t xml:space="preserve">, </w:t>
      </w:r>
      <w:r w:rsidR="00163983">
        <w:rPr>
          <w:sz w:val="24"/>
          <w:szCs w:val="24"/>
        </w:rPr>
        <w:t>[..]</w:t>
      </w:r>
      <w:r>
        <w:rPr>
          <w:sz w:val="24"/>
          <w:szCs w:val="24"/>
        </w:rPr>
        <w:t>, Drabešu pagasts, Amatas novads, ir piekrītošas 549</w:t>
      </w:r>
      <w:r w:rsidRPr="00544468">
        <w:rPr>
          <w:sz w:val="24"/>
          <w:szCs w:val="24"/>
        </w:rPr>
        <w:t>/</w:t>
      </w:r>
      <w:r w:rsidRPr="009248C0">
        <w:rPr>
          <w:sz w:val="24"/>
          <w:szCs w:val="24"/>
        </w:rPr>
        <w:t>3956</w:t>
      </w:r>
      <w:r w:rsidR="00163983">
        <w:rPr>
          <w:color w:val="FF0000"/>
          <w:sz w:val="24"/>
          <w:szCs w:val="24"/>
        </w:rPr>
        <w:t> </w:t>
      </w:r>
      <w:r w:rsidRPr="00544468">
        <w:rPr>
          <w:sz w:val="24"/>
          <w:szCs w:val="24"/>
        </w:rPr>
        <w:t xml:space="preserve">domājamās </w:t>
      </w:r>
      <w:r>
        <w:rPr>
          <w:sz w:val="24"/>
          <w:szCs w:val="24"/>
        </w:rPr>
        <w:t>daļas no ēkai piesaistītā zemes gabala.</w:t>
      </w:r>
    </w:p>
    <w:p w14:paraId="5C5D96EB" w14:textId="07610CBF" w:rsidR="0032174C" w:rsidRDefault="0032174C" w:rsidP="0032174C">
      <w:pPr>
        <w:widowControl w:val="0"/>
        <w:shd w:val="clear" w:color="auto" w:fill="FFFFFF"/>
        <w:autoSpaceDE w:val="0"/>
        <w:autoSpaceDN w:val="0"/>
        <w:adjustRightInd w:val="0"/>
        <w:ind w:firstLine="720"/>
        <w:jc w:val="both"/>
        <w:rPr>
          <w:sz w:val="24"/>
          <w:szCs w:val="24"/>
          <w:lang w:eastAsia="en-US"/>
        </w:rPr>
      </w:pPr>
      <w:r>
        <w:rPr>
          <w:sz w:val="24"/>
          <w:szCs w:val="24"/>
        </w:rPr>
        <w:t>Pamatojoties uz likuma „Par valsts un pašvaldības dzīvojamo māju privatizāciju” 75. pantu,</w:t>
      </w:r>
      <w:r>
        <w:rPr>
          <w:sz w:val="24"/>
          <w:szCs w:val="24"/>
          <w:lang w:eastAsia="en-US"/>
        </w:rPr>
        <w:t xml:space="preserve"> privatizācijas komisija nosaka katra dzīvokļa īpašnieka kopīpašuma domājamo daļu un nodod privatizācijai vai nomā uz 99 gadiem zemes gabalu, uz kura dzīvojamā māja uzcelta, un paredz, ka dzīvokļu īpašniekiem valsts vai pašvaldības zemes gabalus, kas atrodas lauku apvidos, nodod īpašumā bez atlīdzības, slēdzot vienošanos par zemes nodošanu īpašumā bez atlīdzības.</w:t>
      </w:r>
    </w:p>
    <w:p w14:paraId="3132C0D9" w14:textId="108DE687" w:rsidR="0032174C" w:rsidRDefault="0032174C" w:rsidP="0032174C">
      <w:pPr>
        <w:widowControl w:val="0"/>
        <w:shd w:val="clear" w:color="auto" w:fill="FFFFFF"/>
        <w:autoSpaceDE w:val="0"/>
        <w:autoSpaceDN w:val="0"/>
        <w:adjustRightInd w:val="0"/>
        <w:ind w:firstLine="720"/>
        <w:jc w:val="both"/>
        <w:rPr>
          <w:sz w:val="24"/>
          <w:szCs w:val="24"/>
          <w:lang w:eastAsia="en-US"/>
        </w:rPr>
      </w:pPr>
      <w:r>
        <w:rPr>
          <w:sz w:val="24"/>
          <w:szCs w:val="24"/>
        </w:rPr>
        <w:t>S</w:t>
      </w:r>
      <w:r w:rsidRPr="006A220E">
        <w:rPr>
          <w:sz w:val="24"/>
          <w:szCs w:val="24"/>
        </w:rPr>
        <w:t xml:space="preserve">askaņā ar 2020. gada </w:t>
      </w:r>
      <w:r>
        <w:rPr>
          <w:sz w:val="24"/>
          <w:szCs w:val="24"/>
        </w:rPr>
        <w:t>10. marta</w:t>
      </w:r>
      <w:r w:rsidRPr="006A220E">
        <w:rPr>
          <w:sz w:val="24"/>
          <w:szCs w:val="24"/>
        </w:rPr>
        <w:t xml:space="preserve"> </w:t>
      </w:r>
      <w:r w:rsidRPr="006A220E">
        <w:rPr>
          <w:bCs/>
          <w:sz w:val="24"/>
          <w:szCs w:val="24"/>
        </w:rPr>
        <w:t>Finanšu un attīstības, Izglītības, kultūras un sporta un</w:t>
      </w:r>
      <w:r w:rsidRPr="006A220E">
        <w:rPr>
          <w:b/>
          <w:bCs/>
          <w:sz w:val="24"/>
          <w:szCs w:val="24"/>
        </w:rPr>
        <w:t xml:space="preserve"> </w:t>
      </w:r>
      <w:r w:rsidRPr="006A220E">
        <w:rPr>
          <w:bCs/>
          <w:sz w:val="24"/>
          <w:szCs w:val="24"/>
        </w:rPr>
        <w:t>Sociālo, veselības un ģimenes jautājumu</w:t>
      </w:r>
      <w:r w:rsidRPr="006A220E">
        <w:rPr>
          <w:sz w:val="24"/>
          <w:szCs w:val="24"/>
        </w:rPr>
        <w:t xml:space="preserve"> apvienoto komiteju sēdes lēmumu (protokols Nr. </w:t>
      </w:r>
      <w:r>
        <w:rPr>
          <w:sz w:val="24"/>
          <w:szCs w:val="24"/>
        </w:rPr>
        <w:t>3</w:t>
      </w:r>
      <w:r w:rsidRPr="006A220E">
        <w:rPr>
          <w:sz w:val="24"/>
          <w:szCs w:val="24"/>
        </w:rPr>
        <w:t xml:space="preserve">, </w:t>
      </w:r>
      <w:r>
        <w:rPr>
          <w:sz w:val="24"/>
          <w:szCs w:val="24"/>
        </w:rPr>
        <w:t>4</w:t>
      </w:r>
      <w:r w:rsidRPr="006A220E">
        <w:rPr>
          <w:sz w:val="24"/>
          <w:szCs w:val="24"/>
        </w:rPr>
        <w:t>.§)</w:t>
      </w:r>
    </w:p>
    <w:p w14:paraId="24C5CA90" w14:textId="77777777" w:rsidR="00E4746D" w:rsidRPr="006A220E" w:rsidRDefault="00E4746D" w:rsidP="00E4746D">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Edgars Jānis Plēģeris,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28353AAB" w14:textId="77777777" w:rsidR="0032174C" w:rsidRDefault="0032174C" w:rsidP="0032174C">
      <w:pPr>
        <w:widowControl w:val="0"/>
        <w:shd w:val="clear" w:color="auto" w:fill="FFFFFF"/>
        <w:autoSpaceDE w:val="0"/>
        <w:autoSpaceDN w:val="0"/>
        <w:adjustRightInd w:val="0"/>
        <w:jc w:val="both"/>
        <w:rPr>
          <w:b/>
          <w:sz w:val="10"/>
          <w:szCs w:val="24"/>
        </w:rPr>
      </w:pPr>
    </w:p>
    <w:p w14:paraId="1D1867D9" w14:textId="46D4DC5D" w:rsidR="0032174C" w:rsidRDefault="0032174C" w:rsidP="002E3B4D">
      <w:pPr>
        <w:widowControl w:val="0"/>
        <w:numPr>
          <w:ilvl w:val="0"/>
          <w:numId w:val="14"/>
        </w:numPr>
        <w:shd w:val="clear" w:color="auto" w:fill="FFFFFF"/>
        <w:autoSpaceDE w:val="0"/>
        <w:autoSpaceDN w:val="0"/>
        <w:adjustRightInd w:val="0"/>
        <w:ind w:left="426"/>
        <w:contextualSpacing/>
        <w:jc w:val="both"/>
        <w:rPr>
          <w:sz w:val="24"/>
          <w:szCs w:val="24"/>
        </w:rPr>
      </w:pPr>
      <w:r>
        <w:rPr>
          <w:sz w:val="24"/>
          <w:szCs w:val="24"/>
        </w:rPr>
        <w:t xml:space="preserve">Nodot </w:t>
      </w:r>
      <w:r w:rsidR="00163983">
        <w:rPr>
          <w:sz w:val="24"/>
          <w:szCs w:val="24"/>
        </w:rPr>
        <w:t>V. Z.</w:t>
      </w:r>
      <w:r>
        <w:rPr>
          <w:sz w:val="24"/>
          <w:szCs w:val="24"/>
        </w:rPr>
        <w:t xml:space="preserve">, </w:t>
      </w:r>
      <w:r w:rsidRPr="00726B1A">
        <w:rPr>
          <w:sz w:val="24"/>
          <w:szCs w:val="24"/>
        </w:rPr>
        <w:t>p</w:t>
      </w:r>
      <w:r>
        <w:rPr>
          <w:sz w:val="24"/>
          <w:szCs w:val="24"/>
        </w:rPr>
        <w:t xml:space="preserve">ersonas </w:t>
      </w:r>
      <w:r w:rsidRPr="00726B1A">
        <w:rPr>
          <w:sz w:val="24"/>
          <w:szCs w:val="24"/>
        </w:rPr>
        <w:t>k</w:t>
      </w:r>
      <w:r>
        <w:rPr>
          <w:sz w:val="24"/>
          <w:szCs w:val="24"/>
        </w:rPr>
        <w:t xml:space="preserve">ods </w:t>
      </w:r>
      <w:r w:rsidR="00163983">
        <w:rPr>
          <w:sz w:val="24"/>
          <w:szCs w:val="24"/>
        </w:rPr>
        <w:t>000000-00000</w:t>
      </w:r>
      <w:r>
        <w:rPr>
          <w:sz w:val="24"/>
          <w:szCs w:val="24"/>
        </w:rPr>
        <w:t xml:space="preserve">, dzīvojošai </w:t>
      </w:r>
      <w:r w:rsidR="00163983">
        <w:rPr>
          <w:sz w:val="24"/>
          <w:szCs w:val="24"/>
        </w:rPr>
        <w:t>[..]</w:t>
      </w:r>
      <w:r>
        <w:rPr>
          <w:sz w:val="24"/>
          <w:szCs w:val="24"/>
        </w:rPr>
        <w:t xml:space="preserve">, Drabešu pagasts, Amatas </w:t>
      </w:r>
      <w:r>
        <w:rPr>
          <w:sz w:val="24"/>
          <w:szCs w:val="24"/>
        </w:rPr>
        <w:lastRenderedPageBreak/>
        <w:t>novads, īpašumā bez atlīdzības daudzdzīvokļu dzīvojamās mājas „</w:t>
      </w:r>
      <w:proofErr w:type="spellStart"/>
      <w:r>
        <w:rPr>
          <w:sz w:val="24"/>
          <w:szCs w:val="24"/>
        </w:rPr>
        <w:t>Krustkalni</w:t>
      </w:r>
      <w:proofErr w:type="spellEnd"/>
      <w:r>
        <w:rPr>
          <w:sz w:val="24"/>
          <w:szCs w:val="24"/>
        </w:rPr>
        <w:t>”, Drabešu pagasts, Amatas novads (būves kadastra apzīmējums 42460030041001), dzīvoklim Nr.</w:t>
      </w:r>
      <w:r w:rsidR="00163983">
        <w:rPr>
          <w:sz w:val="24"/>
          <w:szCs w:val="24"/>
        </w:rPr>
        <w:t> [..]</w:t>
      </w:r>
      <w:r>
        <w:rPr>
          <w:color w:val="FF0000"/>
          <w:sz w:val="24"/>
          <w:szCs w:val="24"/>
        </w:rPr>
        <w:t xml:space="preserve"> </w:t>
      </w:r>
      <w:r w:rsidRPr="008100C7">
        <w:rPr>
          <w:sz w:val="24"/>
          <w:szCs w:val="24"/>
        </w:rPr>
        <w:t xml:space="preserve">piekrītošās 549/3956 </w:t>
      </w:r>
      <w:r>
        <w:rPr>
          <w:sz w:val="24"/>
          <w:szCs w:val="24"/>
        </w:rPr>
        <w:t>domājamās daļas no ēkai piesaistītā zemes gabala ar kadastra Nr. 42460030041 un platību 32 000 m</w:t>
      </w:r>
      <w:r>
        <w:rPr>
          <w:sz w:val="24"/>
          <w:szCs w:val="24"/>
          <w:vertAlign w:val="superscript"/>
        </w:rPr>
        <w:t>2</w:t>
      </w:r>
      <w:r>
        <w:rPr>
          <w:sz w:val="24"/>
          <w:szCs w:val="24"/>
        </w:rPr>
        <w:t>.</w:t>
      </w:r>
    </w:p>
    <w:p w14:paraId="4C54AC60" w14:textId="23A14A6C" w:rsidR="0032174C" w:rsidRDefault="0032174C" w:rsidP="002E3B4D">
      <w:pPr>
        <w:widowControl w:val="0"/>
        <w:numPr>
          <w:ilvl w:val="0"/>
          <w:numId w:val="14"/>
        </w:numPr>
        <w:shd w:val="clear" w:color="auto" w:fill="FFFFFF"/>
        <w:autoSpaceDE w:val="0"/>
        <w:autoSpaceDN w:val="0"/>
        <w:adjustRightInd w:val="0"/>
        <w:ind w:left="426"/>
        <w:contextualSpacing/>
        <w:jc w:val="both"/>
        <w:rPr>
          <w:sz w:val="24"/>
          <w:szCs w:val="24"/>
        </w:rPr>
      </w:pPr>
      <w:r>
        <w:rPr>
          <w:sz w:val="24"/>
          <w:szCs w:val="24"/>
        </w:rPr>
        <w:t xml:space="preserve">Slēgt vienošanos ar </w:t>
      </w:r>
      <w:r w:rsidR="00163983">
        <w:rPr>
          <w:sz w:val="24"/>
          <w:szCs w:val="24"/>
        </w:rPr>
        <w:t>V. Z.</w:t>
      </w:r>
      <w:r>
        <w:rPr>
          <w:sz w:val="24"/>
          <w:szCs w:val="24"/>
        </w:rPr>
        <w:t xml:space="preserve"> par zemes gabala „</w:t>
      </w:r>
      <w:proofErr w:type="spellStart"/>
      <w:r>
        <w:rPr>
          <w:sz w:val="24"/>
          <w:szCs w:val="24"/>
        </w:rPr>
        <w:t>Krustkalni</w:t>
      </w:r>
      <w:proofErr w:type="spellEnd"/>
      <w:r>
        <w:rPr>
          <w:sz w:val="24"/>
          <w:szCs w:val="24"/>
        </w:rPr>
        <w:t>”, Drabešu pagasts, Amatas novads, nodošanu īpašumā bez atlīdzības atbilstoši privatizētā objekta kopīpašuma domājamai daļai.</w:t>
      </w:r>
    </w:p>
    <w:p w14:paraId="6765AFB8" w14:textId="77777777" w:rsidR="0032174C" w:rsidRDefault="0032174C" w:rsidP="002E3B4D">
      <w:pPr>
        <w:numPr>
          <w:ilvl w:val="0"/>
          <w:numId w:val="14"/>
        </w:numPr>
        <w:ind w:left="426"/>
        <w:contextualSpacing/>
        <w:jc w:val="both"/>
        <w:rPr>
          <w:sz w:val="24"/>
          <w:szCs w:val="24"/>
        </w:rPr>
      </w:pPr>
      <w:r>
        <w:rPr>
          <w:sz w:val="24"/>
          <w:szCs w:val="24"/>
        </w:rPr>
        <w:t>Uzdot Amatas novada pašvaldības īpašumu atsavināšanas un dzīvojamo māju privatizācijas komisijai sagatavot un noslēgt vienošanos par zemes domājamās daļas nodošanu īpašumā bez atlīdzības viena mēneša laikā pēc lēmuma spēkā stāšanās dienas.</w:t>
      </w:r>
    </w:p>
    <w:p w14:paraId="431325AC" w14:textId="77777777" w:rsidR="0032174C" w:rsidRPr="007759D8" w:rsidRDefault="0032174C" w:rsidP="002E3B4D">
      <w:pPr>
        <w:numPr>
          <w:ilvl w:val="0"/>
          <w:numId w:val="14"/>
        </w:numPr>
        <w:ind w:left="426"/>
        <w:contextualSpacing/>
        <w:jc w:val="both"/>
        <w:rPr>
          <w:sz w:val="24"/>
          <w:szCs w:val="24"/>
        </w:rPr>
      </w:pPr>
      <w:r>
        <w:rPr>
          <w:sz w:val="24"/>
          <w:szCs w:val="24"/>
        </w:rPr>
        <w:t>Par lēmuma izpildi atbildīgs Amatas novada pašvaldības izpilddirektors Māris Timermanis.</w:t>
      </w:r>
    </w:p>
    <w:p w14:paraId="16D9835E" w14:textId="77777777" w:rsidR="00E34F11" w:rsidRDefault="00E34F11" w:rsidP="00AB06A7">
      <w:pPr>
        <w:rPr>
          <w:b/>
          <w:color w:val="000000"/>
          <w:sz w:val="24"/>
          <w:szCs w:val="24"/>
        </w:rPr>
      </w:pPr>
    </w:p>
    <w:p w14:paraId="1A8836D8" w14:textId="47FED90C" w:rsidR="0032174C" w:rsidRPr="00DF0224" w:rsidRDefault="00B54061" w:rsidP="0032174C">
      <w:pPr>
        <w:jc w:val="center"/>
        <w:rPr>
          <w:b/>
          <w:color w:val="000000"/>
          <w:sz w:val="24"/>
          <w:szCs w:val="24"/>
        </w:rPr>
      </w:pPr>
      <w:r>
        <w:rPr>
          <w:b/>
          <w:color w:val="000000"/>
          <w:sz w:val="24"/>
          <w:szCs w:val="24"/>
        </w:rPr>
        <w:t>3</w:t>
      </w:r>
      <w:r w:rsidR="0032174C" w:rsidRPr="00DF0224">
        <w:rPr>
          <w:b/>
          <w:color w:val="000000"/>
          <w:sz w:val="24"/>
          <w:szCs w:val="24"/>
        </w:rPr>
        <w:t>.§</w:t>
      </w:r>
    </w:p>
    <w:p w14:paraId="76ACC8D1" w14:textId="04BE4A96" w:rsidR="0032174C" w:rsidRPr="00577BC8" w:rsidRDefault="0032174C" w:rsidP="0032174C">
      <w:pPr>
        <w:pBdr>
          <w:bottom w:val="single" w:sz="12" w:space="1" w:color="auto"/>
        </w:pBdr>
        <w:jc w:val="center"/>
        <w:rPr>
          <w:b/>
          <w:color w:val="000000"/>
          <w:sz w:val="24"/>
          <w:szCs w:val="24"/>
        </w:rPr>
      </w:pPr>
      <w:r w:rsidRPr="00DF0224">
        <w:rPr>
          <w:b/>
          <w:bCs/>
          <w:color w:val="000000"/>
          <w:sz w:val="24"/>
          <w:szCs w:val="24"/>
        </w:rPr>
        <w:t>Par</w:t>
      </w:r>
      <w:r>
        <w:rPr>
          <w:b/>
          <w:bCs/>
          <w:color w:val="000000"/>
          <w:sz w:val="24"/>
          <w:szCs w:val="24"/>
        </w:rPr>
        <w:t xml:space="preserve"> </w:t>
      </w:r>
      <w:r w:rsidRPr="00F92E15">
        <w:rPr>
          <w:b/>
          <w:sz w:val="24"/>
          <w:szCs w:val="24"/>
        </w:rPr>
        <w:t>nekustamā īpašuma “</w:t>
      </w:r>
      <w:r>
        <w:rPr>
          <w:b/>
          <w:sz w:val="24"/>
          <w:szCs w:val="24"/>
        </w:rPr>
        <w:t>Jaunmālnieki</w:t>
      </w:r>
      <w:r w:rsidRPr="00F92E15">
        <w:rPr>
          <w:b/>
          <w:sz w:val="24"/>
          <w:szCs w:val="24"/>
        </w:rPr>
        <w:t>”</w:t>
      </w:r>
      <w:r>
        <w:rPr>
          <w:b/>
          <w:sz w:val="24"/>
          <w:szCs w:val="24"/>
        </w:rPr>
        <w:t xml:space="preserve">, </w:t>
      </w:r>
      <w:r w:rsidRPr="006C7AEB">
        <w:rPr>
          <w:b/>
          <w:bCs/>
          <w:sz w:val="24"/>
          <w:szCs w:val="24"/>
        </w:rPr>
        <w:t xml:space="preserve">ar kadastra </w:t>
      </w:r>
      <w:r w:rsidR="00FD0E06">
        <w:rPr>
          <w:b/>
          <w:bCs/>
          <w:sz w:val="24"/>
          <w:szCs w:val="24"/>
        </w:rPr>
        <w:t>Nr.</w:t>
      </w:r>
      <w:r w:rsidRPr="006C7AEB">
        <w:rPr>
          <w:b/>
          <w:bCs/>
          <w:sz w:val="24"/>
          <w:szCs w:val="24"/>
        </w:rPr>
        <w:t xml:space="preserve"> </w:t>
      </w:r>
      <w:r>
        <w:rPr>
          <w:b/>
          <w:bCs/>
          <w:sz w:val="24"/>
          <w:szCs w:val="24"/>
        </w:rPr>
        <w:t>42460020296</w:t>
      </w:r>
      <w:r w:rsidRPr="006C7AEB">
        <w:rPr>
          <w:b/>
          <w:bCs/>
          <w:sz w:val="24"/>
          <w:szCs w:val="24"/>
        </w:rPr>
        <w:t>,</w:t>
      </w:r>
      <w:r>
        <w:rPr>
          <w:b/>
          <w:sz w:val="24"/>
          <w:szCs w:val="24"/>
        </w:rPr>
        <w:t xml:space="preserve"> </w:t>
      </w:r>
      <w:r w:rsidRPr="00F92E15">
        <w:rPr>
          <w:b/>
          <w:sz w:val="24"/>
          <w:szCs w:val="24"/>
        </w:rPr>
        <w:t>nodošanu atsavināšanai</w:t>
      </w:r>
      <w:r>
        <w:rPr>
          <w:b/>
          <w:sz w:val="24"/>
          <w:szCs w:val="24"/>
        </w:rPr>
        <w:t xml:space="preserve"> </w:t>
      </w:r>
      <w:r>
        <w:rPr>
          <w:b/>
          <w:sz w:val="24"/>
        </w:rPr>
        <w:t>un izsoles noteikumu apstiprināšanu</w:t>
      </w:r>
    </w:p>
    <w:p w14:paraId="5DA0FDA6" w14:textId="77777777" w:rsidR="0032174C" w:rsidRDefault="0032174C" w:rsidP="0032174C">
      <w:pPr>
        <w:jc w:val="both"/>
        <w:rPr>
          <w:color w:val="000000"/>
          <w:sz w:val="24"/>
          <w:szCs w:val="24"/>
        </w:rPr>
      </w:pPr>
      <w:r w:rsidRPr="00DF0224">
        <w:rPr>
          <w:rFonts w:eastAsia="Calibri"/>
          <w:bCs/>
          <w:color w:val="000000"/>
          <w:sz w:val="24"/>
          <w:szCs w:val="24"/>
        </w:rPr>
        <w:t xml:space="preserve">Ziņo </w:t>
      </w:r>
      <w:r>
        <w:rPr>
          <w:color w:val="000000"/>
          <w:sz w:val="24"/>
          <w:szCs w:val="24"/>
        </w:rPr>
        <w:t>izpilddirektors M. Timermanis</w:t>
      </w:r>
    </w:p>
    <w:p w14:paraId="34757E63" w14:textId="77777777" w:rsidR="0032174C" w:rsidRPr="00667354" w:rsidRDefault="0032174C" w:rsidP="0032174C">
      <w:pPr>
        <w:autoSpaceDE w:val="0"/>
        <w:autoSpaceDN w:val="0"/>
        <w:adjustRightInd w:val="0"/>
        <w:ind w:firstLine="720"/>
        <w:jc w:val="both"/>
        <w:rPr>
          <w:color w:val="000000"/>
          <w:sz w:val="12"/>
          <w:szCs w:val="12"/>
          <w:shd w:val="clear" w:color="auto" w:fill="FFFFFF"/>
        </w:rPr>
      </w:pPr>
    </w:p>
    <w:p w14:paraId="1A7E738F" w14:textId="2DFD1DDA" w:rsidR="0032174C" w:rsidRPr="00C5717D" w:rsidRDefault="0032174C" w:rsidP="0032174C">
      <w:pPr>
        <w:ind w:firstLine="720"/>
        <w:contextualSpacing/>
        <w:jc w:val="both"/>
        <w:rPr>
          <w:b/>
          <w:sz w:val="24"/>
          <w:szCs w:val="24"/>
        </w:rPr>
      </w:pPr>
      <w:r w:rsidRPr="00C5717D">
        <w:rPr>
          <w:sz w:val="24"/>
          <w:szCs w:val="24"/>
        </w:rPr>
        <w:t>Amatas novada dome, izskatot priekšlikumus par turpmāko izmantošanu pašvaldībai piederošajam nekustama</w:t>
      </w:r>
      <w:r w:rsidR="00E4746D">
        <w:rPr>
          <w:sz w:val="24"/>
          <w:szCs w:val="24"/>
        </w:rPr>
        <w:t>ja</w:t>
      </w:r>
      <w:r w:rsidRPr="00C5717D">
        <w:rPr>
          <w:sz w:val="24"/>
          <w:szCs w:val="24"/>
        </w:rPr>
        <w:t>m īpašumam „</w:t>
      </w:r>
      <w:r>
        <w:rPr>
          <w:sz w:val="24"/>
          <w:szCs w:val="24"/>
        </w:rPr>
        <w:t>Jaunmālnieki</w:t>
      </w:r>
      <w:r w:rsidRPr="00C5717D">
        <w:rPr>
          <w:sz w:val="24"/>
          <w:szCs w:val="24"/>
        </w:rPr>
        <w:t xml:space="preserve">”, </w:t>
      </w:r>
      <w:r>
        <w:rPr>
          <w:sz w:val="24"/>
          <w:szCs w:val="24"/>
        </w:rPr>
        <w:t>Drabešu</w:t>
      </w:r>
      <w:r w:rsidRPr="00C5717D">
        <w:rPr>
          <w:sz w:val="24"/>
          <w:szCs w:val="24"/>
        </w:rPr>
        <w:t xml:space="preserve"> pagastā, Amatas novadā, kas sastāv no zemes</w:t>
      </w:r>
      <w:r>
        <w:rPr>
          <w:sz w:val="24"/>
          <w:szCs w:val="24"/>
        </w:rPr>
        <w:t xml:space="preserve"> </w:t>
      </w:r>
      <w:r w:rsidRPr="00C5717D">
        <w:rPr>
          <w:sz w:val="24"/>
          <w:szCs w:val="24"/>
        </w:rPr>
        <w:t xml:space="preserve">gabala ar kopējo platību </w:t>
      </w:r>
      <w:r>
        <w:rPr>
          <w:sz w:val="24"/>
          <w:szCs w:val="24"/>
        </w:rPr>
        <w:t>4,8</w:t>
      </w:r>
      <w:r w:rsidRPr="00C5717D">
        <w:rPr>
          <w:sz w:val="24"/>
          <w:szCs w:val="24"/>
        </w:rPr>
        <w:t xml:space="preserve"> ha, ar kadastra </w:t>
      </w:r>
      <w:r w:rsidR="00FD0E06">
        <w:rPr>
          <w:sz w:val="24"/>
          <w:szCs w:val="24"/>
        </w:rPr>
        <w:t>Nr.</w:t>
      </w:r>
      <w:r w:rsidRPr="00C5717D">
        <w:rPr>
          <w:sz w:val="24"/>
          <w:szCs w:val="24"/>
        </w:rPr>
        <w:t xml:space="preserve"> </w:t>
      </w:r>
      <w:r w:rsidRPr="00980D05">
        <w:rPr>
          <w:sz w:val="24"/>
          <w:szCs w:val="24"/>
        </w:rPr>
        <w:t>42460020296</w:t>
      </w:r>
      <w:r w:rsidRPr="00C5717D">
        <w:rPr>
          <w:sz w:val="24"/>
          <w:szCs w:val="24"/>
        </w:rPr>
        <w:t xml:space="preserve"> (nostiprināts Vidzemes rajona tiesas </w:t>
      </w:r>
      <w:r>
        <w:rPr>
          <w:sz w:val="24"/>
          <w:szCs w:val="24"/>
        </w:rPr>
        <w:t>Drabešu</w:t>
      </w:r>
      <w:r w:rsidRPr="00C5717D">
        <w:rPr>
          <w:sz w:val="24"/>
          <w:szCs w:val="24"/>
        </w:rPr>
        <w:t xml:space="preserve"> pagasta zemesgrāmatas nodalījumā Nr. </w:t>
      </w:r>
      <w:r>
        <w:rPr>
          <w:sz w:val="24"/>
          <w:szCs w:val="24"/>
        </w:rPr>
        <w:t>453</w:t>
      </w:r>
      <w:r w:rsidRPr="00C5717D">
        <w:rPr>
          <w:sz w:val="24"/>
          <w:szCs w:val="24"/>
        </w:rPr>
        <w:t xml:space="preserve">), zemes lietošanas mērķis ir zeme, uz kuras galvenā saimnieciskā darbība ir lauksaimniecība (kods 0101), </w:t>
      </w:r>
      <w:r w:rsidRPr="00C5717D">
        <w:rPr>
          <w:b/>
          <w:sz w:val="24"/>
          <w:szCs w:val="24"/>
        </w:rPr>
        <w:t>konstatē:</w:t>
      </w:r>
    </w:p>
    <w:p w14:paraId="0023F564" w14:textId="77777777" w:rsidR="0032174C" w:rsidRPr="00C5717D" w:rsidRDefault="0032174C" w:rsidP="0032174C">
      <w:pPr>
        <w:ind w:firstLine="720"/>
        <w:contextualSpacing/>
        <w:jc w:val="both"/>
        <w:rPr>
          <w:b/>
          <w:sz w:val="12"/>
          <w:szCs w:val="24"/>
        </w:rPr>
      </w:pPr>
    </w:p>
    <w:p w14:paraId="7E89B8E5" w14:textId="50A7E9D4" w:rsidR="0032174C" w:rsidRPr="00C5717D" w:rsidRDefault="0032174C" w:rsidP="002E3B4D">
      <w:pPr>
        <w:numPr>
          <w:ilvl w:val="0"/>
          <w:numId w:val="10"/>
        </w:numPr>
        <w:contextualSpacing/>
        <w:jc w:val="both"/>
        <w:rPr>
          <w:sz w:val="24"/>
          <w:szCs w:val="24"/>
        </w:rPr>
      </w:pPr>
      <w:r w:rsidRPr="00C5717D">
        <w:rPr>
          <w:sz w:val="24"/>
          <w:szCs w:val="24"/>
        </w:rPr>
        <w:t xml:space="preserve">Saskaņā ar Vidzemes rajona tiesas </w:t>
      </w:r>
      <w:r>
        <w:rPr>
          <w:sz w:val="24"/>
          <w:szCs w:val="24"/>
        </w:rPr>
        <w:t>Drabešu</w:t>
      </w:r>
      <w:r w:rsidRPr="00C5717D">
        <w:rPr>
          <w:sz w:val="24"/>
          <w:szCs w:val="24"/>
        </w:rPr>
        <w:t xml:space="preserve"> pagasta zemesgrāmatas nodalījum</w:t>
      </w:r>
      <w:r>
        <w:rPr>
          <w:sz w:val="24"/>
          <w:szCs w:val="24"/>
        </w:rPr>
        <w:t>a</w:t>
      </w:r>
      <w:r w:rsidRPr="00C5717D">
        <w:rPr>
          <w:sz w:val="24"/>
          <w:szCs w:val="24"/>
        </w:rPr>
        <w:t xml:space="preserve"> Nr. </w:t>
      </w:r>
      <w:r>
        <w:rPr>
          <w:sz w:val="24"/>
          <w:szCs w:val="24"/>
        </w:rPr>
        <w:t>453</w:t>
      </w:r>
      <w:r w:rsidRPr="00C5717D">
        <w:rPr>
          <w:sz w:val="24"/>
          <w:szCs w:val="24"/>
        </w:rPr>
        <w:t xml:space="preserve"> datiem nekustamais īpašums ar nosaukumu „</w:t>
      </w:r>
      <w:r>
        <w:rPr>
          <w:sz w:val="24"/>
          <w:szCs w:val="24"/>
        </w:rPr>
        <w:t>Jaunmālnieki</w:t>
      </w:r>
      <w:r w:rsidRPr="00C5717D">
        <w:rPr>
          <w:sz w:val="24"/>
          <w:szCs w:val="24"/>
        </w:rPr>
        <w:t xml:space="preserve">”, </w:t>
      </w:r>
      <w:r>
        <w:rPr>
          <w:sz w:val="24"/>
          <w:szCs w:val="24"/>
        </w:rPr>
        <w:t>Drabešu</w:t>
      </w:r>
      <w:r w:rsidRPr="00C5717D">
        <w:rPr>
          <w:sz w:val="24"/>
          <w:szCs w:val="24"/>
        </w:rPr>
        <w:t xml:space="preserve"> pagastā, Amatas novadā, sastāvošs no zemes</w:t>
      </w:r>
      <w:r>
        <w:rPr>
          <w:sz w:val="24"/>
          <w:szCs w:val="24"/>
        </w:rPr>
        <w:t xml:space="preserve"> </w:t>
      </w:r>
      <w:r w:rsidRPr="00C5717D">
        <w:rPr>
          <w:sz w:val="24"/>
          <w:szCs w:val="24"/>
        </w:rPr>
        <w:t xml:space="preserve">gabala ar platību </w:t>
      </w:r>
      <w:r>
        <w:rPr>
          <w:sz w:val="24"/>
          <w:szCs w:val="24"/>
        </w:rPr>
        <w:t>4,8</w:t>
      </w:r>
      <w:r w:rsidRPr="00C5717D">
        <w:rPr>
          <w:sz w:val="24"/>
          <w:szCs w:val="24"/>
        </w:rPr>
        <w:t xml:space="preserve"> ha, ar kadastra </w:t>
      </w:r>
      <w:r w:rsidR="00FD0E06">
        <w:rPr>
          <w:sz w:val="24"/>
          <w:szCs w:val="24"/>
        </w:rPr>
        <w:t>Nr. </w:t>
      </w:r>
      <w:r w:rsidRPr="00980D05">
        <w:rPr>
          <w:sz w:val="24"/>
          <w:szCs w:val="24"/>
        </w:rPr>
        <w:t>42460020296</w:t>
      </w:r>
      <w:r w:rsidRPr="00C5717D">
        <w:rPr>
          <w:sz w:val="24"/>
          <w:szCs w:val="24"/>
        </w:rPr>
        <w:t xml:space="preserve">, pieder Amatas novada pašvaldībai saskaņā ar tiesneses </w:t>
      </w:r>
      <w:r>
        <w:rPr>
          <w:sz w:val="24"/>
          <w:szCs w:val="24"/>
        </w:rPr>
        <w:t>Ineses Kiršteines</w:t>
      </w:r>
      <w:r w:rsidRPr="00C5717D">
        <w:rPr>
          <w:sz w:val="24"/>
          <w:szCs w:val="24"/>
        </w:rPr>
        <w:t xml:space="preserve"> 20</w:t>
      </w:r>
      <w:r>
        <w:rPr>
          <w:sz w:val="24"/>
          <w:szCs w:val="24"/>
        </w:rPr>
        <w:t>12</w:t>
      </w:r>
      <w:r w:rsidRPr="00C5717D">
        <w:rPr>
          <w:sz w:val="24"/>
          <w:szCs w:val="24"/>
        </w:rPr>
        <w:t xml:space="preserve">. gada </w:t>
      </w:r>
      <w:r>
        <w:rPr>
          <w:sz w:val="24"/>
          <w:szCs w:val="24"/>
        </w:rPr>
        <w:t>11. maija</w:t>
      </w:r>
      <w:r w:rsidRPr="00C5717D">
        <w:rPr>
          <w:sz w:val="24"/>
          <w:szCs w:val="24"/>
        </w:rPr>
        <w:t xml:space="preserve"> lēmumu. </w:t>
      </w:r>
    </w:p>
    <w:p w14:paraId="0487128C" w14:textId="0C435271" w:rsidR="0032174C" w:rsidRPr="00C5717D" w:rsidRDefault="0032174C" w:rsidP="002E3B4D">
      <w:pPr>
        <w:numPr>
          <w:ilvl w:val="0"/>
          <w:numId w:val="10"/>
        </w:numPr>
        <w:contextualSpacing/>
        <w:jc w:val="both"/>
        <w:rPr>
          <w:sz w:val="24"/>
          <w:szCs w:val="24"/>
        </w:rPr>
      </w:pPr>
      <w:r w:rsidRPr="00C5717D">
        <w:rPr>
          <w:sz w:val="24"/>
          <w:szCs w:val="24"/>
        </w:rPr>
        <w:t>Nekustamā īpašuma „</w:t>
      </w:r>
      <w:r>
        <w:rPr>
          <w:sz w:val="24"/>
          <w:szCs w:val="24"/>
        </w:rPr>
        <w:t>Jaunmālnieki</w:t>
      </w:r>
      <w:r w:rsidRPr="00C5717D">
        <w:rPr>
          <w:sz w:val="24"/>
          <w:szCs w:val="24"/>
        </w:rPr>
        <w:t xml:space="preserve">”, kadastra </w:t>
      </w:r>
      <w:r w:rsidR="00FD0E06">
        <w:rPr>
          <w:sz w:val="24"/>
          <w:szCs w:val="24"/>
        </w:rPr>
        <w:t>Nr.</w:t>
      </w:r>
      <w:r w:rsidRPr="00C5717D">
        <w:rPr>
          <w:sz w:val="24"/>
          <w:szCs w:val="24"/>
        </w:rPr>
        <w:t xml:space="preserve"> </w:t>
      </w:r>
      <w:r w:rsidRPr="00980D05">
        <w:rPr>
          <w:sz w:val="24"/>
          <w:szCs w:val="24"/>
        </w:rPr>
        <w:t>42460020296</w:t>
      </w:r>
      <w:r w:rsidRPr="00C5717D">
        <w:rPr>
          <w:sz w:val="24"/>
          <w:szCs w:val="24"/>
        </w:rPr>
        <w:t xml:space="preserve">, </w:t>
      </w:r>
      <w:r>
        <w:rPr>
          <w:sz w:val="24"/>
          <w:szCs w:val="24"/>
        </w:rPr>
        <w:t>Drabešu</w:t>
      </w:r>
      <w:r w:rsidRPr="00C5717D">
        <w:rPr>
          <w:sz w:val="24"/>
          <w:szCs w:val="24"/>
        </w:rPr>
        <w:t xml:space="preserve"> pagastā, Amatas  novadā, lietošanas mērķis pēc Kadastra informācijas sistēmas teksta datiem ir zeme, uz kuras galvenā saimnieciskā darbība ir lauksaimniecība (kods 0101).</w:t>
      </w:r>
    </w:p>
    <w:p w14:paraId="4CDF2F32" w14:textId="54C25B4E" w:rsidR="0032174C" w:rsidRPr="00C5717D" w:rsidRDefault="0032174C" w:rsidP="002E3B4D">
      <w:pPr>
        <w:numPr>
          <w:ilvl w:val="0"/>
          <w:numId w:val="10"/>
        </w:numPr>
        <w:contextualSpacing/>
        <w:jc w:val="both"/>
        <w:rPr>
          <w:sz w:val="24"/>
          <w:szCs w:val="24"/>
        </w:rPr>
      </w:pPr>
      <w:r w:rsidRPr="00C5717D">
        <w:rPr>
          <w:sz w:val="24"/>
          <w:szCs w:val="24"/>
        </w:rPr>
        <w:t>Nekustamais īpašums apgrūtināts ar:</w:t>
      </w:r>
    </w:p>
    <w:p w14:paraId="29225CB2" w14:textId="77777777" w:rsidR="0032174C" w:rsidRPr="0001302D" w:rsidRDefault="0032174C" w:rsidP="002E3B4D">
      <w:pPr>
        <w:pStyle w:val="Sarakstarindkopa"/>
        <w:numPr>
          <w:ilvl w:val="1"/>
          <w:numId w:val="10"/>
        </w:numPr>
        <w:jc w:val="both"/>
        <w:rPr>
          <w:sz w:val="24"/>
          <w:szCs w:val="24"/>
        </w:rPr>
      </w:pPr>
      <w:r w:rsidRPr="0001302D">
        <w:rPr>
          <w:sz w:val="24"/>
          <w:szCs w:val="24"/>
        </w:rPr>
        <w:t xml:space="preserve">Atzīme – </w:t>
      </w:r>
      <w:r>
        <w:rPr>
          <w:sz w:val="24"/>
          <w:szCs w:val="24"/>
        </w:rPr>
        <w:t>GNP</w:t>
      </w:r>
      <w:r w:rsidRPr="0001302D">
        <w:rPr>
          <w:sz w:val="24"/>
          <w:szCs w:val="24"/>
        </w:rPr>
        <w:t xml:space="preserve"> </w:t>
      </w:r>
      <w:r>
        <w:rPr>
          <w:sz w:val="24"/>
          <w:szCs w:val="24"/>
        </w:rPr>
        <w:t>4,8</w:t>
      </w:r>
      <w:r w:rsidRPr="0001302D">
        <w:rPr>
          <w:sz w:val="24"/>
          <w:szCs w:val="24"/>
        </w:rPr>
        <w:t xml:space="preserve"> ha;</w:t>
      </w:r>
    </w:p>
    <w:p w14:paraId="264ACFBD" w14:textId="77777777" w:rsidR="0032174C" w:rsidRDefault="0032174C" w:rsidP="002E3B4D">
      <w:pPr>
        <w:pStyle w:val="Sarakstarindkopa"/>
        <w:numPr>
          <w:ilvl w:val="1"/>
          <w:numId w:val="10"/>
        </w:numPr>
        <w:jc w:val="both"/>
        <w:rPr>
          <w:sz w:val="24"/>
          <w:szCs w:val="24"/>
        </w:rPr>
      </w:pPr>
      <w:r>
        <w:rPr>
          <w:sz w:val="24"/>
          <w:szCs w:val="24"/>
        </w:rPr>
        <w:t>Nostiprināts personālservitūts – zemes gabala daļas lietošanas tiesība; tiesību ieguvējs: “Latvijas Mobilais Telefons” SIA.</w:t>
      </w:r>
    </w:p>
    <w:p w14:paraId="1F104C8B" w14:textId="77777777" w:rsidR="0032174C" w:rsidRPr="00C5717D" w:rsidRDefault="0032174C" w:rsidP="002E3B4D">
      <w:pPr>
        <w:numPr>
          <w:ilvl w:val="0"/>
          <w:numId w:val="10"/>
        </w:numPr>
        <w:contextualSpacing/>
        <w:jc w:val="both"/>
        <w:rPr>
          <w:sz w:val="24"/>
          <w:szCs w:val="24"/>
        </w:rPr>
      </w:pPr>
      <w:r w:rsidRPr="00C5717D">
        <w:rPr>
          <w:sz w:val="24"/>
          <w:szCs w:val="24"/>
        </w:rPr>
        <w:t>Saskaņā ar Publiskas personas mantas atsavināšanas likuma 4. panta pirmo daļu „atvasinātas publiskas personas mantas atsavināšanu var ierosināt, ja tā nav nepieciešama attiecīgai atvasinātai publiskai personai vai tās iestādēm to funkciju nodrošināšanai”, 5. panta pirmo daļu „atļauju atsavināt atvasinātu publisku personu nekustamo īpašumu dod attiecīgās atvasinātās publiskās personas lēmējinstitūcija”</w:t>
      </w:r>
      <w:r>
        <w:rPr>
          <w:sz w:val="24"/>
          <w:szCs w:val="24"/>
        </w:rPr>
        <w:t>,</w:t>
      </w:r>
      <w:r w:rsidRPr="00C5717D">
        <w:rPr>
          <w:sz w:val="24"/>
          <w:szCs w:val="24"/>
        </w:rPr>
        <w:t xml:space="preserve"> 8. panta otro daļu „atsavināšanai paredzētā atvasinātas publiskas personas nekustamā  īpašuma novērtēšanu organizē attiecīgās atvasinātās publiskās personas lēmējinstitūcijas noteiktajā kārtībā”, 9. panta otro daļu „institūciju, kura organizē atvasinātas publiskas personas nekustamā īpašuma atsavināšanu, nosaka atvasinātas publiskas personas lēmējinstitūcija” ir izskatāms jautājums par iespējamo īpašuma atsavināšanu.</w:t>
      </w:r>
    </w:p>
    <w:p w14:paraId="4F5543E4" w14:textId="77777777" w:rsidR="0032174C" w:rsidRPr="00C5717D" w:rsidRDefault="0032174C" w:rsidP="002E3B4D">
      <w:pPr>
        <w:numPr>
          <w:ilvl w:val="0"/>
          <w:numId w:val="10"/>
        </w:numPr>
        <w:contextualSpacing/>
        <w:jc w:val="both"/>
        <w:rPr>
          <w:sz w:val="24"/>
          <w:szCs w:val="24"/>
        </w:rPr>
      </w:pPr>
      <w:r w:rsidRPr="00C5717D">
        <w:rPr>
          <w:sz w:val="24"/>
          <w:szCs w:val="24"/>
        </w:rPr>
        <w:t>Pēc SIA “Interbaltija”, reģ. Nr. 40003518352, 20</w:t>
      </w:r>
      <w:r>
        <w:rPr>
          <w:sz w:val="24"/>
          <w:szCs w:val="24"/>
        </w:rPr>
        <w:t>20</w:t>
      </w:r>
      <w:r w:rsidRPr="00C5717D">
        <w:rPr>
          <w:sz w:val="24"/>
          <w:szCs w:val="24"/>
        </w:rPr>
        <w:t xml:space="preserve">. gada </w:t>
      </w:r>
      <w:r>
        <w:rPr>
          <w:sz w:val="24"/>
          <w:szCs w:val="24"/>
        </w:rPr>
        <w:t>31. janvāra</w:t>
      </w:r>
      <w:r w:rsidRPr="00C5717D">
        <w:rPr>
          <w:sz w:val="24"/>
          <w:szCs w:val="24"/>
        </w:rPr>
        <w:t xml:space="preserve"> novērtējuma iespējamā tirgus vērtība īpašumam noteikta </w:t>
      </w:r>
      <w:r>
        <w:rPr>
          <w:sz w:val="24"/>
          <w:szCs w:val="24"/>
        </w:rPr>
        <w:t>13 700</w:t>
      </w:r>
      <w:r w:rsidRPr="00C5717D">
        <w:rPr>
          <w:sz w:val="24"/>
          <w:szCs w:val="24"/>
        </w:rPr>
        <w:t xml:space="preserve">,00 </w:t>
      </w:r>
      <w:r w:rsidRPr="00C5717D">
        <w:rPr>
          <w:i/>
          <w:sz w:val="24"/>
          <w:szCs w:val="24"/>
        </w:rPr>
        <w:t>euro</w:t>
      </w:r>
      <w:r w:rsidRPr="00C5717D">
        <w:rPr>
          <w:sz w:val="24"/>
          <w:szCs w:val="24"/>
        </w:rPr>
        <w:t>.</w:t>
      </w:r>
    </w:p>
    <w:p w14:paraId="151A620A" w14:textId="77777777" w:rsidR="0032174C" w:rsidRPr="00C5717D" w:rsidRDefault="0032174C" w:rsidP="0032174C">
      <w:pPr>
        <w:contextualSpacing/>
        <w:jc w:val="both"/>
        <w:rPr>
          <w:sz w:val="12"/>
          <w:szCs w:val="24"/>
        </w:rPr>
      </w:pPr>
    </w:p>
    <w:p w14:paraId="302FD5CD" w14:textId="06EABD35" w:rsidR="0032174C" w:rsidRPr="00C5717D" w:rsidRDefault="0032174C" w:rsidP="0032174C">
      <w:pPr>
        <w:ind w:firstLine="720"/>
        <w:contextualSpacing/>
        <w:jc w:val="both"/>
        <w:rPr>
          <w:sz w:val="24"/>
          <w:szCs w:val="24"/>
        </w:rPr>
      </w:pPr>
      <w:r w:rsidRPr="00C5717D">
        <w:rPr>
          <w:sz w:val="24"/>
          <w:szCs w:val="24"/>
        </w:rPr>
        <w:t xml:space="preserve">Pamatojoties uz likuma “Par pašvaldībām” 14. panta pirmās daļas 2. punktu, 21. panta pirmās daļas 17. punktu, Publiskas personas mantas atsavināšanas likuma 3. panta pirmās daļas 1. punktu, 4. panta pirmo daļu, 5. panta pirmo daļu, 8. panta otro daļu un trešo daļu, </w:t>
      </w:r>
      <w:r w:rsidRPr="00C5717D">
        <w:rPr>
          <w:sz w:val="24"/>
          <w:szCs w:val="24"/>
        </w:rPr>
        <w:lastRenderedPageBreak/>
        <w:t>9.</w:t>
      </w:r>
      <w:r>
        <w:rPr>
          <w:sz w:val="24"/>
          <w:szCs w:val="24"/>
        </w:rPr>
        <w:t> </w:t>
      </w:r>
      <w:r w:rsidRPr="00C5717D">
        <w:rPr>
          <w:sz w:val="24"/>
          <w:szCs w:val="24"/>
        </w:rPr>
        <w:t>panta otro daļu, 10. pantu, 11. pantu, likuma “Par zemes privatizāciju lauku apvidos” 28.</w:t>
      </w:r>
      <w:r>
        <w:rPr>
          <w:sz w:val="24"/>
          <w:szCs w:val="24"/>
        </w:rPr>
        <w:t> </w:t>
      </w:r>
      <w:r w:rsidRPr="00C5717D">
        <w:rPr>
          <w:sz w:val="24"/>
          <w:szCs w:val="24"/>
        </w:rPr>
        <w:t>pantu, 28.¹</w:t>
      </w:r>
      <w:r>
        <w:rPr>
          <w:sz w:val="24"/>
          <w:szCs w:val="24"/>
        </w:rPr>
        <w:t> </w:t>
      </w:r>
      <w:r w:rsidRPr="00C5717D">
        <w:rPr>
          <w:sz w:val="24"/>
          <w:szCs w:val="24"/>
        </w:rPr>
        <w:t>pantu, 29. pantu, 30. pantu, 30.¹ pantu, 30.²  pantu, 30.³ pantu,</w:t>
      </w:r>
      <w:r>
        <w:rPr>
          <w:sz w:val="24"/>
          <w:szCs w:val="24"/>
        </w:rPr>
        <w:t xml:space="preserve"> </w:t>
      </w:r>
      <w:r w:rsidRPr="006A220E">
        <w:rPr>
          <w:sz w:val="24"/>
          <w:szCs w:val="24"/>
        </w:rPr>
        <w:t xml:space="preserve">saskaņā ar 2020. gada </w:t>
      </w:r>
      <w:r>
        <w:rPr>
          <w:sz w:val="24"/>
          <w:szCs w:val="24"/>
        </w:rPr>
        <w:t>10. marta</w:t>
      </w:r>
      <w:r w:rsidRPr="006A220E">
        <w:rPr>
          <w:sz w:val="24"/>
          <w:szCs w:val="24"/>
        </w:rPr>
        <w:t xml:space="preserve"> </w:t>
      </w:r>
      <w:r w:rsidRPr="006A220E">
        <w:rPr>
          <w:bCs/>
          <w:sz w:val="24"/>
          <w:szCs w:val="24"/>
        </w:rPr>
        <w:t>Finanšu un attīstības, Izglītības, kultūras un sporta un</w:t>
      </w:r>
      <w:r w:rsidRPr="006A220E">
        <w:rPr>
          <w:b/>
          <w:bCs/>
          <w:sz w:val="24"/>
          <w:szCs w:val="24"/>
        </w:rPr>
        <w:t xml:space="preserve"> </w:t>
      </w:r>
      <w:r w:rsidRPr="006A220E">
        <w:rPr>
          <w:bCs/>
          <w:sz w:val="24"/>
          <w:szCs w:val="24"/>
        </w:rPr>
        <w:t>Sociālo, veselības un ģimenes jautājumu</w:t>
      </w:r>
      <w:r w:rsidRPr="006A220E">
        <w:rPr>
          <w:sz w:val="24"/>
          <w:szCs w:val="24"/>
        </w:rPr>
        <w:t xml:space="preserve"> apvienoto komiteju sēdes lēmumu (protokols Nr. </w:t>
      </w:r>
      <w:r>
        <w:rPr>
          <w:sz w:val="24"/>
          <w:szCs w:val="24"/>
        </w:rPr>
        <w:t>3</w:t>
      </w:r>
      <w:r w:rsidRPr="006A220E">
        <w:rPr>
          <w:sz w:val="24"/>
          <w:szCs w:val="24"/>
        </w:rPr>
        <w:t xml:space="preserve">, </w:t>
      </w:r>
      <w:r>
        <w:rPr>
          <w:sz w:val="24"/>
          <w:szCs w:val="24"/>
        </w:rPr>
        <w:t>5</w:t>
      </w:r>
      <w:r w:rsidRPr="006A220E">
        <w:rPr>
          <w:sz w:val="24"/>
          <w:szCs w:val="24"/>
        </w:rPr>
        <w:t>.§)</w:t>
      </w:r>
    </w:p>
    <w:p w14:paraId="626EF3E2" w14:textId="77777777" w:rsidR="00E4746D" w:rsidRPr="006A220E" w:rsidRDefault="00E4746D" w:rsidP="00E4746D">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Edgars Jānis Plēģeris,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01963F2E" w14:textId="77777777" w:rsidR="0032174C" w:rsidRPr="00C5717D" w:rsidRDefault="0032174C" w:rsidP="0032174C">
      <w:pPr>
        <w:ind w:left="720"/>
        <w:contextualSpacing/>
        <w:jc w:val="both"/>
        <w:rPr>
          <w:sz w:val="12"/>
          <w:szCs w:val="24"/>
        </w:rPr>
      </w:pPr>
    </w:p>
    <w:p w14:paraId="7C0274AA" w14:textId="77777777" w:rsidR="0032174C" w:rsidRPr="007F1655" w:rsidRDefault="0032174C" w:rsidP="002E3B4D">
      <w:pPr>
        <w:numPr>
          <w:ilvl w:val="0"/>
          <w:numId w:val="11"/>
        </w:numPr>
        <w:contextualSpacing/>
        <w:jc w:val="both"/>
        <w:rPr>
          <w:sz w:val="24"/>
          <w:szCs w:val="24"/>
        </w:rPr>
      </w:pPr>
      <w:bookmarkStart w:id="11" w:name="_Hlk34907548"/>
      <w:r w:rsidRPr="007F1655">
        <w:rPr>
          <w:sz w:val="24"/>
          <w:szCs w:val="24"/>
        </w:rPr>
        <w:t>Nodot atsavināšanai Amatas novada pašvaldībai piederošo nekustamo īpašumu „</w:t>
      </w:r>
      <w:r>
        <w:rPr>
          <w:sz w:val="24"/>
          <w:szCs w:val="24"/>
        </w:rPr>
        <w:t>Jaunmālnieki</w:t>
      </w:r>
      <w:r w:rsidRPr="007F1655">
        <w:rPr>
          <w:sz w:val="24"/>
          <w:szCs w:val="24"/>
        </w:rPr>
        <w:t xml:space="preserve">”, </w:t>
      </w:r>
      <w:r>
        <w:rPr>
          <w:sz w:val="24"/>
          <w:szCs w:val="24"/>
        </w:rPr>
        <w:t>Drabešu</w:t>
      </w:r>
      <w:r w:rsidRPr="007F1655">
        <w:rPr>
          <w:sz w:val="24"/>
          <w:szCs w:val="24"/>
        </w:rPr>
        <w:t xml:space="preserve"> pagastā, Amatas novadā</w:t>
      </w:r>
      <w:r>
        <w:rPr>
          <w:sz w:val="24"/>
          <w:szCs w:val="24"/>
        </w:rPr>
        <w:t>,</w:t>
      </w:r>
      <w:r w:rsidRPr="00D44CEC">
        <w:rPr>
          <w:sz w:val="24"/>
          <w:szCs w:val="24"/>
        </w:rPr>
        <w:t xml:space="preserve"> </w:t>
      </w:r>
      <w:r>
        <w:rPr>
          <w:sz w:val="24"/>
          <w:szCs w:val="24"/>
        </w:rPr>
        <w:t xml:space="preserve">ar </w:t>
      </w:r>
      <w:r w:rsidRPr="00C5717D">
        <w:rPr>
          <w:sz w:val="24"/>
          <w:szCs w:val="24"/>
        </w:rPr>
        <w:t xml:space="preserve">kadastra </w:t>
      </w:r>
      <w:r>
        <w:rPr>
          <w:sz w:val="24"/>
          <w:szCs w:val="24"/>
        </w:rPr>
        <w:t>Nr.</w:t>
      </w:r>
      <w:r w:rsidRPr="00C5717D">
        <w:rPr>
          <w:sz w:val="24"/>
          <w:szCs w:val="24"/>
        </w:rPr>
        <w:t xml:space="preserve"> </w:t>
      </w:r>
      <w:r>
        <w:rPr>
          <w:sz w:val="24"/>
          <w:szCs w:val="24"/>
        </w:rPr>
        <w:t>42460020296,</w:t>
      </w:r>
      <w:r w:rsidRPr="007F1655">
        <w:rPr>
          <w:sz w:val="24"/>
          <w:szCs w:val="24"/>
        </w:rPr>
        <w:t xml:space="preserve"> sastāvošu no ze</w:t>
      </w:r>
      <w:r>
        <w:rPr>
          <w:sz w:val="24"/>
          <w:szCs w:val="24"/>
        </w:rPr>
        <w:t>mes gabala kopplatībā 4,8 h</w:t>
      </w:r>
      <w:bookmarkEnd w:id="11"/>
      <w:r>
        <w:rPr>
          <w:sz w:val="24"/>
          <w:szCs w:val="24"/>
        </w:rPr>
        <w:t>a</w:t>
      </w:r>
      <w:r w:rsidRPr="007F1655">
        <w:rPr>
          <w:sz w:val="24"/>
          <w:szCs w:val="24"/>
        </w:rPr>
        <w:t>.</w:t>
      </w:r>
    </w:p>
    <w:p w14:paraId="05429D5E" w14:textId="77777777" w:rsidR="0032174C" w:rsidRPr="00C5717D" w:rsidRDefault="0032174C" w:rsidP="002E3B4D">
      <w:pPr>
        <w:numPr>
          <w:ilvl w:val="0"/>
          <w:numId w:val="11"/>
        </w:numPr>
        <w:contextualSpacing/>
        <w:jc w:val="both"/>
        <w:rPr>
          <w:sz w:val="24"/>
          <w:szCs w:val="24"/>
        </w:rPr>
      </w:pPr>
      <w:r w:rsidRPr="00C5717D">
        <w:rPr>
          <w:sz w:val="24"/>
          <w:szCs w:val="24"/>
          <w:lang w:eastAsia="en-US"/>
        </w:rPr>
        <w:t xml:space="preserve">Nekustamā īpašuma </w:t>
      </w:r>
      <w:r w:rsidRPr="007F1655">
        <w:rPr>
          <w:sz w:val="24"/>
          <w:szCs w:val="24"/>
        </w:rPr>
        <w:t>„</w:t>
      </w:r>
      <w:r>
        <w:rPr>
          <w:sz w:val="24"/>
          <w:szCs w:val="24"/>
        </w:rPr>
        <w:t>Jaunmālnieki</w:t>
      </w:r>
      <w:r w:rsidRPr="007F1655">
        <w:rPr>
          <w:sz w:val="24"/>
          <w:szCs w:val="24"/>
        </w:rPr>
        <w:t xml:space="preserve">”, </w:t>
      </w:r>
      <w:r>
        <w:rPr>
          <w:sz w:val="24"/>
          <w:szCs w:val="24"/>
        </w:rPr>
        <w:t>Drabešu</w:t>
      </w:r>
      <w:r w:rsidRPr="007F1655">
        <w:rPr>
          <w:sz w:val="24"/>
          <w:szCs w:val="24"/>
        </w:rPr>
        <w:t xml:space="preserve"> </w:t>
      </w:r>
      <w:r w:rsidRPr="00C5717D">
        <w:rPr>
          <w:sz w:val="24"/>
          <w:szCs w:val="24"/>
          <w:lang w:eastAsia="en-US"/>
        </w:rPr>
        <w:t xml:space="preserve">pagastā, Amatas novadā, pārdošanas cena sastāda </w:t>
      </w:r>
      <w:r w:rsidRPr="00D44CEC">
        <w:rPr>
          <w:bCs/>
          <w:sz w:val="24"/>
          <w:szCs w:val="24"/>
          <w:lang w:eastAsia="en-US"/>
        </w:rPr>
        <w:t>1</w:t>
      </w:r>
      <w:r>
        <w:rPr>
          <w:bCs/>
          <w:sz w:val="24"/>
          <w:szCs w:val="24"/>
          <w:lang w:eastAsia="en-US"/>
        </w:rPr>
        <w:t>3 7</w:t>
      </w:r>
      <w:r w:rsidRPr="00D44CEC">
        <w:rPr>
          <w:bCs/>
          <w:sz w:val="24"/>
          <w:szCs w:val="24"/>
          <w:lang w:eastAsia="en-US"/>
        </w:rPr>
        <w:t>00,00 EUR</w:t>
      </w:r>
      <w:r w:rsidRPr="00C5717D">
        <w:rPr>
          <w:sz w:val="24"/>
          <w:szCs w:val="24"/>
          <w:lang w:eastAsia="en-US"/>
        </w:rPr>
        <w:t xml:space="preserve"> (</w:t>
      </w:r>
      <w:r>
        <w:rPr>
          <w:sz w:val="24"/>
          <w:szCs w:val="24"/>
          <w:lang w:eastAsia="en-US"/>
        </w:rPr>
        <w:t>trīspadsmit tūkstoši</w:t>
      </w:r>
      <w:r w:rsidRPr="00C5717D">
        <w:rPr>
          <w:sz w:val="24"/>
          <w:szCs w:val="24"/>
          <w:lang w:eastAsia="en-US"/>
        </w:rPr>
        <w:t xml:space="preserve"> </w:t>
      </w:r>
      <w:r>
        <w:rPr>
          <w:sz w:val="24"/>
          <w:szCs w:val="24"/>
          <w:lang w:eastAsia="en-US"/>
        </w:rPr>
        <w:t xml:space="preserve"> septiņi simti </w:t>
      </w:r>
      <w:r w:rsidRPr="00C5717D">
        <w:rPr>
          <w:i/>
          <w:sz w:val="24"/>
          <w:szCs w:val="24"/>
          <w:lang w:eastAsia="en-US"/>
        </w:rPr>
        <w:t xml:space="preserve">euro </w:t>
      </w:r>
      <w:r w:rsidRPr="00C5717D">
        <w:rPr>
          <w:sz w:val="24"/>
          <w:szCs w:val="24"/>
          <w:lang w:eastAsia="en-US"/>
        </w:rPr>
        <w:t>un 00 centi).</w:t>
      </w:r>
    </w:p>
    <w:p w14:paraId="679BC4AF" w14:textId="77777777" w:rsidR="0032174C" w:rsidRPr="00C5717D" w:rsidRDefault="0032174C" w:rsidP="002E3B4D">
      <w:pPr>
        <w:numPr>
          <w:ilvl w:val="0"/>
          <w:numId w:val="11"/>
        </w:numPr>
        <w:contextualSpacing/>
        <w:jc w:val="both"/>
        <w:rPr>
          <w:sz w:val="24"/>
          <w:szCs w:val="24"/>
        </w:rPr>
      </w:pPr>
      <w:r w:rsidRPr="00C5717D">
        <w:rPr>
          <w:sz w:val="24"/>
          <w:szCs w:val="24"/>
          <w:lang w:eastAsia="en-US"/>
        </w:rPr>
        <w:t xml:space="preserve">Apstiprināt nekustamā īpašuma </w:t>
      </w:r>
      <w:r w:rsidRPr="007F1655">
        <w:rPr>
          <w:sz w:val="24"/>
          <w:szCs w:val="24"/>
        </w:rPr>
        <w:t>„</w:t>
      </w:r>
      <w:r>
        <w:rPr>
          <w:sz w:val="24"/>
          <w:szCs w:val="24"/>
        </w:rPr>
        <w:t>Jaunmālnieki</w:t>
      </w:r>
      <w:r w:rsidRPr="007F1655">
        <w:rPr>
          <w:sz w:val="24"/>
          <w:szCs w:val="24"/>
        </w:rPr>
        <w:t xml:space="preserve">”, </w:t>
      </w:r>
      <w:r>
        <w:rPr>
          <w:sz w:val="24"/>
          <w:szCs w:val="24"/>
        </w:rPr>
        <w:t>Drabešu</w:t>
      </w:r>
      <w:r w:rsidRPr="007F1655">
        <w:rPr>
          <w:sz w:val="24"/>
          <w:szCs w:val="24"/>
        </w:rPr>
        <w:t xml:space="preserve"> </w:t>
      </w:r>
      <w:r w:rsidRPr="00C5717D">
        <w:rPr>
          <w:sz w:val="24"/>
          <w:szCs w:val="24"/>
          <w:lang w:eastAsia="en-US"/>
        </w:rPr>
        <w:t>pagastā, Amatas novadā, izsoles noteikumus (pielikums Nr. 1)</w:t>
      </w:r>
      <w:r w:rsidRPr="00C5717D">
        <w:rPr>
          <w:sz w:val="24"/>
          <w:szCs w:val="24"/>
        </w:rPr>
        <w:t>.</w:t>
      </w:r>
    </w:p>
    <w:p w14:paraId="5DD56DDA" w14:textId="77777777" w:rsidR="0032174C" w:rsidRPr="00C5717D" w:rsidRDefault="0032174C" w:rsidP="002E3B4D">
      <w:pPr>
        <w:numPr>
          <w:ilvl w:val="0"/>
          <w:numId w:val="11"/>
        </w:numPr>
        <w:contextualSpacing/>
        <w:jc w:val="both"/>
        <w:rPr>
          <w:sz w:val="24"/>
          <w:szCs w:val="24"/>
        </w:rPr>
      </w:pPr>
      <w:r w:rsidRPr="00407BF8">
        <w:rPr>
          <w:sz w:val="24"/>
          <w:szCs w:val="24"/>
        </w:rPr>
        <w:t xml:space="preserve">Kontroli par lēmuma izpildi uzdot Amatas novada </w:t>
      </w:r>
      <w:r>
        <w:rPr>
          <w:sz w:val="24"/>
          <w:szCs w:val="24"/>
        </w:rPr>
        <w:t xml:space="preserve">pašvaldības </w:t>
      </w:r>
      <w:r w:rsidRPr="00407BF8">
        <w:rPr>
          <w:sz w:val="24"/>
          <w:szCs w:val="24"/>
        </w:rPr>
        <w:t>īpašumu atsavināšanas un dzīvojamo māju privatizācijas komisijai</w:t>
      </w:r>
      <w:r w:rsidRPr="00C5717D">
        <w:rPr>
          <w:sz w:val="24"/>
          <w:szCs w:val="24"/>
          <w:lang w:eastAsia="en-US"/>
        </w:rPr>
        <w:t>.</w:t>
      </w:r>
    </w:p>
    <w:p w14:paraId="3DEF6B04" w14:textId="0670047C" w:rsidR="00BA23BD" w:rsidRPr="00163983" w:rsidRDefault="0032174C" w:rsidP="00163983">
      <w:pPr>
        <w:numPr>
          <w:ilvl w:val="0"/>
          <w:numId w:val="11"/>
        </w:numPr>
        <w:contextualSpacing/>
        <w:jc w:val="both"/>
        <w:rPr>
          <w:sz w:val="24"/>
          <w:szCs w:val="24"/>
        </w:rPr>
      </w:pPr>
      <w:r w:rsidRPr="00C5717D">
        <w:rPr>
          <w:sz w:val="24"/>
          <w:szCs w:val="24"/>
        </w:rPr>
        <w:t>Šo lēmumu var pārsūdzēt Administratīvajā rajona tiesā (Administratīvās rajona tiesas tiesu namā Valmierā, Voldemāra Baloža ielā 13a, LV – 4201) viena mēneša laikā no tā spēkā stāšanās dienas.</w:t>
      </w:r>
    </w:p>
    <w:p w14:paraId="5834A56B" w14:textId="77777777" w:rsidR="00163983" w:rsidRDefault="00163983" w:rsidP="00D60F45">
      <w:pPr>
        <w:jc w:val="center"/>
        <w:rPr>
          <w:b/>
          <w:color w:val="000000"/>
          <w:sz w:val="24"/>
          <w:szCs w:val="24"/>
        </w:rPr>
      </w:pPr>
    </w:p>
    <w:p w14:paraId="068C0E5F" w14:textId="1268C405" w:rsidR="00D60F45" w:rsidRPr="00DF0224" w:rsidRDefault="00B54061" w:rsidP="00D60F45">
      <w:pPr>
        <w:jc w:val="center"/>
        <w:rPr>
          <w:b/>
          <w:color w:val="000000"/>
          <w:sz w:val="24"/>
          <w:szCs w:val="24"/>
        </w:rPr>
      </w:pPr>
      <w:r>
        <w:rPr>
          <w:b/>
          <w:color w:val="000000"/>
          <w:sz w:val="24"/>
          <w:szCs w:val="24"/>
        </w:rPr>
        <w:t>4</w:t>
      </w:r>
      <w:r w:rsidR="00D60F45" w:rsidRPr="00DF0224">
        <w:rPr>
          <w:b/>
          <w:color w:val="000000"/>
          <w:sz w:val="24"/>
          <w:szCs w:val="24"/>
        </w:rPr>
        <w:t>.§</w:t>
      </w:r>
    </w:p>
    <w:p w14:paraId="460FFC36" w14:textId="504E0C39" w:rsidR="00D60F45" w:rsidRPr="00577BC8" w:rsidRDefault="00D60F45" w:rsidP="00D60F45">
      <w:pPr>
        <w:pBdr>
          <w:bottom w:val="single" w:sz="12" w:space="1" w:color="auto"/>
        </w:pBdr>
        <w:jc w:val="center"/>
        <w:rPr>
          <w:b/>
          <w:color w:val="000000"/>
          <w:sz w:val="24"/>
          <w:szCs w:val="24"/>
        </w:rPr>
      </w:pPr>
      <w:r w:rsidRPr="00DF0224">
        <w:rPr>
          <w:b/>
          <w:bCs/>
          <w:color w:val="000000"/>
          <w:sz w:val="24"/>
          <w:szCs w:val="24"/>
        </w:rPr>
        <w:t>Par</w:t>
      </w:r>
      <w:r>
        <w:rPr>
          <w:b/>
          <w:bCs/>
          <w:color w:val="000000"/>
          <w:sz w:val="24"/>
          <w:szCs w:val="24"/>
        </w:rPr>
        <w:t xml:space="preserve"> </w:t>
      </w:r>
      <w:r w:rsidRPr="00FA7665">
        <w:rPr>
          <w:b/>
          <w:sz w:val="24"/>
          <w:szCs w:val="24"/>
        </w:rPr>
        <w:t>nekustamā īpašuma “</w:t>
      </w:r>
      <w:r>
        <w:rPr>
          <w:b/>
          <w:sz w:val="24"/>
          <w:szCs w:val="24"/>
        </w:rPr>
        <w:t>Grīnblati</w:t>
      </w:r>
      <w:r w:rsidRPr="00FA7665">
        <w:rPr>
          <w:b/>
          <w:sz w:val="24"/>
          <w:szCs w:val="24"/>
        </w:rPr>
        <w:t xml:space="preserve">”, </w:t>
      </w:r>
      <w:r w:rsidR="00B73480">
        <w:rPr>
          <w:b/>
          <w:sz w:val="24"/>
          <w:szCs w:val="24"/>
        </w:rPr>
        <w:t xml:space="preserve">Ieriķi, </w:t>
      </w:r>
      <w:r>
        <w:rPr>
          <w:b/>
          <w:sz w:val="24"/>
          <w:szCs w:val="24"/>
        </w:rPr>
        <w:t>Drabešu</w:t>
      </w:r>
      <w:r w:rsidRPr="00FA7665">
        <w:rPr>
          <w:b/>
          <w:sz w:val="24"/>
          <w:szCs w:val="24"/>
        </w:rPr>
        <w:t xml:space="preserve"> pagast</w:t>
      </w:r>
      <w:r w:rsidR="00B73480">
        <w:rPr>
          <w:b/>
          <w:sz w:val="24"/>
          <w:szCs w:val="24"/>
        </w:rPr>
        <w:t>s</w:t>
      </w:r>
      <w:r w:rsidRPr="00FA7665">
        <w:rPr>
          <w:b/>
          <w:sz w:val="24"/>
          <w:szCs w:val="24"/>
        </w:rPr>
        <w:t>, Amatas novad</w:t>
      </w:r>
      <w:r w:rsidR="00B73480">
        <w:rPr>
          <w:b/>
          <w:sz w:val="24"/>
          <w:szCs w:val="24"/>
        </w:rPr>
        <w:t>s</w:t>
      </w:r>
      <w:r w:rsidRPr="00FA7665">
        <w:rPr>
          <w:b/>
          <w:sz w:val="24"/>
          <w:szCs w:val="24"/>
        </w:rPr>
        <w:t xml:space="preserve">, kadastra </w:t>
      </w:r>
      <w:r w:rsidR="00B73480">
        <w:rPr>
          <w:b/>
          <w:sz w:val="24"/>
          <w:szCs w:val="24"/>
        </w:rPr>
        <w:t>Nr.</w:t>
      </w:r>
      <w:r w:rsidRPr="00FA7665">
        <w:rPr>
          <w:b/>
          <w:sz w:val="24"/>
          <w:szCs w:val="24"/>
        </w:rPr>
        <w:t xml:space="preserve"> </w:t>
      </w:r>
      <w:r>
        <w:rPr>
          <w:b/>
          <w:sz w:val="24"/>
          <w:szCs w:val="24"/>
        </w:rPr>
        <w:t>42460070124</w:t>
      </w:r>
      <w:r w:rsidRPr="00FA7665">
        <w:rPr>
          <w:b/>
          <w:sz w:val="24"/>
          <w:szCs w:val="24"/>
        </w:rPr>
        <w:t>, nodošanu atsavināšanai</w:t>
      </w:r>
    </w:p>
    <w:p w14:paraId="6E4B6D75" w14:textId="77777777" w:rsidR="00D60F45" w:rsidRDefault="00D60F45" w:rsidP="00D60F45">
      <w:pPr>
        <w:jc w:val="both"/>
        <w:rPr>
          <w:color w:val="000000"/>
          <w:sz w:val="24"/>
          <w:szCs w:val="24"/>
        </w:rPr>
      </w:pPr>
      <w:r w:rsidRPr="00DF0224">
        <w:rPr>
          <w:rFonts w:eastAsia="Calibri"/>
          <w:bCs/>
          <w:color w:val="000000"/>
          <w:sz w:val="24"/>
          <w:szCs w:val="24"/>
        </w:rPr>
        <w:t xml:space="preserve">Ziņo </w:t>
      </w:r>
      <w:r>
        <w:rPr>
          <w:color w:val="000000"/>
          <w:sz w:val="24"/>
          <w:szCs w:val="24"/>
        </w:rPr>
        <w:t>izpilddirektors M. Timermanis</w:t>
      </w:r>
    </w:p>
    <w:p w14:paraId="5EB30EBF" w14:textId="3691080F" w:rsidR="00D60F45" w:rsidRPr="00DF0224" w:rsidRDefault="00D60F45" w:rsidP="00D60F45">
      <w:pPr>
        <w:jc w:val="both"/>
        <w:rPr>
          <w:bCs/>
          <w:color w:val="000000"/>
          <w:sz w:val="24"/>
          <w:szCs w:val="24"/>
        </w:rPr>
      </w:pPr>
      <w:r>
        <w:rPr>
          <w:color w:val="000000"/>
          <w:sz w:val="24"/>
          <w:szCs w:val="24"/>
        </w:rPr>
        <w:t xml:space="preserve">Izsakās </w:t>
      </w:r>
      <w:r w:rsidR="00E4746D">
        <w:rPr>
          <w:color w:val="000000"/>
          <w:sz w:val="24"/>
          <w:szCs w:val="24"/>
        </w:rPr>
        <w:t>E. Eglīte</w:t>
      </w:r>
    </w:p>
    <w:p w14:paraId="6C55B903" w14:textId="77777777" w:rsidR="00D60F45" w:rsidRPr="00D60F45" w:rsidRDefault="00D60F45" w:rsidP="00D60F45">
      <w:pPr>
        <w:jc w:val="both"/>
        <w:rPr>
          <w:b/>
          <w:color w:val="000000"/>
          <w:sz w:val="12"/>
          <w:szCs w:val="12"/>
        </w:rPr>
      </w:pPr>
    </w:p>
    <w:p w14:paraId="396B81DE" w14:textId="254875E5" w:rsidR="00D60F45" w:rsidRPr="00FA7665" w:rsidRDefault="00D60F45" w:rsidP="00D60F45">
      <w:pPr>
        <w:ind w:firstLine="720"/>
        <w:contextualSpacing/>
        <w:jc w:val="both"/>
        <w:rPr>
          <w:b/>
          <w:sz w:val="24"/>
          <w:szCs w:val="24"/>
        </w:rPr>
      </w:pPr>
      <w:r w:rsidRPr="00FA7665">
        <w:rPr>
          <w:sz w:val="24"/>
          <w:szCs w:val="24"/>
        </w:rPr>
        <w:t xml:space="preserve">Izskatījusi </w:t>
      </w:r>
      <w:r w:rsidR="00C70633" w:rsidRPr="00913A23">
        <w:rPr>
          <w:rFonts w:eastAsia="Calibri"/>
          <w:sz w:val="24"/>
          <w:szCs w:val="24"/>
          <w:lang w:eastAsia="en-US"/>
        </w:rPr>
        <w:t>Amatas novada pašvaldības īpašumu atsavināšanas un dzīvojamo māju privatizācijas</w:t>
      </w:r>
      <w:r w:rsidR="00C70633" w:rsidRPr="00FA7665">
        <w:rPr>
          <w:sz w:val="24"/>
          <w:szCs w:val="24"/>
        </w:rPr>
        <w:t xml:space="preserve"> </w:t>
      </w:r>
      <w:r w:rsidRPr="00FA7665">
        <w:rPr>
          <w:sz w:val="24"/>
          <w:szCs w:val="24"/>
        </w:rPr>
        <w:t>komisijas priekšlikumu nodot atsavināšanai pašvaldībai piederošo nekustamo īpašumu „</w:t>
      </w:r>
      <w:r>
        <w:rPr>
          <w:sz w:val="24"/>
          <w:szCs w:val="24"/>
        </w:rPr>
        <w:t>Grīnblati</w:t>
      </w:r>
      <w:r w:rsidRPr="00FA7665">
        <w:rPr>
          <w:sz w:val="24"/>
          <w:szCs w:val="24"/>
        </w:rPr>
        <w:t xml:space="preserve">”, </w:t>
      </w:r>
      <w:r w:rsidR="00B73480">
        <w:rPr>
          <w:sz w:val="24"/>
          <w:szCs w:val="24"/>
        </w:rPr>
        <w:t xml:space="preserve">Ieriķi, </w:t>
      </w:r>
      <w:r>
        <w:rPr>
          <w:sz w:val="24"/>
          <w:szCs w:val="24"/>
        </w:rPr>
        <w:t>Drabešu</w:t>
      </w:r>
      <w:r w:rsidRPr="00FA7665">
        <w:rPr>
          <w:sz w:val="24"/>
          <w:szCs w:val="24"/>
        </w:rPr>
        <w:t xml:space="preserve"> pagast</w:t>
      </w:r>
      <w:r w:rsidR="00B73480">
        <w:rPr>
          <w:sz w:val="24"/>
          <w:szCs w:val="24"/>
        </w:rPr>
        <w:t>s</w:t>
      </w:r>
      <w:r w:rsidRPr="00FA7665">
        <w:rPr>
          <w:sz w:val="24"/>
          <w:szCs w:val="24"/>
        </w:rPr>
        <w:t>, Amatas  novad</w:t>
      </w:r>
      <w:r w:rsidR="00B73480">
        <w:rPr>
          <w:sz w:val="24"/>
          <w:szCs w:val="24"/>
        </w:rPr>
        <w:t>s</w:t>
      </w:r>
      <w:r w:rsidRPr="00FA7665">
        <w:rPr>
          <w:sz w:val="24"/>
          <w:szCs w:val="24"/>
        </w:rPr>
        <w:t xml:space="preserve">, kadastra Nr. </w:t>
      </w:r>
      <w:r w:rsidRPr="00D60F45">
        <w:rPr>
          <w:bCs/>
          <w:sz w:val="24"/>
          <w:szCs w:val="24"/>
        </w:rPr>
        <w:t>42460070124</w:t>
      </w:r>
      <w:r w:rsidRPr="00FA7665">
        <w:rPr>
          <w:sz w:val="24"/>
          <w:szCs w:val="24"/>
        </w:rPr>
        <w:t xml:space="preserve">, sastāvošu no zemesgabala ar platību </w:t>
      </w:r>
      <w:r>
        <w:rPr>
          <w:sz w:val="24"/>
          <w:szCs w:val="24"/>
        </w:rPr>
        <w:t>1,2397</w:t>
      </w:r>
      <w:r w:rsidRPr="00FA7665">
        <w:rPr>
          <w:sz w:val="24"/>
          <w:szCs w:val="24"/>
        </w:rPr>
        <w:t xml:space="preserve"> ha, uz kura atrodas zemes īpašniekam nepiederošas būves, </w:t>
      </w:r>
      <w:r w:rsidRPr="00FA7665">
        <w:rPr>
          <w:b/>
          <w:sz w:val="24"/>
          <w:szCs w:val="24"/>
        </w:rPr>
        <w:t>dome konstatē:</w:t>
      </w:r>
    </w:p>
    <w:p w14:paraId="6C61FE7B" w14:textId="77777777" w:rsidR="00D60F45" w:rsidRPr="00FA7665" w:rsidRDefault="00D60F45" w:rsidP="00D60F45">
      <w:pPr>
        <w:ind w:left="720"/>
        <w:contextualSpacing/>
        <w:rPr>
          <w:sz w:val="12"/>
          <w:szCs w:val="24"/>
        </w:rPr>
      </w:pPr>
    </w:p>
    <w:p w14:paraId="066CB6EA" w14:textId="1CD8C6EE" w:rsidR="00D60F45" w:rsidRPr="00FA7665" w:rsidRDefault="00D60F45" w:rsidP="00D60F45">
      <w:pPr>
        <w:numPr>
          <w:ilvl w:val="0"/>
          <w:numId w:val="19"/>
        </w:numPr>
        <w:contextualSpacing/>
        <w:jc w:val="both"/>
        <w:rPr>
          <w:sz w:val="24"/>
          <w:szCs w:val="24"/>
        </w:rPr>
      </w:pPr>
      <w:r w:rsidRPr="00FA7665">
        <w:rPr>
          <w:sz w:val="24"/>
          <w:szCs w:val="24"/>
        </w:rPr>
        <w:t xml:space="preserve">Saskaņā ar Vidzemes rajona tiesas </w:t>
      </w:r>
      <w:r>
        <w:rPr>
          <w:sz w:val="24"/>
          <w:szCs w:val="24"/>
        </w:rPr>
        <w:t>Zemesgrāmatu nodaļas Drabešu</w:t>
      </w:r>
      <w:r w:rsidRPr="00FA7665">
        <w:rPr>
          <w:sz w:val="24"/>
          <w:szCs w:val="24"/>
        </w:rPr>
        <w:t xml:space="preserve"> pagasta zemesgrāmatas nodalījuma Nr. </w:t>
      </w:r>
      <w:r>
        <w:rPr>
          <w:sz w:val="24"/>
          <w:szCs w:val="24"/>
        </w:rPr>
        <w:t>100000588388</w:t>
      </w:r>
      <w:r w:rsidRPr="00FA7665">
        <w:rPr>
          <w:sz w:val="24"/>
          <w:szCs w:val="24"/>
        </w:rPr>
        <w:t xml:space="preserve"> datiem nekustamais īpašums ar nosaukumu “</w:t>
      </w:r>
      <w:r>
        <w:rPr>
          <w:sz w:val="24"/>
          <w:szCs w:val="24"/>
        </w:rPr>
        <w:t>Grīnblati</w:t>
      </w:r>
      <w:r w:rsidRPr="00FA7665">
        <w:rPr>
          <w:sz w:val="24"/>
          <w:szCs w:val="24"/>
        </w:rPr>
        <w:t xml:space="preserve">”, </w:t>
      </w:r>
      <w:r w:rsidR="00B73480">
        <w:rPr>
          <w:sz w:val="24"/>
          <w:szCs w:val="24"/>
        </w:rPr>
        <w:t>Ieriķi, Drabešu</w:t>
      </w:r>
      <w:r w:rsidRPr="00FA7665">
        <w:rPr>
          <w:sz w:val="24"/>
          <w:szCs w:val="24"/>
        </w:rPr>
        <w:t xml:space="preserve"> pagasts, Amatas novads, kadastra Nr.</w:t>
      </w:r>
      <w:r w:rsidR="00B73480">
        <w:rPr>
          <w:sz w:val="24"/>
          <w:szCs w:val="24"/>
        </w:rPr>
        <w:t> </w:t>
      </w:r>
      <w:r w:rsidR="00E4746D" w:rsidRPr="00E4746D">
        <w:rPr>
          <w:bCs/>
          <w:sz w:val="24"/>
          <w:szCs w:val="24"/>
        </w:rPr>
        <w:t>42460070124</w:t>
      </w:r>
      <w:r w:rsidRPr="00FA7665">
        <w:rPr>
          <w:bCs/>
          <w:sz w:val="24"/>
          <w:szCs w:val="24"/>
        </w:rPr>
        <w:t>,</w:t>
      </w:r>
      <w:r w:rsidRPr="00FA7665">
        <w:rPr>
          <w:b/>
          <w:sz w:val="24"/>
          <w:szCs w:val="24"/>
        </w:rPr>
        <w:t xml:space="preserve"> </w:t>
      </w:r>
      <w:r w:rsidRPr="00FA7665">
        <w:rPr>
          <w:sz w:val="24"/>
          <w:szCs w:val="24"/>
        </w:rPr>
        <w:t xml:space="preserve">sastāvošs no zemesgabala ar platību </w:t>
      </w:r>
      <w:r w:rsidR="00B73480">
        <w:rPr>
          <w:sz w:val="24"/>
          <w:szCs w:val="24"/>
        </w:rPr>
        <w:t xml:space="preserve">1,2397 </w:t>
      </w:r>
      <w:r w:rsidRPr="00FA7665">
        <w:rPr>
          <w:sz w:val="24"/>
          <w:szCs w:val="24"/>
        </w:rPr>
        <w:t xml:space="preserve">ha ar kadastra  apzīmējumu </w:t>
      </w:r>
      <w:r w:rsidR="00E4746D" w:rsidRPr="00E4746D">
        <w:rPr>
          <w:bCs/>
          <w:sz w:val="24"/>
          <w:szCs w:val="24"/>
        </w:rPr>
        <w:t>42460070124</w:t>
      </w:r>
      <w:r w:rsidRPr="00FA7665">
        <w:rPr>
          <w:sz w:val="24"/>
          <w:szCs w:val="24"/>
        </w:rPr>
        <w:t xml:space="preserve">, uz kura atrodas zemes īpašniekam nepiederošas būves vai būvju daļas, pieder Amatas novada pašvaldībai saskaņā ar Antras </w:t>
      </w:r>
      <w:proofErr w:type="spellStart"/>
      <w:r w:rsidRPr="00FA7665">
        <w:rPr>
          <w:sz w:val="24"/>
          <w:szCs w:val="24"/>
        </w:rPr>
        <w:t>Bušmanes</w:t>
      </w:r>
      <w:proofErr w:type="spellEnd"/>
      <w:r w:rsidRPr="00FA7665">
        <w:rPr>
          <w:sz w:val="24"/>
          <w:szCs w:val="24"/>
        </w:rPr>
        <w:t xml:space="preserve"> 2019.</w:t>
      </w:r>
      <w:r w:rsidR="00B73480">
        <w:rPr>
          <w:sz w:val="24"/>
          <w:szCs w:val="24"/>
        </w:rPr>
        <w:t> </w:t>
      </w:r>
      <w:r w:rsidRPr="00FA7665">
        <w:rPr>
          <w:sz w:val="24"/>
          <w:szCs w:val="24"/>
        </w:rPr>
        <w:t xml:space="preserve">gada </w:t>
      </w:r>
      <w:r w:rsidR="00B73480">
        <w:rPr>
          <w:sz w:val="24"/>
          <w:szCs w:val="24"/>
        </w:rPr>
        <w:t>23. aprīļa</w:t>
      </w:r>
      <w:r w:rsidRPr="00FA7665">
        <w:rPr>
          <w:sz w:val="24"/>
          <w:szCs w:val="24"/>
        </w:rPr>
        <w:t xml:space="preserve"> lēmumu.</w:t>
      </w:r>
    </w:p>
    <w:p w14:paraId="13B1D6CC" w14:textId="01ADAC9C" w:rsidR="00D60F45" w:rsidRPr="00FA7665" w:rsidRDefault="00D60F45" w:rsidP="00D60F45">
      <w:pPr>
        <w:numPr>
          <w:ilvl w:val="0"/>
          <w:numId w:val="19"/>
        </w:numPr>
        <w:contextualSpacing/>
        <w:jc w:val="both"/>
        <w:rPr>
          <w:sz w:val="24"/>
          <w:szCs w:val="24"/>
        </w:rPr>
      </w:pPr>
      <w:r w:rsidRPr="00FA7665">
        <w:rPr>
          <w:sz w:val="24"/>
          <w:szCs w:val="24"/>
        </w:rPr>
        <w:t xml:space="preserve">Nekustamā īpašuma </w:t>
      </w:r>
      <w:r w:rsidR="00B73480" w:rsidRPr="00FA7665">
        <w:rPr>
          <w:sz w:val="24"/>
          <w:szCs w:val="24"/>
        </w:rPr>
        <w:t>“</w:t>
      </w:r>
      <w:r w:rsidR="00B73480">
        <w:rPr>
          <w:sz w:val="24"/>
          <w:szCs w:val="24"/>
        </w:rPr>
        <w:t>Grīnblati</w:t>
      </w:r>
      <w:r w:rsidR="00B73480" w:rsidRPr="00FA7665">
        <w:rPr>
          <w:sz w:val="24"/>
          <w:szCs w:val="24"/>
        </w:rPr>
        <w:t xml:space="preserve">”, </w:t>
      </w:r>
      <w:r w:rsidR="00B73480">
        <w:rPr>
          <w:sz w:val="24"/>
          <w:szCs w:val="24"/>
        </w:rPr>
        <w:t>Ieriķi, Drabešu</w:t>
      </w:r>
      <w:r w:rsidR="00B73480" w:rsidRPr="00FA7665">
        <w:rPr>
          <w:sz w:val="24"/>
          <w:szCs w:val="24"/>
        </w:rPr>
        <w:t xml:space="preserve"> </w:t>
      </w:r>
      <w:r w:rsidRPr="00FA7665">
        <w:rPr>
          <w:sz w:val="24"/>
          <w:szCs w:val="24"/>
        </w:rPr>
        <w:t>pagast</w:t>
      </w:r>
      <w:r w:rsidR="00B73480">
        <w:rPr>
          <w:sz w:val="24"/>
          <w:szCs w:val="24"/>
        </w:rPr>
        <w:t>s</w:t>
      </w:r>
      <w:r w:rsidRPr="00FA7665">
        <w:rPr>
          <w:sz w:val="24"/>
          <w:szCs w:val="24"/>
        </w:rPr>
        <w:t>, Amatas novad</w:t>
      </w:r>
      <w:r w:rsidR="00B73480">
        <w:rPr>
          <w:sz w:val="24"/>
          <w:szCs w:val="24"/>
        </w:rPr>
        <w:t>s</w:t>
      </w:r>
      <w:r w:rsidRPr="00FA7665">
        <w:rPr>
          <w:sz w:val="24"/>
          <w:szCs w:val="24"/>
        </w:rPr>
        <w:t>, lietošanas mērķis pēc VZD Informatīvās izdrukas no Kadastra informācijas sistēmas teksta datiem ir zeme, uz kuras galvenā saimnieciskā darbība ir lauksaimniecība (kods 0101).</w:t>
      </w:r>
    </w:p>
    <w:p w14:paraId="288A14E5" w14:textId="77777777" w:rsidR="00D60F45" w:rsidRPr="00FA7665" w:rsidRDefault="00D60F45" w:rsidP="00D60F45">
      <w:pPr>
        <w:numPr>
          <w:ilvl w:val="0"/>
          <w:numId w:val="19"/>
        </w:numPr>
        <w:contextualSpacing/>
        <w:jc w:val="both"/>
        <w:rPr>
          <w:sz w:val="24"/>
          <w:szCs w:val="24"/>
        </w:rPr>
      </w:pPr>
      <w:r w:rsidRPr="00FA7665">
        <w:rPr>
          <w:sz w:val="24"/>
          <w:szCs w:val="24"/>
        </w:rPr>
        <w:t>Nekustamais īpašums apgrūtināts ar:</w:t>
      </w:r>
    </w:p>
    <w:p w14:paraId="3201B683" w14:textId="07A24EB4" w:rsidR="00B73480" w:rsidRDefault="00B73480" w:rsidP="00B73480">
      <w:pPr>
        <w:pStyle w:val="Sarakstarindkopa"/>
        <w:numPr>
          <w:ilvl w:val="1"/>
          <w:numId w:val="19"/>
        </w:numPr>
        <w:jc w:val="both"/>
        <w:rPr>
          <w:sz w:val="24"/>
          <w:szCs w:val="24"/>
        </w:rPr>
      </w:pPr>
      <w:r>
        <w:rPr>
          <w:sz w:val="24"/>
          <w:szCs w:val="24"/>
        </w:rPr>
        <w:t>Atzīme – būvniecības ierobežojumu teritorija, kas noteikta teritorijas attīstības plānošanas dokumentā 0,0455 ha;</w:t>
      </w:r>
    </w:p>
    <w:p w14:paraId="4112CD23" w14:textId="77777777" w:rsidR="00B73480" w:rsidRDefault="00B73480" w:rsidP="00B73480">
      <w:pPr>
        <w:pStyle w:val="Sarakstarindkopa"/>
        <w:numPr>
          <w:ilvl w:val="1"/>
          <w:numId w:val="19"/>
        </w:numPr>
        <w:jc w:val="both"/>
        <w:rPr>
          <w:sz w:val="24"/>
          <w:szCs w:val="24"/>
        </w:rPr>
      </w:pPr>
      <w:r w:rsidRPr="00FA7665">
        <w:rPr>
          <w:sz w:val="24"/>
          <w:szCs w:val="24"/>
        </w:rPr>
        <w:t>Atzīme – zemes īpašniekam nepiederoša</w:t>
      </w:r>
      <w:r>
        <w:rPr>
          <w:sz w:val="24"/>
          <w:szCs w:val="24"/>
        </w:rPr>
        <w:t xml:space="preserve"> būve vai būves daļa 0,0086 ha;</w:t>
      </w:r>
    </w:p>
    <w:p w14:paraId="45195A63" w14:textId="77777777" w:rsidR="00B73480" w:rsidRDefault="00B73480" w:rsidP="00B73480">
      <w:pPr>
        <w:pStyle w:val="Sarakstarindkopa"/>
        <w:numPr>
          <w:ilvl w:val="1"/>
          <w:numId w:val="19"/>
        </w:numPr>
        <w:jc w:val="both"/>
        <w:rPr>
          <w:sz w:val="24"/>
          <w:szCs w:val="24"/>
        </w:rPr>
      </w:pPr>
      <w:r w:rsidRPr="00FA7665">
        <w:rPr>
          <w:sz w:val="24"/>
          <w:szCs w:val="24"/>
        </w:rPr>
        <w:t>Atzīme – zemes īpašniekam nepiederoša</w:t>
      </w:r>
      <w:r>
        <w:rPr>
          <w:sz w:val="24"/>
          <w:szCs w:val="24"/>
        </w:rPr>
        <w:t xml:space="preserve"> būve vai būves daļa 0,0025 ha</w:t>
      </w:r>
      <w:r w:rsidRPr="00FA7665">
        <w:rPr>
          <w:sz w:val="24"/>
          <w:szCs w:val="24"/>
        </w:rPr>
        <w:t>;</w:t>
      </w:r>
    </w:p>
    <w:p w14:paraId="6A2ADC5E" w14:textId="0C2219BC" w:rsidR="00D60F45" w:rsidRDefault="00D60F45" w:rsidP="00B73480">
      <w:pPr>
        <w:pStyle w:val="Sarakstarindkopa"/>
        <w:numPr>
          <w:ilvl w:val="1"/>
          <w:numId w:val="19"/>
        </w:numPr>
        <w:jc w:val="both"/>
        <w:rPr>
          <w:sz w:val="24"/>
          <w:szCs w:val="24"/>
        </w:rPr>
      </w:pPr>
      <w:r w:rsidRPr="00B73480">
        <w:rPr>
          <w:sz w:val="24"/>
          <w:szCs w:val="24"/>
        </w:rPr>
        <w:t>Atzīme – ekspluatācijas aizsargjoslas teritorija gar elektrisko tīklu gaisvadu līniju pilsētā</w:t>
      </w:r>
      <w:r w:rsidR="00B73480" w:rsidRPr="00B73480">
        <w:rPr>
          <w:sz w:val="24"/>
          <w:szCs w:val="24"/>
        </w:rPr>
        <w:t>s</w:t>
      </w:r>
      <w:r w:rsidRPr="00B73480">
        <w:rPr>
          <w:sz w:val="24"/>
          <w:szCs w:val="24"/>
        </w:rPr>
        <w:t xml:space="preserve"> un ciem</w:t>
      </w:r>
      <w:r w:rsidR="00B73480" w:rsidRPr="00B73480">
        <w:rPr>
          <w:sz w:val="24"/>
          <w:szCs w:val="24"/>
        </w:rPr>
        <w:t>os</w:t>
      </w:r>
      <w:r w:rsidRPr="00B73480">
        <w:rPr>
          <w:sz w:val="24"/>
          <w:szCs w:val="24"/>
        </w:rPr>
        <w:t xml:space="preserve"> ar nominālo spriegumu līdz 20 kilovoltiem </w:t>
      </w:r>
      <w:r w:rsidR="00B73480" w:rsidRPr="00B73480">
        <w:rPr>
          <w:sz w:val="24"/>
          <w:szCs w:val="24"/>
        </w:rPr>
        <w:t>0,034</w:t>
      </w:r>
      <w:r w:rsidRPr="00B73480">
        <w:rPr>
          <w:sz w:val="24"/>
          <w:szCs w:val="24"/>
        </w:rPr>
        <w:t> ha;</w:t>
      </w:r>
    </w:p>
    <w:p w14:paraId="13420842" w14:textId="6A474D36" w:rsidR="00B73480" w:rsidRPr="00B73480" w:rsidRDefault="00B73480" w:rsidP="00B73480">
      <w:pPr>
        <w:pStyle w:val="Sarakstarindkopa"/>
        <w:numPr>
          <w:ilvl w:val="1"/>
          <w:numId w:val="19"/>
        </w:numPr>
        <w:jc w:val="both"/>
        <w:rPr>
          <w:sz w:val="24"/>
          <w:szCs w:val="24"/>
        </w:rPr>
      </w:pPr>
      <w:r w:rsidRPr="00B73480">
        <w:rPr>
          <w:sz w:val="24"/>
          <w:szCs w:val="24"/>
        </w:rPr>
        <w:t>Atzīme – ekspluatācijas aizsargjoslas teritorija gar elektrisko tīklu gaisvadu līniju</w:t>
      </w:r>
      <w:r>
        <w:rPr>
          <w:sz w:val="24"/>
          <w:szCs w:val="24"/>
        </w:rPr>
        <w:t xml:space="preserve"> 0,0539 ha.</w:t>
      </w:r>
    </w:p>
    <w:p w14:paraId="19FDCE43" w14:textId="77777777" w:rsidR="00D60F45" w:rsidRPr="00FA7665" w:rsidRDefault="00D60F45" w:rsidP="00D60F45">
      <w:pPr>
        <w:numPr>
          <w:ilvl w:val="0"/>
          <w:numId w:val="19"/>
        </w:numPr>
        <w:contextualSpacing/>
        <w:jc w:val="both"/>
        <w:rPr>
          <w:sz w:val="24"/>
          <w:szCs w:val="24"/>
        </w:rPr>
      </w:pPr>
      <w:r w:rsidRPr="00FA7665">
        <w:rPr>
          <w:sz w:val="24"/>
          <w:szCs w:val="24"/>
        </w:rPr>
        <w:lastRenderedPageBreak/>
        <w:t>Saskaņā ar Publiskas personas mantas atsavināšanas likuma 4. panta pirmo daļu „atvasinātas publiskas personas mantas atsavināšanu var ierosināt, ja tā nav nepieciešama attiecīgai atvasinātai publiskai personai vai tās iestādēm to funkciju nodrošināšanai”, 4. panta ceturtās daļas 3. punktu, kas nosaka, ka nekustamā īpašuma atsavināšanu var ierosināt ”zemesgrāmatā ierakstītas ēkas (būves) īpašnieks vai visi kopīpašnieki, ja viņi vēlas nopirkt zemesgabalu, uz kura atrodas ēka (būve), vai zemesgabalu, uz kura atrodas ēka (būve), un zemes starpgabalu, kas pieguļ šai zemei”, kā arī likuma „Par zemes privatizāciju lauku apvidos” 10. pantu, kas nosaka, ka “bijušajiem zemes īpašniekiem vai viņu mantiniekiem (ja viņi nav saņēmuši savas zemes vietā līdzvērtīgu zemes gabalu vai kompensāciju), arī tiem, kuri reģistrēti atsevišķā neapmierināto zemes pieprasījumu reģistrā, ir pirmpirkuma tiesības iegūt savā īpašumā ēkas, būves un augļu dārzu (kokus), kuri atrodas uz šīs zemes. Tādas pašas pirmpirkuma tiesības ir ēku, būvju un augļu dārza (koku) īpašniekiem, ja pārdod zemes gabalu. Ja minētās personas nav varējušas izmantot pirmpirkuma tiesības pārdevēja vainas dēļ, tām ir izpirkuma tiesības”, un likuma „Par zemes reformu Latvijas Republikas pilsētās”</w:t>
      </w:r>
      <w:r w:rsidRPr="00FA7665">
        <w:rPr>
          <w:i/>
          <w:iCs/>
          <w:sz w:val="24"/>
          <w:szCs w:val="24"/>
        </w:rPr>
        <w:t xml:space="preserve"> </w:t>
      </w:r>
      <w:r w:rsidRPr="00FA7665">
        <w:rPr>
          <w:sz w:val="24"/>
          <w:szCs w:val="24"/>
        </w:rPr>
        <w:t>29. panta pirmo daļu, kas nosaka, ka “šā likuma 27. panta pirmajā daļā paredzētajos gadījumos īpašumā iegūtā objekta īpašniekam ir pirmpirkuma tiesības uz valsts vai pašvaldības īpašumā esošo zemi, uz kuras atrodas attiecīgais objekts.”, ir izskatāms jautājums par īpašuma atsavināšanu.</w:t>
      </w:r>
    </w:p>
    <w:p w14:paraId="38DEA593" w14:textId="281AF49A" w:rsidR="00D60F45" w:rsidRPr="00FA7665" w:rsidRDefault="00D60F45" w:rsidP="00D60F45">
      <w:pPr>
        <w:numPr>
          <w:ilvl w:val="0"/>
          <w:numId w:val="19"/>
        </w:numPr>
        <w:contextualSpacing/>
        <w:jc w:val="both"/>
        <w:rPr>
          <w:sz w:val="24"/>
          <w:szCs w:val="24"/>
        </w:rPr>
      </w:pPr>
      <w:r w:rsidRPr="00FA7665">
        <w:rPr>
          <w:sz w:val="24"/>
          <w:szCs w:val="24"/>
        </w:rPr>
        <w:t>201</w:t>
      </w:r>
      <w:r w:rsidR="00B73480">
        <w:rPr>
          <w:sz w:val="24"/>
          <w:szCs w:val="24"/>
        </w:rPr>
        <w:t>9</w:t>
      </w:r>
      <w:r w:rsidRPr="00FA7665">
        <w:rPr>
          <w:sz w:val="24"/>
          <w:szCs w:val="24"/>
        </w:rPr>
        <w:t xml:space="preserve">. gada </w:t>
      </w:r>
      <w:r w:rsidR="00B73480">
        <w:rPr>
          <w:sz w:val="24"/>
          <w:szCs w:val="24"/>
        </w:rPr>
        <w:t>10. jūnijā</w:t>
      </w:r>
      <w:r w:rsidRPr="00FA7665">
        <w:rPr>
          <w:sz w:val="24"/>
          <w:szCs w:val="24"/>
        </w:rPr>
        <w:t xml:space="preserve"> Amatas novada pašvaldībā ir saņemts </w:t>
      </w:r>
      <w:r w:rsidR="00163983">
        <w:rPr>
          <w:sz w:val="24"/>
          <w:szCs w:val="24"/>
        </w:rPr>
        <w:t>L. E.</w:t>
      </w:r>
      <w:r w:rsidRPr="00FA7665">
        <w:rPr>
          <w:sz w:val="24"/>
          <w:szCs w:val="24"/>
        </w:rPr>
        <w:t xml:space="preserve"> iesniegums ar lūgumu atsavināt </w:t>
      </w:r>
      <w:r w:rsidR="00E4746D">
        <w:rPr>
          <w:sz w:val="24"/>
          <w:szCs w:val="24"/>
        </w:rPr>
        <w:t xml:space="preserve">nekustamo </w:t>
      </w:r>
      <w:r w:rsidRPr="00FA7665">
        <w:rPr>
          <w:sz w:val="24"/>
          <w:szCs w:val="24"/>
        </w:rPr>
        <w:t xml:space="preserve">īpašumu </w:t>
      </w:r>
      <w:r w:rsidR="00E4746D">
        <w:rPr>
          <w:sz w:val="24"/>
          <w:szCs w:val="24"/>
        </w:rPr>
        <w:t xml:space="preserve">“Grīnblati” </w:t>
      </w:r>
      <w:r w:rsidRPr="00FA7665">
        <w:rPr>
          <w:sz w:val="24"/>
          <w:szCs w:val="24"/>
        </w:rPr>
        <w:t>viņa</w:t>
      </w:r>
      <w:r w:rsidR="00B73480">
        <w:rPr>
          <w:sz w:val="24"/>
          <w:szCs w:val="24"/>
        </w:rPr>
        <w:t>m</w:t>
      </w:r>
      <w:r w:rsidRPr="00FA7665">
        <w:rPr>
          <w:sz w:val="24"/>
          <w:szCs w:val="24"/>
        </w:rPr>
        <w:t xml:space="preserve"> kā uz tā atrodošos ēku īpašnie</w:t>
      </w:r>
      <w:r w:rsidR="00B73480">
        <w:rPr>
          <w:sz w:val="24"/>
          <w:szCs w:val="24"/>
        </w:rPr>
        <w:t>kam</w:t>
      </w:r>
      <w:r w:rsidRPr="00FA7665">
        <w:rPr>
          <w:sz w:val="24"/>
          <w:szCs w:val="24"/>
        </w:rPr>
        <w:t>.</w:t>
      </w:r>
    </w:p>
    <w:p w14:paraId="5082CBF2" w14:textId="7333CA83" w:rsidR="00D60F45" w:rsidRPr="00FA7665" w:rsidRDefault="00D60F45" w:rsidP="00D60F45">
      <w:pPr>
        <w:numPr>
          <w:ilvl w:val="0"/>
          <w:numId w:val="19"/>
        </w:numPr>
        <w:contextualSpacing/>
        <w:jc w:val="both"/>
        <w:rPr>
          <w:sz w:val="24"/>
          <w:szCs w:val="24"/>
        </w:rPr>
      </w:pPr>
      <w:r w:rsidRPr="00FA7665">
        <w:rPr>
          <w:sz w:val="24"/>
          <w:szCs w:val="24"/>
        </w:rPr>
        <w:t xml:space="preserve">2019. gada </w:t>
      </w:r>
      <w:r w:rsidR="00B73480">
        <w:rPr>
          <w:sz w:val="24"/>
          <w:szCs w:val="24"/>
        </w:rPr>
        <w:t>15. jūlijā</w:t>
      </w:r>
      <w:r w:rsidRPr="00FA7665">
        <w:rPr>
          <w:sz w:val="24"/>
          <w:szCs w:val="24"/>
        </w:rPr>
        <w:t xml:space="preserve"> nekustamā īpašuma novērtēšanu veicis sertificēts nekustamā īpašuma vērtētājs SIA “</w:t>
      </w:r>
      <w:r w:rsidR="00B73480">
        <w:rPr>
          <w:sz w:val="24"/>
          <w:szCs w:val="24"/>
        </w:rPr>
        <w:t>Latio vērtētāji</w:t>
      </w:r>
      <w:r w:rsidR="00F0378B">
        <w:rPr>
          <w:sz w:val="24"/>
          <w:szCs w:val="24"/>
        </w:rPr>
        <w:t>&amp;konsultanti Vidzemē</w:t>
      </w:r>
      <w:r w:rsidRPr="00FA7665">
        <w:rPr>
          <w:sz w:val="24"/>
          <w:szCs w:val="24"/>
        </w:rPr>
        <w:t>”, reģ. Nr.</w:t>
      </w:r>
      <w:r w:rsidRPr="00FA7665">
        <w:rPr>
          <w:rFonts w:ascii="Arial" w:hAnsi="Arial" w:cs="Arial"/>
          <w:color w:val="000000"/>
          <w:shd w:val="clear" w:color="auto" w:fill="FFFFFF"/>
        </w:rPr>
        <w:t xml:space="preserve"> </w:t>
      </w:r>
      <w:r w:rsidR="00F0378B">
        <w:rPr>
          <w:sz w:val="24"/>
          <w:szCs w:val="24"/>
        </w:rPr>
        <w:t>44103009697</w:t>
      </w:r>
      <w:r w:rsidRPr="00FA7665">
        <w:rPr>
          <w:sz w:val="24"/>
          <w:szCs w:val="24"/>
        </w:rPr>
        <w:t>.</w:t>
      </w:r>
    </w:p>
    <w:p w14:paraId="44D6F10F" w14:textId="77777777" w:rsidR="00D60F45" w:rsidRPr="00FA7665" w:rsidRDefault="00D60F45" w:rsidP="00D60F45">
      <w:pPr>
        <w:ind w:left="1276"/>
        <w:contextualSpacing/>
        <w:jc w:val="both"/>
        <w:rPr>
          <w:sz w:val="12"/>
          <w:szCs w:val="24"/>
        </w:rPr>
      </w:pPr>
    </w:p>
    <w:p w14:paraId="04EAA6BE" w14:textId="5EECFA6D" w:rsidR="00D60F45" w:rsidRPr="00FA7665" w:rsidRDefault="00D60F45" w:rsidP="00D60F45">
      <w:pPr>
        <w:ind w:firstLine="720"/>
        <w:jc w:val="both"/>
        <w:rPr>
          <w:sz w:val="24"/>
          <w:szCs w:val="24"/>
        </w:rPr>
      </w:pPr>
      <w:r w:rsidRPr="00FA7665">
        <w:rPr>
          <w:sz w:val="24"/>
          <w:szCs w:val="24"/>
        </w:rPr>
        <w:t xml:space="preserve">Pamatojoties uz likuma “Par pašvaldībām” 14. panta pirmās daļas 2. punktu, 21. panta pirmās daļas 17. punktu, Publiskas personas mantas atsavināšanas likumu, </w:t>
      </w:r>
      <w:r w:rsidR="00163983">
        <w:rPr>
          <w:sz w:val="24"/>
          <w:szCs w:val="24"/>
        </w:rPr>
        <w:t>L. E.</w:t>
      </w:r>
      <w:r w:rsidR="00F0378B" w:rsidRPr="00FA7665">
        <w:rPr>
          <w:sz w:val="24"/>
          <w:szCs w:val="24"/>
        </w:rPr>
        <w:t xml:space="preserve"> 201</w:t>
      </w:r>
      <w:r w:rsidR="00F0378B">
        <w:rPr>
          <w:sz w:val="24"/>
          <w:szCs w:val="24"/>
        </w:rPr>
        <w:t>9</w:t>
      </w:r>
      <w:r w:rsidR="00F0378B" w:rsidRPr="00FA7665">
        <w:rPr>
          <w:sz w:val="24"/>
          <w:szCs w:val="24"/>
        </w:rPr>
        <w:t xml:space="preserve">. gada </w:t>
      </w:r>
      <w:r w:rsidR="00F0378B">
        <w:rPr>
          <w:sz w:val="24"/>
          <w:szCs w:val="24"/>
        </w:rPr>
        <w:t>10. jūnija</w:t>
      </w:r>
      <w:r w:rsidR="00F0378B" w:rsidRPr="00FA7665">
        <w:rPr>
          <w:sz w:val="24"/>
          <w:szCs w:val="24"/>
        </w:rPr>
        <w:t xml:space="preserve"> </w:t>
      </w:r>
      <w:r w:rsidRPr="00FA7665">
        <w:rPr>
          <w:sz w:val="24"/>
          <w:szCs w:val="24"/>
        </w:rPr>
        <w:t xml:space="preserve">iesniegumu, </w:t>
      </w:r>
    </w:p>
    <w:p w14:paraId="74BD1611" w14:textId="77777777" w:rsidR="00E4746D" w:rsidRPr="006A220E" w:rsidRDefault="00E4746D" w:rsidP="00E4746D">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Edgars Jānis Plēģeris,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07B23A53" w14:textId="77777777" w:rsidR="00D60F45" w:rsidRPr="00FA7665" w:rsidRDefault="00D60F45" w:rsidP="00D60F45">
      <w:pPr>
        <w:ind w:firstLine="720"/>
        <w:jc w:val="both"/>
        <w:rPr>
          <w:b/>
          <w:sz w:val="12"/>
          <w:szCs w:val="24"/>
        </w:rPr>
      </w:pPr>
    </w:p>
    <w:p w14:paraId="5B742C43" w14:textId="12499281" w:rsidR="00D60F45" w:rsidRPr="00FA7665" w:rsidRDefault="00D60F45" w:rsidP="00D60F45">
      <w:pPr>
        <w:numPr>
          <w:ilvl w:val="0"/>
          <w:numId w:val="20"/>
        </w:numPr>
        <w:contextualSpacing/>
        <w:jc w:val="both"/>
        <w:rPr>
          <w:sz w:val="24"/>
          <w:szCs w:val="24"/>
        </w:rPr>
      </w:pPr>
      <w:r w:rsidRPr="00FA7665">
        <w:rPr>
          <w:sz w:val="24"/>
          <w:szCs w:val="24"/>
        </w:rPr>
        <w:t xml:space="preserve">Nodot atsavināšanai Amatas novada pašvaldībai piederošo nekustamo īpašumu </w:t>
      </w:r>
      <w:r w:rsidR="00F0378B" w:rsidRPr="00FA7665">
        <w:rPr>
          <w:sz w:val="24"/>
          <w:szCs w:val="24"/>
        </w:rPr>
        <w:t>“</w:t>
      </w:r>
      <w:r w:rsidR="00F0378B">
        <w:rPr>
          <w:sz w:val="24"/>
          <w:szCs w:val="24"/>
        </w:rPr>
        <w:t>Grīnblati</w:t>
      </w:r>
      <w:r w:rsidR="00F0378B" w:rsidRPr="00FA7665">
        <w:rPr>
          <w:sz w:val="24"/>
          <w:szCs w:val="24"/>
        </w:rPr>
        <w:t xml:space="preserve">”, </w:t>
      </w:r>
      <w:r w:rsidR="00F0378B">
        <w:rPr>
          <w:sz w:val="24"/>
          <w:szCs w:val="24"/>
        </w:rPr>
        <w:t>Ieriķi, Drabešu</w:t>
      </w:r>
      <w:r w:rsidR="00F0378B" w:rsidRPr="00FA7665">
        <w:rPr>
          <w:sz w:val="24"/>
          <w:szCs w:val="24"/>
        </w:rPr>
        <w:t xml:space="preserve"> pagasts, Amatas  novads, kadastra Nr.</w:t>
      </w:r>
      <w:r w:rsidR="00F0378B">
        <w:rPr>
          <w:sz w:val="24"/>
          <w:szCs w:val="24"/>
        </w:rPr>
        <w:t> </w:t>
      </w:r>
      <w:r w:rsidR="00E4746D" w:rsidRPr="00E4746D">
        <w:rPr>
          <w:bCs/>
          <w:sz w:val="24"/>
          <w:szCs w:val="24"/>
        </w:rPr>
        <w:t>42460070124</w:t>
      </w:r>
      <w:r w:rsidR="00F0378B" w:rsidRPr="00FA7665">
        <w:rPr>
          <w:bCs/>
          <w:sz w:val="24"/>
          <w:szCs w:val="24"/>
        </w:rPr>
        <w:t>,</w:t>
      </w:r>
      <w:r w:rsidR="00F0378B" w:rsidRPr="00FA7665">
        <w:rPr>
          <w:b/>
          <w:sz w:val="24"/>
          <w:szCs w:val="24"/>
        </w:rPr>
        <w:t xml:space="preserve"> </w:t>
      </w:r>
      <w:r w:rsidR="00F0378B" w:rsidRPr="00FA7665">
        <w:rPr>
          <w:sz w:val="24"/>
          <w:szCs w:val="24"/>
        </w:rPr>
        <w:t xml:space="preserve">sastāvošs no zemesgabala ar platību </w:t>
      </w:r>
      <w:r w:rsidR="00F0378B">
        <w:rPr>
          <w:sz w:val="24"/>
          <w:szCs w:val="24"/>
        </w:rPr>
        <w:t xml:space="preserve">1,2397 </w:t>
      </w:r>
      <w:r w:rsidR="00F0378B" w:rsidRPr="00FA7665">
        <w:rPr>
          <w:sz w:val="24"/>
          <w:szCs w:val="24"/>
        </w:rPr>
        <w:t xml:space="preserve">ha ar kadastra  apzīmējumu </w:t>
      </w:r>
      <w:r w:rsidR="00E4746D" w:rsidRPr="00E4746D">
        <w:rPr>
          <w:bCs/>
          <w:sz w:val="24"/>
          <w:szCs w:val="24"/>
        </w:rPr>
        <w:t>42460070124</w:t>
      </w:r>
      <w:r w:rsidR="00F0378B" w:rsidRPr="00FA7665">
        <w:rPr>
          <w:sz w:val="24"/>
          <w:szCs w:val="24"/>
        </w:rPr>
        <w:t>, uz kura atrodas zemes īpašniekam nepiederošas būves vai būvju daļas</w:t>
      </w:r>
      <w:r w:rsidRPr="00FA7665">
        <w:rPr>
          <w:sz w:val="24"/>
          <w:szCs w:val="24"/>
        </w:rPr>
        <w:t>, nosūtot atsavināšanas paziņojumu ēku īpašnie</w:t>
      </w:r>
      <w:r w:rsidR="00F0378B">
        <w:rPr>
          <w:sz w:val="24"/>
          <w:szCs w:val="24"/>
        </w:rPr>
        <w:t>kam</w:t>
      </w:r>
      <w:r w:rsidRPr="00FA7665">
        <w:rPr>
          <w:sz w:val="24"/>
          <w:szCs w:val="24"/>
        </w:rPr>
        <w:t xml:space="preserve"> </w:t>
      </w:r>
      <w:r w:rsidR="00163983">
        <w:rPr>
          <w:sz w:val="24"/>
          <w:szCs w:val="24"/>
        </w:rPr>
        <w:t>L. E.</w:t>
      </w:r>
      <w:r w:rsidRPr="00FA7665">
        <w:rPr>
          <w:sz w:val="24"/>
          <w:szCs w:val="24"/>
        </w:rPr>
        <w:t xml:space="preserve">, personas kods </w:t>
      </w:r>
      <w:r w:rsidR="00163983">
        <w:rPr>
          <w:sz w:val="24"/>
          <w:szCs w:val="24"/>
        </w:rPr>
        <w:t>000000-00000</w:t>
      </w:r>
      <w:r w:rsidRPr="00FA7665">
        <w:rPr>
          <w:sz w:val="24"/>
          <w:szCs w:val="24"/>
        </w:rPr>
        <w:t>, kā pirmpirkuma tiesīgajai personai.</w:t>
      </w:r>
    </w:p>
    <w:p w14:paraId="12D2E354" w14:textId="47BD36CC" w:rsidR="00D60F45" w:rsidRPr="00FA7665" w:rsidRDefault="00D60F45" w:rsidP="00D60F45">
      <w:pPr>
        <w:numPr>
          <w:ilvl w:val="0"/>
          <w:numId w:val="20"/>
        </w:numPr>
        <w:contextualSpacing/>
        <w:jc w:val="both"/>
        <w:rPr>
          <w:bCs/>
          <w:sz w:val="24"/>
          <w:szCs w:val="24"/>
        </w:rPr>
      </w:pPr>
      <w:r w:rsidRPr="00FA7665">
        <w:rPr>
          <w:sz w:val="24"/>
          <w:szCs w:val="24"/>
        </w:rPr>
        <w:t xml:space="preserve">Noteikt, ka minētā nekustamā īpašuma atsavināšanas summa ir 2019. gada </w:t>
      </w:r>
      <w:r w:rsidR="00F0378B">
        <w:rPr>
          <w:sz w:val="24"/>
          <w:szCs w:val="24"/>
        </w:rPr>
        <w:t>15. jūlijā</w:t>
      </w:r>
      <w:r w:rsidRPr="00FA7665">
        <w:rPr>
          <w:sz w:val="24"/>
          <w:szCs w:val="24"/>
        </w:rPr>
        <w:t xml:space="preserve"> SIA </w:t>
      </w:r>
      <w:r w:rsidR="00F0378B" w:rsidRPr="00FA7665">
        <w:rPr>
          <w:sz w:val="24"/>
          <w:szCs w:val="24"/>
        </w:rPr>
        <w:t>“</w:t>
      </w:r>
      <w:r w:rsidR="00F0378B">
        <w:rPr>
          <w:sz w:val="24"/>
          <w:szCs w:val="24"/>
        </w:rPr>
        <w:t>Latio vērtētāji&amp;konsultanti Vidzemē</w:t>
      </w:r>
      <w:r w:rsidR="00F0378B" w:rsidRPr="00FA7665">
        <w:rPr>
          <w:sz w:val="24"/>
          <w:szCs w:val="24"/>
        </w:rPr>
        <w:t>”, reģ. Nr.</w:t>
      </w:r>
      <w:r w:rsidR="00F0378B" w:rsidRPr="00FA7665">
        <w:rPr>
          <w:rFonts w:ascii="Arial" w:hAnsi="Arial" w:cs="Arial"/>
          <w:color w:val="000000"/>
          <w:shd w:val="clear" w:color="auto" w:fill="FFFFFF"/>
        </w:rPr>
        <w:t xml:space="preserve"> </w:t>
      </w:r>
      <w:r w:rsidR="00F0378B">
        <w:rPr>
          <w:sz w:val="24"/>
          <w:szCs w:val="24"/>
        </w:rPr>
        <w:t>44103009697</w:t>
      </w:r>
      <w:r w:rsidRPr="00FA7665">
        <w:rPr>
          <w:sz w:val="24"/>
          <w:szCs w:val="24"/>
        </w:rPr>
        <w:t xml:space="preserve">, noteiktā tirgus vērtība </w:t>
      </w:r>
      <w:r w:rsidR="00F0378B">
        <w:rPr>
          <w:bCs/>
          <w:sz w:val="24"/>
          <w:szCs w:val="24"/>
        </w:rPr>
        <w:t>6700</w:t>
      </w:r>
      <w:r w:rsidRPr="00FA7665">
        <w:rPr>
          <w:bCs/>
          <w:sz w:val="24"/>
          <w:szCs w:val="24"/>
        </w:rPr>
        <w:t>,00</w:t>
      </w:r>
      <w:r>
        <w:rPr>
          <w:bCs/>
          <w:sz w:val="24"/>
          <w:szCs w:val="24"/>
        </w:rPr>
        <w:t> </w:t>
      </w:r>
      <w:r w:rsidRPr="00FA7665">
        <w:rPr>
          <w:bCs/>
          <w:sz w:val="24"/>
          <w:szCs w:val="24"/>
        </w:rPr>
        <w:t>EUR</w:t>
      </w:r>
      <w:r w:rsidRPr="00FA7665">
        <w:rPr>
          <w:sz w:val="24"/>
          <w:szCs w:val="24"/>
        </w:rPr>
        <w:t xml:space="preserve"> (</w:t>
      </w:r>
      <w:r w:rsidR="00F0378B">
        <w:rPr>
          <w:sz w:val="24"/>
          <w:szCs w:val="24"/>
        </w:rPr>
        <w:t>seši</w:t>
      </w:r>
      <w:r w:rsidRPr="00FA7665">
        <w:rPr>
          <w:sz w:val="24"/>
          <w:szCs w:val="24"/>
        </w:rPr>
        <w:t xml:space="preserve"> tūkstoši </w:t>
      </w:r>
      <w:r w:rsidR="00F0378B">
        <w:rPr>
          <w:sz w:val="24"/>
          <w:szCs w:val="24"/>
        </w:rPr>
        <w:t>septiņi</w:t>
      </w:r>
      <w:r w:rsidRPr="00FA7665">
        <w:rPr>
          <w:sz w:val="24"/>
          <w:szCs w:val="24"/>
        </w:rPr>
        <w:t xml:space="preserve"> simti </w:t>
      </w:r>
      <w:r w:rsidRPr="00FA7665">
        <w:rPr>
          <w:i/>
          <w:sz w:val="24"/>
          <w:szCs w:val="24"/>
        </w:rPr>
        <w:t xml:space="preserve">euro </w:t>
      </w:r>
      <w:r w:rsidRPr="00FA7665">
        <w:rPr>
          <w:sz w:val="24"/>
          <w:szCs w:val="24"/>
        </w:rPr>
        <w:t xml:space="preserve">un 00 </w:t>
      </w:r>
      <w:r w:rsidRPr="00FA7665">
        <w:rPr>
          <w:i/>
          <w:sz w:val="24"/>
          <w:szCs w:val="24"/>
        </w:rPr>
        <w:t>centi</w:t>
      </w:r>
      <w:r w:rsidRPr="00FA7665">
        <w:rPr>
          <w:sz w:val="24"/>
          <w:szCs w:val="24"/>
        </w:rPr>
        <w:t>)</w:t>
      </w:r>
      <w:r w:rsidRPr="00FA7665">
        <w:rPr>
          <w:bCs/>
          <w:sz w:val="24"/>
          <w:szCs w:val="24"/>
        </w:rPr>
        <w:t>.</w:t>
      </w:r>
    </w:p>
    <w:p w14:paraId="4FF30F0C" w14:textId="77777777" w:rsidR="00F30BFE" w:rsidRPr="00C5717D" w:rsidRDefault="00F30BFE" w:rsidP="00F30BFE">
      <w:pPr>
        <w:numPr>
          <w:ilvl w:val="0"/>
          <w:numId w:val="20"/>
        </w:numPr>
        <w:contextualSpacing/>
        <w:jc w:val="both"/>
        <w:rPr>
          <w:sz w:val="24"/>
          <w:szCs w:val="24"/>
        </w:rPr>
      </w:pPr>
      <w:r w:rsidRPr="00407BF8">
        <w:rPr>
          <w:sz w:val="24"/>
          <w:szCs w:val="24"/>
        </w:rPr>
        <w:t xml:space="preserve">Kontroli par lēmuma izpildi uzdot Amatas novada </w:t>
      </w:r>
      <w:r>
        <w:rPr>
          <w:sz w:val="24"/>
          <w:szCs w:val="24"/>
        </w:rPr>
        <w:t xml:space="preserve">pašvaldības </w:t>
      </w:r>
      <w:r w:rsidRPr="00407BF8">
        <w:rPr>
          <w:sz w:val="24"/>
          <w:szCs w:val="24"/>
        </w:rPr>
        <w:t>īpašumu atsavināšanas un dzīvojamo māju privatizācijas komisijai</w:t>
      </w:r>
      <w:r w:rsidRPr="00C5717D">
        <w:rPr>
          <w:sz w:val="24"/>
          <w:szCs w:val="24"/>
          <w:lang w:eastAsia="en-US"/>
        </w:rPr>
        <w:t>.</w:t>
      </w:r>
    </w:p>
    <w:p w14:paraId="0CC7E667" w14:textId="77777777" w:rsidR="00D60F45" w:rsidRPr="00FA7665" w:rsidRDefault="00D60F45" w:rsidP="00D60F45">
      <w:pPr>
        <w:numPr>
          <w:ilvl w:val="0"/>
          <w:numId w:val="20"/>
        </w:numPr>
        <w:contextualSpacing/>
        <w:jc w:val="both"/>
        <w:rPr>
          <w:sz w:val="24"/>
          <w:szCs w:val="24"/>
        </w:rPr>
      </w:pPr>
      <w:r w:rsidRPr="00FA7665">
        <w:rPr>
          <w:sz w:val="24"/>
          <w:szCs w:val="24"/>
        </w:rPr>
        <w:t>Šo lēmumu var pārsūdzēt Administratīvajā rajona tiesā (Administratīvās rajona tiesas tiesu namā Valmierā, Voldemāra Baloža ielā 13a, LV – 4201) viena mēneša laikā no tā spēkā stāšanās dienas.</w:t>
      </w:r>
    </w:p>
    <w:p w14:paraId="17111CD6" w14:textId="77777777" w:rsidR="00D60F45" w:rsidRDefault="00D60F45" w:rsidP="00C70633">
      <w:pPr>
        <w:rPr>
          <w:b/>
          <w:color w:val="000000"/>
          <w:sz w:val="24"/>
          <w:szCs w:val="24"/>
        </w:rPr>
      </w:pPr>
    </w:p>
    <w:p w14:paraId="7C934B73" w14:textId="720363E1" w:rsidR="00BA23BD" w:rsidRDefault="00BA23BD" w:rsidP="00163983">
      <w:pPr>
        <w:rPr>
          <w:b/>
          <w:color w:val="000000"/>
          <w:sz w:val="24"/>
          <w:szCs w:val="24"/>
        </w:rPr>
      </w:pPr>
    </w:p>
    <w:p w14:paraId="071BA847" w14:textId="4B1350E2" w:rsidR="00163983" w:rsidRDefault="00163983" w:rsidP="00163983">
      <w:pPr>
        <w:rPr>
          <w:b/>
          <w:color w:val="000000"/>
          <w:sz w:val="24"/>
          <w:szCs w:val="24"/>
        </w:rPr>
      </w:pPr>
    </w:p>
    <w:p w14:paraId="3F12C492" w14:textId="4E0BE00B" w:rsidR="00163983" w:rsidRDefault="00163983" w:rsidP="00163983">
      <w:pPr>
        <w:rPr>
          <w:b/>
          <w:color w:val="000000"/>
          <w:sz w:val="24"/>
          <w:szCs w:val="24"/>
        </w:rPr>
      </w:pPr>
    </w:p>
    <w:p w14:paraId="389ED904" w14:textId="77777777" w:rsidR="00163983" w:rsidRDefault="00163983" w:rsidP="00163983">
      <w:pPr>
        <w:rPr>
          <w:b/>
          <w:color w:val="000000"/>
          <w:sz w:val="24"/>
          <w:szCs w:val="24"/>
        </w:rPr>
      </w:pPr>
    </w:p>
    <w:p w14:paraId="3B6D28B1" w14:textId="3E3E7174" w:rsidR="0032174C" w:rsidRPr="00DF0224" w:rsidRDefault="00B54061" w:rsidP="0032174C">
      <w:pPr>
        <w:jc w:val="center"/>
        <w:rPr>
          <w:b/>
          <w:color w:val="000000"/>
          <w:sz w:val="24"/>
          <w:szCs w:val="24"/>
        </w:rPr>
      </w:pPr>
      <w:r>
        <w:rPr>
          <w:b/>
          <w:color w:val="000000"/>
          <w:sz w:val="24"/>
          <w:szCs w:val="24"/>
        </w:rPr>
        <w:lastRenderedPageBreak/>
        <w:t>5</w:t>
      </w:r>
      <w:r w:rsidR="0032174C">
        <w:rPr>
          <w:b/>
          <w:color w:val="000000"/>
          <w:sz w:val="24"/>
          <w:szCs w:val="24"/>
        </w:rPr>
        <w:t>.</w:t>
      </w:r>
      <w:r w:rsidR="0032174C" w:rsidRPr="00DF0224">
        <w:rPr>
          <w:b/>
          <w:color w:val="000000"/>
          <w:sz w:val="24"/>
          <w:szCs w:val="24"/>
        </w:rPr>
        <w:t>§</w:t>
      </w:r>
    </w:p>
    <w:p w14:paraId="65BED688" w14:textId="77777777" w:rsidR="0032174C" w:rsidRPr="00577BC8" w:rsidRDefault="0032174C" w:rsidP="0032174C">
      <w:pPr>
        <w:pBdr>
          <w:bottom w:val="single" w:sz="12" w:space="1" w:color="auto"/>
        </w:pBdr>
        <w:jc w:val="center"/>
        <w:rPr>
          <w:b/>
          <w:color w:val="000000"/>
          <w:sz w:val="24"/>
          <w:szCs w:val="24"/>
        </w:rPr>
      </w:pPr>
      <w:r w:rsidRPr="00DF0224">
        <w:rPr>
          <w:b/>
          <w:bCs/>
          <w:color w:val="000000"/>
          <w:sz w:val="24"/>
          <w:szCs w:val="24"/>
        </w:rPr>
        <w:t>Par</w:t>
      </w:r>
      <w:r>
        <w:rPr>
          <w:b/>
          <w:bCs/>
          <w:color w:val="000000"/>
          <w:sz w:val="24"/>
          <w:szCs w:val="24"/>
        </w:rPr>
        <w:t xml:space="preserve"> </w:t>
      </w:r>
      <w:r w:rsidRPr="003D53E7">
        <w:rPr>
          <w:b/>
          <w:sz w:val="24"/>
          <w:szCs w:val="24"/>
        </w:rPr>
        <w:t xml:space="preserve">pašvaldības nekustamā īpašuma </w:t>
      </w:r>
      <w:r w:rsidRPr="003D53E7">
        <w:rPr>
          <w:b/>
          <w:bCs/>
          <w:sz w:val="24"/>
          <w:szCs w:val="24"/>
        </w:rPr>
        <w:t>“</w:t>
      </w:r>
      <w:r>
        <w:rPr>
          <w:b/>
          <w:bCs/>
          <w:sz w:val="24"/>
          <w:szCs w:val="24"/>
        </w:rPr>
        <w:t>Krāces 1</w:t>
      </w:r>
      <w:r w:rsidRPr="003D53E7">
        <w:rPr>
          <w:b/>
          <w:bCs/>
          <w:sz w:val="24"/>
          <w:szCs w:val="24"/>
        </w:rPr>
        <w:t>”</w:t>
      </w:r>
      <w:r>
        <w:rPr>
          <w:b/>
          <w:bCs/>
          <w:sz w:val="24"/>
          <w:szCs w:val="24"/>
        </w:rPr>
        <w:t>-5</w:t>
      </w:r>
      <w:r w:rsidRPr="003D53E7">
        <w:rPr>
          <w:b/>
          <w:bCs/>
          <w:sz w:val="24"/>
          <w:szCs w:val="24"/>
        </w:rPr>
        <w:t xml:space="preserve">, </w:t>
      </w:r>
      <w:r>
        <w:rPr>
          <w:b/>
          <w:sz w:val="24"/>
          <w:szCs w:val="24"/>
        </w:rPr>
        <w:t>Amata, Drabešu</w:t>
      </w:r>
      <w:r w:rsidRPr="003D53E7">
        <w:rPr>
          <w:b/>
          <w:sz w:val="24"/>
          <w:szCs w:val="24"/>
        </w:rPr>
        <w:t xml:space="preserve"> pagasts, Amatas novads atsavināšanas procesa pabeigšanu</w:t>
      </w:r>
    </w:p>
    <w:p w14:paraId="6538FD24" w14:textId="77777777" w:rsidR="0032174C" w:rsidRDefault="0032174C" w:rsidP="0032174C">
      <w:pPr>
        <w:jc w:val="both"/>
        <w:rPr>
          <w:color w:val="000000"/>
          <w:sz w:val="24"/>
          <w:szCs w:val="24"/>
        </w:rPr>
      </w:pPr>
      <w:r w:rsidRPr="00DF0224">
        <w:rPr>
          <w:rFonts w:eastAsia="Calibri"/>
          <w:bCs/>
          <w:color w:val="000000"/>
          <w:sz w:val="24"/>
          <w:szCs w:val="24"/>
        </w:rPr>
        <w:t xml:space="preserve">Ziņo </w:t>
      </w:r>
      <w:r>
        <w:rPr>
          <w:color w:val="000000"/>
          <w:sz w:val="24"/>
          <w:szCs w:val="24"/>
        </w:rPr>
        <w:t>izpilddirektors M. Timermanis</w:t>
      </w:r>
    </w:p>
    <w:p w14:paraId="76E244A6" w14:textId="77777777" w:rsidR="0032174C" w:rsidRPr="00660CC5" w:rsidRDefault="0032174C" w:rsidP="0032174C">
      <w:pPr>
        <w:ind w:firstLine="720"/>
        <w:jc w:val="both"/>
        <w:rPr>
          <w:sz w:val="12"/>
          <w:szCs w:val="12"/>
        </w:rPr>
      </w:pPr>
    </w:p>
    <w:p w14:paraId="61709C5F" w14:textId="77777777" w:rsidR="0032174C" w:rsidRPr="00660CC5" w:rsidRDefault="0032174C" w:rsidP="0032174C">
      <w:pPr>
        <w:ind w:firstLine="720"/>
        <w:jc w:val="both"/>
        <w:rPr>
          <w:sz w:val="24"/>
          <w:szCs w:val="24"/>
        </w:rPr>
      </w:pPr>
      <w:r w:rsidRPr="00660CC5">
        <w:rPr>
          <w:sz w:val="24"/>
          <w:szCs w:val="24"/>
        </w:rPr>
        <w:t>Izskatot Amatas novada domes 2020. gada 22. janvāra lēmumu „Par nekustamā īpašuma “Krāces 1”- 5, Drabešu pagastā, Amatas novadā, ar kadastra numuru 42469000246, nodošanu atsavināšanai” (protokols Nr. </w:t>
      </w:r>
      <w:r>
        <w:rPr>
          <w:sz w:val="24"/>
          <w:szCs w:val="24"/>
        </w:rPr>
        <w:t>3</w:t>
      </w:r>
      <w:r w:rsidRPr="00660CC5">
        <w:rPr>
          <w:sz w:val="24"/>
          <w:szCs w:val="24"/>
        </w:rPr>
        <w:t xml:space="preserve">, </w:t>
      </w:r>
      <w:r>
        <w:rPr>
          <w:sz w:val="24"/>
          <w:szCs w:val="24"/>
        </w:rPr>
        <w:t>11</w:t>
      </w:r>
      <w:r w:rsidRPr="00660CC5">
        <w:rPr>
          <w:sz w:val="24"/>
          <w:szCs w:val="24"/>
        </w:rPr>
        <w:t>.§), kurā noteikta nekustamā īpašuma “</w:t>
      </w:r>
      <w:r>
        <w:rPr>
          <w:sz w:val="24"/>
          <w:szCs w:val="24"/>
        </w:rPr>
        <w:t>Krāces 1</w:t>
      </w:r>
      <w:r w:rsidRPr="00660CC5">
        <w:rPr>
          <w:sz w:val="24"/>
          <w:szCs w:val="24"/>
        </w:rPr>
        <w:t>”</w:t>
      </w:r>
      <w:r>
        <w:rPr>
          <w:sz w:val="24"/>
          <w:szCs w:val="24"/>
        </w:rPr>
        <w:t>-5</w:t>
      </w:r>
      <w:r w:rsidRPr="00660CC5">
        <w:rPr>
          <w:sz w:val="24"/>
          <w:szCs w:val="24"/>
        </w:rPr>
        <w:t xml:space="preserve"> atsavināšanas kārtība, dome konstatē:</w:t>
      </w:r>
    </w:p>
    <w:p w14:paraId="382BE352" w14:textId="77777777" w:rsidR="0032174C" w:rsidRPr="003D53E7" w:rsidRDefault="0032174C" w:rsidP="002E3B4D">
      <w:pPr>
        <w:numPr>
          <w:ilvl w:val="0"/>
          <w:numId w:val="12"/>
        </w:numPr>
        <w:jc w:val="both"/>
        <w:rPr>
          <w:sz w:val="24"/>
          <w:szCs w:val="24"/>
        </w:rPr>
      </w:pPr>
      <w:r w:rsidRPr="00660CC5">
        <w:rPr>
          <w:sz w:val="24"/>
          <w:szCs w:val="24"/>
        </w:rPr>
        <w:t>Nekustamajam īpašumam “Krāces 1”-5, Amata, Drabešu pagasts, Amatas novads, kadastra numurs 42469000246</w:t>
      </w:r>
      <w:r w:rsidRPr="003D53E7">
        <w:rPr>
          <w:sz w:val="24"/>
          <w:szCs w:val="24"/>
        </w:rPr>
        <w:t>, saskaņā ar 2019. gada 29. novembr</w:t>
      </w:r>
      <w:r>
        <w:rPr>
          <w:sz w:val="24"/>
          <w:szCs w:val="24"/>
        </w:rPr>
        <w:t>a</w:t>
      </w:r>
      <w:r w:rsidRPr="003D53E7">
        <w:rPr>
          <w:sz w:val="24"/>
          <w:szCs w:val="24"/>
        </w:rPr>
        <w:t xml:space="preserve"> SIA “Interbaltija”, reģ. Nr.</w:t>
      </w:r>
      <w:r w:rsidRPr="003D53E7">
        <w:rPr>
          <w:rFonts w:ascii="Arial" w:hAnsi="Arial" w:cs="Arial"/>
          <w:color w:val="000000"/>
          <w:shd w:val="clear" w:color="auto" w:fill="FFFFFF"/>
        </w:rPr>
        <w:t xml:space="preserve"> </w:t>
      </w:r>
      <w:r w:rsidRPr="003D53E7">
        <w:rPr>
          <w:sz w:val="24"/>
          <w:szCs w:val="24"/>
        </w:rPr>
        <w:t xml:space="preserve">40003518352, vērtējumu noteikta īpašuma vērtība </w:t>
      </w:r>
      <w:r w:rsidRPr="003D53E7">
        <w:rPr>
          <w:bCs/>
          <w:sz w:val="24"/>
          <w:szCs w:val="24"/>
        </w:rPr>
        <w:t xml:space="preserve">4400,00 EUR (četri tūkstoši četri simti </w:t>
      </w:r>
      <w:r w:rsidRPr="003D53E7">
        <w:rPr>
          <w:bCs/>
          <w:i/>
          <w:sz w:val="24"/>
          <w:szCs w:val="24"/>
        </w:rPr>
        <w:t>euro</w:t>
      </w:r>
      <w:r w:rsidRPr="003D53E7">
        <w:rPr>
          <w:bCs/>
          <w:sz w:val="24"/>
          <w:szCs w:val="24"/>
        </w:rPr>
        <w:t xml:space="preserve"> un 00 centi)</w:t>
      </w:r>
      <w:r w:rsidRPr="003D53E7">
        <w:rPr>
          <w:sz w:val="24"/>
          <w:szCs w:val="24"/>
        </w:rPr>
        <w:t>.</w:t>
      </w:r>
    </w:p>
    <w:p w14:paraId="06BC8F78" w14:textId="29326A69" w:rsidR="0032174C" w:rsidRPr="003D53E7" w:rsidRDefault="0032174C" w:rsidP="002E3B4D">
      <w:pPr>
        <w:numPr>
          <w:ilvl w:val="0"/>
          <w:numId w:val="12"/>
        </w:numPr>
        <w:jc w:val="both"/>
        <w:rPr>
          <w:sz w:val="24"/>
          <w:szCs w:val="24"/>
        </w:rPr>
      </w:pPr>
      <w:r w:rsidRPr="003D53E7">
        <w:rPr>
          <w:sz w:val="24"/>
          <w:szCs w:val="24"/>
        </w:rPr>
        <w:t>20</w:t>
      </w:r>
      <w:r>
        <w:rPr>
          <w:sz w:val="24"/>
          <w:szCs w:val="24"/>
        </w:rPr>
        <w:t>20</w:t>
      </w:r>
      <w:r w:rsidRPr="003D53E7">
        <w:rPr>
          <w:sz w:val="24"/>
          <w:szCs w:val="24"/>
        </w:rPr>
        <w:t xml:space="preserve">. gada </w:t>
      </w:r>
      <w:r>
        <w:rPr>
          <w:sz w:val="24"/>
          <w:szCs w:val="24"/>
        </w:rPr>
        <w:t>31. janvārī</w:t>
      </w:r>
      <w:r w:rsidRPr="003D53E7">
        <w:rPr>
          <w:sz w:val="24"/>
          <w:szCs w:val="24"/>
        </w:rPr>
        <w:t xml:space="preserve"> pirmpirkuma tiesīgā persona </w:t>
      </w:r>
      <w:r w:rsidR="00163983">
        <w:rPr>
          <w:sz w:val="24"/>
          <w:szCs w:val="24"/>
        </w:rPr>
        <w:t>M. P.</w:t>
      </w:r>
      <w:r w:rsidRPr="003D53E7">
        <w:rPr>
          <w:sz w:val="24"/>
          <w:szCs w:val="24"/>
        </w:rPr>
        <w:t>, personas kods</w:t>
      </w:r>
      <w:r>
        <w:rPr>
          <w:sz w:val="24"/>
          <w:szCs w:val="24"/>
        </w:rPr>
        <w:t> </w:t>
      </w:r>
      <w:r w:rsidR="00163983">
        <w:rPr>
          <w:sz w:val="24"/>
          <w:szCs w:val="24"/>
        </w:rPr>
        <w:t>000000-00000</w:t>
      </w:r>
      <w:r w:rsidRPr="003D53E7">
        <w:rPr>
          <w:sz w:val="24"/>
          <w:szCs w:val="24"/>
        </w:rPr>
        <w:t xml:space="preserve">, norēķinājusies par nekustamo īpašumu pilnā apmērā, iemaksājot </w:t>
      </w:r>
      <w:r w:rsidRPr="003D53E7">
        <w:rPr>
          <w:bCs/>
          <w:sz w:val="24"/>
          <w:szCs w:val="24"/>
        </w:rPr>
        <w:t xml:space="preserve">4400,00 EUR (četri tūkstoši četri simti </w:t>
      </w:r>
      <w:r w:rsidRPr="003D53E7">
        <w:rPr>
          <w:bCs/>
          <w:i/>
          <w:sz w:val="24"/>
          <w:szCs w:val="24"/>
        </w:rPr>
        <w:t>euro</w:t>
      </w:r>
      <w:r w:rsidRPr="003D53E7">
        <w:rPr>
          <w:bCs/>
          <w:sz w:val="24"/>
          <w:szCs w:val="24"/>
        </w:rPr>
        <w:t xml:space="preserve"> un 00 centi)</w:t>
      </w:r>
      <w:r w:rsidRPr="003D53E7">
        <w:rPr>
          <w:sz w:val="24"/>
          <w:szCs w:val="24"/>
        </w:rPr>
        <w:t xml:space="preserve"> pašvaldības budžeta kontā.</w:t>
      </w:r>
    </w:p>
    <w:p w14:paraId="0AD8976F" w14:textId="5543BA1E" w:rsidR="0032174C" w:rsidRPr="003D53E7" w:rsidRDefault="0032174C" w:rsidP="002E3B4D">
      <w:pPr>
        <w:numPr>
          <w:ilvl w:val="0"/>
          <w:numId w:val="12"/>
        </w:numPr>
        <w:jc w:val="both"/>
        <w:rPr>
          <w:sz w:val="24"/>
          <w:szCs w:val="24"/>
        </w:rPr>
      </w:pPr>
      <w:r w:rsidRPr="003D53E7">
        <w:rPr>
          <w:sz w:val="24"/>
          <w:szCs w:val="24"/>
        </w:rPr>
        <w:t>20</w:t>
      </w:r>
      <w:r>
        <w:rPr>
          <w:sz w:val="24"/>
          <w:szCs w:val="24"/>
        </w:rPr>
        <w:t>20</w:t>
      </w:r>
      <w:r w:rsidRPr="003D53E7">
        <w:rPr>
          <w:sz w:val="24"/>
          <w:szCs w:val="24"/>
        </w:rPr>
        <w:t xml:space="preserve">. gada </w:t>
      </w:r>
      <w:r>
        <w:rPr>
          <w:sz w:val="24"/>
          <w:szCs w:val="24"/>
        </w:rPr>
        <w:t>5. februārī</w:t>
      </w:r>
      <w:r w:rsidRPr="003D53E7">
        <w:rPr>
          <w:sz w:val="24"/>
          <w:szCs w:val="24"/>
        </w:rPr>
        <w:t xml:space="preserve"> starp Amatas novada pašvaldību un pirmpirkuma tiesīgo personu </w:t>
      </w:r>
      <w:r w:rsidR="00163983">
        <w:rPr>
          <w:sz w:val="24"/>
          <w:szCs w:val="24"/>
        </w:rPr>
        <w:t>M. P.</w:t>
      </w:r>
      <w:r w:rsidRPr="003D53E7">
        <w:rPr>
          <w:sz w:val="24"/>
          <w:szCs w:val="24"/>
        </w:rPr>
        <w:t xml:space="preserve"> noslēgts pirkuma līgums Nr. 7-1/20</w:t>
      </w:r>
      <w:r>
        <w:rPr>
          <w:sz w:val="24"/>
          <w:szCs w:val="24"/>
        </w:rPr>
        <w:t>20</w:t>
      </w:r>
      <w:r w:rsidRPr="003D53E7">
        <w:rPr>
          <w:sz w:val="24"/>
          <w:szCs w:val="24"/>
        </w:rPr>
        <w:t>/</w:t>
      </w:r>
      <w:r>
        <w:rPr>
          <w:sz w:val="24"/>
          <w:szCs w:val="24"/>
        </w:rPr>
        <w:t>64</w:t>
      </w:r>
      <w:r w:rsidRPr="003D53E7">
        <w:rPr>
          <w:sz w:val="24"/>
          <w:szCs w:val="24"/>
        </w:rPr>
        <w:t xml:space="preserve">. </w:t>
      </w:r>
    </w:p>
    <w:p w14:paraId="32363094" w14:textId="77777777" w:rsidR="0032174C" w:rsidRPr="003D53E7" w:rsidRDefault="0032174C" w:rsidP="0032174C">
      <w:pPr>
        <w:jc w:val="both"/>
        <w:rPr>
          <w:sz w:val="12"/>
          <w:szCs w:val="24"/>
        </w:rPr>
      </w:pPr>
    </w:p>
    <w:p w14:paraId="63F25A88" w14:textId="38E0DFCF" w:rsidR="0032174C" w:rsidRPr="003D53E7" w:rsidRDefault="0032174C" w:rsidP="0032174C">
      <w:pPr>
        <w:ind w:firstLine="720"/>
        <w:jc w:val="both"/>
        <w:rPr>
          <w:rFonts w:eastAsiaTheme="minorHAnsi"/>
          <w:bCs/>
          <w:sz w:val="24"/>
          <w:szCs w:val="24"/>
          <w:lang w:eastAsia="en-US"/>
        </w:rPr>
      </w:pPr>
      <w:r w:rsidRPr="003D53E7">
        <w:rPr>
          <w:sz w:val="24"/>
          <w:szCs w:val="24"/>
        </w:rPr>
        <w:t xml:space="preserve">Pamatojoties uz likuma „Par pašvaldībām” 14. panta pirmās daļas 2. punktu un 21. panta pirmās daļas 17. punktu, Publiskas personas mantas atsavināšanas likuma 4. panta ceturtās daļas </w:t>
      </w:r>
      <w:r>
        <w:rPr>
          <w:sz w:val="24"/>
          <w:szCs w:val="24"/>
        </w:rPr>
        <w:t>5</w:t>
      </w:r>
      <w:r w:rsidRPr="003D53E7">
        <w:rPr>
          <w:sz w:val="24"/>
          <w:szCs w:val="24"/>
        </w:rPr>
        <w:t>. punktu</w:t>
      </w:r>
      <w:r>
        <w:rPr>
          <w:sz w:val="24"/>
          <w:szCs w:val="24"/>
        </w:rPr>
        <w:t>,</w:t>
      </w:r>
      <w:r w:rsidRPr="003D53E7">
        <w:rPr>
          <w:sz w:val="24"/>
          <w:szCs w:val="24"/>
        </w:rPr>
        <w:t xml:space="preserve"> 5. panta pirmo daļu</w:t>
      </w:r>
      <w:r>
        <w:rPr>
          <w:rFonts w:eastAsiaTheme="minorHAnsi"/>
          <w:bCs/>
          <w:sz w:val="24"/>
          <w:szCs w:val="24"/>
          <w:lang w:eastAsia="en-US"/>
        </w:rPr>
        <w:t xml:space="preserve"> un 45. panta trešo un ceturto daļu, </w:t>
      </w:r>
      <w:r w:rsidRPr="006A220E">
        <w:rPr>
          <w:sz w:val="24"/>
          <w:szCs w:val="24"/>
        </w:rPr>
        <w:t xml:space="preserve">saskaņā ar 2020. gada </w:t>
      </w:r>
      <w:r>
        <w:rPr>
          <w:sz w:val="24"/>
          <w:szCs w:val="24"/>
        </w:rPr>
        <w:t>10. marta</w:t>
      </w:r>
      <w:r w:rsidRPr="006A220E">
        <w:rPr>
          <w:sz w:val="24"/>
          <w:szCs w:val="24"/>
        </w:rPr>
        <w:t xml:space="preserve"> </w:t>
      </w:r>
      <w:r w:rsidRPr="006A220E">
        <w:rPr>
          <w:bCs/>
          <w:sz w:val="24"/>
          <w:szCs w:val="24"/>
        </w:rPr>
        <w:t>Finanšu un attīstības, Izglītības, kultūras un sporta un</w:t>
      </w:r>
      <w:r w:rsidRPr="006A220E">
        <w:rPr>
          <w:b/>
          <w:bCs/>
          <w:sz w:val="24"/>
          <w:szCs w:val="24"/>
        </w:rPr>
        <w:t xml:space="preserve"> </w:t>
      </w:r>
      <w:r w:rsidRPr="006A220E">
        <w:rPr>
          <w:bCs/>
          <w:sz w:val="24"/>
          <w:szCs w:val="24"/>
        </w:rPr>
        <w:t>Sociālo, veselības un ģimenes jautājumu</w:t>
      </w:r>
      <w:r w:rsidRPr="006A220E">
        <w:rPr>
          <w:sz w:val="24"/>
          <w:szCs w:val="24"/>
        </w:rPr>
        <w:t xml:space="preserve"> apvienoto komiteju sēdes lēmumu (protokols Nr. </w:t>
      </w:r>
      <w:r>
        <w:rPr>
          <w:sz w:val="24"/>
          <w:szCs w:val="24"/>
        </w:rPr>
        <w:t>3</w:t>
      </w:r>
      <w:r w:rsidRPr="006A220E">
        <w:rPr>
          <w:sz w:val="24"/>
          <w:szCs w:val="24"/>
        </w:rPr>
        <w:t xml:space="preserve">, </w:t>
      </w:r>
      <w:r>
        <w:rPr>
          <w:sz w:val="24"/>
          <w:szCs w:val="24"/>
        </w:rPr>
        <w:t>6</w:t>
      </w:r>
      <w:r w:rsidRPr="006A220E">
        <w:rPr>
          <w:sz w:val="24"/>
          <w:szCs w:val="24"/>
        </w:rPr>
        <w:t>.§)</w:t>
      </w:r>
    </w:p>
    <w:p w14:paraId="150475C7" w14:textId="77777777" w:rsidR="00E4746D" w:rsidRPr="006A220E" w:rsidRDefault="00E4746D" w:rsidP="00E4746D">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Edgars Jānis Plēģeris,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726E66FE" w14:textId="77777777" w:rsidR="0032174C" w:rsidRPr="003D53E7" w:rsidRDefault="0032174C" w:rsidP="0032174C">
      <w:pPr>
        <w:jc w:val="both"/>
        <w:rPr>
          <w:sz w:val="12"/>
          <w:szCs w:val="24"/>
        </w:rPr>
      </w:pPr>
    </w:p>
    <w:p w14:paraId="10721AF5" w14:textId="1F95281D" w:rsidR="0032174C" w:rsidRPr="003D53E7" w:rsidRDefault="0032174C" w:rsidP="002E3B4D">
      <w:pPr>
        <w:numPr>
          <w:ilvl w:val="0"/>
          <w:numId w:val="13"/>
        </w:numPr>
        <w:ind w:left="993"/>
        <w:contextualSpacing/>
        <w:jc w:val="both"/>
        <w:rPr>
          <w:sz w:val="24"/>
          <w:szCs w:val="24"/>
        </w:rPr>
      </w:pPr>
      <w:r w:rsidRPr="003D53E7">
        <w:rPr>
          <w:sz w:val="24"/>
          <w:szCs w:val="24"/>
        </w:rPr>
        <w:t xml:space="preserve">Atzīt par pabeigtu nekustamā īpašuma </w:t>
      </w:r>
      <w:r w:rsidRPr="00660CC5">
        <w:rPr>
          <w:sz w:val="24"/>
          <w:szCs w:val="24"/>
        </w:rPr>
        <w:t>“Krāces 1”-5, Amata, Drabešu pagasts, Amatas novads, kadastra numurs 42469000246</w:t>
      </w:r>
      <w:r w:rsidRPr="003D53E7">
        <w:rPr>
          <w:sz w:val="24"/>
          <w:szCs w:val="24"/>
        </w:rPr>
        <w:t xml:space="preserve">, atsavināšanu par labu pirmpirkuma tiesīgajai personai </w:t>
      </w:r>
      <w:r w:rsidR="00163983">
        <w:rPr>
          <w:sz w:val="24"/>
          <w:szCs w:val="24"/>
        </w:rPr>
        <w:t>M. P.</w:t>
      </w:r>
      <w:r w:rsidRPr="003D53E7">
        <w:rPr>
          <w:sz w:val="24"/>
          <w:szCs w:val="24"/>
        </w:rPr>
        <w:t xml:space="preserve">, personas kods </w:t>
      </w:r>
      <w:r w:rsidR="00163983">
        <w:rPr>
          <w:sz w:val="24"/>
          <w:szCs w:val="24"/>
        </w:rPr>
        <w:t>000000-00000</w:t>
      </w:r>
      <w:r w:rsidRPr="003D53E7">
        <w:rPr>
          <w:sz w:val="24"/>
          <w:szCs w:val="24"/>
        </w:rPr>
        <w:t>.</w:t>
      </w:r>
    </w:p>
    <w:p w14:paraId="0480E613" w14:textId="77777777" w:rsidR="0032174C" w:rsidRPr="003D53E7" w:rsidRDefault="0032174C" w:rsidP="002E3B4D">
      <w:pPr>
        <w:numPr>
          <w:ilvl w:val="0"/>
          <w:numId w:val="13"/>
        </w:numPr>
        <w:ind w:left="993"/>
        <w:contextualSpacing/>
        <w:jc w:val="both"/>
        <w:rPr>
          <w:sz w:val="24"/>
          <w:szCs w:val="24"/>
        </w:rPr>
      </w:pPr>
      <w:r w:rsidRPr="003D53E7">
        <w:rPr>
          <w:sz w:val="24"/>
          <w:szCs w:val="24"/>
        </w:rPr>
        <w:t xml:space="preserve">Izslēgt no Amatas novada pašvaldības bilances pašvaldībai piederošo nekustamo īpašumu </w:t>
      </w:r>
      <w:r w:rsidRPr="00660CC5">
        <w:rPr>
          <w:sz w:val="24"/>
          <w:szCs w:val="24"/>
        </w:rPr>
        <w:t>“Krāces 1”-5, Amata, Drabešu pagasts, Amatas novads, kadastra numurs 42469000246</w:t>
      </w:r>
      <w:r w:rsidRPr="003D53E7">
        <w:rPr>
          <w:sz w:val="24"/>
          <w:szCs w:val="24"/>
        </w:rPr>
        <w:t>.</w:t>
      </w:r>
    </w:p>
    <w:p w14:paraId="60071BCD" w14:textId="77777777" w:rsidR="0032174C" w:rsidRPr="003D53E7" w:rsidRDefault="0032174C" w:rsidP="0032174C">
      <w:pPr>
        <w:ind w:left="360"/>
        <w:jc w:val="both"/>
        <w:rPr>
          <w:sz w:val="12"/>
          <w:szCs w:val="24"/>
        </w:rPr>
      </w:pPr>
    </w:p>
    <w:p w14:paraId="0BC26A75" w14:textId="77777777" w:rsidR="0032174C" w:rsidRPr="003D53E7" w:rsidRDefault="0032174C" w:rsidP="0032174C">
      <w:pPr>
        <w:ind w:firstLine="709"/>
        <w:jc w:val="both"/>
        <w:rPr>
          <w:sz w:val="24"/>
          <w:szCs w:val="24"/>
        </w:rPr>
      </w:pPr>
      <w:r w:rsidRPr="003D53E7">
        <w:rPr>
          <w:sz w:val="24"/>
          <w:szCs w:val="24"/>
        </w:rPr>
        <w:t>Šo lēmumu var pārsūdzēt Administratīvajā rajona tiesā (Administratīvās rajona tiesas tiesu namā Valmierā, Voldemāra Baloža ielā 13a, LV–4201) viena mēneša laikā no tā spēkā stāšanās dienas.</w:t>
      </w:r>
    </w:p>
    <w:p w14:paraId="3C7ABBF5" w14:textId="77777777" w:rsidR="0032174C" w:rsidRDefault="0032174C" w:rsidP="0032174C">
      <w:pPr>
        <w:rPr>
          <w:b/>
          <w:color w:val="000000"/>
          <w:sz w:val="24"/>
          <w:szCs w:val="24"/>
        </w:rPr>
      </w:pPr>
      <w:bookmarkStart w:id="12" w:name="_Hlk34214358"/>
    </w:p>
    <w:p w14:paraId="4B897B59" w14:textId="32AE6348" w:rsidR="0032174C" w:rsidRPr="00DF0224" w:rsidRDefault="00B54061" w:rsidP="0032174C">
      <w:pPr>
        <w:jc w:val="center"/>
        <w:rPr>
          <w:b/>
          <w:color w:val="000000"/>
          <w:sz w:val="24"/>
          <w:szCs w:val="24"/>
        </w:rPr>
      </w:pPr>
      <w:r>
        <w:rPr>
          <w:b/>
          <w:color w:val="000000"/>
          <w:sz w:val="24"/>
          <w:szCs w:val="24"/>
        </w:rPr>
        <w:t>6</w:t>
      </w:r>
      <w:r w:rsidR="0032174C">
        <w:rPr>
          <w:b/>
          <w:color w:val="000000"/>
          <w:sz w:val="24"/>
          <w:szCs w:val="24"/>
        </w:rPr>
        <w:t>.</w:t>
      </w:r>
      <w:r w:rsidR="0032174C" w:rsidRPr="00DF0224">
        <w:rPr>
          <w:b/>
          <w:color w:val="000000"/>
          <w:sz w:val="24"/>
          <w:szCs w:val="24"/>
        </w:rPr>
        <w:t>§</w:t>
      </w:r>
    </w:p>
    <w:p w14:paraId="744DDAE6" w14:textId="77777777" w:rsidR="0032174C" w:rsidRPr="00577BC8" w:rsidRDefault="0032174C" w:rsidP="0032174C">
      <w:pPr>
        <w:pBdr>
          <w:bottom w:val="single" w:sz="12" w:space="1" w:color="auto"/>
        </w:pBdr>
        <w:jc w:val="center"/>
        <w:rPr>
          <w:b/>
          <w:color w:val="000000"/>
          <w:sz w:val="24"/>
          <w:szCs w:val="24"/>
        </w:rPr>
      </w:pPr>
      <w:r w:rsidRPr="00DF0224">
        <w:rPr>
          <w:b/>
          <w:bCs/>
          <w:color w:val="000000"/>
          <w:sz w:val="24"/>
          <w:szCs w:val="24"/>
        </w:rPr>
        <w:t>Par</w:t>
      </w:r>
      <w:r>
        <w:rPr>
          <w:b/>
          <w:bCs/>
          <w:color w:val="000000"/>
          <w:sz w:val="24"/>
          <w:szCs w:val="24"/>
        </w:rPr>
        <w:t xml:space="preserve"> </w:t>
      </w:r>
      <w:r>
        <w:rPr>
          <w:b/>
          <w:sz w:val="24"/>
          <w:szCs w:val="24"/>
        </w:rPr>
        <w:t>Amatas novada domes 26.09.2018. lēmuma “</w:t>
      </w:r>
      <w:r w:rsidRPr="00407BF8">
        <w:rPr>
          <w:b/>
          <w:bCs/>
          <w:color w:val="000000"/>
          <w:sz w:val="24"/>
          <w:szCs w:val="24"/>
        </w:rPr>
        <w:t xml:space="preserve">Par </w:t>
      </w:r>
      <w:r w:rsidRPr="00F92E15">
        <w:rPr>
          <w:b/>
          <w:sz w:val="24"/>
          <w:szCs w:val="24"/>
        </w:rPr>
        <w:t>nekustamā īpašuma “</w:t>
      </w:r>
      <w:r>
        <w:rPr>
          <w:b/>
          <w:sz w:val="24"/>
          <w:szCs w:val="24"/>
        </w:rPr>
        <w:t>Meijermuiža 5</w:t>
      </w:r>
      <w:r w:rsidRPr="00F92E15">
        <w:rPr>
          <w:b/>
          <w:sz w:val="24"/>
          <w:szCs w:val="24"/>
        </w:rPr>
        <w:t xml:space="preserve">”, Drabešu pagastā, Amatas novadā, ar kadastra numuru </w:t>
      </w:r>
      <w:r>
        <w:rPr>
          <w:b/>
          <w:sz w:val="24"/>
          <w:szCs w:val="24"/>
        </w:rPr>
        <w:t>42460010152</w:t>
      </w:r>
      <w:r w:rsidRPr="00F92E15">
        <w:rPr>
          <w:b/>
          <w:sz w:val="24"/>
          <w:szCs w:val="24"/>
        </w:rPr>
        <w:t>, nodošanu atsavināšanai</w:t>
      </w:r>
      <w:r>
        <w:rPr>
          <w:b/>
          <w:sz w:val="24"/>
          <w:szCs w:val="24"/>
        </w:rPr>
        <w:t>” atcelšanu</w:t>
      </w:r>
    </w:p>
    <w:p w14:paraId="69D39407" w14:textId="77777777" w:rsidR="0032174C" w:rsidRDefault="0032174C" w:rsidP="0032174C">
      <w:pPr>
        <w:jc w:val="both"/>
        <w:rPr>
          <w:color w:val="000000"/>
          <w:sz w:val="24"/>
          <w:szCs w:val="24"/>
        </w:rPr>
      </w:pPr>
      <w:r w:rsidRPr="00DF0224">
        <w:rPr>
          <w:rFonts w:eastAsia="Calibri"/>
          <w:bCs/>
          <w:color w:val="000000"/>
          <w:sz w:val="24"/>
          <w:szCs w:val="24"/>
        </w:rPr>
        <w:t xml:space="preserve">Ziņo </w:t>
      </w:r>
      <w:r>
        <w:rPr>
          <w:color w:val="000000"/>
          <w:sz w:val="24"/>
          <w:szCs w:val="24"/>
        </w:rPr>
        <w:t>izpilddirektors M. Timermanis</w:t>
      </w:r>
    </w:p>
    <w:p w14:paraId="74E2AEBA" w14:textId="724DD74C" w:rsidR="0032174C" w:rsidRPr="00DF0224" w:rsidRDefault="0032174C" w:rsidP="0032174C">
      <w:pPr>
        <w:jc w:val="both"/>
        <w:rPr>
          <w:bCs/>
          <w:color w:val="000000"/>
          <w:sz w:val="24"/>
          <w:szCs w:val="24"/>
        </w:rPr>
      </w:pPr>
      <w:r>
        <w:rPr>
          <w:color w:val="000000"/>
          <w:sz w:val="24"/>
          <w:szCs w:val="24"/>
        </w:rPr>
        <w:t xml:space="preserve">Izsakās </w:t>
      </w:r>
      <w:r w:rsidR="00E4746D">
        <w:rPr>
          <w:color w:val="000000"/>
          <w:sz w:val="24"/>
          <w:szCs w:val="24"/>
        </w:rPr>
        <w:t>E. Eglīte</w:t>
      </w:r>
    </w:p>
    <w:p w14:paraId="3755FBC6" w14:textId="77777777" w:rsidR="0032174C" w:rsidRPr="00013ADE" w:rsidRDefault="0032174C" w:rsidP="0032174C">
      <w:pPr>
        <w:jc w:val="both"/>
        <w:rPr>
          <w:b/>
          <w:color w:val="000000"/>
          <w:sz w:val="12"/>
          <w:szCs w:val="12"/>
        </w:rPr>
      </w:pPr>
    </w:p>
    <w:p w14:paraId="78A8AB79" w14:textId="353A26D2" w:rsidR="0032174C" w:rsidRDefault="0032174C" w:rsidP="0032174C">
      <w:pPr>
        <w:jc w:val="both"/>
        <w:rPr>
          <w:rFonts w:eastAsia="Calibri"/>
          <w:sz w:val="24"/>
          <w:szCs w:val="24"/>
        </w:rPr>
      </w:pPr>
      <w:r w:rsidRPr="00851C0F">
        <w:rPr>
          <w:bCs/>
          <w:color w:val="000000"/>
          <w:sz w:val="24"/>
          <w:szCs w:val="24"/>
        </w:rPr>
        <w:tab/>
        <w:t xml:space="preserve">Amatas novada dome </w:t>
      </w:r>
      <w:r>
        <w:rPr>
          <w:bCs/>
          <w:color w:val="000000"/>
          <w:sz w:val="24"/>
          <w:szCs w:val="24"/>
        </w:rPr>
        <w:t xml:space="preserve">26.09.2018. pieņēmusi lēmumu </w:t>
      </w:r>
      <w:r w:rsidRPr="00851C0F">
        <w:rPr>
          <w:bCs/>
          <w:sz w:val="24"/>
          <w:szCs w:val="24"/>
        </w:rPr>
        <w:t>“</w:t>
      </w:r>
      <w:r w:rsidRPr="00851C0F">
        <w:rPr>
          <w:bCs/>
          <w:color w:val="000000"/>
          <w:sz w:val="24"/>
          <w:szCs w:val="24"/>
        </w:rPr>
        <w:t xml:space="preserve">Par </w:t>
      </w:r>
      <w:r w:rsidRPr="00851C0F">
        <w:rPr>
          <w:bCs/>
          <w:sz w:val="24"/>
          <w:szCs w:val="24"/>
        </w:rPr>
        <w:t>nekustamā īpašuma “Meijermuiža 5”, Drabešu pagastā, Amatas novadā, ar kadastra numuru 42460010152, nodošanu atsavināšanai”</w:t>
      </w:r>
      <w:r>
        <w:rPr>
          <w:bCs/>
          <w:sz w:val="24"/>
          <w:szCs w:val="24"/>
        </w:rPr>
        <w:t xml:space="preserve"> (protokols Nr. 11, </w:t>
      </w:r>
      <w:r w:rsidRPr="00851C0F">
        <w:rPr>
          <w:bCs/>
          <w:color w:val="000000"/>
          <w:sz w:val="24"/>
          <w:szCs w:val="24"/>
        </w:rPr>
        <w:t>10.§)</w:t>
      </w:r>
      <w:r>
        <w:rPr>
          <w:bCs/>
          <w:color w:val="000000"/>
          <w:sz w:val="24"/>
          <w:szCs w:val="24"/>
        </w:rPr>
        <w:t xml:space="preserve">, </w:t>
      </w:r>
      <w:r>
        <w:rPr>
          <w:rFonts w:eastAsia="Calibri"/>
          <w:sz w:val="24"/>
          <w:szCs w:val="24"/>
        </w:rPr>
        <w:t xml:space="preserve">kurā noteikts, ka zemes gabalu nodod atsavināšanā ēkas ½ domājamās daļas īpašnieka </w:t>
      </w:r>
      <w:r w:rsidR="00163983">
        <w:rPr>
          <w:rFonts w:eastAsia="Calibri"/>
          <w:sz w:val="24"/>
          <w:szCs w:val="24"/>
        </w:rPr>
        <w:t>J. R.</w:t>
      </w:r>
      <w:r>
        <w:rPr>
          <w:rFonts w:eastAsia="Calibri"/>
          <w:sz w:val="24"/>
          <w:szCs w:val="24"/>
        </w:rPr>
        <w:t xml:space="preserve">, personas kods </w:t>
      </w:r>
      <w:r w:rsidR="00163983">
        <w:rPr>
          <w:sz w:val="24"/>
          <w:szCs w:val="24"/>
        </w:rPr>
        <w:t>000000-00000</w:t>
      </w:r>
      <w:r>
        <w:rPr>
          <w:rFonts w:eastAsia="Calibri"/>
          <w:sz w:val="24"/>
          <w:szCs w:val="24"/>
        </w:rPr>
        <w:t xml:space="preserve">, pilnvarotajai personai </w:t>
      </w:r>
      <w:r w:rsidR="00163983">
        <w:rPr>
          <w:rFonts w:eastAsia="Calibri"/>
          <w:sz w:val="24"/>
          <w:szCs w:val="24"/>
        </w:rPr>
        <w:t>V. R.</w:t>
      </w:r>
      <w:r w:rsidRPr="000D20F3">
        <w:rPr>
          <w:rFonts w:eastAsia="Calibri"/>
          <w:sz w:val="24"/>
          <w:szCs w:val="24"/>
        </w:rPr>
        <w:t xml:space="preserve">, </w:t>
      </w:r>
      <w:r>
        <w:rPr>
          <w:rFonts w:eastAsia="Calibri"/>
          <w:sz w:val="24"/>
          <w:szCs w:val="24"/>
        </w:rPr>
        <w:t>personas kods</w:t>
      </w:r>
      <w:r w:rsidRPr="000D20F3">
        <w:rPr>
          <w:rFonts w:eastAsia="Calibri"/>
          <w:sz w:val="24"/>
          <w:szCs w:val="24"/>
        </w:rPr>
        <w:t xml:space="preserve"> </w:t>
      </w:r>
      <w:r w:rsidR="00163983">
        <w:rPr>
          <w:sz w:val="24"/>
          <w:szCs w:val="24"/>
        </w:rPr>
        <w:t>000000-00000</w:t>
      </w:r>
      <w:r>
        <w:rPr>
          <w:rFonts w:eastAsia="Calibri"/>
          <w:sz w:val="24"/>
          <w:szCs w:val="24"/>
        </w:rPr>
        <w:t xml:space="preserve">, </w:t>
      </w:r>
      <w:r w:rsidRPr="000D20F3">
        <w:rPr>
          <w:rFonts w:eastAsia="Calibri"/>
          <w:sz w:val="24"/>
          <w:szCs w:val="24"/>
        </w:rPr>
        <w:t xml:space="preserve">un </w:t>
      </w:r>
      <w:r>
        <w:rPr>
          <w:rFonts w:eastAsia="Calibri"/>
          <w:sz w:val="24"/>
          <w:szCs w:val="24"/>
        </w:rPr>
        <w:t xml:space="preserve">ēkas </w:t>
      </w:r>
      <w:r w:rsidRPr="000D20F3">
        <w:rPr>
          <w:rFonts w:eastAsia="Calibri"/>
          <w:sz w:val="24"/>
          <w:szCs w:val="24"/>
        </w:rPr>
        <w:t>½</w:t>
      </w:r>
      <w:r>
        <w:rPr>
          <w:rFonts w:eastAsia="Calibri"/>
          <w:sz w:val="24"/>
          <w:szCs w:val="24"/>
        </w:rPr>
        <w:t xml:space="preserve"> domājamās daļas </w:t>
      </w:r>
      <w:r w:rsidRPr="000D20F3">
        <w:rPr>
          <w:rFonts w:eastAsia="Calibri"/>
          <w:sz w:val="24"/>
          <w:szCs w:val="24"/>
        </w:rPr>
        <w:lastRenderedPageBreak/>
        <w:t xml:space="preserve">īpašniekam </w:t>
      </w:r>
      <w:r w:rsidR="00163983">
        <w:rPr>
          <w:rFonts w:eastAsia="Calibri"/>
          <w:sz w:val="24"/>
          <w:szCs w:val="24"/>
        </w:rPr>
        <w:t>A. A.</w:t>
      </w:r>
      <w:r>
        <w:rPr>
          <w:rFonts w:eastAsia="Calibri"/>
          <w:sz w:val="24"/>
          <w:szCs w:val="24"/>
        </w:rPr>
        <w:t>,</w:t>
      </w:r>
      <w:r w:rsidRPr="000D20F3">
        <w:rPr>
          <w:rFonts w:eastAsia="Calibri"/>
          <w:sz w:val="24"/>
          <w:szCs w:val="24"/>
        </w:rPr>
        <w:t xml:space="preserve"> </w:t>
      </w:r>
      <w:r>
        <w:rPr>
          <w:rFonts w:eastAsia="Calibri"/>
          <w:sz w:val="24"/>
          <w:szCs w:val="24"/>
        </w:rPr>
        <w:t>personas kods</w:t>
      </w:r>
      <w:r w:rsidRPr="000D20F3">
        <w:rPr>
          <w:rFonts w:eastAsia="Calibri"/>
          <w:sz w:val="24"/>
          <w:szCs w:val="24"/>
        </w:rPr>
        <w:t xml:space="preserve"> </w:t>
      </w:r>
      <w:r w:rsidR="00163983">
        <w:rPr>
          <w:sz w:val="24"/>
          <w:szCs w:val="24"/>
        </w:rPr>
        <w:t>000000-00000</w:t>
      </w:r>
      <w:r w:rsidRPr="000D20F3">
        <w:rPr>
          <w:rFonts w:eastAsia="Calibri"/>
          <w:sz w:val="24"/>
          <w:szCs w:val="24"/>
        </w:rPr>
        <w:t>, kā līdzvērtīgām pirmpirkumtiesīgām personām.</w:t>
      </w:r>
    </w:p>
    <w:p w14:paraId="79C74B45" w14:textId="4E56E155" w:rsidR="0032174C" w:rsidRDefault="00163983" w:rsidP="0032174C">
      <w:pPr>
        <w:ind w:firstLine="720"/>
        <w:jc w:val="both"/>
        <w:rPr>
          <w:rFonts w:eastAsia="Calibri"/>
          <w:sz w:val="24"/>
          <w:szCs w:val="24"/>
        </w:rPr>
      </w:pPr>
      <w:r>
        <w:rPr>
          <w:rFonts w:eastAsia="Calibri"/>
          <w:sz w:val="24"/>
          <w:szCs w:val="24"/>
        </w:rPr>
        <w:t>A. A.</w:t>
      </w:r>
      <w:r w:rsidR="0032174C">
        <w:rPr>
          <w:rFonts w:eastAsia="Calibri"/>
          <w:sz w:val="24"/>
          <w:szCs w:val="24"/>
        </w:rPr>
        <w:t xml:space="preserve"> 2019. gada 9. maijā ir veicis samaksu par īpašuma iegādi. Otrs pircējs samaksu nav veicis, nekomunicē ar pašvaldību - neatbild uz telefona zvaniem, e-pastu.</w:t>
      </w:r>
    </w:p>
    <w:p w14:paraId="6D9FA241" w14:textId="3FC932FB" w:rsidR="0032174C" w:rsidRDefault="0032174C" w:rsidP="0032174C">
      <w:pPr>
        <w:ind w:firstLine="720"/>
        <w:jc w:val="both"/>
        <w:rPr>
          <w:rFonts w:eastAsia="Calibri"/>
          <w:sz w:val="24"/>
          <w:szCs w:val="24"/>
        </w:rPr>
      </w:pPr>
      <w:r>
        <w:rPr>
          <w:rFonts w:eastAsia="Calibri"/>
          <w:sz w:val="24"/>
          <w:szCs w:val="24"/>
        </w:rPr>
        <w:t xml:space="preserve">Lai neveidotos nelietderīga situācija, kad pašvaldība kā valsts pārstāvis paliek par zemes ½ domājamās daļas īpašnieku kopīpašumā ar otras ½ domājamās daļas īpašnieku - fizisku personu, un, ņemot vērā, ka pirkuma darījums nav pabeigts, 27.01.2020. </w:t>
      </w:r>
      <w:r w:rsidRPr="007671E0">
        <w:rPr>
          <w:rFonts w:eastAsia="Calibri"/>
          <w:sz w:val="24"/>
          <w:szCs w:val="24"/>
        </w:rPr>
        <w:t>Amatas novada pašvaldības īpašumu atsavināšanas</w:t>
      </w:r>
      <w:r>
        <w:rPr>
          <w:rFonts w:eastAsia="Calibri"/>
          <w:sz w:val="24"/>
          <w:szCs w:val="24"/>
        </w:rPr>
        <w:t xml:space="preserve"> </w:t>
      </w:r>
      <w:r w:rsidRPr="007671E0">
        <w:rPr>
          <w:rFonts w:eastAsia="Calibri"/>
          <w:sz w:val="24"/>
          <w:szCs w:val="24"/>
        </w:rPr>
        <w:t>un dzīvojamo māju privatizācijas komisija</w:t>
      </w:r>
      <w:r>
        <w:rPr>
          <w:rFonts w:eastAsia="Calibri"/>
          <w:sz w:val="24"/>
          <w:szCs w:val="24"/>
        </w:rPr>
        <w:t xml:space="preserve"> pieņēmusi lēmumu </w:t>
      </w:r>
      <w:r w:rsidRPr="007671E0">
        <w:rPr>
          <w:rFonts w:eastAsia="Calibri"/>
          <w:sz w:val="24"/>
          <w:szCs w:val="24"/>
        </w:rPr>
        <w:t>“</w:t>
      </w:r>
      <w:r w:rsidRPr="007671E0">
        <w:rPr>
          <w:sz w:val="24"/>
          <w:szCs w:val="24"/>
        </w:rPr>
        <w:t>Par nekustamā īpašuma „Meijermuiža 5”, Drabešu pagastā, Amatas novadā, kadastra Nr. 42460010152 pirkuma darījuma atcelšanu ar pirkuma tiesīgām personām</w:t>
      </w:r>
      <w:r>
        <w:rPr>
          <w:sz w:val="24"/>
          <w:szCs w:val="24"/>
        </w:rPr>
        <w:t>” (</w:t>
      </w:r>
      <w:r>
        <w:rPr>
          <w:bCs/>
          <w:sz w:val="24"/>
          <w:szCs w:val="24"/>
        </w:rPr>
        <w:t xml:space="preserve">protokols Nr. 1/2020, </w:t>
      </w:r>
      <w:r w:rsidRPr="00851C0F">
        <w:rPr>
          <w:bCs/>
          <w:color w:val="000000"/>
          <w:sz w:val="24"/>
          <w:szCs w:val="24"/>
        </w:rPr>
        <w:t>1.§)</w:t>
      </w:r>
      <w:r>
        <w:rPr>
          <w:bCs/>
          <w:color w:val="000000"/>
          <w:sz w:val="24"/>
          <w:szCs w:val="24"/>
        </w:rPr>
        <w:t xml:space="preserve">, kurā noteikts, ka tiek izbeigts </w:t>
      </w:r>
      <w:r w:rsidRPr="00D91E70">
        <w:rPr>
          <w:sz w:val="24"/>
          <w:szCs w:val="24"/>
        </w:rPr>
        <w:t xml:space="preserve">nekustamā īpašuma </w:t>
      </w:r>
      <w:r w:rsidRPr="00D91E70">
        <w:rPr>
          <w:rFonts w:eastAsia="Calibri"/>
          <w:sz w:val="24"/>
          <w:szCs w:val="24"/>
        </w:rPr>
        <w:t>“Meijermuiža 5”, kadastra Nr.</w:t>
      </w:r>
      <w:r w:rsidR="00E4746D">
        <w:rPr>
          <w:rFonts w:eastAsia="Calibri"/>
          <w:sz w:val="24"/>
          <w:szCs w:val="24"/>
        </w:rPr>
        <w:t xml:space="preserve"> </w:t>
      </w:r>
      <w:r w:rsidRPr="00D91E70">
        <w:rPr>
          <w:rFonts w:eastAsia="Calibri"/>
          <w:sz w:val="24"/>
          <w:szCs w:val="24"/>
        </w:rPr>
        <w:t>42460010152,</w:t>
      </w:r>
      <w:r w:rsidRPr="00D91E70">
        <w:rPr>
          <w:sz w:val="24"/>
          <w:szCs w:val="24"/>
        </w:rPr>
        <w:t xml:space="preserve"> atsavināšanas proces</w:t>
      </w:r>
      <w:r>
        <w:rPr>
          <w:sz w:val="24"/>
          <w:szCs w:val="24"/>
        </w:rPr>
        <w:t>s</w:t>
      </w:r>
      <w:r w:rsidRPr="00D91E70">
        <w:rPr>
          <w:sz w:val="24"/>
          <w:szCs w:val="24"/>
        </w:rPr>
        <w:t xml:space="preserve"> ar </w:t>
      </w:r>
      <w:r w:rsidRPr="00D91E70">
        <w:rPr>
          <w:rFonts w:eastAsia="Calibri"/>
          <w:sz w:val="24"/>
          <w:szCs w:val="24"/>
        </w:rPr>
        <w:t xml:space="preserve">pirmpirkuma tiesīgajām personām </w:t>
      </w:r>
      <w:r w:rsidR="00163983">
        <w:rPr>
          <w:rFonts w:eastAsia="Calibri"/>
          <w:sz w:val="24"/>
          <w:szCs w:val="24"/>
        </w:rPr>
        <w:t>J. R.</w:t>
      </w:r>
      <w:r>
        <w:rPr>
          <w:rFonts w:eastAsia="Calibri"/>
          <w:sz w:val="24"/>
          <w:szCs w:val="24"/>
        </w:rPr>
        <w:t xml:space="preserve"> </w:t>
      </w:r>
      <w:r w:rsidRPr="000D20F3">
        <w:rPr>
          <w:rFonts w:eastAsia="Calibri"/>
          <w:sz w:val="24"/>
          <w:szCs w:val="24"/>
        </w:rPr>
        <w:t xml:space="preserve">un </w:t>
      </w:r>
      <w:r w:rsidR="00163983">
        <w:rPr>
          <w:rFonts w:eastAsia="Calibri"/>
          <w:sz w:val="24"/>
          <w:szCs w:val="24"/>
        </w:rPr>
        <w:t>A. A.</w:t>
      </w:r>
      <w:r>
        <w:rPr>
          <w:rFonts w:eastAsia="Calibri"/>
          <w:sz w:val="24"/>
          <w:szCs w:val="24"/>
        </w:rPr>
        <w:t xml:space="preserve"> un A. </w:t>
      </w:r>
      <w:r w:rsidR="00163983">
        <w:rPr>
          <w:rFonts w:eastAsia="Calibri"/>
          <w:sz w:val="24"/>
          <w:szCs w:val="24"/>
        </w:rPr>
        <w:t>A.</w:t>
      </w:r>
      <w:r>
        <w:rPr>
          <w:rFonts w:eastAsia="Calibri"/>
          <w:sz w:val="24"/>
          <w:szCs w:val="24"/>
        </w:rPr>
        <w:t xml:space="preserve"> tiek atmaksāti iemaksātie 470,00 </w:t>
      </w:r>
      <w:r w:rsidRPr="00DD5ED6">
        <w:rPr>
          <w:rFonts w:eastAsia="Calibri"/>
          <w:i/>
          <w:iCs/>
          <w:sz w:val="24"/>
          <w:szCs w:val="24"/>
        </w:rPr>
        <w:t>euro</w:t>
      </w:r>
      <w:r>
        <w:rPr>
          <w:rFonts w:eastAsia="Calibri"/>
          <w:sz w:val="24"/>
          <w:szCs w:val="24"/>
        </w:rPr>
        <w:t xml:space="preserve"> par nekustamā īpašuma “Meijermuiža 5” ½ zemes īpašuma domājamo daļu.</w:t>
      </w:r>
    </w:p>
    <w:p w14:paraId="20209220" w14:textId="22F3D3CF" w:rsidR="0032174C" w:rsidRDefault="0032174C" w:rsidP="0032174C">
      <w:pPr>
        <w:ind w:firstLine="720"/>
        <w:jc w:val="both"/>
        <w:rPr>
          <w:sz w:val="24"/>
          <w:szCs w:val="24"/>
        </w:rPr>
      </w:pPr>
      <w:r>
        <w:rPr>
          <w:rFonts w:eastAsia="Calibri"/>
          <w:sz w:val="24"/>
          <w:szCs w:val="24"/>
        </w:rPr>
        <w:t xml:space="preserve">Ņemot vērā minēto un </w:t>
      </w:r>
      <w:r>
        <w:rPr>
          <w:sz w:val="24"/>
          <w:szCs w:val="24"/>
        </w:rPr>
        <w:t>p</w:t>
      </w:r>
      <w:r w:rsidRPr="001E48DE">
        <w:rPr>
          <w:sz w:val="24"/>
          <w:szCs w:val="24"/>
        </w:rPr>
        <w:t>amatojoties uz likuma “Par pašvaldībām”</w:t>
      </w:r>
      <w:r>
        <w:rPr>
          <w:sz w:val="24"/>
          <w:szCs w:val="24"/>
        </w:rPr>
        <w:t xml:space="preserve"> 14. panta pirmās daļas 2. apakš</w:t>
      </w:r>
      <w:r w:rsidRPr="001E48DE">
        <w:rPr>
          <w:sz w:val="24"/>
          <w:szCs w:val="24"/>
        </w:rPr>
        <w:t>punktu, 21.</w:t>
      </w:r>
      <w:r>
        <w:rPr>
          <w:sz w:val="24"/>
          <w:szCs w:val="24"/>
        </w:rPr>
        <w:t> </w:t>
      </w:r>
      <w:r w:rsidRPr="001E48DE">
        <w:rPr>
          <w:sz w:val="24"/>
          <w:szCs w:val="24"/>
        </w:rPr>
        <w:t>panta pirmās daļas 17.</w:t>
      </w:r>
      <w:r>
        <w:rPr>
          <w:sz w:val="24"/>
          <w:szCs w:val="24"/>
        </w:rPr>
        <w:t xml:space="preserve"> </w:t>
      </w:r>
      <w:r w:rsidRPr="001E48DE">
        <w:rPr>
          <w:sz w:val="24"/>
          <w:szCs w:val="24"/>
        </w:rPr>
        <w:t>punktu, Publiskas personas mantas atsavināšanas likumu</w:t>
      </w:r>
      <w:r>
        <w:rPr>
          <w:sz w:val="24"/>
          <w:szCs w:val="24"/>
        </w:rPr>
        <w:t xml:space="preserve">, </w:t>
      </w:r>
      <w:r w:rsidRPr="006A220E">
        <w:rPr>
          <w:sz w:val="24"/>
          <w:szCs w:val="24"/>
        </w:rPr>
        <w:t xml:space="preserve">saskaņā ar 2020. gada </w:t>
      </w:r>
      <w:r>
        <w:rPr>
          <w:sz w:val="24"/>
          <w:szCs w:val="24"/>
        </w:rPr>
        <w:t>10. marta</w:t>
      </w:r>
      <w:r w:rsidRPr="006A220E">
        <w:rPr>
          <w:sz w:val="24"/>
          <w:szCs w:val="24"/>
        </w:rPr>
        <w:t xml:space="preserve"> </w:t>
      </w:r>
      <w:r w:rsidRPr="006A220E">
        <w:rPr>
          <w:bCs/>
          <w:sz w:val="24"/>
          <w:szCs w:val="24"/>
        </w:rPr>
        <w:t>Finanšu un attīstības, Izglītības, kultūras un sporta un</w:t>
      </w:r>
      <w:r w:rsidRPr="006A220E">
        <w:rPr>
          <w:b/>
          <w:bCs/>
          <w:sz w:val="24"/>
          <w:szCs w:val="24"/>
        </w:rPr>
        <w:t xml:space="preserve"> </w:t>
      </w:r>
      <w:r w:rsidRPr="006A220E">
        <w:rPr>
          <w:bCs/>
          <w:sz w:val="24"/>
          <w:szCs w:val="24"/>
        </w:rPr>
        <w:t>Sociālo, veselības un ģimenes jautājumu</w:t>
      </w:r>
      <w:r w:rsidRPr="006A220E">
        <w:rPr>
          <w:sz w:val="24"/>
          <w:szCs w:val="24"/>
        </w:rPr>
        <w:t xml:space="preserve"> apvienoto komiteju sēdes lēmumu (protokols Nr. </w:t>
      </w:r>
      <w:r>
        <w:rPr>
          <w:sz w:val="24"/>
          <w:szCs w:val="24"/>
        </w:rPr>
        <w:t>3</w:t>
      </w:r>
      <w:r w:rsidRPr="006A220E">
        <w:rPr>
          <w:sz w:val="24"/>
          <w:szCs w:val="24"/>
        </w:rPr>
        <w:t xml:space="preserve">, </w:t>
      </w:r>
      <w:r>
        <w:rPr>
          <w:sz w:val="24"/>
          <w:szCs w:val="24"/>
        </w:rPr>
        <w:t>7</w:t>
      </w:r>
      <w:r w:rsidRPr="006A220E">
        <w:rPr>
          <w:sz w:val="24"/>
          <w:szCs w:val="24"/>
        </w:rPr>
        <w:t>.§)</w:t>
      </w:r>
    </w:p>
    <w:p w14:paraId="3230DC46" w14:textId="77777777" w:rsidR="00E4746D" w:rsidRPr="006A220E" w:rsidRDefault="00E4746D" w:rsidP="00E4746D">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Edgars Jānis Plēģeris,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3C8B7D27" w14:textId="77777777" w:rsidR="0032174C" w:rsidRPr="00013ADE" w:rsidRDefault="0032174C" w:rsidP="0032174C">
      <w:pPr>
        <w:ind w:firstLine="720"/>
        <w:jc w:val="both"/>
        <w:rPr>
          <w:rFonts w:eastAsia="Calibri"/>
          <w:sz w:val="12"/>
          <w:szCs w:val="12"/>
        </w:rPr>
      </w:pPr>
    </w:p>
    <w:p w14:paraId="27CD5B85" w14:textId="3191771B" w:rsidR="005E553B" w:rsidRPr="00E34F11" w:rsidRDefault="0032174C" w:rsidP="00E34F11">
      <w:pPr>
        <w:ind w:firstLine="720"/>
        <w:jc w:val="both"/>
        <w:rPr>
          <w:rFonts w:eastAsia="Calibri"/>
          <w:sz w:val="24"/>
          <w:szCs w:val="24"/>
        </w:rPr>
      </w:pPr>
      <w:r w:rsidRPr="00013ADE">
        <w:rPr>
          <w:rFonts w:eastAsia="Calibri"/>
          <w:sz w:val="24"/>
          <w:szCs w:val="24"/>
        </w:rPr>
        <w:t xml:space="preserve">Atcelt Amatas novada domes </w:t>
      </w:r>
      <w:r w:rsidRPr="00013ADE">
        <w:rPr>
          <w:sz w:val="24"/>
          <w:szCs w:val="24"/>
        </w:rPr>
        <w:t>26.09.2018. lēmum</w:t>
      </w:r>
      <w:r>
        <w:rPr>
          <w:sz w:val="24"/>
          <w:szCs w:val="24"/>
        </w:rPr>
        <w:t>u</w:t>
      </w:r>
      <w:r w:rsidRPr="00013ADE">
        <w:rPr>
          <w:sz w:val="24"/>
          <w:szCs w:val="24"/>
        </w:rPr>
        <w:t xml:space="preserve"> “</w:t>
      </w:r>
      <w:r w:rsidRPr="00013ADE">
        <w:rPr>
          <w:color w:val="000000"/>
          <w:sz w:val="24"/>
          <w:szCs w:val="24"/>
        </w:rPr>
        <w:t xml:space="preserve">Par </w:t>
      </w:r>
      <w:r w:rsidRPr="00013ADE">
        <w:rPr>
          <w:sz w:val="24"/>
          <w:szCs w:val="24"/>
        </w:rPr>
        <w:t xml:space="preserve">nekustamā īpašuma “Meijermuiža 5”, Drabešu pagastā, Amatas novadā, ar kadastra numuru 42460010152, nodošanu atsavināšanai” (protokols Nr. 11, </w:t>
      </w:r>
      <w:r w:rsidRPr="00013ADE">
        <w:rPr>
          <w:color w:val="000000"/>
          <w:sz w:val="24"/>
          <w:szCs w:val="24"/>
        </w:rPr>
        <w:t>10.§)</w:t>
      </w:r>
      <w:r>
        <w:rPr>
          <w:color w:val="000000"/>
          <w:sz w:val="24"/>
          <w:szCs w:val="24"/>
        </w:rPr>
        <w:t>.</w:t>
      </w:r>
      <w:bookmarkEnd w:id="12"/>
    </w:p>
    <w:p w14:paraId="392C099A" w14:textId="77777777" w:rsidR="00AB06A7" w:rsidRDefault="00AB06A7" w:rsidP="0032174C">
      <w:pPr>
        <w:jc w:val="center"/>
        <w:rPr>
          <w:b/>
          <w:color w:val="000000"/>
          <w:sz w:val="24"/>
          <w:szCs w:val="24"/>
        </w:rPr>
      </w:pPr>
    </w:p>
    <w:p w14:paraId="5458F7F9" w14:textId="6545932D" w:rsidR="0032174C" w:rsidRPr="00DF0224" w:rsidRDefault="00B54061" w:rsidP="0032174C">
      <w:pPr>
        <w:jc w:val="center"/>
        <w:rPr>
          <w:b/>
          <w:color w:val="000000"/>
          <w:sz w:val="24"/>
          <w:szCs w:val="24"/>
        </w:rPr>
      </w:pPr>
      <w:r>
        <w:rPr>
          <w:b/>
          <w:color w:val="000000"/>
          <w:sz w:val="24"/>
          <w:szCs w:val="24"/>
        </w:rPr>
        <w:t>7</w:t>
      </w:r>
      <w:r w:rsidR="0032174C">
        <w:rPr>
          <w:b/>
          <w:color w:val="000000"/>
          <w:sz w:val="24"/>
          <w:szCs w:val="24"/>
        </w:rPr>
        <w:t>.</w:t>
      </w:r>
      <w:r w:rsidR="0032174C" w:rsidRPr="00DF0224">
        <w:rPr>
          <w:b/>
          <w:color w:val="000000"/>
          <w:sz w:val="24"/>
          <w:szCs w:val="24"/>
        </w:rPr>
        <w:t>§</w:t>
      </w:r>
    </w:p>
    <w:p w14:paraId="742DE2E5" w14:textId="77777777" w:rsidR="0032174C" w:rsidRPr="00577BC8" w:rsidRDefault="0032174C" w:rsidP="0032174C">
      <w:pPr>
        <w:pBdr>
          <w:bottom w:val="single" w:sz="12" w:space="1" w:color="auto"/>
        </w:pBdr>
        <w:jc w:val="center"/>
        <w:rPr>
          <w:b/>
          <w:color w:val="000000"/>
          <w:sz w:val="24"/>
          <w:szCs w:val="24"/>
        </w:rPr>
      </w:pPr>
      <w:r w:rsidRPr="00DF0224">
        <w:rPr>
          <w:b/>
          <w:bCs/>
          <w:color w:val="000000"/>
          <w:sz w:val="24"/>
          <w:szCs w:val="24"/>
        </w:rPr>
        <w:t>Par</w:t>
      </w:r>
      <w:r>
        <w:rPr>
          <w:b/>
          <w:bCs/>
          <w:color w:val="000000"/>
          <w:sz w:val="24"/>
          <w:szCs w:val="24"/>
        </w:rPr>
        <w:t xml:space="preserve"> </w:t>
      </w:r>
      <w:r>
        <w:rPr>
          <w:b/>
          <w:sz w:val="24"/>
          <w:szCs w:val="24"/>
        </w:rPr>
        <w:t>Amatas novada domes 23.10.2019. lēmuma “</w:t>
      </w:r>
      <w:r w:rsidRPr="00407BF8">
        <w:rPr>
          <w:b/>
          <w:bCs/>
          <w:color w:val="000000"/>
          <w:sz w:val="24"/>
          <w:szCs w:val="24"/>
        </w:rPr>
        <w:t xml:space="preserve">Par </w:t>
      </w:r>
      <w:r w:rsidRPr="00FA7665">
        <w:rPr>
          <w:b/>
          <w:sz w:val="24"/>
          <w:szCs w:val="24"/>
        </w:rPr>
        <w:t>nekustamā īpašuma “Mālkalni”-6, Amatas pagastā, Amatas novadā, ar kadastra numuru 42429000077, nodošanu atsavināšanai</w:t>
      </w:r>
      <w:r>
        <w:rPr>
          <w:b/>
          <w:sz w:val="24"/>
          <w:szCs w:val="24"/>
        </w:rPr>
        <w:t>” atcelšanu</w:t>
      </w:r>
    </w:p>
    <w:p w14:paraId="1F666A6C" w14:textId="77777777" w:rsidR="0032174C" w:rsidRDefault="0032174C" w:rsidP="0032174C">
      <w:pPr>
        <w:jc w:val="both"/>
        <w:rPr>
          <w:color w:val="000000"/>
          <w:sz w:val="24"/>
          <w:szCs w:val="24"/>
        </w:rPr>
      </w:pPr>
      <w:r w:rsidRPr="00DF0224">
        <w:rPr>
          <w:rFonts w:eastAsia="Calibri"/>
          <w:bCs/>
          <w:color w:val="000000"/>
          <w:sz w:val="24"/>
          <w:szCs w:val="24"/>
        </w:rPr>
        <w:t xml:space="preserve">Ziņo </w:t>
      </w:r>
      <w:r>
        <w:rPr>
          <w:color w:val="000000"/>
          <w:sz w:val="24"/>
          <w:szCs w:val="24"/>
        </w:rPr>
        <w:t>izpilddirektors M. Timermanis</w:t>
      </w:r>
    </w:p>
    <w:p w14:paraId="370D7532" w14:textId="28EBA4B0" w:rsidR="0032174C" w:rsidRPr="00DF0224" w:rsidRDefault="0032174C" w:rsidP="0032174C">
      <w:pPr>
        <w:jc w:val="both"/>
        <w:rPr>
          <w:bCs/>
          <w:color w:val="000000"/>
          <w:sz w:val="24"/>
          <w:szCs w:val="24"/>
        </w:rPr>
      </w:pPr>
      <w:r>
        <w:rPr>
          <w:color w:val="000000"/>
          <w:sz w:val="24"/>
          <w:szCs w:val="24"/>
        </w:rPr>
        <w:t xml:space="preserve">Izsakās </w:t>
      </w:r>
      <w:r w:rsidR="00E4746D">
        <w:rPr>
          <w:color w:val="000000"/>
          <w:sz w:val="24"/>
          <w:szCs w:val="24"/>
        </w:rPr>
        <w:t>E. Eglīte</w:t>
      </w:r>
    </w:p>
    <w:p w14:paraId="1A55CF57" w14:textId="77777777" w:rsidR="0032174C" w:rsidRPr="00013ADE" w:rsidRDefault="0032174C" w:rsidP="0032174C">
      <w:pPr>
        <w:jc w:val="both"/>
        <w:rPr>
          <w:b/>
          <w:color w:val="000000"/>
          <w:sz w:val="12"/>
          <w:szCs w:val="12"/>
        </w:rPr>
      </w:pPr>
    </w:p>
    <w:p w14:paraId="68FFFDB7" w14:textId="7EEFDF5C" w:rsidR="0032174C" w:rsidRDefault="0032174C" w:rsidP="0032174C">
      <w:pPr>
        <w:ind w:firstLine="720"/>
        <w:jc w:val="both"/>
        <w:rPr>
          <w:bCs/>
          <w:sz w:val="24"/>
          <w:szCs w:val="24"/>
        </w:rPr>
      </w:pPr>
      <w:r w:rsidRPr="00BF1127">
        <w:rPr>
          <w:bCs/>
          <w:color w:val="000000"/>
          <w:sz w:val="24"/>
          <w:szCs w:val="24"/>
        </w:rPr>
        <w:t xml:space="preserve">Amatas novada dome </w:t>
      </w:r>
      <w:r w:rsidRPr="00BF1127">
        <w:rPr>
          <w:bCs/>
          <w:sz w:val="24"/>
          <w:szCs w:val="24"/>
        </w:rPr>
        <w:t>23.10.2019.</w:t>
      </w:r>
      <w:r w:rsidRPr="00BF1127">
        <w:rPr>
          <w:bCs/>
          <w:color w:val="000000"/>
          <w:sz w:val="24"/>
          <w:szCs w:val="24"/>
        </w:rPr>
        <w:t xml:space="preserve"> pieņēmusi lēmumu </w:t>
      </w:r>
      <w:r w:rsidRPr="00BF1127">
        <w:rPr>
          <w:bCs/>
          <w:sz w:val="24"/>
          <w:szCs w:val="24"/>
        </w:rPr>
        <w:t>“</w:t>
      </w:r>
      <w:r w:rsidRPr="00BF1127">
        <w:rPr>
          <w:bCs/>
          <w:color w:val="000000"/>
          <w:sz w:val="24"/>
          <w:szCs w:val="24"/>
        </w:rPr>
        <w:t xml:space="preserve">Par </w:t>
      </w:r>
      <w:r w:rsidRPr="00BF1127">
        <w:rPr>
          <w:bCs/>
          <w:sz w:val="24"/>
          <w:szCs w:val="24"/>
        </w:rPr>
        <w:t>nekustamā īpašuma “Mālkalni”-6, Amatas pagastā, Amatas novadā, ar kadastra numuru 42429000077, nodošanu atsavināšanai” (protokols Nr. 1</w:t>
      </w:r>
      <w:r>
        <w:rPr>
          <w:bCs/>
          <w:sz w:val="24"/>
          <w:szCs w:val="24"/>
        </w:rPr>
        <w:t>3</w:t>
      </w:r>
      <w:r w:rsidRPr="00BF1127">
        <w:rPr>
          <w:bCs/>
          <w:sz w:val="24"/>
          <w:szCs w:val="24"/>
        </w:rPr>
        <w:t xml:space="preserve">, </w:t>
      </w:r>
      <w:r>
        <w:rPr>
          <w:bCs/>
          <w:color w:val="000000"/>
          <w:sz w:val="24"/>
          <w:szCs w:val="24"/>
        </w:rPr>
        <w:t>8</w:t>
      </w:r>
      <w:r w:rsidRPr="00BF1127">
        <w:rPr>
          <w:bCs/>
          <w:color w:val="000000"/>
          <w:sz w:val="24"/>
          <w:szCs w:val="24"/>
        </w:rPr>
        <w:t xml:space="preserve">.§), </w:t>
      </w:r>
      <w:r w:rsidRPr="00BF1127">
        <w:rPr>
          <w:rFonts w:eastAsia="Calibri"/>
          <w:bCs/>
          <w:sz w:val="24"/>
          <w:szCs w:val="24"/>
        </w:rPr>
        <w:t>kurā noteikts, ka</w:t>
      </w:r>
      <w:r>
        <w:rPr>
          <w:rFonts w:eastAsia="Calibri"/>
          <w:bCs/>
          <w:sz w:val="24"/>
          <w:szCs w:val="24"/>
        </w:rPr>
        <w:t xml:space="preserve"> </w:t>
      </w:r>
      <w:r w:rsidRPr="00FA7665">
        <w:rPr>
          <w:sz w:val="24"/>
          <w:szCs w:val="24"/>
        </w:rPr>
        <w:t>nekustamo īpašumu „Mālkalni”-6, Amatas pagasts, Amatas novads, kadastra Nr. 42429000077</w:t>
      </w:r>
      <w:r>
        <w:rPr>
          <w:sz w:val="24"/>
          <w:szCs w:val="24"/>
        </w:rPr>
        <w:t xml:space="preserve">, nodod atsavināšanai </w:t>
      </w:r>
      <w:r w:rsidRPr="00FA7665">
        <w:rPr>
          <w:sz w:val="24"/>
          <w:szCs w:val="24"/>
        </w:rPr>
        <w:t xml:space="preserve">pirmpirkuma tiesīgajai personai </w:t>
      </w:r>
      <w:r w:rsidR="00163983">
        <w:rPr>
          <w:sz w:val="24"/>
          <w:szCs w:val="24"/>
        </w:rPr>
        <w:t>V. Z.</w:t>
      </w:r>
      <w:r w:rsidRPr="00FA7665">
        <w:rPr>
          <w:sz w:val="24"/>
          <w:szCs w:val="24"/>
        </w:rPr>
        <w:t xml:space="preserve">, personas kods </w:t>
      </w:r>
      <w:r w:rsidR="00163983">
        <w:rPr>
          <w:sz w:val="24"/>
          <w:szCs w:val="24"/>
        </w:rPr>
        <w:t>000000-00000</w:t>
      </w:r>
      <w:r>
        <w:rPr>
          <w:sz w:val="24"/>
          <w:szCs w:val="24"/>
        </w:rPr>
        <w:t xml:space="preserve">. </w:t>
      </w:r>
      <w:r w:rsidRPr="00660CC5">
        <w:rPr>
          <w:sz w:val="24"/>
          <w:szCs w:val="24"/>
        </w:rPr>
        <w:t xml:space="preserve">Nekustamajam īpašumam </w:t>
      </w:r>
      <w:r w:rsidRPr="003D53E7">
        <w:rPr>
          <w:sz w:val="24"/>
          <w:szCs w:val="24"/>
        </w:rPr>
        <w:t xml:space="preserve">saskaņā ar </w:t>
      </w:r>
      <w:r>
        <w:rPr>
          <w:sz w:val="24"/>
          <w:szCs w:val="24"/>
        </w:rPr>
        <w:t>11.09.2019.</w:t>
      </w:r>
      <w:r w:rsidRPr="003D53E7">
        <w:rPr>
          <w:sz w:val="24"/>
          <w:szCs w:val="24"/>
        </w:rPr>
        <w:t xml:space="preserve"> SIA “Interbaltija”, reģ. Nr.</w:t>
      </w:r>
      <w:r w:rsidRPr="003D53E7">
        <w:rPr>
          <w:rFonts w:ascii="Arial" w:hAnsi="Arial" w:cs="Arial"/>
          <w:color w:val="000000"/>
          <w:shd w:val="clear" w:color="auto" w:fill="FFFFFF"/>
        </w:rPr>
        <w:t xml:space="preserve"> </w:t>
      </w:r>
      <w:r w:rsidRPr="003D53E7">
        <w:rPr>
          <w:sz w:val="24"/>
          <w:szCs w:val="24"/>
        </w:rPr>
        <w:t xml:space="preserve">40003518352, vērtējumu noteikta īpašuma vērtība </w:t>
      </w:r>
      <w:r w:rsidRPr="00FA7665">
        <w:rPr>
          <w:bCs/>
          <w:sz w:val="24"/>
          <w:szCs w:val="24"/>
        </w:rPr>
        <w:t xml:space="preserve">4500,00 EUR (četri tūkstoši pieci simti </w:t>
      </w:r>
      <w:r w:rsidRPr="00FA7665">
        <w:rPr>
          <w:bCs/>
          <w:i/>
          <w:sz w:val="24"/>
          <w:szCs w:val="24"/>
        </w:rPr>
        <w:t>euro</w:t>
      </w:r>
      <w:r w:rsidRPr="00FA7665">
        <w:rPr>
          <w:bCs/>
          <w:sz w:val="24"/>
          <w:szCs w:val="24"/>
        </w:rPr>
        <w:t xml:space="preserve"> un 00 centi)</w:t>
      </w:r>
      <w:r>
        <w:rPr>
          <w:bCs/>
          <w:sz w:val="24"/>
          <w:szCs w:val="24"/>
        </w:rPr>
        <w:t>.</w:t>
      </w:r>
    </w:p>
    <w:p w14:paraId="3FB54FC4" w14:textId="23C0F924" w:rsidR="0032174C" w:rsidRDefault="00163983" w:rsidP="0032174C">
      <w:pPr>
        <w:ind w:firstLine="720"/>
        <w:jc w:val="both"/>
        <w:rPr>
          <w:bCs/>
          <w:sz w:val="24"/>
          <w:szCs w:val="24"/>
        </w:rPr>
      </w:pPr>
      <w:r>
        <w:rPr>
          <w:bCs/>
          <w:sz w:val="24"/>
          <w:szCs w:val="24"/>
        </w:rPr>
        <w:t>V. Z.</w:t>
      </w:r>
      <w:r w:rsidR="0032174C">
        <w:rPr>
          <w:bCs/>
          <w:sz w:val="24"/>
          <w:szCs w:val="24"/>
        </w:rPr>
        <w:t xml:space="preserve"> 13.02.2020. veikusi samaksu par nekustamo īpašumu </w:t>
      </w:r>
      <w:r w:rsidR="0032174C" w:rsidRPr="00BF1127">
        <w:rPr>
          <w:bCs/>
          <w:sz w:val="24"/>
          <w:szCs w:val="24"/>
        </w:rPr>
        <w:t xml:space="preserve">“Mālkalni”-6, Amatas pagastā, Amatas novadā, kadastra </w:t>
      </w:r>
      <w:r w:rsidR="0032174C">
        <w:rPr>
          <w:bCs/>
          <w:sz w:val="24"/>
          <w:szCs w:val="24"/>
        </w:rPr>
        <w:t>Nr.</w:t>
      </w:r>
      <w:r w:rsidR="0032174C" w:rsidRPr="00BF1127">
        <w:rPr>
          <w:bCs/>
          <w:sz w:val="24"/>
          <w:szCs w:val="24"/>
        </w:rPr>
        <w:t xml:space="preserve"> 42429000077</w:t>
      </w:r>
      <w:r w:rsidR="0032174C">
        <w:rPr>
          <w:bCs/>
          <w:sz w:val="24"/>
          <w:szCs w:val="24"/>
        </w:rPr>
        <w:t>.</w:t>
      </w:r>
    </w:p>
    <w:p w14:paraId="29C1D677" w14:textId="19037377" w:rsidR="0032174C" w:rsidRDefault="0032174C" w:rsidP="0032174C">
      <w:pPr>
        <w:ind w:firstLine="720"/>
        <w:jc w:val="both"/>
        <w:rPr>
          <w:sz w:val="24"/>
          <w:szCs w:val="24"/>
        </w:rPr>
      </w:pPr>
      <w:r>
        <w:rPr>
          <w:bCs/>
          <w:sz w:val="24"/>
          <w:szCs w:val="24"/>
        </w:rPr>
        <w:t xml:space="preserve">18.02.2020. Amatas novada pašvaldībā saņemts V. </w:t>
      </w:r>
      <w:r w:rsidR="00163983">
        <w:rPr>
          <w:bCs/>
          <w:sz w:val="24"/>
          <w:szCs w:val="24"/>
        </w:rPr>
        <w:t>Z.</w:t>
      </w:r>
      <w:r>
        <w:rPr>
          <w:bCs/>
          <w:sz w:val="24"/>
          <w:szCs w:val="24"/>
        </w:rPr>
        <w:t xml:space="preserve"> iesniegums par atteikšanos no nekustamā īpašuma </w:t>
      </w:r>
      <w:r w:rsidRPr="00BF1127">
        <w:rPr>
          <w:bCs/>
          <w:sz w:val="24"/>
          <w:szCs w:val="24"/>
        </w:rPr>
        <w:t xml:space="preserve">“Mālkalni”-6, kadastra </w:t>
      </w:r>
      <w:r>
        <w:rPr>
          <w:bCs/>
          <w:sz w:val="24"/>
          <w:szCs w:val="24"/>
        </w:rPr>
        <w:t>Nr.</w:t>
      </w:r>
      <w:r w:rsidRPr="00BF1127">
        <w:rPr>
          <w:bCs/>
          <w:sz w:val="24"/>
          <w:szCs w:val="24"/>
        </w:rPr>
        <w:t xml:space="preserve"> 42429000077</w:t>
      </w:r>
      <w:r>
        <w:rPr>
          <w:bCs/>
          <w:sz w:val="24"/>
          <w:szCs w:val="24"/>
        </w:rPr>
        <w:t>, privatizācijas.</w:t>
      </w:r>
    </w:p>
    <w:p w14:paraId="0C4D58EB" w14:textId="6975A326" w:rsidR="0032174C" w:rsidRDefault="0032174C" w:rsidP="0032174C">
      <w:pPr>
        <w:ind w:firstLine="720"/>
        <w:jc w:val="both"/>
        <w:rPr>
          <w:sz w:val="24"/>
          <w:szCs w:val="24"/>
        </w:rPr>
      </w:pPr>
      <w:r>
        <w:rPr>
          <w:rFonts w:eastAsia="Calibri"/>
          <w:sz w:val="24"/>
          <w:szCs w:val="24"/>
        </w:rPr>
        <w:t xml:space="preserve">Ņemot vērā minēto un </w:t>
      </w:r>
      <w:r>
        <w:rPr>
          <w:sz w:val="24"/>
          <w:szCs w:val="24"/>
        </w:rPr>
        <w:t>p</w:t>
      </w:r>
      <w:r w:rsidRPr="001E48DE">
        <w:rPr>
          <w:sz w:val="24"/>
          <w:szCs w:val="24"/>
        </w:rPr>
        <w:t>amatojoties uz likuma “Par pašvaldībām”</w:t>
      </w:r>
      <w:r>
        <w:rPr>
          <w:sz w:val="24"/>
          <w:szCs w:val="24"/>
        </w:rPr>
        <w:t xml:space="preserve"> 14. panta pirmās daļas 2. apakš</w:t>
      </w:r>
      <w:r w:rsidRPr="001E48DE">
        <w:rPr>
          <w:sz w:val="24"/>
          <w:szCs w:val="24"/>
        </w:rPr>
        <w:t>punktu, 21.</w:t>
      </w:r>
      <w:r>
        <w:rPr>
          <w:sz w:val="24"/>
          <w:szCs w:val="24"/>
        </w:rPr>
        <w:t> </w:t>
      </w:r>
      <w:r w:rsidRPr="001E48DE">
        <w:rPr>
          <w:sz w:val="24"/>
          <w:szCs w:val="24"/>
        </w:rPr>
        <w:t>panta pirmās daļas 17.</w:t>
      </w:r>
      <w:r>
        <w:rPr>
          <w:sz w:val="24"/>
          <w:szCs w:val="24"/>
        </w:rPr>
        <w:t xml:space="preserve"> </w:t>
      </w:r>
      <w:r w:rsidRPr="001E48DE">
        <w:rPr>
          <w:sz w:val="24"/>
          <w:szCs w:val="24"/>
        </w:rPr>
        <w:t>punktu, Publiskas personas mantas atsavināšanas likumu</w:t>
      </w:r>
      <w:r>
        <w:rPr>
          <w:sz w:val="24"/>
          <w:szCs w:val="24"/>
        </w:rPr>
        <w:t xml:space="preserve">, </w:t>
      </w:r>
      <w:r w:rsidRPr="006A220E">
        <w:rPr>
          <w:sz w:val="24"/>
          <w:szCs w:val="24"/>
        </w:rPr>
        <w:t xml:space="preserve">saskaņā ar 2020. gada </w:t>
      </w:r>
      <w:r>
        <w:rPr>
          <w:sz w:val="24"/>
          <w:szCs w:val="24"/>
        </w:rPr>
        <w:t>10. marta</w:t>
      </w:r>
      <w:r w:rsidRPr="006A220E">
        <w:rPr>
          <w:sz w:val="24"/>
          <w:szCs w:val="24"/>
        </w:rPr>
        <w:t xml:space="preserve"> </w:t>
      </w:r>
      <w:r w:rsidRPr="006A220E">
        <w:rPr>
          <w:bCs/>
          <w:sz w:val="24"/>
          <w:szCs w:val="24"/>
        </w:rPr>
        <w:t>Finanšu un attīstības, Izglītības, kultūras un sporta un</w:t>
      </w:r>
      <w:r w:rsidRPr="006A220E">
        <w:rPr>
          <w:b/>
          <w:bCs/>
          <w:sz w:val="24"/>
          <w:szCs w:val="24"/>
        </w:rPr>
        <w:t xml:space="preserve"> </w:t>
      </w:r>
      <w:r w:rsidRPr="006A220E">
        <w:rPr>
          <w:bCs/>
          <w:sz w:val="24"/>
          <w:szCs w:val="24"/>
        </w:rPr>
        <w:t>Sociālo, veselības un ģimenes jautājumu</w:t>
      </w:r>
      <w:r w:rsidRPr="006A220E">
        <w:rPr>
          <w:sz w:val="24"/>
          <w:szCs w:val="24"/>
        </w:rPr>
        <w:t xml:space="preserve"> apvienoto komiteju sēdes lēmumu (protokols Nr. </w:t>
      </w:r>
      <w:r>
        <w:rPr>
          <w:sz w:val="24"/>
          <w:szCs w:val="24"/>
        </w:rPr>
        <w:t>3</w:t>
      </w:r>
      <w:r w:rsidRPr="006A220E">
        <w:rPr>
          <w:sz w:val="24"/>
          <w:szCs w:val="24"/>
        </w:rPr>
        <w:t xml:space="preserve">, </w:t>
      </w:r>
      <w:r>
        <w:rPr>
          <w:sz w:val="24"/>
          <w:szCs w:val="24"/>
        </w:rPr>
        <w:t>8</w:t>
      </w:r>
      <w:r w:rsidRPr="006A220E">
        <w:rPr>
          <w:sz w:val="24"/>
          <w:szCs w:val="24"/>
        </w:rPr>
        <w:t>.§)</w:t>
      </w:r>
    </w:p>
    <w:p w14:paraId="7319C827" w14:textId="77777777" w:rsidR="00E4746D" w:rsidRPr="006A220E" w:rsidRDefault="00E4746D" w:rsidP="00E4746D">
      <w:pPr>
        <w:shd w:val="clear" w:color="auto" w:fill="FFFFFF"/>
        <w:ind w:right="-27" w:firstLine="720"/>
        <w:jc w:val="both"/>
        <w:rPr>
          <w:sz w:val="24"/>
          <w:szCs w:val="24"/>
        </w:rPr>
      </w:pPr>
      <w:r w:rsidRPr="006A220E">
        <w:rPr>
          <w:b/>
          <w:bCs/>
          <w:sz w:val="24"/>
          <w:szCs w:val="24"/>
        </w:rPr>
        <w:lastRenderedPageBreak/>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Edgars Jānis Plēģeris,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0296356C" w14:textId="77777777" w:rsidR="0032174C" w:rsidRPr="00D952F4" w:rsidRDefault="0032174C" w:rsidP="0032174C">
      <w:pPr>
        <w:ind w:firstLine="720"/>
        <w:jc w:val="both"/>
        <w:rPr>
          <w:rFonts w:eastAsiaTheme="minorHAnsi"/>
          <w:b/>
          <w:bCs/>
          <w:sz w:val="12"/>
          <w:szCs w:val="12"/>
          <w:lang w:eastAsia="en-US"/>
        </w:rPr>
      </w:pPr>
    </w:p>
    <w:p w14:paraId="578C2668" w14:textId="77777777" w:rsidR="0032174C" w:rsidRPr="00073144" w:rsidRDefault="0032174C" w:rsidP="002E3B4D">
      <w:pPr>
        <w:pStyle w:val="Sarakstarindkopa"/>
        <w:numPr>
          <w:ilvl w:val="0"/>
          <w:numId w:val="15"/>
        </w:numPr>
        <w:ind w:left="709"/>
        <w:jc w:val="both"/>
        <w:rPr>
          <w:bCs/>
          <w:sz w:val="24"/>
          <w:szCs w:val="24"/>
        </w:rPr>
      </w:pPr>
      <w:r>
        <w:rPr>
          <w:bCs/>
          <w:sz w:val="24"/>
          <w:szCs w:val="24"/>
        </w:rPr>
        <w:t xml:space="preserve">Atcelt </w:t>
      </w:r>
      <w:r w:rsidRPr="00073144">
        <w:rPr>
          <w:bCs/>
          <w:sz w:val="24"/>
          <w:szCs w:val="24"/>
        </w:rPr>
        <w:t>Amatas novada domes 23.10.2019. lēmum</w:t>
      </w:r>
      <w:r>
        <w:rPr>
          <w:bCs/>
          <w:sz w:val="24"/>
          <w:szCs w:val="24"/>
        </w:rPr>
        <w:t>u</w:t>
      </w:r>
      <w:r w:rsidRPr="00073144">
        <w:rPr>
          <w:bCs/>
          <w:sz w:val="24"/>
          <w:szCs w:val="24"/>
        </w:rPr>
        <w:t xml:space="preserve"> “</w:t>
      </w:r>
      <w:r w:rsidRPr="00073144">
        <w:rPr>
          <w:bCs/>
          <w:color w:val="000000"/>
          <w:sz w:val="24"/>
          <w:szCs w:val="24"/>
        </w:rPr>
        <w:t xml:space="preserve">Par </w:t>
      </w:r>
      <w:r w:rsidRPr="00073144">
        <w:rPr>
          <w:bCs/>
          <w:sz w:val="24"/>
          <w:szCs w:val="24"/>
        </w:rPr>
        <w:t>nekustamā īpašuma “Mālkalni”-6, Amatas pagastā, Amatas novadā, ar kadastra numuru 42429000077, nodošanu atsavināšanai”</w:t>
      </w:r>
      <w:r>
        <w:rPr>
          <w:bCs/>
          <w:sz w:val="24"/>
          <w:szCs w:val="24"/>
        </w:rPr>
        <w:t xml:space="preserve"> </w:t>
      </w:r>
      <w:r w:rsidRPr="00BF1127">
        <w:rPr>
          <w:bCs/>
          <w:sz w:val="24"/>
          <w:szCs w:val="24"/>
        </w:rPr>
        <w:t>(protokols Nr. 1</w:t>
      </w:r>
      <w:r>
        <w:rPr>
          <w:bCs/>
          <w:sz w:val="24"/>
          <w:szCs w:val="24"/>
        </w:rPr>
        <w:t>3</w:t>
      </w:r>
      <w:r w:rsidRPr="00BF1127">
        <w:rPr>
          <w:bCs/>
          <w:sz w:val="24"/>
          <w:szCs w:val="24"/>
        </w:rPr>
        <w:t xml:space="preserve">, </w:t>
      </w:r>
      <w:r>
        <w:rPr>
          <w:bCs/>
          <w:color w:val="000000"/>
          <w:sz w:val="24"/>
          <w:szCs w:val="24"/>
        </w:rPr>
        <w:t>8</w:t>
      </w:r>
      <w:r w:rsidRPr="00BF1127">
        <w:rPr>
          <w:bCs/>
          <w:color w:val="000000"/>
          <w:sz w:val="24"/>
          <w:szCs w:val="24"/>
        </w:rPr>
        <w:t>.§)</w:t>
      </w:r>
      <w:r>
        <w:rPr>
          <w:bCs/>
          <w:color w:val="000000"/>
          <w:sz w:val="24"/>
          <w:szCs w:val="24"/>
        </w:rPr>
        <w:t>.</w:t>
      </w:r>
    </w:p>
    <w:p w14:paraId="36AA4A23" w14:textId="51CB8945" w:rsidR="0032174C" w:rsidRPr="00073144" w:rsidRDefault="0032174C" w:rsidP="002E3B4D">
      <w:pPr>
        <w:pStyle w:val="Sarakstarindkopa"/>
        <w:numPr>
          <w:ilvl w:val="0"/>
          <w:numId w:val="15"/>
        </w:numPr>
        <w:ind w:left="709"/>
        <w:jc w:val="both"/>
        <w:rPr>
          <w:bCs/>
          <w:sz w:val="24"/>
          <w:szCs w:val="24"/>
        </w:rPr>
      </w:pPr>
      <w:r w:rsidRPr="00073144">
        <w:rPr>
          <w:sz w:val="24"/>
          <w:szCs w:val="24"/>
        </w:rPr>
        <w:t xml:space="preserve">Atmaksāt </w:t>
      </w:r>
      <w:r w:rsidRPr="00073144">
        <w:rPr>
          <w:rFonts w:eastAsia="Calibri"/>
          <w:sz w:val="24"/>
          <w:szCs w:val="24"/>
        </w:rPr>
        <w:t xml:space="preserve">pirmpirkuma tiesīgajai personai </w:t>
      </w:r>
      <w:r w:rsidR="00163983">
        <w:rPr>
          <w:sz w:val="24"/>
          <w:szCs w:val="24"/>
        </w:rPr>
        <w:t>V. Z.</w:t>
      </w:r>
      <w:r w:rsidRPr="00FA7665">
        <w:rPr>
          <w:sz w:val="24"/>
          <w:szCs w:val="24"/>
        </w:rPr>
        <w:t xml:space="preserve">, personas kods </w:t>
      </w:r>
      <w:r w:rsidR="00163983">
        <w:rPr>
          <w:sz w:val="24"/>
          <w:szCs w:val="24"/>
        </w:rPr>
        <w:t>000000-00000</w:t>
      </w:r>
      <w:r w:rsidRPr="00073144">
        <w:rPr>
          <w:rFonts w:eastAsia="Calibri"/>
          <w:sz w:val="24"/>
          <w:szCs w:val="24"/>
        </w:rPr>
        <w:t xml:space="preserve">, par nekustamā īpašuma </w:t>
      </w:r>
      <w:r w:rsidRPr="00BF1127">
        <w:rPr>
          <w:bCs/>
          <w:sz w:val="24"/>
          <w:szCs w:val="24"/>
        </w:rPr>
        <w:t xml:space="preserve">“Mālkalni”-6, Amatas pagastā, Amatas novadā, kadastra </w:t>
      </w:r>
      <w:r>
        <w:rPr>
          <w:bCs/>
          <w:sz w:val="24"/>
          <w:szCs w:val="24"/>
        </w:rPr>
        <w:t>Nr.</w:t>
      </w:r>
      <w:r w:rsidR="00163983">
        <w:rPr>
          <w:bCs/>
          <w:sz w:val="24"/>
          <w:szCs w:val="24"/>
        </w:rPr>
        <w:t> </w:t>
      </w:r>
      <w:r w:rsidRPr="00BF1127">
        <w:rPr>
          <w:bCs/>
          <w:sz w:val="24"/>
          <w:szCs w:val="24"/>
        </w:rPr>
        <w:t>42429000077</w:t>
      </w:r>
      <w:r>
        <w:rPr>
          <w:rFonts w:eastAsia="Calibri"/>
          <w:sz w:val="24"/>
          <w:szCs w:val="24"/>
        </w:rPr>
        <w:t>, iegādi</w:t>
      </w:r>
      <w:r w:rsidRPr="00073144">
        <w:rPr>
          <w:rFonts w:eastAsia="Calibri"/>
          <w:sz w:val="24"/>
          <w:szCs w:val="24"/>
        </w:rPr>
        <w:t xml:space="preserve"> </w:t>
      </w:r>
      <w:r>
        <w:rPr>
          <w:rFonts w:eastAsia="Calibri"/>
          <w:sz w:val="24"/>
          <w:szCs w:val="24"/>
        </w:rPr>
        <w:t>samaksātos</w:t>
      </w:r>
      <w:r w:rsidRPr="00073144">
        <w:rPr>
          <w:rFonts w:eastAsia="Calibri"/>
          <w:sz w:val="24"/>
          <w:szCs w:val="24"/>
        </w:rPr>
        <w:t xml:space="preserve"> </w:t>
      </w:r>
      <w:r w:rsidRPr="00FA7665">
        <w:rPr>
          <w:bCs/>
          <w:sz w:val="24"/>
          <w:szCs w:val="24"/>
        </w:rPr>
        <w:t>4500,00 </w:t>
      </w:r>
      <w:r w:rsidRPr="00D952F4">
        <w:rPr>
          <w:bCs/>
          <w:i/>
          <w:iCs/>
          <w:sz w:val="24"/>
          <w:szCs w:val="24"/>
        </w:rPr>
        <w:t>euro</w:t>
      </w:r>
      <w:r w:rsidRPr="00FA7665">
        <w:rPr>
          <w:bCs/>
          <w:sz w:val="24"/>
          <w:szCs w:val="24"/>
        </w:rPr>
        <w:t xml:space="preserve"> (četri tūkstoši pieci simti </w:t>
      </w:r>
      <w:r w:rsidRPr="00FA7665">
        <w:rPr>
          <w:bCs/>
          <w:i/>
          <w:sz w:val="24"/>
          <w:szCs w:val="24"/>
        </w:rPr>
        <w:t>euro</w:t>
      </w:r>
      <w:r w:rsidRPr="00FA7665">
        <w:rPr>
          <w:bCs/>
          <w:sz w:val="24"/>
          <w:szCs w:val="24"/>
        </w:rPr>
        <w:t xml:space="preserve"> un 00</w:t>
      </w:r>
      <w:r>
        <w:rPr>
          <w:bCs/>
          <w:sz w:val="24"/>
          <w:szCs w:val="24"/>
        </w:rPr>
        <w:t> </w:t>
      </w:r>
      <w:r w:rsidRPr="00FA7665">
        <w:rPr>
          <w:bCs/>
          <w:sz w:val="24"/>
          <w:szCs w:val="24"/>
        </w:rPr>
        <w:t>centi)</w:t>
      </w:r>
      <w:r>
        <w:rPr>
          <w:bCs/>
          <w:sz w:val="24"/>
          <w:szCs w:val="24"/>
        </w:rPr>
        <w:t>.</w:t>
      </w:r>
    </w:p>
    <w:p w14:paraId="3DEAEFD7" w14:textId="77777777" w:rsidR="0032174C" w:rsidRDefault="0032174C" w:rsidP="0032174C">
      <w:pPr>
        <w:rPr>
          <w:b/>
          <w:color w:val="000000"/>
          <w:sz w:val="24"/>
          <w:szCs w:val="24"/>
        </w:rPr>
      </w:pPr>
    </w:p>
    <w:p w14:paraId="5C0A2398" w14:textId="7A9EB6D8" w:rsidR="00432718" w:rsidRPr="00DF0224" w:rsidRDefault="00B54061" w:rsidP="00432718">
      <w:pPr>
        <w:jc w:val="center"/>
        <w:rPr>
          <w:b/>
          <w:color w:val="000000"/>
          <w:sz w:val="24"/>
          <w:szCs w:val="24"/>
        </w:rPr>
      </w:pPr>
      <w:r>
        <w:rPr>
          <w:b/>
          <w:color w:val="000000"/>
          <w:sz w:val="24"/>
          <w:szCs w:val="24"/>
        </w:rPr>
        <w:t>8</w:t>
      </w:r>
      <w:r w:rsidR="00432718" w:rsidRPr="00DF0224">
        <w:rPr>
          <w:b/>
          <w:color w:val="000000"/>
          <w:sz w:val="24"/>
          <w:szCs w:val="24"/>
        </w:rPr>
        <w:t>.§</w:t>
      </w:r>
    </w:p>
    <w:p w14:paraId="0C046D57" w14:textId="0295A0BA" w:rsidR="00432718" w:rsidRPr="00DF0224" w:rsidRDefault="00432718" w:rsidP="00432718">
      <w:pPr>
        <w:pBdr>
          <w:bottom w:val="single" w:sz="12" w:space="1" w:color="auto"/>
        </w:pBdr>
        <w:jc w:val="center"/>
        <w:rPr>
          <w:b/>
          <w:sz w:val="24"/>
          <w:szCs w:val="24"/>
        </w:rPr>
      </w:pPr>
      <w:r w:rsidRPr="00DF0224">
        <w:rPr>
          <w:b/>
          <w:color w:val="000000"/>
          <w:sz w:val="24"/>
          <w:szCs w:val="24"/>
        </w:rPr>
        <w:t xml:space="preserve">Par </w:t>
      </w:r>
      <w:r>
        <w:rPr>
          <w:rFonts w:eastAsia="Arial Unicode MS" w:cs="Arial Unicode MS"/>
          <w:b/>
          <w:sz w:val="24"/>
          <w:szCs w:val="24"/>
        </w:rPr>
        <w:t xml:space="preserve">grozījumiem Amatas novada domes </w:t>
      </w:r>
      <w:r w:rsidRPr="00432718">
        <w:rPr>
          <w:b/>
          <w:bCs/>
          <w:sz w:val="24"/>
        </w:rPr>
        <w:t>2019. gada 23. oktobra</w:t>
      </w:r>
      <w:r>
        <w:rPr>
          <w:rFonts w:eastAsia="Arial Unicode MS" w:cs="Arial Unicode MS"/>
          <w:b/>
          <w:sz w:val="24"/>
          <w:szCs w:val="24"/>
        </w:rPr>
        <w:t xml:space="preserve"> lēmumā Nr. 14 “</w:t>
      </w:r>
      <w:r w:rsidRPr="00D9392B">
        <w:rPr>
          <w:rFonts w:eastAsia="Arial Unicode MS" w:cs="Arial Unicode MS"/>
          <w:b/>
          <w:sz w:val="24"/>
          <w:szCs w:val="24"/>
        </w:rPr>
        <w:t>Par pašvaldības nekustam</w:t>
      </w:r>
      <w:r>
        <w:rPr>
          <w:rFonts w:eastAsia="Arial Unicode MS" w:cs="Arial Unicode MS"/>
          <w:b/>
          <w:sz w:val="24"/>
          <w:szCs w:val="24"/>
        </w:rPr>
        <w:t>o</w:t>
      </w:r>
      <w:r w:rsidRPr="00D9392B">
        <w:rPr>
          <w:rFonts w:eastAsia="Arial Unicode MS" w:cs="Arial Unicode MS"/>
          <w:b/>
          <w:sz w:val="24"/>
          <w:szCs w:val="24"/>
        </w:rPr>
        <w:t xml:space="preserve"> īpašum</w:t>
      </w:r>
      <w:r>
        <w:rPr>
          <w:rFonts w:eastAsia="Arial Unicode MS" w:cs="Arial Unicode MS"/>
          <w:b/>
          <w:sz w:val="24"/>
          <w:szCs w:val="24"/>
        </w:rPr>
        <w:t xml:space="preserve">u </w:t>
      </w:r>
      <w:r w:rsidRPr="00D9392B">
        <w:rPr>
          <w:rFonts w:eastAsia="Arial Unicode MS" w:cs="Arial Unicode MS"/>
          <w:b/>
          <w:sz w:val="24"/>
          <w:szCs w:val="24"/>
        </w:rPr>
        <w:t>nodošanu valsts īpašumā Satiksmes ministrij</w:t>
      </w:r>
      <w:r>
        <w:rPr>
          <w:rFonts w:eastAsia="Arial Unicode MS" w:cs="Arial Unicode MS"/>
          <w:b/>
          <w:sz w:val="24"/>
          <w:szCs w:val="24"/>
        </w:rPr>
        <w:t>ai”</w:t>
      </w:r>
    </w:p>
    <w:p w14:paraId="20E36465" w14:textId="50F2B0AD" w:rsidR="00432718" w:rsidRDefault="00432718" w:rsidP="00432718">
      <w:pPr>
        <w:jc w:val="both"/>
        <w:rPr>
          <w:rFonts w:eastAsiaTheme="minorHAnsi"/>
          <w:sz w:val="24"/>
          <w:szCs w:val="22"/>
          <w:lang w:eastAsia="en-US"/>
        </w:rPr>
      </w:pPr>
      <w:r w:rsidRPr="00DF0224">
        <w:rPr>
          <w:bCs/>
          <w:color w:val="000000"/>
          <w:sz w:val="24"/>
          <w:szCs w:val="24"/>
        </w:rPr>
        <w:t xml:space="preserve">Ziņo </w:t>
      </w:r>
      <w:r w:rsidR="00E4746D">
        <w:rPr>
          <w:bCs/>
          <w:color w:val="000000"/>
          <w:sz w:val="24"/>
          <w:szCs w:val="24"/>
        </w:rPr>
        <w:t>izpilddirektors M. Timermanis</w:t>
      </w:r>
    </w:p>
    <w:p w14:paraId="55757682" w14:textId="77777777" w:rsidR="00432718" w:rsidRPr="00432718" w:rsidRDefault="00432718" w:rsidP="0032174C">
      <w:pPr>
        <w:jc w:val="center"/>
        <w:rPr>
          <w:b/>
          <w:color w:val="000000"/>
          <w:sz w:val="12"/>
          <w:szCs w:val="12"/>
        </w:rPr>
      </w:pPr>
    </w:p>
    <w:p w14:paraId="457032C2" w14:textId="77777777" w:rsidR="002B18C3" w:rsidRPr="00E4746D" w:rsidRDefault="00432718" w:rsidP="00432718">
      <w:pPr>
        <w:ind w:firstLine="567"/>
        <w:jc w:val="both"/>
        <w:rPr>
          <w:bCs/>
          <w:sz w:val="24"/>
          <w:szCs w:val="24"/>
          <w:lang w:bidi="lo-LA"/>
        </w:rPr>
      </w:pPr>
      <w:r w:rsidRPr="00E4746D">
        <w:rPr>
          <w:bCs/>
          <w:sz w:val="24"/>
          <w:szCs w:val="24"/>
          <w:lang w:bidi="lo-LA"/>
        </w:rPr>
        <w:t>P</w:t>
      </w:r>
      <w:r w:rsidRPr="00E4746D">
        <w:rPr>
          <w:sz w:val="24"/>
          <w:szCs w:val="24"/>
          <w:lang w:bidi="lo-LA"/>
        </w:rPr>
        <w:t>amatojoties uz Publiskas personas mantas atsavināšanas likuma 42.</w:t>
      </w:r>
      <w:r w:rsidR="002B18C3" w:rsidRPr="00E4746D">
        <w:rPr>
          <w:sz w:val="24"/>
          <w:szCs w:val="24"/>
          <w:lang w:bidi="lo-LA"/>
        </w:rPr>
        <w:t xml:space="preserve"> </w:t>
      </w:r>
      <w:r w:rsidRPr="00E4746D">
        <w:rPr>
          <w:sz w:val="24"/>
          <w:szCs w:val="24"/>
          <w:lang w:bidi="lo-LA"/>
        </w:rPr>
        <w:t>panta otro daļu, 42.</w:t>
      </w:r>
      <w:r w:rsidRPr="00E4746D">
        <w:rPr>
          <w:sz w:val="24"/>
          <w:szCs w:val="24"/>
          <w:vertAlign w:val="superscript"/>
          <w:lang w:bidi="lo-LA"/>
        </w:rPr>
        <w:t>1</w:t>
      </w:r>
      <w:r w:rsidR="002B18C3" w:rsidRPr="00E4746D">
        <w:rPr>
          <w:sz w:val="24"/>
          <w:szCs w:val="24"/>
          <w:vertAlign w:val="superscript"/>
          <w:lang w:bidi="lo-LA"/>
        </w:rPr>
        <w:t> </w:t>
      </w:r>
      <w:r w:rsidRPr="00E4746D">
        <w:rPr>
          <w:sz w:val="24"/>
          <w:szCs w:val="24"/>
          <w:lang w:bidi="lo-LA"/>
        </w:rPr>
        <w:t>pantu,</w:t>
      </w:r>
      <w:r w:rsidRPr="00E4746D">
        <w:rPr>
          <w:sz w:val="24"/>
          <w:szCs w:val="24"/>
          <w:vertAlign w:val="superscript"/>
          <w:lang w:bidi="lo-LA"/>
        </w:rPr>
        <w:t xml:space="preserve"> </w:t>
      </w:r>
      <w:r w:rsidRPr="00E4746D">
        <w:rPr>
          <w:sz w:val="24"/>
          <w:szCs w:val="24"/>
          <w:lang w:bidi="lo-LA"/>
        </w:rPr>
        <w:t xml:space="preserve"> </w:t>
      </w:r>
      <w:r w:rsidRPr="00E4746D">
        <w:rPr>
          <w:bCs/>
          <w:sz w:val="24"/>
          <w:szCs w:val="24"/>
          <w:lang w:bidi="lo-LA"/>
        </w:rPr>
        <w:t>43.</w:t>
      </w:r>
      <w:r w:rsidR="002B18C3" w:rsidRPr="00E4746D">
        <w:rPr>
          <w:bCs/>
          <w:sz w:val="24"/>
          <w:szCs w:val="24"/>
          <w:lang w:bidi="lo-LA"/>
        </w:rPr>
        <w:t xml:space="preserve"> </w:t>
      </w:r>
      <w:r w:rsidRPr="00E4746D">
        <w:rPr>
          <w:bCs/>
          <w:sz w:val="24"/>
          <w:szCs w:val="24"/>
          <w:lang w:bidi="lo-LA"/>
        </w:rPr>
        <w:t>pantu un 5.</w:t>
      </w:r>
      <w:r w:rsidR="002B18C3" w:rsidRPr="00E4746D">
        <w:rPr>
          <w:bCs/>
          <w:sz w:val="24"/>
          <w:szCs w:val="24"/>
          <w:lang w:bidi="lo-LA"/>
        </w:rPr>
        <w:t xml:space="preserve"> </w:t>
      </w:r>
      <w:r w:rsidRPr="00E4746D">
        <w:rPr>
          <w:bCs/>
          <w:sz w:val="24"/>
          <w:szCs w:val="24"/>
          <w:lang w:bidi="lo-LA"/>
        </w:rPr>
        <w:t>panta pirmo daļu un likuma “Par pašvaldībām” 21.</w:t>
      </w:r>
      <w:r w:rsidR="002B18C3" w:rsidRPr="00E4746D">
        <w:rPr>
          <w:bCs/>
          <w:sz w:val="24"/>
          <w:szCs w:val="24"/>
          <w:lang w:bidi="lo-LA"/>
        </w:rPr>
        <w:t xml:space="preserve"> </w:t>
      </w:r>
      <w:r w:rsidRPr="00E4746D">
        <w:rPr>
          <w:bCs/>
          <w:sz w:val="24"/>
          <w:szCs w:val="24"/>
          <w:lang w:bidi="lo-LA"/>
        </w:rPr>
        <w:t>panta pirmās daļas 17.</w:t>
      </w:r>
      <w:r w:rsidR="002B18C3" w:rsidRPr="00E4746D">
        <w:rPr>
          <w:bCs/>
          <w:sz w:val="24"/>
          <w:szCs w:val="24"/>
          <w:lang w:bidi="lo-LA"/>
        </w:rPr>
        <w:t xml:space="preserve"> </w:t>
      </w:r>
      <w:r w:rsidRPr="00E4746D">
        <w:rPr>
          <w:bCs/>
          <w:sz w:val="24"/>
          <w:szCs w:val="24"/>
          <w:lang w:bidi="lo-LA"/>
        </w:rPr>
        <w:t>punktu,</w:t>
      </w:r>
    </w:p>
    <w:p w14:paraId="0970AC33" w14:textId="77777777" w:rsidR="00E4746D" w:rsidRPr="006A220E" w:rsidRDefault="00E4746D" w:rsidP="00E4746D">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Edgars Jānis Plēģeris,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1773E50F" w14:textId="77777777" w:rsidR="00432718" w:rsidRPr="00E4746D" w:rsidRDefault="00432718" w:rsidP="00432718">
      <w:pPr>
        <w:ind w:firstLine="567"/>
        <w:jc w:val="both"/>
        <w:rPr>
          <w:b/>
          <w:sz w:val="12"/>
          <w:szCs w:val="12"/>
          <w:lang w:bidi="lo-LA"/>
        </w:rPr>
      </w:pPr>
    </w:p>
    <w:p w14:paraId="54271F94" w14:textId="21ACE878" w:rsidR="00432718" w:rsidRDefault="00432718" w:rsidP="00432718">
      <w:pPr>
        <w:ind w:firstLine="567"/>
        <w:jc w:val="both"/>
        <w:rPr>
          <w:sz w:val="24"/>
        </w:rPr>
      </w:pPr>
      <w:r w:rsidRPr="00E4746D">
        <w:rPr>
          <w:sz w:val="24"/>
        </w:rPr>
        <w:t>Izdarīt Amatas novada domes 2019. gada 23. oktobra lēmumā Nr.</w:t>
      </w:r>
      <w:r w:rsidR="00B54061" w:rsidRPr="00E4746D">
        <w:rPr>
          <w:sz w:val="24"/>
        </w:rPr>
        <w:t xml:space="preserve"> </w:t>
      </w:r>
      <w:r w:rsidRPr="00E4746D">
        <w:rPr>
          <w:sz w:val="24"/>
        </w:rPr>
        <w:t xml:space="preserve">14 “Par pašvaldības </w:t>
      </w:r>
      <w:r w:rsidRPr="000A710C">
        <w:rPr>
          <w:sz w:val="24"/>
        </w:rPr>
        <w:t xml:space="preserve">nekustamo īpašumu nodošanu valsts īpašumā Satiksmes ministrijai” </w:t>
      </w:r>
      <w:r>
        <w:rPr>
          <w:sz w:val="24"/>
        </w:rPr>
        <w:t>šādus grozījumus:</w:t>
      </w:r>
    </w:p>
    <w:p w14:paraId="7BF35444" w14:textId="77777777" w:rsidR="00432718" w:rsidRPr="00432718" w:rsidRDefault="00432718" w:rsidP="00432718">
      <w:pPr>
        <w:ind w:left="142" w:right="139" w:firstLine="720"/>
        <w:jc w:val="both"/>
        <w:rPr>
          <w:sz w:val="12"/>
          <w:szCs w:val="8"/>
        </w:rPr>
      </w:pPr>
    </w:p>
    <w:p w14:paraId="59F5D463" w14:textId="77777777" w:rsidR="00432718" w:rsidRPr="00E4746D" w:rsidRDefault="00432718" w:rsidP="00432718">
      <w:pPr>
        <w:pStyle w:val="Sarakstarindkopa"/>
        <w:numPr>
          <w:ilvl w:val="0"/>
          <w:numId w:val="21"/>
        </w:numPr>
        <w:jc w:val="both"/>
        <w:rPr>
          <w:rFonts w:eastAsia="Calibri"/>
          <w:i/>
          <w:iCs/>
          <w:sz w:val="24"/>
          <w:szCs w:val="24"/>
        </w:rPr>
      </w:pPr>
      <w:r w:rsidRPr="00E4746D">
        <w:rPr>
          <w:rFonts w:eastAsia="Calibri"/>
          <w:sz w:val="24"/>
          <w:szCs w:val="24"/>
        </w:rPr>
        <w:t>Izteikt lēmuma 2. punktu šādā redakcijā:</w:t>
      </w:r>
    </w:p>
    <w:p w14:paraId="40F4BD4C" w14:textId="261A6E27" w:rsidR="00432718" w:rsidRPr="00E4746D" w:rsidRDefault="00432718" w:rsidP="00432718">
      <w:pPr>
        <w:ind w:left="1276" w:hanging="425"/>
        <w:jc w:val="both"/>
        <w:rPr>
          <w:rFonts w:eastAsia="Calibri"/>
          <w:sz w:val="24"/>
          <w:szCs w:val="24"/>
        </w:rPr>
      </w:pPr>
      <w:r w:rsidRPr="00E4746D">
        <w:rPr>
          <w:rFonts w:eastAsia="Calibri"/>
          <w:sz w:val="24"/>
          <w:szCs w:val="24"/>
        </w:rPr>
        <w:t>2. “Pilnvarot Satiksmes ministriju parakstīt nostiprinājuma lūgumu nekustamā īpašuma ierakstīšanai zemesgrāmatā uz valsts vārda Satiksmes ministrijas personā, kā arī veikt citas nepieciešamās darbības attiecīgā nekustamā īpašuma ierakstīšanai zemesgrāmatā, risināt jautājumus, kas saistīti ar valsts autoceļa būvniecības/pārbūves projekta realizācijai nepieciešamo īpašumu iegūšanu, kurā paredzēt, ka atbilstošā iestāde ir pilnvarota ar pārpilnvarojuma tiesībām:</w:t>
      </w:r>
    </w:p>
    <w:p w14:paraId="080EEB8C" w14:textId="2AD76933" w:rsidR="00432718" w:rsidRPr="00E4746D" w:rsidRDefault="00432718" w:rsidP="00432718">
      <w:pPr>
        <w:ind w:left="1560"/>
        <w:jc w:val="both"/>
        <w:rPr>
          <w:rFonts w:eastAsia="Calibri"/>
          <w:sz w:val="24"/>
          <w:szCs w:val="24"/>
        </w:rPr>
      </w:pPr>
      <w:r w:rsidRPr="00E4746D">
        <w:rPr>
          <w:rFonts w:eastAsia="Calibri"/>
          <w:sz w:val="24"/>
          <w:szCs w:val="24"/>
        </w:rPr>
        <w:t>2.1. pasūtīt zemes kadastrālo uzmērīšanu un zemes robežu plānu sagatavošanu;</w:t>
      </w:r>
    </w:p>
    <w:p w14:paraId="3F6F12A8" w14:textId="40C4C083" w:rsidR="00432718" w:rsidRPr="00E4746D" w:rsidRDefault="00432718" w:rsidP="00432718">
      <w:pPr>
        <w:ind w:left="1560"/>
        <w:jc w:val="both"/>
        <w:rPr>
          <w:rFonts w:eastAsia="Calibri"/>
          <w:sz w:val="24"/>
          <w:szCs w:val="24"/>
        </w:rPr>
      </w:pPr>
      <w:r w:rsidRPr="00E4746D">
        <w:rPr>
          <w:rFonts w:eastAsia="Calibri"/>
          <w:sz w:val="24"/>
          <w:szCs w:val="24"/>
        </w:rPr>
        <w:t>2.2. pasūtīt un saņemt būves tehniskās inventarizācijas lietu;</w:t>
      </w:r>
    </w:p>
    <w:p w14:paraId="232B84BC" w14:textId="55CB6B00" w:rsidR="00432718" w:rsidRPr="00E4746D" w:rsidRDefault="00432718" w:rsidP="00432718">
      <w:pPr>
        <w:ind w:left="1560"/>
        <w:jc w:val="both"/>
        <w:rPr>
          <w:rFonts w:eastAsia="Calibri"/>
          <w:sz w:val="24"/>
          <w:szCs w:val="24"/>
        </w:rPr>
      </w:pPr>
      <w:r w:rsidRPr="00E4746D">
        <w:rPr>
          <w:rFonts w:eastAsia="Calibri"/>
          <w:sz w:val="24"/>
          <w:szCs w:val="24"/>
        </w:rPr>
        <w:t>2.3. iesniegt un saņemt dokumentus Valsts Zemes dienestā, ar pārpilnvarojuma tiesībām mērniecībā iesaistītām personām;</w:t>
      </w:r>
    </w:p>
    <w:p w14:paraId="578FE1A2" w14:textId="08ED4A8B" w:rsidR="00432718" w:rsidRPr="00E4746D" w:rsidRDefault="00432718" w:rsidP="00432718">
      <w:pPr>
        <w:ind w:left="1560"/>
        <w:jc w:val="both"/>
        <w:rPr>
          <w:rFonts w:eastAsia="Calibri"/>
          <w:sz w:val="24"/>
          <w:szCs w:val="24"/>
        </w:rPr>
      </w:pPr>
      <w:r w:rsidRPr="00E4746D">
        <w:rPr>
          <w:rFonts w:eastAsia="Calibri"/>
          <w:sz w:val="24"/>
          <w:szCs w:val="24"/>
        </w:rPr>
        <w:t>2.4. sagatavot nekustamā īpašuma nostiprinājuma lūgumu un uzziņu;</w:t>
      </w:r>
    </w:p>
    <w:p w14:paraId="45CFECAD" w14:textId="1EA4F189" w:rsidR="00432718" w:rsidRPr="00E4746D" w:rsidRDefault="00432718" w:rsidP="00432718">
      <w:pPr>
        <w:ind w:left="1560"/>
        <w:jc w:val="both"/>
        <w:rPr>
          <w:rFonts w:eastAsia="Calibri"/>
          <w:sz w:val="24"/>
          <w:szCs w:val="24"/>
        </w:rPr>
      </w:pPr>
      <w:r w:rsidRPr="00E4746D">
        <w:rPr>
          <w:rFonts w:eastAsia="Calibri"/>
          <w:sz w:val="24"/>
          <w:szCs w:val="24"/>
        </w:rPr>
        <w:t>2.5. iesniegt un saņemt dokumentus Zemesgrāmatu nodaļā.</w:t>
      </w:r>
    </w:p>
    <w:p w14:paraId="54B7871B" w14:textId="6F4FFB7C" w:rsidR="00432718" w:rsidRPr="00E4746D" w:rsidRDefault="00432718" w:rsidP="00432718">
      <w:pPr>
        <w:ind w:left="1560"/>
        <w:jc w:val="both"/>
        <w:rPr>
          <w:rFonts w:eastAsia="Calibri"/>
          <w:sz w:val="24"/>
          <w:szCs w:val="24"/>
        </w:rPr>
      </w:pPr>
      <w:r w:rsidRPr="00E4746D">
        <w:rPr>
          <w:rFonts w:eastAsia="Calibri"/>
          <w:sz w:val="24"/>
          <w:szCs w:val="24"/>
        </w:rPr>
        <w:t>2.6. kā arī veikt citas nepieciešamās darbības attiecīgā nekustamā īpašuma ierakstīšanai zemesgrāmatā.”</w:t>
      </w:r>
    </w:p>
    <w:p w14:paraId="464E1BFA" w14:textId="77777777" w:rsidR="00432718" w:rsidRPr="00E4746D" w:rsidRDefault="00432718" w:rsidP="00432718">
      <w:pPr>
        <w:pStyle w:val="Sarakstarindkopa"/>
        <w:numPr>
          <w:ilvl w:val="0"/>
          <w:numId w:val="21"/>
        </w:numPr>
        <w:jc w:val="both"/>
        <w:rPr>
          <w:rFonts w:eastAsia="Calibri"/>
          <w:sz w:val="24"/>
          <w:szCs w:val="24"/>
        </w:rPr>
      </w:pPr>
      <w:r w:rsidRPr="00E4746D">
        <w:rPr>
          <w:rFonts w:eastAsia="Calibri"/>
          <w:sz w:val="24"/>
          <w:szCs w:val="24"/>
        </w:rPr>
        <w:t>Izteikt lēmuma 3. punktu šādā redakcijā:</w:t>
      </w:r>
    </w:p>
    <w:p w14:paraId="1FC703FB" w14:textId="718A4016" w:rsidR="00432718" w:rsidRPr="00E4746D" w:rsidRDefault="00432718" w:rsidP="00432718">
      <w:pPr>
        <w:pStyle w:val="Sarakstarindkopa"/>
        <w:ind w:left="1134" w:hanging="283"/>
        <w:jc w:val="both"/>
        <w:rPr>
          <w:rFonts w:eastAsia="Calibri"/>
          <w:sz w:val="24"/>
          <w:szCs w:val="24"/>
        </w:rPr>
      </w:pPr>
      <w:r w:rsidRPr="00E4746D">
        <w:rPr>
          <w:rFonts w:eastAsia="Calibri"/>
          <w:sz w:val="24"/>
          <w:szCs w:val="24"/>
        </w:rPr>
        <w:t>3. “Satiksmes ministrija vai atbilstošā iestāde, kuru deleģējusi Satiksmes ministrija risināt jautājumus, kas saistīti ar valsts autoceļu būvniecības/pārbūves projekta realizācijai nepieciešamo īpašumu iegūšanu, sedz visus izdevumus (ja tādi būs radušies), kas saistīti ar šī lēmuma pirmajā punktā minēto nekustamo īpašumu nodošanu bezatlīdzības lietošanā valstij.”</w:t>
      </w:r>
    </w:p>
    <w:p w14:paraId="69D1D85C" w14:textId="77777777" w:rsidR="00AB06A7" w:rsidRDefault="00AB06A7" w:rsidP="00163983">
      <w:pPr>
        <w:rPr>
          <w:b/>
          <w:color w:val="000000"/>
          <w:sz w:val="24"/>
          <w:szCs w:val="24"/>
        </w:rPr>
      </w:pPr>
    </w:p>
    <w:p w14:paraId="71728815" w14:textId="77777777" w:rsidR="00163983" w:rsidRDefault="00163983" w:rsidP="0032174C">
      <w:pPr>
        <w:jc w:val="center"/>
        <w:rPr>
          <w:b/>
          <w:color w:val="000000"/>
          <w:sz w:val="24"/>
          <w:szCs w:val="24"/>
        </w:rPr>
      </w:pPr>
    </w:p>
    <w:p w14:paraId="78FFDDC0" w14:textId="20F8521B" w:rsidR="0032174C" w:rsidRPr="00DF0224" w:rsidRDefault="0032174C" w:rsidP="0032174C">
      <w:pPr>
        <w:jc w:val="center"/>
        <w:rPr>
          <w:b/>
          <w:color w:val="000000"/>
          <w:sz w:val="24"/>
          <w:szCs w:val="24"/>
        </w:rPr>
      </w:pPr>
      <w:r>
        <w:rPr>
          <w:b/>
          <w:color w:val="000000"/>
          <w:sz w:val="24"/>
          <w:szCs w:val="24"/>
        </w:rPr>
        <w:t>9</w:t>
      </w:r>
      <w:r w:rsidRPr="00DF0224">
        <w:rPr>
          <w:b/>
          <w:color w:val="000000"/>
          <w:sz w:val="24"/>
          <w:szCs w:val="24"/>
        </w:rPr>
        <w:t>.§</w:t>
      </w:r>
    </w:p>
    <w:p w14:paraId="0AEAF601" w14:textId="3D8CDB6A" w:rsidR="0032174C" w:rsidRPr="00DF0224" w:rsidRDefault="0032174C" w:rsidP="0032174C">
      <w:pPr>
        <w:pBdr>
          <w:bottom w:val="single" w:sz="12" w:space="1" w:color="auto"/>
        </w:pBdr>
        <w:jc w:val="center"/>
        <w:rPr>
          <w:b/>
          <w:sz w:val="24"/>
          <w:szCs w:val="24"/>
        </w:rPr>
      </w:pPr>
      <w:r w:rsidRPr="00DF0224">
        <w:rPr>
          <w:b/>
          <w:color w:val="000000"/>
          <w:sz w:val="24"/>
          <w:szCs w:val="24"/>
        </w:rPr>
        <w:t xml:space="preserve">Par </w:t>
      </w:r>
      <w:r w:rsidRPr="003D53E7">
        <w:rPr>
          <w:b/>
          <w:sz w:val="24"/>
          <w:szCs w:val="24"/>
        </w:rPr>
        <w:t xml:space="preserve">nekustamā īpašuma nodokļa pārrēķinu Amatas pagasta nekustamajam īpašumam </w:t>
      </w:r>
      <w:r w:rsidR="00163983">
        <w:rPr>
          <w:b/>
          <w:sz w:val="24"/>
          <w:szCs w:val="24"/>
        </w:rPr>
        <w:t>[..]</w:t>
      </w:r>
    </w:p>
    <w:p w14:paraId="72EC4386" w14:textId="77777777" w:rsidR="0032174C" w:rsidRDefault="0032174C" w:rsidP="0032174C">
      <w:pPr>
        <w:jc w:val="both"/>
        <w:rPr>
          <w:rFonts w:eastAsiaTheme="minorHAnsi"/>
          <w:sz w:val="24"/>
          <w:szCs w:val="22"/>
          <w:lang w:eastAsia="en-US"/>
        </w:rPr>
      </w:pPr>
      <w:r w:rsidRPr="00DF0224">
        <w:rPr>
          <w:bCs/>
          <w:color w:val="000000"/>
          <w:sz w:val="24"/>
          <w:szCs w:val="24"/>
        </w:rPr>
        <w:t xml:space="preserve">Ziņo </w:t>
      </w:r>
      <w:r w:rsidRPr="00DF0224">
        <w:rPr>
          <w:rFonts w:eastAsiaTheme="minorHAnsi"/>
          <w:sz w:val="24"/>
          <w:szCs w:val="22"/>
          <w:lang w:eastAsia="en-US"/>
        </w:rPr>
        <w:t>zemes lietu speciālists G. Bauers</w:t>
      </w:r>
    </w:p>
    <w:p w14:paraId="05D7A6C8" w14:textId="77777777" w:rsidR="0032174C" w:rsidRPr="00121644" w:rsidRDefault="0032174C" w:rsidP="0032174C">
      <w:pPr>
        <w:jc w:val="both"/>
        <w:rPr>
          <w:rFonts w:eastAsiaTheme="minorHAnsi"/>
          <w:sz w:val="12"/>
          <w:szCs w:val="10"/>
          <w:lang w:eastAsia="en-US"/>
        </w:rPr>
      </w:pPr>
    </w:p>
    <w:p w14:paraId="3D25EA3F" w14:textId="7E7072CA" w:rsidR="0032174C" w:rsidRPr="003D53E7" w:rsidRDefault="0032174C" w:rsidP="0032174C">
      <w:pPr>
        <w:ind w:firstLine="720"/>
        <w:jc w:val="both"/>
        <w:rPr>
          <w:sz w:val="24"/>
          <w:szCs w:val="24"/>
        </w:rPr>
      </w:pPr>
      <w:r w:rsidRPr="003D53E7">
        <w:rPr>
          <w:sz w:val="24"/>
          <w:szCs w:val="24"/>
        </w:rPr>
        <w:t xml:space="preserve">Pamatojoties uz Lauku atbalsta dienesta Ziemeļvidzemes reģionālās lauksaimniecības pārvaldes 2020. gada </w:t>
      </w:r>
      <w:r>
        <w:rPr>
          <w:sz w:val="24"/>
          <w:szCs w:val="24"/>
        </w:rPr>
        <w:t>20</w:t>
      </w:r>
      <w:r w:rsidRPr="003D53E7">
        <w:rPr>
          <w:sz w:val="24"/>
          <w:szCs w:val="24"/>
        </w:rPr>
        <w:t xml:space="preserve">. </w:t>
      </w:r>
      <w:r>
        <w:rPr>
          <w:sz w:val="24"/>
          <w:szCs w:val="24"/>
        </w:rPr>
        <w:t>febru</w:t>
      </w:r>
      <w:r w:rsidRPr="003D53E7">
        <w:rPr>
          <w:sz w:val="24"/>
          <w:szCs w:val="24"/>
        </w:rPr>
        <w:t>āra vēstuli Nr. 09.5-1</w:t>
      </w:r>
      <w:r>
        <w:rPr>
          <w:sz w:val="24"/>
          <w:szCs w:val="24"/>
        </w:rPr>
        <w:t>1</w:t>
      </w:r>
      <w:r w:rsidRPr="003D53E7">
        <w:rPr>
          <w:sz w:val="24"/>
          <w:szCs w:val="24"/>
        </w:rPr>
        <w:t>/20/</w:t>
      </w:r>
      <w:r>
        <w:rPr>
          <w:sz w:val="24"/>
          <w:szCs w:val="24"/>
        </w:rPr>
        <w:t>246</w:t>
      </w:r>
      <w:r w:rsidRPr="003D53E7">
        <w:rPr>
          <w:sz w:val="24"/>
          <w:szCs w:val="24"/>
        </w:rPr>
        <w:t>-e par lauksaimniecībā izmantojamās zemes statusa maiņu no “nekopts” uz “kopts” un Administratīvā procesa likuma 85. pantu,</w:t>
      </w:r>
      <w:r>
        <w:rPr>
          <w:sz w:val="24"/>
          <w:szCs w:val="24"/>
        </w:rPr>
        <w:t xml:space="preserve"> </w:t>
      </w:r>
      <w:r w:rsidRPr="006A220E">
        <w:rPr>
          <w:sz w:val="24"/>
          <w:szCs w:val="24"/>
        </w:rPr>
        <w:t xml:space="preserve">saskaņā ar 2020. gada </w:t>
      </w:r>
      <w:r>
        <w:rPr>
          <w:sz w:val="24"/>
          <w:szCs w:val="24"/>
        </w:rPr>
        <w:t>10. marta</w:t>
      </w:r>
      <w:r w:rsidRPr="006A220E">
        <w:rPr>
          <w:sz w:val="24"/>
          <w:szCs w:val="24"/>
        </w:rPr>
        <w:t xml:space="preserve"> </w:t>
      </w:r>
      <w:r w:rsidRPr="006A220E">
        <w:rPr>
          <w:bCs/>
          <w:sz w:val="24"/>
          <w:szCs w:val="24"/>
        </w:rPr>
        <w:t>Finanšu un attīstības, Izglītības, kultūras un sporta un</w:t>
      </w:r>
      <w:r w:rsidRPr="006A220E">
        <w:rPr>
          <w:b/>
          <w:bCs/>
          <w:sz w:val="24"/>
          <w:szCs w:val="24"/>
        </w:rPr>
        <w:t xml:space="preserve"> </w:t>
      </w:r>
      <w:r w:rsidRPr="006A220E">
        <w:rPr>
          <w:bCs/>
          <w:sz w:val="24"/>
          <w:szCs w:val="24"/>
        </w:rPr>
        <w:t>Sociālo, veselības un ģimenes jautājumu</w:t>
      </w:r>
      <w:r w:rsidRPr="006A220E">
        <w:rPr>
          <w:sz w:val="24"/>
          <w:szCs w:val="24"/>
        </w:rPr>
        <w:t xml:space="preserve"> apvienoto komiteju sēdes lēmumu (protokols Nr. </w:t>
      </w:r>
      <w:r>
        <w:rPr>
          <w:sz w:val="24"/>
          <w:szCs w:val="24"/>
        </w:rPr>
        <w:t>3</w:t>
      </w:r>
      <w:r w:rsidRPr="006A220E">
        <w:rPr>
          <w:sz w:val="24"/>
          <w:szCs w:val="24"/>
        </w:rPr>
        <w:t xml:space="preserve">, </w:t>
      </w:r>
      <w:r>
        <w:rPr>
          <w:sz w:val="24"/>
          <w:szCs w:val="24"/>
        </w:rPr>
        <w:t>9</w:t>
      </w:r>
      <w:r w:rsidRPr="006A220E">
        <w:rPr>
          <w:sz w:val="24"/>
          <w:szCs w:val="24"/>
        </w:rPr>
        <w:t>.§)</w:t>
      </w:r>
    </w:p>
    <w:p w14:paraId="428AE1B7" w14:textId="77777777" w:rsidR="00E4746D" w:rsidRPr="006A220E" w:rsidRDefault="00E4746D" w:rsidP="00E4746D">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Edgars Jānis Plēģeris,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595F5ABF" w14:textId="77777777" w:rsidR="0032174C" w:rsidRPr="003D53E7" w:rsidRDefault="0032174C" w:rsidP="0032174C">
      <w:pPr>
        <w:jc w:val="both"/>
        <w:rPr>
          <w:b/>
          <w:sz w:val="12"/>
          <w:szCs w:val="12"/>
        </w:rPr>
      </w:pPr>
    </w:p>
    <w:p w14:paraId="3A29435A" w14:textId="635152F9" w:rsidR="0032174C" w:rsidRPr="003D53E7" w:rsidRDefault="0032174C" w:rsidP="0032174C">
      <w:pPr>
        <w:ind w:firstLine="720"/>
        <w:jc w:val="both"/>
        <w:rPr>
          <w:bCs/>
          <w:sz w:val="24"/>
          <w:szCs w:val="24"/>
        </w:rPr>
      </w:pPr>
      <w:r w:rsidRPr="003D53E7">
        <w:rPr>
          <w:bCs/>
          <w:sz w:val="24"/>
          <w:szCs w:val="24"/>
        </w:rPr>
        <w:t xml:space="preserve">Atcelt Amatas novada pašvaldības 2019. gada 17. decembrī veikto Amatas pagasta saimniecības </w:t>
      </w:r>
      <w:r w:rsidR="00163983">
        <w:rPr>
          <w:bCs/>
          <w:sz w:val="24"/>
          <w:szCs w:val="24"/>
        </w:rPr>
        <w:t>[..]</w:t>
      </w:r>
      <w:r w:rsidRPr="003D53E7">
        <w:rPr>
          <w:bCs/>
          <w:sz w:val="24"/>
          <w:szCs w:val="24"/>
        </w:rPr>
        <w:t xml:space="preserve"> (NĪ kadastra Nr. </w:t>
      </w:r>
      <w:r w:rsidR="00163983">
        <w:rPr>
          <w:bCs/>
          <w:sz w:val="24"/>
          <w:szCs w:val="24"/>
        </w:rPr>
        <w:t>[..]</w:t>
      </w:r>
      <w:r w:rsidRPr="003D53E7">
        <w:rPr>
          <w:bCs/>
          <w:sz w:val="24"/>
          <w:szCs w:val="24"/>
        </w:rPr>
        <w:t>) nekustamā īpašuma nodokļa aprēķinu Nr. 8-8/2019/</w:t>
      </w:r>
      <w:r>
        <w:rPr>
          <w:bCs/>
          <w:sz w:val="24"/>
          <w:szCs w:val="24"/>
        </w:rPr>
        <w:t>5761</w:t>
      </w:r>
      <w:r w:rsidRPr="003D53E7">
        <w:rPr>
          <w:bCs/>
          <w:sz w:val="24"/>
          <w:szCs w:val="24"/>
        </w:rPr>
        <w:t xml:space="preserve"> un veikt tā pārrēķinu. </w:t>
      </w:r>
    </w:p>
    <w:p w14:paraId="5C09B819" w14:textId="77777777" w:rsidR="0032174C" w:rsidRPr="003D53E7" w:rsidRDefault="0032174C" w:rsidP="0032174C">
      <w:pPr>
        <w:ind w:firstLine="720"/>
        <w:jc w:val="both"/>
        <w:rPr>
          <w:sz w:val="12"/>
          <w:szCs w:val="12"/>
        </w:rPr>
      </w:pPr>
    </w:p>
    <w:p w14:paraId="7BE88034" w14:textId="77777777" w:rsidR="0032174C" w:rsidRPr="003D53E7" w:rsidRDefault="0032174C" w:rsidP="0032174C">
      <w:pPr>
        <w:ind w:firstLine="720"/>
        <w:jc w:val="both"/>
        <w:rPr>
          <w:sz w:val="24"/>
          <w:szCs w:val="24"/>
        </w:rPr>
      </w:pPr>
      <w:r w:rsidRPr="003D53E7">
        <w:rPr>
          <w:sz w:val="24"/>
          <w:szCs w:val="24"/>
        </w:rPr>
        <w:t>Lēmums stājas spēkā ar tā pieņemšanas brīdi.</w:t>
      </w:r>
    </w:p>
    <w:p w14:paraId="218B4507" w14:textId="77777777" w:rsidR="0032174C" w:rsidRPr="003D53E7" w:rsidRDefault="0032174C" w:rsidP="0032174C">
      <w:pPr>
        <w:ind w:firstLine="720"/>
        <w:jc w:val="both"/>
        <w:rPr>
          <w:sz w:val="24"/>
          <w:szCs w:val="24"/>
        </w:rPr>
      </w:pPr>
      <w:r w:rsidRPr="003D53E7">
        <w:rPr>
          <w:sz w:val="24"/>
          <w:szCs w:val="24"/>
        </w:rPr>
        <w:t>Šo lēmumu var pārsūdzēt Administratīvajā rajona tiesā (Administratīvās rajona tiesas tiesu namā Valmierā, Voldemāra Baloža iela 13a, LV-4201) viena mēneša laikā no tā spēkā stāšanās dienas.</w:t>
      </w:r>
    </w:p>
    <w:p w14:paraId="44278783" w14:textId="77777777" w:rsidR="00AB06A7" w:rsidRDefault="00AB06A7" w:rsidP="00E4746D">
      <w:pPr>
        <w:rPr>
          <w:b/>
          <w:color w:val="000000"/>
          <w:sz w:val="24"/>
          <w:szCs w:val="24"/>
        </w:rPr>
      </w:pPr>
    </w:p>
    <w:p w14:paraId="1D497951" w14:textId="27CED0A8" w:rsidR="0032174C" w:rsidRPr="00DF0224" w:rsidRDefault="0032174C" w:rsidP="0032174C">
      <w:pPr>
        <w:jc w:val="center"/>
        <w:rPr>
          <w:b/>
          <w:color w:val="000000"/>
          <w:sz w:val="24"/>
          <w:szCs w:val="24"/>
        </w:rPr>
      </w:pPr>
      <w:r>
        <w:rPr>
          <w:b/>
          <w:color w:val="000000"/>
          <w:sz w:val="24"/>
          <w:szCs w:val="24"/>
        </w:rPr>
        <w:t>10</w:t>
      </w:r>
      <w:r w:rsidRPr="00DF0224">
        <w:rPr>
          <w:b/>
          <w:color w:val="000000"/>
          <w:sz w:val="24"/>
          <w:szCs w:val="24"/>
        </w:rPr>
        <w:t>.§</w:t>
      </w:r>
    </w:p>
    <w:p w14:paraId="26BFE694" w14:textId="167676A2" w:rsidR="0032174C" w:rsidRPr="00DF0224" w:rsidRDefault="0032174C" w:rsidP="0032174C">
      <w:pPr>
        <w:pBdr>
          <w:bottom w:val="single" w:sz="12" w:space="1" w:color="auto"/>
        </w:pBdr>
        <w:jc w:val="center"/>
        <w:rPr>
          <w:b/>
          <w:sz w:val="24"/>
          <w:szCs w:val="24"/>
        </w:rPr>
      </w:pPr>
      <w:r w:rsidRPr="00DF0224">
        <w:rPr>
          <w:b/>
          <w:color w:val="000000"/>
          <w:sz w:val="24"/>
          <w:szCs w:val="24"/>
        </w:rPr>
        <w:t xml:space="preserve">Par </w:t>
      </w:r>
      <w:r w:rsidRPr="003D53E7">
        <w:rPr>
          <w:b/>
          <w:sz w:val="24"/>
          <w:szCs w:val="24"/>
        </w:rPr>
        <w:t xml:space="preserve">nekustamā īpašuma nodokļa pārrēķinu </w:t>
      </w:r>
      <w:r>
        <w:rPr>
          <w:b/>
          <w:sz w:val="24"/>
          <w:szCs w:val="24"/>
        </w:rPr>
        <w:t>Drabešu</w:t>
      </w:r>
      <w:r w:rsidRPr="003D53E7">
        <w:rPr>
          <w:b/>
          <w:sz w:val="24"/>
          <w:szCs w:val="24"/>
        </w:rPr>
        <w:t xml:space="preserve"> pagasta nekustamajam īpašumam </w:t>
      </w:r>
      <w:r w:rsidR="00163983">
        <w:rPr>
          <w:b/>
          <w:sz w:val="24"/>
          <w:szCs w:val="24"/>
        </w:rPr>
        <w:t>[..]</w:t>
      </w:r>
    </w:p>
    <w:p w14:paraId="2AFD808D" w14:textId="77777777" w:rsidR="0032174C" w:rsidRDefault="0032174C" w:rsidP="0032174C">
      <w:pPr>
        <w:jc w:val="both"/>
        <w:rPr>
          <w:rFonts w:eastAsiaTheme="minorHAnsi"/>
          <w:sz w:val="24"/>
          <w:szCs w:val="22"/>
          <w:lang w:eastAsia="en-US"/>
        </w:rPr>
      </w:pPr>
      <w:r w:rsidRPr="00DF0224">
        <w:rPr>
          <w:bCs/>
          <w:color w:val="000000"/>
          <w:sz w:val="24"/>
          <w:szCs w:val="24"/>
        </w:rPr>
        <w:t xml:space="preserve">Ziņo </w:t>
      </w:r>
      <w:r w:rsidRPr="00DF0224">
        <w:rPr>
          <w:rFonts w:eastAsiaTheme="minorHAnsi"/>
          <w:sz w:val="24"/>
          <w:szCs w:val="22"/>
          <w:lang w:eastAsia="en-US"/>
        </w:rPr>
        <w:t>zemes lietu speciālists G. Bauers</w:t>
      </w:r>
    </w:p>
    <w:p w14:paraId="68BD374B" w14:textId="77777777" w:rsidR="0032174C" w:rsidRDefault="0032174C" w:rsidP="0032174C">
      <w:pPr>
        <w:rPr>
          <w:b/>
          <w:sz w:val="12"/>
          <w:szCs w:val="12"/>
        </w:rPr>
      </w:pPr>
    </w:p>
    <w:p w14:paraId="3DFF36A7" w14:textId="0C4D49D7" w:rsidR="0032174C" w:rsidRPr="003D53E7" w:rsidRDefault="0032174C" w:rsidP="0032174C">
      <w:pPr>
        <w:ind w:firstLine="720"/>
        <w:jc w:val="both"/>
        <w:rPr>
          <w:sz w:val="24"/>
          <w:szCs w:val="24"/>
        </w:rPr>
      </w:pPr>
      <w:r w:rsidRPr="003D53E7">
        <w:rPr>
          <w:sz w:val="24"/>
          <w:szCs w:val="24"/>
        </w:rPr>
        <w:t xml:space="preserve">Pamatojoties uz Lauku atbalsta dienesta Ziemeļvidzemes reģionālās lauksaimniecības pārvaldes 2020. gada </w:t>
      </w:r>
      <w:r>
        <w:rPr>
          <w:sz w:val="24"/>
          <w:szCs w:val="24"/>
        </w:rPr>
        <w:t>20.</w:t>
      </w:r>
      <w:r w:rsidRPr="003D53E7">
        <w:rPr>
          <w:sz w:val="24"/>
          <w:szCs w:val="24"/>
        </w:rPr>
        <w:t xml:space="preserve"> </w:t>
      </w:r>
      <w:r>
        <w:rPr>
          <w:sz w:val="24"/>
          <w:szCs w:val="24"/>
        </w:rPr>
        <w:t>febru</w:t>
      </w:r>
      <w:r w:rsidRPr="003D53E7">
        <w:rPr>
          <w:sz w:val="24"/>
          <w:szCs w:val="24"/>
        </w:rPr>
        <w:t>āra vēstuli Nr. 09.5-1</w:t>
      </w:r>
      <w:r>
        <w:rPr>
          <w:sz w:val="24"/>
          <w:szCs w:val="24"/>
        </w:rPr>
        <w:t>1</w:t>
      </w:r>
      <w:r w:rsidRPr="003D53E7">
        <w:rPr>
          <w:sz w:val="24"/>
          <w:szCs w:val="24"/>
        </w:rPr>
        <w:t>/20/</w:t>
      </w:r>
      <w:r>
        <w:rPr>
          <w:sz w:val="24"/>
          <w:szCs w:val="24"/>
        </w:rPr>
        <w:t>246</w:t>
      </w:r>
      <w:r w:rsidRPr="003D53E7">
        <w:rPr>
          <w:sz w:val="24"/>
          <w:szCs w:val="24"/>
        </w:rPr>
        <w:t>-e par lauksaimniecībā izmantojamās zemes statusa maiņu no “nekopts” uz “kopts” un Administratīvā procesa likuma 85. pantu,</w:t>
      </w:r>
      <w:r>
        <w:rPr>
          <w:sz w:val="24"/>
          <w:szCs w:val="24"/>
        </w:rPr>
        <w:t xml:space="preserve"> </w:t>
      </w:r>
      <w:r w:rsidRPr="006A220E">
        <w:rPr>
          <w:sz w:val="24"/>
          <w:szCs w:val="24"/>
        </w:rPr>
        <w:t xml:space="preserve">saskaņā ar 2020. gada </w:t>
      </w:r>
      <w:r>
        <w:rPr>
          <w:sz w:val="24"/>
          <w:szCs w:val="24"/>
        </w:rPr>
        <w:t>10. marta</w:t>
      </w:r>
      <w:r w:rsidRPr="006A220E">
        <w:rPr>
          <w:sz w:val="24"/>
          <w:szCs w:val="24"/>
        </w:rPr>
        <w:t xml:space="preserve"> </w:t>
      </w:r>
      <w:r w:rsidRPr="006A220E">
        <w:rPr>
          <w:bCs/>
          <w:sz w:val="24"/>
          <w:szCs w:val="24"/>
        </w:rPr>
        <w:t>Finanšu un attīstības, Izglītības, kultūras un sporta un</w:t>
      </w:r>
      <w:r w:rsidRPr="006A220E">
        <w:rPr>
          <w:b/>
          <w:bCs/>
          <w:sz w:val="24"/>
          <w:szCs w:val="24"/>
        </w:rPr>
        <w:t xml:space="preserve"> </w:t>
      </w:r>
      <w:r w:rsidRPr="006A220E">
        <w:rPr>
          <w:bCs/>
          <w:sz w:val="24"/>
          <w:szCs w:val="24"/>
        </w:rPr>
        <w:t>Sociālo, veselības un ģimenes jautājumu</w:t>
      </w:r>
      <w:r w:rsidRPr="006A220E">
        <w:rPr>
          <w:sz w:val="24"/>
          <w:szCs w:val="24"/>
        </w:rPr>
        <w:t xml:space="preserve"> apvienoto komiteju sēdes lēmumu (protokols Nr. </w:t>
      </w:r>
      <w:r>
        <w:rPr>
          <w:sz w:val="24"/>
          <w:szCs w:val="24"/>
        </w:rPr>
        <w:t>3</w:t>
      </w:r>
      <w:r w:rsidRPr="006A220E">
        <w:rPr>
          <w:sz w:val="24"/>
          <w:szCs w:val="24"/>
        </w:rPr>
        <w:t xml:space="preserve">, </w:t>
      </w:r>
      <w:r>
        <w:rPr>
          <w:sz w:val="24"/>
          <w:szCs w:val="24"/>
        </w:rPr>
        <w:t>10</w:t>
      </w:r>
      <w:r w:rsidRPr="006A220E">
        <w:rPr>
          <w:sz w:val="24"/>
          <w:szCs w:val="24"/>
        </w:rPr>
        <w:t>.§)</w:t>
      </w:r>
    </w:p>
    <w:p w14:paraId="6502045E" w14:textId="77777777" w:rsidR="00E4746D" w:rsidRPr="006A220E" w:rsidRDefault="00E4746D" w:rsidP="00E4746D">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Edgars Jānis Plēģeris,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7617D8CA" w14:textId="77777777" w:rsidR="0032174C" w:rsidRPr="003D53E7" w:rsidRDefault="0032174C" w:rsidP="0032174C">
      <w:pPr>
        <w:jc w:val="both"/>
        <w:rPr>
          <w:b/>
          <w:sz w:val="12"/>
          <w:szCs w:val="12"/>
        </w:rPr>
      </w:pPr>
    </w:p>
    <w:p w14:paraId="0BE4A8FC" w14:textId="234B75F1" w:rsidR="0032174C" w:rsidRPr="003D53E7" w:rsidRDefault="0032174C" w:rsidP="0032174C">
      <w:pPr>
        <w:ind w:firstLine="720"/>
        <w:jc w:val="both"/>
        <w:rPr>
          <w:bCs/>
          <w:sz w:val="24"/>
          <w:szCs w:val="24"/>
        </w:rPr>
      </w:pPr>
      <w:r w:rsidRPr="003D53E7">
        <w:rPr>
          <w:bCs/>
          <w:sz w:val="24"/>
          <w:szCs w:val="24"/>
        </w:rPr>
        <w:t xml:space="preserve">Atcelt Amatas novada pašvaldības 2019. gada 17. decembrī veikto </w:t>
      </w:r>
      <w:r>
        <w:rPr>
          <w:bCs/>
          <w:sz w:val="24"/>
          <w:szCs w:val="24"/>
        </w:rPr>
        <w:t>Drabešu</w:t>
      </w:r>
      <w:r w:rsidRPr="003D53E7">
        <w:rPr>
          <w:bCs/>
          <w:sz w:val="24"/>
          <w:szCs w:val="24"/>
        </w:rPr>
        <w:t xml:space="preserve"> pagasta saimniecības </w:t>
      </w:r>
      <w:r w:rsidR="00163983">
        <w:rPr>
          <w:bCs/>
          <w:sz w:val="24"/>
          <w:szCs w:val="24"/>
        </w:rPr>
        <w:t>[..]</w:t>
      </w:r>
      <w:r w:rsidRPr="003D53E7">
        <w:rPr>
          <w:bCs/>
          <w:sz w:val="24"/>
          <w:szCs w:val="24"/>
        </w:rPr>
        <w:t xml:space="preserve"> (NĪ kadastra Nr. </w:t>
      </w:r>
      <w:r w:rsidR="00163983">
        <w:rPr>
          <w:bCs/>
          <w:sz w:val="24"/>
          <w:szCs w:val="24"/>
        </w:rPr>
        <w:t>[..]</w:t>
      </w:r>
      <w:r w:rsidRPr="003D53E7">
        <w:rPr>
          <w:bCs/>
          <w:sz w:val="24"/>
          <w:szCs w:val="24"/>
        </w:rPr>
        <w:t>) nekustamā īpašuma nodokļa aprēķinu Nr. 8-8/2019/</w:t>
      </w:r>
      <w:r>
        <w:rPr>
          <w:bCs/>
          <w:sz w:val="24"/>
          <w:szCs w:val="24"/>
        </w:rPr>
        <w:t>5903</w:t>
      </w:r>
      <w:r w:rsidRPr="003D53E7">
        <w:rPr>
          <w:bCs/>
          <w:sz w:val="24"/>
          <w:szCs w:val="24"/>
        </w:rPr>
        <w:t xml:space="preserve"> un veikt tā pārrēķinu. </w:t>
      </w:r>
    </w:p>
    <w:p w14:paraId="5E338FCE" w14:textId="77777777" w:rsidR="0032174C" w:rsidRPr="003D53E7" w:rsidRDefault="0032174C" w:rsidP="0032174C">
      <w:pPr>
        <w:ind w:firstLine="720"/>
        <w:jc w:val="both"/>
        <w:rPr>
          <w:sz w:val="12"/>
          <w:szCs w:val="12"/>
        </w:rPr>
      </w:pPr>
    </w:p>
    <w:p w14:paraId="7B20BDE1" w14:textId="77777777" w:rsidR="0032174C" w:rsidRPr="003D53E7" w:rsidRDefault="0032174C" w:rsidP="0032174C">
      <w:pPr>
        <w:ind w:firstLine="720"/>
        <w:jc w:val="both"/>
        <w:rPr>
          <w:sz w:val="24"/>
          <w:szCs w:val="24"/>
        </w:rPr>
      </w:pPr>
      <w:r w:rsidRPr="003D53E7">
        <w:rPr>
          <w:sz w:val="24"/>
          <w:szCs w:val="24"/>
        </w:rPr>
        <w:t>Lēmums stājas spēkā ar tā pieņemšanas brīdi.</w:t>
      </w:r>
    </w:p>
    <w:p w14:paraId="32215E18" w14:textId="77777777" w:rsidR="0032174C" w:rsidRPr="003D53E7" w:rsidRDefault="0032174C" w:rsidP="0032174C">
      <w:pPr>
        <w:ind w:firstLine="720"/>
        <w:jc w:val="both"/>
        <w:rPr>
          <w:sz w:val="24"/>
          <w:szCs w:val="24"/>
        </w:rPr>
      </w:pPr>
      <w:r w:rsidRPr="003D53E7">
        <w:rPr>
          <w:sz w:val="24"/>
          <w:szCs w:val="24"/>
        </w:rPr>
        <w:t>Šo lēmumu var pārsūdzēt Administratīvajā rajona tiesā (Administratīvās rajona tiesas tiesu namā Valmierā, Voldemāra Baloža iela 13a, LV-4201) viena mēneša laikā no tā spēkā stāšanās dienas.</w:t>
      </w:r>
    </w:p>
    <w:p w14:paraId="4520329C" w14:textId="77777777" w:rsidR="00E34F11" w:rsidRDefault="00E34F11" w:rsidP="00A7252B">
      <w:pPr>
        <w:jc w:val="center"/>
        <w:rPr>
          <w:b/>
          <w:color w:val="000000"/>
          <w:sz w:val="24"/>
          <w:szCs w:val="24"/>
        </w:rPr>
      </w:pPr>
    </w:p>
    <w:p w14:paraId="73B2CF69" w14:textId="77777777" w:rsidR="00BA23BD" w:rsidRDefault="00BA23BD" w:rsidP="00A7252B">
      <w:pPr>
        <w:jc w:val="center"/>
        <w:rPr>
          <w:b/>
          <w:color w:val="000000"/>
          <w:sz w:val="24"/>
          <w:szCs w:val="24"/>
        </w:rPr>
      </w:pPr>
    </w:p>
    <w:p w14:paraId="04D20DD6" w14:textId="77777777" w:rsidR="00BA23BD" w:rsidRDefault="00BA23BD" w:rsidP="00A7252B">
      <w:pPr>
        <w:jc w:val="center"/>
        <w:rPr>
          <w:b/>
          <w:color w:val="000000"/>
          <w:sz w:val="24"/>
          <w:szCs w:val="24"/>
        </w:rPr>
      </w:pPr>
    </w:p>
    <w:p w14:paraId="6500730D" w14:textId="2DCBF711" w:rsidR="00A7252B" w:rsidRPr="00DF0224" w:rsidRDefault="00B54061" w:rsidP="00A7252B">
      <w:pPr>
        <w:jc w:val="center"/>
        <w:rPr>
          <w:b/>
          <w:color w:val="000000"/>
          <w:sz w:val="24"/>
          <w:szCs w:val="24"/>
        </w:rPr>
      </w:pPr>
      <w:r>
        <w:rPr>
          <w:b/>
          <w:color w:val="000000"/>
          <w:sz w:val="24"/>
          <w:szCs w:val="24"/>
        </w:rPr>
        <w:lastRenderedPageBreak/>
        <w:t>11</w:t>
      </w:r>
      <w:r w:rsidR="00A7252B" w:rsidRPr="00DF0224">
        <w:rPr>
          <w:b/>
          <w:color w:val="000000"/>
          <w:sz w:val="24"/>
          <w:szCs w:val="24"/>
        </w:rPr>
        <w:t>.§</w:t>
      </w:r>
    </w:p>
    <w:p w14:paraId="5D4A96C8" w14:textId="04D18E4C" w:rsidR="00A7252B" w:rsidRPr="00DF0224" w:rsidRDefault="00A7252B" w:rsidP="00A7252B">
      <w:pPr>
        <w:pBdr>
          <w:bottom w:val="single" w:sz="12" w:space="1" w:color="auto"/>
        </w:pBdr>
        <w:jc w:val="center"/>
        <w:rPr>
          <w:b/>
          <w:sz w:val="24"/>
          <w:szCs w:val="24"/>
        </w:rPr>
      </w:pPr>
      <w:r w:rsidRPr="00DF0224">
        <w:rPr>
          <w:b/>
          <w:color w:val="000000"/>
          <w:sz w:val="24"/>
          <w:szCs w:val="24"/>
        </w:rPr>
        <w:t xml:space="preserve">Par </w:t>
      </w:r>
      <w:r>
        <w:rPr>
          <w:b/>
          <w:sz w:val="24"/>
          <w:szCs w:val="24"/>
        </w:rPr>
        <w:t>Skujenes pagasta pašvaldības nekustamā īpašuma „Gala Medņi” sadalīšanu</w:t>
      </w:r>
    </w:p>
    <w:p w14:paraId="1187676D" w14:textId="77777777" w:rsidR="00A7252B" w:rsidRDefault="00A7252B" w:rsidP="00A7252B">
      <w:pPr>
        <w:jc w:val="both"/>
        <w:rPr>
          <w:rFonts w:eastAsiaTheme="minorHAnsi"/>
          <w:sz w:val="24"/>
          <w:szCs w:val="22"/>
          <w:lang w:eastAsia="en-US"/>
        </w:rPr>
      </w:pPr>
      <w:r w:rsidRPr="00DF0224">
        <w:rPr>
          <w:bCs/>
          <w:color w:val="000000"/>
          <w:sz w:val="24"/>
          <w:szCs w:val="24"/>
        </w:rPr>
        <w:t xml:space="preserve">Ziņo </w:t>
      </w:r>
      <w:r w:rsidRPr="00DF0224">
        <w:rPr>
          <w:rFonts w:eastAsiaTheme="minorHAnsi"/>
          <w:sz w:val="24"/>
          <w:szCs w:val="22"/>
          <w:lang w:eastAsia="en-US"/>
        </w:rPr>
        <w:t>zemes lietu speciālists G. Bauers</w:t>
      </w:r>
    </w:p>
    <w:p w14:paraId="705D8432" w14:textId="77777777" w:rsidR="00A7252B" w:rsidRPr="00A7252B" w:rsidRDefault="00A7252B" w:rsidP="00A7252B">
      <w:pPr>
        <w:jc w:val="both"/>
        <w:rPr>
          <w:b/>
          <w:color w:val="000000"/>
          <w:sz w:val="12"/>
          <w:szCs w:val="12"/>
        </w:rPr>
      </w:pPr>
    </w:p>
    <w:p w14:paraId="6FB0D0A2" w14:textId="77777777" w:rsidR="00A7252B" w:rsidRPr="000F68EB" w:rsidRDefault="00A7252B" w:rsidP="00A7252B">
      <w:pPr>
        <w:shd w:val="clear" w:color="auto" w:fill="FFFFFF"/>
        <w:ind w:left="29" w:right="-1" w:firstLine="727"/>
        <w:jc w:val="both"/>
        <w:rPr>
          <w:sz w:val="24"/>
          <w:szCs w:val="24"/>
        </w:rPr>
      </w:pPr>
      <w:r w:rsidRPr="000F68EB">
        <w:rPr>
          <w:sz w:val="24"/>
          <w:szCs w:val="24"/>
        </w:rPr>
        <w:t>Saskaņā ar Amatas novada pašvaldības 19.12.2018. saistošo noteikumu Nr. 12 „Amatas novada Teritorijas plānojuma 2014.-202</w:t>
      </w:r>
      <w:r>
        <w:rPr>
          <w:sz w:val="24"/>
          <w:szCs w:val="24"/>
        </w:rPr>
        <w:t>4</w:t>
      </w:r>
      <w:r w:rsidRPr="000F68EB">
        <w:rPr>
          <w:sz w:val="24"/>
          <w:szCs w:val="24"/>
        </w:rPr>
        <w:t xml:space="preserve">. gadam (ar 2018. gada grozījumiem) </w:t>
      </w:r>
      <w:r w:rsidRPr="009762DE">
        <w:rPr>
          <w:sz w:val="24"/>
          <w:szCs w:val="24"/>
        </w:rPr>
        <w:t>teritorijas izmantošanas un apbūves noteikumi un grafiskā daļa</w:t>
      </w:r>
      <w:r>
        <w:rPr>
          <w:sz w:val="24"/>
          <w:szCs w:val="24"/>
        </w:rPr>
        <w:t>”</w:t>
      </w:r>
      <w:r w:rsidRPr="009762DE">
        <w:rPr>
          <w:sz w:val="24"/>
          <w:szCs w:val="24"/>
        </w:rPr>
        <w:t xml:space="preserve"> </w:t>
      </w:r>
      <w:r>
        <w:rPr>
          <w:sz w:val="24"/>
          <w:szCs w:val="24"/>
        </w:rPr>
        <w:t>un 04</w:t>
      </w:r>
      <w:r w:rsidRPr="00C50B22">
        <w:rPr>
          <w:sz w:val="24"/>
          <w:szCs w:val="24"/>
        </w:rPr>
        <w:t>.</w:t>
      </w:r>
      <w:r>
        <w:rPr>
          <w:sz w:val="24"/>
          <w:szCs w:val="24"/>
        </w:rPr>
        <w:t>09</w:t>
      </w:r>
      <w:r w:rsidRPr="00C50B22">
        <w:rPr>
          <w:sz w:val="24"/>
          <w:szCs w:val="24"/>
        </w:rPr>
        <w:t>.201</w:t>
      </w:r>
      <w:r>
        <w:rPr>
          <w:sz w:val="24"/>
          <w:szCs w:val="24"/>
        </w:rPr>
        <w:t>9</w:t>
      </w:r>
      <w:r w:rsidRPr="00C50B22">
        <w:rPr>
          <w:sz w:val="24"/>
          <w:szCs w:val="24"/>
        </w:rPr>
        <w:t>. saistošo noteikumu Nr.</w:t>
      </w:r>
      <w:r>
        <w:rPr>
          <w:sz w:val="24"/>
          <w:szCs w:val="24"/>
        </w:rPr>
        <w:t> 7</w:t>
      </w:r>
      <w:r w:rsidRPr="00C50B22">
        <w:rPr>
          <w:sz w:val="24"/>
          <w:szCs w:val="24"/>
        </w:rPr>
        <w:t xml:space="preserve"> </w:t>
      </w:r>
      <w:r>
        <w:rPr>
          <w:sz w:val="24"/>
          <w:szCs w:val="24"/>
        </w:rPr>
        <w:t xml:space="preserve">“Par </w:t>
      </w:r>
      <w:r w:rsidRPr="00C50B22">
        <w:rPr>
          <w:sz w:val="24"/>
          <w:szCs w:val="24"/>
        </w:rPr>
        <w:t xml:space="preserve">saistošo noteikumu Nr. 12 </w:t>
      </w:r>
      <w:r>
        <w:rPr>
          <w:sz w:val="24"/>
          <w:szCs w:val="24"/>
        </w:rPr>
        <w:t>“</w:t>
      </w:r>
      <w:r w:rsidRPr="00C50B22">
        <w:rPr>
          <w:sz w:val="24"/>
          <w:szCs w:val="24"/>
        </w:rPr>
        <w:t>Amatas novada Teritorijas plānojuma 2014.-202</w:t>
      </w:r>
      <w:r>
        <w:rPr>
          <w:sz w:val="24"/>
          <w:szCs w:val="24"/>
        </w:rPr>
        <w:t>4</w:t>
      </w:r>
      <w:r w:rsidRPr="00C50B22">
        <w:rPr>
          <w:sz w:val="24"/>
          <w:szCs w:val="24"/>
        </w:rPr>
        <w:t>. gadam (ar 2018. gada grozījumiem)</w:t>
      </w:r>
      <w:r>
        <w:rPr>
          <w:sz w:val="24"/>
          <w:szCs w:val="24"/>
        </w:rPr>
        <w:t xml:space="preserve"> </w:t>
      </w:r>
      <w:r w:rsidRPr="000F68EB">
        <w:rPr>
          <w:sz w:val="24"/>
          <w:szCs w:val="24"/>
        </w:rPr>
        <w:t>teritorijas izmantošanas un apbūves noteikumi un grafiskā daļa”</w:t>
      </w:r>
      <w:r>
        <w:rPr>
          <w:sz w:val="24"/>
          <w:szCs w:val="24"/>
        </w:rPr>
        <w:t xml:space="preserve"> atzīšanu par spēku zaudējušu daļā””</w:t>
      </w:r>
      <w:r w:rsidRPr="000F68EB">
        <w:rPr>
          <w:sz w:val="24"/>
          <w:szCs w:val="24"/>
        </w:rPr>
        <w:t xml:space="preserve"> </w:t>
      </w:r>
      <w:r>
        <w:rPr>
          <w:sz w:val="24"/>
          <w:szCs w:val="24"/>
        </w:rPr>
        <w:t xml:space="preserve">grafisko daļu Skujenes pagasta pašvaldības </w:t>
      </w:r>
      <w:r w:rsidRPr="000F68EB">
        <w:rPr>
          <w:sz w:val="24"/>
          <w:szCs w:val="24"/>
        </w:rPr>
        <w:t>nekustamā īpašuma „</w:t>
      </w:r>
      <w:r>
        <w:rPr>
          <w:sz w:val="24"/>
          <w:szCs w:val="24"/>
        </w:rPr>
        <w:t>Gala Medņi</w:t>
      </w:r>
      <w:r w:rsidRPr="000F68EB">
        <w:rPr>
          <w:sz w:val="24"/>
          <w:szCs w:val="24"/>
        </w:rPr>
        <w:t xml:space="preserve">” </w:t>
      </w:r>
      <w:r w:rsidRPr="00A7560C">
        <w:rPr>
          <w:color w:val="000000"/>
          <w:sz w:val="24"/>
          <w:szCs w:val="24"/>
        </w:rPr>
        <w:t>(NĪ kad. Nr.</w:t>
      </w:r>
      <w:r>
        <w:rPr>
          <w:color w:val="000000"/>
          <w:sz w:val="24"/>
          <w:szCs w:val="24"/>
        </w:rPr>
        <w:t> 42780090021</w:t>
      </w:r>
      <w:r w:rsidRPr="00A7560C">
        <w:rPr>
          <w:color w:val="000000"/>
          <w:sz w:val="24"/>
          <w:szCs w:val="24"/>
        </w:rPr>
        <w:t>)</w:t>
      </w:r>
      <w:r>
        <w:rPr>
          <w:color w:val="000000"/>
          <w:sz w:val="24"/>
          <w:szCs w:val="24"/>
        </w:rPr>
        <w:t xml:space="preserve"> zemes vienības ar kadastra apzīmējumu 42780090021 </w:t>
      </w:r>
      <w:r w:rsidRPr="000F68EB">
        <w:rPr>
          <w:sz w:val="24"/>
          <w:szCs w:val="24"/>
        </w:rPr>
        <w:t xml:space="preserve">atļautā teritorijas izmantošana noteikta kā </w:t>
      </w:r>
      <w:r>
        <w:rPr>
          <w:sz w:val="24"/>
          <w:szCs w:val="24"/>
        </w:rPr>
        <w:t>lauksaimniecības teritorija un mežsaimniecības teritorija</w:t>
      </w:r>
      <w:r w:rsidRPr="00764F8F">
        <w:rPr>
          <w:sz w:val="24"/>
          <w:szCs w:val="24"/>
        </w:rPr>
        <w:t xml:space="preserve">. </w:t>
      </w:r>
    </w:p>
    <w:p w14:paraId="6D40DA0C" w14:textId="3CE47CBA" w:rsidR="00A7252B" w:rsidRPr="004276B5" w:rsidRDefault="00A7252B" w:rsidP="00A7252B">
      <w:pPr>
        <w:shd w:val="clear" w:color="auto" w:fill="FFFFFF"/>
        <w:ind w:left="29" w:right="-1" w:firstLine="727"/>
        <w:jc w:val="both"/>
        <w:rPr>
          <w:sz w:val="24"/>
          <w:szCs w:val="24"/>
        </w:rPr>
      </w:pPr>
      <w:r>
        <w:rPr>
          <w:sz w:val="24"/>
          <w:szCs w:val="24"/>
        </w:rPr>
        <w:t>Pamatojoties uz Amatas novada pašvaldības</w:t>
      </w:r>
      <w:r w:rsidR="00344CA9">
        <w:rPr>
          <w:sz w:val="24"/>
          <w:szCs w:val="24"/>
        </w:rPr>
        <w:t xml:space="preserve"> </w:t>
      </w:r>
      <w:r w:rsidR="00172332">
        <w:rPr>
          <w:sz w:val="24"/>
          <w:szCs w:val="24"/>
        </w:rPr>
        <w:t>19.12.201</w:t>
      </w:r>
      <w:r w:rsidR="00E4746D">
        <w:rPr>
          <w:sz w:val="24"/>
          <w:szCs w:val="24"/>
        </w:rPr>
        <w:t>8</w:t>
      </w:r>
      <w:r w:rsidR="00172332">
        <w:rPr>
          <w:sz w:val="24"/>
          <w:szCs w:val="24"/>
        </w:rPr>
        <w:t>.</w:t>
      </w:r>
      <w:r>
        <w:rPr>
          <w:sz w:val="24"/>
          <w:szCs w:val="24"/>
        </w:rPr>
        <w:t xml:space="preserve"> </w:t>
      </w:r>
      <w:r w:rsidRPr="00A00E3F">
        <w:rPr>
          <w:sz w:val="24"/>
          <w:szCs w:val="24"/>
        </w:rPr>
        <w:t>saistoš</w:t>
      </w:r>
      <w:r w:rsidR="00172332">
        <w:rPr>
          <w:sz w:val="24"/>
          <w:szCs w:val="24"/>
        </w:rPr>
        <w:t>aj</w:t>
      </w:r>
      <w:r>
        <w:rPr>
          <w:sz w:val="24"/>
          <w:szCs w:val="24"/>
        </w:rPr>
        <w:t>iem</w:t>
      </w:r>
      <w:r w:rsidRPr="00A00E3F">
        <w:rPr>
          <w:sz w:val="24"/>
          <w:szCs w:val="24"/>
        </w:rPr>
        <w:t xml:space="preserve"> noteikum</w:t>
      </w:r>
      <w:r>
        <w:rPr>
          <w:sz w:val="24"/>
          <w:szCs w:val="24"/>
        </w:rPr>
        <w:t>iem</w:t>
      </w:r>
      <w:r w:rsidRPr="00A00E3F">
        <w:rPr>
          <w:sz w:val="24"/>
          <w:szCs w:val="24"/>
        </w:rPr>
        <w:t xml:space="preserve"> Nr.</w:t>
      </w:r>
      <w:r w:rsidR="00172332">
        <w:rPr>
          <w:sz w:val="24"/>
          <w:szCs w:val="24"/>
        </w:rPr>
        <w:t> </w:t>
      </w:r>
      <w:r w:rsidRPr="00A00E3F">
        <w:rPr>
          <w:sz w:val="24"/>
          <w:szCs w:val="24"/>
        </w:rPr>
        <w:t>12 „Amatas novada Teritorijas plānojuma 2014.-202</w:t>
      </w:r>
      <w:r>
        <w:rPr>
          <w:sz w:val="24"/>
          <w:szCs w:val="24"/>
        </w:rPr>
        <w:t>4</w:t>
      </w:r>
      <w:r w:rsidRPr="00A00E3F">
        <w:rPr>
          <w:sz w:val="24"/>
          <w:szCs w:val="24"/>
        </w:rPr>
        <w:t>. gadam (ar 2018. gada grozījumiem) teritorijas izmantošanas un apbūves noteikumi un grafiskā daļa” un 04.09.2019. saistoš</w:t>
      </w:r>
      <w:r>
        <w:rPr>
          <w:sz w:val="24"/>
          <w:szCs w:val="24"/>
        </w:rPr>
        <w:t>iem</w:t>
      </w:r>
      <w:r w:rsidRPr="00A00E3F">
        <w:rPr>
          <w:sz w:val="24"/>
          <w:szCs w:val="24"/>
        </w:rPr>
        <w:t xml:space="preserve"> </w:t>
      </w:r>
      <w:r w:rsidRPr="004276B5">
        <w:rPr>
          <w:sz w:val="24"/>
          <w:szCs w:val="24"/>
        </w:rPr>
        <w:t>noteikumiem Nr. 7 “Par saistošo noteikumu Nr. 12 “Amatas novada Teritorijas plānojuma 2014.-2024.</w:t>
      </w:r>
      <w:r>
        <w:rPr>
          <w:sz w:val="24"/>
          <w:szCs w:val="24"/>
        </w:rPr>
        <w:t> </w:t>
      </w:r>
      <w:r w:rsidRPr="004276B5">
        <w:rPr>
          <w:sz w:val="24"/>
          <w:szCs w:val="24"/>
        </w:rPr>
        <w:t>gadam (ar 2018. gada grozījumiem) teritorijas izmantošanas un apbūves noteikumi un grafiskā daļa” atzīšanu par spēku zaudējušu daļā””, Zemes ierīcības likuma 5.</w:t>
      </w:r>
      <w:r>
        <w:rPr>
          <w:sz w:val="24"/>
          <w:szCs w:val="24"/>
        </w:rPr>
        <w:t> </w:t>
      </w:r>
      <w:r w:rsidRPr="004276B5">
        <w:rPr>
          <w:sz w:val="24"/>
          <w:szCs w:val="24"/>
        </w:rPr>
        <w:t xml:space="preserve">panta 1. punktu, 9. panta pirmo daļu, </w:t>
      </w:r>
      <w:r w:rsidRPr="004276B5">
        <w:rPr>
          <w:color w:val="000000"/>
          <w:sz w:val="24"/>
          <w:szCs w:val="24"/>
        </w:rPr>
        <w:t>Ministru kabineta 02.08.2016. noteikumu Nr.</w:t>
      </w:r>
      <w:r w:rsidR="00172332">
        <w:rPr>
          <w:color w:val="000000"/>
          <w:sz w:val="24"/>
          <w:szCs w:val="24"/>
        </w:rPr>
        <w:t> </w:t>
      </w:r>
      <w:r w:rsidRPr="004276B5">
        <w:rPr>
          <w:color w:val="000000"/>
          <w:sz w:val="24"/>
          <w:szCs w:val="24"/>
        </w:rPr>
        <w:t>505 „Zemes ierīcības projekta izstrādes noteikumi” 11.2. punktu</w:t>
      </w:r>
      <w:r w:rsidRPr="004276B5">
        <w:rPr>
          <w:sz w:val="24"/>
          <w:szCs w:val="24"/>
        </w:rPr>
        <w:t>,</w:t>
      </w:r>
      <w:r>
        <w:rPr>
          <w:sz w:val="24"/>
          <w:szCs w:val="24"/>
        </w:rPr>
        <w:t xml:space="preserve"> </w:t>
      </w:r>
    </w:p>
    <w:p w14:paraId="2491BF0B" w14:textId="77777777" w:rsidR="00E4746D" w:rsidRPr="006A220E" w:rsidRDefault="00E4746D" w:rsidP="00E4746D">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Edgars Jānis Plēģeris,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70F8286F" w14:textId="77777777" w:rsidR="00A7252B" w:rsidRPr="00A7560C" w:rsidRDefault="00A7252B" w:rsidP="00A7252B">
      <w:pPr>
        <w:shd w:val="clear" w:color="auto" w:fill="FFFFFF"/>
        <w:ind w:left="29" w:firstLine="727"/>
        <w:jc w:val="both"/>
        <w:rPr>
          <w:color w:val="000000"/>
          <w:spacing w:val="-7"/>
          <w:sz w:val="12"/>
          <w:szCs w:val="24"/>
        </w:rPr>
      </w:pPr>
    </w:p>
    <w:p w14:paraId="7B3430D1" w14:textId="1E61D450" w:rsidR="00A7252B" w:rsidRPr="00A7560C" w:rsidRDefault="00A7252B" w:rsidP="002E3B4D">
      <w:pPr>
        <w:widowControl w:val="0"/>
        <w:numPr>
          <w:ilvl w:val="0"/>
          <w:numId w:val="4"/>
        </w:numPr>
        <w:shd w:val="clear" w:color="auto" w:fill="FFFFFF"/>
        <w:tabs>
          <w:tab w:val="left" w:pos="425"/>
        </w:tabs>
        <w:autoSpaceDE w:val="0"/>
        <w:autoSpaceDN w:val="0"/>
        <w:adjustRightInd w:val="0"/>
        <w:jc w:val="both"/>
        <w:rPr>
          <w:color w:val="000000"/>
          <w:sz w:val="24"/>
          <w:szCs w:val="24"/>
        </w:rPr>
      </w:pPr>
      <w:r>
        <w:rPr>
          <w:color w:val="000000"/>
          <w:sz w:val="24"/>
          <w:szCs w:val="24"/>
        </w:rPr>
        <w:t xml:space="preserve">Piekrist Skujenes pagasta pašvaldības </w:t>
      </w:r>
      <w:r w:rsidRPr="00A7560C">
        <w:rPr>
          <w:color w:val="000000"/>
          <w:sz w:val="24"/>
          <w:szCs w:val="24"/>
        </w:rPr>
        <w:t>nekustamā īpašuma „</w:t>
      </w:r>
      <w:r>
        <w:rPr>
          <w:color w:val="000000"/>
          <w:sz w:val="24"/>
          <w:szCs w:val="24"/>
        </w:rPr>
        <w:t>Gala Medņi</w:t>
      </w:r>
      <w:r w:rsidRPr="00A7560C">
        <w:rPr>
          <w:sz w:val="24"/>
          <w:szCs w:val="24"/>
        </w:rPr>
        <w:t>”</w:t>
      </w:r>
      <w:r w:rsidRPr="00A7560C">
        <w:rPr>
          <w:color w:val="000000"/>
          <w:sz w:val="24"/>
          <w:szCs w:val="24"/>
        </w:rPr>
        <w:t xml:space="preserve"> (NĪ kad. Nr.</w:t>
      </w:r>
      <w:r>
        <w:rPr>
          <w:color w:val="000000"/>
          <w:sz w:val="24"/>
          <w:szCs w:val="24"/>
        </w:rPr>
        <w:t> 42780090021</w:t>
      </w:r>
      <w:r w:rsidRPr="00A7560C">
        <w:rPr>
          <w:color w:val="000000"/>
          <w:sz w:val="24"/>
          <w:szCs w:val="24"/>
        </w:rPr>
        <w:t>)</w:t>
      </w:r>
      <w:r>
        <w:rPr>
          <w:color w:val="000000"/>
          <w:sz w:val="24"/>
          <w:szCs w:val="24"/>
        </w:rPr>
        <w:t xml:space="preserve"> zemes vienības ar kadastra apzīmējumu 42780090021</w:t>
      </w:r>
      <w:r w:rsidRPr="00A7560C">
        <w:rPr>
          <w:color w:val="000000"/>
          <w:sz w:val="24"/>
          <w:szCs w:val="24"/>
        </w:rPr>
        <w:t xml:space="preserve"> </w:t>
      </w:r>
      <w:r>
        <w:rPr>
          <w:color w:val="000000"/>
          <w:sz w:val="24"/>
          <w:szCs w:val="24"/>
        </w:rPr>
        <w:t xml:space="preserve">sadalīšanai </w:t>
      </w:r>
      <w:r w:rsidRPr="00A7560C">
        <w:rPr>
          <w:color w:val="000000"/>
          <w:sz w:val="24"/>
          <w:szCs w:val="24"/>
        </w:rPr>
        <w:t>atbilstoši pievienotajai zemes robežu plānā attēlotajai skicei</w:t>
      </w:r>
      <w:r>
        <w:rPr>
          <w:color w:val="000000"/>
          <w:sz w:val="24"/>
          <w:szCs w:val="24"/>
        </w:rPr>
        <w:t>.</w:t>
      </w:r>
    </w:p>
    <w:p w14:paraId="1C41C3EE" w14:textId="77777777" w:rsidR="00A7252B" w:rsidRPr="00A7560C" w:rsidRDefault="00A7252B" w:rsidP="002E3B4D">
      <w:pPr>
        <w:widowControl w:val="0"/>
        <w:numPr>
          <w:ilvl w:val="0"/>
          <w:numId w:val="4"/>
        </w:numPr>
        <w:shd w:val="clear" w:color="auto" w:fill="FFFFFF"/>
        <w:tabs>
          <w:tab w:val="left" w:pos="425"/>
        </w:tabs>
        <w:autoSpaceDE w:val="0"/>
        <w:autoSpaceDN w:val="0"/>
        <w:adjustRightInd w:val="0"/>
        <w:jc w:val="both"/>
        <w:rPr>
          <w:color w:val="000000"/>
          <w:sz w:val="24"/>
          <w:szCs w:val="24"/>
        </w:rPr>
      </w:pPr>
      <w:r w:rsidRPr="00A7560C">
        <w:rPr>
          <w:color w:val="000000"/>
          <w:sz w:val="24"/>
          <w:szCs w:val="24"/>
        </w:rPr>
        <w:t>Veikt zemes ierīcības projekta izstrādi saskaņā ar lēmumam pievienoto zemes ierī</w:t>
      </w:r>
      <w:r>
        <w:rPr>
          <w:color w:val="000000"/>
          <w:sz w:val="24"/>
          <w:szCs w:val="24"/>
        </w:rPr>
        <w:t>cības projekta darba uzdevumu (</w:t>
      </w:r>
      <w:r w:rsidRPr="00A7560C">
        <w:rPr>
          <w:color w:val="000000"/>
          <w:sz w:val="24"/>
          <w:szCs w:val="24"/>
        </w:rPr>
        <w:t>pielikums Nr.</w:t>
      </w:r>
      <w:r>
        <w:rPr>
          <w:color w:val="000000"/>
          <w:sz w:val="24"/>
          <w:szCs w:val="24"/>
        </w:rPr>
        <w:t xml:space="preserve"> </w:t>
      </w:r>
      <w:r w:rsidRPr="00A7560C">
        <w:rPr>
          <w:color w:val="000000"/>
          <w:sz w:val="24"/>
          <w:szCs w:val="24"/>
        </w:rPr>
        <w:t>1</w:t>
      </w:r>
      <w:r>
        <w:rPr>
          <w:color w:val="000000"/>
          <w:sz w:val="24"/>
          <w:szCs w:val="24"/>
        </w:rPr>
        <w:t>)</w:t>
      </w:r>
      <w:r w:rsidRPr="00A7560C">
        <w:rPr>
          <w:color w:val="000000"/>
          <w:sz w:val="24"/>
          <w:szCs w:val="24"/>
        </w:rPr>
        <w:t>.</w:t>
      </w:r>
    </w:p>
    <w:p w14:paraId="22063AA2" w14:textId="77777777" w:rsidR="00A7252B" w:rsidRPr="00A7560C" w:rsidRDefault="00A7252B" w:rsidP="00A7252B">
      <w:pPr>
        <w:ind w:firstLine="567"/>
        <w:jc w:val="both"/>
        <w:rPr>
          <w:sz w:val="12"/>
          <w:szCs w:val="24"/>
        </w:rPr>
      </w:pPr>
    </w:p>
    <w:p w14:paraId="64042307" w14:textId="77777777" w:rsidR="00A7252B" w:rsidRPr="00A7560C" w:rsidRDefault="00A7252B" w:rsidP="00A7252B">
      <w:pPr>
        <w:ind w:firstLine="720"/>
        <w:jc w:val="both"/>
        <w:rPr>
          <w:sz w:val="24"/>
          <w:szCs w:val="24"/>
        </w:rPr>
      </w:pPr>
      <w:r w:rsidRPr="00A7560C">
        <w:rPr>
          <w:sz w:val="24"/>
          <w:szCs w:val="24"/>
        </w:rPr>
        <w:t>Amatas novada domes sēdē pieņemtais administratīvais akts stājas spēkā piecu dienu laikā no tā pieņemšanas.</w:t>
      </w:r>
    </w:p>
    <w:p w14:paraId="69043F99" w14:textId="3B867532" w:rsidR="00E34F11" w:rsidRPr="00AB06A7" w:rsidRDefault="00A7252B" w:rsidP="00AB06A7">
      <w:pPr>
        <w:shd w:val="clear" w:color="auto" w:fill="FFFFFF"/>
        <w:tabs>
          <w:tab w:val="left" w:pos="425"/>
        </w:tabs>
        <w:ind w:firstLine="567"/>
        <w:jc w:val="both"/>
        <w:rPr>
          <w:sz w:val="24"/>
          <w:szCs w:val="24"/>
        </w:rPr>
      </w:pPr>
      <w:r>
        <w:rPr>
          <w:sz w:val="24"/>
          <w:szCs w:val="24"/>
        </w:rPr>
        <w:tab/>
        <w:t>Administratīvo aktu pēc tā stāšanās spēkā</w:t>
      </w:r>
      <w:r w:rsidRPr="00A7560C">
        <w:rPr>
          <w:sz w:val="24"/>
          <w:szCs w:val="24"/>
        </w:rPr>
        <w:t xml:space="preserve"> va</w:t>
      </w:r>
      <w:r>
        <w:rPr>
          <w:sz w:val="24"/>
          <w:szCs w:val="24"/>
        </w:rPr>
        <w:t xml:space="preserve">r pārsūdzēt viena mēneša laikā </w:t>
      </w:r>
      <w:r w:rsidRPr="00A7560C">
        <w:rPr>
          <w:sz w:val="24"/>
          <w:szCs w:val="24"/>
        </w:rPr>
        <w:t>administratīvajā rajona tiesā.</w:t>
      </w:r>
    </w:p>
    <w:p w14:paraId="617AAA0A" w14:textId="51C761EA" w:rsidR="00C55E0D" w:rsidRPr="008911E9" w:rsidRDefault="00C55E0D" w:rsidP="00C55E0D">
      <w:pPr>
        <w:widowControl w:val="0"/>
        <w:shd w:val="clear" w:color="auto" w:fill="FFFFFF"/>
        <w:autoSpaceDE w:val="0"/>
        <w:autoSpaceDN w:val="0"/>
        <w:adjustRightInd w:val="0"/>
        <w:jc w:val="right"/>
        <w:rPr>
          <w:color w:val="000000"/>
          <w:spacing w:val="-4"/>
          <w:sz w:val="24"/>
          <w:szCs w:val="24"/>
        </w:rPr>
      </w:pPr>
      <w:r w:rsidRPr="008911E9">
        <w:rPr>
          <w:color w:val="000000"/>
          <w:spacing w:val="-4"/>
          <w:sz w:val="24"/>
          <w:szCs w:val="24"/>
        </w:rPr>
        <w:t>Pielikums Nr. 1</w:t>
      </w:r>
    </w:p>
    <w:p w14:paraId="39DA2583" w14:textId="77777777" w:rsidR="00C55E0D" w:rsidRPr="008911E9" w:rsidRDefault="00C55E0D" w:rsidP="00C55E0D">
      <w:pPr>
        <w:widowControl w:val="0"/>
        <w:shd w:val="clear" w:color="auto" w:fill="FFFFFF"/>
        <w:autoSpaceDE w:val="0"/>
        <w:autoSpaceDN w:val="0"/>
        <w:adjustRightInd w:val="0"/>
        <w:jc w:val="right"/>
        <w:rPr>
          <w:sz w:val="24"/>
          <w:szCs w:val="24"/>
        </w:rPr>
      </w:pPr>
      <w:r w:rsidRPr="008911E9">
        <w:rPr>
          <w:color w:val="000000"/>
          <w:spacing w:val="-4"/>
          <w:sz w:val="24"/>
          <w:szCs w:val="24"/>
        </w:rPr>
        <w:t>APSTIPRINĀTS</w:t>
      </w:r>
    </w:p>
    <w:p w14:paraId="00DDF14E" w14:textId="77777777" w:rsidR="00C55E0D" w:rsidRPr="008911E9" w:rsidRDefault="00C55E0D" w:rsidP="00C55E0D">
      <w:pPr>
        <w:jc w:val="right"/>
        <w:rPr>
          <w:sz w:val="24"/>
          <w:szCs w:val="24"/>
        </w:rPr>
      </w:pPr>
      <w:r w:rsidRPr="008911E9">
        <w:rPr>
          <w:sz w:val="24"/>
          <w:szCs w:val="24"/>
        </w:rPr>
        <w:t xml:space="preserve">ar Amatas novada domes </w:t>
      </w:r>
    </w:p>
    <w:p w14:paraId="5D7EE13A" w14:textId="77777777" w:rsidR="00C55E0D" w:rsidRPr="008911E9" w:rsidRDefault="00C55E0D" w:rsidP="00C55E0D">
      <w:pPr>
        <w:jc w:val="right"/>
        <w:rPr>
          <w:sz w:val="24"/>
        </w:rPr>
      </w:pPr>
      <w:r w:rsidRPr="008911E9">
        <w:rPr>
          <w:sz w:val="24"/>
        </w:rPr>
        <w:t>20</w:t>
      </w:r>
      <w:r>
        <w:rPr>
          <w:sz w:val="24"/>
        </w:rPr>
        <w:t>20</w:t>
      </w:r>
      <w:r w:rsidRPr="008911E9">
        <w:rPr>
          <w:sz w:val="24"/>
        </w:rPr>
        <w:t xml:space="preserve">. gada </w:t>
      </w:r>
      <w:r>
        <w:rPr>
          <w:sz w:val="24"/>
        </w:rPr>
        <w:t>18. marta</w:t>
      </w:r>
      <w:r w:rsidRPr="008911E9">
        <w:rPr>
          <w:sz w:val="24"/>
        </w:rPr>
        <w:t xml:space="preserve"> sēdes</w:t>
      </w:r>
    </w:p>
    <w:p w14:paraId="67934822" w14:textId="25C05641" w:rsidR="00C55E0D" w:rsidRPr="00BF67FD" w:rsidRDefault="00C55E0D" w:rsidP="00C55E0D">
      <w:pPr>
        <w:widowControl w:val="0"/>
        <w:shd w:val="clear" w:color="auto" w:fill="FFFFFF"/>
        <w:autoSpaceDE w:val="0"/>
        <w:autoSpaceDN w:val="0"/>
        <w:adjustRightInd w:val="0"/>
        <w:jc w:val="right"/>
        <w:rPr>
          <w:color w:val="000000"/>
          <w:spacing w:val="-4"/>
          <w:sz w:val="12"/>
          <w:szCs w:val="12"/>
        </w:rPr>
      </w:pPr>
      <w:r w:rsidRPr="008911E9">
        <w:rPr>
          <w:sz w:val="24"/>
        </w:rPr>
        <w:t xml:space="preserve">lēmumu (protokols Nr. </w:t>
      </w:r>
      <w:r>
        <w:rPr>
          <w:sz w:val="24"/>
        </w:rPr>
        <w:t>6</w:t>
      </w:r>
      <w:r w:rsidRPr="008911E9">
        <w:rPr>
          <w:sz w:val="24"/>
        </w:rPr>
        <w:t xml:space="preserve">, </w:t>
      </w:r>
      <w:r w:rsidR="00B54061">
        <w:rPr>
          <w:sz w:val="24"/>
        </w:rPr>
        <w:t>11</w:t>
      </w:r>
      <w:r w:rsidRPr="008911E9">
        <w:rPr>
          <w:sz w:val="24"/>
        </w:rPr>
        <w:t>.§)</w:t>
      </w:r>
    </w:p>
    <w:p w14:paraId="72CDD5C3" w14:textId="77777777" w:rsidR="00C55E0D" w:rsidRPr="00CF62DA" w:rsidRDefault="00C55E0D" w:rsidP="00C55E0D">
      <w:pPr>
        <w:widowControl w:val="0"/>
        <w:shd w:val="clear" w:color="auto" w:fill="FFFFFF"/>
        <w:autoSpaceDE w:val="0"/>
        <w:autoSpaceDN w:val="0"/>
        <w:adjustRightInd w:val="0"/>
        <w:jc w:val="right"/>
        <w:rPr>
          <w:color w:val="000000"/>
          <w:spacing w:val="-4"/>
          <w:sz w:val="12"/>
          <w:szCs w:val="24"/>
        </w:rPr>
      </w:pPr>
    </w:p>
    <w:p w14:paraId="5D8E9339" w14:textId="77777777" w:rsidR="00C55E0D" w:rsidRDefault="00C55E0D" w:rsidP="00C55E0D">
      <w:pPr>
        <w:shd w:val="clear" w:color="auto" w:fill="FFFFFF"/>
        <w:ind w:left="58"/>
        <w:jc w:val="center"/>
        <w:rPr>
          <w:sz w:val="24"/>
          <w:szCs w:val="24"/>
        </w:rPr>
      </w:pPr>
      <w:r>
        <w:rPr>
          <w:b/>
          <w:bCs/>
          <w:color w:val="000000"/>
          <w:spacing w:val="-2"/>
          <w:sz w:val="24"/>
          <w:szCs w:val="24"/>
        </w:rPr>
        <w:t>DARBA UZDEVUMS</w:t>
      </w:r>
    </w:p>
    <w:p w14:paraId="41B2D570" w14:textId="77777777" w:rsidR="00C55E0D" w:rsidRDefault="00C55E0D" w:rsidP="00C55E0D">
      <w:pPr>
        <w:shd w:val="clear" w:color="auto" w:fill="FFFFFF"/>
        <w:ind w:firstLine="6"/>
        <w:jc w:val="center"/>
        <w:rPr>
          <w:color w:val="000000"/>
          <w:sz w:val="24"/>
          <w:szCs w:val="24"/>
        </w:rPr>
      </w:pPr>
      <w:r>
        <w:rPr>
          <w:color w:val="000000"/>
          <w:spacing w:val="-1"/>
          <w:sz w:val="24"/>
          <w:szCs w:val="24"/>
        </w:rPr>
        <w:t>Amatas novada zemes ierīcības projekta izstrādei Skujenes pagasta pašvaldības nekustamā īpašuma “Gala Medņi</w:t>
      </w:r>
      <w:r w:rsidRPr="00FF15B0">
        <w:rPr>
          <w:color w:val="000000"/>
          <w:spacing w:val="-1"/>
          <w:sz w:val="24"/>
          <w:szCs w:val="24"/>
        </w:rPr>
        <w:t xml:space="preserve">” </w:t>
      </w:r>
      <w:r>
        <w:rPr>
          <w:color w:val="000000"/>
          <w:spacing w:val="-1"/>
          <w:sz w:val="24"/>
          <w:szCs w:val="24"/>
        </w:rPr>
        <w:t>zemes vienībai ar kadastra apzīmējumu</w:t>
      </w:r>
      <w:r>
        <w:rPr>
          <w:color w:val="000000"/>
          <w:sz w:val="24"/>
          <w:szCs w:val="24"/>
        </w:rPr>
        <w:t xml:space="preserve"> </w:t>
      </w:r>
      <w:r>
        <w:rPr>
          <w:color w:val="000000"/>
          <w:spacing w:val="-1"/>
          <w:sz w:val="24"/>
          <w:szCs w:val="24"/>
        </w:rPr>
        <w:t>42780090021</w:t>
      </w:r>
      <w:r>
        <w:rPr>
          <w:color w:val="000000"/>
          <w:sz w:val="24"/>
          <w:szCs w:val="24"/>
        </w:rPr>
        <w:t>.</w:t>
      </w:r>
    </w:p>
    <w:p w14:paraId="04B2FA77" w14:textId="77777777" w:rsidR="00C55E0D" w:rsidRPr="00CF62DA" w:rsidRDefault="00C55E0D" w:rsidP="00C55E0D">
      <w:pPr>
        <w:shd w:val="clear" w:color="auto" w:fill="FFFFFF"/>
        <w:ind w:firstLine="6"/>
        <w:jc w:val="center"/>
        <w:rPr>
          <w:sz w:val="12"/>
          <w:szCs w:val="24"/>
        </w:rPr>
      </w:pPr>
    </w:p>
    <w:p w14:paraId="613F535D" w14:textId="77777777" w:rsidR="00C55E0D" w:rsidRPr="00FB6066" w:rsidRDefault="00C55E0D" w:rsidP="002E3B4D">
      <w:pPr>
        <w:widowControl w:val="0"/>
        <w:numPr>
          <w:ilvl w:val="0"/>
          <w:numId w:val="5"/>
        </w:numPr>
        <w:shd w:val="clear" w:color="auto" w:fill="FFFFFF"/>
        <w:tabs>
          <w:tab w:val="left" w:pos="274"/>
        </w:tabs>
        <w:autoSpaceDE w:val="0"/>
        <w:autoSpaceDN w:val="0"/>
        <w:adjustRightInd w:val="0"/>
        <w:jc w:val="both"/>
        <w:rPr>
          <w:color w:val="000000"/>
          <w:spacing w:val="-21"/>
          <w:sz w:val="24"/>
          <w:szCs w:val="24"/>
        </w:rPr>
      </w:pPr>
      <w:r w:rsidRPr="00FB6066">
        <w:rPr>
          <w:b/>
          <w:bCs/>
          <w:color w:val="000000"/>
          <w:sz w:val="24"/>
          <w:szCs w:val="24"/>
        </w:rPr>
        <w:t>Zemes ierīcības projekta izstrādes pamatojums</w:t>
      </w:r>
      <w:r>
        <w:rPr>
          <w:color w:val="000000"/>
          <w:sz w:val="24"/>
          <w:szCs w:val="24"/>
        </w:rPr>
        <w:t xml:space="preserve">: </w:t>
      </w:r>
      <w:r w:rsidRPr="00FB6066">
        <w:rPr>
          <w:color w:val="000000"/>
          <w:sz w:val="24"/>
          <w:szCs w:val="24"/>
        </w:rPr>
        <w:t>Zemes ierīcības likums,</w:t>
      </w:r>
      <w:r w:rsidRPr="00FB6066">
        <w:rPr>
          <w:color w:val="000000"/>
          <w:spacing w:val="1"/>
          <w:sz w:val="24"/>
          <w:szCs w:val="24"/>
        </w:rPr>
        <w:t xml:space="preserve"> stājies spēkā 2007. gada 1. janvārī, Amatas novada </w:t>
      </w:r>
      <w:r w:rsidRPr="00FB6066">
        <w:rPr>
          <w:sz w:val="24"/>
          <w:szCs w:val="24"/>
        </w:rPr>
        <w:t xml:space="preserve">pašvaldības </w:t>
      </w:r>
      <w:r>
        <w:rPr>
          <w:sz w:val="24"/>
          <w:szCs w:val="24"/>
        </w:rPr>
        <w:t xml:space="preserve">19.12.2018. </w:t>
      </w:r>
      <w:r w:rsidRPr="00FB6066">
        <w:rPr>
          <w:color w:val="000000"/>
          <w:spacing w:val="1"/>
          <w:sz w:val="24"/>
          <w:szCs w:val="24"/>
        </w:rPr>
        <w:t xml:space="preserve">saistošie noteikumi </w:t>
      </w:r>
      <w:r w:rsidRPr="00FB6066">
        <w:rPr>
          <w:color w:val="000000"/>
          <w:spacing w:val="2"/>
          <w:sz w:val="24"/>
          <w:szCs w:val="24"/>
        </w:rPr>
        <w:t>Nr. 12 "Amatas novada Teritorijas plānojuma 2014.-202</w:t>
      </w:r>
      <w:r>
        <w:rPr>
          <w:color w:val="000000"/>
          <w:spacing w:val="2"/>
          <w:sz w:val="24"/>
          <w:szCs w:val="24"/>
        </w:rPr>
        <w:t>4</w:t>
      </w:r>
      <w:r w:rsidRPr="00FB6066">
        <w:rPr>
          <w:color w:val="000000"/>
          <w:spacing w:val="2"/>
          <w:sz w:val="24"/>
          <w:szCs w:val="24"/>
        </w:rPr>
        <w:t>. gadam (ar 2018. gada grozījumiem) teritorijas izmantošanas un apbūves noteikumi un grafiskā daļa" un 04.09.2019. saistošie</w:t>
      </w:r>
      <w:r>
        <w:rPr>
          <w:color w:val="000000"/>
          <w:spacing w:val="2"/>
          <w:sz w:val="24"/>
          <w:szCs w:val="24"/>
        </w:rPr>
        <w:t xml:space="preserve"> </w:t>
      </w:r>
      <w:r w:rsidRPr="00FB6066">
        <w:rPr>
          <w:color w:val="000000"/>
          <w:spacing w:val="2"/>
          <w:sz w:val="24"/>
          <w:szCs w:val="24"/>
        </w:rPr>
        <w:t>noteikumi Nr. 7 “Par saistošo noteikumu Nr. 12 “Amatas novada Teritorijas plānojuma 2014.-202</w:t>
      </w:r>
      <w:r>
        <w:rPr>
          <w:color w:val="000000"/>
          <w:spacing w:val="2"/>
          <w:sz w:val="24"/>
          <w:szCs w:val="24"/>
        </w:rPr>
        <w:t>4</w:t>
      </w:r>
      <w:r w:rsidRPr="00FB6066">
        <w:rPr>
          <w:color w:val="000000"/>
          <w:spacing w:val="2"/>
          <w:sz w:val="24"/>
          <w:szCs w:val="24"/>
        </w:rPr>
        <w:t>.</w:t>
      </w:r>
      <w:r>
        <w:rPr>
          <w:color w:val="000000"/>
          <w:spacing w:val="2"/>
          <w:sz w:val="24"/>
          <w:szCs w:val="24"/>
        </w:rPr>
        <w:t> </w:t>
      </w:r>
      <w:r w:rsidRPr="00FB6066">
        <w:rPr>
          <w:color w:val="000000"/>
          <w:spacing w:val="2"/>
          <w:sz w:val="24"/>
          <w:szCs w:val="24"/>
        </w:rPr>
        <w:t>gadam (ar 2018. gada grozījumiem) teritorijas izmantošanas un apbūves noteikumi un grafiskā daļa” atzīšanu par spēku zaudējušu daļā””.</w:t>
      </w:r>
    </w:p>
    <w:p w14:paraId="556DF019" w14:textId="77777777" w:rsidR="00C55E0D" w:rsidRPr="00BE217E" w:rsidRDefault="00C55E0D" w:rsidP="002E3B4D">
      <w:pPr>
        <w:widowControl w:val="0"/>
        <w:numPr>
          <w:ilvl w:val="0"/>
          <w:numId w:val="5"/>
        </w:numPr>
        <w:shd w:val="clear" w:color="auto" w:fill="FFFFFF"/>
        <w:tabs>
          <w:tab w:val="left" w:pos="274"/>
        </w:tabs>
        <w:autoSpaceDE w:val="0"/>
        <w:autoSpaceDN w:val="0"/>
        <w:adjustRightInd w:val="0"/>
        <w:ind w:left="14"/>
        <w:jc w:val="both"/>
        <w:rPr>
          <w:b/>
          <w:bCs/>
          <w:color w:val="000000"/>
          <w:sz w:val="24"/>
          <w:szCs w:val="24"/>
        </w:rPr>
      </w:pPr>
      <w:r w:rsidRPr="00BE217E">
        <w:rPr>
          <w:b/>
          <w:bCs/>
          <w:color w:val="000000"/>
          <w:sz w:val="24"/>
          <w:szCs w:val="24"/>
        </w:rPr>
        <w:t>Zemes ierīcības projekta izstrādes uzdevumi:</w:t>
      </w:r>
    </w:p>
    <w:p w14:paraId="75A0DCB3" w14:textId="77777777" w:rsidR="00C55E0D" w:rsidRPr="00BE217E" w:rsidRDefault="00C55E0D" w:rsidP="00C55E0D">
      <w:pPr>
        <w:shd w:val="clear" w:color="auto" w:fill="FFFFFF"/>
        <w:ind w:firstLine="720"/>
        <w:jc w:val="both"/>
        <w:rPr>
          <w:sz w:val="24"/>
          <w:szCs w:val="24"/>
        </w:rPr>
      </w:pPr>
      <w:r w:rsidRPr="00BE217E">
        <w:rPr>
          <w:color w:val="000000"/>
          <w:sz w:val="24"/>
          <w:szCs w:val="24"/>
        </w:rPr>
        <w:lastRenderedPageBreak/>
        <w:t xml:space="preserve">Zemes ierīcības projekts izstrādājams </w:t>
      </w:r>
      <w:r>
        <w:rPr>
          <w:color w:val="000000"/>
          <w:sz w:val="24"/>
          <w:szCs w:val="24"/>
        </w:rPr>
        <w:t>Skujenes</w:t>
      </w:r>
      <w:r w:rsidRPr="00BE217E">
        <w:rPr>
          <w:color w:val="000000"/>
          <w:sz w:val="24"/>
          <w:szCs w:val="24"/>
        </w:rPr>
        <w:t xml:space="preserve"> pagasta nekustamā īpašuma „</w:t>
      </w:r>
      <w:r>
        <w:rPr>
          <w:color w:val="000000"/>
          <w:sz w:val="24"/>
          <w:szCs w:val="24"/>
        </w:rPr>
        <w:t>Gala</w:t>
      </w:r>
      <w:r>
        <w:rPr>
          <w:color w:val="000000"/>
          <w:spacing w:val="-1"/>
          <w:sz w:val="24"/>
          <w:szCs w:val="24"/>
        </w:rPr>
        <w:t xml:space="preserve"> Medņi</w:t>
      </w:r>
      <w:r w:rsidRPr="00BE217E">
        <w:rPr>
          <w:sz w:val="24"/>
          <w:szCs w:val="24"/>
        </w:rPr>
        <w:t>”</w:t>
      </w:r>
      <w:r w:rsidRPr="00BE217E">
        <w:rPr>
          <w:color w:val="000000"/>
          <w:sz w:val="24"/>
          <w:szCs w:val="24"/>
        </w:rPr>
        <w:t xml:space="preserve"> zemes vienībai ar kadastra apzīmējumu </w:t>
      </w:r>
      <w:r>
        <w:rPr>
          <w:color w:val="000000"/>
          <w:spacing w:val="-1"/>
          <w:sz w:val="24"/>
          <w:szCs w:val="24"/>
        </w:rPr>
        <w:t>42780090021</w:t>
      </w:r>
      <w:r w:rsidRPr="00BE217E">
        <w:rPr>
          <w:color w:val="000000"/>
          <w:sz w:val="24"/>
          <w:szCs w:val="24"/>
        </w:rPr>
        <w:t>:</w:t>
      </w:r>
    </w:p>
    <w:p w14:paraId="373FB544" w14:textId="77777777" w:rsidR="00C55E0D" w:rsidRPr="00BE217E" w:rsidRDefault="00C55E0D" w:rsidP="00C55E0D">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BE217E">
        <w:rPr>
          <w:color w:val="000000"/>
          <w:sz w:val="24"/>
          <w:szCs w:val="24"/>
        </w:rPr>
        <w:t>zemes gabala robežu pārkārtošanai, sadalīšanai;</w:t>
      </w:r>
    </w:p>
    <w:p w14:paraId="2219BD75" w14:textId="77777777" w:rsidR="00C55E0D" w:rsidRDefault="00C55E0D" w:rsidP="00C55E0D">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apgrūtinājumu konkretizēšanai;</w:t>
      </w:r>
    </w:p>
    <w:p w14:paraId="5085FD7B" w14:textId="77777777" w:rsidR="00C55E0D" w:rsidRDefault="00C55E0D" w:rsidP="00C55E0D">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zemes lietošanas veidu aktualizācijai;</w:t>
      </w:r>
    </w:p>
    <w:p w14:paraId="3F5A3891" w14:textId="77777777" w:rsidR="00C55E0D" w:rsidRDefault="00C55E0D" w:rsidP="00C55E0D">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nosaukumu piešķiršanai un maiņai.</w:t>
      </w:r>
    </w:p>
    <w:p w14:paraId="0338E733" w14:textId="77777777" w:rsidR="00C55E0D" w:rsidRDefault="00C55E0D" w:rsidP="00C55E0D">
      <w:pPr>
        <w:shd w:val="clear" w:color="auto" w:fill="FFFFFF"/>
        <w:tabs>
          <w:tab w:val="left" w:pos="365"/>
        </w:tabs>
        <w:jc w:val="both"/>
        <w:rPr>
          <w:sz w:val="24"/>
          <w:szCs w:val="24"/>
        </w:rPr>
      </w:pPr>
      <w:r>
        <w:rPr>
          <w:b/>
          <w:bCs/>
          <w:color w:val="000000"/>
          <w:spacing w:val="-11"/>
          <w:sz w:val="24"/>
          <w:szCs w:val="24"/>
        </w:rPr>
        <w:t>3.</w:t>
      </w:r>
      <w:r>
        <w:rPr>
          <w:b/>
          <w:bCs/>
          <w:color w:val="000000"/>
          <w:sz w:val="24"/>
          <w:szCs w:val="24"/>
        </w:rPr>
        <w:tab/>
      </w:r>
      <w:r>
        <w:rPr>
          <w:b/>
          <w:bCs/>
          <w:color w:val="000000"/>
          <w:spacing w:val="-1"/>
          <w:sz w:val="24"/>
          <w:szCs w:val="24"/>
        </w:rPr>
        <w:t>Izejas materiāli:</w:t>
      </w:r>
    </w:p>
    <w:p w14:paraId="390A3ECF" w14:textId="77777777" w:rsidR="00C55E0D" w:rsidRDefault="00C55E0D" w:rsidP="00C55E0D">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pacing w:val="2"/>
          <w:sz w:val="24"/>
          <w:szCs w:val="24"/>
        </w:rPr>
        <w:t xml:space="preserve">no 2018. gada 19. decembra spēkā esošie Amatas novada pašvaldības saistošie noteikumi Nr. 12 “Amatas novada teritorijas </w:t>
      </w:r>
      <w:r>
        <w:rPr>
          <w:color w:val="000000"/>
          <w:spacing w:val="-2"/>
          <w:sz w:val="24"/>
          <w:szCs w:val="24"/>
        </w:rPr>
        <w:t xml:space="preserve">plānojums 2014.-2024. gadam (ar 2018. gada grozījumiem) teritorijas izmantošanas un apbūves noteikumi un grafiskā daļa” un </w:t>
      </w:r>
      <w:r w:rsidRPr="00083F7E">
        <w:rPr>
          <w:color w:val="000000"/>
          <w:spacing w:val="-2"/>
          <w:sz w:val="24"/>
          <w:szCs w:val="24"/>
        </w:rPr>
        <w:t>04.09.2019. saistoši</w:t>
      </w:r>
      <w:r>
        <w:rPr>
          <w:color w:val="000000"/>
          <w:spacing w:val="-2"/>
          <w:sz w:val="24"/>
          <w:szCs w:val="24"/>
        </w:rPr>
        <w:t>e</w:t>
      </w:r>
      <w:r w:rsidRPr="00083F7E">
        <w:rPr>
          <w:color w:val="000000"/>
          <w:spacing w:val="-2"/>
          <w:sz w:val="24"/>
          <w:szCs w:val="24"/>
        </w:rPr>
        <w:t xml:space="preserve"> noteikumi Nr. 7 “Par saistošo noteikumu Nr. 12 “Amatas novada Teritorijas plānojuma 2014.-202</w:t>
      </w:r>
      <w:r>
        <w:rPr>
          <w:color w:val="000000"/>
          <w:spacing w:val="-2"/>
          <w:sz w:val="24"/>
          <w:szCs w:val="24"/>
        </w:rPr>
        <w:t>4</w:t>
      </w:r>
      <w:r w:rsidRPr="00083F7E">
        <w:rPr>
          <w:color w:val="000000"/>
          <w:spacing w:val="-2"/>
          <w:sz w:val="24"/>
          <w:szCs w:val="24"/>
        </w:rPr>
        <w:t>. gadam (ar 2018. gada grozījumiem) teritorijas izmantošanas un apbūves noteikumi un grafiskā daļa” atzīšanu par spēku zaudējušu daļā””</w:t>
      </w:r>
      <w:r>
        <w:rPr>
          <w:color w:val="000000"/>
          <w:spacing w:val="-2"/>
          <w:sz w:val="24"/>
          <w:szCs w:val="24"/>
        </w:rPr>
        <w:t>;</w:t>
      </w:r>
    </w:p>
    <w:p w14:paraId="59185647" w14:textId="77777777" w:rsidR="00C55E0D" w:rsidRDefault="00C55E0D" w:rsidP="00C55E0D">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Pr>
          <w:color w:val="000000"/>
          <w:spacing w:val="3"/>
          <w:sz w:val="24"/>
          <w:szCs w:val="24"/>
        </w:rPr>
        <w:t>īpašnieka priekšlikumi;</w:t>
      </w:r>
    </w:p>
    <w:p w14:paraId="15B2D2CA" w14:textId="77777777" w:rsidR="00C55E0D" w:rsidRDefault="00C55E0D" w:rsidP="00C55E0D">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z w:val="24"/>
          <w:szCs w:val="24"/>
        </w:rPr>
        <w:t>inženierkomunikāciju turētāju informācija par gaisvadu un apakšzemes komunikāciju izvietojumu vai neesamību;</w:t>
      </w:r>
    </w:p>
    <w:p w14:paraId="084D3F91" w14:textId="77777777" w:rsidR="00C55E0D" w:rsidRDefault="00C55E0D" w:rsidP="00C55E0D">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pacing w:val="3"/>
          <w:sz w:val="24"/>
          <w:szCs w:val="24"/>
        </w:rPr>
        <w:t xml:space="preserve">dokumenti par nekustamā īpašuma apgrūtinājumu noteikšanu vai </w:t>
      </w:r>
      <w:r>
        <w:rPr>
          <w:color w:val="000000"/>
          <w:spacing w:val="1"/>
          <w:sz w:val="24"/>
          <w:szCs w:val="24"/>
        </w:rPr>
        <w:t xml:space="preserve">servitūta nodibināšanu, ja tie nav reģistrēti Nekustamā īpašuma valsts </w:t>
      </w:r>
      <w:r>
        <w:rPr>
          <w:color w:val="000000"/>
          <w:sz w:val="24"/>
          <w:szCs w:val="24"/>
        </w:rPr>
        <w:t>kadastra informācijas sistēmā vai ierakstīt zemesgrāmatā.</w:t>
      </w:r>
    </w:p>
    <w:p w14:paraId="168C4949" w14:textId="77777777" w:rsidR="00C55E0D" w:rsidRDefault="00C55E0D" w:rsidP="00C55E0D">
      <w:pPr>
        <w:shd w:val="clear" w:color="auto" w:fill="FFFFFF"/>
        <w:tabs>
          <w:tab w:val="left" w:pos="365"/>
        </w:tabs>
        <w:jc w:val="both"/>
        <w:rPr>
          <w:sz w:val="24"/>
          <w:szCs w:val="24"/>
        </w:rPr>
      </w:pPr>
      <w:r>
        <w:rPr>
          <w:b/>
          <w:bCs/>
          <w:color w:val="000000"/>
          <w:spacing w:val="-15"/>
          <w:sz w:val="24"/>
          <w:szCs w:val="24"/>
        </w:rPr>
        <w:t>4.</w:t>
      </w:r>
      <w:r>
        <w:rPr>
          <w:b/>
          <w:bCs/>
          <w:color w:val="000000"/>
          <w:sz w:val="24"/>
          <w:szCs w:val="24"/>
        </w:rPr>
        <w:tab/>
      </w:r>
      <w:r>
        <w:rPr>
          <w:b/>
          <w:bCs/>
          <w:color w:val="000000"/>
          <w:spacing w:val="-1"/>
          <w:sz w:val="24"/>
          <w:szCs w:val="24"/>
        </w:rPr>
        <w:t>Izstrādes nosacījumi:</w:t>
      </w:r>
    </w:p>
    <w:p w14:paraId="1EE4446C" w14:textId="77777777" w:rsidR="00C55E0D" w:rsidRDefault="00C55E0D" w:rsidP="00C55E0D">
      <w:pPr>
        <w:shd w:val="clear" w:color="auto" w:fill="FFFFFF"/>
        <w:ind w:firstLine="426"/>
        <w:jc w:val="both"/>
        <w:rPr>
          <w:sz w:val="24"/>
          <w:szCs w:val="24"/>
        </w:rPr>
      </w:pPr>
      <w:r>
        <w:rPr>
          <w:color w:val="000000"/>
          <w:sz w:val="24"/>
          <w:szCs w:val="24"/>
        </w:rPr>
        <w:t>Zemes ierīcības projekts sastāv no paskaidrojuma raksta un grafiskās daļas:</w:t>
      </w:r>
    </w:p>
    <w:p w14:paraId="3621A0FA" w14:textId="77777777" w:rsidR="00C55E0D" w:rsidRDefault="00C55E0D" w:rsidP="00C55E0D">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pacing w:val="5"/>
          <w:sz w:val="24"/>
          <w:szCs w:val="24"/>
        </w:rPr>
        <w:t xml:space="preserve">projekta paskaidrojuma raksts sastāv no projekta pamatojuma, kurā </w:t>
      </w:r>
      <w:r>
        <w:rPr>
          <w:color w:val="000000"/>
          <w:spacing w:val="-1"/>
          <w:sz w:val="24"/>
          <w:szCs w:val="24"/>
        </w:rPr>
        <w:t xml:space="preserve">sniedz informāciju par aptvertās teritorijas kadastrālo </w:t>
      </w:r>
      <w:r>
        <w:rPr>
          <w:color w:val="000000"/>
          <w:spacing w:val="2"/>
          <w:sz w:val="24"/>
          <w:szCs w:val="24"/>
        </w:rPr>
        <w:t xml:space="preserve">raksturojumu, īpašnieka iesnieguma dokumenti par nekustamā </w:t>
      </w:r>
      <w:r>
        <w:rPr>
          <w:color w:val="000000"/>
          <w:spacing w:val="4"/>
          <w:sz w:val="24"/>
          <w:szCs w:val="24"/>
        </w:rPr>
        <w:t xml:space="preserve">īpašuma apgrūtinājumiem vai servitūtu nodibināšanu, dokumenti par </w:t>
      </w:r>
      <w:r>
        <w:rPr>
          <w:color w:val="000000"/>
          <w:sz w:val="24"/>
          <w:szCs w:val="24"/>
        </w:rPr>
        <w:t xml:space="preserve">esošajām inženierkomunikācijām, īpašnieka apliecinājums par </w:t>
      </w:r>
      <w:r>
        <w:rPr>
          <w:color w:val="000000"/>
          <w:spacing w:val="6"/>
          <w:sz w:val="24"/>
          <w:szCs w:val="24"/>
        </w:rPr>
        <w:t xml:space="preserve">kredītsaistībām, zemes ierīkotāja informācija par vērā ņemtiem vai </w:t>
      </w:r>
      <w:r>
        <w:rPr>
          <w:color w:val="000000"/>
          <w:spacing w:val="1"/>
          <w:sz w:val="24"/>
          <w:szCs w:val="24"/>
        </w:rPr>
        <w:t xml:space="preserve">noraidītiem īpašnieka priekšlikumiem, pašvaldības lēmums par zemes </w:t>
      </w:r>
      <w:r>
        <w:rPr>
          <w:color w:val="000000"/>
          <w:sz w:val="24"/>
          <w:szCs w:val="24"/>
        </w:rPr>
        <w:t>ierīcības projekta izstrādi un izsniegtajiem nosacījumiem;</w:t>
      </w:r>
    </w:p>
    <w:p w14:paraId="43296412" w14:textId="77777777" w:rsidR="00C55E0D" w:rsidRDefault="00C55E0D" w:rsidP="00C55E0D">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pacing w:val="1"/>
          <w:sz w:val="24"/>
          <w:szCs w:val="24"/>
        </w:rPr>
        <w:t xml:space="preserve">projekta grafiskajā daļā attēlo projekta robežu, esošās zemes vienības </w:t>
      </w:r>
      <w:r>
        <w:rPr>
          <w:color w:val="000000"/>
          <w:sz w:val="24"/>
          <w:szCs w:val="24"/>
        </w:rPr>
        <w:t xml:space="preserve">robežas, būves kontūras, projektētās zemes vienības robežas, norādot </w:t>
      </w:r>
      <w:r>
        <w:rPr>
          <w:color w:val="000000"/>
          <w:spacing w:val="4"/>
          <w:sz w:val="24"/>
          <w:szCs w:val="24"/>
        </w:rPr>
        <w:t>zemes vienības kārtas numurus un projektētās platības, piekļūšanas</w:t>
      </w:r>
      <w:r>
        <w:rPr>
          <w:color w:val="000000"/>
          <w:sz w:val="24"/>
          <w:szCs w:val="24"/>
        </w:rPr>
        <w:t xml:space="preserve"> </w:t>
      </w:r>
      <w:r w:rsidRPr="00CD4225">
        <w:rPr>
          <w:color w:val="000000"/>
          <w:spacing w:val="3"/>
          <w:sz w:val="24"/>
          <w:szCs w:val="24"/>
        </w:rPr>
        <w:t>iespējas katram zemes gabalam</w:t>
      </w:r>
      <w:r>
        <w:rPr>
          <w:color w:val="000000"/>
          <w:spacing w:val="3"/>
          <w:sz w:val="24"/>
          <w:szCs w:val="24"/>
        </w:rPr>
        <w:t xml:space="preserve"> </w:t>
      </w:r>
      <w:r w:rsidRPr="00CD4225">
        <w:rPr>
          <w:color w:val="000000"/>
          <w:spacing w:val="3"/>
          <w:sz w:val="24"/>
          <w:szCs w:val="24"/>
        </w:rPr>
        <w:t xml:space="preserve">(vienībai), apgrūtinājumus ar kodiem, </w:t>
      </w:r>
      <w:r w:rsidRPr="00CD4225">
        <w:rPr>
          <w:color w:val="000000"/>
          <w:sz w:val="24"/>
          <w:szCs w:val="24"/>
        </w:rPr>
        <w:t>robežām un platībām</w:t>
      </w:r>
      <w:r>
        <w:rPr>
          <w:color w:val="000000"/>
          <w:sz w:val="24"/>
          <w:szCs w:val="24"/>
        </w:rPr>
        <w:t>;</w:t>
      </w:r>
    </w:p>
    <w:p w14:paraId="25F0EACC" w14:textId="47DAC731" w:rsidR="00C55E0D" w:rsidRPr="00CD4225" w:rsidRDefault="00C55E0D" w:rsidP="00C55E0D">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CD4225">
        <w:rPr>
          <w:color w:val="000000"/>
          <w:spacing w:val="6"/>
          <w:sz w:val="24"/>
          <w:szCs w:val="24"/>
        </w:rPr>
        <w:t>projektam nosacījumu pieprasīšanu veic no SIA „</w:t>
      </w:r>
      <w:r>
        <w:rPr>
          <w:color w:val="000000"/>
          <w:spacing w:val="6"/>
          <w:sz w:val="24"/>
          <w:szCs w:val="24"/>
        </w:rPr>
        <w:t>Tet”,</w:t>
      </w:r>
      <w:r w:rsidRPr="00CD4225">
        <w:rPr>
          <w:color w:val="000000"/>
          <w:spacing w:val="6"/>
          <w:sz w:val="24"/>
          <w:szCs w:val="24"/>
        </w:rPr>
        <w:t xml:space="preserve"> saskaņošanu veic ar VAS</w:t>
      </w:r>
      <w:r>
        <w:rPr>
          <w:color w:val="000000"/>
          <w:spacing w:val="6"/>
          <w:sz w:val="24"/>
          <w:szCs w:val="24"/>
        </w:rPr>
        <w:t> </w:t>
      </w:r>
      <w:r w:rsidRPr="00CD4225">
        <w:rPr>
          <w:color w:val="000000"/>
          <w:spacing w:val="6"/>
          <w:sz w:val="24"/>
          <w:szCs w:val="24"/>
        </w:rPr>
        <w:t>„Latvenergo”</w:t>
      </w:r>
      <w:r>
        <w:rPr>
          <w:color w:val="000000"/>
          <w:spacing w:val="6"/>
          <w:sz w:val="24"/>
          <w:szCs w:val="24"/>
        </w:rPr>
        <w:t>, pēc nepieciešamības arī citām institūcijām</w:t>
      </w:r>
      <w:r w:rsidRPr="00CD4225">
        <w:rPr>
          <w:color w:val="000000"/>
          <w:spacing w:val="1"/>
          <w:sz w:val="24"/>
          <w:szCs w:val="24"/>
        </w:rPr>
        <w:t>.</w:t>
      </w:r>
    </w:p>
    <w:p w14:paraId="266C48F0" w14:textId="77777777" w:rsidR="00C55E0D" w:rsidRDefault="00C55E0D" w:rsidP="00C55E0D">
      <w:pPr>
        <w:shd w:val="clear" w:color="auto" w:fill="FFFFFF"/>
        <w:ind w:left="67"/>
        <w:jc w:val="both"/>
        <w:rPr>
          <w:b/>
          <w:sz w:val="24"/>
          <w:szCs w:val="24"/>
        </w:rPr>
      </w:pPr>
      <w:r>
        <w:rPr>
          <w:b/>
          <w:color w:val="000000"/>
          <w:spacing w:val="3"/>
          <w:sz w:val="24"/>
          <w:szCs w:val="24"/>
        </w:rPr>
        <w:t>5. Izpilde:</w:t>
      </w:r>
    </w:p>
    <w:p w14:paraId="2336D4D7" w14:textId="77777777" w:rsidR="00C55E0D" w:rsidRDefault="00C55E0D" w:rsidP="00C55E0D">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Pr>
          <w:color w:val="000000"/>
          <w:spacing w:val="7"/>
          <w:sz w:val="24"/>
          <w:szCs w:val="24"/>
        </w:rPr>
        <w:t xml:space="preserve">izpildi uzsāk pēc pašvaldības lēmuma par zemes ierīcības projekta </w:t>
      </w:r>
      <w:r>
        <w:rPr>
          <w:color w:val="000000"/>
          <w:spacing w:val="1"/>
          <w:sz w:val="24"/>
          <w:szCs w:val="24"/>
        </w:rPr>
        <w:t>apstiprināšanu spēkā stāšanās;</w:t>
      </w:r>
    </w:p>
    <w:p w14:paraId="098FF1AF" w14:textId="77777777" w:rsidR="00C55E0D" w:rsidRDefault="00C55E0D" w:rsidP="00C55E0D">
      <w:pPr>
        <w:widowControl w:val="0"/>
        <w:numPr>
          <w:ilvl w:val="0"/>
          <w:numId w:val="3"/>
        </w:numPr>
        <w:shd w:val="clear" w:color="auto" w:fill="FFFFFF"/>
        <w:tabs>
          <w:tab w:val="left" w:pos="763"/>
        </w:tabs>
        <w:autoSpaceDE w:val="0"/>
        <w:autoSpaceDN w:val="0"/>
        <w:adjustRightInd w:val="0"/>
        <w:ind w:left="413"/>
        <w:jc w:val="both"/>
        <w:rPr>
          <w:color w:val="000000"/>
          <w:sz w:val="24"/>
          <w:szCs w:val="24"/>
        </w:rPr>
      </w:pPr>
      <w:r>
        <w:rPr>
          <w:color w:val="000000"/>
          <w:sz w:val="24"/>
          <w:szCs w:val="24"/>
        </w:rPr>
        <w:t>zemes ierīcības projekts īstenojams 4 gadu laikā;</w:t>
      </w:r>
    </w:p>
    <w:p w14:paraId="7237752D" w14:textId="77777777" w:rsidR="00C55E0D" w:rsidRPr="0063093A" w:rsidRDefault="00C55E0D" w:rsidP="00C55E0D">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Pr>
          <w:color w:val="000000"/>
          <w:spacing w:val="1"/>
          <w:sz w:val="24"/>
          <w:szCs w:val="24"/>
        </w:rPr>
        <w:t>zemes ierīcības projekts ir īstenots, ja projektētie zemes gabali</w:t>
      </w:r>
      <w:r>
        <w:rPr>
          <w:color w:val="000000"/>
          <w:spacing w:val="-1"/>
          <w:sz w:val="24"/>
          <w:szCs w:val="24"/>
        </w:rPr>
        <w:t xml:space="preserve"> reģistrēti nekustamā īpašuma valsts kadastra </w:t>
      </w:r>
      <w:r>
        <w:rPr>
          <w:color w:val="000000"/>
          <w:sz w:val="24"/>
          <w:szCs w:val="24"/>
        </w:rPr>
        <w:t>informācijas sistēmā un ierakstīti zemesgrāmatā.</w:t>
      </w:r>
    </w:p>
    <w:p w14:paraId="46F6488B" w14:textId="77777777" w:rsidR="00C55E0D" w:rsidRPr="00FB6066" w:rsidRDefault="00C55E0D" w:rsidP="00C55E0D">
      <w:pPr>
        <w:shd w:val="clear" w:color="auto" w:fill="FFFFFF"/>
        <w:ind w:right="518"/>
        <w:jc w:val="both"/>
        <w:rPr>
          <w:color w:val="000000"/>
          <w:spacing w:val="-2"/>
          <w:sz w:val="12"/>
          <w:szCs w:val="12"/>
        </w:rPr>
      </w:pPr>
    </w:p>
    <w:p w14:paraId="7149E937" w14:textId="77777777" w:rsidR="00C55E0D" w:rsidRDefault="00C55E0D" w:rsidP="00C55E0D">
      <w:pPr>
        <w:shd w:val="clear" w:color="auto" w:fill="FFFFFF"/>
        <w:ind w:left="29" w:right="518"/>
        <w:jc w:val="both"/>
        <w:rPr>
          <w:color w:val="000000"/>
          <w:spacing w:val="-2"/>
          <w:sz w:val="24"/>
          <w:szCs w:val="24"/>
        </w:rPr>
      </w:pPr>
      <w:r>
        <w:rPr>
          <w:color w:val="000000"/>
          <w:spacing w:val="-2"/>
          <w:sz w:val="24"/>
          <w:szCs w:val="24"/>
        </w:rPr>
        <w:t xml:space="preserve">Sēdes vadītājs, Amatas novada </w:t>
      </w:r>
    </w:p>
    <w:p w14:paraId="3B84D253" w14:textId="77777777" w:rsidR="00C55E0D" w:rsidRDefault="00C55E0D" w:rsidP="00C55E0D">
      <w:pPr>
        <w:shd w:val="clear" w:color="auto" w:fill="FFFFFF"/>
        <w:ind w:left="29" w:right="518"/>
        <w:jc w:val="both"/>
        <w:rPr>
          <w:sz w:val="24"/>
          <w:szCs w:val="24"/>
        </w:rPr>
      </w:pPr>
      <w:r>
        <w:rPr>
          <w:color w:val="000000"/>
          <w:sz w:val="24"/>
          <w:szCs w:val="24"/>
        </w:rPr>
        <w:t>domes priekšsēdētāja</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E. Eglīte</w:t>
      </w:r>
    </w:p>
    <w:p w14:paraId="774D09B7" w14:textId="77777777" w:rsidR="00C55E0D" w:rsidRDefault="00C55E0D" w:rsidP="00670DA4">
      <w:pPr>
        <w:rPr>
          <w:b/>
          <w:color w:val="000000"/>
          <w:sz w:val="24"/>
          <w:szCs w:val="24"/>
        </w:rPr>
      </w:pPr>
    </w:p>
    <w:p w14:paraId="406CE840" w14:textId="686D37D3" w:rsidR="001179E8" w:rsidRPr="00961B45" w:rsidRDefault="002670C9" w:rsidP="001179E8">
      <w:pPr>
        <w:jc w:val="center"/>
        <w:rPr>
          <w:b/>
          <w:color w:val="000000"/>
          <w:sz w:val="24"/>
          <w:szCs w:val="24"/>
        </w:rPr>
      </w:pPr>
      <w:r>
        <w:rPr>
          <w:b/>
          <w:color w:val="000000"/>
          <w:sz w:val="24"/>
          <w:szCs w:val="24"/>
        </w:rPr>
        <w:t>12</w:t>
      </w:r>
      <w:r w:rsidR="001179E8" w:rsidRPr="00961B45">
        <w:rPr>
          <w:b/>
          <w:color w:val="000000"/>
          <w:sz w:val="24"/>
          <w:szCs w:val="24"/>
        </w:rPr>
        <w:t>.§</w:t>
      </w:r>
    </w:p>
    <w:p w14:paraId="2D16B1E6" w14:textId="10354F53" w:rsidR="001179E8" w:rsidRPr="00961B45" w:rsidRDefault="001179E8" w:rsidP="001179E8">
      <w:pPr>
        <w:pBdr>
          <w:bottom w:val="single" w:sz="12" w:space="1" w:color="auto"/>
        </w:pBdr>
        <w:jc w:val="center"/>
        <w:rPr>
          <w:b/>
          <w:sz w:val="24"/>
          <w:szCs w:val="24"/>
        </w:rPr>
      </w:pPr>
      <w:r w:rsidRPr="00961B45">
        <w:rPr>
          <w:b/>
          <w:color w:val="000000"/>
          <w:sz w:val="24"/>
          <w:szCs w:val="24"/>
        </w:rPr>
        <w:t xml:space="preserve">Par </w:t>
      </w:r>
      <w:r>
        <w:rPr>
          <w:b/>
          <w:color w:val="000000"/>
          <w:sz w:val="24"/>
          <w:szCs w:val="24"/>
        </w:rPr>
        <w:t>Amatas</w:t>
      </w:r>
      <w:r w:rsidRPr="00961B45">
        <w:rPr>
          <w:b/>
          <w:sz w:val="24"/>
          <w:szCs w:val="24"/>
        </w:rPr>
        <w:t xml:space="preserve"> pagasta nekustamā īpašuma </w:t>
      </w:r>
      <w:r w:rsidR="00163983">
        <w:rPr>
          <w:b/>
          <w:sz w:val="24"/>
          <w:szCs w:val="24"/>
        </w:rPr>
        <w:t>[..]</w:t>
      </w:r>
      <w:r w:rsidRPr="00961B45">
        <w:rPr>
          <w:b/>
          <w:sz w:val="24"/>
          <w:szCs w:val="24"/>
        </w:rPr>
        <w:t xml:space="preserve"> zemes vienības ar kadastra apzīmējumu </w:t>
      </w:r>
      <w:r w:rsidR="00163983">
        <w:rPr>
          <w:b/>
          <w:sz w:val="24"/>
          <w:szCs w:val="24"/>
        </w:rPr>
        <w:t>[..]</w:t>
      </w:r>
      <w:r w:rsidRPr="00961B45">
        <w:rPr>
          <w:b/>
          <w:sz w:val="24"/>
          <w:szCs w:val="24"/>
        </w:rPr>
        <w:t xml:space="preserve"> sadalīšanu</w:t>
      </w:r>
    </w:p>
    <w:p w14:paraId="5AB38571" w14:textId="7C6D135A" w:rsidR="001179E8" w:rsidRDefault="001179E8" w:rsidP="001179E8">
      <w:pPr>
        <w:jc w:val="both"/>
        <w:rPr>
          <w:rFonts w:eastAsiaTheme="minorHAnsi"/>
          <w:sz w:val="24"/>
          <w:szCs w:val="22"/>
          <w:lang w:eastAsia="en-US"/>
        </w:rPr>
      </w:pPr>
      <w:r w:rsidRPr="00961B45">
        <w:rPr>
          <w:bCs/>
          <w:color w:val="000000"/>
          <w:sz w:val="24"/>
          <w:szCs w:val="24"/>
        </w:rPr>
        <w:t xml:space="preserve">Ziņo </w:t>
      </w:r>
      <w:r w:rsidRPr="00961B45">
        <w:rPr>
          <w:rFonts w:eastAsiaTheme="minorHAnsi"/>
          <w:sz w:val="24"/>
          <w:szCs w:val="22"/>
          <w:lang w:eastAsia="en-US"/>
        </w:rPr>
        <w:t>zemes lietu speciālists G. Bauers</w:t>
      </w:r>
    </w:p>
    <w:p w14:paraId="3413256E" w14:textId="77777777" w:rsidR="001179E8" w:rsidRPr="00961B45" w:rsidRDefault="001179E8" w:rsidP="001179E8">
      <w:pPr>
        <w:rPr>
          <w:b/>
          <w:sz w:val="12"/>
          <w:szCs w:val="24"/>
        </w:rPr>
      </w:pPr>
    </w:p>
    <w:p w14:paraId="5D8FBD95" w14:textId="1D3E0E56" w:rsidR="001179E8" w:rsidRPr="00961B45" w:rsidRDefault="001179E8" w:rsidP="001179E8">
      <w:pPr>
        <w:shd w:val="clear" w:color="auto" w:fill="FFFFFF"/>
        <w:ind w:left="29" w:right="-1" w:firstLine="727"/>
        <w:jc w:val="both"/>
        <w:rPr>
          <w:sz w:val="24"/>
          <w:szCs w:val="24"/>
        </w:rPr>
      </w:pPr>
      <w:r w:rsidRPr="00961B45">
        <w:rPr>
          <w:sz w:val="24"/>
          <w:szCs w:val="24"/>
        </w:rPr>
        <w:t xml:space="preserve">Amatas novada pašvaldība ir izskatījusi </w:t>
      </w:r>
      <w:r w:rsidR="00163983">
        <w:rPr>
          <w:sz w:val="24"/>
          <w:szCs w:val="24"/>
        </w:rPr>
        <w:t>Z. L.</w:t>
      </w:r>
      <w:r>
        <w:rPr>
          <w:sz w:val="24"/>
          <w:szCs w:val="24"/>
        </w:rPr>
        <w:t xml:space="preserve"> (p</w:t>
      </w:r>
      <w:r w:rsidR="00E4746D">
        <w:rPr>
          <w:sz w:val="24"/>
          <w:szCs w:val="24"/>
        </w:rPr>
        <w:t>ersonas kods</w:t>
      </w:r>
      <w:r w:rsidRPr="00961B45">
        <w:rPr>
          <w:sz w:val="24"/>
          <w:szCs w:val="24"/>
        </w:rPr>
        <w:t> </w:t>
      </w:r>
      <w:r w:rsidR="00163983">
        <w:rPr>
          <w:sz w:val="24"/>
          <w:szCs w:val="24"/>
        </w:rPr>
        <w:t>000000-00000</w:t>
      </w:r>
      <w:r w:rsidRPr="00961B45">
        <w:rPr>
          <w:sz w:val="24"/>
          <w:szCs w:val="24"/>
        </w:rPr>
        <w:t>) 20</w:t>
      </w:r>
      <w:r>
        <w:rPr>
          <w:sz w:val="24"/>
          <w:szCs w:val="24"/>
        </w:rPr>
        <w:t>20</w:t>
      </w:r>
      <w:r w:rsidRPr="00961B45">
        <w:rPr>
          <w:sz w:val="24"/>
          <w:szCs w:val="24"/>
        </w:rPr>
        <w:t>.</w:t>
      </w:r>
      <w:r>
        <w:rPr>
          <w:sz w:val="24"/>
          <w:szCs w:val="24"/>
        </w:rPr>
        <w:t> </w:t>
      </w:r>
      <w:r w:rsidRPr="00961B45">
        <w:rPr>
          <w:sz w:val="24"/>
          <w:szCs w:val="24"/>
        </w:rPr>
        <w:t xml:space="preserve">gada </w:t>
      </w:r>
      <w:r>
        <w:rPr>
          <w:sz w:val="24"/>
          <w:szCs w:val="24"/>
        </w:rPr>
        <w:t>16</w:t>
      </w:r>
      <w:r w:rsidRPr="00961B45">
        <w:rPr>
          <w:sz w:val="24"/>
          <w:szCs w:val="24"/>
        </w:rPr>
        <w:t xml:space="preserve">. </w:t>
      </w:r>
      <w:r>
        <w:rPr>
          <w:sz w:val="24"/>
          <w:szCs w:val="24"/>
        </w:rPr>
        <w:t>martā</w:t>
      </w:r>
      <w:r w:rsidRPr="00961B45">
        <w:rPr>
          <w:sz w:val="24"/>
          <w:szCs w:val="24"/>
        </w:rPr>
        <w:t xml:space="preserve"> reģistrēto iesniegumu (reģ. Nr. 9-</w:t>
      </w:r>
      <w:r>
        <w:rPr>
          <w:sz w:val="24"/>
          <w:szCs w:val="24"/>
        </w:rPr>
        <w:t>2</w:t>
      </w:r>
      <w:r w:rsidRPr="00961B45">
        <w:rPr>
          <w:sz w:val="24"/>
          <w:szCs w:val="24"/>
        </w:rPr>
        <w:t>/20</w:t>
      </w:r>
      <w:r>
        <w:rPr>
          <w:sz w:val="24"/>
          <w:szCs w:val="24"/>
        </w:rPr>
        <w:t>20</w:t>
      </w:r>
      <w:r w:rsidRPr="00961B45">
        <w:rPr>
          <w:sz w:val="24"/>
          <w:szCs w:val="24"/>
        </w:rPr>
        <w:t>/</w:t>
      </w:r>
      <w:r>
        <w:rPr>
          <w:sz w:val="24"/>
          <w:szCs w:val="24"/>
        </w:rPr>
        <w:t>652</w:t>
      </w:r>
      <w:r w:rsidRPr="00961B45">
        <w:rPr>
          <w:sz w:val="24"/>
          <w:szCs w:val="24"/>
        </w:rPr>
        <w:t xml:space="preserve">) ar lūgumu piekrist sadalīt </w:t>
      </w:r>
      <w:r>
        <w:rPr>
          <w:sz w:val="24"/>
          <w:szCs w:val="24"/>
        </w:rPr>
        <w:t>Amatas</w:t>
      </w:r>
      <w:r w:rsidRPr="00961B45">
        <w:rPr>
          <w:sz w:val="24"/>
          <w:szCs w:val="24"/>
        </w:rPr>
        <w:t xml:space="preserve"> pagasta nekustamā īpašuma </w:t>
      </w:r>
      <w:r w:rsidR="00163983">
        <w:rPr>
          <w:sz w:val="24"/>
          <w:szCs w:val="24"/>
        </w:rPr>
        <w:t>[..]</w:t>
      </w:r>
      <w:r w:rsidRPr="00961B45">
        <w:rPr>
          <w:sz w:val="24"/>
          <w:szCs w:val="24"/>
        </w:rPr>
        <w:t xml:space="preserve"> zemes vienību ar kadastra apzīmējumu </w:t>
      </w:r>
      <w:r w:rsidR="00163983">
        <w:rPr>
          <w:sz w:val="24"/>
          <w:szCs w:val="24"/>
        </w:rPr>
        <w:t>[..]</w:t>
      </w:r>
      <w:r w:rsidRPr="00961B45">
        <w:rPr>
          <w:sz w:val="24"/>
          <w:szCs w:val="24"/>
        </w:rPr>
        <w:t>.</w:t>
      </w:r>
    </w:p>
    <w:p w14:paraId="6E68E80D" w14:textId="6C0B9279" w:rsidR="001179E8" w:rsidRPr="00961B45" w:rsidRDefault="001179E8" w:rsidP="001179E8">
      <w:pPr>
        <w:shd w:val="clear" w:color="auto" w:fill="FFFFFF"/>
        <w:ind w:left="29" w:right="-1" w:firstLine="727"/>
        <w:jc w:val="both"/>
        <w:rPr>
          <w:sz w:val="24"/>
          <w:szCs w:val="24"/>
        </w:rPr>
      </w:pPr>
      <w:r w:rsidRPr="000F68EB">
        <w:rPr>
          <w:sz w:val="24"/>
          <w:szCs w:val="24"/>
        </w:rPr>
        <w:lastRenderedPageBreak/>
        <w:t>Saskaņā ar Amatas novada pašvaldības 19.12.2018. saistošo noteikumu Nr. 12 „Amatas novada Teritorijas plānojuma 2014.-202</w:t>
      </w:r>
      <w:r>
        <w:rPr>
          <w:sz w:val="24"/>
          <w:szCs w:val="24"/>
        </w:rPr>
        <w:t>4</w:t>
      </w:r>
      <w:r w:rsidRPr="000F68EB">
        <w:rPr>
          <w:sz w:val="24"/>
          <w:szCs w:val="24"/>
        </w:rPr>
        <w:t xml:space="preserve">. gadam (ar 2018. gada grozījumiem) </w:t>
      </w:r>
      <w:r w:rsidRPr="009762DE">
        <w:rPr>
          <w:sz w:val="24"/>
          <w:szCs w:val="24"/>
        </w:rPr>
        <w:t>teritorijas izmantošanas un apbūves noteikumi un grafiskā daļa</w:t>
      </w:r>
      <w:r>
        <w:rPr>
          <w:sz w:val="24"/>
          <w:szCs w:val="24"/>
        </w:rPr>
        <w:t>”</w:t>
      </w:r>
      <w:r w:rsidRPr="009762DE">
        <w:rPr>
          <w:sz w:val="24"/>
          <w:szCs w:val="24"/>
        </w:rPr>
        <w:t xml:space="preserve"> </w:t>
      </w:r>
      <w:r>
        <w:rPr>
          <w:sz w:val="24"/>
          <w:szCs w:val="24"/>
        </w:rPr>
        <w:t>un 04</w:t>
      </w:r>
      <w:r w:rsidRPr="00C50B22">
        <w:rPr>
          <w:sz w:val="24"/>
          <w:szCs w:val="24"/>
        </w:rPr>
        <w:t>.</w:t>
      </w:r>
      <w:r>
        <w:rPr>
          <w:sz w:val="24"/>
          <w:szCs w:val="24"/>
        </w:rPr>
        <w:t>09</w:t>
      </w:r>
      <w:r w:rsidRPr="00C50B22">
        <w:rPr>
          <w:sz w:val="24"/>
          <w:szCs w:val="24"/>
        </w:rPr>
        <w:t>.201</w:t>
      </w:r>
      <w:r>
        <w:rPr>
          <w:sz w:val="24"/>
          <w:szCs w:val="24"/>
        </w:rPr>
        <w:t>9</w:t>
      </w:r>
      <w:r w:rsidRPr="00C50B22">
        <w:rPr>
          <w:sz w:val="24"/>
          <w:szCs w:val="24"/>
        </w:rPr>
        <w:t>. saistošo noteikumu Nr.</w:t>
      </w:r>
      <w:r>
        <w:rPr>
          <w:sz w:val="24"/>
          <w:szCs w:val="24"/>
        </w:rPr>
        <w:t> 7</w:t>
      </w:r>
      <w:r w:rsidRPr="00C50B22">
        <w:rPr>
          <w:sz w:val="24"/>
          <w:szCs w:val="24"/>
        </w:rPr>
        <w:t xml:space="preserve"> </w:t>
      </w:r>
      <w:r>
        <w:rPr>
          <w:sz w:val="24"/>
          <w:szCs w:val="24"/>
        </w:rPr>
        <w:t xml:space="preserve">“Par </w:t>
      </w:r>
      <w:r w:rsidRPr="00C50B22">
        <w:rPr>
          <w:sz w:val="24"/>
          <w:szCs w:val="24"/>
        </w:rPr>
        <w:t xml:space="preserve">saistošo noteikumu Nr. 12 </w:t>
      </w:r>
      <w:r>
        <w:rPr>
          <w:sz w:val="24"/>
          <w:szCs w:val="24"/>
        </w:rPr>
        <w:t>“</w:t>
      </w:r>
      <w:r w:rsidRPr="00C50B22">
        <w:rPr>
          <w:sz w:val="24"/>
          <w:szCs w:val="24"/>
        </w:rPr>
        <w:t>Amatas novada Teritorijas plānojuma 2014.-202</w:t>
      </w:r>
      <w:r>
        <w:rPr>
          <w:sz w:val="24"/>
          <w:szCs w:val="24"/>
        </w:rPr>
        <w:t>4</w:t>
      </w:r>
      <w:r w:rsidRPr="00C50B22">
        <w:rPr>
          <w:sz w:val="24"/>
          <w:szCs w:val="24"/>
        </w:rPr>
        <w:t>. gadam (ar 2018. gada grozījumiem)</w:t>
      </w:r>
      <w:r>
        <w:rPr>
          <w:sz w:val="24"/>
          <w:szCs w:val="24"/>
        </w:rPr>
        <w:t xml:space="preserve"> </w:t>
      </w:r>
      <w:r w:rsidRPr="000F68EB">
        <w:rPr>
          <w:sz w:val="24"/>
          <w:szCs w:val="24"/>
        </w:rPr>
        <w:t>teritorijas izmantošanas un apbūves noteikumi un grafiskā daļa”</w:t>
      </w:r>
      <w:r>
        <w:rPr>
          <w:sz w:val="24"/>
          <w:szCs w:val="24"/>
        </w:rPr>
        <w:t xml:space="preserve"> atzīšanu par spēku zaudējušu daļā””</w:t>
      </w:r>
      <w:r w:rsidRPr="00961B45">
        <w:rPr>
          <w:sz w:val="24"/>
          <w:szCs w:val="24"/>
        </w:rPr>
        <w:t xml:space="preserve"> grafiskās daļas noteikto teritorijas plānoto un atļauto izmantošanu nekustamā īpašuma </w:t>
      </w:r>
      <w:r w:rsidR="00163983">
        <w:rPr>
          <w:sz w:val="24"/>
          <w:szCs w:val="24"/>
        </w:rPr>
        <w:t>[..]</w:t>
      </w:r>
      <w:r w:rsidRPr="00961B45">
        <w:rPr>
          <w:sz w:val="24"/>
          <w:szCs w:val="24"/>
        </w:rPr>
        <w:t xml:space="preserve"> atļautā teritorijas izmantošana noteikta kā lauksaimniecības teritorija (L) un mežu teritorija (M) (L, M - apzīmējumi teritorijas plānojuma „Grafiskajā daļā”). </w:t>
      </w:r>
    </w:p>
    <w:p w14:paraId="499B1C47" w14:textId="720A3F49" w:rsidR="001179E8" w:rsidRPr="00961B45" w:rsidRDefault="001179E8" w:rsidP="001179E8">
      <w:pPr>
        <w:shd w:val="clear" w:color="auto" w:fill="FFFFFF"/>
        <w:ind w:left="29" w:right="-1" w:firstLine="727"/>
        <w:jc w:val="both"/>
        <w:rPr>
          <w:sz w:val="24"/>
          <w:szCs w:val="24"/>
        </w:rPr>
      </w:pPr>
      <w:r>
        <w:rPr>
          <w:sz w:val="24"/>
          <w:szCs w:val="24"/>
        </w:rPr>
        <w:t>Pamatojoties uz Amatas novada pašvaldības 19.12.201</w:t>
      </w:r>
      <w:r w:rsidR="00E4746D">
        <w:rPr>
          <w:sz w:val="24"/>
          <w:szCs w:val="24"/>
        </w:rPr>
        <w:t>8</w:t>
      </w:r>
      <w:r>
        <w:rPr>
          <w:sz w:val="24"/>
          <w:szCs w:val="24"/>
        </w:rPr>
        <w:t xml:space="preserve">. </w:t>
      </w:r>
      <w:r w:rsidRPr="00A00E3F">
        <w:rPr>
          <w:sz w:val="24"/>
          <w:szCs w:val="24"/>
        </w:rPr>
        <w:t>saistoš</w:t>
      </w:r>
      <w:r>
        <w:rPr>
          <w:sz w:val="24"/>
          <w:szCs w:val="24"/>
        </w:rPr>
        <w:t>ajiem</w:t>
      </w:r>
      <w:r w:rsidRPr="00A00E3F">
        <w:rPr>
          <w:sz w:val="24"/>
          <w:szCs w:val="24"/>
        </w:rPr>
        <w:t xml:space="preserve"> noteikum</w:t>
      </w:r>
      <w:r>
        <w:rPr>
          <w:sz w:val="24"/>
          <w:szCs w:val="24"/>
        </w:rPr>
        <w:t>iem</w:t>
      </w:r>
      <w:r w:rsidRPr="00A00E3F">
        <w:rPr>
          <w:sz w:val="24"/>
          <w:szCs w:val="24"/>
        </w:rPr>
        <w:t xml:space="preserve"> Nr.</w:t>
      </w:r>
      <w:r>
        <w:rPr>
          <w:sz w:val="24"/>
          <w:szCs w:val="24"/>
        </w:rPr>
        <w:t> </w:t>
      </w:r>
      <w:r w:rsidRPr="00A00E3F">
        <w:rPr>
          <w:sz w:val="24"/>
          <w:szCs w:val="24"/>
        </w:rPr>
        <w:t>12 „Amatas novada Teritorijas plānojuma 2014.-202</w:t>
      </w:r>
      <w:r>
        <w:rPr>
          <w:sz w:val="24"/>
          <w:szCs w:val="24"/>
        </w:rPr>
        <w:t>4</w:t>
      </w:r>
      <w:r w:rsidRPr="00A00E3F">
        <w:rPr>
          <w:sz w:val="24"/>
          <w:szCs w:val="24"/>
        </w:rPr>
        <w:t>. gadam (ar 2018. gada grozījumiem) teritorijas izmantošanas un apbūves noteikumi un grafiskā daļa” un 04.09.2019. saistoš</w:t>
      </w:r>
      <w:r>
        <w:rPr>
          <w:sz w:val="24"/>
          <w:szCs w:val="24"/>
        </w:rPr>
        <w:t>iem</w:t>
      </w:r>
      <w:r w:rsidRPr="00A00E3F">
        <w:rPr>
          <w:sz w:val="24"/>
          <w:szCs w:val="24"/>
        </w:rPr>
        <w:t xml:space="preserve"> </w:t>
      </w:r>
      <w:r w:rsidRPr="004276B5">
        <w:rPr>
          <w:sz w:val="24"/>
          <w:szCs w:val="24"/>
        </w:rPr>
        <w:t>noteikumiem Nr. 7 “Par saistošo noteikumu Nr. 12 “Amatas novada Teritorijas plānojuma 2014.-2024.</w:t>
      </w:r>
      <w:r>
        <w:rPr>
          <w:sz w:val="24"/>
          <w:szCs w:val="24"/>
        </w:rPr>
        <w:t> </w:t>
      </w:r>
      <w:r w:rsidRPr="004276B5">
        <w:rPr>
          <w:sz w:val="24"/>
          <w:szCs w:val="24"/>
        </w:rPr>
        <w:t>gadam (ar 2018. gada grozījumiem) teritorijas izmantošanas un apbūves noteikumi un grafiskā daļa” atzīšanu par spēku zaudējušu daļā””</w:t>
      </w:r>
      <w:r w:rsidRPr="00961B45">
        <w:rPr>
          <w:sz w:val="24"/>
          <w:szCs w:val="24"/>
        </w:rPr>
        <w:t xml:space="preserve">, Zemes ierīcības likuma 5. panta 1. punktu, 9. panta pirmo daļu,  </w:t>
      </w:r>
      <w:r w:rsidRPr="00961B45">
        <w:rPr>
          <w:color w:val="000000"/>
          <w:sz w:val="24"/>
          <w:szCs w:val="24"/>
        </w:rPr>
        <w:t>Ministru kabineta 02.08.2016. noteikumu Nr. 505 „Zemes ierīcības projekta izstrādes noteikumi” 11.2. punktu</w:t>
      </w:r>
      <w:r w:rsidRPr="00961B45">
        <w:rPr>
          <w:sz w:val="24"/>
          <w:szCs w:val="24"/>
        </w:rPr>
        <w:t xml:space="preserve">, saskaņā ar ierosinātāja </w:t>
      </w:r>
      <w:r w:rsidR="00163983">
        <w:rPr>
          <w:sz w:val="24"/>
          <w:szCs w:val="24"/>
        </w:rPr>
        <w:t>Z. L.</w:t>
      </w:r>
      <w:r w:rsidR="00E4746D">
        <w:rPr>
          <w:sz w:val="24"/>
          <w:szCs w:val="24"/>
        </w:rPr>
        <w:t xml:space="preserve"> </w:t>
      </w:r>
      <w:r w:rsidR="00E4746D" w:rsidRPr="00961B45">
        <w:rPr>
          <w:sz w:val="24"/>
          <w:szCs w:val="24"/>
        </w:rPr>
        <w:t>20</w:t>
      </w:r>
      <w:r w:rsidR="00E4746D">
        <w:rPr>
          <w:sz w:val="24"/>
          <w:szCs w:val="24"/>
        </w:rPr>
        <w:t>20</w:t>
      </w:r>
      <w:r w:rsidR="00E4746D" w:rsidRPr="00961B45">
        <w:rPr>
          <w:sz w:val="24"/>
          <w:szCs w:val="24"/>
        </w:rPr>
        <w:t>.</w:t>
      </w:r>
      <w:r w:rsidR="00E4746D">
        <w:rPr>
          <w:sz w:val="24"/>
          <w:szCs w:val="24"/>
        </w:rPr>
        <w:t> </w:t>
      </w:r>
      <w:r w:rsidR="00E4746D" w:rsidRPr="00961B45">
        <w:rPr>
          <w:sz w:val="24"/>
          <w:szCs w:val="24"/>
        </w:rPr>
        <w:t xml:space="preserve">gada </w:t>
      </w:r>
      <w:r w:rsidR="00E4746D">
        <w:rPr>
          <w:sz w:val="24"/>
          <w:szCs w:val="24"/>
        </w:rPr>
        <w:t>16</w:t>
      </w:r>
      <w:r w:rsidR="00E4746D" w:rsidRPr="00961B45">
        <w:rPr>
          <w:sz w:val="24"/>
          <w:szCs w:val="24"/>
        </w:rPr>
        <w:t xml:space="preserve">. </w:t>
      </w:r>
      <w:r w:rsidR="00E4746D">
        <w:rPr>
          <w:sz w:val="24"/>
          <w:szCs w:val="24"/>
        </w:rPr>
        <w:t>martā</w:t>
      </w:r>
      <w:r w:rsidR="00E4746D" w:rsidRPr="00961B45">
        <w:rPr>
          <w:sz w:val="24"/>
          <w:szCs w:val="24"/>
        </w:rPr>
        <w:t xml:space="preserve"> </w:t>
      </w:r>
      <w:r w:rsidRPr="00961B45">
        <w:rPr>
          <w:sz w:val="24"/>
          <w:szCs w:val="24"/>
        </w:rPr>
        <w:t>reģistrēto iesniegumu</w:t>
      </w:r>
    </w:p>
    <w:p w14:paraId="18BE9316" w14:textId="77777777" w:rsidR="00E4746D" w:rsidRPr="006A220E" w:rsidRDefault="00E4746D" w:rsidP="00E4746D">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Edgars Jānis Plēģeris,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24905C6B" w14:textId="77777777" w:rsidR="001179E8" w:rsidRPr="00961B45" w:rsidRDefault="001179E8" w:rsidP="001179E8">
      <w:pPr>
        <w:shd w:val="clear" w:color="auto" w:fill="FFFFFF"/>
        <w:ind w:right="-1" w:firstLine="720"/>
        <w:jc w:val="both"/>
        <w:rPr>
          <w:sz w:val="12"/>
          <w:szCs w:val="24"/>
        </w:rPr>
      </w:pPr>
    </w:p>
    <w:p w14:paraId="51363B14" w14:textId="0846F278" w:rsidR="001179E8" w:rsidRPr="00961B45" w:rsidRDefault="001179E8" w:rsidP="001179E8">
      <w:pPr>
        <w:numPr>
          <w:ilvl w:val="0"/>
          <w:numId w:val="24"/>
        </w:numPr>
        <w:ind w:right="-1"/>
        <w:jc w:val="both"/>
        <w:rPr>
          <w:color w:val="000000"/>
          <w:sz w:val="24"/>
          <w:szCs w:val="24"/>
        </w:rPr>
      </w:pPr>
      <w:r w:rsidRPr="00961B45">
        <w:rPr>
          <w:color w:val="000000"/>
          <w:sz w:val="24"/>
          <w:szCs w:val="24"/>
        </w:rPr>
        <w:t xml:space="preserve">Piekrist </w:t>
      </w:r>
      <w:r>
        <w:rPr>
          <w:color w:val="000000"/>
          <w:sz w:val="24"/>
          <w:szCs w:val="24"/>
        </w:rPr>
        <w:t>Amatas</w:t>
      </w:r>
      <w:r w:rsidRPr="00961B45">
        <w:rPr>
          <w:color w:val="000000"/>
          <w:sz w:val="24"/>
          <w:szCs w:val="24"/>
        </w:rPr>
        <w:t xml:space="preserve"> pagasta nekustamā īpašuma </w:t>
      </w:r>
      <w:r w:rsidR="00163983">
        <w:rPr>
          <w:color w:val="000000"/>
          <w:sz w:val="24"/>
          <w:szCs w:val="24"/>
        </w:rPr>
        <w:t>[..]</w:t>
      </w:r>
      <w:r w:rsidRPr="00961B45">
        <w:rPr>
          <w:color w:val="000000"/>
          <w:sz w:val="24"/>
          <w:szCs w:val="24"/>
        </w:rPr>
        <w:t xml:space="preserve"> (NĪ kad. Nr. </w:t>
      </w:r>
      <w:r w:rsidR="00163983">
        <w:rPr>
          <w:color w:val="000000"/>
          <w:sz w:val="24"/>
          <w:szCs w:val="24"/>
        </w:rPr>
        <w:t>[..]</w:t>
      </w:r>
      <w:r w:rsidRPr="00961B45">
        <w:rPr>
          <w:color w:val="000000"/>
          <w:sz w:val="24"/>
          <w:szCs w:val="24"/>
        </w:rPr>
        <w:t xml:space="preserve">) zemes vienības ar kadastra apzīmējumu </w:t>
      </w:r>
      <w:r w:rsidR="00FF4D04">
        <w:rPr>
          <w:color w:val="000000"/>
          <w:sz w:val="24"/>
          <w:szCs w:val="24"/>
        </w:rPr>
        <w:t>[..]</w:t>
      </w:r>
      <w:r w:rsidRPr="00961B45">
        <w:rPr>
          <w:color w:val="000000"/>
          <w:sz w:val="24"/>
          <w:szCs w:val="24"/>
        </w:rPr>
        <w:t xml:space="preserve"> sadalīšanai atbilstoši pievienotajai zemes robežu plānā attēlotajai skicei.</w:t>
      </w:r>
    </w:p>
    <w:p w14:paraId="28854FAD" w14:textId="77777777" w:rsidR="001179E8" w:rsidRPr="00961B45" w:rsidRDefault="001179E8" w:rsidP="001179E8">
      <w:pPr>
        <w:numPr>
          <w:ilvl w:val="0"/>
          <w:numId w:val="24"/>
        </w:numPr>
        <w:ind w:right="-1"/>
        <w:jc w:val="both"/>
        <w:rPr>
          <w:color w:val="000000"/>
          <w:sz w:val="24"/>
          <w:szCs w:val="24"/>
        </w:rPr>
      </w:pPr>
      <w:r w:rsidRPr="00961B45">
        <w:rPr>
          <w:color w:val="000000"/>
          <w:sz w:val="24"/>
          <w:szCs w:val="24"/>
        </w:rPr>
        <w:t>Veikt zemes ierīcības projekta izstrādi saskaņā ar lēmumam pievienoto zemes ierīcības projekta darba uzdevumu (pielikums Nr. 1).</w:t>
      </w:r>
    </w:p>
    <w:p w14:paraId="1D4E586C" w14:textId="77777777" w:rsidR="001179E8" w:rsidRPr="00961B45" w:rsidRDefault="001179E8" w:rsidP="001179E8">
      <w:pPr>
        <w:ind w:right="-1" w:firstLine="720"/>
        <w:jc w:val="both"/>
        <w:rPr>
          <w:sz w:val="12"/>
          <w:szCs w:val="12"/>
        </w:rPr>
      </w:pPr>
    </w:p>
    <w:p w14:paraId="61A2E007" w14:textId="77777777" w:rsidR="001179E8" w:rsidRPr="00961B45" w:rsidRDefault="001179E8" w:rsidP="001179E8">
      <w:pPr>
        <w:ind w:right="-1" w:firstLine="720"/>
        <w:jc w:val="both"/>
        <w:rPr>
          <w:sz w:val="24"/>
          <w:szCs w:val="24"/>
        </w:rPr>
      </w:pPr>
      <w:r w:rsidRPr="00961B45">
        <w:rPr>
          <w:sz w:val="24"/>
          <w:szCs w:val="24"/>
        </w:rPr>
        <w:t>Amatas novada domes sēdē pieņemtais administratīvais akts stājas spēkā piecu dienu laikā no tā pieņemšanas.</w:t>
      </w:r>
    </w:p>
    <w:p w14:paraId="7D8BD5D3" w14:textId="304AD961" w:rsidR="00E34F11" w:rsidRPr="00AB06A7" w:rsidRDefault="001179E8" w:rsidP="00AB06A7">
      <w:pPr>
        <w:shd w:val="clear" w:color="auto" w:fill="FFFFFF"/>
        <w:tabs>
          <w:tab w:val="left" w:pos="425"/>
        </w:tabs>
        <w:ind w:right="-1" w:firstLine="567"/>
        <w:jc w:val="both"/>
        <w:rPr>
          <w:sz w:val="24"/>
          <w:szCs w:val="24"/>
        </w:rPr>
      </w:pPr>
      <w:r w:rsidRPr="00961B45">
        <w:rPr>
          <w:sz w:val="24"/>
          <w:szCs w:val="24"/>
        </w:rPr>
        <w:tab/>
        <w:t>Administratīvo aktu pēc tā stāšanās spēkā var pārsūdzēt viena mēneša laikā  administratīvajā rajona tiesā.</w:t>
      </w:r>
    </w:p>
    <w:p w14:paraId="08782CCD" w14:textId="3BBDDB1E" w:rsidR="001179E8" w:rsidRPr="008911E9" w:rsidRDefault="001179E8" w:rsidP="001179E8">
      <w:pPr>
        <w:widowControl w:val="0"/>
        <w:shd w:val="clear" w:color="auto" w:fill="FFFFFF"/>
        <w:autoSpaceDE w:val="0"/>
        <w:autoSpaceDN w:val="0"/>
        <w:adjustRightInd w:val="0"/>
        <w:jc w:val="right"/>
        <w:rPr>
          <w:color w:val="000000"/>
          <w:spacing w:val="-4"/>
          <w:sz w:val="24"/>
          <w:szCs w:val="24"/>
        </w:rPr>
      </w:pPr>
      <w:r w:rsidRPr="008911E9">
        <w:rPr>
          <w:color w:val="000000"/>
          <w:spacing w:val="-4"/>
          <w:sz w:val="24"/>
          <w:szCs w:val="24"/>
        </w:rPr>
        <w:t>Pielikums Nr. 1</w:t>
      </w:r>
    </w:p>
    <w:p w14:paraId="055B56DE" w14:textId="77777777" w:rsidR="001179E8" w:rsidRPr="008911E9" w:rsidRDefault="001179E8" w:rsidP="001179E8">
      <w:pPr>
        <w:widowControl w:val="0"/>
        <w:shd w:val="clear" w:color="auto" w:fill="FFFFFF"/>
        <w:autoSpaceDE w:val="0"/>
        <w:autoSpaceDN w:val="0"/>
        <w:adjustRightInd w:val="0"/>
        <w:jc w:val="right"/>
        <w:rPr>
          <w:sz w:val="24"/>
          <w:szCs w:val="24"/>
        </w:rPr>
      </w:pPr>
      <w:r w:rsidRPr="008911E9">
        <w:rPr>
          <w:color w:val="000000"/>
          <w:spacing w:val="-4"/>
          <w:sz w:val="24"/>
          <w:szCs w:val="24"/>
        </w:rPr>
        <w:t>APSTIPRINĀTS</w:t>
      </w:r>
    </w:p>
    <w:p w14:paraId="1C204470" w14:textId="77777777" w:rsidR="001179E8" w:rsidRPr="008911E9" w:rsidRDefault="001179E8" w:rsidP="001179E8">
      <w:pPr>
        <w:jc w:val="right"/>
        <w:rPr>
          <w:sz w:val="24"/>
          <w:szCs w:val="24"/>
        </w:rPr>
      </w:pPr>
      <w:r w:rsidRPr="008911E9">
        <w:rPr>
          <w:sz w:val="24"/>
          <w:szCs w:val="24"/>
        </w:rPr>
        <w:t xml:space="preserve">ar Amatas novada domes </w:t>
      </w:r>
    </w:p>
    <w:p w14:paraId="1CEE4299" w14:textId="77777777" w:rsidR="001179E8" w:rsidRPr="008911E9" w:rsidRDefault="001179E8" w:rsidP="001179E8">
      <w:pPr>
        <w:jc w:val="right"/>
        <w:rPr>
          <w:sz w:val="24"/>
        </w:rPr>
      </w:pPr>
      <w:r w:rsidRPr="008911E9">
        <w:rPr>
          <w:sz w:val="24"/>
        </w:rPr>
        <w:t>20</w:t>
      </w:r>
      <w:r>
        <w:rPr>
          <w:sz w:val="24"/>
        </w:rPr>
        <w:t>20</w:t>
      </w:r>
      <w:r w:rsidRPr="008911E9">
        <w:rPr>
          <w:sz w:val="24"/>
        </w:rPr>
        <w:t xml:space="preserve">. gada </w:t>
      </w:r>
      <w:r>
        <w:rPr>
          <w:sz w:val="24"/>
        </w:rPr>
        <w:t>18. marta</w:t>
      </w:r>
      <w:r w:rsidRPr="008911E9">
        <w:rPr>
          <w:sz w:val="24"/>
        </w:rPr>
        <w:t xml:space="preserve"> sēdes</w:t>
      </w:r>
    </w:p>
    <w:p w14:paraId="7B7DAD1D" w14:textId="52680E60" w:rsidR="001179E8" w:rsidRPr="00BF67FD" w:rsidRDefault="001179E8" w:rsidP="001179E8">
      <w:pPr>
        <w:widowControl w:val="0"/>
        <w:shd w:val="clear" w:color="auto" w:fill="FFFFFF"/>
        <w:autoSpaceDE w:val="0"/>
        <w:autoSpaceDN w:val="0"/>
        <w:adjustRightInd w:val="0"/>
        <w:jc w:val="right"/>
        <w:rPr>
          <w:color w:val="000000"/>
          <w:spacing w:val="-4"/>
          <w:sz w:val="12"/>
          <w:szCs w:val="12"/>
        </w:rPr>
      </w:pPr>
      <w:r w:rsidRPr="008911E9">
        <w:rPr>
          <w:sz w:val="24"/>
        </w:rPr>
        <w:t xml:space="preserve">lēmumu (protokols Nr. </w:t>
      </w:r>
      <w:r>
        <w:rPr>
          <w:sz w:val="24"/>
        </w:rPr>
        <w:t>6</w:t>
      </w:r>
      <w:r w:rsidRPr="008911E9">
        <w:rPr>
          <w:sz w:val="24"/>
        </w:rPr>
        <w:t xml:space="preserve">, </w:t>
      </w:r>
      <w:r>
        <w:rPr>
          <w:sz w:val="24"/>
        </w:rPr>
        <w:t>12</w:t>
      </w:r>
      <w:r w:rsidRPr="008911E9">
        <w:rPr>
          <w:sz w:val="24"/>
        </w:rPr>
        <w:t>.§)</w:t>
      </w:r>
    </w:p>
    <w:p w14:paraId="41E914DD" w14:textId="77777777" w:rsidR="001179E8" w:rsidRPr="0071161E" w:rsidRDefault="001179E8" w:rsidP="0032174C">
      <w:pPr>
        <w:jc w:val="center"/>
        <w:rPr>
          <w:b/>
          <w:color w:val="000000"/>
          <w:sz w:val="12"/>
          <w:szCs w:val="12"/>
        </w:rPr>
      </w:pPr>
    </w:p>
    <w:p w14:paraId="00A41BCF" w14:textId="77777777" w:rsidR="0071161E" w:rsidRPr="00961B45" w:rsidRDefault="0071161E" w:rsidP="0071161E">
      <w:pPr>
        <w:shd w:val="clear" w:color="auto" w:fill="FFFFFF"/>
        <w:ind w:left="58"/>
        <w:jc w:val="center"/>
        <w:rPr>
          <w:b/>
          <w:bCs/>
          <w:color w:val="000000"/>
          <w:spacing w:val="-2"/>
          <w:sz w:val="24"/>
          <w:szCs w:val="24"/>
        </w:rPr>
      </w:pPr>
      <w:r w:rsidRPr="00961B45">
        <w:rPr>
          <w:b/>
          <w:bCs/>
          <w:color w:val="000000"/>
          <w:spacing w:val="-2"/>
          <w:sz w:val="24"/>
          <w:szCs w:val="24"/>
        </w:rPr>
        <w:t>DARBA UZDEVUMS</w:t>
      </w:r>
    </w:p>
    <w:p w14:paraId="32CB8581" w14:textId="77777777" w:rsidR="0071161E" w:rsidRPr="00961B45" w:rsidRDefault="0071161E" w:rsidP="0071161E">
      <w:pPr>
        <w:shd w:val="clear" w:color="auto" w:fill="FFFFFF"/>
        <w:ind w:left="58"/>
        <w:jc w:val="center"/>
        <w:rPr>
          <w:sz w:val="12"/>
          <w:szCs w:val="12"/>
        </w:rPr>
      </w:pPr>
    </w:p>
    <w:p w14:paraId="44CD6D45" w14:textId="77777777" w:rsidR="0071161E" w:rsidRPr="00961B45" w:rsidRDefault="0071161E" w:rsidP="0071161E">
      <w:pPr>
        <w:widowControl w:val="0"/>
        <w:shd w:val="clear" w:color="auto" w:fill="FFFFFF"/>
        <w:autoSpaceDE w:val="0"/>
        <w:autoSpaceDN w:val="0"/>
        <w:adjustRightInd w:val="0"/>
        <w:ind w:firstLine="6"/>
        <w:jc w:val="center"/>
        <w:rPr>
          <w:color w:val="000000"/>
          <w:spacing w:val="-1"/>
          <w:sz w:val="24"/>
          <w:szCs w:val="24"/>
        </w:rPr>
      </w:pPr>
      <w:r w:rsidRPr="00961B45">
        <w:rPr>
          <w:color w:val="000000"/>
          <w:spacing w:val="-1"/>
          <w:sz w:val="24"/>
          <w:szCs w:val="24"/>
        </w:rPr>
        <w:t xml:space="preserve">Amatas novada zemes ierīcības projekta izstrādei </w:t>
      </w:r>
      <w:r>
        <w:rPr>
          <w:color w:val="000000"/>
          <w:spacing w:val="-1"/>
          <w:sz w:val="24"/>
          <w:szCs w:val="24"/>
        </w:rPr>
        <w:t>Amatas</w:t>
      </w:r>
      <w:r w:rsidRPr="00961B45">
        <w:rPr>
          <w:color w:val="000000"/>
          <w:spacing w:val="-1"/>
          <w:sz w:val="24"/>
          <w:szCs w:val="24"/>
        </w:rPr>
        <w:t xml:space="preserve"> pagasta nekustamā īpašuma</w:t>
      </w:r>
    </w:p>
    <w:p w14:paraId="17E5D962" w14:textId="56EA0DA7" w:rsidR="0071161E" w:rsidRPr="00961B45" w:rsidRDefault="00FF4D04" w:rsidP="0071161E">
      <w:pPr>
        <w:widowControl w:val="0"/>
        <w:shd w:val="clear" w:color="auto" w:fill="FFFFFF"/>
        <w:autoSpaceDE w:val="0"/>
        <w:autoSpaceDN w:val="0"/>
        <w:adjustRightInd w:val="0"/>
        <w:ind w:firstLine="6"/>
        <w:jc w:val="center"/>
        <w:rPr>
          <w:color w:val="000000"/>
          <w:sz w:val="24"/>
          <w:szCs w:val="24"/>
        </w:rPr>
      </w:pPr>
      <w:r>
        <w:rPr>
          <w:color w:val="000000"/>
          <w:spacing w:val="-1"/>
          <w:sz w:val="24"/>
          <w:szCs w:val="24"/>
        </w:rPr>
        <w:t>[..]</w:t>
      </w:r>
      <w:r w:rsidR="0071161E" w:rsidRPr="00961B45">
        <w:rPr>
          <w:color w:val="000000"/>
          <w:spacing w:val="-1"/>
          <w:sz w:val="24"/>
          <w:szCs w:val="24"/>
        </w:rPr>
        <w:t xml:space="preserve"> zemes vienībai ar kadastra apzīmējumu</w:t>
      </w:r>
      <w:r w:rsidR="0071161E" w:rsidRPr="00961B45">
        <w:rPr>
          <w:color w:val="000000"/>
          <w:sz w:val="24"/>
          <w:szCs w:val="24"/>
        </w:rPr>
        <w:t xml:space="preserve"> </w:t>
      </w:r>
      <w:r>
        <w:rPr>
          <w:color w:val="000000"/>
          <w:sz w:val="24"/>
          <w:szCs w:val="24"/>
        </w:rPr>
        <w:t>[..]</w:t>
      </w:r>
      <w:r w:rsidR="0071161E" w:rsidRPr="00961B45">
        <w:rPr>
          <w:color w:val="000000"/>
          <w:sz w:val="24"/>
          <w:szCs w:val="24"/>
        </w:rPr>
        <w:t>.</w:t>
      </w:r>
    </w:p>
    <w:p w14:paraId="67D13035" w14:textId="77777777" w:rsidR="0071161E" w:rsidRPr="00961B45" w:rsidRDefault="0071161E" w:rsidP="0071161E">
      <w:pPr>
        <w:widowControl w:val="0"/>
        <w:shd w:val="clear" w:color="auto" w:fill="FFFFFF"/>
        <w:autoSpaceDE w:val="0"/>
        <w:autoSpaceDN w:val="0"/>
        <w:adjustRightInd w:val="0"/>
        <w:ind w:firstLine="6"/>
        <w:jc w:val="center"/>
        <w:rPr>
          <w:sz w:val="12"/>
          <w:szCs w:val="24"/>
        </w:rPr>
      </w:pPr>
    </w:p>
    <w:p w14:paraId="09AA5AEE" w14:textId="77777777" w:rsidR="0071161E" w:rsidRPr="00FB6066" w:rsidRDefault="0071161E" w:rsidP="0071161E">
      <w:pPr>
        <w:widowControl w:val="0"/>
        <w:numPr>
          <w:ilvl w:val="0"/>
          <w:numId w:val="25"/>
        </w:numPr>
        <w:shd w:val="clear" w:color="auto" w:fill="FFFFFF"/>
        <w:tabs>
          <w:tab w:val="left" w:pos="274"/>
        </w:tabs>
        <w:autoSpaceDE w:val="0"/>
        <w:autoSpaceDN w:val="0"/>
        <w:adjustRightInd w:val="0"/>
        <w:jc w:val="both"/>
        <w:rPr>
          <w:color w:val="000000"/>
          <w:spacing w:val="-21"/>
          <w:sz w:val="24"/>
          <w:szCs w:val="24"/>
        </w:rPr>
      </w:pPr>
      <w:r w:rsidRPr="00FB6066">
        <w:rPr>
          <w:b/>
          <w:bCs/>
          <w:color w:val="000000"/>
          <w:sz w:val="24"/>
          <w:szCs w:val="24"/>
        </w:rPr>
        <w:t>Zemes ierīcības projekta izstrādes pamatojums</w:t>
      </w:r>
      <w:r>
        <w:rPr>
          <w:color w:val="000000"/>
          <w:sz w:val="24"/>
          <w:szCs w:val="24"/>
        </w:rPr>
        <w:t xml:space="preserve">: </w:t>
      </w:r>
      <w:r w:rsidRPr="00FB6066">
        <w:rPr>
          <w:color w:val="000000"/>
          <w:sz w:val="24"/>
          <w:szCs w:val="24"/>
        </w:rPr>
        <w:t>Zemes ierīcības likums,</w:t>
      </w:r>
      <w:r w:rsidRPr="00FB6066">
        <w:rPr>
          <w:color w:val="000000"/>
          <w:spacing w:val="1"/>
          <w:sz w:val="24"/>
          <w:szCs w:val="24"/>
        </w:rPr>
        <w:t xml:space="preserve"> stājies spēkā 2007. gada 1. janvārī, Amatas novada </w:t>
      </w:r>
      <w:r w:rsidRPr="00FB6066">
        <w:rPr>
          <w:sz w:val="24"/>
          <w:szCs w:val="24"/>
        </w:rPr>
        <w:t xml:space="preserve">pašvaldības </w:t>
      </w:r>
      <w:r>
        <w:rPr>
          <w:sz w:val="24"/>
          <w:szCs w:val="24"/>
        </w:rPr>
        <w:t xml:space="preserve">19.12.2018. </w:t>
      </w:r>
      <w:r w:rsidRPr="00FB6066">
        <w:rPr>
          <w:color w:val="000000"/>
          <w:spacing w:val="1"/>
          <w:sz w:val="24"/>
          <w:szCs w:val="24"/>
        </w:rPr>
        <w:t xml:space="preserve">saistošie noteikumi </w:t>
      </w:r>
      <w:r w:rsidRPr="00FB6066">
        <w:rPr>
          <w:color w:val="000000"/>
          <w:spacing w:val="2"/>
          <w:sz w:val="24"/>
          <w:szCs w:val="24"/>
        </w:rPr>
        <w:t>Nr. 12 "Amatas novada Teritorijas plānojuma 2014.-202</w:t>
      </w:r>
      <w:r>
        <w:rPr>
          <w:color w:val="000000"/>
          <w:spacing w:val="2"/>
          <w:sz w:val="24"/>
          <w:szCs w:val="24"/>
        </w:rPr>
        <w:t>4</w:t>
      </w:r>
      <w:r w:rsidRPr="00FB6066">
        <w:rPr>
          <w:color w:val="000000"/>
          <w:spacing w:val="2"/>
          <w:sz w:val="24"/>
          <w:szCs w:val="24"/>
        </w:rPr>
        <w:t>. gadam (ar 2018. gada grozījumiem) teritorijas izmantošanas un apbūves noteikumi un grafiskā daļa" un 04.09.2019. saistošie</w:t>
      </w:r>
      <w:r>
        <w:rPr>
          <w:color w:val="000000"/>
          <w:spacing w:val="2"/>
          <w:sz w:val="24"/>
          <w:szCs w:val="24"/>
        </w:rPr>
        <w:t xml:space="preserve"> </w:t>
      </w:r>
      <w:r w:rsidRPr="00FB6066">
        <w:rPr>
          <w:color w:val="000000"/>
          <w:spacing w:val="2"/>
          <w:sz w:val="24"/>
          <w:szCs w:val="24"/>
        </w:rPr>
        <w:t>noteikumi Nr. 7 “Par saistošo noteikumu Nr. 12 “Amatas novada Teritorijas plānojuma 2014.-202</w:t>
      </w:r>
      <w:r>
        <w:rPr>
          <w:color w:val="000000"/>
          <w:spacing w:val="2"/>
          <w:sz w:val="24"/>
          <w:szCs w:val="24"/>
        </w:rPr>
        <w:t>4</w:t>
      </w:r>
      <w:r w:rsidRPr="00FB6066">
        <w:rPr>
          <w:color w:val="000000"/>
          <w:spacing w:val="2"/>
          <w:sz w:val="24"/>
          <w:szCs w:val="24"/>
        </w:rPr>
        <w:t>.</w:t>
      </w:r>
      <w:r>
        <w:rPr>
          <w:color w:val="000000"/>
          <w:spacing w:val="2"/>
          <w:sz w:val="24"/>
          <w:szCs w:val="24"/>
        </w:rPr>
        <w:t> </w:t>
      </w:r>
      <w:r w:rsidRPr="00FB6066">
        <w:rPr>
          <w:color w:val="000000"/>
          <w:spacing w:val="2"/>
          <w:sz w:val="24"/>
          <w:szCs w:val="24"/>
        </w:rPr>
        <w:t>gadam (ar 2018. gada grozījumiem) teritorijas izmantošanas un apbūves noteikumi un grafiskā daļa” atzīšanu par spēku zaudējušu daļā””.</w:t>
      </w:r>
    </w:p>
    <w:p w14:paraId="4F8AEA0F" w14:textId="77777777" w:rsidR="0071161E" w:rsidRPr="00961B45" w:rsidRDefault="0071161E" w:rsidP="0071161E">
      <w:pPr>
        <w:widowControl w:val="0"/>
        <w:numPr>
          <w:ilvl w:val="0"/>
          <w:numId w:val="25"/>
        </w:numPr>
        <w:shd w:val="clear" w:color="auto" w:fill="FFFFFF"/>
        <w:tabs>
          <w:tab w:val="left" w:pos="274"/>
        </w:tabs>
        <w:autoSpaceDE w:val="0"/>
        <w:autoSpaceDN w:val="0"/>
        <w:adjustRightInd w:val="0"/>
        <w:ind w:left="14"/>
        <w:jc w:val="both"/>
        <w:rPr>
          <w:b/>
          <w:bCs/>
          <w:color w:val="000000"/>
          <w:spacing w:val="-10"/>
          <w:sz w:val="24"/>
          <w:szCs w:val="24"/>
        </w:rPr>
      </w:pPr>
      <w:r w:rsidRPr="00961B45">
        <w:rPr>
          <w:b/>
          <w:bCs/>
          <w:color w:val="000000"/>
          <w:sz w:val="24"/>
          <w:szCs w:val="24"/>
        </w:rPr>
        <w:t>Zemes ierīcības projekta izstrādes uzdevumi:</w:t>
      </w:r>
    </w:p>
    <w:p w14:paraId="1F420EB4" w14:textId="53472135" w:rsidR="0071161E" w:rsidRPr="00961B45" w:rsidRDefault="0071161E" w:rsidP="0071161E">
      <w:pPr>
        <w:widowControl w:val="0"/>
        <w:shd w:val="clear" w:color="auto" w:fill="FFFFFF"/>
        <w:tabs>
          <w:tab w:val="left" w:pos="274"/>
        </w:tabs>
        <w:autoSpaceDE w:val="0"/>
        <w:autoSpaceDN w:val="0"/>
        <w:adjustRightInd w:val="0"/>
        <w:ind w:left="14"/>
        <w:jc w:val="both"/>
        <w:rPr>
          <w:b/>
          <w:bCs/>
          <w:color w:val="000000"/>
          <w:spacing w:val="-10"/>
          <w:sz w:val="24"/>
          <w:szCs w:val="24"/>
        </w:rPr>
      </w:pPr>
      <w:r w:rsidRPr="00961B45">
        <w:rPr>
          <w:b/>
          <w:bCs/>
          <w:color w:val="000000"/>
          <w:spacing w:val="-10"/>
          <w:sz w:val="24"/>
          <w:szCs w:val="24"/>
        </w:rPr>
        <w:tab/>
      </w:r>
      <w:r w:rsidRPr="00961B45">
        <w:rPr>
          <w:color w:val="000000"/>
          <w:spacing w:val="3"/>
          <w:sz w:val="24"/>
          <w:szCs w:val="24"/>
        </w:rPr>
        <w:t xml:space="preserve">Zemes ierīcības projekts izstrādājams </w:t>
      </w:r>
      <w:r>
        <w:rPr>
          <w:color w:val="000000"/>
          <w:spacing w:val="3"/>
          <w:sz w:val="24"/>
          <w:szCs w:val="24"/>
        </w:rPr>
        <w:t>Amatas</w:t>
      </w:r>
      <w:r w:rsidRPr="00961B45">
        <w:rPr>
          <w:color w:val="000000"/>
          <w:spacing w:val="3"/>
          <w:sz w:val="24"/>
          <w:szCs w:val="24"/>
        </w:rPr>
        <w:t xml:space="preserve"> pagasta nekustamā īpašuma </w:t>
      </w:r>
      <w:r w:rsidR="00FF4D04">
        <w:rPr>
          <w:color w:val="000000"/>
          <w:spacing w:val="3"/>
          <w:sz w:val="24"/>
          <w:szCs w:val="24"/>
        </w:rPr>
        <w:t>[..]</w:t>
      </w:r>
      <w:r w:rsidRPr="00961B45">
        <w:rPr>
          <w:color w:val="000000"/>
          <w:spacing w:val="3"/>
          <w:sz w:val="24"/>
          <w:szCs w:val="24"/>
        </w:rPr>
        <w:t xml:space="preserve"> zemes vienībai ar </w:t>
      </w:r>
      <w:r w:rsidRPr="00961B45">
        <w:rPr>
          <w:color w:val="000000"/>
          <w:sz w:val="24"/>
          <w:szCs w:val="24"/>
        </w:rPr>
        <w:t xml:space="preserve">kadastra apzīmējumu </w:t>
      </w:r>
      <w:r w:rsidR="00FF4D04">
        <w:rPr>
          <w:color w:val="000000"/>
          <w:sz w:val="24"/>
          <w:szCs w:val="24"/>
        </w:rPr>
        <w:t>[..]</w:t>
      </w:r>
      <w:r w:rsidRPr="00961B45">
        <w:rPr>
          <w:color w:val="000000"/>
          <w:sz w:val="24"/>
          <w:szCs w:val="24"/>
        </w:rPr>
        <w:t>:</w:t>
      </w:r>
    </w:p>
    <w:p w14:paraId="443ACD48" w14:textId="77777777" w:rsidR="0071161E" w:rsidRPr="00961B45" w:rsidRDefault="0071161E" w:rsidP="0071161E">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961B45">
        <w:rPr>
          <w:color w:val="000000"/>
          <w:sz w:val="24"/>
          <w:szCs w:val="24"/>
        </w:rPr>
        <w:lastRenderedPageBreak/>
        <w:t>zemes gabala robežu pārkārtošanai</w:t>
      </w:r>
      <w:r>
        <w:rPr>
          <w:color w:val="000000"/>
          <w:sz w:val="24"/>
          <w:szCs w:val="24"/>
        </w:rPr>
        <w:t>, sadalīšanai</w:t>
      </w:r>
      <w:r w:rsidRPr="00961B45">
        <w:rPr>
          <w:color w:val="000000"/>
          <w:sz w:val="24"/>
          <w:szCs w:val="24"/>
        </w:rPr>
        <w:t>;</w:t>
      </w:r>
    </w:p>
    <w:p w14:paraId="1EE21E59" w14:textId="77777777" w:rsidR="0071161E" w:rsidRPr="00961B45" w:rsidRDefault="0071161E" w:rsidP="0071161E">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961B45">
        <w:rPr>
          <w:color w:val="000000"/>
          <w:sz w:val="24"/>
          <w:szCs w:val="24"/>
        </w:rPr>
        <w:t>apgrūtinājumu konkretizēšanai;</w:t>
      </w:r>
    </w:p>
    <w:p w14:paraId="63B2F1FB" w14:textId="77777777" w:rsidR="0071161E" w:rsidRPr="00961B45" w:rsidRDefault="0071161E" w:rsidP="0071161E">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961B45">
        <w:rPr>
          <w:color w:val="000000"/>
          <w:sz w:val="24"/>
          <w:szCs w:val="24"/>
        </w:rPr>
        <w:t>zemes lietošanas veidu aktualizācijai.</w:t>
      </w:r>
    </w:p>
    <w:p w14:paraId="62FA061E" w14:textId="77777777" w:rsidR="0071161E" w:rsidRPr="00961B45" w:rsidRDefault="0071161E" w:rsidP="0071161E">
      <w:pPr>
        <w:shd w:val="clear" w:color="auto" w:fill="FFFFFF"/>
        <w:tabs>
          <w:tab w:val="left" w:pos="365"/>
        </w:tabs>
        <w:jc w:val="both"/>
        <w:rPr>
          <w:sz w:val="24"/>
          <w:szCs w:val="24"/>
        </w:rPr>
      </w:pPr>
      <w:r w:rsidRPr="00961B45">
        <w:rPr>
          <w:b/>
          <w:bCs/>
          <w:color w:val="000000"/>
          <w:spacing w:val="-11"/>
          <w:sz w:val="24"/>
          <w:szCs w:val="24"/>
        </w:rPr>
        <w:t>3.</w:t>
      </w:r>
      <w:r w:rsidRPr="00961B45">
        <w:rPr>
          <w:b/>
          <w:bCs/>
          <w:color w:val="000000"/>
          <w:sz w:val="24"/>
          <w:szCs w:val="24"/>
        </w:rPr>
        <w:tab/>
      </w:r>
      <w:r w:rsidRPr="00961B45">
        <w:rPr>
          <w:b/>
          <w:bCs/>
          <w:color w:val="000000"/>
          <w:spacing w:val="-1"/>
          <w:sz w:val="24"/>
          <w:szCs w:val="24"/>
        </w:rPr>
        <w:t>Izejas materiāli:</w:t>
      </w:r>
    </w:p>
    <w:p w14:paraId="2A646021" w14:textId="77777777" w:rsidR="0071161E" w:rsidRDefault="0071161E" w:rsidP="0071161E">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pacing w:val="2"/>
          <w:sz w:val="24"/>
          <w:szCs w:val="24"/>
        </w:rPr>
        <w:t xml:space="preserve">no 2018. gada 19. decembra spēkā esošie Amatas novada pašvaldības saistošie noteikumi Nr. 12 “Amatas novada teritorijas </w:t>
      </w:r>
      <w:r>
        <w:rPr>
          <w:color w:val="000000"/>
          <w:spacing w:val="-2"/>
          <w:sz w:val="24"/>
          <w:szCs w:val="24"/>
        </w:rPr>
        <w:t xml:space="preserve">plānojums 2014.-2024. gadam (ar 2018. gada grozījumiem) teritorijas izmantošanas un apbūves noteikumi un grafiskā daļa” un </w:t>
      </w:r>
      <w:r w:rsidRPr="00083F7E">
        <w:rPr>
          <w:color w:val="000000"/>
          <w:spacing w:val="-2"/>
          <w:sz w:val="24"/>
          <w:szCs w:val="24"/>
        </w:rPr>
        <w:t>04.09.2019. saistoši</w:t>
      </w:r>
      <w:r>
        <w:rPr>
          <w:color w:val="000000"/>
          <w:spacing w:val="-2"/>
          <w:sz w:val="24"/>
          <w:szCs w:val="24"/>
        </w:rPr>
        <w:t>e</w:t>
      </w:r>
      <w:r w:rsidRPr="00083F7E">
        <w:rPr>
          <w:color w:val="000000"/>
          <w:spacing w:val="-2"/>
          <w:sz w:val="24"/>
          <w:szCs w:val="24"/>
        </w:rPr>
        <w:t xml:space="preserve"> noteikumi Nr. 7 “Par saistošo noteikumu Nr. 12 “Amatas novada Teritorijas plānojuma 2014.-202</w:t>
      </w:r>
      <w:r>
        <w:rPr>
          <w:color w:val="000000"/>
          <w:spacing w:val="-2"/>
          <w:sz w:val="24"/>
          <w:szCs w:val="24"/>
        </w:rPr>
        <w:t>4</w:t>
      </w:r>
      <w:r w:rsidRPr="00083F7E">
        <w:rPr>
          <w:color w:val="000000"/>
          <w:spacing w:val="-2"/>
          <w:sz w:val="24"/>
          <w:szCs w:val="24"/>
        </w:rPr>
        <w:t>. gadam (ar 2018. gada grozījumiem) teritorijas izmantošanas un apbūves noteikumi un grafiskā daļa” atzīšanu par spēku zaudējušu daļā””</w:t>
      </w:r>
      <w:r>
        <w:rPr>
          <w:color w:val="000000"/>
          <w:spacing w:val="-2"/>
          <w:sz w:val="24"/>
          <w:szCs w:val="24"/>
        </w:rPr>
        <w:t>;</w:t>
      </w:r>
    </w:p>
    <w:p w14:paraId="4F47B886" w14:textId="77777777" w:rsidR="0071161E" w:rsidRPr="00961B45" w:rsidRDefault="0071161E" w:rsidP="0071161E">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961B45">
        <w:rPr>
          <w:color w:val="000000"/>
          <w:spacing w:val="3"/>
          <w:sz w:val="24"/>
          <w:szCs w:val="24"/>
        </w:rPr>
        <w:t>īpašnieka priekšlikumi;</w:t>
      </w:r>
    </w:p>
    <w:p w14:paraId="0D7EC566" w14:textId="77777777" w:rsidR="0071161E" w:rsidRPr="00961B45" w:rsidRDefault="0071161E" w:rsidP="0071161E">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961B45">
        <w:rPr>
          <w:color w:val="000000"/>
          <w:sz w:val="24"/>
          <w:szCs w:val="24"/>
        </w:rPr>
        <w:t>inženierkomunikāciju turētāju informācija par gaisvadu un apakšzemes komunikāciju izvietojumu vai neesamību;</w:t>
      </w:r>
    </w:p>
    <w:p w14:paraId="53678FED" w14:textId="77777777" w:rsidR="0071161E" w:rsidRPr="00961B45" w:rsidRDefault="0071161E" w:rsidP="0071161E">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961B45">
        <w:rPr>
          <w:color w:val="000000"/>
          <w:spacing w:val="3"/>
          <w:sz w:val="24"/>
          <w:szCs w:val="24"/>
        </w:rPr>
        <w:t xml:space="preserve">dokumenti par nekustamā īpašuma apgrūtinājumu noteikšanu vai </w:t>
      </w:r>
      <w:r w:rsidRPr="00961B45">
        <w:rPr>
          <w:color w:val="000000"/>
          <w:spacing w:val="1"/>
          <w:sz w:val="24"/>
          <w:szCs w:val="24"/>
        </w:rPr>
        <w:t xml:space="preserve">servitūta nodibināšanu, ja tie nav reģistrēti Nekustamā īpašuma valsts </w:t>
      </w:r>
      <w:r w:rsidRPr="00961B45">
        <w:rPr>
          <w:color w:val="000000"/>
          <w:sz w:val="24"/>
          <w:szCs w:val="24"/>
        </w:rPr>
        <w:t>kadastra informācijas sistēmā vai ierakstīt zemesgrāmatā.</w:t>
      </w:r>
    </w:p>
    <w:p w14:paraId="470967F1" w14:textId="77777777" w:rsidR="0071161E" w:rsidRPr="00961B45" w:rsidRDefault="0071161E" w:rsidP="0071161E">
      <w:pPr>
        <w:shd w:val="clear" w:color="auto" w:fill="FFFFFF"/>
        <w:tabs>
          <w:tab w:val="left" w:pos="365"/>
        </w:tabs>
        <w:jc w:val="both"/>
        <w:rPr>
          <w:sz w:val="24"/>
          <w:szCs w:val="24"/>
        </w:rPr>
      </w:pPr>
      <w:r w:rsidRPr="00961B45">
        <w:rPr>
          <w:b/>
          <w:bCs/>
          <w:color w:val="000000"/>
          <w:spacing w:val="-15"/>
          <w:sz w:val="24"/>
          <w:szCs w:val="24"/>
        </w:rPr>
        <w:t>4.</w:t>
      </w:r>
      <w:r w:rsidRPr="00961B45">
        <w:rPr>
          <w:b/>
          <w:bCs/>
          <w:color w:val="000000"/>
          <w:sz w:val="24"/>
          <w:szCs w:val="24"/>
        </w:rPr>
        <w:tab/>
      </w:r>
      <w:r w:rsidRPr="00961B45">
        <w:rPr>
          <w:b/>
          <w:bCs/>
          <w:color w:val="000000"/>
          <w:spacing w:val="-1"/>
          <w:sz w:val="24"/>
          <w:szCs w:val="24"/>
        </w:rPr>
        <w:t>Izstrādes nosacījumi:</w:t>
      </w:r>
    </w:p>
    <w:p w14:paraId="4EE55128" w14:textId="77777777" w:rsidR="0071161E" w:rsidRPr="00961B45" w:rsidRDefault="0071161E" w:rsidP="0071161E">
      <w:pPr>
        <w:shd w:val="clear" w:color="auto" w:fill="FFFFFF"/>
        <w:ind w:firstLine="426"/>
        <w:jc w:val="both"/>
        <w:rPr>
          <w:sz w:val="24"/>
          <w:szCs w:val="24"/>
        </w:rPr>
      </w:pPr>
      <w:r w:rsidRPr="00961B45">
        <w:rPr>
          <w:color w:val="000000"/>
          <w:sz w:val="24"/>
          <w:szCs w:val="24"/>
        </w:rPr>
        <w:t>Zemes ierīcības projekts sastāv no paskaidrojuma raksta un grafiskās daļas.</w:t>
      </w:r>
    </w:p>
    <w:p w14:paraId="4E6745BF" w14:textId="77777777" w:rsidR="0071161E" w:rsidRPr="00961B45" w:rsidRDefault="0071161E" w:rsidP="0071161E">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961B45">
        <w:rPr>
          <w:color w:val="000000"/>
          <w:spacing w:val="5"/>
          <w:sz w:val="24"/>
          <w:szCs w:val="24"/>
        </w:rPr>
        <w:t xml:space="preserve">projekta paskaidrojuma raksts sastāv no projekta pamatojuma, kurā </w:t>
      </w:r>
      <w:r w:rsidRPr="00961B45">
        <w:rPr>
          <w:color w:val="000000"/>
          <w:spacing w:val="-1"/>
          <w:sz w:val="24"/>
          <w:szCs w:val="24"/>
        </w:rPr>
        <w:t xml:space="preserve">sniedz informāciju par aptvertās teritorijas kadastrālo </w:t>
      </w:r>
      <w:r w:rsidRPr="00961B45">
        <w:rPr>
          <w:color w:val="000000"/>
          <w:spacing w:val="2"/>
          <w:sz w:val="24"/>
          <w:szCs w:val="24"/>
        </w:rPr>
        <w:t xml:space="preserve">raksturojumu, īpašnieka iesnieguma dokumenti par nekustamā </w:t>
      </w:r>
      <w:r w:rsidRPr="00961B45">
        <w:rPr>
          <w:color w:val="000000"/>
          <w:spacing w:val="4"/>
          <w:sz w:val="24"/>
          <w:szCs w:val="24"/>
        </w:rPr>
        <w:t xml:space="preserve">īpašuma apgrūtinājumiem vai servitūtu nodibināšanu, dokumenti par </w:t>
      </w:r>
      <w:r w:rsidRPr="00961B45">
        <w:rPr>
          <w:color w:val="000000"/>
          <w:sz w:val="24"/>
          <w:szCs w:val="24"/>
        </w:rPr>
        <w:t xml:space="preserve">esošajām inženierkomunikācijām, īpašnieka apliecinājums par </w:t>
      </w:r>
      <w:r w:rsidRPr="00961B45">
        <w:rPr>
          <w:color w:val="000000"/>
          <w:spacing w:val="6"/>
          <w:sz w:val="24"/>
          <w:szCs w:val="24"/>
        </w:rPr>
        <w:t xml:space="preserve">kredītsaistībām, zemes ierīkotāja informācija par vērā ņemtiem vai </w:t>
      </w:r>
      <w:r w:rsidRPr="00961B45">
        <w:rPr>
          <w:color w:val="000000"/>
          <w:spacing w:val="1"/>
          <w:sz w:val="24"/>
          <w:szCs w:val="24"/>
        </w:rPr>
        <w:t xml:space="preserve">noraidītiem īpašnieka priekšlikumiem, pašvaldības lēmums par zemes </w:t>
      </w:r>
      <w:r w:rsidRPr="00961B45">
        <w:rPr>
          <w:color w:val="000000"/>
          <w:sz w:val="24"/>
          <w:szCs w:val="24"/>
        </w:rPr>
        <w:t>ierīcības projekta izstrādi un izsniegtajiem nosacījumiem;</w:t>
      </w:r>
    </w:p>
    <w:p w14:paraId="6AEB7E89" w14:textId="77777777" w:rsidR="0071161E" w:rsidRPr="00961B45" w:rsidRDefault="0071161E" w:rsidP="0071161E">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961B45">
        <w:rPr>
          <w:color w:val="000000"/>
          <w:spacing w:val="1"/>
          <w:sz w:val="24"/>
          <w:szCs w:val="24"/>
        </w:rPr>
        <w:t xml:space="preserve">projekta grafiskajā daļā attēlo projekta robežu, esošās zemes vienības </w:t>
      </w:r>
      <w:r w:rsidRPr="00961B45">
        <w:rPr>
          <w:color w:val="000000"/>
          <w:sz w:val="24"/>
          <w:szCs w:val="24"/>
        </w:rPr>
        <w:t xml:space="preserve">robežas, būves kontūras, projektētās zemes vienības robežas, norādot </w:t>
      </w:r>
      <w:r w:rsidRPr="00961B45">
        <w:rPr>
          <w:color w:val="000000"/>
          <w:spacing w:val="4"/>
          <w:sz w:val="24"/>
          <w:szCs w:val="24"/>
        </w:rPr>
        <w:t xml:space="preserve">zemes vienības kārtas numurus un projektētās platības, piekļūšanas </w:t>
      </w:r>
      <w:r w:rsidRPr="00961B45">
        <w:rPr>
          <w:color w:val="000000"/>
          <w:spacing w:val="3"/>
          <w:sz w:val="24"/>
          <w:szCs w:val="24"/>
        </w:rPr>
        <w:t xml:space="preserve">iespējas katram zemes gabalam (vienībai), apgrūtinājumus ar kodiem, </w:t>
      </w:r>
      <w:r w:rsidRPr="00961B45">
        <w:rPr>
          <w:color w:val="000000"/>
          <w:sz w:val="24"/>
          <w:szCs w:val="24"/>
        </w:rPr>
        <w:t>robežām un platībām;</w:t>
      </w:r>
    </w:p>
    <w:p w14:paraId="15C5B499" w14:textId="77777777" w:rsidR="0071161E" w:rsidRPr="00CD4225" w:rsidRDefault="0071161E" w:rsidP="0071161E">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CD4225">
        <w:rPr>
          <w:color w:val="000000"/>
          <w:spacing w:val="6"/>
          <w:sz w:val="24"/>
          <w:szCs w:val="24"/>
        </w:rPr>
        <w:t>projektam nosacījumu pieprasīšanu veic no SIA „</w:t>
      </w:r>
      <w:r>
        <w:rPr>
          <w:color w:val="000000"/>
          <w:spacing w:val="6"/>
          <w:sz w:val="24"/>
          <w:szCs w:val="24"/>
        </w:rPr>
        <w:t>Tet”,</w:t>
      </w:r>
      <w:r w:rsidRPr="00CD4225">
        <w:rPr>
          <w:color w:val="000000"/>
          <w:spacing w:val="6"/>
          <w:sz w:val="24"/>
          <w:szCs w:val="24"/>
        </w:rPr>
        <w:t xml:space="preserve"> saskaņošanu veic ar VAS</w:t>
      </w:r>
      <w:r>
        <w:rPr>
          <w:color w:val="000000"/>
          <w:spacing w:val="6"/>
          <w:sz w:val="24"/>
          <w:szCs w:val="24"/>
        </w:rPr>
        <w:t> </w:t>
      </w:r>
      <w:r w:rsidRPr="00CD4225">
        <w:rPr>
          <w:color w:val="000000"/>
          <w:spacing w:val="6"/>
          <w:sz w:val="24"/>
          <w:szCs w:val="24"/>
        </w:rPr>
        <w:t>„Latvenergo”</w:t>
      </w:r>
      <w:r>
        <w:rPr>
          <w:color w:val="000000"/>
          <w:spacing w:val="6"/>
          <w:sz w:val="24"/>
          <w:szCs w:val="24"/>
        </w:rPr>
        <w:t>, pēc nepieciešamības arī citām institūcijām</w:t>
      </w:r>
      <w:r w:rsidRPr="00CD4225">
        <w:rPr>
          <w:color w:val="000000"/>
          <w:spacing w:val="1"/>
          <w:sz w:val="24"/>
          <w:szCs w:val="24"/>
        </w:rPr>
        <w:t>.</w:t>
      </w:r>
    </w:p>
    <w:p w14:paraId="3E2E5F9F" w14:textId="77777777" w:rsidR="0071161E" w:rsidRPr="00961B45" w:rsidRDefault="0071161E" w:rsidP="0071161E">
      <w:pPr>
        <w:shd w:val="clear" w:color="auto" w:fill="FFFFFF"/>
        <w:ind w:left="67"/>
        <w:jc w:val="both"/>
        <w:rPr>
          <w:b/>
          <w:sz w:val="24"/>
          <w:szCs w:val="24"/>
        </w:rPr>
      </w:pPr>
      <w:r w:rsidRPr="00961B45">
        <w:rPr>
          <w:b/>
          <w:color w:val="000000"/>
          <w:spacing w:val="3"/>
          <w:sz w:val="24"/>
          <w:szCs w:val="24"/>
        </w:rPr>
        <w:t>5. Izpilde:</w:t>
      </w:r>
    </w:p>
    <w:p w14:paraId="14171ED9" w14:textId="77777777" w:rsidR="0071161E" w:rsidRPr="00961B45" w:rsidRDefault="0071161E" w:rsidP="0071161E">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sidRPr="00961B45">
        <w:rPr>
          <w:color w:val="000000"/>
          <w:spacing w:val="7"/>
          <w:sz w:val="24"/>
          <w:szCs w:val="24"/>
        </w:rPr>
        <w:t xml:space="preserve">izpildi uzsāk pēc pašvaldības lēmuma par zemes ierīcības projekta </w:t>
      </w:r>
      <w:r w:rsidRPr="00961B45">
        <w:rPr>
          <w:color w:val="000000"/>
          <w:spacing w:val="1"/>
          <w:sz w:val="24"/>
          <w:szCs w:val="24"/>
        </w:rPr>
        <w:t>apstiprināšanu spēkā stāšanās;</w:t>
      </w:r>
    </w:p>
    <w:p w14:paraId="56071444" w14:textId="77777777" w:rsidR="0071161E" w:rsidRPr="00961B45" w:rsidRDefault="0071161E" w:rsidP="0071161E">
      <w:pPr>
        <w:widowControl w:val="0"/>
        <w:numPr>
          <w:ilvl w:val="0"/>
          <w:numId w:val="3"/>
        </w:numPr>
        <w:shd w:val="clear" w:color="auto" w:fill="FFFFFF"/>
        <w:tabs>
          <w:tab w:val="left" w:pos="763"/>
        </w:tabs>
        <w:autoSpaceDE w:val="0"/>
        <w:autoSpaceDN w:val="0"/>
        <w:adjustRightInd w:val="0"/>
        <w:ind w:left="413"/>
        <w:jc w:val="both"/>
        <w:rPr>
          <w:color w:val="000000"/>
          <w:sz w:val="24"/>
          <w:szCs w:val="24"/>
        </w:rPr>
      </w:pPr>
      <w:r w:rsidRPr="00961B45">
        <w:rPr>
          <w:color w:val="000000"/>
          <w:sz w:val="24"/>
          <w:szCs w:val="24"/>
        </w:rPr>
        <w:t>zemes ierīcības projekts īstenojams 4 gadu laikā;</w:t>
      </w:r>
    </w:p>
    <w:p w14:paraId="68A15FB3" w14:textId="77777777" w:rsidR="0071161E" w:rsidRPr="00961B45" w:rsidRDefault="0071161E" w:rsidP="0071161E">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sidRPr="00961B45">
        <w:rPr>
          <w:color w:val="000000"/>
          <w:spacing w:val="1"/>
          <w:sz w:val="24"/>
          <w:szCs w:val="24"/>
        </w:rPr>
        <w:t>zemes ierīcības projekts ir īstenots, ja projektētie zemes gabali</w:t>
      </w:r>
      <w:r w:rsidRPr="00961B45">
        <w:rPr>
          <w:color w:val="000000"/>
          <w:spacing w:val="-1"/>
          <w:sz w:val="24"/>
          <w:szCs w:val="24"/>
        </w:rPr>
        <w:t xml:space="preserve"> reģistrēti nekustamā īpašuma valsts kadastra </w:t>
      </w:r>
      <w:r w:rsidRPr="00961B45">
        <w:rPr>
          <w:color w:val="000000"/>
          <w:sz w:val="24"/>
          <w:szCs w:val="24"/>
        </w:rPr>
        <w:t>informācijas sistēmā un ierakstīti zemesgrāmatā.</w:t>
      </w:r>
    </w:p>
    <w:p w14:paraId="11E13E8E" w14:textId="77777777" w:rsidR="0071161E" w:rsidRPr="00961B45" w:rsidRDefault="0071161E" w:rsidP="0071161E">
      <w:pPr>
        <w:shd w:val="clear" w:color="auto" w:fill="FFFFFF"/>
        <w:ind w:left="29" w:right="518"/>
        <w:jc w:val="both"/>
        <w:rPr>
          <w:color w:val="000000"/>
          <w:spacing w:val="-2"/>
          <w:sz w:val="12"/>
          <w:szCs w:val="24"/>
        </w:rPr>
      </w:pPr>
    </w:p>
    <w:p w14:paraId="09298FFA" w14:textId="77777777" w:rsidR="0071161E" w:rsidRPr="00961B45" w:rsidRDefault="0071161E" w:rsidP="0071161E">
      <w:pPr>
        <w:shd w:val="clear" w:color="auto" w:fill="FFFFFF"/>
        <w:ind w:right="518"/>
        <w:jc w:val="both"/>
        <w:rPr>
          <w:color w:val="000000"/>
          <w:spacing w:val="-2"/>
          <w:sz w:val="24"/>
          <w:szCs w:val="24"/>
        </w:rPr>
      </w:pPr>
      <w:r w:rsidRPr="00961B45">
        <w:rPr>
          <w:color w:val="000000"/>
          <w:spacing w:val="-2"/>
          <w:sz w:val="24"/>
          <w:szCs w:val="24"/>
        </w:rPr>
        <w:t xml:space="preserve">Sēdes vadītājs, Amatas novada </w:t>
      </w:r>
    </w:p>
    <w:p w14:paraId="1A851AC0" w14:textId="77777777" w:rsidR="0071161E" w:rsidRDefault="0071161E" w:rsidP="0071161E">
      <w:pPr>
        <w:shd w:val="clear" w:color="auto" w:fill="FFFFFF"/>
        <w:ind w:left="29" w:right="518"/>
        <w:jc w:val="both"/>
        <w:rPr>
          <w:sz w:val="24"/>
          <w:szCs w:val="24"/>
        </w:rPr>
      </w:pPr>
      <w:r w:rsidRPr="00961B45">
        <w:rPr>
          <w:color w:val="000000"/>
          <w:sz w:val="24"/>
          <w:szCs w:val="24"/>
        </w:rPr>
        <w:t>domes priekšsēdētāja</w:t>
      </w:r>
      <w:r w:rsidRPr="00961B45">
        <w:rPr>
          <w:color w:val="000000"/>
          <w:sz w:val="24"/>
          <w:szCs w:val="24"/>
        </w:rPr>
        <w:tab/>
      </w:r>
      <w:r w:rsidRPr="00961B45">
        <w:rPr>
          <w:color w:val="000000"/>
          <w:sz w:val="24"/>
          <w:szCs w:val="24"/>
        </w:rPr>
        <w:tab/>
      </w:r>
      <w:r w:rsidRPr="00961B45">
        <w:rPr>
          <w:color w:val="000000"/>
          <w:sz w:val="24"/>
          <w:szCs w:val="24"/>
        </w:rPr>
        <w:tab/>
      </w:r>
      <w:r w:rsidRPr="00961B45">
        <w:rPr>
          <w:color w:val="000000"/>
          <w:sz w:val="24"/>
          <w:szCs w:val="24"/>
        </w:rPr>
        <w:tab/>
      </w:r>
      <w:r w:rsidRPr="00961B45">
        <w:rPr>
          <w:color w:val="000000"/>
          <w:sz w:val="24"/>
          <w:szCs w:val="24"/>
        </w:rPr>
        <w:tab/>
      </w:r>
      <w:r w:rsidRPr="00961B45">
        <w:rPr>
          <w:color w:val="000000"/>
          <w:sz w:val="24"/>
          <w:szCs w:val="24"/>
        </w:rPr>
        <w:tab/>
      </w:r>
      <w:r w:rsidRPr="00961B45">
        <w:rPr>
          <w:color w:val="000000"/>
          <w:sz w:val="24"/>
          <w:szCs w:val="24"/>
        </w:rPr>
        <w:tab/>
        <w:t>E. Eglīte</w:t>
      </w:r>
    </w:p>
    <w:p w14:paraId="0BDB1A80" w14:textId="77777777" w:rsidR="001179E8" w:rsidRDefault="001179E8" w:rsidP="0032174C">
      <w:pPr>
        <w:jc w:val="center"/>
        <w:rPr>
          <w:b/>
          <w:color w:val="000000"/>
          <w:sz w:val="24"/>
          <w:szCs w:val="24"/>
        </w:rPr>
      </w:pPr>
    </w:p>
    <w:p w14:paraId="5CAACC77" w14:textId="5EEEDC15" w:rsidR="005E553B" w:rsidRPr="008911E9" w:rsidRDefault="002670C9" w:rsidP="005E553B">
      <w:pPr>
        <w:jc w:val="center"/>
        <w:rPr>
          <w:b/>
          <w:color w:val="000000"/>
          <w:sz w:val="24"/>
          <w:szCs w:val="24"/>
        </w:rPr>
      </w:pPr>
      <w:r>
        <w:rPr>
          <w:b/>
          <w:color w:val="000000"/>
          <w:sz w:val="24"/>
          <w:szCs w:val="24"/>
        </w:rPr>
        <w:t>13</w:t>
      </w:r>
      <w:r w:rsidR="005E553B" w:rsidRPr="008911E9">
        <w:rPr>
          <w:b/>
          <w:color w:val="000000"/>
          <w:sz w:val="24"/>
          <w:szCs w:val="24"/>
        </w:rPr>
        <w:t>.§</w:t>
      </w:r>
    </w:p>
    <w:p w14:paraId="1F72DBC8" w14:textId="62E5DF28" w:rsidR="005E553B" w:rsidRPr="008911E9" w:rsidRDefault="005E553B" w:rsidP="005E553B">
      <w:pPr>
        <w:pBdr>
          <w:bottom w:val="single" w:sz="12" w:space="1" w:color="auto"/>
        </w:pBdr>
        <w:jc w:val="center"/>
        <w:rPr>
          <w:b/>
          <w:sz w:val="24"/>
          <w:szCs w:val="24"/>
        </w:rPr>
      </w:pPr>
      <w:r w:rsidRPr="008911E9">
        <w:rPr>
          <w:b/>
          <w:color w:val="000000"/>
          <w:sz w:val="24"/>
          <w:szCs w:val="24"/>
        </w:rPr>
        <w:t>Par Amatas</w:t>
      </w:r>
      <w:r w:rsidRPr="008911E9">
        <w:rPr>
          <w:b/>
          <w:sz w:val="24"/>
        </w:rPr>
        <w:t xml:space="preserve"> pagasta nekustamā īpašuma </w:t>
      </w:r>
      <w:r w:rsidR="00566AA7">
        <w:rPr>
          <w:b/>
          <w:sz w:val="24"/>
        </w:rPr>
        <w:t>[..]</w:t>
      </w:r>
      <w:r w:rsidRPr="008911E9">
        <w:rPr>
          <w:b/>
          <w:sz w:val="24"/>
        </w:rPr>
        <w:t xml:space="preserve"> sadalīšanu un nosaukuma  apstiprināšanu</w:t>
      </w:r>
    </w:p>
    <w:p w14:paraId="14664660" w14:textId="39D3FF8B" w:rsidR="005E553B" w:rsidRDefault="005E553B" w:rsidP="005E553B">
      <w:pPr>
        <w:jc w:val="both"/>
        <w:rPr>
          <w:rFonts w:eastAsiaTheme="minorHAnsi"/>
          <w:sz w:val="24"/>
          <w:szCs w:val="22"/>
          <w:lang w:eastAsia="en-US"/>
        </w:rPr>
      </w:pPr>
      <w:r w:rsidRPr="008911E9">
        <w:rPr>
          <w:bCs/>
          <w:color w:val="000000"/>
          <w:sz w:val="24"/>
          <w:szCs w:val="24"/>
        </w:rPr>
        <w:t xml:space="preserve">Ziņo </w:t>
      </w:r>
      <w:r w:rsidRPr="008911E9">
        <w:rPr>
          <w:rFonts w:eastAsiaTheme="minorHAnsi"/>
          <w:sz w:val="24"/>
          <w:szCs w:val="22"/>
          <w:lang w:eastAsia="en-US"/>
        </w:rPr>
        <w:t>zemes lietu speciālists G. Bauers</w:t>
      </w:r>
    </w:p>
    <w:p w14:paraId="32A685A0" w14:textId="77777777" w:rsidR="005E553B" w:rsidRPr="008911E9" w:rsidRDefault="005E553B" w:rsidP="005E553B">
      <w:pPr>
        <w:jc w:val="center"/>
        <w:rPr>
          <w:b/>
          <w:color w:val="000000"/>
          <w:sz w:val="12"/>
          <w:szCs w:val="12"/>
        </w:rPr>
      </w:pPr>
    </w:p>
    <w:p w14:paraId="3961202B" w14:textId="296020BC" w:rsidR="005E553B" w:rsidRPr="008911E9" w:rsidRDefault="005E553B" w:rsidP="005E553B">
      <w:pPr>
        <w:jc w:val="both"/>
        <w:rPr>
          <w:sz w:val="24"/>
        </w:rPr>
      </w:pPr>
      <w:r w:rsidRPr="008911E9">
        <w:rPr>
          <w:b/>
          <w:sz w:val="24"/>
        </w:rPr>
        <w:tab/>
      </w:r>
      <w:r w:rsidRPr="008911E9">
        <w:rPr>
          <w:sz w:val="24"/>
        </w:rPr>
        <w:t xml:space="preserve">Amatas novada pašvaldība ir izskatījusi Amatas pagasta nekustamā īpašuma </w:t>
      </w:r>
      <w:r w:rsidR="00566AA7">
        <w:rPr>
          <w:sz w:val="24"/>
        </w:rPr>
        <w:t>[..]</w:t>
      </w:r>
      <w:r w:rsidRPr="008911E9">
        <w:rPr>
          <w:sz w:val="24"/>
        </w:rPr>
        <w:t xml:space="preserve"> īpašnie</w:t>
      </w:r>
      <w:r>
        <w:rPr>
          <w:sz w:val="24"/>
        </w:rPr>
        <w:t xml:space="preserve">ka </w:t>
      </w:r>
      <w:r w:rsidR="00566AA7">
        <w:rPr>
          <w:sz w:val="24"/>
        </w:rPr>
        <w:t>Z. L.</w:t>
      </w:r>
      <w:r w:rsidRPr="008911E9">
        <w:rPr>
          <w:sz w:val="24"/>
        </w:rPr>
        <w:t xml:space="preserve"> (</w:t>
      </w:r>
      <w:r w:rsidR="00E4746D">
        <w:rPr>
          <w:sz w:val="24"/>
        </w:rPr>
        <w:t>personas kods</w:t>
      </w:r>
      <w:r w:rsidRPr="008911E9">
        <w:rPr>
          <w:sz w:val="24"/>
        </w:rPr>
        <w:t xml:space="preserve"> </w:t>
      </w:r>
      <w:r w:rsidR="00566AA7">
        <w:rPr>
          <w:sz w:val="24"/>
          <w:szCs w:val="24"/>
        </w:rPr>
        <w:t>000000-00000</w:t>
      </w:r>
      <w:r w:rsidRPr="008911E9">
        <w:rPr>
          <w:sz w:val="24"/>
        </w:rPr>
        <w:t>) 20</w:t>
      </w:r>
      <w:r>
        <w:rPr>
          <w:sz w:val="24"/>
        </w:rPr>
        <w:t>20</w:t>
      </w:r>
      <w:r w:rsidRPr="008911E9">
        <w:rPr>
          <w:sz w:val="24"/>
        </w:rPr>
        <w:t xml:space="preserve">. gada </w:t>
      </w:r>
      <w:r>
        <w:rPr>
          <w:sz w:val="24"/>
        </w:rPr>
        <w:t>16</w:t>
      </w:r>
      <w:r w:rsidRPr="008911E9">
        <w:rPr>
          <w:sz w:val="24"/>
        </w:rPr>
        <w:t xml:space="preserve">. </w:t>
      </w:r>
      <w:r>
        <w:rPr>
          <w:sz w:val="24"/>
        </w:rPr>
        <w:t>martā</w:t>
      </w:r>
      <w:r w:rsidRPr="008911E9">
        <w:rPr>
          <w:sz w:val="24"/>
        </w:rPr>
        <w:t xml:space="preserve"> reģistrēto iesniegumu (reģ. Nr. 9-2/20</w:t>
      </w:r>
      <w:r>
        <w:rPr>
          <w:sz w:val="24"/>
        </w:rPr>
        <w:t>20/652</w:t>
      </w:r>
      <w:r w:rsidRPr="008911E9">
        <w:rPr>
          <w:sz w:val="24"/>
        </w:rPr>
        <w:t xml:space="preserve">) ar lūgumu piekrist nodalīt un apstiprināt jaunu nosaukumu </w:t>
      </w:r>
      <w:r w:rsidR="009C126A">
        <w:rPr>
          <w:sz w:val="24"/>
        </w:rPr>
        <w:t>[..]</w:t>
      </w:r>
      <w:r w:rsidRPr="008911E9">
        <w:rPr>
          <w:sz w:val="24"/>
        </w:rPr>
        <w:t xml:space="preserve"> nekustamā īpašuma </w:t>
      </w:r>
      <w:r w:rsidR="00566AA7">
        <w:rPr>
          <w:sz w:val="24"/>
        </w:rPr>
        <w:t>[..]</w:t>
      </w:r>
      <w:r w:rsidRPr="008911E9">
        <w:rPr>
          <w:sz w:val="24"/>
        </w:rPr>
        <w:t xml:space="preserve"> zemes vienībai ar kadastra apzīmējumu </w:t>
      </w:r>
      <w:r w:rsidR="00566AA7">
        <w:rPr>
          <w:sz w:val="24"/>
        </w:rPr>
        <w:t>[..]</w:t>
      </w:r>
      <w:r w:rsidRPr="008911E9">
        <w:rPr>
          <w:sz w:val="24"/>
        </w:rPr>
        <w:t>.</w:t>
      </w:r>
    </w:p>
    <w:p w14:paraId="5E1BF1AD" w14:textId="15FAAFFD" w:rsidR="005E553B" w:rsidRPr="008911E9" w:rsidRDefault="005E553B" w:rsidP="005E553B">
      <w:pPr>
        <w:ind w:firstLine="720"/>
        <w:jc w:val="both"/>
        <w:rPr>
          <w:sz w:val="24"/>
        </w:rPr>
      </w:pPr>
      <w:r w:rsidRPr="008911E9">
        <w:rPr>
          <w:sz w:val="24"/>
        </w:rPr>
        <w:t xml:space="preserve">Pamatojoties uz Administratīvo teritoriju un apdzīvoto vietu likumu un </w:t>
      </w:r>
      <w:r w:rsidR="00566AA7">
        <w:rPr>
          <w:sz w:val="24"/>
        </w:rPr>
        <w:t>Z. L.</w:t>
      </w:r>
      <w:r w:rsidRPr="008911E9">
        <w:rPr>
          <w:sz w:val="24"/>
        </w:rPr>
        <w:t xml:space="preserve"> 20</w:t>
      </w:r>
      <w:r>
        <w:rPr>
          <w:sz w:val="24"/>
        </w:rPr>
        <w:t>20</w:t>
      </w:r>
      <w:r w:rsidRPr="008911E9">
        <w:rPr>
          <w:sz w:val="24"/>
        </w:rPr>
        <w:t>.</w:t>
      </w:r>
      <w:r w:rsidR="00566AA7">
        <w:rPr>
          <w:sz w:val="24"/>
        </w:rPr>
        <w:t> </w:t>
      </w:r>
      <w:r w:rsidRPr="008911E9">
        <w:rPr>
          <w:sz w:val="24"/>
        </w:rPr>
        <w:t xml:space="preserve">gada </w:t>
      </w:r>
      <w:r>
        <w:rPr>
          <w:sz w:val="24"/>
        </w:rPr>
        <w:t>16</w:t>
      </w:r>
      <w:r w:rsidRPr="008911E9">
        <w:rPr>
          <w:sz w:val="24"/>
        </w:rPr>
        <w:t xml:space="preserve">. </w:t>
      </w:r>
      <w:r>
        <w:rPr>
          <w:sz w:val="24"/>
        </w:rPr>
        <w:t>martā</w:t>
      </w:r>
      <w:r w:rsidRPr="008911E9">
        <w:rPr>
          <w:sz w:val="24"/>
        </w:rPr>
        <w:t xml:space="preserve"> reģistrēto iesniegumu, </w:t>
      </w:r>
    </w:p>
    <w:p w14:paraId="4898F753" w14:textId="77777777" w:rsidR="00E4746D" w:rsidRPr="006A220E" w:rsidRDefault="00E4746D" w:rsidP="00E4746D">
      <w:pPr>
        <w:shd w:val="clear" w:color="auto" w:fill="FFFFFF"/>
        <w:ind w:right="-27" w:firstLine="720"/>
        <w:jc w:val="both"/>
        <w:rPr>
          <w:sz w:val="24"/>
          <w:szCs w:val="24"/>
        </w:rPr>
      </w:pPr>
      <w:r w:rsidRPr="006A220E">
        <w:rPr>
          <w:b/>
          <w:bCs/>
          <w:sz w:val="24"/>
          <w:szCs w:val="24"/>
        </w:rPr>
        <w:lastRenderedPageBreak/>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Edgars Jānis Plēģeris,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1274DF73" w14:textId="77777777" w:rsidR="005E553B" w:rsidRPr="008911E9" w:rsidRDefault="005E553B" w:rsidP="005E553B">
      <w:pPr>
        <w:ind w:firstLine="720"/>
        <w:jc w:val="both"/>
        <w:rPr>
          <w:sz w:val="12"/>
        </w:rPr>
      </w:pPr>
    </w:p>
    <w:p w14:paraId="28AD05BC" w14:textId="0346FE9C" w:rsidR="005E553B" w:rsidRPr="008911E9" w:rsidRDefault="005E553B" w:rsidP="005E553B">
      <w:pPr>
        <w:numPr>
          <w:ilvl w:val="0"/>
          <w:numId w:val="26"/>
        </w:numPr>
        <w:ind w:left="567"/>
        <w:contextualSpacing/>
        <w:jc w:val="both"/>
        <w:rPr>
          <w:sz w:val="24"/>
        </w:rPr>
      </w:pPr>
      <w:r w:rsidRPr="008911E9">
        <w:rPr>
          <w:sz w:val="24"/>
          <w:szCs w:val="24"/>
        </w:rPr>
        <w:t xml:space="preserve">Lai </w:t>
      </w:r>
      <w:r w:rsidRPr="008911E9">
        <w:rPr>
          <w:bCs/>
          <w:sz w:val="24"/>
          <w:szCs w:val="24"/>
        </w:rPr>
        <w:t>izveidotu jaunu nekustamo īpašumu</w:t>
      </w:r>
      <w:r w:rsidRPr="008911E9">
        <w:rPr>
          <w:sz w:val="24"/>
          <w:szCs w:val="24"/>
        </w:rPr>
        <w:t xml:space="preserve">, piekrist nodalīt no nekustamā īpašuma </w:t>
      </w:r>
      <w:r w:rsidR="00566AA7">
        <w:rPr>
          <w:sz w:val="24"/>
          <w:szCs w:val="24"/>
        </w:rPr>
        <w:t>[..]</w:t>
      </w:r>
      <w:r w:rsidRPr="008911E9">
        <w:rPr>
          <w:sz w:val="24"/>
          <w:szCs w:val="24"/>
        </w:rPr>
        <w:t xml:space="preserve"> (NĪ kadastra Nr. </w:t>
      </w:r>
      <w:r w:rsidR="00566AA7">
        <w:rPr>
          <w:sz w:val="24"/>
          <w:szCs w:val="24"/>
        </w:rPr>
        <w:t>[..]</w:t>
      </w:r>
      <w:r w:rsidRPr="008911E9">
        <w:rPr>
          <w:sz w:val="24"/>
          <w:szCs w:val="24"/>
        </w:rPr>
        <w:t xml:space="preserve">) atsevišķu zemes vienību ar kadastra apzīmējumu </w:t>
      </w:r>
      <w:r w:rsidR="00566AA7">
        <w:rPr>
          <w:sz w:val="24"/>
          <w:szCs w:val="24"/>
        </w:rPr>
        <w:t>[..]</w:t>
      </w:r>
      <w:r w:rsidRPr="008911E9">
        <w:rPr>
          <w:sz w:val="24"/>
          <w:szCs w:val="24"/>
        </w:rPr>
        <w:t xml:space="preserve">. Jaunizveidotajam nekustamajam īpašumam, kurš sastāvēs no zemes vienības ar kadastra apzīmējumu </w:t>
      </w:r>
      <w:r w:rsidR="00566AA7">
        <w:rPr>
          <w:sz w:val="24"/>
          <w:szCs w:val="24"/>
        </w:rPr>
        <w:t>[..]</w:t>
      </w:r>
      <w:r w:rsidRPr="008911E9">
        <w:rPr>
          <w:sz w:val="24"/>
          <w:szCs w:val="24"/>
        </w:rPr>
        <w:t xml:space="preserve">, piešķirt jaunu nosaukumu </w:t>
      </w:r>
      <w:r w:rsidR="00566AA7">
        <w:rPr>
          <w:bCs/>
          <w:sz w:val="24"/>
          <w:szCs w:val="24"/>
        </w:rPr>
        <w:t>[..]</w:t>
      </w:r>
      <w:r w:rsidRPr="008911E9">
        <w:rPr>
          <w:bCs/>
          <w:sz w:val="24"/>
        </w:rPr>
        <w:t>.</w:t>
      </w:r>
    </w:p>
    <w:p w14:paraId="10C1D7AA" w14:textId="3318EC1C" w:rsidR="005E553B" w:rsidRPr="008911E9" w:rsidRDefault="005E553B" w:rsidP="005E553B">
      <w:pPr>
        <w:numPr>
          <w:ilvl w:val="0"/>
          <w:numId w:val="26"/>
        </w:numPr>
        <w:ind w:left="567"/>
        <w:contextualSpacing/>
        <w:jc w:val="both"/>
        <w:rPr>
          <w:sz w:val="24"/>
        </w:rPr>
      </w:pPr>
      <w:r w:rsidRPr="008911E9">
        <w:rPr>
          <w:sz w:val="24"/>
        </w:rPr>
        <w:t xml:space="preserve">Zemes vienībai ar kadastra apzīmējumu </w:t>
      </w:r>
      <w:r w:rsidR="00566AA7">
        <w:rPr>
          <w:sz w:val="24"/>
        </w:rPr>
        <w:t>[..]</w:t>
      </w:r>
      <w:r w:rsidRPr="008911E9">
        <w:rPr>
          <w:sz w:val="24"/>
        </w:rPr>
        <w:t xml:space="preserve"> </w:t>
      </w:r>
      <w:r>
        <w:rPr>
          <w:sz w:val="24"/>
        </w:rPr>
        <w:t>saglabā</w:t>
      </w:r>
      <w:r w:rsidRPr="008911E9">
        <w:rPr>
          <w:sz w:val="24"/>
        </w:rPr>
        <w:t>t nekustamā īpašuma lietošanas mērķi - zeme, uz kuras galvenā saimnieciskā darbība ir lauksaimniecība (kods 0101).</w:t>
      </w:r>
    </w:p>
    <w:p w14:paraId="777B4A7A" w14:textId="77777777" w:rsidR="005E553B" w:rsidRPr="008911E9" w:rsidRDefault="005E553B" w:rsidP="005E553B">
      <w:pPr>
        <w:ind w:left="1800"/>
        <w:contextualSpacing/>
        <w:jc w:val="both"/>
        <w:rPr>
          <w:sz w:val="12"/>
        </w:rPr>
      </w:pPr>
    </w:p>
    <w:p w14:paraId="4FE53397" w14:textId="77777777" w:rsidR="005E553B" w:rsidRPr="008911E9" w:rsidRDefault="005E553B" w:rsidP="005E553B">
      <w:pPr>
        <w:ind w:firstLine="567"/>
        <w:jc w:val="both"/>
        <w:rPr>
          <w:sz w:val="24"/>
        </w:rPr>
      </w:pPr>
      <w:r w:rsidRPr="008911E9">
        <w:rPr>
          <w:sz w:val="24"/>
        </w:rPr>
        <w:t>Lēmums stājas spēkā ar tā pieņemšanas brīdi.</w:t>
      </w:r>
    </w:p>
    <w:p w14:paraId="26F8F8B4" w14:textId="77777777" w:rsidR="005E553B" w:rsidRPr="008911E9" w:rsidRDefault="005E553B" w:rsidP="005E553B">
      <w:pPr>
        <w:ind w:firstLine="567"/>
        <w:jc w:val="both"/>
        <w:rPr>
          <w:sz w:val="24"/>
        </w:rPr>
      </w:pPr>
      <w:r w:rsidRPr="008911E9">
        <w:rPr>
          <w:sz w:val="24"/>
        </w:rPr>
        <w:t>Šo lēmumu var pārsūdzēt Administratīvajā rajona tiesā (Administratīvās rajona tiesas tiesu namā Valmierā, Voldemāra Baloža ielā 13a, LV – 4201) viena mēneša laikā no tā spēkā stāšanās dienas.</w:t>
      </w:r>
    </w:p>
    <w:p w14:paraId="25C73BF2" w14:textId="77777777" w:rsidR="001179E8" w:rsidRDefault="001179E8" w:rsidP="005E553B">
      <w:pPr>
        <w:rPr>
          <w:b/>
          <w:color w:val="000000"/>
          <w:sz w:val="24"/>
          <w:szCs w:val="24"/>
        </w:rPr>
      </w:pPr>
    </w:p>
    <w:p w14:paraId="00F9BF20" w14:textId="0C87322F" w:rsidR="0032174C" w:rsidRPr="00DF0224" w:rsidRDefault="0032174C" w:rsidP="0032174C">
      <w:pPr>
        <w:jc w:val="center"/>
        <w:rPr>
          <w:b/>
          <w:color w:val="000000"/>
          <w:sz w:val="24"/>
          <w:szCs w:val="24"/>
        </w:rPr>
      </w:pPr>
      <w:r>
        <w:rPr>
          <w:b/>
          <w:color w:val="000000"/>
          <w:sz w:val="24"/>
          <w:szCs w:val="24"/>
        </w:rPr>
        <w:t>1</w:t>
      </w:r>
      <w:r w:rsidR="002670C9">
        <w:rPr>
          <w:b/>
          <w:color w:val="000000"/>
          <w:sz w:val="24"/>
          <w:szCs w:val="24"/>
        </w:rPr>
        <w:t>4</w:t>
      </w:r>
      <w:r w:rsidRPr="00DF0224">
        <w:rPr>
          <w:b/>
          <w:color w:val="000000"/>
          <w:sz w:val="24"/>
          <w:szCs w:val="24"/>
        </w:rPr>
        <w:t>.§</w:t>
      </w:r>
    </w:p>
    <w:p w14:paraId="0825EA7F" w14:textId="77777777" w:rsidR="0032174C" w:rsidRPr="00DF0224" w:rsidRDefault="0032174C" w:rsidP="0032174C">
      <w:pPr>
        <w:pBdr>
          <w:bottom w:val="single" w:sz="12" w:space="1" w:color="auto"/>
        </w:pBdr>
        <w:jc w:val="center"/>
        <w:rPr>
          <w:b/>
          <w:sz w:val="24"/>
          <w:szCs w:val="24"/>
        </w:rPr>
      </w:pPr>
      <w:r w:rsidRPr="00DF0224">
        <w:rPr>
          <w:b/>
          <w:color w:val="000000"/>
          <w:sz w:val="24"/>
          <w:szCs w:val="24"/>
        </w:rPr>
        <w:t xml:space="preserve">Par </w:t>
      </w:r>
      <w:r w:rsidRPr="001B2D48">
        <w:rPr>
          <w:b/>
          <w:sz w:val="24"/>
        </w:rPr>
        <w:t xml:space="preserve">zemes ierīcības projekta apstiprināšanu </w:t>
      </w:r>
      <w:r>
        <w:rPr>
          <w:b/>
          <w:sz w:val="24"/>
        </w:rPr>
        <w:t>Nītaures</w:t>
      </w:r>
      <w:r w:rsidRPr="001B2D48">
        <w:rPr>
          <w:b/>
          <w:sz w:val="24"/>
        </w:rPr>
        <w:t xml:space="preserve"> pagasta nekustamā īpašuma „</w:t>
      </w:r>
      <w:proofErr w:type="spellStart"/>
      <w:r>
        <w:rPr>
          <w:b/>
          <w:sz w:val="24"/>
        </w:rPr>
        <w:t>Jaunvārpas</w:t>
      </w:r>
      <w:proofErr w:type="spellEnd"/>
      <w:r w:rsidRPr="001B2D48">
        <w:rPr>
          <w:b/>
          <w:sz w:val="24"/>
        </w:rPr>
        <w:t>” sadalīšanai</w:t>
      </w:r>
    </w:p>
    <w:p w14:paraId="31A1C2A3" w14:textId="77777777" w:rsidR="0032174C" w:rsidRDefault="0032174C" w:rsidP="0032174C">
      <w:pPr>
        <w:jc w:val="both"/>
        <w:rPr>
          <w:rFonts w:eastAsiaTheme="minorHAnsi"/>
          <w:sz w:val="24"/>
          <w:szCs w:val="22"/>
          <w:lang w:eastAsia="en-US"/>
        </w:rPr>
      </w:pPr>
      <w:r w:rsidRPr="00DF0224">
        <w:rPr>
          <w:bCs/>
          <w:color w:val="000000"/>
          <w:sz w:val="24"/>
          <w:szCs w:val="24"/>
        </w:rPr>
        <w:t xml:space="preserve">Ziņo </w:t>
      </w:r>
      <w:r w:rsidRPr="00DF0224">
        <w:rPr>
          <w:rFonts w:eastAsiaTheme="minorHAnsi"/>
          <w:sz w:val="24"/>
          <w:szCs w:val="22"/>
          <w:lang w:eastAsia="en-US"/>
        </w:rPr>
        <w:t>zemes lietu speciālists G. Bauers</w:t>
      </w:r>
    </w:p>
    <w:p w14:paraId="1E1948F8" w14:textId="77777777" w:rsidR="0032174C" w:rsidRDefault="0032174C" w:rsidP="0032174C">
      <w:pPr>
        <w:rPr>
          <w:b/>
          <w:sz w:val="12"/>
          <w:szCs w:val="12"/>
        </w:rPr>
      </w:pPr>
    </w:p>
    <w:p w14:paraId="4B111378" w14:textId="77777777" w:rsidR="0032174C" w:rsidRPr="001B2D48" w:rsidRDefault="0032174C" w:rsidP="0032174C">
      <w:pPr>
        <w:ind w:firstLine="720"/>
        <w:jc w:val="both"/>
        <w:rPr>
          <w:sz w:val="24"/>
          <w:szCs w:val="24"/>
          <w:lang w:eastAsia="en-US"/>
        </w:rPr>
      </w:pPr>
      <w:r w:rsidRPr="001B2D48">
        <w:rPr>
          <w:sz w:val="24"/>
          <w:szCs w:val="24"/>
          <w:lang w:eastAsia="en-US"/>
        </w:rPr>
        <w:t xml:space="preserve">Amatas novada dome </w:t>
      </w:r>
      <w:r>
        <w:rPr>
          <w:sz w:val="24"/>
          <w:szCs w:val="24"/>
          <w:lang w:eastAsia="en-US"/>
        </w:rPr>
        <w:t>18.09</w:t>
      </w:r>
      <w:r w:rsidRPr="001B2D48">
        <w:rPr>
          <w:sz w:val="24"/>
          <w:szCs w:val="24"/>
          <w:lang w:eastAsia="en-US"/>
        </w:rPr>
        <w:t>.201</w:t>
      </w:r>
      <w:r>
        <w:rPr>
          <w:sz w:val="24"/>
          <w:szCs w:val="24"/>
          <w:lang w:eastAsia="en-US"/>
        </w:rPr>
        <w:t>9</w:t>
      </w:r>
      <w:r w:rsidRPr="001B2D48">
        <w:rPr>
          <w:sz w:val="24"/>
          <w:szCs w:val="24"/>
          <w:lang w:eastAsia="en-US"/>
        </w:rPr>
        <w:t xml:space="preserve">. sēdē Nr. </w:t>
      </w:r>
      <w:r>
        <w:rPr>
          <w:sz w:val="24"/>
          <w:szCs w:val="24"/>
          <w:lang w:eastAsia="en-US"/>
        </w:rPr>
        <w:t>11</w:t>
      </w:r>
      <w:r w:rsidRPr="001B2D48">
        <w:rPr>
          <w:sz w:val="24"/>
          <w:szCs w:val="24"/>
          <w:lang w:eastAsia="en-US"/>
        </w:rPr>
        <w:t xml:space="preserve"> pieņēma lēmumu ”Par </w:t>
      </w:r>
      <w:r>
        <w:rPr>
          <w:sz w:val="24"/>
          <w:szCs w:val="24"/>
          <w:lang w:eastAsia="en-US"/>
        </w:rPr>
        <w:t>Nītaure</w:t>
      </w:r>
      <w:r w:rsidRPr="001B2D48">
        <w:rPr>
          <w:sz w:val="24"/>
          <w:szCs w:val="24"/>
        </w:rPr>
        <w:t>s pagasta  nekustamā īpašuma „</w:t>
      </w:r>
      <w:proofErr w:type="spellStart"/>
      <w:r>
        <w:rPr>
          <w:sz w:val="24"/>
          <w:szCs w:val="24"/>
        </w:rPr>
        <w:t>Jaunvārpas</w:t>
      </w:r>
      <w:proofErr w:type="spellEnd"/>
      <w:r w:rsidRPr="001B2D48">
        <w:rPr>
          <w:sz w:val="24"/>
          <w:szCs w:val="24"/>
        </w:rPr>
        <w:t>” zemes vienības ar kadastra apzīmējumu 42</w:t>
      </w:r>
      <w:r>
        <w:rPr>
          <w:sz w:val="24"/>
          <w:szCs w:val="24"/>
        </w:rPr>
        <w:t>6</w:t>
      </w:r>
      <w:r w:rsidRPr="001B2D48">
        <w:rPr>
          <w:sz w:val="24"/>
          <w:szCs w:val="24"/>
        </w:rPr>
        <w:t>8 00</w:t>
      </w:r>
      <w:r>
        <w:rPr>
          <w:sz w:val="24"/>
          <w:szCs w:val="24"/>
        </w:rPr>
        <w:t>8</w:t>
      </w:r>
      <w:r w:rsidRPr="001B2D48">
        <w:rPr>
          <w:sz w:val="24"/>
          <w:szCs w:val="24"/>
        </w:rPr>
        <w:t xml:space="preserve"> 00</w:t>
      </w:r>
      <w:r>
        <w:rPr>
          <w:sz w:val="24"/>
          <w:szCs w:val="24"/>
        </w:rPr>
        <w:t>10</w:t>
      </w:r>
      <w:r w:rsidRPr="001B2D48">
        <w:rPr>
          <w:sz w:val="24"/>
          <w:szCs w:val="24"/>
        </w:rPr>
        <w:t xml:space="preserve"> sadalīšanu”</w:t>
      </w:r>
      <w:r w:rsidRPr="001B2D48">
        <w:rPr>
          <w:sz w:val="24"/>
          <w:szCs w:val="24"/>
          <w:lang w:eastAsia="en-US"/>
        </w:rPr>
        <w:t xml:space="preserve"> un darba uzdevuma apstiprināšanu,</w:t>
      </w:r>
      <w:r w:rsidRPr="001B2D48">
        <w:rPr>
          <w:bCs/>
          <w:sz w:val="24"/>
          <w:szCs w:val="24"/>
          <w:lang w:eastAsia="en-US"/>
        </w:rPr>
        <w:t xml:space="preserve"> </w:t>
      </w:r>
      <w:r w:rsidRPr="001B2D48">
        <w:rPr>
          <w:sz w:val="24"/>
          <w:szCs w:val="24"/>
          <w:lang w:eastAsia="en-US"/>
        </w:rPr>
        <w:t>uz kura pamata veikta zemes ierīcības projekta izstrāde. Zemes ierīcības projekts saskaņots ar nekustamo īpašumu īpašniekiem un esošo inženierkomunikāciju turētājiem.</w:t>
      </w:r>
    </w:p>
    <w:p w14:paraId="6924BBB8" w14:textId="7C8EC8B3" w:rsidR="0032174C" w:rsidRPr="004276B5" w:rsidRDefault="0032174C" w:rsidP="0032174C">
      <w:pPr>
        <w:shd w:val="clear" w:color="auto" w:fill="FFFFFF"/>
        <w:ind w:left="29" w:right="-1" w:firstLine="727"/>
        <w:jc w:val="both"/>
        <w:rPr>
          <w:sz w:val="24"/>
          <w:szCs w:val="24"/>
        </w:rPr>
      </w:pPr>
      <w:r w:rsidRPr="001B2D48">
        <w:rPr>
          <w:sz w:val="24"/>
          <w:szCs w:val="24"/>
          <w:lang w:eastAsia="en-US"/>
        </w:rPr>
        <w:t>Izskatot iesniegto zemes ierīcības projektu</w:t>
      </w:r>
      <w:r>
        <w:rPr>
          <w:sz w:val="24"/>
          <w:szCs w:val="24"/>
          <w:lang w:eastAsia="en-US"/>
        </w:rPr>
        <w:t>,</w:t>
      </w:r>
      <w:r w:rsidRPr="001B2D48">
        <w:rPr>
          <w:sz w:val="24"/>
          <w:szCs w:val="24"/>
          <w:lang w:eastAsia="en-US"/>
        </w:rPr>
        <w:t xml:space="preserve"> </w:t>
      </w:r>
      <w:r>
        <w:rPr>
          <w:sz w:val="24"/>
          <w:szCs w:val="24"/>
          <w:lang w:eastAsia="en-US"/>
        </w:rPr>
        <w:t>p</w:t>
      </w:r>
      <w:r>
        <w:rPr>
          <w:sz w:val="24"/>
          <w:szCs w:val="24"/>
        </w:rPr>
        <w:t xml:space="preserve">amatojoties uz Amatas novada pašvaldības </w:t>
      </w:r>
      <w:r w:rsidRPr="000F68EB">
        <w:rPr>
          <w:sz w:val="24"/>
          <w:szCs w:val="24"/>
        </w:rPr>
        <w:t>19.12.2018</w:t>
      </w:r>
      <w:r>
        <w:rPr>
          <w:sz w:val="24"/>
          <w:szCs w:val="24"/>
        </w:rPr>
        <w:t xml:space="preserve">. </w:t>
      </w:r>
      <w:r w:rsidRPr="00A00E3F">
        <w:rPr>
          <w:sz w:val="24"/>
          <w:szCs w:val="24"/>
        </w:rPr>
        <w:t>saistoš</w:t>
      </w:r>
      <w:r>
        <w:rPr>
          <w:sz w:val="24"/>
          <w:szCs w:val="24"/>
        </w:rPr>
        <w:t>ajiem</w:t>
      </w:r>
      <w:r w:rsidRPr="00A00E3F">
        <w:rPr>
          <w:sz w:val="24"/>
          <w:szCs w:val="24"/>
        </w:rPr>
        <w:t xml:space="preserve"> noteikum</w:t>
      </w:r>
      <w:r>
        <w:rPr>
          <w:sz w:val="24"/>
          <w:szCs w:val="24"/>
        </w:rPr>
        <w:t>iem</w:t>
      </w:r>
      <w:r w:rsidRPr="00A00E3F">
        <w:rPr>
          <w:sz w:val="24"/>
          <w:szCs w:val="24"/>
        </w:rPr>
        <w:t xml:space="preserve"> Nr.</w:t>
      </w:r>
      <w:r>
        <w:rPr>
          <w:sz w:val="24"/>
          <w:szCs w:val="24"/>
        </w:rPr>
        <w:t> </w:t>
      </w:r>
      <w:r w:rsidRPr="00A00E3F">
        <w:rPr>
          <w:sz w:val="24"/>
          <w:szCs w:val="24"/>
        </w:rPr>
        <w:t>12 „Amatas novada Teritorijas plānojuma 2014.-202</w:t>
      </w:r>
      <w:r>
        <w:rPr>
          <w:sz w:val="24"/>
          <w:szCs w:val="24"/>
        </w:rPr>
        <w:t>4</w:t>
      </w:r>
      <w:r w:rsidRPr="00A00E3F">
        <w:rPr>
          <w:sz w:val="24"/>
          <w:szCs w:val="24"/>
        </w:rPr>
        <w:t>. gadam (ar 2018. gada grozījumiem) teritorijas izmantošanas un apbūves noteikumi un grafiskā daļa” un 04.09.2019. saistoš</w:t>
      </w:r>
      <w:r>
        <w:rPr>
          <w:sz w:val="24"/>
          <w:szCs w:val="24"/>
        </w:rPr>
        <w:t>ajiem</w:t>
      </w:r>
      <w:r w:rsidRPr="00A00E3F">
        <w:rPr>
          <w:sz w:val="24"/>
          <w:szCs w:val="24"/>
        </w:rPr>
        <w:t xml:space="preserve"> noteikum</w:t>
      </w:r>
      <w:r>
        <w:rPr>
          <w:sz w:val="24"/>
          <w:szCs w:val="24"/>
        </w:rPr>
        <w:t>iem</w:t>
      </w:r>
      <w:r w:rsidRPr="00A00E3F">
        <w:rPr>
          <w:sz w:val="24"/>
          <w:szCs w:val="24"/>
        </w:rPr>
        <w:t xml:space="preserve"> Nr. 7 “Par saistošo noteikumu Nr. 12 “Amatas novada Teritorijas </w:t>
      </w:r>
      <w:r w:rsidRPr="004276B5">
        <w:rPr>
          <w:sz w:val="24"/>
          <w:szCs w:val="24"/>
        </w:rPr>
        <w:t>plānojuma 2014.-2024. gadam (ar 2018. gada grozījumiem) teritorijas izmantošanas un apbūves noteikumi un grafiskā daļa” atzīšanu par spēku zaudējušu daļā””, Zemes ierīcības likuma 5. panta 1.</w:t>
      </w:r>
      <w:r>
        <w:rPr>
          <w:sz w:val="24"/>
          <w:szCs w:val="24"/>
        </w:rPr>
        <w:t> </w:t>
      </w:r>
      <w:r w:rsidRPr="004276B5">
        <w:rPr>
          <w:sz w:val="24"/>
          <w:szCs w:val="24"/>
        </w:rPr>
        <w:t>punktu, 9. panta pirmo daļu,</w:t>
      </w:r>
      <w:r>
        <w:rPr>
          <w:sz w:val="24"/>
          <w:szCs w:val="24"/>
        </w:rPr>
        <w:t xml:space="preserve"> </w:t>
      </w:r>
      <w:r w:rsidRPr="004276B5">
        <w:rPr>
          <w:color w:val="000000"/>
          <w:sz w:val="24"/>
          <w:szCs w:val="24"/>
        </w:rPr>
        <w:t>Ministru kabineta 02.08.2016. noteikumu Nr. 505 „Zemes ierīcības projekta izstrādes noteikumi” 11.2. punktu</w:t>
      </w:r>
      <w:r w:rsidRPr="004276B5">
        <w:rPr>
          <w:sz w:val="24"/>
          <w:szCs w:val="24"/>
        </w:rPr>
        <w:t>,</w:t>
      </w:r>
      <w:r>
        <w:rPr>
          <w:sz w:val="24"/>
          <w:szCs w:val="24"/>
        </w:rPr>
        <w:t xml:space="preserve"> </w:t>
      </w:r>
      <w:r w:rsidRPr="006A220E">
        <w:rPr>
          <w:sz w:val="24"/>
          <w:szCs w:val="24"/>
        </w:rPr>
        <w:t xml:space="preserve">saskaņā ar 2020. gada </w:t>
      </w:r>
      <w:r>
        <w:rPr>
          <w:sz w:val="24"/>
          <w:szCs w:val="24"/>
        </w:rPr>
        <w:t>10. marta</w:t>
      </w:r>
      <w:r w:rsidRPr="006A220E">
        <w:rPr>
          <w:sz w:val="24"/>
          <w:szCs w:val="24"/>
        </w:rPr>
        <w:t xml:space="preserve"> </w:t>
      </w:r>
      <w:r w:rsidRPr="006A220E">
        <w:rPr>
          <w:bCs/>
          <w:sz w:val="24"/>
          <w:szCs w:val="24"/>
        </w:rPr>
        <w:t>Finanšu un attīstības, Izglītības, kultūras un sporta un</w:t>
      </w:r>
      <w:r w:rsidRPr="006A220E">
        <w:rPr>
          <w:b/>
          <w:bCs/>
          <w:sz w:val="24"/>
          <w:szCs w:val="24"/>
        </w:rPr>
        <w:t xml:space="preserve"> </w:t>
      </w:r>
      <w:r w:rsidRPr="006A220E">
        <w:rPr>
          <w:bCs/>
          <w:sz w:val="24"/>
          <w:szCs w:val="24"/>
        </w:rPr>
        <w:t>Sociālo, veselības un ģimenes jautājumu</w:t>
      </w:r>
      <w:r w:rsidRPr="006A220E">
        <w:rPr>
          <w:sz w:val="24"/>
          <w:szCs w:val="24"/>
        </w:rPr>
        <w:t xml:space="preserve"> apvienoto komiteju sēdes lēmumu (protokols Nr. </w:t>
      </w:r>
      <w:r>
        <w:rPr>
          <w:sz w:val="24"/>
          <w:szCs w:val="24"/>
        </w:rPr>
        <w:t>3</w:t>
      </w:r>
      <w:r w:rsidRPr="006A220E">
        <w:rPr>
          <w:sz w:val="24"/>
          <w:szCs w:val="24"/>
        </w:rPr>
        <w:t xml:space="preserve">, </w:t>
      </w:r>
      <w:r>
        <w:rPr>
          <w:sz w:val="24"/>
          <w:szCs w:val="24"/>
        </w:rPr>
        <w:t>11</w:t>
      </w:r>
      <w:r w:rsidRPr="006A220E">
        <w:rPr>
          <w:sz w:val="24"/>
          <w:szCs w:val="24"/>
        </w:rPr>
        <w:t>.§)</w:t>
      </w:r>
    </w:p>
    <w:p w14:paraId="33E98D04" w14:textId="77777777" w:rsidR="00526EBE" w:rsidRPr="006A220E" w:rsidRDefault="00526EBE" w:rsidP="00526EBE">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Edgars Jānis Plēģeris,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2CFD1522" w14:textId="77777777" w:rsidR="0032174C" w:rsidRPr="001B2D48" w:rsidRDefault="0032174C" w:rsidP="0032174C">
      <w:pPr>
        <w:ind w:firstLine="720"/>
        <w:jc w:val="both"/>
        <w:rPr>
          <w:b/>
          <w:bCs/>
          <w:sz w:val="12"/>
          <w:szCs w:val="24"/>
          <w:lang w:eastAsia="en-US"/>
        </w:rPr>
      </w:pPr>
    </w:p>
    <w:p w14:paraId="042072E7" w14:textId="77777777" w:rsidR="0032174C" w:rsidRPr="001B2D48" w:rsidRDefault="0032174C" w:rsidP="002E3B4D">
      <w:pPr>
        <w:pStyle w:val="Sarakstarindkopa"/>
        <w:numPr>
          <w:ilvl w:val="0"/>
          <w:numId w:val="6"/>
        </w:numPr>
        <w:ind w:left="567"/>
        <w:jc w:val="both"/>
        <w:rPr>
          <w:sz w:val="24"/>
          <w:szCs w:val="24"/>
        </w:rPr>
      </w:pPr>
      <w:r w:rsidRPr="001B2D48">
        <w:rPr>
          <w:sz w:val="24"/>
          <w:szCs w:val="24"/>
        </w:rPr>
        <w:t xml:space="preserve">Apstiprināt zemes ierīcības projektu </w:t>
      </w:r>
      <w:r>
        <w:rPr>
          <w:sz w:val="24"/>
          <w:szCs w:val="24"/>
        </w:rPr>
        <w:t>Nītaur</w:t>
      </w:r>
      <w:r w:rsidRPr="001B2D48">
        <w:rPr>
          <w:sz w:val="24"/>
          <w:szCs w:val="24"/>
        </w:rPr>
        <w:t>es pagasta nekustamā īpašuma „</w:t>
      </w:r>
      <w:proofErr w:type="spellStart"/>
      <w:r>
        <w:rPr>
          <w:sz w:val="24"/>
          <w:szCs w:val="24"/>
        </w:rPr>
        <w:t>Jaunvārpas</w:t>
      </w:r>
      <w:proofErr w:type="spellEnd"/>
      <w:r w:rsidRPr="001B2D48">
        <w:rPr>
          <w:sz w:val="24"/>
          <w:szCs w:val="24"/>
        </w:rPr>
        <w:t>” (NĪ kad.</w:t>
      </w:r>
      <w:r>
        <w:rPr>
          <w:sz w:val="24"/>
          <w:szCs w:val="24"/>
        </w:rPr>
        <w:t xml:space="preserve"> </w:t>
      </w:r>
      <w:r w:rsidRPr="001B2D48">
        <w:rPr>
          <w:sz w:val="24"/>
          <w:szCs w:val="24"/>
        </w:rPr>
        <w:t>Nr.</w:t>
      </w:r>
      <w:r>
        <w:rPr>
          <w:sz w:val="24"/>
          <w:szCs w:val="24"/>
        </w:rPr>
        <w:t xml:space="preserve"> </w:t>
      </w:r>
      <w:r w:rsidRPr="001B2D48">
        <w:rPr>
          <w:sz w:val="24"/>
          <w:szCs w:val="24"/>
        </w:rPr>
        <w:t>42</w:t>
      </w:r>
      <w:r>
        <w:rPr>
          <w:sz w:val="24"/>
          <w:szCs w:val="24"/>
        </w:rPr>
        <w:t>6</w:t>
      </w:r>
      <w:r w:rsidRPr="001B2D48">
        <w:rPr>
          <w:sz w:val="24"/>
          <w:szCs w:val="24"/>
        </w:rPr>
        <w:t>800</w:t>
      </w:r>
      <w:r>
        <w:rPr>
          <w:sz w:val="24"/>
          <w:szCs w:val="24"/>
        </w:rPr>
        <w:t>8</w:t>
      </w:r>
      <w:r w:rsidRPr="001B2D48">
        <w:rPr>
          <w:sz w:val="24"/>
          <w:szCs w:val="24"/>
        </w:rPr>
        <w:t>00</w:t>
      </w:r>
      <w:r>
        <w:rPr>
          <w:sz w:val="24"/>
          <w:szCs w:val="24"/>
        </w:rPr>
        <w:t>58</w:t>
      </w:r>
      <w:r w:rsidRPr="001B2D48">
        <w:rPr>
          <w:sz w:val="24"/>
          <w:szCs w:val="24"/>
        </w:rPr>
        <w:t>) zemes vienības ar kadastra apzīmējumu 42</w:t>
      </w:r>
      <w:r>
        <w:rPr>
          <w:sz w:val="24"/>
          <w:szCs w:val="24"/>
        </w:rPr>
        <w:t>6</w:t>
      </w:r>
      <w:r w:rsidRPr="001B2D48">
        <w:rPr>
          <w:sz w:val="24"/>
          <w:szCs w:val="24"/>
        </w:rPr>
        <w:t>800</w:t>
      </w:r>
      <w:r>
        <w:rPr>
          <w:sz w:val="24"/>
          <w:szCs w:val="24"/>
        </w:rPr>
        <w:t>8</w:t>
      </w:r>
      <w:r w:rsidRPr="001B2D48">
        <w:rPr>
          <w:sz w:val="24"/>
          <w:szCs w:val="24"/>
        </w:rPr>
        <w:t>00</w:t>
      </w:r>
      <w:r>
        <w:rPr>
          <w:sz w:val="24"/>
          <w:szCs w:val="24"/>
        </w:rPr>
        <w:t>10</w:t>
      </w:r>
      <w:r w:rsidRPr="001B2D48">
        <w:rPr>
          <w:sz w:val="24"/>
          <w:szCs w:val="24"/>
        </w:rPr>
        <w:t xml:space="preserve"> sadalīšanai.</w:t>
      </w:r>
    </w:p>
    <w:p w14:paraId="6BE4A836" w14:textId="77777777" w:rsidR="0032174C" w:rsidRPr="001B2D48" w:rsidRDefault="0032174C" w:rsidP="002E3B4D">
      <w:pPr>
        <w:pStyle w:val="Sarakstarindkopa"/>
        <w:numPr>
          <w:ilvl w:val="0"/>
          <w:numId w:val="6"/>
        </w:numPr>
        <w:ind w:left="567"/>
        <w:jc w:val="both"/>
        <w:rPr>
          <w:b/>
          <w:sz w:val="24"/>
          <w:szCs w:val="24"/>
        </w:rPr>
      </w:pPr>
      <w:r w:rsidRPr="001B2D48">
        <w:rPr>
          <w:bCs/>
          <w:sz w:val="24"/>
          <w:szCs w:val="24"/>
        </w:rPr>
        <w:t>Atbilstoši lēmuma 1.</w:t>
      </w:r>
      <w:r>
        <w:rPr>
          <w:bCs/>
          <w:sz w:val="24"/>
          <w:szCs w:val="24"/>
        </w:rPr>
        <w:t xml:space="preserve"> punktā minētajam</w:t>
      </w:r>
      <w:r w:rsidRPr="001B2D48">
        <w:rPr>
          <w:bCs/>
          <w:sz w:val="24"/>
          <w:szCs w:val="24"/>
        </w:rPr>
        <w:t xml:space="preserve"> </w:t>
      </w:r>
      <w:r>
        <w:rPr>
          <w:bCs/>
          <w:sz w:val="24"/>
          <w:szCs w:val="24"/>
        </w:rPr>
        <w:t>zemes ierīcības projektam</w:t>
      </w:r>
      <w:r w:rsidRPr="001B2D48">
        <w:rPr>
          <w:bCs/>
          <w:sz w:val="24"/>
          <w:szCs w:val="24"/>
        </w:rPr>
        <w:t xml:space="preserve"> no nekustamā īpašuma “</w:t>
      </w:r>
      <w:proofErr w:type="spellStart"/>
      <w:r>
        <w:rPr>
          <w:bCs/>
          <w:sz w:val="24"/>
          <w:szCs w:val="24"/>
        </w:rPr>
        <w:t>Jaunvārpas</w:t>
      </w:r>
      <w:proofErr w:type="spellEnd"/>
      <w:r w:rsidRPr="001B2D48">
        <w:rPr>
          <w:bCs/>
          <w:sz w:val="24"/>
          <w:szCs w:val="24"/>
        </w:rPr>
        <w:t xml:space="preserve">”, </w:t>
      </w:r>
      <w:r>
        <w:rPr>
          <w:bCs/>
          <w:sz w:val="24"/>
          <w:szCs w:val="24"/>
        </w:rPr>
        <w:t>Nītaur</w:t>
      </w:r>
      <w:r w:rsidRPr="001B2D48">
        <w:rPr>
          <w:bCs/>
          <w:sz w:val="24"/>
          <w:szCs w:val="24"/>
        </w:rPr>
        <w:t>es</w:t>
      </w:r>
      <w:r>
        <w:rPr>
          <w:bCs/>
          <w:sz w:val="24"/>
          <w:szCs w:val="24"/>
        </w:rPr>
        <w:t xml:space="preserve"> pagastā, Amatas novadā</w:t>
      </w:r>
      <w:r w:rsidRPr="001B2D48">
        <w:rPr>
          <w:bCs/>
          <w:sz w:val="24"/>
          <w:szCs w:val="24"/>
        </w:rPr>
        <w:t xml:space="preserve"> sastāvā ietilpstošās zemes vienības ar kadastra apzīmējumu 42</w:t>
      </w:r>
      <w:r>
        <w:rPr>
          <w:bCs/>
          <w:sz w:val="24"/>
          <w:szCs w:val="24"/>
        </w:rPr>
        <w:t>6</w:t>
      </w:r>
      <w:r w:rsidRPr="001B2D48">
        <w:rPr>
          <w:bCs/>
          <w:sz w:val="24"/>
          <w:szCs w:val="24"/>
        </w:rPr>
        <w:t>800</w:t>
      </w:r>
      <w:r>
        <w:rPr>
          <w:bCs/>
          <w:sz w:val="24"/>
          <w:szCs w:val="24"/>
        </w:rPr>
        <w:t>8</w:t>
      </w:r>
      <w:r w:rsidRPr="001B2D48">
        <w:rPr>
          <w:bCs/>
          <w:sz w:val="24"/>
          <w:szCs w:val="24"/>
        </w:rPr>
        <w:t>00</w:t>
      </w:r>
      <w:r>
        <w:rPr>
          <w:bCs/>
          <w:sz w:val="24"/>
          <w:szCs w:val="24"/>
        </w:rPr>
        <w:t>10</w:t>
      </w:r>
      <w:r w:rsidRPr="001B2D48">
        <w:rPr>
          <w:bCs/>
          <w:sz w:val="24"/>
          <w:szCs w:val="24"/>
        </w:rPr>
        <w:t xml:space="preserve"> atdalīt zemes vienību </w:t>
      </w:r>
      <w:r>
        <w:rPr>
          <w:bCs/>
          <w:sz w:val="24"/>
          <w:szCs w:val="24"/>
        </w:rPr>
        <w:t>7</w:t>
      </w:r>
      <w:r w:rsidRPr="001B2D48">
        <w:rPr>
          <w:bCs/>
          <w:sz w:val="24"/>
          <w:szCs w:val="24"/>
        </w:rPr>
        <w:t>,</w:t>
      </w:r>
      <w:r>
        <w:rPr>
          <w:bCs/>
          <w:sz w:val="24"/>
          <w:szCs w:val="24"/>
        </w:rPr>
        <w:t>5</w:t>
      </w:r>
      <w:r w:rsidRPr="001B2D48">
        <w:rPr>
          <w:bCs/>
          <w:sz w:val="24"/>
          <w:szCs w:val="24"/>
        </w:rPr>
        <w:t xml:space="preserve"> ha platībā (vairāk vai mazāk, cik izrādīsies pēc uzmērīšanas), veidojot jaunu nekustamo īpašumu.</w:t>
      </w:r>
    </w:p>
    <w:p w14:paraId="3E160479" w14:textId="77777777" w:rsidR="0032174C" w:rsidRPr="001B2D48" w:rsidRDefault="0032174C" w:rsidP="002E3B4D">
      <w:pPr>
        <w:pStyle w:val="Sarakstarindkopa"/>
        <w:numPr>
          <w:ilvl w:val="0"/>
          <w:numId w:val="6"/>
        </w:numPr>
        <w:ind w:left="567"/>
        <w:jc w:val="both"/>
        <w:rPr>
          <w:sz w:val="24"/>
          <w:szCs w:val="24"/>
        </w:rPr>
      </w:pPr>
      <w:r w:rsidRPr="001B2D48">
        <w:rPr>
          <w:sz w:val="24"/>
          <w:szCs w:val="24"/>
        </w:rPr>
        <w:t>Jaunizveidotajam nekustamajam īpašumam, k</w:t>
      </w:r>
      <w:r>
        <w:rPr>
          <w:sz w:val="24"/>
          <w:szCs w:val="24"/>
        </w:rPr>
        <w:t>urš</w:t>
      </w:r>
      <w:r w:rsidRPr="001B2D48">
        <w:rPr>
          <w:sz w:val="24"/>
          <w:szCs w:val="24"/>
        </w:rPr>
        <w:t xml:space="preserve"> sastāv</w:t>
      </w:r>
      <w:r>
        <w:rPr>
          <w:sz w:val="24"/>
          <w:szCs w:val="24"/>
        </w:rPr>
        <w:t>ēs</w:t>
      </w:r>
      <w:r w:rsidRPr="001B2D48">
        <w:rPr>
          <w:sz w:val="24"/>
          <w:szCs w:val="24"/>
        </w:rPr>
        <w:t xml:space="preserve"> no zemes vienības </w:t>
      </w:r>
      <w:r>
        <w:rPr>
          <w:sz w:val="24"/>
          <w:szCs w:val="24"/>
        </w:rPr>
        <w:t>7</w:t>
      </w:r>
      <w:r w:rsidRPr="001B2D48">
        <w:rPr>
          <w:sz w:val="24"/>
          <w:szCs w:val="24"/>
        </w:rPr>
        <w:t>,</w:t>
      </w:r>
      <w:r>
        <w:rPr>
          <w:sz w:val="24"/>
          <w:szCs w:val="24"/>
        </w:rPr>
        <w:t>5</w:t>
      </w:r>
      <w:r w:rsidRPr="001B2D48">
        <w:rPr>
          <w:sz w:val="24"/>
          <w:szCs w:val="24"/>
        </w:rPr>
        <w:t xml:space="preserve"> ha platībā (zemes ierīcības projekta grafiskajā daļā šī zemes vienība attēlota ar kārtas Nr.</w:t>
      </w:r>
      <w:r>
        <w:rPr>
          <w:sz w:val="24"/>
          <w:szCs w:val="24"/>
        </w:rPr>
        <w:t xml:space="preserve"> 1</w:t>
      </w:r>
      <w:r w:rsidRPr="001B2D48">
        <w:rPr>
          <w:sz w:val="24"/>
          <w:szCs w:val="24"/>
        </w:rPr>
        <w:t xml:space="preserve"> </w:t>
      </w:r>
      <w:r w:rsidRPr="001B2D48">
        <w:rPr>
          <w:sz w:val="24"/>
          <w:szCs w:val="24"/>
        </w:rPr>
        <w:lastRenderedPageBreak/>
        <w:t>un kadastra apzīmējumu 42</w:t>
      </w:r>
      <w:r>
        <w:rPr>
          <w:sz w:val="24"/>
          <w:szCs w:val="24"/>
        </w:rPr>
        <w:t>6</w:t>
      </w:r>
      <w:r w:rsidRPr="001B2D48">
        <w:rPr>
          <w:sz w:val="24"/>
          <w:szCs w:val="24"/>
        </w:rPr>
        <w:t>800</w:t>
      </w:r>
      <w:r>
        <w:rPr>
          <w:sz w:val="24"/>
          <w:szCs w:val="24"/>
        </w:rPr>
        <w:t>8</w:t>
      </w:r>
      <w:r w:rsidRPr="001B2D48">
        <w:rPr>
          <w:sz w:val="24"/>
          <w:szCs w:val="24"/>
        </w:rPr>
        <w:t>0</w:t>
      </w:r>
      <w:r>
        <w:rPr>
          <w:sz w:val="24"/>
          <w:szCs w:val="24"/>
        </w:rPr>
        <w:t>077</w:t>
      </w:r>
      <w:r w:rsidRPr="001B2D48">
        <w:rPr>
          <w:sz w:val="24"/>
          <w:szCs w:val="24"/>
        </w:rPr>
        <w:t>)</w:t>
      </w:r>
      <w:r>
        <w:rPr>
          <w:sz w:val="24"/>
          <w:szCs w:val="24"/>
        </w:rPr>
        <w:t>, piešķirt nosaukumu</w:t>
      </w:r>
      <w:r w:rsidRPr="001B2D48">
        <w:rPr>
          <w:sz w:val="24"/>
          <w:szCs w:val="24"/>
        </w:rPr>
        <w:t xml:space="preserve"> “</w:t>
      </w:r>
      <w:proofErr w:type="spellStart"/>
      <w:r>
        <w:rPr>
          <w:sz w:val="24"/>
          <w:szCs w:val="24"/>
        </w:rPr>
        <w:t>Jaunvārpas</w:t>
      </w:r>
      <w:proofErr w:type="spellEnd"/>
      <w:r w:rsidRPr="001B2D48">
        <w:rPr>
          <w:sz w:val="24"/>
          <w:szCs w:val="24"/>
        </w:rPr>
        <w:t xml:space="preserve"> </w:t>
      </w:r>
      <w:r>
        <w:rPr>
          <w:sz w:val="24"/>
          <w:szCs w:val="24"/>
        </w:rPr>
        <w:t>meži</w:t>
      </w:r>
      <w:r w:rsidRPr="001B2D48">
        <w:rPr>
          <w:sz w:val="24"/>
          <w:szCs w:val="24"/>
        </w:rPr>
        <w:t xml:space="preserve">”, kā arī noteikt nekustamā īpašuma lietošanas mērķi – zeme, uz kuras galvenā saimnieciskā darbība ir </w:t>
      </w:r>
      <w:r>
        <w:rPr>
          <w:sz w:val="24"/>
          <w:szCs w:val="24"/>
        </w:rPr>
        <w:t>mež</w:t>
      </w:r>
      <w:r w:rsidRPr="001B2D48">
        <w:rPr>
          <w:sz w:val="24"/>
          <w:szCs w:val="24"/>
        </w:rPr>
        <w:t>saimniecība (kods 0</w:t>
      </w:r>
      <w:r>
        <w:rPr>
          <w:sz w:val="24"/>
          <w:szCs w:val="24"/>
        </w:rPr>
        <w:t>2</w:t>
      </w:r>
      <w:r w:rsidRPr="001B2D48">
        <w:rPr>
          <w:sz w:val="24"/>
          <w:szCs w:val="24"/>
        </w:rPr>
        <w:t>01).</w:t>
      </w:r>
    </w:p>
    <w:p w14:paraId="6DB65C50" w14:textId="77777777" w:rsidR="0032174C" w:rsidRPr="001B2D48" w:rsidRDefault="0032174C" w:rsidP="002E3B4D">
      <w:pPr>
        <w:pStyle w:val="Sarakstarindkopa"/>
        <w:numPr>
          <w:ilvl w:val="0"/>
          <w:numId w:val="6"/>
        </w:numPr>
        <w:ind w:left="567"/>
        <w:jc w:val="both"/>
        <w:rPr>
          <w:sz w:val="24"/>
          <w:szCs w:val="24"/>
        </w:rPr>
      </w:pPr>
      <w:r w:rsidRPr="001B2D48">
        <w:rPr>
          <w:sz w:val="24"/>
          <w:szCs w:val="24"/>
        </w:rPr>
        <w:t>Paliekošajam nekustamajam īpašumam, k</w:t>
      </w:r>
      <w:r>
        <w:rPr>
          <w:sz w:val="24"/>
          <w:szCs w:val="24"/>
        </w:rPr>
        <w:t>urš</w:t>
      </w:r>
      <w:r w:rsidRPr="001B2D48">
        <w:rPr>
          <w:sz w:val="24"/>
          <w:szCs w:val="24"/>
        </w:rPr>
        <w:t xml:space="preserve"> sastāv</w:t>
      </w:r>
      <w:r>
        <w:rPr>
          <w:sz w:val="24"/>
          <w:szCs w:val="24"/>
        </w:rPr>
        <w:t>ēs</w:t>
      </w:r>
      <w:r w:rsidRPr="001B2D48">
        <w:rPr>
          <w:sz w:val="24"/>
          <w:szCs w:val="24"/>
        </w:rPr>
        <w:t xml:space="preserve"> no zemes vienības </w:t>
      </w:r>
      <w:r>
        <w:rPr>
          <w:sz w:val="24"/>
          <w:szCs w:val="24"/>
        </w:rPr>
        <w:t>6</w:t>
      </w:r>
      <w:r w:rsidRPr="001B2D48">
        <w:rPr>
          <w:sz w:val="24"/>
          <w:szCs w:val="24"/>
        </w:rPr>
        <w:t>,</w:t>
      </w:r>
      <w:r>
        <w:rPr>
          <w:sz w:val="24"/>
          <w:szCs w:val="24"/>
        </w:rPr>
        <w:t xml:space="preserve">6 ha platībā </w:t>
      </w:r>
      <w:r w:rsidRPr="001B2D48">
        <w:rPr>
          <w:sz w:val="24"/>
          <w:szCs w:val="24"/>
        </w:rPr>
        <w:t>(zemes ierīcības projekta grafiskajā daļā šī zemes vienība attēlota ar kārtas Nr.</w:t>
      </w:r>
      <w:r>
        <w:rPr>
          <w:sz w:val="24"/>
          <w:szCs w:val="24"/>
        </w:rPr>
        <w:t xml:space="preserve"> 2</w:t>
      </w:r>
      <w:r w:rsidRPr="001B2D48">
        <w:rPr>
          <w:sz w:val="24"/>
          <w:szCs w:val="24"/>
        </w:rPr>
        <w:t xml:space="preserve"> un kadastra apzīmējumu 42</w:t>
      </w:r>
      <w:r>
        <w:rPr>
          <w:sz w:val="24"/>
          <w:szCs w:val="24"/>
        </w:rPr>
        <w:t>6</w:t>
      </w:r>
      <w:r w:rsidRPr="001B2D48">
        <w:rPr>
          <w:sz w:val="24"/>
          <w:szCs w:val="24"/>
        </w:rPr>
        <w:t>800</w:t>
      </w:r>
      <w:r>
        <w:rPr>
          <w:sz w:val="24"/>
          <w:szCs w:val="24"/>
        </w:rPr>
        <w:t>8</w:t>
      </w:r>
      <w:r w:rsidRPr="001B2D48">
        <w:rPr>
          <w:sz w:val="24"/>
          <w:szCs w:val="24"/>
        </w:rPr>
        <w:t>0</w:t>
      </w:r>
      <w:r>
        <w:rPr>
          <w:sz w:val="24"/>
          <w:szCs w:val="24"/>
        </w:rPr>
        <w:t>082)</w:t>
      </w:r>
      <w:r w:rsidRPr="001B2D48">
        <w:rPr>
          <w:sz w:val="24"/>
          <w:szCs w:val="24"/>
        </w:rPr>
        <w:t>,</w:t>
      </w:r>
      <w:r>
        <w:rPr>
          <w:sz w:val="24"/>
          <w:szCs w:val="24"/>
        </w:rPr>
        <w:t xml:space="preserve"> saglabāt nosaukumu</w:t>
      </w:r>
      <w:r w:rsidRPr="002A00B5">
        <w:rPr>
          <w:bCs/>
          <w:sz w:val="24"/>
          <w:szCs w:val="24"/>
        </w:rPr>
        <w:t xml:space="preserve"> </w:t>
      </w:r>
      <w:r w:rsidRPr="001B2D48">
        <w:rPr>
          <w:sz w:val="24"/>
          <w:szCs w:val="24"/>
        </w:rPr>
        <w:t>„</w:t>
      </w:r>
      <w:proofErr w:type="spellStart"/>
      <w:r>
        <w:rPr>
          <w:sz w:val="24"/>
          <w:szCs w:val="24"/>
        </w:rPr>
        <w:t>Jaunvārpas</w:t>
      </w:r>
      <w:proofErr w:type="spellEnd"/>
      <w:r w:rsidRPr="001B2D48">
        <w:rPr>
          <w:sz w:val="24"/>
          <w:szCs w:val="24"/>
        </w:rPr>
        <w:t>”.</w:t>
      </w:r>
      <w:r w:rsidRPr="002A00B5">
        <w:rPr>
          <w:bCs/>
          <w:sz w:val="24"/>
          <w:szCs w:val="24"/>
        </w:rPr>
        <w:t xml:space="preserve"> </w:t>
      </w:r>
      <w:r w:rsidRPr="001B2D48">
        <w:rPr>
          <w:sz w:val="24"/>
          <w:szCs w:val="24"/>
        </w:rPr>
        <w:t xml:space="preserve">Zemes vienībai noteikt nekustamā īpašuma lietošanas mērķi – zeme, uz kuras galvenā saimnieciskā darbība ir </w:t>
      </w:r>
      <w:r>
        <w:rPr>
          <w:sz w:val="24"/>
          <w:szCs w:val="24"/>
        </w:rPr>
        <w:t>lauk</w:t>
      </w:r>
      <w:r w:rsidRPr="001B2D48">
        <w:rPr>
          <w:sz w:val="24"/>
          <w:szCs w:val="24"/>
        </w:rPr>
        <w:t>saimniecība (kods 0</w:t>
      </w:r>
      <w:r>
        <w:rPr>
          <w:sz w:val="24"/>
          <w:szCs w:val="24"/>
        </w:rPr>
        <w:t>1</w:t>
      </w:r>
      <w:r w:rsidRPr="001B2D48">
        <w:rPr>
          <w:sz w:val="24"/>
          <w:szCs w:val="24"/>
        </w:rPr>
        <w:t>01).</w:t>
      </w:r>
    </w:p>
    <w:p w14:paraId="08005869" w14:textId="77777777" w:rsidR="0032174C" w:rsidRPr="001B2D48" w:rsidRDefault="0032174C" w:rsidP="002E3B4D">
      <w:pPr>
        <w:pStyle w:val="Sarakstarindkopa"/>
        <w:numPr>
          <w:ilvl w:val="0"/>
          <w:numId w:val="6"/>
        </w:numPr>
        <w:ind w:left="567"/>
        <w:jc w:val="both"/>
        <w:rPr>
          <w:sz w:val="24"/>
          <w:szCs w:val="24"/>
        </w:rPr>
      </w:pPr>
      <w:r w:rsidRPr="001B2D48">
        <w:rPr>
          <w:sz w:val="24"/>
          <w:szCs w:val="24"/>
        </w:rPr>
        <w:t>Zemes ierīcības projekts īstenojams 4 gadu laikā.</w:t>
      </w:r>
    </w:p>
    <w:p w14:paraId="104C64A0" w14:textId="77777777" w:rsidR="0032174C" w:rsidRPr="001B2D48" w:rsidRDefault="0032174C" w:rsidP="0032174C">
      <w:pPr>
        <w:jc w:val="both"/>
        <w:rPr>
          <w:sz w:val="12"/>
          <w:szCs w:val="24"/>
        </w:rPr>
      </w:pPr>
    </w:p>
    <w:p w14:paraId="5DBD159B" w14:textId="77777777" w:rsidR="0032174C" w:rsidRPr="001B2D48" w:rsidRDefault="0032174C" w:rsidP="0032174C">
      <w:pPr>
        <w:ind w:firstLine="567"/>
        <w:jc w:val="both"/>
        <w:rPr>
          <w:sz w:val="24"/>
          <w:szCs w:val="24"/>
        </w:rPr>
      </w:pPr>
      <w:r w:rsidRPr="001B2D48">
        <w:rPr>
          <w:sz w:val="24"/>
          <w:szCs w:val="24"/>
        </w:rPr>
        <w:t>Amatas novada domes sēdē pieņemtais administratīvais akts stājas spēkā piecu dienu laikā no tā pieņemšanas.</w:t>
      </w:r>
    </w:p>
    <w:p w14:paraId="39F2C016" w14:textId="77777777" w:rsidR="0032174C" w:rsidRPr="00DF67A7" w:rsidRDefault="0032174C" w:rsidP="0032174C">
      <w:pPr>
        <w:ind w:firstLine="567"/>
        <w:jc w:val="both"/>
        <w:rPr>
          <w:sz w:val="24"/>
          <w:szCs w:val="24"/>
        </w:rPr>
      </w:pPr>
      <w:r>
        <w:rPr>
          <w:sz w:val="24"/>
          <w:szCs w:val="24"/>
        </w:rPr>
        <w:t xml:space="preserve">Administratīvo aktu </w:t>
      </w:r>
      <w:r w:rsidRPr="001B2D48">
        <w:rPr>
          <w:sz w:val="24"/>
          <w:szCs w:val="24"/>
        </w:rPr>
        <w:t>var pārsūdzēt Administratīvajā rajona tiesā viena mēneša laikā no tā spēkā stāšanās dienas.</w:t>
      </w:r>
    </w:p>
    <w:p w14:paraId="30BFF199" w14:textId="77777777" w:rsidR="0032174C" w:rsidRDefault="0032174C" w:rsidP="0032174C">
      <w:pPr>
        <w:rPr>
          <w:b/>
          <w:color w:val="000000"/>
          <w:sz w:val="24"/>
          <w:szCs w:val="24"/>
        </w:rPr>
      </w:pPr>
    </w:p>
    <w:p w14:paraId="5372953C" w14:textId="0856B90C" w:rsidR="008C276F" w:rsidRPr="00C1536C" w:rsidRDefault="00B54061" w:rsidP="008C276F">
      <w:pPr>
        <w:jc w:val="center"/>
        <w:rPr>
          <w:b/>
          <w:color w:val="000000"/>
          <w:sz w:val="24"/>
          <w:szCs w:val="24"/>
        </w:rPr>
      </w:pPr>
      <w:r>
        <w:rPr>
          <w:b/>
          <w:color w:val="000000"/>
          <w:sz w:val="24"/>
          <w:szCs w:val="24"/>
        </w:rPr>
        <w:t>1</w:t>
      </w:r>
      <w:r w:rsidR="00A0259C">
        <w:rPr>
          <w:b/>
          <w:color w:val="000000"/>
          <w:sz w:val="24"/>
          <w:szCs w:val="24"/>
        </w:rPr>
        <w:t>5</w:t>
      </w:r>
      <w:r w:rsidR="008C276F" w:rsidRPr="00C1536C">
        <w:rPr>
          <w:b/>
          <w:color w:val="000000"/>
          <w:sz w:val="24"/>
          <w:szCs w:val="24"/>
        </w:rPr>
        <w:t>.§</w:t>
      </w:r>
    </w:p>
    <w:p w14:paraId="6DD40B37" w14:textId="77777777" w:rsidR="008C276F" w:rsidRPr="00D92ED9" w:rsidRDefault="008C276F" w:rsidP="008C276F">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sidRPr="005353CC">
        <w:rPr>
          <w:b/>
          <w:sz w:val="24"/>
        </w:rPr>
        <w:t>zemes ierīcības projekta apstiprināšanu Drabešu pagasta nekustamā īpašuma „</w:t>
      </w:r>
      <w:r>
        <w:rPr>
          <w:b/>
          <w:sz w:val="24"/>
        </w:rPr>
        <w:t>Kalna Saulītes</w:t>
      </w:r>
      <w:r w:rsidRPr="005353CC">
        <w:rPr>
          <w:b/>
          <w:sz w:val="24"/>
        </w:rPr>
        <w:t>” sadalīšanai</w:t>
      </w:r>
    </w:p>
    <w:p w14:paraId="7ABF36D0" w14:textId="3E2910A3" w:rsidR="008C276F" w:rsidRDefault="008C276F" w:rsidP="008C276F">
      <w:pPr>
        <w:jc w:val="both"/>
        <w:rPr>
          <w:rFonts w:eastAsiaTheme="minorHAnsi"/>
          <w:sz w:val="24"/>
          <w:szCs w:val="22"/>
          <w:lang w:eastAsia="en-US"/>
        </w:rPr>
      </w:pPr>
      <w:r>
        <w:rPr>
          <w:bCs/>
          <w:color w:val="000000"/>
          <w:sz w:val="24"/>
          <w:szCs w:val="24"/>
        </w:rPr>
        <w:t xml:space="preserve">Ziņo </w:t>
      </w:r>
      <w:r>
        <w:rPr>
          <w:rFonts w:eastAsiaTheme="minorHAnsi"/>
          <w:sz w:val="24"/>
          <w:szCs w:val="22"/>
          <w:lang w:eastAsia="en-US"/>
        </w:rPr>
        <w:t>zemes lietu speciālists G. Bauers</w:t>
      </w:r>
    </w:p>
    <w:p w14:paraId="14A6B0E4" w14:textId="77777777" w:rsidR="008C276F" w:rsidRPr="000E1248" w:rsidRDefault="008C276F" w:rsidP="008C276F">
      <w:pPr>
        <w:rPr>
          <w:b/>
          <w:sz w:val="12"/>
          <w:szCs w:val="24"/>
        </w:rPr>
      </w:pPr>
    </w:p>
    <w:p w14:paraId="59DCE0E3" w14:textId="613A516F" w:rsidR="008C276F" w:rsidRPr="005353CC" w:rsidRDefault="008C276F" w:rsidP="008C276F">
      <w:pPr>
        <w:ind w:firstLine="720"/>
        <w:jc w:val="both"/>
        <w:rPr>
          <w:sz w:val="24"/>
          <w:szCs w:val="24"/>
          <w:lang w:eastAsia="en-US"/>
        </w:rPr>
      </w:pPr>
      <w:r w:rsidRPr="005353CC">
        <w:rPr>
          <w:sz w:val="24"/>
          <w:szCs w:val="24"/>
          <w:lang w:eastAsia="en-US"/>
        </w:rPr>
        <w:t xml:space="preserve">Amatas novada dome </w:t>
      </w:r>
      <w:r>
        <w:rPr>
          <w:sz w:val="24"/>
          <w:szCs w:val="24"/>
          <w:lang w:eastAsia="en-US"/>
        </w:rPr>
        <w:t>19</w:t>
      </w:r>
      <w:r w:rsidRPr="005353CC">
        <w:rPr>
          <w:sz w:val="24"/>
          <w:szCs w:val="24"/>
          <w:lang w:eastAsia="en-US"/>
        </w:rPr>
        <w:t>.</w:t>
      </w:r>
      <w:r>
        <w:rPr>
          <w:sz w:val="24"/>
          <w:szCs w:val="24"/>
          <w:lang w:eastAsia="en-US"/>
        </w:rPr>
        <w:t>02</w:t>
      </w:r>
      <w:r w:rsidRPr="005353CC">
        <w:rPr>
          <w:sz w:val="24"/>
          <w:szCs w:val="24"/>
          <w:lang w:eastAsia="en-US"/>
        </w:rPr>
        <w:t>.20</w:t>
      </w:r>
      <w:r>
        <w:rPr>
          <w:sz w:val="24"/>
          <w:szCs w:val="24"/>
          <w:lang w:eastAsia="en-US"/>
        </w:rPr>
        <w:t>20</w:t>
      </w:r>
      <w:r w:rsidRPr="005353CC">
        <w:rPr>
          <w:sz w:val="24"/>
          <w:szCs w:val="24"/>
          <w:lang w:eastAsia="en-US"/>
        </w:rPr>
        <w:t>. sēdē Nr.</w:t>
      </w:r>
      <w:r>
        <w:rPr>
          <w:sz w:val="24"/>
          <w:szCs w:val="24"/>
          <w:lang w:eastAsia="en-US"/>
        </w:rPr>
        <w:t xml:space="preserve"> 5</w:t>
      </w:r>
      <w:r w:rsidRPr="005353CC">
        <w:rPr>
          <w:sz w:val="24"/>
          <w:szCs w:val="24"/>
          <w:lang w:eastAsia="en-US"/>
        </w:rPr>
        <w:t xml:space="preserve"> pieņēma lēmumu ”Par </w:t>
      </w:r>
      <w:r w:rsidRPr="005353CC">
        <w:rPr>
          <w:sz w:val="24"/>
          <w:szCs w:val="24"/>
        </w:rPr>
        <w:t>Drabešu pagasta nekustamā īpašuma „</w:t>
      </w:r>
      <w:r>
        <w:rPr>
          <w:sz w:val="24"/>
          <w:szCs w:val="24"/>
        </w:rPr>
        <w:t>Kalna Saulītes</w:t>
      </w:r>
      <w:r w:rsidRPr="005353CC">
        <w:rPr>
          <w:sz w:val="24"/>
          <w:szCs w:val="24"/>
        </w:rPr>
        <w:t>” zemes vienības ar kadastra apzīmējumu 424600</w:t>
      </w:r>
      <w:r>
        <w:rPr>
          <w:sz w:val="24"/>
          <w:szCs w:val="24"/>
        </w:rPr>
        <w:t>2</w:t>
      </w:r>
      <w:r w:rsidRPr="005353CC">
        <w:rPr>
          <w:sz w:val="24"/>
          <w:szCs w:val="24"/>
        </w:rPr>
        <w:t>0</w:t>
      </w:r>
      <w:r>
        <w:rPr>
          <w:sz w:val="24"/>
          <w:szCs w:val="24"/>
        </w:rPr>
        <w:t>582</w:t>
      </w:r>
      <w:r w:rsidRPr="005353CC">
        <w:rPr>
          <w:sz w:val="24"/>
          <w:szCs w:val="24"/>
        </w:rPr>
        <w:t xml:space="preserve"> sadalīšanu”</w:t>
      </w:r>
      <w:r w:rsidRPr="005353CC">
        <w:rPr>
          <w:sz w:val="24"/>
          <w:szCs w:val="24"/>
          <w:lang w:eastAsia="en-US"/>
        </w:rPr>
        <w:t xml:space="preserve"> un darba uzdevuma apstiprināšanu,</w:t>
      </w:r>
      <w:r w:rsidRPr="005353CC">
        <w:rPr>
          <w:bCs/>
          <w:sz w:val="24"/>
          <w:szCs w:val="24"/>
          <w:lang w:eastAsia="en-US"/>
        </w:rPr>
        <w:t xml:space="preserve"> </w:t>
      </w:r>
      <w:r w:rsidRPr="005353CC">
        <w:rPr>
          <w:sz w:val="24"/>
          <w:szCs w:val="24"/>
          <w:lang w:eastAsia="en-US"/>
        </w:rPr>
        <w:t>uz kura pamata veikta zemes ierīcības projekta izstrāde. Zemes ierīcības projekts saskaņots ar nekustamo īpašumu īpašniekiem un esošo inženierkomunikāciju turētājiem.</w:t>
      </w:r>
    </w:p>
    <w:p w14:paraId="09AC37F0" w14:textId="1B10FC7A" w:rsidR="008C276F" w:rsidRDefault="008C276F" w:rsidP="008C276F">
      <w:pPr>
        <w:ind w:firstLine="720"/>
        <w:jc w:val="both"/>
        <w:rPr>
          <w:sz w:val="24"/>
          <w:szCs w:val="24"/>
          <w:lang w:eastAsia="en-US"/>
        </w:rPr>
      </w:pPr>
      <w:r w:rsidRPr="005353CC">
        <w:rPr>
          <w:sz w:val="24"/>
          <w:szCs w:val="24"/>
          <w:lang w:eastAsia="en-US"/>
        </w:rPr>
        <w:t>Izskatot iesniegto zemes ierīcības projektu</w:t>
      </w:r>
      <w:r>
        <w:rPr>
          <w:sz w:val="24"/>
          <w:szCs w:val="24"/>
          <w:lang w:eastAsia="en-US"/>
        </w:rPr>
        <w:t>,</w:t>
      </w:r>
      <w:r w:rsidRPr="005353CC">
        <w:rPr>
          <w:sz w:val="24"/>
          <w:szCs w:val="24"/>
          <w:lang w:eastAsia="en-US"/>
        </w:rPr>
        <w:t xml:space="preserve"> saskaņ</w:t>
      </w:r>
      <w:r>
        <w:rPr>
          <w:sz w:val="24"/>
          <w:szCs w:val="24"/>
          <w:lang w:eastAsia="en-US"/>
        </w:rPr>
        <w:t>ā ar Zemes ierīcības likuma 19. panta</w:t>
      </w:r>
      <w:r w:rsidRPr="005353CC">
        <w:rPr>
          <w:sz w:val="24"/>
          <w:szCs w:val="24"/>
          <w:lang w:eastAsia="en-US"/>
        </w:rPr>
        <w:t xml:space="preserve"> otro daļu, Administratīvā procesa likuma 65. panta pirmo daļu</w:t>
      </w:r>
      <w:r w:rsidRPr="005353CC">
        <w:rPr>
          <w:bCs/>
          <w:sz w:val="24"/>
          <w:szCs w:val="24"/>
          <w:lang w:eastAsia="en-US"/>
        </w:rPr>
        <w:t xml:space="preserve">, </w:t>
      </w:r>
      <w:r w:rsidRPr="005353CC">
        <w:rPr>
          <w:sz w:val="24"/>
          <w:szCs w:val="24"/>
          <w:lang w:eastAsia="en-US"/>
        </w:rPr>
        <w:t xml:space="preserve">likuma “Par pašvaldībām” 15. panta 13. punktu, Ministru kabineta 02.08.2016. noteikumu Nr. 505 ”Zemes ierīcības projekta izstrādes noteikumi” 30. punktu, Amatas novada pašvaldības </w:t>
      </w:r>
      <w:r w:rsidRPr="000F68EB">
        <w:rPr>
          <w:sz w:val="24"/>
          <w:szCs w:val="24"/>
        </w:rPr>
        <w:t>19.12.2018</w:t>
      </w:r>
      <w:r>
        <w:rPr>
          <w:sz w:val="24"/>
          <w:szCs w:val="24"/>
        </w:rPr>
        <w:t xml:space="preserve">. </w:t>
      </w:r>
      <w:r w:rsidRPr="005353CC">
        <w:rPr>
          <w:sz w:val="24"/>
          <w:szCs w:val="24"/>
          <w:lang w:eastAsia="en-US"/>
        </w:rPr>
        <w:t>saistoš</w:t>
      </w:r>
      <w:r>
        <w:rPr>
          <w:sz w:val="24"/>
          <w:szCs w:val="24"/>
          <w:lang w:eastAsia="en-US"/>
        </w:rPr>
        <w:t>aj</w:t>
      </w:r>
      <w:r w:rsidRPr="005353CC">
        <w:rPr>
          <w:sz w:val="24"/>
          <w:szCs w:val="24"/>
          <w:lang w:eastAsia="en-US"/>
        </w:rPr>
        <w:t>ie</w:t>
      </w:r>
      <w:r>
        <w:rPr>
          <w:sz w:val="24"/>
          <w:szCs w:val="24"/>
          <w:lang w:eastAsia="en-US"/>
        </w:rPr>
        <w:t>m</w:t>
      </w:r>
      <w:r w:rsidRPr="005353CC">
        <w:rPr>
          <w:sz w:val="24"/>
          <w:szCs w:val="24"/>
          <w:lang w:eastAsia="en-US"/>
        </w:rPr>
        <w:t xml:space="preserve"> noteikumi</w:t>
      </w:r>
      <w:r>
        <w:rPr>
          <w:sz w:val="24"/>
          <w:szCs w:val="24"/>
          <w:lang w:eastAsia="en-US"/>
        </w:rPr>
        <w:t>em</w:t>
      </w:r>
      <w:r w:rsidRPr="005353CC">
        <w:rPr>
          <w:sz w:val="24"/>
          <w:szCs w:val="24"/>
          <w:lang w:eastAsia="en-US"/>
        </w:rPr>
        <w:t xml:space="preserve"> </w:t>
      </w:r>
      <w:r w:rsidRPr="005353CC">
        <w:rPr>
          <w:bCs/>
          <w:sz w:val="24"/>
          <w:szCs w:val="24"/>
          <w:lang w:eastAsia="en-US"/>
        </w:rPr>
        <w:t>Nr.</w:t>
      </w:r>
      <w:r>
        <w:rPr>
          <w:bCs/>
          <w:sz w:val="24"/>
          <w:szCs w:val="24"/>
          <w:lang w:eastAsia="en-US"/>
        </w:rPr>
        <w:t xml:space="preserve"> 12 „</w:t>
      </w:r>
      <w:r w:rsidRPr="005353CC">
        <w:rPr>
          <w:bCs/>
          <w:sz w:val="24"/>
          <w:szCs w:val="24"/>
          <w:lang w:eastAsia="en-US"/>
        </w:rPr>
        <w:t>Amatas novada Teritorijas plānojuma 2014.-202</w:t>
      </w:r>
      <w:r>
        <w:rPr>
          <w:bCs/>
          <w:sz w:val="24"/>
          <w:szCs w:val="24"/>
          <w:lang w:eastAsia="en-US"/>
        </w:rPr>
        <w:t>4</w:t>
      </w:r>
      <w:r w:rsidRPr="005353CC">
        <w:rPr>
          <w:bCs/>
          <w:sz w:val="24"/>
          <w:szCs w:val="24"/>
          <w:lang w:eastAsia="en-US"/>
        </w:rPr>
        <w:t>.</w:t>
      </w:r>
      <w:r>
        <w:rPr>
          <w:bCs/>
          <w:sz w:val="24"/>
          <w:szCs w:val="24"/>
          <w:lang w:eastAsia="en-US"/>
        </w:rPr>
        <w:t xml:space="preserve"> </w:t>
      </w:r>
      <w:r w:rsidRPr="005353CC">
        <w:rPr>
          <w:bCs/>
          <w:sz w:val="24"/>
          <w:szCs w:val="24"/>
          <w:lang w:eastAsia="en-US"/>
        </w:rPr>
        <w:t>gadam (ar 2018.</w:t>
      </w:r>
      <w:r>
        <w:rPr>
          <w:bCs/>
          <w:sz w:val="24"/>
          <w:szCs w:val="24"/>
          <w:lang w:eastAsia="en-US"/>
        </w:rPr>
        <w:t> </w:t>
      </w:r>
      <w:r w:rsidRPr="005353CC">
        <w:rPr>
          <w:bCs/>
          <w:sz w:val="24"/>
          <w:szCs w:val="24"/>
          <w:lang w:eastAsia="en-US"/>
        </w:rPr>
        <w:t>gada grozījumiem) teritorijas izmantošanas un apbūves noteikumi un grafiskā daļa”</w:t>
      </w:r>
      <w:r>
        <w:rPr>
          <w:sz w:val="24"/>
          <w:szCs w:val="24"/>
          <w:lang w:eastAsia="en-US"/>
        </w:rPr>
        <w:t xml:space="preserve"> </w:t>
      </w:r>
      <w:r w:rsidRPr="00A00E3F">
        <w:rPr>
          <w:sz w:val="24"/>
          <w:szCs w:val="24"/>
        </w:rPr>
        <w:t>un 04.09.2019. saistoš</w:t>
      </w:r>
      <w:r>
        <w:rPr>
          <w:sz w:val="24"/>
          <w:szCs w:val="24"/>
        </w:rPr>
        <w:t>ajiem</w:t>
      </w:r>
      <w:r w:rsidRPr="00A00E3F">
        <w:rPr>
          <w:sz w:val="24"/>
          <w:szCs w:val="24"/>
        </w:rPr>
        <w:t xml:space="preserve"> noteikum</w:t>
      </w:r>
      <w:r>
        <w:rPr>
          <w:sz w:val="24"/>
          <w:szCs w:val="24"/>
        </w:rPr>
        <w:t>iem</w:t>
      </w:r>
      <w:r w:rsidRPr="00A00E3F">
        <w:rPr>
          <w:sz w:val="24"/>
          <w:szCs w:val="24"/>
        </w:rPr>
        <w:t xml:space="preserve"> Nr. 7 “Par saistošo noteikumu Nr. 12 “Amatas novada Teritorijas </w:t>
      </w:r>
      <w:r w:rsidRPr="004276B5">
        <w:rPr>
          <w:sz w:val="24"/>
          <w:szCs w:val="24"/>
        </w:rPr>
        <w:t>plānojuma 2014.-2024. gadam (ar 2018. gada grozījumiem) teritorijas izmantošanas un apbūves noteikumi un grafiskā daļa” atzīšanu par spēku zaudējušu daļā””</w:t>
      </w:r>
    </w:p>
    <w:p w14:paraId="21D3A09B" w14:textId="77777777" w:rsidR="00526EBE" w:rsidRPr="006A220E" w:rsidRDefault="00526EBE" w:rsidP="00526EBE">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Edgars Jānis Plēģeris,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7CE1E568" w14:textId="77777777" w:rsidR="008C276F" w:rsidRPr="005353CC" w:rsidRDefault="008C276F" w:rsidP="008C276F">
      <w:pPr>
        <w:ind w:firstLine="720"/>
        <w:jc w:val="both"/>
        <w:rPr>
          <w:color w:val="000000"/>
          <w:sz w:val="12"/>
          <w:szCs w:val="24"/>
        </w:rPr>
      </w:pPr>
    </w:p>
    <w:p w14:paraId="012AC1E5" w14:textId="77777777" w:rsidR="008C276F" w:rsidRPr="005353CC" w:rsidRDefault="008C276F" w:rsidP="002E3B4D">
      <w:pPr>
        <w:pStyle w:val="Sarakstarindkopa"/>
        <w:numPr>
          <w:ilvl w:val="0"/>
          <w:numId w:val="18"/>
        </w:numPr>
        <w:jc w:val="both"/>
        <w:rPr>
          <w:sz w:val="24"/>
          <w:szCs w:val="24"/>
        </w:rPr>
      </w:pPr>
      <w:r w:rsidRPr="005353CC">
        <w:rPr>
          <w:sz w:val="24"/>
          <w:szCs w:val="24"/>
        </w:rPr>
        <w:t>Apstiprināt zemes ierīcības projektu Drabešu pagasta nekustamā īpašuma „</w:t>
      </w:r>
      <w:r>
        <w:rPr>
          <w:sz w:val="24"/>
          <w:szCs w:val="24"/>
        </w:rPr>
        <w:t>Kalna Saulītes</w:t>
      </w:r>
      <w:r w:rsidRPr="005353CC">
        <w:rPr>
          <w:sz w:val="24"/>
          <w:szCs w:val="24"/>
        </w:rPr>
        <w:t>” (NĪ kad.</w:t>
      </w:r>
      <w:r>
        <w:rPr>
          <w:sz w:val="24"/>
          <w:szCs w:val="24"/>
        </w:rPr>
        <w:t xml:space="preserve"> </w:t>
      </w:r>
      <w:r w:rsidRPr="005353CC">
        <w:rPr>
          <w:sz w:val="24"/>
          <w:szCs w:val="24"/>
        </w:rPr>
        <w:t>Nr.</w:t>
      </w:r>
      <w:r>
        <w:rPr>
          <w:sz w:val="24"/>
          <w:szCs w:val="24"/>
        </w:rPr>
        <w:t xml:space="preserve"> </w:t>
      </w:r>
      <w:r w:rsidRPr="005353CC">
        <w:rPr>
          <w:sz w:val="24"/>
          <w:szCs w:val="24"/>
        </w:rPr>
        <w:t>424600</w:t>
      </w:r>
      <w:r>
        <w:rPr>
          <w:sz w:val="24"/>
          <w:szCs w:val="24"/>
        </w:rPr>
        <w:t>2</w:t>
      </w:r>
      <w:r w:rsidRPr="005353CC">
        <w:rPr>
          <w:sz w:val="24"/>
          <w:szCs w:val="24"/>
        </w:rPr>
        <w:t>0</w:t>
      </w:r>
      <w:r>
        <w:rPr>
          <w:sz w:val="24"/>
          <w:szCs w:val="24"/>
        </w:rPr>
        <w:t>582</w:t>
      </w:r>
      <w:r w:rsidRPr="005353CC">
        <w:rPr>
          <w:sz w:val="24"/>
          <w:szCs w:val="24"/>
        </w:rPr>
        <w:t>) zemes vienības ar kadastra apzīmējumu 424600</w:t>
      </w:r>
      <w:r>
        <w:rPr>
          <w:sz w:val="24"/>
          <w:szCs w:val="24"/>
        </w:rPr>
        <w:t>2</w:t>
      </w:r>
      <w:r w:rsidRPr="005353CC">
        <w:rPr>
          <w:sz w:val="24"/>
          <w:szCs w:val="24"/>
        </w:rPr>
        <w:t>0</w:t>
      </w:r>
      <w:r>
        <w:rPr>
          <w:sz w:val="24"/>
          <w:szCs w:val="24"/>
        </w:rPr>
        <w:t>582</w:t>
      </w:r>
      <w:r w:rsidRPr="005353CC">
        <w:rPr>
          <w:sz w:val="24"/>
          <w:szCs w:val="24"/>
        </w:rPr>
        <w:t xml:space="preserve"> sadalīšanai.</w:t>
      </w:r>
    </w:p>
    <w:p w14:paraId="605D0C16" w14:textId="4EC51F18" w:rsidR="008C276F" w:rsidRDefault="008C276F" w:rsidP="002E3B4D">
      <w:pPr>
        <w:pStyle w:val="Sarakstarindkopa"/>
        <w:numPr>
          <w:ilvl w:val="0"/>
          <w:numId w:val="18"/>
        </w:numPr>
        <w:jc w:val="both"/>
        <w:rPr>
          <w:sz w:val="24"/>
          <w:szCs w:val="24"/>
        </w:rPr>
      </w:pPr>
      <w:r w:rsidRPr="00C57CFD">
        <w:rPr>
          <w:bCs/>
          <w:sz w:val="24"/>
          <w:szCs w:val="24"/>
        </w:rPr>
        <w:t>Atbilstoši lēmuma 1. punktā minētajam zemes ierīcības projektam no nekustamā īpašuma “</w:t>
      </w:r>
      <w:r>
        <w:rPr>
          <w:bCs/>
          <w:sz w:val="24"/>
          <w:szCs w:val="24"/>
        </w:rPr>
        <w:t>Kalna Saulītes</w:t>
      </w:r>
      <w:r w:rsidRPr="00C57CFD">
        <w:rPr>
          <w:bCs/>
          <w:sz w:val="24"/>
          <w:szCs w:val="24"/>
        </w:rPr>
        <w:t>”, Drabešu pagastā, Amatas novadā, sastāvā ietilpstošās zemes vienības ar kadastra apzīmējumu 424600</w:t>
      </w:r>
      <w:r>
        <w:rPr>
          <w:bCs/>
          <w:sz w:val="24"/>
          <w:szCs w:val="24"/>
        </w:rPr>
        <w:t>2</w:t>
      </w:r>
      <w:r w:rsidRPr="00C57CFD">
        <w:rPr>
          <w:bCs/>
          <w:sz w:val="24"/>
          <w:szCs w:val="24"/>
        </w:rPr>
        <w:t>0</w:t>
      </w:r>
      <w:r>
        <w:rPr>
          <w:bCs/>
          <w:sz w:val="24"/>
          <w:szCs w:val="24"/>
        </w:rPr>
        <w:t>582</w:t>
      </w:r>
      <w:r w:rsidRPr="00C57CFD">
        <w:rPr>
          <w:bCs/>
          <w:sz w:val="24"/>
          <w:szCs w:val="24"/>
        </w:rPr>
        <w:t xml:space="preserve"> atdalīt zemes vienību </w:t>
      </w:r>
      <w:r>
        <w:rPr>
          <w:bCs/>
          <w:sz w:val="24"/>
          <w:szCs w:val="24"/>
        </w:rPr>
        <w:t>9</w:t>
      </w:r>
      <w:r w:rsidRPr="00C57CFD">
        <w:rPr>
          <w:bCs/>
          <w:sz w:val="24"/>
          <w:szCs w:val="24"/>
        </w:rPr>
        <w:t>,</w:t>
      </w:r>
      <w:r>
        <w:rPr>
          <w:bCs/>
          <w:sz w:val="24"/>
          <w:szCs w:val="24"/>
        </w:rPr>
        <w:t>68</w:t>
      </w:r>
      <w:r w:rsidRPr="00C57CFD">
        <w:rPr>
          <w:bCs/>
          <w:sz w:val="24"/>
          <w:szCs w:val="24"/>
        </w:rPr>
        <w:t xml:space="preserve"> ha platībā (vairāk vai mazāk, cik izrādīsies pēc uzmērīšanas), veidojot jaunu nekustamo īpašumu. Jaunizveidotajam nekustamajam īpašumam, kurš sastāvēs no</w:t>
      </w:r>
      <w:r w:rsidRPr="00C57CFD">
        <w:rPr>
          <w:sz w:val="24"/>
          <w:szCs w:val="24"/>
        </w:rPr>
        <w:t xml:space="preserve"> zemes vienība</w:t>
      </w:r>
      <w:r>
        <w:rPr>
          <w:sz w:val="24"/>
          <w:szCs w:val="24"/>
        </w:rPr>
        <w:t>s</w:t>
      </w:r>
      <w:r w:rsidRPr="00C57CFD">
        <w:rPr>
          <w:sz w:val="24"/>
          <w:szCs w:val="24"/>
        </w:rPr>
        <w:t xml:space="preserve"> </w:t>
      </w:r>
      <w:r>
        <w:rPr>
          <w:sz w:val="24"/>
          <w:szCs w:val="24"/>
        </w:rPr>
        <w:t>9</w:t>
      </w:r>
      <w:r w:rsidRPr="00C57CFD">
        <w:rPr>
          <w:sz w:val="24"/>
          <w:szCs w:val="24"/>
        </w:rPr>
        <w:t>,</w:t>
      </w:r>
      <w:r>
        <w:rPr>
          <w:sz w:val="24"/>
          <w:szCs w:val="24"/>
        </w:rPr>
        <w:t>68</w:t>
      </w:r>
      <w:r w:rsidRPr="00C57CFD">
        <w:rPr>
          <w:sz w:val="24"/>
          <w:szCs w:val="24"/>
        </w:rPr>
        <w:t xml:space="preserve"> ha platībā (zemes ierīcības projekta grafiskajā daļā šī zemes vienība attēlota ar kārtas Nr. 1 un kadastra apzīmējumu 424600</w:t>
      </w:r>
      <w:r>
        <w:rPr>
          <w:sz w:val="24"/>
          <w:szCs w:val="24"/>
        </w:rPr>
        <w:t>2</w:t>
      </w:r>
      <w:r w:rsidRPr="00C57CFD">
        <w:rPr>
          <w:sz w:val="24"/>
          <w:szCs w:val="24"/>
        </w:rPr>
        <w:t>0</w:t>
      </w:r>
      <w:r>
        <w:rPr>
          <w:sz w:val="24"/>
          <w:szCs w:val="24"/>
        </w:rPr>
        <w:t>722</w:t>
      </w:r>
      <w:r w:rsidRPr="00C57CFD">
        <w:rPr>
          <w:sz w:val="24"/>
          <w:szCs w:val="24"/>
        </w:rPr>
        <w:t>)</w:t>
      </w:r>
      <w:r w:rsidR="00A7252B">
        <w:rPr>
          <w:sz w:val="24"/>
          <w:szCs w:val="24"/>
        </w:rPr>
        <w:t>,</w:t>
      </w:r>
      <w:r w:rsidRPr="00C57CFD">
        <w:rPr>
          <w:sz w:val="24"/>
          <w:szCs w:val="24"/>
        </w:rPr>
        <w:t xml:space="preserve"> piešķirt nosaukumu “</w:t>
      </w:r>
      <w:r>
        <w:rPr>
          <w:sz w:val="24"/>
          <w:szCs w:val="24"/>
        </w:rPr>
        <w:t>Saules Pļavas</w:t>
      </w:r>
      <w:r w:rsidRPr="00C57CFD">
        <w:rPr>
          <w:sz w:val="24"/>
          <w:szCs w:val="24"/>
        </w:rPr>
        <w:t>”. Zemes vienībai ar kadastra apzīmējumu 424600</w:t>
      </w:r>
      <w:r>
        <w:rPr>
          <w:sz w:val="24"/>
          <w:szCs w:val="24"/>
        </w:rPr>
        <w:t>2</w:t>
      </w:r>
      <w:r w:rsidRPr="00C57CFD">
        <w:rPr>
          <w:sz w:val="24"/>
          <w:szCs w:val="24"/>
        </w:rPr>
        <w:t>0</w:t>
      </w:r>
      <w:r>
        <w:rPr>
          <w:sz w:val="24"/>
          <w:szCs w:val="24"/>
        </w:rPr>
        <w:t>722</w:t>
      </w:r>
      <w:r w:rsidRPr="00C57CFD">
        <w:rPr>
          <w:sz w:val="24"/>
          <w:szCs w:val="24"/>
        </w:rPr>
        <w:t xml:space="preserve"> noteikt nekustamā īpašuma lietošanas mērķi – zeme, uz kuras galvenā saimnieciskā darbība ir lauksaimniecība (kods 0101). </w:t>
      </w:r>
    </w:p>
    <w:p w14:paraId="6CA5940A" w14:textId="2882C509" w:rsidR="008C276F" w:rsidRDefault="008C276F" w:rsidP="002E3B4D">
      <w:pPr>
        <w:pStyle w:val="Sarakstarindkopa"/>
        <w:numPr>
          <w:ilvl w:val="0"/>
          <w:numId w:val="18"/>
        </w:numPr>
        <w:jc w:val="both"/>
        <w:rPr>
          <w:sz w:val="24"/>
          <w:szCs w:val="24"/>
        </w:rPr>
      </w:pPr>
      <w:r w:rsidRPr="005353CC">
        <w:rPr>
          <w:sz w:val="24"/>
          <w:szCs w:val="24"/>
        </w:rPr>
        <w:lastRenderedPageBreak/>
        <w:t xml:space="preserve">Paliekošajam nekustamajam īpašumam, kas sastāv no zemes vienības </w:t>
      </w:r>
      <w:r>
        <w:rPr>
          <w:sz w:val="24"/>
          <w:szCs w:val="24"/>
        </w:rPr>
        <w:t>5</w:t>
      </w:r>
      <w:r w:rsidRPr="005353CC">
        <w:rPr>
          <w:sz w:val="24"/>
          <w:szCs w:val="24"/>
        </w:rPr>
        <w:t>,</w:t>
      </w:r>
      <w:r>
        <w:rPr>
          <w:sz w:val="24"/>
          <w:szCs w:val="24"/>
        </w:rPr>
        <w:t>68 ha platībā</w:t>
      </w:r>
      <w:r w:rsidRPr="005353CC">
        <w:rPr>
          <w:sz w:val="24"/>
          <w:szCs w:val="24"/>
        </w:rPr>
        <w:t xml:space="preserve"> (zemes ierīcības projekta grafiskajā daļā šī zemes vienība attēlota ar kārtas Nr.</w:t>
      </w:r>
      <w:r>
        <w:rPr>
          <w:sz w:val="24"/>
          <w:szCs w:val="24"/>
        </w:rPr>
        <w:t> 2</w:t>
      </w:r>
      <w:r w:rsidRPr="005353CC">
        <w:rPr>
          <w:sz w:val="24"/>
          <w:szCs w:val="24"/>
        </w:rPr>
        <w:t xml:space="preserve"> un kadastra apzīmējumu 424600</w:t>
      </w:r>
      <w:r>
        <w:rPr>
          <w:sz w:val="24"/>
          <w:szCs w:val="24"/>
        </w:rPr>
        <w:t>2</w:t>
      </w:r>
      <w:r w:rsidRPr="005353CC">
        <w:rPr>
          <w:sz w:val="24"/>
          <w:szCs w:val="24"/>
        </w:rPr>
        <w:t>0</w:t>
      </w:r>
      <w:r>
        <w:rPr>
          <w:sz w:val="24"/>
          <w:szCs w:val="24"/>
        </w:rPr>
        <w:t>723</w:t>
      </w:r>
      <w:r w:rsidRPr="005353CC">
        <w:rPr>
          <w:sz w:val="24"/>
          <w:szCs w:val="24"/>
        </w:rPr>
        <w:t>)</w:t>
      </w:r>
      <w:r w:rsidR="00A7252B">
        <w:rPr>
          <w:sz w:val="24"/>
          <w:szCs w:val="24"/>
        </w:rPr>
        <w:t>,</w:t>
      </w:r>
      <w:r w:rsidRPr="005353CC">
        <w:rPr>
          <w:sz w:val="24"/>
          <w:szCs w:val="24"/>
        </w:rPr>
        <w:t xml:space="preserve"> saglabāt nosaukumu</w:t>
      </w:r>
      <w:r w:rsidRPr="00526EBE">
        <w:rPr>
          <w:bCs/>
          <w:sz w:val="24"/>
          <w:szCs w:val="24"/>
        </w:rPr>
        <w:t xml:space="preserve"> </w:t>
      </w:r>
      <w:r w:rsidRPr="005353CC">
        <w:rPr>
          <w:sz w:val="24"/>
          <w:szCs w:val="24"/>
        </w:rPr>
        <w:t>„</w:t>
      </w:r>
      <w:r>
        <w:rPr>
          <w:sz w:val="24"/>
          <w:szCs w:val="24"/>
        </w:rPr>
        <w:t>Kalna Saulītes</w:t>
      </w:r>
      <w:r w:rsidRPr="005353CC">
        <w:rPr>
          <w:sz w:val="24"/>
          <w:szCs w:val="24"/>
        </w:rPr>
        <w:t>”. Zemes vienībai noteikt nekustamā īpašuma lietošanas mērķi – zeme, uz kuras galve</w:t>
      </w:r>
      <w:r>
        <w:rPr>
          <w:sz w:val="24"/>
          <w:szCs w:val="24"/>
        </w:rPr>
        <w:t>nā saimnieciskā darbība ir mež</w:t>
      </w:r>
      <w:r w:rsidRPr="005353CC">
        <w:rPr>
          <w:sz w:val="24"/>
          <w:szCs w:val="24"/>
        </w:rPr>
        <w:t>saimniecība (kods 0</w:t>
      </w:r>
      <w:r>
        <w:rPr>
          <w:sz w:val="24"/>
          <w:szCs w:val="24"/>
        </w:rPr>
        <w:t>2</w:t>
      </w:r>
      <w:r w:rsidRPr="005353CC">
        <w:rPr>
          <w:sz w:val="24"/>
          <w:szCs w:val="24"/>
        </w:rPr>
        <w:t>01).</w:t>
      </w:r>
    </w:p>
    <w:p w14:paraId="272D2617" w14:textId="77777777" w:rsidR="008C276F" w:rsidRPr="005353CC" w:rsidRDefault="008C276F" w:rsidP="002E3B4D">
      <w:pPr>
        <w:pStyle w:val="Sarakstarindkopa"/>
        <w:numPr>
          <w:ilvl w:val="0"/>
          <w:numId w:val="18"/>
        </w:numPr>
        <w:jc w:val="both"/>
        <w:rPr>
          <w:sz w:val="24"/>
          <w:szCs w:val="24"/>
        </w:rPr>
      </w:pPr>
      <w:r w:rsidRPr="005353CC">
        <w:rPr>
          <w:sz w:val="24"/>
          <w:szCs w:val="24"/>
        </w:rPr>
        <w:t>Zemes ierīcības projekts īstenojams 4 gadu laikā.</w:t>
      </w:r>
    </w:p>
    <w:p w14:paraId="0A1B0DE9" w14:textId="77777777" w:rsidR="008C276F" w:rsidRPr="005353CC" w:rsidRDefault="008C276F" w:rsidP="008C276F">
      <w:pPr>
        <w:jc w:val="both"/>
        <w:rPr>
          <w:sz w:val="12"/>
          <w:szCs w:val="24"/>
        </w:rPr>
      </w:pPr>
    </w:p>
    <w:p w14:paraId="4AF1570C" w14:textId="77777777" w:rsidR="008C276F" w:rsidRPr="005353CC" w:rsidRDefault="008C276F" w:rsidP="008C276F">
      <w:pPr>
        <w:ind w:firstLine="720"/>
        <w:jc w:val="both"/>
        <w:rPr>
          <w:sz w:val="24"/>
          <w:szCs w:val="24"/>
        </w:rPr>
      </w:pPr>
      <w:r w:rsidRPr="005353CC">
        <w:rPr>
          <w:sz w:val="24"/>
          <w:szCs w:val="24"/>
        </w:rPr>
        <w:t>Amatas novada domes sēdē pieņemtais administratīvais akts stājas spēkā piecu dienu laikā no tā pieņemšanas.</w:t>
      </w:r>
    </w:p>
    <w:p w14:paraId="27A53211" w14:textId="77777777" w:rsidR="008C276F" w:rsidRPr="005353CC" w:rsidRDefault="008C276F" w:rsidP="008C276F">
      <w:pPr>
        <w:ind w:firstLine="720"/>
        <w:jc w:val="both"/>
        <w:rPr>
          <w:sz w:val="24"/>
          <w:szCs w:val="24"/>
        </w:rPr>
      </w:pPr>
      <w:r>
        <w:rPr>
          <w:sz w:val="24"/>
          <w:szCs w:val="24"/>
        </w:rPr>
        <w:t xml:space="preserve">Administratīvo aktu </w:t>
      </w:r>
      <w:r w:rsidRPr="005353CC">
        <w:rPr>
          <w:sz w:val="24"/>
          <w:szCs w:val="24"/>
        </w:rPr>
        <w:t>var pārsūdzēt Administratīvajā rajona tiesā viena mēneša laikā no tā spēkā stāšanās dienas.</w:t>
      </w:r>
    </w:p>
    <w:p w14:paraId="50682B98" w14:textId="77777777" w:rsidR="008C276F" w:rsidRDefault="008C276F" w:rsidP="008C276F">
      <w:pPr>
        <w:rPr>
          <w:b/>
          <w:color w:val="000000"/>
          <w:sz w:val="24"/>
          <w:szCs w:val="24"/>
        </w:rPr>
      </w:pPr>
    </w:p>
    <w:p w14:paraId="419F4D1C" w14:textId="5B815A28" w:rsidR="00E81365" w:rsidRPr="00961B45" w:rsidRDefault="00A0259C" w:rsidP="00E81365">
      <w:pPr>
        <w:jc w:val="center"/>
        <w:rPr>
          <w:b/>
          <w:color w:val="000000"/>
          <w:sz w:val="24"/>
          <w:szCs w:val="24"/>
        </w:rPr>
      </w:pPr>
      <w:r>
        <w:rPr>
          <w:b/>
          <w:color w:val="000000"/>
          <w:sz w:val="24"/>
          <w:szCs w:val="24"/>
        </w:rPr>
        <w:t>16</w:t>
      </w:r>
      <w:r w:rsidR="00E81365" w:rsidRPr="00961B45">
        <w:rPr>
          <w:b/>
          <w:color w:val="000000"/>
          <w:sz w:val="24"/>
          <w:szCs w:val="24"/>
        </w:rPr>
        <w:t>.§</w:t>
      </w:r>
    </w:p>
    <w:p w14:paraId="175DF50E" w14:textId="030A3798" w:rsidR="00E81365" w:rsidRPr="00961B45" w:rsidRDefault="00E81365" w:rsidP="00E81365">
      <w:pPr>
        <w:pBdr>
          <w:bottom w:val="single" w:sz="12" w:space="1" w:color="auto"/>
        </w:pBdr>
        <w:jc w:val="center"/>
        <w:rPr>
          <w:b/>
          <w:sz w:val="24"/>
          <w:szCs w:val="24"/>
        </w:rPr>
      </w:pPr>
      <w:r w:rsidRPr="00961B45">
        <w:rPr>
          <w:b/>
          <w:color w:val="000000"/>
          <w:sz w:val="24"/>
          <w:szCs w:val="24"/>
        </w:rPr>
        <w:t xml:space="preserve">Par </w:t>
      </w:r>
      <w:r w:rsidRPr="00961B45">
        <w:rPr>
          <w:b/>
          <w:sz w:val="24"/>
          <w:szCs w:val="24"/>
        </w:rPr>
        <w:t xml:space="preserve">zemes ierīcības projekta apstiprināšanu </w:t>
      </w:r>
      <w:r>
        <w:rPr>
          <w:b/>
          <w:sz w:val="24"/>
          <w:szCs w:val="24"/>
        </w:rPr>
        <w:t>Skujenes</w:t>
      </w:r>
      <w:r w:rsidRPr="00961B45">
        <w:rPr>
          <w:b/>
          <w:sz w:val="24"/>
          <w:szCs w:val="24"/>
        </w:rPr>
        <w:t xml:space="preserve"> pagasta nekustamā īpašuma </w:t>
      </w:r>
      <w:r w:rsidR="00566AA7">
        <w:rPr>
          <w:b/>
          <w:sz w:val="24"/>
          <w:szCs w:val="24"/>
        </w:rPr>
        <w:t>[..]</w:t>
      </w:r>
      <w:r w:rsidRPr="00961B45">
        <w:rPr>
          <w:b/>
          <w:sz w:val="24"/>
          <w:szCs w:val="24"/>
        </w:rPr>
        <w:t xml:space="preserve"> sadalīšanai</w:t>
      </w:r>
    </w:p>
    <w:p w14:paraId="0A8ED150" w14:textId="5B89102F" w:rsidR="00E81365" w:rsidRDefault="00E81365" w:rsidP="00E81365">
      <w:pPr>
        <w:jc w:val="both"/>
        <w:rPr>
          <w:rFonts w:eastAsiaTheme="minorHAnsi"/>
          <w:sz w:val="24"/>
          <w:szCs w:val="22"/>
          <w:lang w:eastAsia="en-US"/>
        </w:rPr>
      </w:pPr>
      <w:r w:rsidRPr="00961B45">
        <w:rPr>
          <w:bCs/>
          <w:color w:val="000000"/>
          <w:sz w:val="24"/>
          <w:szCs w:val="24"/>
        </w:rPr>
        <w:t xml:space="preserve">Ziņo </w:t>
      </w:r>
      <w:r w:rsidRPr="00961B45">
        <w:rPr>
          <w:rFonts w:eastAsiaTheme="minorHAnsi"/>
          <w:sz w:val="24"/>
          <w:szCs w:val="22"/>
          <w:lang w:eastAsia="en-US"/>
        </w:rPr>
        <w:t>zemes lietu speciālists G. Bauers</w:t>
      </w:r>
    </w:p>
    <w:p w14:paraId="24009885" w14:textId="77777777" w:rsidR="00E81365" w:rsidRPr="00961B45" w:rsidRDefault="00E81365" w:rsidP="00E81365">
      <w:pPr>
        <w:rPr>
          <w:b/>
          <w:sz w:val="12"/>
          <w:szCs w:val="12"/>
        </w:rPr>
      </w:pPr>
    </w:p>
    <w:p w14:paraId="45E7F178" w14:textId="626C004D" w:rsidR="00E81365" w:rsidRPr="00961B45" w:rsidRDefault="00E81365" w:rsidP="00E81365">
      <w:pPr>
        <w:ind w:firstLine="720"/>
        <w:jc w:val="both"/>
        <w:rPr>
          <w:sz w:val="24"/>
          <w:szCs w:val="24"/>
          <w:lang w:eastAsia="en-US"/>
        </w:rPr>
      </w:pPr>
      <w:r w:rsidRPr="00961B45">
        <w:rPr>
          <w:sz w:val="24"/>
          <w:szCs w:val="24"/>
          <w:lang w:eastAsia="en-US"/>
        </w:rPr>
        <w:t xml:space="preserve">Amatas novada dome </w:t>
      </w:r>
      <w:r>
        <w:rPr>
          <w:sz w:val="24"/>
          <w:szCs w:val="24"/>
          <w:lang w:eastAsia="en-US"/>
        </w:rPr>
        <w:t>19</w:t>
      </w:r>
      <w:r w:rsidRPr="00961B45">
        <w:rPr>
          <w:sz w:val="24"/>
          <w:szCs w:val="24"/>
          <w:lang w:eastAsia="en-US"/>
        </w:rPr>
        <w:t>.0</w:t>
      </w:r>
      <w:r>
        <w:rPr>
          <w:sz w:val="24"/>
          <w:szCs w:val="24"/>
          <w:lang w:eastAsia="en-US"/>
        </w:rPr>
        <w:t>2</w:t>
      </w:r>
      <w:r w:rsidRPr="00961B45">
        <w:rPr>
          <w:sz w:val="24"/>
          <w:szCs w:val="24"/>
          <w:lang w:eastAsia="en-US"/>
        </w:rPr>
        <w:t>.20</w:t>
      </w:r>
      <w:r>
        <w:rPr>
          <w:sz w:val="24"/>
          <w:szCs w:val="24"/>
          <w:lang w:eastAsia="en-US"/>
        </w:rPr>
        <w:t>20</w:t>
      </w:r>
      <w:r w:rsidRPr="00961B45">
        <w:rPr>
          <w:sz w:val="24"/>
          <w:szCs w:val="24"/>
          <w:lang w:eastAsia="en-US"/>
        </w:rPr>
        <w:t xml:space="preserve">. sēdē Nr. </w:t>
      </w:r>
      <w:r>
        <w:rPr>
          <w:sz w:val="24"/>
          <w:szCs w:val="24"/>
          <w:lang w:eastAsia="en-US"/>
        </w:rPr>
        <w:t>5</w:t>
      </w:r>
      <w:r w:rsidRPr="00961B45">
        <w:rPr>
          <w:sz w:val="24"/>
          <w:szCs w:val="24"/>
          <w:lang w:eastAsia="en-US"/>
        </w:rPr>
        <w:t xml:space="preserve"> pieņēma lēmumu ”Par </w:t>
      </w:r>
      <w:r>
        <w:rPr>
          <w:sz w:val="24"/>
          <w:szCs w:val="24"/>
          <w:lang w:eastAsia="en-US"/>
        </w:rPr>
        <w:t>Skujenes</w:t>
      </w:r>
      <w:r w:rsidRPr="00961B45">
        <w:rPr>
          <w:sz w:val="24"/>
          <w:szCs w:val="24"/>
          <w:lang w:eastAsia="en-US"/>
        </w:rPr>
        <w:t xml:space="preserve"> pagasta nekustamā īpašuma </w:t>
      </w:r>
      <w:r w:rsidR="00566AA7">
        <w:rPr>
          <w:sz w:val="24"/>
          <w:szCs w:val="24"/>
          <w:lang w:eastAsia="en-US"/>
        </w:rPr>
        <w:t>[..]</w:t>
      </w:r>
      <w:r w:rsidRPr="00961B45">
        <w:rPr>
          <w:sz w:val="24"/>
          <w:szCs w:val="24"/>
          <w:lang w:eastAsia="en-US"/>
        </w:rPr>
        <w:t xml:space="preserve"> zemes vienības ar kadastra apzīmējumu </w:t>
      </w:r>
      <w:r w:rsidR="00566AA7">
        <w:rPr>
          <w:sz w:val="24"/>
          <w:szCs w:val="24"/>
          <w:lang w:eastAsia="en-US"/>
        </w:rPr>
        <w:t>[..]</w:t>
      </w:r>
      <w:r w:rsidRPr="00961B45">
        <w:rPr>
          <w:sz w:val="24"/>
          <w:szCs w:val="24"/>
          <w:lang w:eastAsia="en-US"/>
        </w:rPr>
        <w:t xml:space="preserve"> sadalīšanu” un darba uzdevuma apstiprināšanu, uz kura pamata veikta zemes ierīcības projekta izstrāde. Zemes ierīcības projekts saskaņots ar nekustamo īpašumu īpašniekiem un esošo inženierkomunikāciju turētājiem.</w:t>
      </w:r>
    </w:p>
    <w:p w14:paraId="6E27698C" w14:textId="11CF91A2" w:rsidR="00E81365" w:rsidRPr="00961B45" w:rsidRDefault="00E81365" w:rsidP="00E81365">
      <w:pPr>
        <w:ind w:firstLine="720"/>
        <w:jc w:val="both"/>
        <w:rPr>
          <w:sz w:val="24"/>
          <w:szCs w:val="24"/>
          <w:lang w:eastAsia="en-US"/>
        </w:rPr>
      </w:pPr>
      <w:r w:rsidRPr="00961B45">
        <w:rPr>
          <w:sz w:val="24"/>
          <w:szCs w:val="24"/>
          <w:lang w:eastAsia="en-US"/>
        </w:rPr>
        <w:t>Izskatot iesniegto zemes ierīcības projektu, saskaņā ar Zemes ierīcības likuma 19. panta otro daļu, Administratīvā procesa likuma 65. panta pirmo daļu,</w:t>
      </w:r>
      <w:r w:rsidRPr="00961B45">
        <w:rPr>
          <w:b/>
          <w:bCs/>
          <w:sz w:val="24"/>
          <w:szCs w:val="24"/>
          <w:lang w:eastAsia="en-US"/>
        </w:rPr>
        <w:t xml:space="preserve"> </w:t>
      </w:r>
      <w:r w:rsidRPr="00961B45">
        <w:rPr>
          <w:sz w:val="24"/>
          <w:szCs w:val="24"/>
          <w:lang w:eastAsia="en-US"/>
        </w:rPr>
        <w:t>likuma “Par pašvaldībām” 15.</w:t>
      </w:r>
      <w:r>
        <w:rPr>
          <w:sz w:val="24"/>
          <w:szCs w:val="24"/>
          <w:lang w:eastAsia="en-US"/>
        </w:rPr>
        <w:t> </w:t>
      </w:r>
      <w:r w:rsidRPr="00961B45">
        <w:rPr>
          <w:sz w:val="24"/>
          <w:szCs w:val="24"/>
          <w:lang w:eastAsia="en-US"/>
        </w:rPr>
        <w:t xml:space="preserve">panta 13. punktu, Ministru kabineta 02.08.2016. noteikumu Nr. 505 ”Zemes ierīcības projekta izstrādes noteikumi” 30. punktu, </w:t>
      </w:r>
      <w:r w:rsidR="006D7EDC" w:rsidRPr="005353CC">
        <w:rPr>
          <w:sz w:val="24"/>
          <w:szCs w:val="24"/>
          <w:lang w:eastAsia="en-US"/>
        </w:rPr>
        <w:t xml:space="preserve">Amatas novada pašvaldības </w:t>
      </w:r>
      <w:r w:rsidR="006D7EDC" w:rsidRPr="000F68EB">
        <w:rPr>
          <w:sz w:val="24"/>
          <w:szCs w:val="24"/>
        </w:rPr>
        <w:t>19.12.2018</w:t>
      </w:r>
      <w:r w:rsidR="006D7EDC">
        <w:rPr>
          <w:sz w:val="24"/>
          <w:szCs w:val="24"/>
        </w:rPr>
        <w:t xml:space="preserve">. </w:t>
      </w:r>
      <w:r w:rsidR="006D7EDC" w:rsidRPr="005353CC">
        <w:rPr>
          <w:sz w:val="24"/>
          <w:szCs w:val="24"/>
          <w:lang w:eastAsia="en-US"/>
        </w:rPr>
        <w:t>saistoš</w:t>
      </w:r>
      <w:r w:rsidR="006D7EDC">
        <w:rPr>
          <w:sz w:val="24"/>
          <w:szCs w:val="24"/>
          <w:lang w:eastAsia="en-US"/>
        </w:rPr>
        <w:t>aj</w:t>
      </w:r>
      <w:r w:rsidR="006D7EDC" w:rsidRPr="005353CC">
        <w:rPr>
          <w:sz w:val="24"/>
          <w:szCs w:val="24"/>
          <w:lang w:eastAsia="en-US"/>
        </w:rPr>
        <w:t>ie</w:t>
      </w:r>
      <w:r w:rsidR="006D7EDC">
        <w:rPr>
          <w:sz w:val="24"/>
          <w:szCs w:val="24"/>
          <w:lang w:eastAsia="en-US"/>
        </w:rPr>
        <w:t>m</w:t>
      </w:r>
      <w:r w:rsidR="006D7EDC" w:rsidRPr="005353CC">
        <w:rPr>
          <w:sz w:val="24"/>
          <w:szCs w:val="24"/>
          <w:lang w:eastAsia="en-US"/>
        </w:rPr>
        <w:t xml:space="preserve"> noteikumi</w:t>
      </w:r>
      <w:r w:rsidR="006D7EDC">
        <w:rPr>
          <w:sz w:val="24"/>
          <w:szCs w:val="24"/>
          <w:lang w:eastAsia="en-US"/>
        </w:rPr>
        <w:t>em</w:t>
      </w:r>
      <w:r w:rsidR="006D7EDC" w:rsidRPr="005353CC">
        <w:rPr>
          <w:sz w:val="24"/>
          <w:szCs w:val="24"/>
          <w:lang w:eastAsia="en-US"/>
        </w:rPr>
        <w:t xml:space="preserve"> </w:t>
      </w:r>
      <w:r w:rsidR="006D7EDC" w:rsidRPr="005353CC">
        <w:rPr>
          <w:bCs/>
          <w:sz w:val="24"/>
          <w:szCs w:val="24"/>
          <w:lang w:eastAsia="en-US"/>
        </w:rPr>
        <w:t>Nr.</w:t>
      </w:r>
      <w:r w:rsidR="006D7EDC">
        <w:rPr>
          <w:bCs/>
          <w:sz w:val="24"/>
          <w:szCs w:val="24"/>
          <w:lang w:eastAsia="en-US"/>
        </w:rPr>
        <w:t xml:space="preserve"> 12 „</w:t>
      </w:r>
      <w:r w:rsidR="006D7EDC" w:rsidRPr="005353CC">
        <w:rPr>
          <w:bCs/>
          <w:sz w:val="24"/>
          <w:szCs w:val="24"/>
          <w:lang w:eastAsia="en-US"/>
        </w:rPr>
        <w:t>Amatas novada Teritorijas plānojuma 2014.-202</w:t>
      </w:r>
      <w:r w:rsidR="006D7EDC">
        <w:rPr>
          <w:bCs/>
          <w:sz w:val="24"/>
          <w:szCs w:val="24"/>
          <w:lang w:eastAsia="en-US"/>
        </w:rPr>
        <w:t>4</w:t>
      </w:r>
      <w:r w:rsidR="006D7EDC" w:rsidRPr="005353CC">
        <w:rPr>
          <w:bCs/>
          <w:sz w:val="24"/>
          <w:szCs w:val="24"/>
          <w:lang w:eastAsia="en-US"/>
        </w:rPr>
        <w:t>.</w:t>
      </w:r>
      <w:r w:rsidR="006D7EDC">
        <w:rPr>
          <w:bCs/>
          <w:sz w:val="24"/>
          <w:szCs w:val="24"/>
          <w:lang w:eastAsia="en-US"/>
        </w:rPr>
        <w:t xml:space="preserve"> </w:t>
      </w:r>
      <w:r w:rsidR="006D7EDC" w:rsidRPr="005353CC">
        <w:rPr>
          <w:bCs/>
          <w:sz w:val="24"/>
          <w:szCs w:val="24"/>
          <w:lang w:eastAsia="en-US"/>
        </w:rPr>
        <w:t>gadam (ar 2018.</w:t>
      </w:r>
      <w:r w:rsidR="006D7EDC">
        <w:rPr>
          <w:bCs/>
          <w:sz w:val="24"/>
          <w:szCs w:val="24"/>
          <w:lang w:eastAsia="en-US"/>
        </w:rPr>
        <w:t> </w:t>
      </w:r>
      <w:r w:rsidR="006D7EDC" w:rsidRPr="005353CC">
        <w:rPr>
          <w:bCs/>
          <w:sz w:val="24"/>
          <w:szCs w:val="24"/>
          <w:lang w:eastAsia="en-US"/>
        </w:rPr>
        <w:t>gada grozījumiem) teritorijas izmantošanas un apbūves noteikumi un grafiskā daļa”</w:t>
      </w:r>
      <w:r w:rsidR="006D7EDC">
        <w:rPr>
          <w:sz w:val="24"/>
          <w:szCs w:val="24"/>
          <w:lang w:eastAsia="en-US"/>
        </w:rPr>
        <w:t xml:space="preserve"> </w:t>
      </w:r>
      <w:r w:rsidR="006D7EDC" w:rsidRPr="00A00E3F">
        <w:rPr>
          <w:sz w:val="24"/>
          <w:szCs w:val="24"/>
        </w:rPr>
        <w:t>un 04.09.2019. saistoš</w:t>
      </w:r>
      <w:r w:rsidR="006D7EDC">
        <w:rPr>
          <w:sz w:val="24"/>
          <w:szCs w:val="24"/>
        </w:rPr>
        <w:t>ajiem</w:t>
      </w:r>
      <w:r w:rsidR="006D7EDC" w:rsidRPr="00A00E3F">
        <w:rPr>
          <w:sz w:val="24"/>
          <w:szCs w:val="24"/>
        </w:rPr>
        <w:t xml:space="preserve"> noteikum</w:t>
      </w:r>
      <w:r w:rsidR="006D7EDC">
        <w:rPr>
          <w:sz w:val="24"/>
          <w:szCs w:val="24"/>
        </w:rPr>
        <w:t>iem</w:t>
      </w:r>
      <w:r w:rsidR="006D7EDC" w:rsidRPr="00A00E3F">
        <w:rPr>
          <w:sz w:val="24"/>
          <w:szCs w:val="24"/>
        </w:rPr>
        <w:t xml:space="preserve"> Nr. 7 “Par saistošo noteikumu Nr. 12 “Amatas novada Teritorijas </w:t>
      </w:r>
      <w:r w:rsidR="006D7EDC" w:rsidRPr="004276B5">
        <w:rPr>
          <w:sz w:val="24"/>
          <w:szCs w:val="24"/>
        </w:rPr>
        <w:t>plānojuma 2014.-2024. gadam (ar 2018. gada grozījumiem) teritorijas izmantošanas un apbūves noteikumi un grafiskā daļa” atzīšanu par spēku zaudējušu daļā””</w:t>
      </w:r>
      <w:r>
        <w:rPr>
          <w:sz w:val="24"/>
          <w:szCs w:val="24"/>
          <w:lang w:eastAsia="en-US"/>
        </w:rPr>
        <w:t xml:space="preserve"> </w:t>
      </w:r>
    </w:p>
    <w:p w14:paraId="3BCDB37A" w14:textId="77777777" w:rsidR="00526EBE" w:rsidRPr="006A220E" w:rsidRDefault="00526EBE" w:rsidP="00526EBE">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Edgars Jānis Plēģeris,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6E5F14B6" w14:textId="77777777" w:rsidR="00E81365" w:rsidRPr="00961B45" w:rsidRDefault="00E81365" w:rsidP="00E81365">
      <w:pPr>
        <w:ind w:right="-1" w:firstLine="720"/>
        <w:jc w:val="both"/>
        <w:rPr>
          <w:rFonts w:eastAsiaTheme="minorHAnsi"/>
          <w:b/>
          <w:bCs/>
          <w:sz w:val="12"/>
          <w:szCs w:val="12"/>
          <w:lang w:eastAsia="en-US"/>
        </w:rPr>
      </w:pPr>
    </w:p>
    <w:p w14:paraId="50AA82FA" w14:textId="1D124FD0" w:rsidR="00E81365" w:rsidRPr="00961B45" w:rsidRDefault="00E81365" w:rsidP="00E81365">
      <w:pPr>
        <w:numPr>
          <w:ilvl w:val="0"/>
          <w:numId w:val="23"/>
        </w:numPr>
        <w:contextualSpacing/>
        <w:jc w:val="both"/>
        <w:rPr>
          <w:sz w:val="24"/>
          <w:szCs w:val="24"/>
        </w:rPr>
      </w:pPr>
      <w:r w:rsidRPr="00961B45">
        <w:rPr>
          <w:sz w:val="24"/>
          <w:szCs w:val="24"/>
        </w:rPr>
        <w:t xml:space="preserve">Apstiprināt zemes ierīcības projektu </w:t>
      </w:r>
      <w:r>
        <w:rPr>
          <w:sz w:val="24"/>
          <w:szCs w:val="24"/>
        </w:rPr>
        <w:t>Skujenes</w:t>
      </w:r>
      <w:r w:rsidRPr="00961B45">
        <w:rPr>
          <w:sz w:val="24"/>
          <w:szCs w:val="24"/>
        </w:rPr>
        <w:t xml:space="preserve"> pagasta nekustamā īpašuma </w:t>
      </w:r>
      <w:r w:rsidR="00566AA7">
        <w:rPr>
          <w:sz w:val="24"/>
          <w:szCs w:val="24"/>
        </w:rPr>
        <w:t>[..]</w:t>
      </w:r>
      <w:r w:rsidRPr="00961B45">
        <w:rPr>
          <w:sz w:val="24"/>
          <w:szCs w:val="24"/>
        </w:rPr>
        <w:t xml:space="preserve"> (NĪ kad. Nr. </w:t>
      </w:r>
      <w:r w:rsidR="00566AA7">
        <w:rPr>
          <w:sz w:val="24"/>
          <w:szCs w:val="24"/>
        </w:rPr>
        <w:t>[..]</w:t>
      </w:r>
      <w:r w:rsidRPr="00961B45">
        <w:rPr>
          <w:sz w:val="24"/>
          <w:szCs w:val="24"/>
        </w:rPr>
        <w:t xml:space="preserve">) zemes vienības ar kadastra apzīmējumu </w:t>
      </w:r>
      <w:r w:rsidR="00566AA7">
        <w:rPr>
          <w:sz w:val="24"/>
          <w:szCs w:val="24"/>
        </w:rPr>
        <w:t>[..]</w:t>
      </w:r>
      <w:r w:rsidRPr="00961B45">
        <w:rPr>
          <w:sz w:val="24"/>
          <w:szCs w:val="24"/>
        </w:rPr>
        <w:t xml:space="preserve"> sadalīšanai.</w:t>
      </w:r>
    </w:p>
    <w:p w14:paraId="386F8A36" w14:textId="12C572B1" w:rsidR="00E81365" w:rsidRPr="00961B45" w:rsidRDefault="00E81365" w:rsidP="00E81365">
      <w:pPr>
        <w:numPr>
          <w:ilvl w:val="0"/>
          <w:numId w:val="23"/>
        </w:numPr>
        <w:contextualSpacing/>
        <w:jc w:val="both"/>
        <w:rPr>
          <w:b/>
          <w:sz w:val="24"/>
          <w:szCs w:val="24"/>
        </w:rPr>
      </w:pPr>
      <w:r w:rsidRPr="00961B45">
        <w:rPr>
          <w:bCs/>
          <w:sz w:val="24"/>
          <w:szCs w:val="24"/>
        </w:rPr>
        <w:t xml:space="preserve">Atbilstoši lēmuma 1. punktā minētajam zemes ierīcības projektam no nekustamā īpašuma </w:t>
      </w:r>
      <w:r w:rsidR="00566AA7">
        <w:rPr>
          <w:bCs/>
          <w:sz w:val="24"/>
          <w:szCs w:val="24"/>
        </w:rPr>
        <w:t>[..]</w:t>
      </w:r>
      <w:r w:rsidRPr="00961B45">
        <w:rPr>
          <w:bCs/>
          <w:sz w:val="24"/>
          <w:szCs w:val="24"/>
        </w:rPr>
        <w:t xml:space="preserve">, </w:t>
      </w:r>
      <w:r>
        <w:rPr>
          <w:bCs/>
          <w:sz w:val="24"/>
          <w:szCs w:val="24"/>
        </w:rPr>
        <w:t>Skujenes</w:t>
      </w:r>
      <w:r w:rsidRPr="00961B45">
        <w:rPr>
          <w:bCs/>
          <w:sz w:val="24"/>
          <w:szCs w:val="24"/>
        </w:rPr>
        <w:t xml:space="preserve"> pagastā, Amatas novadā, sastāvā ietilpstošās zemes vienības ar kadastra apzīmējumu </w:t>
      </w:r>
      <w:r w:rsidR="00566AA7">
        <w:rPr>
          <w:bCs/>
          <w:sz w:val="24"/>
          <w:szCs w:val="24"/>
        </w:rPr>
        <w:t>[..]</w:t>
      </w:r>
      <w:r w:rsidRPr="00961B45">
        <w:rPr>
          <w:bCs/>
          <w:sz w:val="24"/>
          <w:szCs w:val="24"/>
        </w:rPr>
        <w:t xml:space="preserve"> atdalīt zemes vienību </w:t>
      </w:r>
      <w:r>
        <w:rPr>
          <w:bCs/>
          <w:sz w:val="24"/>
          <w:szCs w:val="24"/>
        </w:rPr>
        <w:t>6</w:t>
      </w:r>
      <w:r w:rsidRPr="00961B45">
        <w:rPr>
          <w:bCs/>
          <w:sz w:val="24"/>
          <w:szCs w:val="24"/>
        </w:rPr>
        <w:t>,</w:t>
      </w:r>
      <w:r>
        <w:rPr>
          <w:bCs/>
          <w:sz w:val="24"/>
          <w:szCs w:val="24"/>
        </w:rPr>
        <w:t>3</w:t>
      </w:r>
      <w:r w:rsidRPr="00961B45">
        <w:rPr>
          <w:bCs/>
          <w:sz w:val="24"/>
          <w:szCs w:val="24"/>
        </w:rPr>
        <w:t xml:space="preserve"> ha platībā (vairāk vai mazāk, cik izrādīsies pēc uzmērīšanas).</w:t>
      </w:r>
    </w:p>
    <w:p w14:paraId="2A1607D8" w14:textId="1D43C950" w:rsidR="00E81365" w:rsidRPr="007D71CE" w:rsidRDefault="00E81365" w:rsidP="00E81365">
      <w:pPr>
        <w:pStyle w:val="Sarakstarindkopa"/>
        <w:numPr>
          <w:ilvl w:val="0"/>
          <w:numId w:val="23"/>
        </w:numPr>
        <w:jc w:val="both"/>
        <w:rPr>
          <w:sz w:val="24"/>
          <w:szCs w:val="24"/>
        </w:rPr>
      </w:pPr>
      <w:r>
        <w:rPr>
          <w:bCs/>
          <w:sz w:val="24"/>
          <w:szCs w:val="24"/>
          <w:lang w:eastAsia="en-US"/>
        </w:rPr>
        <w:t>N</w:t>
      </w:r>
      <w:r w:rsidRPr="00B3756C">
        <w:rPr>
          <w:bCs/>
          <w:sz w:val="24"/>
          <w:szCs w:val="24"/>
          <w:lang w:eastAsia="en-US"/>
        </w:rPr>
        <w:t xml:space="preserve">ekustamajam īpašumam, kas sastāv no zemes vienības </w:t>
      </w:r>
      <w:r>
        <w:rPr>
          <w:bCs/>
          <w:sz w:val="24"/>
          <w:szCs w:val="24"/>
          <w:lang w:eastAsia="en-US"/>
        </w:rPr>
        <w:t>6</w:t>
      </w:r>
      <w:r w:rsidRPr="00B3756C">
        <w:rPr>
          <w:bCs/>
          <w:sz w:val="24"/>
          <w:szCs w:val="24"/>
          <w:lang w:eastAsia="en-US"/>
        </w:rPr>
        <w:t>,</w:t>
      </w:r>
      <w:r>
        <w:rPr>
          <w:bCs/>
          <w:sz w:val="24"/>
          <w:szCs w:val="24"/>
          <w:lang w:eastAsia="en-US"/>
        </w:rPr>
        <w:t>3</w:t>
      </w:r>
      <w:r w:rsidRPr="00B3756C">
        <w:rPr>
          <w:bCs/>
          <w:sz w:val="24"/>
          <w:szCs w:val="24"/>
          <w:lang w:eastAsia="en-US"/>
        </w:rPr>
        <w:t xml:space="preserve"> ha platībā (zemes ierīcības projekta grafiskajā daļā šī zemes vienība attēlota ar kārtas Nr. 1 un kadastra apzīmējumu </w:t>
      </w:r>
      <w:r w:rsidR="00566AA7">
        <w:rPr>
          <w:bCs/>
          <w:sz w:val="24"/>
          <w:szCs w:val="24"/>
          <w:lang w:eastAsia="en-US"/>
        </w:rPr>
        <w:t>[..]</w:t>
      </w:r>
      <w:r w:rsidRPr="00B3756C">
        <w:rPr>
          <w:bCs/>
          <w:sz w:val="24"/>
          <w:szCs w:val="24"/>
          <w:lang w:eastAsia="en-US"/>
        </w:rPr>
        <w:t xml:space="preserve">) un ēkām ar kadastra apzīmējumiem </w:t>
      </w:r>
      <w:r w:rsidR="00566AA7">
        <w:rPr>
          <w:bCs/>
          <w:sz w:val="24"/>
          <w:szCs w:val="24"/>
          <w:lang w:eastAsia="en-US"/>
        </w:rPr>
        <w:t>[..]</w:t>
      </w:r>
      <w:r w:rsidRPr="00B3756C">
        <w:rPr>
          <w:bCs/>
          <w:sz w:val="24"/>
          <w:szCs w:val="24"/>
          <w:lang w:eastAsia="en-US"/>
        </w:rPr>
        <w:t xml:space="preserve">, </w:t>
      </w:r>
      <w:r w:rsidR="00566AA7">
        <w:rPr>
          <w:bCs/>
          <w:sz w:val="24"/>
          <w:szCs w:val="24"/>
          <w:lang w:eastAsia="en-US"/>
        </w:rPr>
        <w:t>[..]</w:t>
      </w:r>
      <w:r w:rsidRPr="00B3756C">
        <w:rPr>
          <w:bCs/>
          <w:sz w:val="24"/>
          <w:szCs w:val="24"/>
          <w:lang w:eastAsia="en-US"/>
        </w:rPr>
        <w:t>,</w:t>
      </w:r>
      <w:r>
        <w:rPr>
          <w:bCs/>
          <w:sz w:val="24"/>
          <w:szCs w:val="24"/>
          <w:lang w:eastAsia="en-US"/>
        </w:rPr>
        <w:t xml:space="preserve"> </w:t>
      </w:r>
      <w:r w:rsidR="00566AA7">
        <w:rPr>
          <w:bCs/>
          <w:sz w:val="24"/>
          <w:szCs w:val="24"/>
          <w:lang w:eastAsia="en-US"/>
        </w:rPr>
        <w:t>[..]</w:t>
      </w:r>
      <w:r>
        <w:rPr>
          <w:bCs/>
          <w:sz w:val="24"/>
          <w:szCs w:val="24"/>
          <w:lang w:eastAsia="en-US"/>
        </w:rPr>
        <w:t xml:space="preserve">, </w:t>
      </w:r>
      <w:r w:rsidR="00566AA7">
        <w:rPr>
          <w:bCs/>
          <w:sz w:val="24"/>
          <w:szCs w:val="24"/>
          <w:lang w:eastAsia="en-US"/>
        </w:rPr>
        <w:t>[..]</w:t>
      </w:r>
      <w:r w:rsidR="006D7EDC">
        <w:rPr>
          <w:bCs/>
          <w:sz w:val="24"/>
          <w:szCs w:val="24"/>
          <w:lang w:eastAsia="en-US"/>
        </w:rPr>
        <w:t xml:space="preserve">, </w:t>
      </w:r>
      <w:r w:rsidRPr="00B3756C">
        <w:rPr>
          <w:bCs/>
          <w:sz w:val="24"/>
          <w:szCs w:val="24"/>
          <w:lang w:eastAsia="en-US"/>
        </w:rPr>
        <w:t xml:space="preserve">saglabāt nosaukumu </w:t>
      </w:r>
      <w:r w:rsidR="00566AA7">
        <w:rPr>
          <w:bCs/>
          <w:sz w:val="24"/>
          <w:szCs w:val="24"/>
          <w:lang w:eastAsia="en-US"/>
        </w:rPr>
        <w:t>[..]</w:t>
      </w:r>
      <w:r w:rsidRPr="00B3756C">
        <w:rPr>
          <w:bCs/>
          <w:sz w:val="24"/>
          <w:szCs w:val="24"/>
          <w:lang w:eastAsia="en-US"/>
        </w:rPr>
        <w:t xml:space="preserve">, saglabāt vienotu adresi </w:t>
      </w:r>
      <w:r w:rsidR="00566AA7">
        <w:rPr>
          <w:bCs/>
          <w:sz w:val="24"/>
          <w:szCs w:val="24"/>
          <w:lang w:eastAsia="en-US"/>
        </w:rPr>
        <w:t>[..]</w:t>
      </w:r>
      <w:r w:rsidRPr="00B3756C">
        <w:rPr>
          <w:bCs/>
          <w:sz w:val="24"/>
          <w:szCs w:val="24"/>
          <w:lang w:eastAsia="en-US"/>
        </w:rPr>
        <w:t xml:space="preserve">, </w:t>
      </w:r>
      <w:r>
        <w:rPr>
          <w:bCs/>
          <w:sz w:val="24"/>
          <w:szCs w:val="24"/>
          <w:lang w:eastAsia="en-US"/>
        </w:rPr>
        <w:t>Skujenes</w:t>
      </w:r>
      <w:r w:rsidRPr="00B3756C">
        <w:rPr>
          <w:bCs/>
          <w:sz w:val="24"/>
          <w:szCs w:val="24"/>
          <w:lang w:eastAsia="en-US"/>
        </w:rPr>
        <w:t xml:space="preserve"> pagasts, Amatas novads. Zemes vienībai noteikt nekustamā īpašuma lietošanas mērķi – zeme, uz kuras galvenā saimnieciskā darbība ir lauksaimniecība (kods 0101).</w:t>
      </w:r>
      <w:r>
        <w:rPr>
          <w:bCs/>
          <w:sz w:val="24"/>
          <w:szCs w:val="24"/>
          <w:lang w:eastAsia="en-US"/>
        </w:rPr>
        <w:t xml:space="preserve"> </w:t>
      </w:r>
    </w:p>
    <w:p w14:paraId="2A37B539" w14:textId="35458D97" w:rsidR="00E81365" w:rsidRPr="00DF78D0" w:rsidRDefault="00E81365" w:rsidP="00E81365">
      <w:pPr>
        <w:numPr>
          <w:ilvl w:val="0"/>
          <w:numId w:val="23"/>
        </w:numPr>
        <w:contextualSpacing/>
        <w:jc w:val="both"/>
        <w:rPr>
          <w:sz w:val="24"/>
          <w:szCs w:val="24"/>
        </w:rPr>
      </w:pPr>
      <w:r>
        <w:rPr>
          <w:sz w:val="24"/>
          <w:szCs w:val="24"/>
        </w:rPr>
        <w:t>N</w:t>
      </w:r>
      <w:r w:rsidRPr="00DF78D0">
        <w:rPr>
          <w:sz w:val="24"/>
          <w:szCs w:val="24"/>
        </w:rPr>
        <w:t xml:space="preserve">ekustamajam īpašumam, kurš sastāvēs no zemes vienības </w:t>
      </w:r>
      <w:r>
        <w:rPr>
          <w:sz w:val="24"/>
          <w:szCs w:val="24"/>
        </w:rPr>
        <w:t>1</w:t>
      </w:r>
      <w:r w:rsidRPr="00DF78D0">
        <w:rPr>
          <w:sz w:val="24"/>
          <w:szCs w:val="24"/>
        </w:rPr>
        <w:t>,</w:t>
      </w:r>
      <w:r>
        <w:rPr>
          <w:sz w:val="24"/>
          <w:szCs w:val="24"/>
        </w:rPr>
        <w:t>7</w:t>
      </w:r>
      <w:r w:rsidRPr="00DF78D0">
        <w:rPr>
          <w:sz w:val="24"/>
          <w:szCs w:val="24"/>
        </w:rPr>
        <w:t xml:space="preserve"> ha platībā (zemes ierīcības projekta grafiskajā daļā šī zemes vienība attēlota ar kārtas Nr. 2 un kadastra apzīmējumu </w:t>
      </w:r>
      <w:r w:rsidR="00566AA7">
        <w:rPr>
          <w:sz w:val="24"/>
          <w:szCs w:val="24"/>
        </w:rPr>
        <w:t>[..]</w:t>
      </w:r>
      <w:r w:rsidRPr="00DF78D0">
        <w:rPr>
          <w:sz w:val="24"/>
          <w:szCs w:val="24"/>
        </w:rPr>
        <w:t>)</w:t>
      </w:r>
      <w:r w:rsidR="00566AA7">
        <w:rPr>
          <w:sz w:val="24"/>
          <w:szCs w:val="24"/>
        </w:rPr>
        <w:t>,</w:t>
      </w:r>
      <w:r w:rsidRPr="00DF78D0">
        <w:rPr>
          <w:sz w:val="24"/>
          <w:szCs w:val="24"/>
        </w:rPr>
        <w:t xml:space="preserve"> piešķirt nosaukumu </w:t>
      </w:r>
      <w:r w:rsidR="00566AA7">
        <w:rPr>
          <w:sz w:val="24"/>
          <w:szCs w:val="24"/>
        </w:rPr>
        <w:t>[..]</w:t>
      </w:r>
      <w:r w:rsidRPr="00DF78D0">
        <w:rPr>
          <w:sz w:val="24"/>
          <w:szCs w:val="24"/>
        </w:rPr>
        <w:t xml:space="preserve">, kā arī noteikt nekustamā īpašuma lietošanas mērķi – zeme, uz kuras galvenā saimnieciskā darbība ir lauksaimniecība (kods 0101). </w:t>
      </w:r>
    </w:p>
    <w:p w14:paraId="363017AF" w14:textId="77777777" w:rsidR="00E81365" w:rsidRPr="00961B45" w:rsidRDefault="00E81365" w:rsidP="00E81365">
      <w:pPr>
        <w:numPr>
          <w:ilvl w:val="0"/>
          <w:numId w:val="23"/>
        </w:numPr>
        <w:contextualSpacing/>
        <w:jc w:val="both"/>
        <w:rPr>
          <w:sz w:val="24"/>
          <w:szCs w:val="24"/>
        </w:rPr>
      </w:pPr>
      <w:r w:rsidRPr="00961B45">
        <w:rPr>
          <w:sz w:val="24"/>
          <w:szCs w:val="24"/>
        </w:rPr>
        <w:t>Zemes ierīcības projekts īstenojams 4 gadu laikā.</w:t>
      </w:r>
    </w:p>
    <w:p w14:paraId="6E097574" w14:textId="77777777" w:rsidR="00E81365" w:rsidRPr="00961B45" w:rsidRDefault="00E81365" w:rsidP="00E81365">
      <w:pPr>
        <w:jc w:val="both"/>
        <w:rPr>
          <w:sz w:val="12"/>
          <w:szCs w:val="12"/>
        </w:rPr>
      </w:pPr>
    </w:p>
    <w:p w14:paraId="7BEBDE05" w14:textId="77777777" w:rsidR="00E81365" w:rsidRPr="00961B45" w:rsidRDefault="00E81365" w:rsidP="00E81365">
      <w:pPr>
        <w:ind w:firstLine="720"/>
        <w:jc w:val="both"/>
        <w:rPr>
          <w:sz w:val="24"/>
          <w:szCs w:val="24"/>
        </w:rPr>
      </w:pPr>
      <w:r w:rsidRPr="00961B45">
        <w:rPr>
          <w:sz w:val="24"/>
          <w:szCs w:val="24"/>
        </w:rPr>
        <w:t>Amatas novada domes sēdē pieņemtais administratīvais akts stājas spēkā piecu dienu laikā no tā pieņemšanas.</w:t>
      </w:r>
    </w:p>
    <w:p w14:paraId="22B161D3" w14:textId="77777777" w:rsidR="00E81365" w:rsidRPr="00961B45" w:rsidRDefault="00E81365" w:rsidP="00E81365">
      <w:pPr>
        <w:ind w:firstLine="720"/>
        <w:jc w:val="both"/>
        <w:rPr>
          <w:sz w:val="24"/>
          <w:szCs w:val="24"/>
        </w:rPr>
      </w:pPr>
      <w:r w:rsidRPr="00961B45">
        <w:rPr>
          <w:sz w:val="24"/>
          <w:szCs w:val="24"/>
        </w:rPr>
        <w:t>Administratīvo aktu var pārsūdzēt Administratīvajā rajona tiesā viena mēneša laikā no tā spēkā stāšanās dienas.</w:t>
      </w:r>
    </w:p>
    <w:p w14:paraId="405F3909" w14:textId="77777777" w:rsidR="00E81365" w:rsidRDefault="00E81365" w:rsidP="00A0259C">
      <w:pPr>
        <w:rPr>
          <w:b/>
          <w:color w:val="000000"/>
          <w:sz w:val="24"/>
          <w:szCs w:val="24"/>
        </w:rPr>
      </w:pPr>
    </w:p>
    <w:p w14:paraId="4EA439BF" w14:textId="3A95153A" w:rsidR="0032174C" w:rsidRPr="00DF0224" w:rsidRDefault="0032174C" w:rsidP="0032174C">
      <w:pPr>
        <w:jc w:val="center"/>
        <w:rPr>
          <w:b/>
          <w:color w:val="000000"/>
          <w:sz w:val="24"/>
          <w:szCs w:val="24"/>
        </w:rPr>
      </w:pPr>
      <w:r>
        <w:rPr>
          <w:b/>
          <w:color w:val="000000"/>
          <w:sz w:val="24"/>
          <w:szCs w:val="24"/>
        </w:rPr>
        <w:t>1</w:t>
      </w:r>
      <w:r w:rsidR="00A0259C">
        <w:rPr>
          <w:b/>
          <w:color w:val="000000"/>
          <w:sz w:val="24"/>
          <w:szCs w:val="24"/>
        </w:rPr>
        <w:t>7</w:t>
      </w:r>
      <w:r w:rsidRPr="00DF0224">
        <w:rPr>
          <w:b/>
          <w:color w:val="000000"/>
          <w:sz w:val="24"/>
          <w:szCs w:val="24"/>
        </w:rPr>
        <w:t>.§</w:t>
      </w:r>
    </w:p>
    <w:p w14:paraId="0D4832F3" w14:textId="59BF53FE" w:rsidR="0032174C" w:rsidRPr="00DF0224" w:rsidRDefault="0032174C" w:rsidP="0032174C">
      <w:pPr>
        <w:pBdr>
          <w:bottom w:val="single" w:sz="12" w:space="1" w:color="auto"/>
        </w:pBdr>
        <w:jc w:val="center"/>
        <w:rPr>
          <w:b/>
          <w:sz w:val="24"/>
          <w:szCs w:val="24"/>
        </w:rPr>
      </w:pPr>
      <w:r w:rsidRPr="00DF0224">
        <w:rPr>
          <w:b/>
          <w:color w:val="000000"/>
          <w:sz w:val="24"/>
          <w:szCs w:val="24"/>
        </w:rPr>
        <w:t xml:space="preserve">Par </w:t>
      </w:r>
      <w:r>
        <w:rPr>
          <w:b/>
          <w:color w:val="000000"/>
          <w:sz w:val="24"/>
          <w:szCs w:val="24"/>
        </w:rPr>
        <w:t>Zaube</w:t>
      </w:r>
      <w:r w:rsidRPr="0002269C">
        <w:rPr>
          <w:b/>
          <w:sz w:val="24"/>
        </w:rPr>
        <w:t xml:space="preserve">s pagasta nekustamā īpašuma </w:t>
      </w:r>
      <w:r w:rsidR="00566AA7">
        <w:rPr>
          <w:b/>
          <w:sz w:val="24"/>
        </w:rPr>
        <w:t>[..]</w:t>
      </w:r>
      <w:r w:rsidRPr="0002269C">
        <w:rPr>
          <w:b/>
          <w:sz w:val="24"/>
        </w:rPr>
        <w:t xml:space="preserve"> sadalīšanu un nosaukuma  apstiprināšanu</w:t>
      </w:r>
    </w:p>
    <w:p w14:paraId="25D75099" w14:textId="77777777" w:rsidR="0032174C" w:rsidRDefault="0032174C" w:rsidP="0032174C">
      <w:pPr>
        <w:jc w:val="both"/>
        <w:rPr>
          <w:rFonts w:eastAsiaTheme="minorHAnsi"/>
          <w:sz w:val="24"/>
          <w:szCs w:val="22"/>
          <w:lang w:eastAsia="en-US"/>
        </w:rPr>
      </w:pPr>
      <w:r w:rsidRPr="00DF0224">
        <w:rPr>
          <w:bCs/>
          <w:color w:val="000000"/>
          <w:sz w:val="24"/>
          <w:szCs w:val="24"/>
        </w:rPr>
        <w:t xml:space="preserve">Ziņo </w:t>
      </w:r>
      <w:r w:rsidRPr="00DF0224">
        <w:rPr>
          <w:rFonts w:eastAsiaTheme="minorHAnsi"/>
          <w:sz w:val="24"/>
          <w:szCs w:val="22"/>
          <w:lang w:eastAsia="en-US"/>
        </w:rPr>
        <w:t>zemes lietu speciālists G. Bauers</w:t>
      </w:r>
    </w:p>
    <w:p w14:paraId="1E492F82" w14:textId="77777777" w:rsidR="0032174C" w:rsidRDefault="0032174C" w:rsidP="0032174C">
      <w:pPr>
        <w:rPr>
          <w:b/>
          <w:sz w:val="12"/>
          <w:szCs w:val="12"/>
        </w:rPr>
      </w:pPr>
    </w:p>
    <w:p w14:paraId="78B0624B" w14:textId="0314F26A" w:rsidR="0032174C" w:rsidRPr="0002269C" w:rsidRDefault="0032174C" w:rsidP="0032174C">
      <w:pPr>
        <w:jc w:val="both"/>
        <w:rPr>
          <w:sz w:val="24"/>
        </w:rPr>
      </w:pPr>
      <w:r w:rsidRPr="0002269C">
        <w:rPr>
          <w:b/>
          <w:sz w:val="24"/>
        </w:rPr>
        <w:tab/>
      </w:r>
      <w:r w:rsidRPr="0002269C">
        <w:rPr>
          <w:sz w:val="24"/>
        </w:rPr>
        <w:t xml:space="preserve">Amatas novada pašvaldība ir izskatījusi </w:t>
      </w:r>
      <w:r>
        <w:rPr>
          <w:sz w:val="24"/>
        </w:rPr>
        <w:t>Zaubes</w:t>
      </w:r>
      <w:r w:rsidRPr="0002269C">
        <w:rPr>
          <w:sz w:val="24"/>
        </w:rPr>
        <w:t xml:space="preserve"> pagasta nekustamā īpašuma </w:t>
      </w:r>
      <w:r w:rsidR="00566AA7">
        <w:rPr>
          <w:sz w:val="24"/>
        </w:rPr>
        <w:t>[..]</w:t>
      </w:r>
      <w:r w:rsidRPr="0002269C">
        <w:rPr>
          <w:sz w:val="24"/>
        </w:rPr>
        <w:t xml:space="preserve"> īpašnie</w:t>
      </w:r>
      <w:r>
        <w:rPr>
          <w:sz w:val="24"/>
        </w:rPr>
        <w:t>ces</w:t>
      </w:r>
      <w:r w:rsidRPr="0002269C">
        <w:rPr>
          <w:sz w:val="24"/>
        </w:rPr>
        <w:t xml:space="preserve"> </w:t>
      </w:r>
      <w:r w:rsidR="00566AA7">
        <w:rPr>
          <w:sz w:val="24"/>
        </w:rPr>
        <w:t>Z. B.</w:t>
      </w:r>
      <w:r>
        <w:rPr>
          <w:sz w:val="24"/>
          <w:szCs w:val="24"/>
        </w:rPr>
        <w:t xml:space="preserve"> (</w:t>
      </w:r>
      <w:r w:rsidR="00526EBE">
        <w:rPr>
          <w:sz w:val="24"/>
          <w:szCs w:val="24"/>
        </w:rPr>
        <w:t>personas kods</w:t>
      </w:r>
      <w:r>
        <w:rPr>
          <w:sz w:val="24"/>
          <w:szCs w:val="24"/>
        </w:rPr>
        <w:t xml:space="preserve"> </w:t>
      </w:r>
      <w:r w:rsidR="00566AA7">
        <w:rPr>
          <w:sz w:val="24"/>
          <w:szCs w:val="24"/>
        </w:rPr>
        <w:t>000000-00000</w:t>
      </w:r>
      <w:r>
        <w:rPr>
          <w:sz w:val="24"/>
          <w:szCs w:val="24"/>
        </w:rPr>
        <w:t>)</w:t>
      </w:r>
      <w:r w:rsidRPr="0002269C">
        <w:rPr>
          <w:sz w:val="24"/>
        </w:rPr>
        <w:t xml:space="preserve"> 20</w:t>
      </w:r>
      <w:r>
        <w:rPr>
          <w:sz w:val="24"/>
        </w:rPr>
        <w:t>20</w:t>
      </w:r>
      <w:r w:rsidRPr="0002269C">
        <w:rPr>
          <w:sz w:val="24"/>
        </w:rPr>
        <w:t>.</w:t>
      </w:r>
      <w:r>
        <w:rPr>
          <w:sz w:val="24"/>
        </w:rPr>
        <w:t xml:space="preserve"> </w:t>
      </w:r>
      <w:r w:rsidRPr="0002269C">
        <w:rPr>
          <w:sz w:val="24"/>
        </w:rPr>
        <w:t xml:space="preserve">gada </w:t>
      </w:r>
      <w:r>
        <w:rPr>
          <w:sz w:val="24"/>
        </w:rPr>
        <w:t>26</w:t>
      </w:r>
      <w:r w:rsidRPr="0002269C">
        <w:rPr>
          <w:sz w:val="24"/>
        </w:rPr>
        <w:t>.</w:t>
      </w:r>
      <w:r>
        <w:rPr>
          <w:sz w:val="24"/>
        </w:rPr>
        <w:t xml:space="preserve"> februā</w:t>
      </w:r>
      <w:r w:rsidRPr="0002269C">
        <w:rPr>
          <w:sz w:val="24"/>
        </w:rPr>
        <w:t>rī reģistrēto iesniegumu (reģ. Nr.</w:t>
      </w:r>
      <w:r>
        <w:rPr>
          <w:sz w:val="24"/>
        </w:rPr>
        <w:t xml:space="preserve"> </w:t>
      </w:r>
      <w:r w:rsidRPr="0002269C">
        <w:rPr>
          <w:sz w:val="24"/>
        </w:rPr>
        <w:t>9-</w:t>
      </w:r>
      <w:r>
        <w:rPr>
          <w:sz w:val="24"/>
        </w:rPr>
        <w:t>2</w:t>
      </w:r>
      <w:r w:rsidRPr="0002269C">
        <w:rPr>
          <w:sz w:val="24"/>
        </w:rPr>
        <w:t>/20</w:t>
      </w:r>
      <w:r>
        <w:rPr>
          <w:sz w:val="24"/>
        </w:rPr>
        <w:t>20</w:t>
      </w:r>
      <w:r w:rsidRPr="0002269C">
        <w:rPr>
          <w:sz w:val="24"/>
        </w:rPr>
        <w:t>/</w:t>
      </w:r>
      <w:r>
        <w:rPr>
          <w:sz w:val="24"/>
        </w:rPr>
        <w:t>534</w:t>
      </w:r>
      <w:r w:rsidRPr="0002269C">
        <w:rPr>
          <w:sz w:val="24"/>
        </w:rPr>
        <w:t xml:space="preserve">) ar lūgumu piekrist nodalīt </w:t>
      </w:r>
      <w:r>
        <w:rPr>
          <w:sz w:val="24"/>
        </w:rPr>
        <w:t xml:space="preserve">un apstiprināt jaunu nosaukumu </w:t>
      </w:r>
      <w:r w:rsidR="00566AA7">
        <w:rPr>
          <w:sz w:val="24"/>
        </w:rPr>
        <w:t>[..]</w:t>
      </w:r>
      <w:r w:rsidRPr="0002269C">
        <w:rPr>
          <w:sz w:val="24"/>
        </w:rPr>
        <w:t xml:space="preserve"> nekustamā īpašuma </w:t>
      </w:r>
      <w:r w:rsidR="00566AA7">
        <w:rPr>
          <w:sz w:val="24"/>
        </w:rPr>
        <w:t>[..]</w:t>
      </w:r>
      <w:r w:rsidRPr="0002269C">
        <w:rPr>
          <w:sz w:val="24"/>
        </w:rPr>
        <w:t xml:space="preserve"> zemes vienīb</w:t>
      </w:r>
      <w:r>
        <w:rPr>
          <w:sz w:val="24"/>
        </w:rPr>
        <w:t>ai</w:t>
      </w:r>
      <w:r w:rsidRPr="0002269C">
        <w:rPr>
          <w:sz w:val="24"/>
        </w:rPr>
        <w:t xml:space="preserve"> ar kadastra apzīmējum</w:t>
      </w:r>
      <w:r>
        <w:rPr>
          <w:sz w:val="24"/>
        </w:rPr>
        <w:t>u</w:t>
      </w:r>
      <w:r w:rsidRPr="0002269C">
        <w:rPr>
          <w:sz w:val="24"/>
        </w:rPr>
        <w:t xml:space="preserve"> </w:t>
      </w:r>
      <w:r w:rsidR="00566AA7">
        <w:rPr>
          <w:sz w:val="24"/>
        </w:rPr>
        <w:t>[..]</w:t>
      </w:r>
      <w:r w:rsidRPr="0002269C">
        <w:rPr>
          <w:sz w:val="24"/>
        </w:rPr>
        <w:t>.</w:t>
      </w:r>
    </w:p>
    <w:p w14:paraId="21B7CFCF" w14:textId="3E65D7D2" w:rsidR="0032174C" w:rsidRDefault="0032174C" w:rsidP="0032174C">
      <w:pPr>
        <w:ind w:firstLine="720"/>
        <w:jc w:val="both"/>
        <w:rPr>
          <w:sz w:val="24"/>
        </w:rPr>
      </w:pPr>
      <w:r w:rsidRPr="0002269C">
        <w:rPr>
          <w:sz w:val="24"/>
        </w:rPr>
        <w:t xml:space="preserve">Pamatojoties uz “Administratīvo teritoriju un apdzīvoto vietu likumu” un </w:t>
      </w:r>
      <w:r w:rsidR="00566AA7">
        <w:rPr>
          <w:sz w:val="24"/>
        </w:rPr>
        <w:t>Z. B.</w:t>
      </w:r>
      <w:r w:rsidRPr="0002269C">
        <w:rPr>
          <w:sz w:val="24"/>
        </w:rPr>
        <w:t xml:space="preserve"> 20</w:t>
      </w:r>
      <w:r>
        <w:rPr>
          <w:sz w:val="24"/>
        </w:rPr>
        <w:t>20</w:t>
      </w:r>
      <w:r w:rsidRPr="0002269C">
        <w:rPr>
          <w:sz w:val="24"/>
        </w:rPr>
        <w:t>.</w:t>
      </w:r>
      <w:r w:rsidR="00566AA7">
        <w:rPr>
          <w:sz w:val="24"/>
        </w:rPr>
        <w:t> </w:t>
      </w:r>
      <w:r w:rsidRPr="0002269C">
        <w:rPr>
          <w:sz w:val="24"/>
        </w:rPr>
        <w:t xml:space="preserve">gada </w:t>
      </w:r>
      <w:r>
        <w:rPr>
          <w:sz w:val="24"/>
        </w:rPr>
        <w:t>26</w:t>
      </w:r>
      <w:r w:rsidRPr="0002269C">
        <w:rPr>
          <w:sz w:val="24"/>
        </w:rPr>
        <w:t>.</w:t>
      </w:r>
      <w:r>
        <w:rPr>
          <w:sz w:val="24"/>
        </w:rPr>
        <w:t xml:space="preserve"> februārī</w:t>
      </w:r>
      <w:r w:rsidRPr="0002269C">
        <w:rPr>
          <w:sz w:val="24"/>
        </w:rPr>
        <w:t xml:space="preserve"> reģistrēto iesniegumu</w:t>
      </w:r>
      <w:r>
        <w:rPr>
          <w:sz w:val="24"/>
        </w:rPr>
        <w:t xml:space="preserve">, </w:t>
      </w:r>
      <w:r w:rsidRPr="006A220E">
        <w:rPr>
          <w:sz w:val="24"/>
          <w:szCs w:val="24"/>
        </w:rPr>
        <w:t xml:space="preserve">saskaņā ar 2020. gada </w:t>
      </w:r>
      <w:r>
        <w:rPr>
          <w:sz w:val="24"/>
          <w:szCs w:val="24"/>
        </w:rPr>
        <w:t>10. marta</w:t>
      </w:r>
      <w:r w:rsidRPr="006A220E">
        <w:rPr>
          <w:sz w:val="24"/>
          <w:szCs w:val="24"/>
        </w:rPr>
        <w:t xml:space="preserve"> </w:t>
      </w:r>
      <w:r w:rsidRPr="006A220E">
        <w:rPr>
          <w:bCs/>
          <w:sz w:val="24"/>
          <w:szCs w:val="24"/>
        </w:rPr>
        <w:t>Finanšu un attīstības, Izglītības, kultūras un sporta un</w:t>
      </w:r>
      <w:r w:rsidRPr="006A220E">
        <w:rPr>
          <w:b/>
          <w:bCs/>
          <w:sz w:val="24"/>
          <w:szCs w:val="24"/>
        </w:rPr>
        <w:t xml:space="preserve"> </w:t>
      </w:r>
      <w:r w:rsidRPr="006A220E">
        <w:rPr>
          <w:bCs/>
          <w:sz w:val="24"/>
          <w:szCs w:val="24"/>
        </w:rPr>
        <w:t>Sociālo, veselības un ģimenes jautājumu</w:t>
      </w:r>
      <w:r w:rsidRPr="006A220E">
        <w:rPr>
          <w:sz w:val="24"/>
          <w:szCs w:val="24"/>
        </w:rPr>
        <w:t xml:space="preserve"> apvienoto komiteju sēdes lēmumu (protokols Nr. </w:t>
      </w:r>
      <w:r>
        <w:rPr>
          <w:sz w:val="24"/>
          <w:szCs w:val="24"/>
        </w:rPr>
        <w:t>3</w:t>
      </w:r>
      <w:r w:rsidRPr="006A220E">
        <w:rPr>
          <w:sz w:val="24"/>
          <w:szCs w:val="24"/>
        </w:rPr>
        <w:t xml:space="preserve">, </w:t>
      </w:r>
      <w:r>
        <w:rPr>
          <w:sz w:val="24"/>
          <w:szCs w:val="24"/>
        </w:rPr>
        <w:t>12</w:t>
      </w:r>
      <w:r w:rsidRPr="006A220E">
        <w:rPr>
          <w:sz w:val="24"/>
          <w:szCs w:val="24"/>
        </w:rPr>
        <w:t>.§)</w:t>
      </w:r>
    </w:p>
    <w:p w14:paraId="0415C2DB" w14:textId="77777777" w:rsidR="00526EBE" w:rsidRPr="006A220E" w:rsidRDefault="00526EBE" w:rsidP="00526EBE">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Edgars Jānis Plēģeris,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16FE4C31" w14:textId="77777777" w:rsidR="0032174C" w:rsidRPr="00867168" w:rsidRDefault="0032174C" w:rsidP="0032174C">
      <w:pPr>
        <w:ind w:firstLine="708"/>
        <w:jc w:val="both"/>
        <w:rPr>
          <w:rFonts w:eastAsiaTheme="minorHAnsi"/>
          <w:b/>
          <w:bCs/>
          <w:sz w:val="12"/>
          <w:szCs w:val="24"/>
          <w:lang w:eastAsia="en-US"/>
        </w:rPr>
      </w:pPr>
    </w:p>
    <w:p w14:paraId="34BDBE0E" w14:textId="43C955D5" w:rsidR="0032174C" w:rsidRPr="00867168" w:rsidRDefault="0032174C" w:rsidP="002E3B4D">
      <w:pPr>
        <w:pStyle w:val="Sarakstarindkopa"/>
        <w:numPr>
          <w:ilvl w:val="0"/>
          <w:numId w:val="9"/>
        </w:numPr>
        <w:ind w:left="426" w:hanging="77"/>
        <w:jc w:val="both"/>
        <w:rPr>
          <w:sz w:val="24"/>
        </w:rPr>
      </w:pPr>
      <w:r w:rsidRPr="00867168">
        <w:rPr>
          <w:sz w:val="24"/>
          <w:szCs w:val="24"/>
        </w:rPr>
        <w:t xml:space="preserve">Lai </w:t>
      </w:r>
      <w:r w:rsidRPr="00CB0584">
        <w:rPr>
          <w:sz w:val="24"/>
          <w:szCs w:val="24"/>
        </w:rPr>
        <w:t>izveidotu jaunu nekustamo īpašumu</w:t>
      </w:r>
      <w:r w:rsidRPr="00867168">
        <w:rPr>
          <w:sz w:val="24"/>
          <w:szCs w:val="24"/>
        </w:rPr>
        <w:t xml:space="preserve">, piekrist nodalīt no nekustamā īpašuma </w:t>
      </w:r>
      <w:r w:rsidR="00566AA7">
        <w:rPr>
          <w:sz w:val="24"/>
          <w:szCs w:val="24"/>
        </w:rPr>
        <w:t>[..]</w:t>
      </w:r>
      <w:r w:rsidRPr="00867168">
        <w:rPr>
          <w:sz w:val="24"/>
          <w:szCs w:val="24"/>
        </w:rPr>
        <w:t xml:space="preserve"> (NĪ kadastra Nr.</w:t>
      </w:r>
      <w:r>
        <w:rPr>
          <w:sz w:val="24"/>
          <w:szCs w:val="24"/>
        </w:rPr>
        <w:t xml:space="preserve"> </w:t>
      </w:r>
      <w:r w:rsidR="00566AA7">
        <w:rPr>
          <w:sz w:val="24"/>
          <w:szCs w:val="24"/>
        </w:rPr>
        <w:t>[..]</w:t>
      </w:r>
      <w:r w:rsidRPr="00867168">
        <w:rPr>
          <w:sz w:val="24"/>
          <w:szCs w:val="24"/>
        </w:rPr>
        <w:t>) atsevišķ</w:t>
      </w:r>
      <w:r>
        <w:rPr>
          <w:sz w:val="24"/>
          <w:szCs w:val="24"/>
        </w:rPr>
        <w:t>u</w:t>
      </w:r>
      <w:r w:rsidRPr="00867168">
        <w:rPr>
          <w:sz w:val="24"/>
          <w:szCs w:val="24"/>
        </w:rPr>
        <w:t xml:space="preserve"> zemes vienīb</w:t>
      </w:r>
      <w:r>
        <w:rPr>
          <w:sz w:val="24"/>
          <w:szCs w:val="24"/>
        </w:rPr>
        <w:t>u</w:t>
      </w:r>
      <w:r w:rsidRPr="00867168">
        <w:rPr>
          <w:sz w:val="24"/>
          <w:szCs w:val="24"/>
        </w:rPr>
        <w:t xml:space="preserve"> ar kadastra apzīmējum</w:t>
      </w:r>
      <w:r>
        <w:rPr>
          <w:sz w:val="24"/>
          <w:szCs w:val="24"/>
        </w:rPr>
        <w:t>u</w:t>
      </w:r>
      <w:r w:rsidRPr="00867168">
        <w:rPr>
          <w:sz w:val="24"/>
          <w:szCs w:val="24"/>
        </w:rPr>
        <w:t xml:space="preserve"> </w:t>
      </w:r>
      <w:r w:rsidR="00566AA7">
        <w:rPr>
          <w:sz w:val="24"/>
          <w:szCs w:val="24"/>
        </w:rPr>
        <w:t>[..]</w:t>
      </w:r>
      <w:r w:rsidRPr="00867168">
        <w:rPr>
          <w:sz w:val="24"/>
          <w:szCs w:val="24"/>
        </w:rPr>
        <w:t>. Jaunizveidotajam nekustamajam īpašumam, kurš sastāvēs no zemes vienīb</w:t>
      </w:r>
      <w:r>
        <w:rPr>
          <w:sz w:val="24"/>
          <w:szCs w:val="24"/>
        </w:rPr>
        <w:t>as</w:t>
      </w:r>
      <w:r w:rsidRPr="00867168">
        <w:rPr>
          <w:sz w:val="24"/>
          <w:szCs w:val="24"/>
        </w:rPr>
        <w:t xml:space="preserve"> ar kadastra apzīmējum</w:t>
      </w:r>
      <w:r>
        <w:rPr>
          <w:sz w:val="24"/>
          <w:szCs w:val="24"/>
        </w:rPr>
        <w:t>u</w:t>
      </w:r>
      <w:r w:rsidRPr="00867168">
        <w:rPr>
          <w:sz w:val="24"/>
          <w:szCs w:val="24"/>
        </w:rPr>
        <w:t xml:space="preserve"> </w:t>
      </w:r>
      <w:r w:rsidR="00566AA7">
        <w:rPr>
          <w:sz w:val="24"/>
          <w:szCs w:val="24"/>
        </w:rPr>
        <w:t>[..]</w:t>
      </w:r>
      <w:r w:rsidR="00526EBE">
        <w:rPr>
          <w:sz w:val="24"/>
          <w:szCs w:val="24"/>
        </w:rPr>
        <w:t>,</w:t>
      </w:r>
      <w:r>
        <w:rPr>
          <w:sz w:val="24"/>
          <w:szCs w:val="24"/>
        </w:rPr>
        <w:t xml:space="preserve"> piešķirt</w:t>
      </w:r>
      <w:r w:rsidRPr="00867168">
        <w:rPr>
          <w:sz w:val="24"/>
          <w:szCs w:val="24"/>
        </w:rPr>
        <w:t xml:space="preserve"> jaunu nosaukumu </w:t>
      </w:r>
      <w:r w:rsidR="00566AA7">
        <w:rPr>
          <w:bCs/>
          <w:sz w:val="24"/>
          <w:szCs w:val="24"/>
        </w:rPr>
        <w:t>[..]</w:t>
      </w:r>
      <w:r w:rsidRPr="00275885">
        <w:rPr>
          <w:bCs/>
          <w:sz w:val="24"/>
        </w:rPr>
        <w:t>.</w:t>
      </w:r>
    </w:p>
    <w:p w14:paraId="6E30F926" w14:textId="675204CD" w:rsidR="0032174C" w:rsidRPr="00867168" w:rsidRDefault="0032174C" w:rsidP="002E3B4D">
      <w:pPr>
        <w:pStyle w:val="Sarakstarindkopa"/>
        <w:numPr>
          <w:ilvl w:val="0"/>
          <w:numId w:val="9"/>
        </w:numPr>
        <w:ind w:left="426" w:hanging="77"/>
        <w:jc w:val="both"/>
        <w:rPr>
          <w:sz w:val="24"/>
        </w:rPr>
      </w:pPr>
      <w:r w:rsidRPr="00867168">
        <w:rPr>
          <w:sz w:val="24"/>
        </w:rPr>
        <w:t>Zemes vienīb</w:t>
      </w:r>
      <w:r>
        <w:rPr>
          <w:sz w:val="24"/>
        </w:rPr>
        <w:t>ai</w:t>
      </w:r>
      <w:r w:rsidRPr="00867168">
        <w:rPr>
          <w:sz w:val="24"/>
        </w:rPr>
        <w:t xml:space="preserve"> ar kadastra apzīmējum</w:t>
      </w:r>
      <w:r>
        <w:rPr>
          <w:sz w:val="24"/>
        </w:rPr>
        <w:t>u</w:t>
      </w:r>
      <w:r w:rsidRPr="00867168">
        <w:rPr>
          <w:sz w:val="24"/>
        </w:rPr>
        <w:t xml:space="preserve"> </w:t>
      </w:r>
      <w:r w:rsidR="00566AA7">
        <w:rPr>
          <w:sz w:val="24"/>
        </w:rPr>
        <w:t>[..]</w:t>
      </w:r>
      <w:r w:rsidRPr="00867168">
        <w:rPr>
          <w:sz w:val="24"/>
        </w:rPr>
        <w:t xml:space="preserve"> saglabāt nekust</w:t>
      </w:r>
      <w:r>
        <w:rPr>
          <w:sz w:val="24"/>
        </w:rPr>
        <w:t xml:space="preserve">amā īpašuma lietošanas mērķi - </w:t>
      </w:r>
      <w:r w:rsidRPr="00867168">
        <w:rPr>
          <w:sz w:val="24"/>
        </w:rPr>
        <w:t>zeme, uz  kuras galvenā saimnieciskā darbība ir lauksaimniecība (kods 0101).</w:t>
      </w:r>
    </w:p>
    <w:p w14:paraId="67D30D61" w14:textId="77777777" w:rsidR="0032174C" w:rsidRPr="00CB0584" w:rsidRDefault="0032174C" w:rsidP="0032174C">
      <w:pPr>
        <w:pStyle w:val="Sarakstarindkopa"/>
        <w:ind w:left="1800"/>
        <w:jc w:val="both"/>
        <w:rPr>
          <w:sz w:val="12"/>
        </w:rPr>
      </w:pPr>
    </w:p>
    <w:p w14:paraId="26B535B4" w14:textId="77777777" w:rsidR="0032174C" w:rsidRPr="0002269C" w:rsidRDefault="0032174C" w:rsidP="0032174C">
      <w:pPr>
        <w:ind w:firstLine="720"/>
        <w:jc w:val="both"/>
        <w:rPr>
          <w:sz w:val="24"/>
        </w:rPr>
      </w:pPr>
      <w:r w:rsidRPr="0002269C">
        <w:rPr>
          <w:sz w:val="24"/>
        </w:rPr>
        <w:t>Lēmums stājas spēkā ar tā pieņemšanas brīdi.</w:t>
      </w:r>
    </w:p>
    <w:p w14:paraId="10DA10B6" w14:textId="77777777" w:rsidR="0032174C" w:rsidRPr="0002269C" w:rsidRDefault="0032174C" w:rsidP="0032174C">
      <w:pPr>
        <w:ind w:firstLine="720"/>
        <w:jc w:val="both"/>
        <w:rPr>
          <w:sz w:val="24"/>
        </w:rPr>
      </w:pPr>
      <w:r w:rsidRPr="0002269C">
        <w:rPr>
          <w:sz w:val="24"/>
        </w:rPr>
        <w:t>Šo lēmumu var pārsūdzēt Administratīvajā rajona tiesā (Administratīvās rajona tiesas tiesu namā Valmierā, Voldemāra Baloža ielā 13a, LV – 4201) viena mēneša laikā no tā spēkā stāšanās dienas.</w:t>
      </w:r>
    </w:p>
    <w:p w14:paraId="18BFD330" w14:textId="77777777" w:rsidR="0032174C" w:rsidRPr="00730CE4" w:rsidRDefault="0032174C" w:rsidP="0032174C">
      <w:pPr>
        <w:rPr>
          <w:b/>
          <w:sz w:val="12"/>
          <w:szCs w:val="12"/>
        </w:rPr>
      </w:pPr>
    </w:p>
    <w:p w14:paraId="12158D57" w14:textId="6012EF8C" w:rsidR="0032174C" w:rsidRPr="00DF0224" w:rsidRDefault="0032174C" w:rsidP="0032174C">
      <w:pPr>
        <w:jc w:val="center"/>
        <w:rPr>
          <w:b/>
          <w:color w:val="000000"/>
          <w:sz w:val="24"/>
          <w:szCs w:val="24"/>
        </w:rPr>
      </w:pPr>
      <w:r>
        <w:rPr>
          <w:b/>
          <w:color w:val="000000"/>
          <w:sz w:val="24"/>
          <w:szCs w:val="24"/>
        </w:rPr>
        <w:t>1</w:t>
      </w:r>
      <w:r w:rsidR="00A0259C">
        <w:rPr>
          <w:b/>
          <w:color w:val="000000"/>
          <w:sz w:val="24"/>
          <w:szCs w:val="24"/>
        </w:rPr>
        <w:t>8</w:t>
      </w:r>
      <w:r w:rsidRPr="00DF0224">
        <w:rPr>
          <w:b/>
          <w:color w:val="000000"/>
          <w:sz w:val="24"/>
          <w:szCs w:val="24"/>
        </w:rPr>
        <w:t>.§</w:t>
      </w:r>
    </w:p>
    <w:p w14:paraId="5FDBFF39" w14:textId="6F90BD82" w:rsidR="0032174C" w:rsidRPr="00DF0224" w:rsidRDefault="0032174C" w:rsidP="0032174C">
      <w:pPr>
        <w:pBdr>
          <w:bottom w:val="single" w:sz="12" w:space="1" w:color="auto"/>
        </w:pBdr>
        <w:jc w:val="center"/>
        <w:rPr>
          <w:b/>
          <w:sz w:val="24"/>
          <w:szCs w:val="24"/>
        </w:rPr>
      </w:pPr>
      <w:r w:rsidRPr="00DF0224">
        <w:rPr>
          <w:b/>
          <w:color w:val="000000"/>
          <w:sz w:val="24"/>
          <w:szCs w:val="24"/>
        </w:rPr>
        <w:t xml:space="preserve">Par </w:t>
      </w:r>
      <w:r w:rsidRPr="00FA7665">
        <w:rPr>
          <w:b/>
          <w:sz w:val="24"/>
        </w:rPr>
        <w:t xml:space="preserve">nekustamā īpašuma lietošanas mērķa maiņu </w:t>
      </w:r>
      <w:r>
        <w:rPr>
          <w:b/>
          <w:sz w:val="24"/>
        </w:rPr>
        <w:t>Nītaures</w:t>
      </w:r>
      <w:r w:rsidRPr="00FA7665">
        <w:rPr>
          <w:b/>
          <w:sz w:val="24"/>
        </w:rPr>
        <w:t xml:space="preserve"> pagasta nekustam</w:t>
      </w:r>
      <w:r>
        <w:rPr>
          <w:b/>
          <w:sz w:val="24"/>
        </w:rPr>
        <w:t>ajos</w:t>
      </w:r>
      <w:r w:rsidRPr="00FA7665">
        <w:rPr>
          <w:b/>
          <w:sz w:val="24"/>
        </w:rPr>
        <w:t xml:space="preserve"> īpašum</w:t>
      </w:r>
      <w:r>
        <w:rPr>
          <w:b/>
          <w:sz w:val="24"/>
        </w:rPr>
        <w:t>os</w:t>
      </w:r>
      <w:r w:rsidRPr="00FA7665">
        <w:rPr>
          <w:b/>
          <w:sz w:val="24"/>
        </w:rPr>
        <w:t xml:space="preserve"> </w:t>
      </w:r>
      <w:r w:rsidR="00566AA7">
        <w:rPr>
          <w:b/>
          <w:sz w:val="24"/>
        </w:rPr>
        <w:t>[..]</w:t>
      </w:r>
      <w:r>
        <w:rPr>
          <w:b/>
          <w:sz w:val="24"/>
        </w:rPr>
        <w:t xml:space="preserve"> un </w:t>
      </w:r>
      <w:r w:rsidR="00566AA7">
        <w:rPr>
          <w:b/>
          <w:sz w:val="24"/>
        </w:rPr>
        <w:t>[..]</w:t>
      </w:r>
    </w:p>
    <w:p w14:paraId="15DB0587" w14:textId="77777777" w:rsidR="0032174C" w:rsidRDefault="0032174C" w:rsidP="0032174C">
      <w:pPr>
        <w:jc w:val="both"/>
        <w:rPr>
          <w:rFonts w:eastAsiaTheme="minorHAnsi"/>
          <w:sz w:val="24"/>
          <w:szCs w:val="22"/>
          <w:lang w:eastAsia="en-US"/>
        </w:rPr>
      </w:pPr>
      <w:r w:rsidRPr="00DF0224">
        <w:rPr>
          <w:bCs/>
          <w:color w:val="000000"/>
          <w:sz w:val="24"/>
          <w:szCs w:val="24"/>
        </w:rPr>
        <w:t xml:space="preserve">Ziņo </w:t>
      </w:r>
      <w:r w:rsidRPr="00DF0224">
        <w:rPr>
          <w:rFonts w:eastAsiaTheme="minorHAnsi"/>
          <w:sz w:val="24"/>
          <w:szCs w:val="22"/>
          <w:lang w:eastAsia="en-US"/>
        </w:rPr>
        <w:t>zemes lietu speciālists G. Bauers</w:t>
      </w:r>
    </w:p>
    <w:p w14:paraId="6F66AABF" w14:textId="77777777" w:rsidR="0032174C" w:rsidRPr="00EA7163" w:rsidRDefault="0032174C" w:rsidP="0032174C">
      <w:pPr>
        <w:jc w:val="center"/>
        <w:rPr>
          <w:b/>
          <w:color w:val="000000"/>
          <w:sz w:val="12"/>
          <w:szCs w:val="12"/>
        </w:rPr>
      </w:pPr>
    </w:p>
    <w:p w14:paraId="50B14BDC" w14:textId="3480806F" w:rsidR="0032174C" w:rsidRPr="00FA7665" w:rsidRDefault="0032174C" w:rsidP="0032174C">
      <w:pPr>
        <w:ind w:firstLine="720"/>
        <w:jc w:val="both"/>
        <w:rPr>
          <w:sz w:val="24"/>
        </w:rPr>
      </w:pPr>
      <w:r w:rsidRPr="00FA7665">
        <w:rPr>
          <w:sz w:val="24"/>
        </w:rPr>
        <w:t xml:space="preserve">Amatas novada pašvaldība ir izskatījusi </w:t>
      </w:r>
      <w:r w:rsidR="00566AA7">
        <w:rPr>
          <w:sz w:val="24"/>
        </w:rPr>
        <w:t>A. M.</w:t>
      </w:r>
      <w:r w:rsidRPr="00FA7665">
        <w:rPr>
          <w:sz w:val="24"/>
        </w:rPr>
        <w:t xml:space="preserve"> (</w:t>
      </w:r>
      <w:r w:rsidR="00526EBE">
        <w:rPr>
          <w:sz w:val="24"/>
        </w:rPr>
        <w:t>personas kods</w:t>
      </w:r>
      <w:r w:rsidRPr="00FA7665">
        <w:rPr>
          <w:sz w:val="24"/>
        </w:rPr>
        <w:t xml:space="preserve"> </w:t>
      </w:r>
      <w:r w:rsidR="006217F1">
        <w:rPr>
          <w:sz w:val="24"/>
        </w:rPr>
        <w:t>000000-00000</w:t>
      </w:r>
      <w:bookmarkStart w:id="13" w:name="_GoBack"/>
      <w:bookmarkEnd w:id="13"/>
      <w:r w:rsidRPr="00FA7665">
        <w:rPr>
          <w:sz w:val="24"/>
        </w:rPr>
        <w:t>) 20</w:t>
      </w:r>
      <w:r>
        <w:rPr>
          <w:sz w:val="24"/>
        </w:rPr>
        <w:t>20</w:t>
      </w:r>
      <w:r w:rsidRPr="00FA7665">
        <w:rPr>
          <w:sz w:val="24"/>
        </w:rPr>
        <w:t>.</w:t>
      </w:r>
      <w:r>
        <w:rPr>
          <w:sz w:val="24"/>
        </w:rPr>
        <w:t> </w:t>
      </w:r>
      <w:r w:rsidRPr="00FA7665">
        <w:rPr>
          <w:sz w:val="24"/>
        </w:rPr>
        <w:t xml:space="preserve">gada </w:t>
      </w:r>
      <w:r>
        <w:rPr>
          <w:sz w:val="24"/>
        </w:rPr>
        <w:t>4</w:t>
      </w:r>
      <w:r w:rsidRPr="00FA7665">
        <w:rPr>
          <w:sz w:val="24"/>
        </w:rPr>
        <w:t>. </w:t>
      </w:r>
      <w:r>
        <w:rPr>
          <w:sz w:val="24"/>
        </w:rPr>
        <w:t>martā</w:t>
      </w:r>
      <w:r w:rsidRPr="00FA7665">
        <w:rPr>
          <w:sz w:val="24"/>
        </w:rPr>
        <w:t xml:space="preserve"> reģistrēto iesniegumu (reģ. Nr. 9-</w:t>
      </w:r>
      <w:r>
        <w:rPr>
          <w:sz w:val="24"/>
        </w:rPr>
        <w:t>7.3</w:t>
      </w:r>
      <w:r w:rsidRPr="00FA7665">
        <w:rPr>
          <w:sz w:val="24"/>
        </w:rPr>
        <w:t>/20</w:t>
      </w:r>
      <w:r>
        <w:rPr>
          <w:sz w:val="24"/>
        </w:rPr>
        <w:t>20</w:t>
      </w:r>
      <w:r w:rsidRPr="00FA7665">
        <w:rPr>
          <w:sz w:val="24"/>
        </w:rPr>
        <w:t>/</w:t>
      </w:r>
      <w:r>
        <w:rPr>
          <w:sz w:val="24"/>
        </w:rPr>
        <w:t>574</w:t>
      </w:r>
      <w:r w:rsidRPr="00FA7665">
        <w:rPr>
          <w:sz w:val="24"/>
        </w:rPr>
        <w:t>) ar lūgumu mainīt nekustamā īpašuma lietošanas mērķi zemes vienīb</w:t>
      </w:r>
      <w:r>
        <w:rPr>
          <w:sz w:val="24"/>
        </w:rPr>
        <w:t>ām</w:t>
      </w:r>
      <w:r w:rsidRPr="00FA7665">
        <w:rPr>
          <w:sz w:val="24"/>
        </w:rPr>
        <w:t xml:space="preserve"> no lauksaimniecībā izmantojamās zemes uz </w:t>
      </w:r>
      <w:r>
        <w:rPr>
          <w:sz w:val="24"/>
        </w:rPr>
        <w:t>mežsaimniecībā izmantojamo zemi</w:t>
      </w:r>
      <w:r w:rsidRPr="00FA7665">
        <w:rPr>
          <w:sz w:val="24"/>
        </w:rPr>
        <w:t xml:space="preserve"> </w:t>
      </w:r>
      <w:r>
        <w:rPr>
          <w:sz w:val="24"/>
        </w:rPr>
        <w:t>Nītaures</w:t>
      </w:r>
      <w:r w:rsidRPr="00FA7665">
        <w:rPr>
          <w:sz w:val="24"/>
        </w:rPr>
        <w:t xml:space="preserve"> pagasta nekustamā īpašuma </w:t>
      </w:r>
      <w:r w:rsidR="00566AA7">
        <w:rPr>
          <w:sz w:val="24"/>
        </w:rPr>
        <w:t>[..]</w:t>
      </w:r>
      <w:r w:rsidRPr="00FA7665">
        <w:rPr>
          <w:sz w:val="24"/>
        </w:rPr>
        <w:t xml:space="preserve"> zemes vienībā</w:t>
      </w:r>
      <w:r>
        <w:rPr>
          <w:sz w:val="24"/>
        </w:rPr>
        <w:t>s</w:t>
      </w:r>
      <w:r w:rsidRPr="00FA7665">
        <w:rPr>
          <w:sz w:val="24"/>
        </w:rPr>
        <w:t xml:space="preserve"> ar kadastra apzīmējum</w:t>
      </w:r>
      <w:r>
        <w:rPr>
          <w:sz w:val="24"/>
        </w:rPr>
        <w:t>iem</w:t>
      </w:r>
      <w:r w:rsidRPr="00FA7665">
        <w:rPr>
          <w:sz w:val="24"/>
        </w:rPr>
        <w:t xml:space="preserve"> </w:t>
      </w:r>
      <w:r w:rsidR="00566AA7">
        <w:rPr>
          <w:sz w:val="24"/>
        </w:rPr>
        <w:t>[..]</w:t>
      </w:r>
      <w:r>
        <w:rPr>
          <w:sz w:val="24"/>
        </w:rPr>
        <w:t xml:space="preserve">, </w:t>
      </w:r>
      <w:r w:rsidR="00566AA7">
        <w:rPr>
          <w:sz w:val="24"/>
        </w:rPr>
        <w:t>[..]</w:t>
      </w:r>
      <w:r>
        <w:rPr>
          <w:sz w:val="24"/>
        </w:rPr>
        <w:t xml:space="preserve"> un</w:t>
      </w:r>
      <w:r w:rsidRPr="00442D50">
        <w:rPr>
          <w:sz w:val="24"/>
        </w:rPr>
        <w:t xml:space="preserve"> </w:t>
      </w:r>
      <w:r w:rsidRPr="00FA7665">
        <w:rPr>
          <w:sz w:val="24"/>
        </w:rPr>
        <w:t xml:space="preserve">nekustamā īpašuma </w:t>
      </w:r>
      <w:r w:rsidR="00566AA7">
        <w:rPr>
          <w:sz w:val="24"/>
        </w:rPr>
        <w:t>[..]</w:t>
      </w:r>
      <w:r w:rsidRPr="00FA7665">
        <w:rPr>
          <w:sz w:val="24"/>
        </w:rPr>
        <w:t xml:space="preserve"> zemes vienībā</w:t>
      </w:r>
      <w:r>
        <w:rPr>
          <w:sz w:val="24"/>
        </w:rPr>
        <w:t>s</w:t>
      </w:r>
      <w:r w:rsidRPr="00FA7665">
        <w:rPr>
          <w:sz w:val="24"/>
        </w:rPr>
        <w:t xml:space="preserve"> ar kadastra apzīmējum</w:t>
      </w:r>
      <w:r>
        <w:rPr>
          <w:sz w:val="24"/>
        </w:rPr>
        <w:t>iem</w:t>
      </w:r>
      <w:r w:rsidRPr="00FA7665">
        <w:rPr>
          <w:sz w:val="24"/>
        </w:rPr>
        <w:t xml:space="preserve"> </w:t>
      </w:r>
      <w:r w:rsidR="00566AA7">
        <w:rPr>
          <w:sz w:val="24"/>
        </w:rPr>
        <w:t>[..]</w:t>
      </w:r>
      <w:r>
        <w:rPr>
          <w:sz w:val="24"/>
        </w:rPr>
        <w:t xml:space="preserve">, </w:t>
      </w:r>
      <w:r w:rsidR="00566AA7">
        <w:rPr>
          <w:sz w:val="24"/>
        </w:rPr>
        <w:t>[..]</w:t>
      </w:r>
      <w:r>
        <w:rPr>
          <w:sz w:val="24"/>
        </w:rPr>
        <w:t xml:space="preserve">, </w:t>
      </w:r>
      <w:r w:rsidR="00566AA7">
        <w:rPr>
          <w:sz w:val="24"/>
        </w:rPr>
        <w:t>[..]</w:t>
      </w:r>
      <w:r w:rsidRPr="00FA7665">
        <w:rPr>
          <w:sz w:val="24"/>
        </w:rPr>
        <w:t xml:space="preserve">. </w:t>
      </w:r>
    </w:p>
    <w:p w14:paraId="3CB8151B" w14:textId="7607A6EA" w:rsidR="0032174C" w:rsidRPr="00FA7665" w:rsidRDefault="0032174C" w:rsidP="0032174C">
      <w:pPr>
        <w:ind w:firstLine="720"/>
        <w:jc w:val="both"/>
        <w:rPr>
          <w:sz w:val="24"/>
        </w:rPr>
      </w:pPr>
      <w:r w:rsidRPr="00FA7665">
        <w:rPr>
          <w:sz w:val="24"/>
        </w:rPr>
        <w:t xml:space="preserve">Pamatojoties uz Ministru kabineta 20.06.2006. noteikumiem Nr. 496 “Nekustamā īpašuma lietošanas mērķu klasifikācija un nekustamā īpašuma lietošanas mērķu noteikšanas un maiņas kārtība”, Ministru kabineta 10.04.2012. noteikumu Nr. 263 “Kadastra objekta reģistrācijas un kadastra datu aktualizācijas noteikumi” 3.2. daļas 71.3. punktu un </w:t>
      </w:r>
      <w:r w:rsidR="00566AA7">
        <w:rPr>
          <w:sz w:val="24"/>
        </w:rPr>
        <w:t>A. M.</w:t>
      </w:r>
      <w:r>
        <w:rPr>
          <w:sz w:val="24"/>
        </w:rPr>
        <w:t xml:space="preserve"> 2020</w:t>
      </w:r>
      <w:r w:rsidRPr="00FA7665">
        <w:rPr>
          <w:sz w:val="24"/>
        </w:rPr>
        <w:t>.</w:t>
      </w:r>
      <w:r w:rsidR="00495B63">
        <w:rPr>
          <w:sz w:val="24"/>
        </w:rPr>
        <w:t> </w:t>
      </w:r>
      <w:r w:rsidRPr="00FA7665">
        <w:rPr>
          <w:sz w:val="24"/>
        </w:rPr>
        <w:t xml:space="preserve">gada </w:t>
      </w:r>
      <w:r>
        <w:rPr>
          <w:sz w:val="24"/>
        </w:rPr>
        <w:t>4</w:t>
      </w:r>
      <w:r w:rsidRPr="00FA7665">
        <w:rPr>
          <w:sz w:val="24"/>
        </w:rPr>
        <w:t xml:space="preserve">. </w:t>
      </w:r>
      <w:r>
        <w:rPr>
          <w:sz w:val="24"/>
        </w:rPr>
        <w:t>martā</w:t>
      </w:r>
      <w:r w:rsidRPr="00FA7665">
        <w:rPr>
          <w:sz w:val="24"/>
        </w:rPr>
        <w:t xml:space="preserve"> reģistrēto iesniegumu, </w:t>
      </w:r>
      <w:r w:rsidRPr="006A220E">
        <w:rPr>
          <w:sz w:val="24"/>
          <w:szCs w:val="24"/>
        </w:rPr>
        <w:t xml:space="preserve">saskaņā ar 2020. gada </w:t>
      </w:r>
      <w:r>
        <w:rPr>
          <w:sz w:val="24"/>
          <w:szCs w:val="24"/>
        </w:rPr>
        <w:t>10. marta</w:t>
      </w:r>
      <w:r w:rsidRPr="006A220E">
        <w:rPr>
          <w:sz w:val="24"/>
          <w:szCs w:val="24"/>
        </w:rPr>
        <w:t xml:space="preserve"> </w:t>
      </w:r>
      <w:r w:rsidRPr="006A220E">
        <w:rPr>
          <w:bCs/>
          <w:sz w:val="24"/>
          <w:szCs w:val="24"/>
        </w:rPr>
        <w:t>Finanšu un attīstības, Izglītības, kultūras un sporta un</w:t>
      </w:r>
      <w:r w:rsidRPr="006A220E">
        <w:rPr>
          <w:b/>
          <w:bCs/>
          <w:sz w:val="24"/>
          <w:szCs w:val="24"/>
        </w:rPr>
        <w:t xml:space="preserve"> </w:t>
      </w:r>
      <w:r w:rsidRPr="006A220E">
        <w:rPr>
          <w:bCs/>
          <w:sz w:val="24"/>
          <w:szCs w:val="24"/>
        </w:rPr>
        <w:t>Sociālo, veselības un ģimenes jautājumu</w:t>
      </w:r>
      <w:r w:rsidRPr="006A220E">
        <w:rPr>
          <w:sz w:val="24"/>
          <w:szCs w:val="24"/>
        </w:rPr>
        <w:t xml:space="preserve"> apvienoto komiteju sēdes lēmumu (protokols Nr. </w:t>
      </w:r>
      <w:r>
        <w:rPr>
          <w:sz w:val="24"/>
          <w:szCs w:val="24"/>
        </w:rPr>
        <w:t>3</w:t>
      </w:r>
      <w:r w:rsidRPr="006A220E">
        <w:rPr>
          <w:sz w:val="24"/>
          <w:szCs w:val="24"/>
        </w:rPr>
        <w:t xml:space="preserve">, </w:t>
      </w:r>
      <w:r>
        <w:rPr>
          <w:sz w:val="24"/>
          <w:szCs w:val="24"/>
        </w:rPr>
        <w:t>13</w:t>
      </w:r>
      <w:r w:rsidRPr="006A220E">
        <w:rPr>
          <w:sz w:val="24"/>
          <w:szCs w:val="24"/>
        </w:rPr>
        <w:t>.§)</w:t>
      </w:r>
    </w:p>
    <w:p w14:paraId="405FA589" w14:textId="77777777" w:rsidR="00526EBE" w:rsidRPr="006A220E" w:rsidRDefault="00526EBE" w:rsidP="00526EBE">
      <w:pPr>
        <w:shd w:val="clear" w:color="auto" w:fill="FFFFFF"/>
        <w:ind w:right="-27" w:firstLine="720"/>
        <w:jc w:val="both"/>
        <w:rPr>
          <w:sz w:val="24"/>
          <w:szCs w:val="24"/>
        </w:rPr>
      </w:pPr>
      <w:r w:rsidRPr="006A220E">
        <w:rPr>
          <w:b/>
          <w:bCs/>
          <w:sz w:val="24"/>
          <w:szCs w:val="24"/>
        </w:rPr>
        <w:lastRenderedPageBreak/>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Edgars Jānis Plēģeris,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332AAAA4" w14:textId="77777777" w:rsidR="0032174C" w:rsidRPr="00FA7665" w:rsidRDefault="0032174C" w:rsidP="0032174C">
      <w:pPr>
        <w:ind w:firstLine="720"/>
        <w:jc w:val="both"/>
        <w:rPr>
          <w:sz w:val="12"/>
        </w:rPr>
      </w:pPr>
    </w:p>
    <w:p w14:paraId="06E1133F" w14:textId="35C97123" w:rsidR="0032174C" w:rsidRDefault="0032174C" w:rsidP="002E3B4D">
      <w:pPr>
        <w:pStyle w:val="Sarakstarindkopa"/>
        <w:numPr>
          <w:ilvl w:val="0"/>
          <w:numId w:val="16"/>
        </w:numPr>
        <w:jc w:val="both"/>
        <w:rPr>
          <w:sz w:val="24"/>
        </w:rPr>
      </w:pPr>
      <w:r w:rsidRPr="00EA7163">
        <w:rPr>
          <w:sz w:val="24"/>
        </w:rPr>
        <w:t xml:space="preserve">Noteikt nekustamā īpašuma </w:t>
      </w:r>
      <w:r w:rsidR="00495B63">
        <w:rPr>
          <w:bCs/>
          <w:sz w:val="24"/>
        </w:rPr>
        <w:t>[..]</w:t>
      </w:r>
      <w:r w:rsidRPr="00EA7163">
        <w:rPr>
          <w:sz w:val="24"/>
        </w:rPr>
        <w:t xml:space="preserve"> (NĪ kadastra Nr. </w:t>
      </w:r>
      <w:r w:rsidR="00495B63">
        <w:rPr>
          <w:sz w:val="24"/>
        </w:rPr>
        <w:t>[..]</w:t>
      </w:r>
      <w:r w:rsidRPr="00EA7163">
        <w:rPr>
          <w:sz w:val="24"/>
        </w:rPr>
        <w:t>) zemes vienībām sekojošus nekustamā īpašuma lietošanas mērķus:</w:t>
      </w:r>
    </w:p>
    <w:p w14:paraId="03AC1E2C" w14:textId="4D47ABB4" w:rsidR="0032174C" w:rsidRDefault="0032174C" w:rsidP="002E3B4D">
      <w:pPr>
        <w:pStyle w:val="Sarakstarindkopa"/>
        <w:numPr>
          <w:ilvl w:val="1"/>
          <w:numId w:val="17"/>
        </w:numPr>
        <w:ind w:left="1418"/>
        <w:jc w:val="both"/>
        <w:rPr>
          <w:sz w:val="24"/>
        </w:rPr>
      </w:pPr>
      <w:r>
        <w:rPr>
          <w:sz w:val="24"/>
        </w:rPr>
        <w:t xml:space="preserve"> z</w:t>
      </w:r>
      <w:r w:rsidRPr="00EA7163">
        <w:rPr>
          <w:sz w:val="24"/>
        </w:rPr>
        <w:t xml:space="preserve">emes vienībai ar kadastra apzīmējumu </w:t>
      </w:r>
      <w:r w:rsidR="00495B63">
        <w:rPr>
          <w:sz w:val="24"/>
        </w:rPr>
        <w:t>[..]</w:t>
      </w:r>
      <w:r w:rsidRPr="00EA7163">
        <w:rPr>
          <w:sz w:val="24"/>
        </w:rPr>
        <w:t>: zeme, uz kuras galvenā saimnieciskā darbība ir mežsaimniecība – 1,2 ha (kods 0201)</w:t>
      </w:r>
      <w:r>
        <w:rPr>
          <w:sz w:val="24"/>
        </w:rPr>
        <w:t>;</w:t>
      </w:r>
    </w:p>
    <w:p w14:paraId="7D0E3FFE" w14:textId="08A7D96B" w:rsidR="0032174C" w:rsidRPr="00EA7163" w:rsidRDefault="0032174C" w:rsidP="002E3B4D">
      <w:pPr>
        <w:pStyle w:val="Sarakstarindkopa"/>
        <w:numPr>
          <w:ilvl w:val="1"/>
          <w:numId w:val="17"/>
        </w:numPr>
        <w:ind w:left="1418"/>
        <w:jc w:val="both"/>
        <w:rPr>
          <w:sz w:val="24"/>
        </w:rPr>
      </w:pPr>
      <w:r>
        <w:rPr>
          <w:sz w:val="24"/>
        </w:rPr>
        <w:t xml:space="preserve"> z</w:t>
      </w:r>
      <w:r w:rsidRPr="00EA7163">
        <w:rPr>
          <w:sz w:val="24"/>
        </w:rPr>
        <w:t xml:space="preserve">emes vienībai ar kadastra apzīmējumu </w:t>
      </w:r>
      <w:r w:rsidR="00495B63">
        <w:rPr>
          <w:sz w:val="24"/>
        </w:rPr>
        <w:t>[..]</w:t>
      </w:r>
      <w:r w:rsidRPr="00EA7163">
        <w:rPr>
          <w:sz w:val="24"/>
        </w:rPr>
        <w:t>: zeme, uz kuras galvenā saimnieciskā darbība ir mežsaimniecība – 16,5 ha (kods 0201).</w:t>
      </w:r>
    </w:p>
    <w:p w14:paraId="26B9F474" w14:textId="5A51AC3B" w:rsidR="0032174C" w:rsidRDefault="0032174C" w:rsidP="002E3B4D">
      <w:pPr>
        <w:pStyle w:val="Sarakstarindkopa"/>
        <w:numPr>
          <w:ilvl w:val="0"/>
          <w:numId w:val="16"/>
        </w:numPr>
        <w:jc w:val="both"/>
        <w:rPr>
          <w:sz w:val="24"/>
        </w:rPr>
      </w:pPr>
      <w:r w:rsidRPr="00FA7665">
        <w:rPr>
          <w:sz w:val="24"/>
        </w:rPr>
        <w:t xml:space="preserve">Noteikt nekustamā īpašuma </w:t>
      </w:r>
      <w:r w:rsidR="00495B63">
        <w:rPr>
          <w:sz w:val="24"/>
        </w:rPr>
        <w:t>[..]</w:t>
      </w:r>
      <w:r w:rsidRPr="00FA7665">
        <w:rPr>
          <w:sz w:val="24"/>
        </w:rPr>
        <w:t xml:space="preserve"> (NĪ kadastra Nr. </w:t>
      </w:r>
      <w:r w:rsidR="00495B63">
        <w:rPr>
          <w:sz w:val="24"/>
        </w:rPr>
        <w:t>[..]</w:t>
      </w:r>
      <w:r w:rsidRPr="00FA7665">
        <w:rPr>
          <w:sz w:val="24"/>
        </w:rPr>
        <w:t>) zemes vienīb</w:t>
      </w:r>
      <w:r>
        <w:rPr>
          <w:sz w:val="24"/>
        </w:rPr>
        <w:t>ām</w:t>
      </w:r>
      <w:r w:rsidRPr="00FA7665">
        <w:rPr>
          <w:sz w:val="24"/>
        </w:rPr>
        <w:t xml:space="preserve"> sekojošus nekustamā īpašuma lietošanas mērķus:</w:t>
      </w:r>
    </w:p>
    <w:p w14:paraId="46E3BF50" w14:textId="633CB860" w:rsidR="0032174C" w:rsidRDefault="0032174C" w:rsidP="002E3B4D">
      <w:pPr>
        <w:pStyle w:val="Sarakstarindkopa"/>
        <w:numPr>
          <w:ilvl w:val="1"/>
          <w:numId w:val="9"/>
        </w:numPr>
        <w:ind w:left="1418"/>
        <w:jc w:val="both"/>
        <w:rPr>
          <w:sz w:val="24"/>
        </w:rPr>
      </w:pPr>
      <w:r>
        <w:rPr>
          <w:sz w:val="24"/>
        </w:rPr>
        <w:t xml:space="preserve"> z</w:t>
      </w:r>
      <w:r w:rsidRPr="00EA7163">
        <w:rPr>
          <w:sz w:val="24"/>
        </w:rPr>
        <w:t xml:space="preserve">emes vienībai ar kadastra apzīmējumu </w:t>
      </w:r>
      <w:r w:rsidR="00495B63">
        <w:rPr>
          <w:sz w:val="24"/>
        </w:rPr>
        <w:t>[..]</w:t>
      </w:r>
      <w:r w:rsidRPr="00EA7163">
        <w:rPr>
          <w:sz w:val="24"/>
        </w:rPr>
        <w:t>: zeme, uz kuras galvenā saimnieciskā darbība ir mežsaimniecība – 18,2 ha (kods 0201)</w:t>
      </w:r>
      <w:r>
        <w:rPr>
          <w:sz w:val="24"/>
        </w:rPr>
        <w:t>;</w:t>
      </w:r>
    </w:p>
    <w:p w14:paraId="2A2F2A3E" w14:textId="013D12ED" w:rsidR="0032174C" w:rsidRDefault="0032174C" w:rsidP="002E3B4D">
      <w:pPr>
        <w:pStyle w:val="Sarakstarindkopa"/>
        <w:numPr>
          <w:ilvl w:val="1"/>
          <w:numId w:val="9"/>
        </w:numPr>
        <w:ind w:left="1418"/>
        <w:jc w:val="both"/>
        <w:rPr>
          <w:sz w:val="24"/>
        </w:rPr>
      </w:pPr>
      <w:r>
        <w:rPr>
          <w:sz w:val="24"/>
        </w:rPr>
        <w:t xml:space="preserve"> z</w:t>
      </w:r>
      <w:r w:rsidRPr="00EA7163">
        <w:rPr>
          <w:sz w:val="24"/>
        </w:rPr>
        <w:t xml:space="preserve">emes vienībai ar kadastra apzīmējumu </w:t>
      </w:r>
      <w:r w:rsidR="00495B63">
        <w:rPr>
          <w:sz w:val="24"/>
        </w:rPr>
        <w:t>[..]</w:t>
      </w:r>
      <w:r w:rsidRPr="00EA7163">
        <w:rPr>
          <w:sz w:val="24"/>
        </w:rPr>
        <w:t>: zeme, uz kuras galvenā saimnieciskā darbība ir mežsaimniecība – 12,6 ha (kods 0201)</w:t>
      </w:r>
      <w:r>
        <w:rPr>
          <w:sz w:val="24"/>
        </w:rPr>
        <w:t>;</w:t>
      </w:r>
    </w:p>
    <w:p w14:paraId="6E745F9E" w14:textId="06B4B166" w:rsidR="0032174C" w:rsidRPr="00EA7163" w:rsidRDefault="0032174C" w:rsidP="002E3B4D">
      <w:pPr>
        <w:pStyle w:val="Sarakstarindkopa"/>
        <w:numPr>
          <w:ilvl w:val="1"/>
          <w:numId w:val="9"/>
        </w:numPr>
        <w:ind w:left="1418"/>
        <w:jc w:val="both"/>
        <w:rPr>
          <w:sz w:val="24"/>
        </w:rPr>
      </w:pPr>
      <w:r>
        <w:rPr>
          <w:sz w:val="24"/>
        </w:rPr>
        <w:t xml:space="preserve"> z</w:t>
      </w:r>
      <w:r w:rsidRPr="00EA7163">
        <w:rPr>
          <w:sz w:val="24"/>
        </w:rPr>
        <w:t xml:space="preserve">emes vienībai ar kadastra apzīmējumu </w:t>
      </w:r>
      <w:r w:rsidR="00495B63">
        <w:rPr>
          <w:sz w:val="24"/>
        </w:rPr>
        <w:t>[..]</w:t>
      </w:r>
      <w:r w:rsidRPr="00EA7163">
        <w:rPr>
          <w:sz w:val="24"/>
        </w:rPr>
        <w:t>: zeme, uz kuras galvenā saimnieciskā darbība ir mežsaimniecība – 38,5 ha (kods 0201).</w:t>
      </w:r>
    </w:p>
    <w:p w14:paraId="01851B1A" w14:textId="77777777" w:rsidR="0032174C" w:rsidRPr="00FA7665" w:rsidRDefault="0032174C" w:rsidP="0032174C">
      <w:pPr>
        <w:jc w:val="both"/>
        <w:rPr>
          <w:sz w:val="12"/>
        </w:rPr>
      </w:pPr>
    </w:p>
    <w:p w14:paraId="6A6D5ABB" w14:textId="77777777" w:rsidR="0032174C" w:rsidRPr="00FA7665" w:rsidRDefault="0032174C" w:rsidP="0032174C">
      <w:pPr>
        <w:ind w:firstLine="720"/>
        <w:jc w:val="both"/>
        <w:rPr>
          <w:sz w:val="24"/>
        </w:rPr>
      </w:pPr>
      <w:r w:rsidRPr="00FA7665">
        <w:rPr>
          <w:sz w:val="24"/>
        </w:rPr>
        <w:t>Lēmums stājas spēkā ar tā pieņemšanas brīdi.</w:t>
      </w:r>
    </w:p>
    <w:p w14:paraId="701F06A3" w14:textId="3788EB8C" w:rsidR="00AB06A7" w:rsidRPr="00526EBE" w:rsidRDefault="0032174C" w:rsidP="00526EBE">
      <w:pPr>
        <w:ind w:firstLine="720"/>
        <w:jc w:val="both"/>
        <w:rPr>
          <w:sz w:val="24"/>
        </w:rPr>
      </w:pPr>
      <w:r w:rsidRPr="00FA7665">
        <w:rPr>
          <w:sz w:val="24"/>
        </w:rPr>
        <w:t>Šo lēmumu var pārsūdzēt Administratīvajā rajona tiesā (Administratīvās rajona tiesas tiesu namā Valmierā, Voldemāra Baloža iela 13a, LV-4201) viena mēneša laikā no tā spēkā stāšanās dienas.</w:t>
      </w:r>
    </w:p>
    <w:p w14:paraId="6BF8944B" w14:textId="77777777" w:rsidR="00AB06A7" w:rsidRPr="00495B63" w:rsidRDefault="00AB06A7" w:rsidP="0032174C">
      <w:pPr>
        <w:jc w:val="center"/>
        <w:rPr>
          <w:b/>
          <w:color w:val="000000"/>
          <w:sz w:val="12"/>
          <w:szCs w:val="12"/>
        </w:rPr>
      </w:pPr>
    </w:p>
    <w:p w14:paraId="2F2A9792" w14:textId="714E82B0" w:rsidR="0032174C" w:rsidRPr="00FA7665" w:rsidRDefault="0032174C" w:rsidP="0032174C">
      <w:pPr>
        <w:jc w:val="center"/>
        <w:rPr>
          <w:b/>
          <w:color w:val="000000"/>
          <w:sz w:val="24"/>
          <w:szCs w:val="24"/>
        </w:rPr>
      </w:pPr>
      <w:r>
        <w:rPr>
          <w:b/>
          <w:color w:val="000000"/>
          <w:sz w:val="24"/>
          <w:szCs w:val="24"/>
        </w:rPr>
        <w:t>1</w:t>
      </w:r>
      <w:r w:rsidR="00A0259C">
        <w:rPr>
          <w:b/>
          <w:color w:val="000000"/>
          <w:sz w:val="24"/>
          <w:szCs w:val="24"/>
        </w:rPr>
        <w:t>9</w:t>
      </w:r>
      <w:r w:rsidRPr="00FA7665">
        <w:rPr>
          <w:b/>
          <w:color w:val="000000"/>
          <w:sz w:val="24"/>
          <w:szCs w:val="24"/>
        </w:rPr>
        <w:t>.§</w:t>
      </w:r>
    </w:p>
    <w:p w14:paraId="10059030" w14:textId="6CF1D266" w:rsidR="0032174C" w:rsidRPr="00FA7665" w:rsidRDefault="0032174C" w:rsidP="0032174C">
      <w:pPr>
        <w:pBdr>
          <w:bottom w:val="single" w:sz="12" w:space="1" w:color="auto"/>
        </w:pBdr>
        <w:jc w:val="center"/>
        <w:rPr>
          <w:b/>
          <w:sz w:val="24"/>
          <w:szCs w:val="24"/>
        </w:rPr>
      </w:pPr>
      <w:r w:rsidRPr="00FA7665">
        <w:rPr>
          <w:b/>
          <w:color w:val="000000"/>
          <w:sz w:val="24"/>
          <w:szCs w:val="24"/>
        </w:rPr>
        <w:t xml:space="preserve">Par </w:t>
      </w:r>
      <w:r w:rsidRPr="00FA7665">
        <w:rPr>
          <w:b/>
          <w:sz w:val="24"/>
        </w:rPr>
        <w:t>nekustamā īpašuma lietošanas mērķa maiņu Skujenes pagasta nekustam</w:t>
      </w:r>
      <w:r>
        <w:rPr>
          <w:b/>
          <w:sz w:val="24"/>
        </w:rPr>
        <w:t>aj</w:t>
      </w:r>
      <w:r w:rsidRPr="00FA7665">
        <w:rPr>
          <w:b/>
          <w:sz w:val="24"/>
        </w:rPr>
        <w:t>ā īpašum</w:t>
      </w:r>
      <w:r>
        <w:rPr>
          <w:b/>
          <w:sz w:val="24"/>
        </w:rPr>
        <w:t>ā</w:t>
      </w:r>
      <w:r w:rsidRPr="00FA7665">
        <w:rPr>
          <w:b/>
          <w:sz w:val="24"/>
        </w:rPr>
        <w:t xml:space="preserve"> </w:t>
      </w:r>
      <w:r w:rsidR="00495B63">
        <w:rPr>
          <w:b/>
          <w:sz w:val="24"/>
        </w:rPr>
        <w:t>[..]</w:t>
      </w:r>
    </w:p>
    <w:p w14:paraId="4079343D" w14:textId="77777777" w:rsidR="0032174C" w:rsidRDefault="0032174C" w:rsidP="0032174C">
      <w:pPr>
        <w:jc w:val="both"/>
        <w:rPr>
          <w:rFonts w:eastAsiaTheme="minorHAnsi"/>
          <w:sz w:val="24"/>
          <w:szCs w:val="22"/>
          <w:lang w:eastAsia="en-US"/>
        </w:rPr>
      </w:pPr>
      <w:r w:rsidRPr="00DF0224">
        <w:rPr>
          <w:bCs/>
          <w:color w:val="000000"/>
          <w:sz w:val="24"/>
          <w:szCs w:val="24"/>
        </w:rPr>
        <w:t xml:space="preserve">Ziņo </w:t>
      </w:r>
      <w:r w:rsidRPr="00DF0224">
        <w:rPr>
          <w:rFonts w:eastAsiaTheme="minorHAnsi"/>
          <w:sz w:val="24"/>
          <w:szCs w:val="22"/>
          <w:lang w:eastAsia="en-US"/>
        </w:rPr>
        <w:t>zemes lietu speciālists G. Bauers</w:t>
      </w:r>
    </w:p>
    <w:p w14:paraId="1D2C2196" w14:textId="77777777" w:rsidR="0032174C" w:rsidRPr="00E40CCE" w:rsidRDefault="0032174C" w:rsidP="0032174C">
      <w:pPr>
        <w:jc w:val="center"/>
        <w:rPr>
          <w:b/>
          <w:color w:val="000000"/>
          <w:sz w:val="12"/>
          <w:szCs w:val="12"/>
        </w:rPr>
      </w:pPr>
    </w:p>
    <w:p w14:paraId="41114259" w14:textId="1035243A" w:rsidR="0032174C" w:rsidRPr="00FA7665" w:rsidRDefault="0032174C" w:rsidP="0032174C">
      <w:pPr>
        <w:ind w:firstLine="720"/>
        <w:jc w:val="both"/>
        <w:rPr>
          <w:sz w:val="24"/>
        </w:rPr>
      </w:pPr>
      <w:r w:rsidRPr="00FA7665">
        <w:rPr>
          <w:sz w:val="24"/>
        </w:rPr>
        <w:t xml:space="preserve">Amatas novada pašvaldība ir izskatījusi </w:t>
      </w:r>
      <w:r w:rsidR="00495B63">
        <w:rPr>
          <w:sz w:val="24"/>
        </w:rPr>
        <w:t>I. T.</w:t>
      </w:r>
      <w:r w:rsidRPr="00FA7665">
        <w:rPr>
          <w:sz w:val="24"/>
        </w:rPr>
        <w:t xml:space="preserve"> (</w:t>
      </w:r>
      <w:r w:rsidR="00526EBE">
        <w:rPr>
          <w:sz w:val="24"/>
        </w:rPr>
        <w:t>personas kods</w:t>
      </w:r>
      <w:r w:rsidRPr="00FA7665">
        <w:rPr>
          <w:sz w:val="24"/>
        </w:rPr>
        <w:t xml:space="preserve"> </w:t>
      </w:r>
      <w:r w:rsidR="00495B63">
        <w:rPr>
          <w:sz w:val="24"/>
          <w:szCs w:val="24"/>
        </w:rPr>
        <w:t>000000-00000</w:t>
      </w:r>
      <w:r w:rsidRPr="00FA7665">
        <w:rPr>
          <w:sz w:val="24"/>
        </w:rPr>
        <w:t>) 20</w:t>
      </w:r>
      <w:r>
        <w:rPr>
          <w:sz w:val="24"/>
        </w:rPr>
        <w:t>20</w:t>
      </w:r>
      <w:r w:rsidRPr="00FA7665">
        <w:rPr>
          <w:sz w:val="24"/>
        </w:rPr>
        <w:t>.</w:t>
      </w:r>
      <w:r>
        <w:rPr>
          <w:sz w:val="24"/>
        </w:rPr>
        <w:t> </w:t>
      </w:r>
      <w:r w:rsidRPr="00FA7665">
        <w:rPr>
          <w:sz w:val="24"/>
        </w:rPr>
        <w:t xml:space="preserve">gada </w:t>
      </w:r>
      <w:r>
        <w:rPr>
          <w:sz w:val="24"/>
        </w:rPr>
        <w:t>9</w:t>
      </w:r>
      <w:r w:rsidRPr="00FA7665">
        <w:rPr>
          <w:sz w:val="24"/>
        </w:rPr>
        <w:t>. </w:t>
      </w:r>
      <w:r>
        <w:rPr>
          <w:sz w:val="24"/>
        </w:rPr>
        <w:t>martā</w:t>
      </w:r>
      <w:r w:rsidRPr="00FA7665">
        <w:rPr>
          <w:sz w:val="24"/>
        </w:rPr>
        <w:t xml:space="preserve"> reģistrēto iesniegumu (reģ. Nr. 9-2/20</w:t>
      </w:r>
      <w:r>
        <w:rPr>
          <w:sz w:val="24"/>
        </w:rPr>
        <w:t>20</w:t>
      </w:r>
      <w:r w:rsidRPr="00FA7665">
        <w:rPr>
          <w:sz w:val="24"/>
        </w:rPr>
        <w:t>/</w:t>
      </w:r>
      <w:r>
        <w:rPr>
          <w:sz w:val="24"/>
        </w:rPr>
        <w:t>603</w:t>
      </w:r>
      <w:r w:rsidRPr="00FA7665">
        <w:rPr>
          <w:sz w:val="24"/>
        </w:rPr>
        <w:t>) ar lūgumu mainīt nekustamā īpašuma lietošanas mērķi zemes vienība</w:t>
      </w:r>
      <w:r>
        <w:rPr>
          <w:sz w:val="24"/>
        </w:rPr>
        <w:t>i</w:t>
      </w:r>
      <w:r w:rsidRPr="00FA7665">
        <w:rPr>
          <w:sz w:val="24"/>
        </w:rPr>
        <w:t xml:space="preserve"> no lauksaimniecībā izmantojamās zemes uz </w:t>
      </w:r>
      <w:r>
        <w:rPr>
          <w:sz w:val="24"/>
        </w:rPr>
        <w:t>dalīto lietošanas mērķi</w:t>
      </w:r>
      <w:r w:rsidRPr="00FA7665">
        <w:rPr>
          <w:sz w:val="24"/>
        </w:rPr>
        <w:t xml:space="preserve"> Skujenes pagasta nekustamā īpašuma </w:t>
      </w:r>
      <w:r w:rsidR="00495B63">
        <w:rPr>
          <w:sz w:val="24"/>
        </w:rPr>
        <w:t>[..]</w:t>
      </w:r>
      <w:r w:rsidRPr="00FA7665">
        <w:rPr>
          <w:sz w:val="24"/>
        </w:rPr>
        <w:t xml:space="preserve"> zemes vienībā ar kadastra apzīmējum</w:t>
      </w:r>
      <w:r>
        <w:rPr>
          <w:sz w:val="24"/>
        </w:rPr>
        <w:t>u</w:t>
      </w:r>
      <w:r w:rsidRPr="00FA7665">
        <w:rPr>
          <w:sz w:val="24"/>
        </w:rPr>
        <w:t xml:space="preserve"> </w:t>
      </w:r>
      <w:r w:rsidR="00495B63">
        <w:rPr>
          <w:sz w:val="24"/>
        </w:rPr>
        <w:t>[..]</w:t>
      </w:r>
      <w:r w:rsidRPr="00FA7665">
        <w:rPr>
          <w:sz w:val="24"/>
        </w:rPr>
        <w:t xml:space="preserve">. </w:t>
      </w:r>
    </w:p>
    <w:p w14:paraId="4E2B156A" w14:textId="5178F9CD" w:rsidR="0032174C" w:rsidRPr="00FA7665" w:rsidRDefault="0032174C" w:rsidP="0032174C">
      <w:pPr>
        <w:ind w:firstLine="720"/>
        <w:jc w:val="both"/>
        <w:rPr>
          <w:sz w:val="24"/>
        </w:rPr>
      </w:pPr>
      <w:r w:rsidRPr="00FA7665">
        <w:rPr>
          <w:sz w:val="24"/>
        </w:rPr>
        <w:t xml:space="preserve">Pamatojoties uz Ministru kabineta 20.06.2006. noteikumiem Nr. 496 “Nekustamā īpašuma lietošanas mērķu klasifikācija un nekustamā īpašuma lietošanas mērķu noteikšanas un maiņas kārtība”, Ministru kabineta 10.04.2012. noteikumu Nr. 263 “Kadastra objekta reģistrācijas un kadastra datu aktualizācijas noteikumi” 3.2. daļas 71.3. punktu un </w:t>
      </w:r>
      <w:r w:rsidR="00495B63">
        <w:rPr>
          <w:sz w:val="24"/>
        </w:rPr>
        <w:t>I. T.</w:t>
      </w:r>
      <w:r w:rsidRPr="00FA7665">
        <w:rPr>
          <w:sz w:val="24"/>
        </w:rPr>
        <w:t xml:space="preserve"> 20</w:t>
      </w:r>
      <w:r>
        <w:rPr>
          <w:sz w:val="24"/>
        </w:rPr>
        <w:t>20</w:t>
      </w:r>
      <w:r w:rsidRPr="00FA7665">
        <w:rPr>
          <w:sz w:val="24"/>
        </w:rPr>
        <w:t>.</w:t>
      </w:r>
      <w:r w:rsidR="00495B63">
        <w:rPr>
          <w:sz w:val="24"/>
        </w:rPr>
        <w:t> </w:t>
      </w:r>
      <w:r w:rsidRPr="00FA7665">
        <w:rPr>
          <w:sz w:val="24"/>
        </w:rPr>
        <w:t xml:space="preserve">gada </w:t>
      </w:r>
      <w:r>
        <w:rPr>
          <w:sz w:val="24"/>
        </w:rPr>
        <w:t>9</w:t>
      </w:r>
      <w:r w:rsidRPr="00FA7665">
        <w:rPr>
          <w:sz w:val="24"/>
        </w:rPr>
        <w:t xml:space="preserve">. </w:t>
      </w:r>
      <w:r>
        <w:rPr>
          <w:sz w:val="24"/>
        </w:rPr>
        <w:t>martā</w:t>
      </w:r>
      <w:r w:rsidRPr="00FA7665">
        <w:rPr>
          <w:sz w:val="24"/>
        </w:rPr>
        <w:t xml:space="preserve"> reģistrēto iesniegumu,</w:t>
      </w:r>
      <w:r>
        <w:rPr>
          <w:sz w:val="24"/>
        </w:rPr>
        <w:t xml:space="preserve"> </w:t>
      </w:r>
      <w:r w:rsidRPr="006A220E">
        <w:rPr>
          <w:sz w:val="24"/>
          <w:szCs w:val="24"/>
        </w:rPr>
        <w:t xml:space="preserve">saskaņā ar 2020. gada </w:t>
      </w:r>
      <w:r>
        <w:rPr>
          <w:sz w:val="24"/>
          <w:szCs w:val="24"/>
        </w:rPr>
        <w:t>10. marta</w:t>
      </w:r>
      <w:r w:rsidRPr="006A220E">
        <w:rPr>
          <w:sz w:val="24"/>
          <w:szCs w:val="24"/>
        </w:rPr>
        <w:t xml:space="preserve"> </w:t>
      </w:r>
      <w:r w:rsidRPr="006A220E">
        <w:rPr>
          <w:bCs/>
          <w:sz w:val="24"/>
          <w:szCs w:val="24"/>
        </w:rPr>
        <w:t>Finanšu un attīstības, Izglītības, kultūras un sporta un</w:t>
      </w:r>
      <w:r w:rsidRPr="006A220E">
        <w:rPr>
          <w:b/>
          <w:bCs/>
          <w:sz w:val="24"/>
          <w:szCs w:val="24"/>
        </w:rPr>
        <w:t xml:space="preserve"> </w:t>
      </w:r>
      <w:r w:rsidRPr="006A220E">
        <w:rPr>
          <w:bCs/>
          <w:sz w:val="24"/>
          <w:szCs w:val="24"/>
        </w:rPr>
        <w:t>Sociālo, veselības un ģimenes jautājumu</w:t>
      </w:r>
      <w:r w:rsidRPr="006A220E">
        <w:rPr>
          <w:sz w:val="24"/>
          <w:szCs w:val="24"/>
        </w:rPr>
        <w:t xml:space="preserve"> apvienoto komiteju sēdes lēmumu (protokols Nr. </w:t>
      </w:r>
      <w:r>
        <w:rPr>
          <w:sz w:val="24"/>
          <w:szCs w:val="24"/>
        </w:rPr>
        <w:t>3</w:t>
      </w:r>
      <w:r w:rsidRPr="006A220E">
        <w:rPr>
          <w:sz w:val="24"/>
          <w:szCs w:val="24"/>
        </w:rPr>
        <w:t xml:space="preserve">, </w:t>
      </w:r>
      <w:r>
        <w:rPr>
          <w:sz w:val="24"/>
          <w:szCs w:val="24"/>
        </w:rPr>
        <w:t>15</w:t>
      </w:r>
      <w:r w:rsidRPr="006A220E">
        <w:rPr>
          <w:sz w:val="24"/>
          <w:szCs w:val="24"/>
        </w:rPr>
        <w:t>.§)</w:t>
      </w:r>
    </w:p>
    <w:p w14:paraId="1CB8F0F9" w14:textId="77777777" w:rsidR="00526EBE" w:rsidRPr="006A220E" w:rsidRDefault="00526EBE" w:rsidP="00526EBE">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Edgars Jānis Plēģeris,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147E91B6" w14:textId="77777777" w:rsidR="0032174C" w:rsidRPr="00FA7665" w:rsidRDefault="0032174C" w:rsidP="0032174C">
      <w:pPr>
        <w:ind w:firstLine="720"/>
        <w:jc w:val="both"/>
        <w:rPr>
          <w:sz w:val="12"/>
        </w:rPr>
      </w:pPr>
    </w:p>
    <w:p w14:paraId="56A8A64B" w14:textId="6184B1FC" w:rsidR="0032174C" w:rsidRPr="00FA7665" w:rsidRDefault="0032174C" w:rsidP="0032174C">
      <w:pPr>
        <w:ind w:firstLine="720"/>
        <w:jc w:val="both"/>
        <w:rPr>
          <w:sz w:val="24"/>
        </w:rPr>
      </w:pPr>
      <w:r w:rsidRPr="00FA7665">
        <w:rPr>
          <w:sz w:val="24"/>
        </w:rPr>
        <w:t xml:space="preserve">Noteikt nekustamā īpašuma </w:t>
      </w:r>
      <w:r w:rsidR="00495B63">
        <w:rPr>
          <w:bCs/>
          <w:sz w:val="24"/>
        </w:rPr>
        <w:t>[..]</w:t>
      </w:r>
      <w:r w:rsidRPr="00FA7665">
        <w:rPr>
          <w:sz w:val="24"/>
        </w:rPr>
        <w:t xml:space="preserve"> (NĪ kadastra Nr. </w:t>
      </w:r>
      <w:r w:rsidR="00495B63">
        <w:rPr>
          <w:sz w:val="24"/>
        </w:rPr>
        <w:t>[..]</w:t>
      </w:r>
      <w:r w:rsidRPr="00FA7665">
        <w:rPr>
          <w:sz w:val="24"/>
        </w:rPr>
        <w:t xml:space="preserve">) zemes vienībai ar kadastra apzīmējumu </w:t>
      </w:r>
      <w:r w:rsidR="00495B63">
        <w:rPr>
          <w:sz w:val="24"/>
        </w:rPr>
        <w:t>[..]</w:t>
      </w:r>
      <w:r w:rsidRPr="00FA7665">
        <w:rPr>
          <w:sz w:val="24"/>
        </w:rPr>
        <w:t xml:space="preserve"> sekojošus nekustamā īpašuma lietošanas mērķus:</w:t>
      </w:r>
    </w:p>
    <w:p w14:paraId="1F006769" w14:textId="77777777" w:rsidR="0032174C" w:rsidRPr="00FA7665" w:rsidRDefault="0032174C" w:rsidP="0032174C">
      <w:pPr>
        <w:ind w:left="426"/>
        <w:jc w:val="both"/>
        <w:rPr>
          <w:sz w:val="24"/>
        </w:rPr>
      </w:pPr>
      <w:r w:rsidRPr="00FA7665">
        <w:rPr>
          <w:sz w:val="24"/>
        </w:rPr>
        <w:t>1.</w:t>
      </w:r>
      <w:r>
        <w:rPr>
          <w:sz w:val="24"/>
        </w:rPr>
        <w:t xml:space="preserve"> z</w:t>
      </w:r>
      <w:r w:rsidRPr="00FA7665">
        <w:rPr>
          <w:sz w:val="24"/>
        </w:rPr>
        <w:t xml:space="preserve">eme, uz kuras galvenā saimnieciskā darbība ir mežsaimniecība – </w:t>
      </w:r>
      <w:r>
        <w:rPr>
          <w:sz w:val="24"/>
        </w:rPr>
        <w:t>54</w:t>
      </w:r>
      <w:r w:rsidRPr="00FA7665">
        <w:rPr>
          <w:sz w:val="24"/>
        </w:rPr>
        <w:t>,</w:t>
      </w:r>
      <w:r>
        <w:rPr>
          <w:sz w:val="24"/>
        </w:rPr>
        <w:t>8</w:t>
      </w:r>
      <w:r w:rsidRPr="00FA7665">
        <w:rPr>
          <w:sz w:val="24"/>
        </w:rPr>
        <w:t xml:space="preserve"> ha (kods 0201).</w:t>
      </w:r>
    </w:p>
    <w:p w14:paraId="6D8BEAA7" w14:textId="13681900" w:rsidR="0032174C" w:rsidRPr="00FA7665" w:rsidRDefault="00526EBE" w:rsidP="0032174C">
      <w:pPr>
        <w:ind w:left="426"/>
        <w:jc w:val="both"/>
        <w:rPr>
          <w:sz w:val="24"/>
        </w:rPr>
      </w:pPr>
      <w:r>
        <w:rPr>
          <w:sz w:val="24"/>
        </w:rPr>
        <w:t>2</w:t>
      </w:r>
      <w:r w:rsidR="0032174C" w:rsidRPr="00FA7665">
        <w:rPr>
          <w:sz w:val="24"/>
        </w:rPr>
        <w:t>.</w:t>
      </w:r>
      <w:r w:rsidR="0032174C">
        <w:rPr>
          <w:sz w:val="24"/>
        </w:rPr>
        <w:t xml:space="preserve"> z</w:t>
      </w:r>
      <w:r w:rsidR="0032174C" w:rsidRPr="00FA7665">
        <w:rPr>
          <w:sz w:val="24"/>
        </w:rPr>
        <w:t xml:space="preserve">eme, uz kuras galvenā saimnieciskā darbība ir lauksaimniecība – </w:t>
      </w:r>
      <w:r w:rsidR="0032174C">
        <w:rPr>
          <w:sz w:val="24"/>
        </w:rPr>
        <w:t>7</w:t>
      </w:r>
      <w:r w:rsidR="0032174C" w:rsidRPr="00FA7665">
        <w:rPr>
          <w:sz w:val="24"/>
        </w:rPr>
        <w:t>,</w:t>
      </w:r>
      <w:r w:rsidR="0032174C">
        <w:rPr>
          <w:sz w:val="24"/>
        </w:rPr>
        <w:t>6</w:t>
      </w:r>
      <w:r w:rsidR="0032174C" w:rsidRPr="00FA7665">
        <w:rPr>
          <w:sz w:val="24"/>
        </w:rPr>
        <w:t xml:space="preserve"> ha (kods 0101).</w:t>
      </w:r>
    </w:p>
    <w:p w14:paraId="2BB5FBC2" w14:textId="77777777" w:rsidR="0032174C" w:rsidRPr="00FA7665" w:rsidRDefault="0032174C" w:rsidP="0032174C">
      <w:pPr>
        <w:jc w:val="both"/>
        <w:rPr>
          <w:sz w:val="12"/>
        </w:rPr>
      </w:pPr>
    </w:p>
    <w:p w14:paraId="7F881B50" w14:textId="77777777" w:rsidR="0032174C" w:rsidRPr="00FA7665" w:rsidRDefault="0032174C" w:rsidP="0032174C">
      <w:pPr>
        <w:ind w:firstLine="720"/>
        <w:jc w:val="both"/>
        <w:rPr>
          <w:sz w:val="24"/>
        </w:rPr>
      </w:pPr>
      <w:r w:rsidRPr="00FA7665">
        <w:rPr>
          <w:sz w:val="24"/>
        </w:rPr>
        <w:t>Lēmums stājas spēkā ar tā pieņemšanas brīdi.</w:t>
      </w:r>
    </w:p>
    <w:p w14:paraId="580411C5" w14:textId="62EF02BC" w:rsidR="0032174C" w:rsidRPr="00495B63" w:rsidRDefault="0032174C" w:rsidP="00495B63">
      <w:pPr>
        <w:ind w:firstLine="720"/>
        <w:jc w:val="both"/>
        <w:rPr>
          <w:sz w:val="24"/>
        </w:rPr>
      </w:pPr>
      <w:r w:rsidRPr="00FA7665">
        <w:rPr>
          <w:sz w:val="24"/>
        </w:rPr>
        <w:lastRenderedPageBreak/>
        <w:t>Šo lēmumu var pārsūdzēt Administratīvajā rajona tiesā (Administratīvās rajona tiesas tiesu namā Valmierā, Voldemāra Baloža iela 13a, LV-4201) viena mēneša laikā no tā spēkā stāšanās dienas.</w:t>
      </w:r>
    </w:p>
    <w:p w14:paraId="58454BBC" w14:textId="2F97FA4A" w:rsidR="0032174C" w:rsidRPr="00FA7665" w:rsidRDefault="00A0259C" w:rsidP="0032174C">
      <w:pPr>
        <w:jc w:val="center"/>
        <w:rPr>
          <w:b/>
          <w:color w:val="000000"/>
          <w:sz w:val="24"/>
          <w:szCs w:val="24"/>
        </w:rPr>
      </w:pPr>
      <w:r>
        <w:rPr>
          <w:b/>
          <w:color w:val="000000"/>
          <w:sz w:val="24"/>
          <w:szCs w:val="24"/>
        </w:rPr>
        <w:t>20</w:t>
      </w:r>
      <w:r w:rsidR="0032174C" w:rsidRPr="00FA7665">
        <w:rPr>
          <w:b/>
          <w:color w:val="000000"/>
          <w:sz w:val="24"/>
          <w:szCs w:val="24"/>
        </w:rPr>
        <w:t>.§</w:t>
      </w:r>
    </w:p>
    <w:p w14:paraId="75776112" w14:textId="2F9F41A0" w:rsidR="0032174C" w:rsidRPr="00FA7665" w:rsidRDefault="0032174C" w:rsidP="0032174C">
      <w:pPr>
        <w:pBdr>
          <w:bottom w:val="single" w:sz="12" w:space="1" w:color="auto"/>
        </w:pBdr>
        <w:jc w:val="center"/>
        <w:rPr>
          <w:b/>
          <w:sz w:val="24"/>
          <w:szCs w:val="24"/>
        </w:rPr>
      </w:pPr>
      <w:r w:rsidRPr="00FA7665">
        <w:rPr>
          <w:b/>
          <w:color w:val="000000"/>
          <w:sz w:val="24"/>
          <w:szCs w:val="24"/>
        </w:rPr>
        <w:t xml:space="preserve">Par </w:t>
      </w:r>
      <w:r w:rsidRPr="00FA7665">
        <w:rPr>
          <w:b/>
          <w:bCs/>
          <w:sz w:val="24"/>
          <w:szCs w:val="24"/>
        </w:rPr>
        <w:t>zemes nomas līgum</w:t>
      </w:r>
      <w:r>
        <w:rPr>
          <w:b/>
          <w:bCs/>
          <w:sz w:val="24"/>
          <w:szCs w:val="24"/>
        </w:rPr>
        <w:t>u</w:t>
      </w:r>
      <w:r w:rsidRPr="00FA7665">
        <w:rPr>
          <w:b/>
          <w:bCs/>
          <w:sz w:val="24"/>
          <w:szCs w:val="24"/>
        </w:rPr>
        <w:t xml:space="preserve"> apstiprināšanu</w:t>
      </w:r>
    </w:p>
    <w:p w14:paraId="7FD3D86F" w14:textId="77777777" w:rsidR="0032174C" w:rsidRDefault="0032174C" w:rsidP="0032174C">
      <w:pPr>
        <w:jc w:val="both"/>
        <w:rPr>
          <w:rFonts w:eastAsiaTheme="minorHAnsi"/>
          <w:sz w:val="24"/>
          <w:szCs w:val="22"/>
          <w:lang w:eastAsia="en-US"/>
        </w:rPr>
      </w:pPr>
      <w:r w:rsidRPr="00DF0224">
        <w:rPr>
          <w:bCs/>
          <w:color w:val="000000"/>
          <w:sz w:val="24"/>
          <w:szCs w:val="24"/>
        </w:rPr>
        <w:t xml:space="preserve">Ziņo </w:t>
      </w:r>
      <w:r w:rsidRPr="00DF0224">
        <w:rPr>
          <w:rFonts w:eastAsiaTheme="minorHAnsi"/>
          <w:sz w:val="24"/>
          <w:szCs w:val="22"/>
          <w:lang w:eastAsia="en-US"/>
        </w:rPr>
        <w:t>zemes lietu speciālists G. Bauers</w:t>
      </w:r>
    </w:p>
    <w:p w14:paraId="48726B22" w14:textId="77777777" w:rsidR="0032174C" w:rsidRPr="00FA7665" w:rsidRDefault="0032174C" w:rsidP="0032174C">
      <w:pPr>
        <w:rPr>
          <w:b/>
          <w:sz w:val="12"/>
          <w:szCs w:val="24"/>
        </w:rPr>
      </w:pPr>
    </w:p>
    <w:p w14:paraId="6884CB32" w14:textId="7B631EF0" w:rsidR="0032174C" w:rsidRPr="00FA7665" w:rsidRDefault="0032174C" w:rsidP="0032174C">
      <w:pPr>
        <w:ind w:firstLine="720"/>
        <w:jc w:val="both"/>
        <w:rPr>
          <w:sz w:val="24"/>
          <w:szCs w:val="24"/>
        </w:rPr>
      </w:pPr>
      <w:r w:rsidRPr="00FA7665">
        <w:rPr>
          <w:sz w:val="24"/>
          <w:szCs w:val="24"/>
        </w:rPr>
        <w:t>Amatas novada pašvaldība ir izskatījusi iesniegumu</w:t>
      </w:r>
      <w:r>
        <w:rPr>
          <w:sz w:val="24"/>
          <w:szCs w:val="24"/>
        </w:rPr>
        <w:t>s</w:t>
      </w:r>
      <w:r w:rsidRPr="00FA7665">
        <w:rPr>
          <w:sz w:val="24"/>
          <w:szCs w:val="24"/>
        </w:rPr>
        <w:t xml:space="preserve"> ar lūgumu noslēgt nomas līgumu</w:t>
      </w:r>
      <w:r>
        <w:rPr>
          <w:sz w:val="24"/>
          <w:szCs w:val="24"/>
        </w:rPr>
        <w:t>s</w:t>
      </w:r>
      <w:r w:rsidRPr="00FA7665">
        <w:rPr>
          <w:sz w:val="24"/>
          <w:szCs w:val="24"/>
        </w:rPr>
        <w:t xml:space="preserve"> par pašvaldībai piekrītošās zemes nomu. </w:t>
      </w:r>
    </w:p>
    <w:p w14:paraId="497420D2" w14:textId="488B9A36" w:rsidR="0032174C" w:rsidRPr="00FA7665" w:rsidRDefault="0032174C" w:rsidP="0032174C">
      <w:pPr>
        <w:ind w:firstLine="720"/>
        <w:jc w:val="both"/>
        <w:rPr>
          <w:sz w:val="24"/>
          <w:szCs w:val="24"/>
        </w:rPr>
      </w:pPr>
      <w:r w:rsidRPr="00FA7665">
        <w:rPr>
          <w:sz w:val="24"/>
          <w:szCs w:val="24"/>
        </w:rPr>
        <w:t xml:space="preserve">Pamatojoties uz </w:t>
      </w:r>
      <w:r w:rsidRPr="00FA7665">
        <w:rPr>
          <w:bCs/>
          <w:sz w:val="24"/>
          <w:szCs w:val="24"/>
        </w:rPr>
        <w:t>Ministru kabineta 19.06.2018. noteikumiem Nr. 350 „Publiskas personas zemes nomas un apbūves tiesības noteikumi”</w:t>
      </w:r>
      <w:r w:rsidRPr="00FA7665">
        <w:rPr>
          <w:sz w:val="24"/>
          <w:szCs w:val="24"/>
        </w:rPr>
        <w:t xml:space="preserve">, </w:t>
      </w:r>
      <w:r w:rsidRPr="006A220E">
        <w:rPr>
          <w:sz w:val="24"/>
          <w:szCs w:val="24"/>
        </w:rPr>
        <w:t xml:space="preserve">saskaņā ar 2020. gada </w:t>
      </w:r>
      <w:r>
        <w:rPr>
          <w:sz w:val="24"/>
          <w:szCs w:val="24"/>
        </w:rPr>
        <w:t>10. marta</w:t>
      </w:r>
      <w:r w:rsidRPr="006A220E">
        <w:rPr>
          <w:sz w:val="24"/>
          <w:szCs w:val="24"/>
        </w:rPr>
        <w:t xml:space="preserve"> </w:t>
      </w:r>
      <w:r w:rsidRPr="006A220E">
        <w:rPr>
          <w:bCs/>
          <w:sz w:val="24"/>
          <w:szCs w:val="24"/>
        </w:rPr>
        <w:t>Finanšu un attīstības, Izglītības, kultūras un sporta un</w:t>
      </w:r>
      <w:r w:rsidRPr="006A220E">
        <w:rPr>
          <w:b/>
          <w:bCs/>
          <w:sz w:val="24"/>
          <w:szCs w:val="24"/>
        </w:rPr>
        <w:t xml:space="preserve"> </w:t>
      </w:r>
      <w:r w:rsidRPr="006A220E">
        <w:rPr>
          <w:bCs/>
          <w:sz w:val="24"/>
          <w:szCs w:val="24"/>
        </w:rPr>
        <w:t>Sociālo, veselības un ģimenes jautājumu</w:t>
      </w:r>
      <w:r w:rsidRPr="006A220E">
        <w:rPr>
          <w:sz w:val="24"/>
          <w:szCs w:val="24"/>
        </w:rPr>
        <w:t xml:space="preserve"> apvienoto komiteju sēdes lēmumu (protokols Nr. </w:t>
      </w:r>
      <w:r>
        <w:rPr>
          <w:sz w:val="24"/>
          <w:szCs w:val="24"/>
        </w:rPr>
        <w:t>3</w:t>
      </w:r>
      <w:r w:rsidRPr="006A220E">
        <w:rPr>
          <w:sz w:val="24"/>
          <w:szCs w:val="24"/>
        </w:rPr>
        <w:t xml:space="preserve">, </w:t>
      </w:r>
      <w:r>
        <w:rPr>
          <w:sz w:val="24"/>
          <w:szCs w:val="24"/>
        </w:rPr>
        <w:t>14</w:t>
      </w:r>
      <w:r w:rsidRPr="006A220E">
        <w:rPr>
          <w:sz w:val="24"/>
          <w:szCs w:val="24"/>
        </w:rPr>
        <w:t>.§)</w:t>
      </w:r>
    </w:p>
    <w:p w14:paraId="4008CEC8" w14:textId="77777777" w:rsidR="00BB720F" w:rsidRPr="006A220E" w:rsidRDefault="00BB720F" w:rsidP="00BB720F">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Valda Veisenkopfa, Āris Kazerovskis, Arnis Lemešonoks, Inese Varekoja, Edgars Jānis Plēģeris, Vita Krūmiņa, </w:t>
      </w:r>
      <w:r w:rsidRPr="006A220E">
        <w:rPr>
          <w:sz w:val="24"/>
          <w:szCs w:val="24"/>
        </w:rPr>
        <w:t>Jānis Kārkliņš</w:t>
      </w:r>
      <w:r>
        <w:rPr>
          <w:color w:val="000000"/>
          <w:sz w:val="24"/>
          <w:szCs w:val="24"/>
        </w:rPr>
        <w:t>,</w:t>
      </w:r>
      <w:r w:rsidRPr="006A220E">
        <w:rPr>
          <w:color w:val="000000"/>
          <w:sz w:val="24"/>
          <w:szCs w:val="24"/>
        </w:rPr>
        <w:t xml:space="preserve">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53BD8956" w14:textId="77777777" w:rsidR="0032174C" w:rsidRPr="00FA7665" w:rsidRDefault="0032174C" w:rsidP="0032174C">
      <w:pPr>
        <w:ind w:firstLine="720"/>
        <w:jc w:val="both"/>
        <w:rPr>
          <w:color w:val="000000"/>
          <w:sz w:val="12"/>
          <w:szCs w:val="24"/>
        </w:rPr>
      </w:pPr>
    </w:p>
    <w:p w14:paraId="294A812F" w14:textId="0BA572FE" w:rsidR="0032174C" w:rsidRPr="00FA7665" w:rsidRDefault="0032174C" w:rsidP="0032174C">
      <w:pPr>
        <w:ind w:firstLine="720"/>
        <w:jc w:val="both"/>
        <w:rPr>
          <w:sz w:val="24"/>
          <w:szCs w:val="24"/>
        </w:rPr>
      </w:pPr>
      <w:r w:rsidRPr="00FA7665">
        <w:rPr>
          <w:sz w:val="24"/>
          <w:szCs w:val="24"/>
        </w:rPr>
        <w:t>Noslēgt zemes nomas līgumu</w:t>
      </w:r>
      <w:r>
        <w:rPr>
          <w:sz w:val="24"/>
          <w:szCs w:val="24"/>
        </w:rPr>
        <w:t>s</w:t>
      </w:r>
      <w:r w:rsidRPr="00FA7665">
        <w:rPr>
          <w:sz w:val="24"/>
          <w:szCs w:val="24"/>
        </w:rPr>
        <w:t xml:space="preserve"> saskaņā ar pielikumu Nr. 1 un tajā minēt</w:t>
      </w:r>
      <w:r>
        <w:rPr>
          <w:sz w:val="24"/>
          <w:szCs w:val="24"/>
        </w:rPr>
        <w:t>ajām</w:t>
      </w:r>
      <w:r w:rsidRPr="00FA7665">
        <w:rPr>
          <w:sz w:val="24"/>
          <w:szCs w:val="24"/>
        </w:rPr>
        <w:t xml:space="preserve"> person</w:t>
      </w:r>
      <w:r>
        <w:rPr>
          <w:sz w:val="24"/>
          <w:szCs w:val="24"/>
        </w:rPr>
        <w:t>ām</w:t>
      </w:r>
      <w:r w:rsidRPr="00FA7665">
        <w:rPr>
          <w:sz w:val="24"/>
          <w:szCs w:val="24"/>
        </w:rPr>
        <w:t>.</w:t>
      </w:r>
    </w:p>
    <w:p w14:paraId="2A4AB2DB" w14:textId="77777777" w:rsidR="0032174C" w:rsidRPr="00FA7665" w:rsidRDefault="0032174C" w:rsidP="0032174C">
      <w:pPr>
        <w:jc w:val="both"/>
        <w:rPr>
          <w:sz w:val="12"/>
          <w:szCs w:val="24"/>
        </w:rPr>
      </w:pPr>
    </w:p>
    <w:p w14:paraId="0EBC39AD" w14:textId="77777777" w:rsidR="0032174C" w:rsidRPr="00FA7665" w:rsidRDefault="0032174C" w:rsidP="0032174C">
      <w:pPr>
        <w:ind w:firstLine="720"/>
        <w:jc w:val="both"/>
        <w:rPr>
          <w:sz w:val="24"/>
          <w:szCs w:val="24"/>
        </w:rPr>
      </w:pPr>
      <w:r w:rsidRPr="00FA7665">
        <w:rPr>
          <w:sz w:val="24"/>
          <w:szCs w:val="24"/>
        </w:rPr>
        <w:t>Lēmums stājas spēkā ar tā pieņemšanas brīdi.</w:t>
      </w:r>
    </w:p>
    <w:p w14:paraId="6F5FBD66" w14:textId="408D7933" w:rsidR="00AB06A7" w:rsidRPr="00495B63" w:rsidRDefault="0032174C" w:rsidP="00495B63">
      <w:pPr>
        <w:ind w:firstLine="720"/>
        <w:jc w:val="both"/>
        <w:rPr>
          <w:sz w:val="24"/>
          <w:szCs w:val="24"/>
        </w:rPr>
      </w:pPr>
      <w:r w:rsidRPr="00FA7665">
        <w:rPr>
          <w:sz w:val="24"/>
          <w:szCs w:val="24"/>
        </w:rPr>
        <w:t>Šo lēmumu var pārsūdzēt Administratīvajā rajona tiesā (Administratīvās rajona tiesas tiesu namā Valmierā, Voldemāra Baloža ielā 13a, LV – 4201) viena mēneša laikā no tā spēkā stāšanās dienas.</w:t>
      </w:r>
    </w:p>
    <w:p w14:paraId="73CB784F" w14:textId="5329383F" w:rsidR="0032174C" w:rsidRPr="008911E9" w:rsidRDefault="0032174C" w:rsidP="0032174C">
      <w:pPr>
        <w:widowControl w:val="0"/>
        <w:shd w:val="clear" w:color="auto" w:fill="FFFFFF"/>
        <w:autoSpaceDE w:val="0"/>
        <w:autoSpaceDN w:val="0"/>
        <w:adjustRightInd w:val="0"/>
        <w:jc w:val="right"/>
        <w:rPr>
          <w:color w:val="000000"/>
          <w:spacing w:val="-4"/>
          <w:sz w:val="24"/>
          <w:szCs w:val="24"/>
        </w:rPr>
      </w:pPr>
      <w:r w:rsidRPr="008911E9">
        <w:rPr>
          <w:color w:val="000000"/>
          <w:spacing w:val="-4"/>
          <w:sz w:val="24"/>
          <w:szCs w:val="24"/>
        </w:rPr>
        <w:t>Pielikums Nr. 1</w:t>
      </w:r>
    </w:p>
    <w:p w14:paraId="5FD35F9D" w14:textId="77777777" w:rsidR="0032174C" w:rsidRPr="008911E9" w:rsidRDefault="0032174C" w:rsidP="0032174C">
      <w:pPr>
        <w:jc w:val="right"/>
        <w:rPr>
          <w:sz w:val="24"/>
          <w:szCs w:val="24"/>
        </w:rPr>
      </w:pPr>
      <w:r w:rsidRPr="008911E9">
        <w:rPr>
          <w:sz w:val="24"/>
          <w:szCs w:val="24"/>
        </w:rPr>
        <w:t xml:space="preserve">Amatas novada domes </w:t>
      </w:r>
    </w:p>
    <w:p w14:paraId="4B08000C" w14:textId="77777777" w:rsidR="0032174C" w:rsidRPr="008911E9" w:rsidRDefault="0032174C" w:rsidP="0032174C">
      <w:pPr>
        <w:jc w:val="right"/>
        <w:rPr>
          <w:sz w:val="24"/>
        </w:rPr>
      </w:pPr>
      <w:r w:rsidRPr="008911E9">
        <w:rPr>
          <w:sz w:val="24"/>
        </w:rPr>
        <w:t>20</w:t>
      </w:r>
      <w:r>
        <w:rPr>
          <w:sz w:val="24"/>
        </w:rPr>
        <w:t>20</w:t>
      </w:r>
      <w:r w:rsidRPr="008911E9">
        <w:rPr>
          <w:sz w:val="24"/>
        </w:rPr>
        <w:t xml:space="preserve">. gada </w:t>
      </w:r>
      <w:r>
        <w:rPr>
          <w:sz w:val="24"/>
        </w:rPr>
        <w:t>18. marta</w:t>
      </w:r>
      <w:r w:rsidRPr="008911E9">
        <w:rPr>
          <w:sz w:val="24"/>
        </w:rPr>
        <w:t xml:space="preserve"> sēdes</w:t>
      </w:r>
    </w:p>
    <w:p w14:paraId="1DF5390E" w14:textId="0E6F67D5" w:rsidR="0032174C" w:rsidRPr="008911E9" w:rsidRDefault="0032174C" w:rsidP="00495B63">
      <w:pPr>
        <w:ind w:firstLine="720"/>
        <w:jc w:val="right"/>
        <w:rPr>
          <w:rFonts w:eastAsiaTheme="minorHAnsi"/>
          <w:b/>
          <w:bCs/>
          <w:sz w:val="12"/>
          <w:szCs w:val="24"/>
          <w:lang w:eastAsia="en-US"/>
        </w:rPr>
      </w:pPr>
      <w:r w:rsidRPr="008911E9">
        <w:rPr>
          <w:sz w:val="24"/>
        </w:rPr>
        <w:t>lēmum</w:t>
      </w:r>
      <w:r>
        <w:rPr>
          <w:sz w:val="24"/>
        </w:rPr>
        <w:t>am</w:t>
      </w:r>
      <w:r w:rsidRPr="008911E9">
        <w:rPr>
          <w:sz w:val="24"/>
        </w:rPr>
        <w:t xml:space="preserve"> (protokols Nr. </w:t>
      </w:r>
      <w:r>
        <w:rPr>
          <w:sz w:val="24"/>
        </w:rPr>
        <w:t>6</w:t>
      </w:r>
      <w:r w:rsidRPr="008911E9">
        <w:rPr>
          <w:sz w:val="24"/>
        </w:rPr>
        <w:t xml:space="preserve">, </w:t>
      </w:r>
      <w:r w:rsidR="00A0259C">
        <w:rPr>
          <w:sz w:val="24"/>
        </w:rPr>
        <w:t>20</w:t>
      </w:r>
      <w:r w:rsidR="00B54061">
        <w:rPr>
          <w:sz w:val="24"/>
        </w:rPr>
        <w:t>.</w:t>
      </w:r>
      <w:r w:rsidRPr="008911E9">
        <w:rPr>
          <w:sz w:val="24"/>
        </w:rPr>
        <w:t>§)</w:t>
      </w:r>
    </w:p>
    <w:p w14:paraId="639A860E" w14:textId="77777777" w:rsidR="0032174C" w:rsidRPr="00FA7665" w:rsidRDefault="0032174C" w:rsidP="0032174C">
      <w:pPr>
        <w:rPr>
          <w:b/>
          <w:sz w:val="12"/>
          <w:szCs w:val="12"/>
        </w:rPr>
      </w:pPr>
    </w:p>
    <w:tbl>
      <w:tblPr>
        <w:tblStyle w:val="Reatabula"/>
        <w:tblW w:w="0" w:type="auto"/>
        <w:jc w:val="center"/>
        <w:tblLook w:val="04A0" w:firstRow="1" w:lastRow="0" w:firstColumn="1" w:lastColumn="0" w:noHBand="0" w:noVBand="1"/>
      </w:tblPr>
      <w:tblGrid>
        <w:gridCol w:w="1769"/>
        <w:gridCol w:w="1783"/>
        <w:gridCol w:w="1536"/>
        <w:gridCol w:w="963"/>
        <w:gridCol w:w="1356"/>
        <w:gridCol w:w="1356"/>
      </w:tblGrid>
      <w:tr w:rsidR="0032174C" w:rsidRPr="00FA7665" w14:paraId="2344C59B" w14:textId="77777777" w:rsidTr="00C70633">
        <w:trPr>
          <w:cantSplit/>
          <w:jc w:val="center"/>
        </w:trPr>
        <w:tc>
          <w:tcPr>
            <w:tcW w:w="1769" w:type="dxa"/>
          </w:tcPr>
          <w:p w14:paraId="3A15BB3A" w14:textId="77777777" w:rsidR="0032174C" w:rsidRPr="00FA7665" w:rsidRDefault="0032174C" w:rsidP="00C70633">
            <w:pPr>
              <w:jc w:val="center"/>
              <w:rPr>
                <w:rFonts w:eastAsiaTheme="minorHAnsi"/>
                <w:b/>
                <w:sz w:val="24"/>
                <w:szCs w:val="24"/>
                <w:lang w:eastAsia="en-US"/>
              </w:rPr>
            </w:pPr>
            <w:r w:rsidRPr="00FA7665">
              <w:rPr>
                <w:rFonts w:eastAsiaTheme="minorHAnsi"/>
                <w:b/>
                <w:sz w:val="24"/>
                <w:szCs w:val="24"/>
                <w:lang w:eastAsia="en-US"/>
              </w:rPr>
              <w:t>Nomnieks</w:t>
            </w:r>
          </w:p>
        </w:tc>
        <w:tc>
          <w:tcPr>
            <w:tcW w:w="1783" w:type="dxa"/>
          </w:tcPr>
          <w:p w14:paraId="6EBC6860" w14:textId="77777777" w:rsidR="0032174C" w:rsidRPr="00FA7665" w:rsidRDefault="0032174C" w:rsidP="00C70633">
            <w:pPr>
              <w:jc w:val="center"/>
              <w:rPr>
                <w:rFonts w:eastAsiaTheme="minorHAnsi"/>
                <w:b/>
                <w:sz w:val="24"/>
                <w:szCs w:val="24"/>
                <w:lang w:eastAsia="en-US"/>
              </w:rPr>
            </w:pPr>
            <w:r w:rsidRPr="00FA7665">
              <w:rPr>
                <w:rFonts w:eastAsiaTheme="minorHAnsi"/>
                <w:b/>
                <w:sz w:val="24"/>
                <w:szCs w:val="24"/>
                <w:lang w:eastAsia="en-US"/>
              </w:rPr>
              <w:t>NĪ nosaukums</w:t>
            </w:r>
          </w:p>
        </w:tc>
        <w:tc>
          <w:tcPr>
            <w:tcW w:w="1536" w:type="dxa"/>
          </w:tcPr>
          <w:p w14:paraId="4CFD0F94" w14:textId="77777777" w:rsidR="0032174C" w:rsidRPr="00FA7665" w:rsidRDefault="0032174C" w:rsidP="00C70633">
            <w:pPr>
              <w:jc w:val="center"/>
              <w:rPr>
                <w:rFonts w:eastAsiaTheme="minorHAnsi"/>
                <w:b/>
                <w:sz w:val="24"/>
                <w:szCs w:val="24"/>
                <w:lang w:eastAsia="en-US"/>
              </w:rPr>
            </w:pPr>
            <w:r w:rsidRPr="00FA7665">
              <w:rPr>
                <w:rFonts w:eastAsiaTheme="minorHAnsi"/>
                <w:b/>
                <w:sz w:val="24"/>
                <w:szCs w:val="24"/>
                <w:lang w:eastAsia="en-US"/>
              </w:rPr>
              <w:t>Kadastra Nr.</w:t>
            </w:r>
          </w:p>
        </w:tc>
        <w:tc>
          <w:tcPr>
            <w:tcW w:w="963" w:type="dxa"/>
          </w:tcPr>
          <w:p w14:paraId="234B7F67" w14:textId="77777777" w:rsidR="0032174C" w:rsidRPr="00FA7665" w:rsidRDefault="0032174C" w:rsidP="00C70633">
            <w:pPr>
              <w:jc w:val="center"/>
              <w:rPr>
                <w:rFonts w:eastAsiaTheme="minorHAnsi"/>
                <w:b/>
                <w:sz w:val="24"/>
                <w:szCs w:val="24"/>
                <w:lang w:eastAsia="en-US"/>
              </w:rPr>
            </w:pPr>
            <w:r w:rsidRPr="00FA7665">
              <w:rPr>
                <w:rFonts w:eastAsiaTheme="minorHAnsi"/>
                <w:b/>
                <w:sz w:val="24"/>
                <w:szCs w:val="24"/>
                <w:lang w:eastAsia="en-US"/>
              </w:rPr>
              <w:t>Platība ha</w:t>
            </w:r>
          </w:p>
        </w:tc>
        <w:tc>
          <w:tcPr>
            <w:tcW w:w="1356" w:type="dxa"/>
          </w:tcPr>
          <w:p w14:paraId="226355B5" w14:textId="77777777" w:rsidR="0032174C" w:rsidRPr="00FA7665" w:rsidRDefault="0032174C" w:rsidP="00C70633">
            <w:pPr>
              <w:jc w:val="center"/>
              <w:rPr>
                <w:rFonts w:eastAsiaTheme="minorHAnsi"/>
                <w:b/>
                <w:sz w:val="24"/>
                <w:szCs w:val="24"/>
                <w:lang w:eastAsia="en-US"/>
              </w:rPr>
            </w:pPr>
            <w:r w:rsidRPr="00FA7665">
              <w:rPr>
                <w:rFonts w:eastAsiaTheme="minorHAnsi"/>
                <w:b/>
                <w:sz w:val="24"/>
                <w:szCs w:val="24"/>
                <w:lang w:eastAsia="en-US"/>
              </w:rPr>
              <w:t>Līguma spēkā st.dat.</w:t>
            </w:r>
          </w:p>
        </w:tc>
        <w:tc>
          <w:tcPr>
            <w:tcW w:w="1356" w:type="dxa"/>
          </w:tcPr>
          <w:p w14:paraId="57DBB893" w14:textId="77777777" w:rsidR="0032174C" w:rsidRPr="00FA7665" w:rsidRDefault="0032174C" w:rsidP="00C70633">
            <w:pPr>
              <w:jc w:val="center"/>
              <w:rPr>
                <w:rFonts w:eastAsiaTheme="minorHAnsi"/>
                <w:b/>
                <w:sz w:val="24"/>
                <w:szCs w:val="24"/>
                <w:lang w:eastAsia="en-US"/>
              </w:rPr>
            </w:pPr>
            <w:r w:rsidRPr="00FA7665">
              <w:rPr>
                <w:rFonts w:eastAsiaTheme="minorHAnsi"/>
                <w:b/>
                <w:sz w:val="24"/>
                <w:szCs w:val="24"/>
                <w:lang w:eastAsia="en-US"/>
              </w:rPr>
              <w:t>Līguma beigu termiņš</w:t>
            </w:r>
          </w:p>
        </w:tc>
      </w:tr>
      <w:tr w:rsidR="0032174C" w:rsidRPr="00FA7665" w14:paraId="61DAD5AC" w14:textId="77777777" w:rsidTr="00C70633">
        <w:trPr>
          <w:cantSplit/>
          <w:jc w:val="center"/>
        </w:trPr>
        <w:tc>
          <w:tcPr>
            <w:tcW w:w="1769" w:type="dxa"/>
          </w:tcPr>
          <w:p w14:paraId="205D9BDC" w14:textId="115B0BFA" w:rsidR="0032174C" w:rsidRPr="00E15A91" w:rsidRDefault="00495B63" w:rsidP="00C70633">
            <w:pPr>
              <w:jc w:val="center"/>
              <w:rPr>
                <w:rFonts w:eastAsiaTheme="minorHAnsi"/>
                <w:sz w:val="24"/>
                <w:szCs w:val="24"/>
                <w:lang w:eastAsia="en-US"/>
              </w:rPr>
            </w:pPr>
            <w:r>
              <w:rPr>
                <w:sz w:val="24"/>
                <w:szCs w:val="24"/>
              </w:rPr>
              <w:t>M. Š.</w:t>
            </w:r>
          </w:p>
        </w:tc>
        <w:tc>
          <w:tcPr>
            <w:tcW w:w="1783" w:type="dxa"/>
          </w:tcPr>
          <w:p w14:paraId="42310483" w14:textId="77777777" w:rsidR="0032174C" w:rsidRPr="00E15A91" w:rsidRDefault="0032174C" w:rsidP="00C70633">
            <w:pPr>
              <w:jc w:val="center"/>
              <w:rPr>
                <w:rFonts w:eastAsiaTheme="minorHAnsi"/>
                <w:sz w:val="24"/>
                <w:szCs w:val="24"/>
                <w:lang w:eastAsia="en-US"/>
              </w:rPr>
            </w:pPr>
            <w:r w:rsidRPr="00E15A91">
              <w:rPr>
                <w:sz w:val="24"/>
                <w:szCs w:val="24"/>
              </w:rPr>
              <w:t>Drabešu p</w:t>
            </w:r>
            <w:r>
              <w:rPr>
                <w:sz w:val="24"/>
                <w:szCs w:val="24"/>
              </w:rPr>
              <w:t xml:space="preserve">ag. </w:t>
            </w:r>
            <w:r w:rsidRPr="00E15A91">
              <w:rPr>
                <w:sz w:val="24"/>
                <w:szCs w:val="24"/>
              </w:rPr>
              <w:t>“Kārļi”</w:t>
            </w:r>
          </w:p>
        </w:tc>
        <w:tc>
          <w:tcPr>
            <w:tcW w:w="1536" w:type="dxa"/>
          </w:tcPr>
          <w:p w14:paraId="6D86FB44" w14:textId="77777777" w:rsidR="0032174C" w:rsidRPr="00E15A91" w:rsidRDefault="0032174C" w:rsidP="00C70633">
            <w:pPr>
              <w:jc w:val="center"/>
              <w:rPr>
                <w:rFonts w:eastAsiaTheme="minorHAnsi"/>
                <w:sz w:val="24"/>
                <w:szCs w:val="24"/>
                <w:lang w:eastAsia="en-US"/>
              </w:rPr>
            </w:pPr>
            <w:r w:rsidRPr="00E15A91">
              <w:rPr>
                <w:sz w:val="24"/>
                <w:szCs w:val="24"/>
              </w:rPr>
              <w:t>42960040192</w:t>
            </w:r>
          </w:p>
        </w:tc>
        <w:tc>
          <w:tcPr>
            <w:tcW w:w="963" w:type="dxa"/>
          </w:tcPr>
          <w:p w14:paraId="6E624C32" w14:textId="77777777" w:rsidR="0032174C" w:rsidRPr="00E15A91" w:rsidRDefault="0032174C" w:rsidP="00C70633">
            <w:pPr>
              <w:jc w:val="center"/>
              <w:rPr>
                <w:rFonts w:eastAsiaTheme="minorHAnsi"/>
                <w:sz w:val="24"/>
                <w:szCs w:val="24"/>
                <w:lang w:eastAsia="en-US"/>
              </w:rPr>
            </w:pPr>
            <w:r w:rsidRPr="00E15A91">
              <w:rPr>
                <w:sz w:val="24"/>
                <w:szCs w:val="24"/>
              </w:rPr>
              <w:t>0</w:t>
            </w:r>
            <w:r>
              <w:rPr>
                <w:sz w:val="24"/>
                <w:szCs w:val="24"/>
              </w:rPr>
              <w:t>,</w:t>
            </w:r>
            <w:r w:rsidRPr="00E15A91">
              <w:rPr>
                <w:sz w:val="24"/>
                <w:szCs w:val="24"/>
              </w:rPr>
              <w:t>0883</w:t>
            </w:r>
          </w:p>
        </w:tc>
        <w:tc>
          <w:tcPr>
            <w:tcW w:w="1356" w:type="dxa"/>
          </w:tcPr>
          <w:p w14:paraId="4C121AF7" w14:textId="77777777" w:rsidR="0032174C" w:rsidRPr="00E15A91" w:rsidRDefault="0032174C" w:rsidP="00C70633">
            <w:pPr>
              <w:jc w:val="center"/>
              <w:rPr>
                <w:rFonts w:eastAsiaTheme="minorHAnsi"/>
                <w:sz w:val="24"/>
                <w:szCs w:val="24"/>
                <w:lang w:eastAsia="en-US"/>
              </w:rPr>
            </w:pPr>
            <w:r w:rsidRPr="00E15A91">
              <w:rPr>
                <w:sz w:val="24"/>
                <w:szCs w:val="24"/>
              </w:rPr>
              <w:t>18.03.2020</w:t>
            </w:r>
            <w:r>
              <w:rPr>
                <w:sz w:val="24"/>
                <w:szCs w:val="24"/>
              </w:rPr>
              <w:t>.</w:t>
            </w:r>
          </w:p>
        </w:tc>
        <w:tc>
          <w:tcPr>
            <w:tcW w:w="1356" w:type="dxa"/>
          </w:tcPr>
          <w:p w14:paraId="6DA158DC" w14:textId="77777777" w:rsidR="0032174C" w:rsidRPr="00E15A91" w:rsidRDefault="0032174C" w:rsidP="00C70633">
            <w:pPr>
              <w:jc w:val="center"/>
              <w:rPr>
                <w:rFonts w:eastAsiaTheme="minorHAnsi"/>
                <w:sz w:val="24"/>
                <w:szCs w:val="24"/>
                <w:lang w:eastAsia="en-US"/>
              </w:rPr>
            </w:pPr>
            <w:r w:rsidRPr="00E15A91">
              <w:rPr>
                <w:sz w:val="24"/>
                <w:szCs w:val="24"/>
              </w:rPr>
              <w:t>18.03.202</w:t>
            </w:r>
            <w:r>
              <w:rPr>
                <w:sz w:val="24"/>
                <w:szCs w:val="24"/>
              </w:rPr>
              <w:t>5.</w:t>
            </w:r>
          </w:p>
        </w:tc>
      </w:tr>
      <w:tr w:rsidR="006A1F01" w:rsidRPr="00FA7665" w14:paraId="4BD79E69" w14:textId="77777777" w:rsidTr="00C70633">
        <w:trPr>
          <w:cantSplit/>
          <w:jc w:val="center"/>
        </w:trPr>
        <w:tc>
          <w:tcPr>
            <w:tcW w:w="1769" w:type="dxa"/>
          </w:tcPr>
          <w:p w14:paraId="2C446A9D" w14:textId="6D34DFB7" w:rsidR="006A1F01" w:rsidRPr="006A1F01" w:rsidRDefault="00495B63" w:rsidP="006A1F01">
            <w:pPr>
              <w:jc w:val="center"/>
              <w:rPr>
                <w:sz w:val="24"/>
                <w:szCs w:val="24"/>
              </w:rPr>
            </w:pPr>
            <w:r>
              <w:rPr>
                <w:sz w:val="24"/>
                <w:szCs w:val="24"/>
              </w:rPr>
              <w:t>M. K.</w:t>
            </w:r>
          </w:p>
        </w:tc>
        <w:tc>
          <w:tcPr>
            <w:tcW w:w="1783" w:type="dxa"/>
          </w:tcPr>
          <w:p w14:paraId="57BAE20D" w14:textId="7409D040" w:rsidR="006A1F01" w:rsidRPr="006A1F01" w:rsidRDefault="006A1F01" w:rsidP="006A1F01">
            <w:pPr>
              <w:jc w:val="center"/>
              <w:rPr>
                <w:sz w:val="24"/>
                <w:szCs w:val="24"/>
              </w:rPr>
            </w:pPr>
            <w:r w:rsidRPr="006A1F01">
              <w:rPr>
                <w:sz w:val="24"/>
                <w:szCs w:val="24"/>
              </w:rPr>
              <w:t>Drabešu p</w:t>
            </w:r>
            <w:r>
              <w:rPr>
                <w:sz w:val="24"/>
                <w:szCs w:val="24"/>
              </w:rPr>
              <w:t xml:space="preserve">ag. </w:t>
            </w:r>
            <w:r w:rsidRPr="006A1F01">
              <w:rPr>
                <w:sz w:val="24"/>
                <w:szCs w:val="24"/>
              </w:rPr>
              <w:t>“Amata Krāces”</w:t>
            </w:r>
          </w:p>
        </w:tc>
        <w:tc>
          <w:tcPr>
            <w:tcW w:w="1536" w:type="dxa"/>
          </w:tcPr>
          <w:p w14:paraId="377EDE78" w14:textId="4853E92B" w:rsidR="006A1F01" w:rsidRPr="006A1F01" w:rsidRDefault="006A1F01" w:rsidP="006A1F01">
            <w:pPr>
              <w:jc w:val="center"/>
              <w:rPr>
                <w:sz w:val="24"/>
                <w:szCs w:val="24"/>
              </w:rPr>
            </w:pPr>
            <w:r w:rsidRPr="006A1F01">
              <w:rPr>
                <w:sz w:val="24"/>
                <w:szCs w:val="24"/>
              </w:rPr>
              <w:t>42460090120</w:t>
            </w:r>
          </w:p>
        </w:tc>
        <w:tc>
          <w:tcPr>
            <w:tcW w:w="963" w:type="dxa"/>
          </w:tcPr>
          <w:p w14:paraId="192981F4" w14:textId="6BDFE1C1" w:rsidR="006A1F01" w:rsidRPr="006A1F01" w:rsidRDefault="006A1F01" w:rsidP="006A1F01">
            <w:pPr>
              <w:jc w:val="center"/>
              <w:rPr>
                <w:sz w:val="24"/>
                <w:szCs w:val="24"/>
              </w:rPr>
            </w:pPr>
            <w:r w:rsidRPr="006A1F01">
              <w:rPr>
                <w:sz w:val="24"/>
                <w:szCs w:val="24"/>
              </w:rPr>
              <w:t>0</w:t>
            </w:r>
            <w:r>
              <w:rPr>
                <w:sz w:val="24"/>
                <w:szCs w:val="24"/>
              </w:rPr>
              <w:t>,</w:t>
            </w:r>
            <w:r w:rsidRPr="006A1F01">
              <w:rPr>
                <w:sz w:val="24"/>
                <w:szCs w:val="24"/>
              </w:rPr>
              <w:t>0937</w:t>
            </w:r>
          </w:p>
        </w:tc>
        <w:tc>
          <w:tcPr>
            <w:tcW w:w="1356" w:type="dxa"/>
          </w:tcPr>
          <w:p w14:paraId="686B37BE" w14:textId="5FF82852" w:rsidR="006A1F01" w:rsidRPr="006A1F01" w:rsidRDefault="006A1F01" w:rsidP="006A1F01">
            <w:pPr>
              <w:jc w:val="center"/>
              <w:rPr>
                <w:sz w:val="24"/>
                <w:szCs w:val="24"/>
              </w:rPr>
            </w:pPr>
            <w:r w:rsidRPr="006A1F01">
              <w:rPr>
                <w:sz w:val="24"/>
                <w:szCs w:val="24"/>
              </w:rPr>
              <w:t>18.03.2020</w:t>
            </w:r>
            <w:r>
              <w:rPr>
                <w:sz w:val="24"/>
                <w:szCs w:val="24"/>
              </w:rPr>
              <w:t>.</w:t>
            </w:r>
          </w:p>
        </w:tc>
        <w:tc>
          <w:tcPr>
            <w:tcW w:w="1356" w:type="dxa"/>
          </w:tcPr>
          <w:p w14:paraId="74466683" w14:textId="674ED76B" w:rsidR="006A1F01" w:rsidRPr="006A1F01" w:rsidRDefault="006A1F01" w:rsidP="006A1F01">
            <w:pPr>
              <w:jc w:val="center"/>
              <w:rPr>
                <w:sz w:val="24"/>
                <w:szCs w:val="24"/>
              </w:rPr>
            </w:pPr>
            <w:r w:rsidRPr="006A1F01">
              <w:rPr>
                <w:sz w:val="24"/>
                <w:szCs w:val="24"/>
              </w:rPr>
              <w:t>18.03.2025</w:t>
            </w:r>
            <w:r>
              <w:rPr>
                <w:sz w:val="24"/>
                <w:szCs w:val="24"/>
              </w:rPr>
              <w:t>.</w:t>
            </w:r>
          </w:p>
        </w:tc>
      </w:tr>
      <w:tr w:rsidR="006A1F01" w:rsidRPr="00FA7665" w14:paraId="6873FA2D" w14:textId="77777777" w:rsidTr="00C70633">
        <w:trPr>
          <w:cantSplit/>
          <w:jc w:val="center"/>
        </w:trPr>
        <w:tc>
          <w:tcPr>
            <w:tcW w:w="1769" w:type="dxa"/>
          </w:tcPr>
          <w:p w14:paraId="7F41480D" w14:textId="4550D64A" w:rsidR="006A1F01" w:rsidRPr="006A1F01" w:rsidRDefault="00495B63" w:rsidP="006A1F01">
            <w:pPr>
              <w:jc w:val="center"/>
              <w:rPr>
                <w:sz w:val="24"/>
                <w:szCs w:val="24"/>
              </w:rPr>
            </w:pPr>
            <w:r>
              <w:rPr>
                <w:sz w:val="24"/>
                <w:szCs w:val="24"/>
              </w:rPr>
              <w:t>M. K.</w:t>
            </w:r>
          </w:p>
        </w:tc>
        <w:tc>
          <w:tcPr>
            <w:tcW w:w="1783" w:type="dxa"/>
          </w:tcPr>
          <w:p w14:paraId="067606EC" w14:textId="4087917C" w:rsidR="006A1F01" w:rsidRPr="006A1F01" w:rsidRDefault="006A1F01" w:rsidP="006A1F01">
            <w:pPr>
              <w:jc w:val="center"/>
              <w:rPr>
                <w:sz w:val="24"/>
                <w:szCs w:val="24"/>
              </w:rPr>
            </w:pPr>
            <w:r w:rsidRPr="006A1F01">
              <w:rPr>
                <w:sz w:val="24"/>
                <w:szCs w:val="24"/>
              </w:rPr>
              <w:t>Drabešu p</w:t>
            </w:r>
            <w:r>
              <w:rPr>
                <w:sz w:val="24"/>
                <w:szCs w:val="24"/>
              </w:rPr>
              <w:t>ag</w:t>
            </w:r>
            <w:r w:rsidR="002546AD">
              <w:rPr>
                <w:sz w:val="24"/>
                <w:szCs w:val="24"/>
              </w:rPr>
              <w:t xml:space="preserve">. </w:t>
            </w:r>
            <w:r w:rsidRPr="006A1F01">
              <w:rPr>
                <w:sz w:val="24"/>
                <w:szCs w:val="24"/>
              </w:rPr>
              <w:t>“Amata Krāces”</w:t>
            </w:r>
          </w:p>
        </w:tc>
        <w:tc>
          <w:tcPr>
            <w:tcW w:w="1536" w:type="dxa"/>
          </w:tcPr>
          <w:p w14:paraId="78F44A4C" w14:textId="779BF4B9" w:rsidR="006A1F01" w:rsidRPr="006A1F01" w:rsidRDefault="006A1F01" w:rsidP="006A1F01">
            <w:pPr>
              <w:jc w:val="center"/>
              <w:rPr>
                <w:sz w:val="24"/>
                <w:szCs w:val="24"/>
              </w:rPr>
            </w:pPr>
            <w:r w:rsidRPr="006A1F01">
              <w:rPr>
                <w:sz w:val="24"/>
                <w:szCs w:val="24"/>
              </w:rPr>
              <w:t>42460090120</w:t>
            </w:r>
          </w:p>
        </w:tc>
        <w:tc>
          <w:tcPr>
            <w:tcW w:w="963" w:type="dxa"/>
          </w:tcPr>
          <w:p w14:paraId="4ED33926" w14:textId="09F8FFF0" w:rsidR="006A1F01" w:rsidRPr="006A1F01" w:rsidRDefault="006A1F01" w:rsidP="006A1F01">
            <w:pPr>
              <w:jc w:val="center"/>
              <w:rPr>
                <w:sz w:val="24"/>
                <w:szCs w:val="24"/>
              </w:rPr>
            </w:pPr>
            <w:r w:rsidRPr="006A1F01">
              <w:rPr>
                <w:sz w:val="24"/>
                <w:szCs w:val="24"/>
              </w:rPr>
              <w:t>0</w:t>
            </w:r>
            <w:r>
              <w:rPr>
                <w:sz w:val="24"/>
                <w:szCs w:val="24"/>
              </w:rPr>
              <w:t>,</w:t>
            </w:r>
            <w:r w:rsidRPr="006A1F01">
              <w:rPr>
                <w:sz w:val="24"/>
                <w:szCs w:val="24"/>
              </w:rPr>
              <w:t>0694</w:t>
            </w:r>
          </w:p>
        </w:tc>
        <w:tc>
          <w:tcPr>
            <w:tcW w:w="1356" w:type="dxa"/>
          </w:tcPr>
          <w:p w14:paraId="1844443E" w14:textId="4E2FC434" w:rsidR="006A1F01" w:rsidRPr="006A1F01" w:rsidRDefault="006A1F01" w:rsidP="006A1F01">
            <w:pPr>
              <w:jc w:val="center"/>
              <w:rPr>
                <w:sz w:val="24"/>
                <w:szCs w:val="24"/>
              </w:rPr>
            </w:pPr>
            <w:r w:rsidRPr="006A1F01">
              <w:rPr>
                <w:sz w:val="24"/>
                <w:szCs w:val="24"/>
              </w:rPr>
              <w:t>18.03.2020</w:t>
            </w:r>
            <w:r>
              <w:rPr>
                <w:sz w:val="24"/>
                <w:szCs w:val="24"/>
              </w:rPr>
              <w:t>.</w:t>
            </w:r>
          </w:p>
        </w:tc>
        <w:tc>
          <w:tcPr>
            <w:tcW w:w="1356" w:type="dxa"/>
          </w:tcPr>
          <w:p w14:paraId="0DFAC569" w14:textId="56AB2040" w:rsidR="006A1F01" w:rsidRPr="006A1F01" w:rsidRDefault="006A1F01" w:rsidP="006A1F01">
            <w:pPr>
              <w:jc w:val="center"/>
              <w:rPr>
                <w:sz w:val="24"/>
                <w:szCs w:val="24"/>
              </w:rPr>
            </w:pPr>
            <w:r w:rsidRPr="006A1F01">
              <w:rPr>
                <w:sz w:val="24"/>
                <w:szCs w:val="24"/>
              </w:rPr>
              <w:t>18.03.2025</w:t>
            </w:r>
            <w:r>
              <w:rPr>
                <w:sz w:val="24"/>
                <w:szCs w:val="24"/>
              </w:rPr>
              <w:t>.</w:t>
            </w:r>
          </w:p>
        </w:tc>
      </w:tr>
      <w:tr w:rsidR="006A1F01" w:rsidRPr="00FA7665" w14:paraId="22D037E9" w14:textId="77777777" w:rsidTr="00C70633">
        <w:trPr>
          <w:cantSplit/>
          <w:jc w:val="center"/>
        </w:trPr>
        <w:tc>
          <w:tcPr>
            <w:tcW w:w="1769" w:type="dxa"/>
          </w:tcPr>
          <w:p w14:paraId="46E13410" w14:textId="2327950B" w:rsidR="006A1F01" w:rsidRPr="006A1F01" w:rsidRDefault="00495B63" w:rsidP="006A1F01">
            <w:pPr>
              <w:jc w:val="center"/>
              <w:rPr>
                <w:sz w:val="24"/>
                <w:szCs w:val="24"/>
              </w:rPr>
            </w:pPr>
            <w:r>
              <w:rPr>
                <w:sz w:val="24"/>
                <w:szCs w:val="24"/>
              </w:rPr>
              <w:t>R. J.</w:t>
            </w:r>
          </w:p>
        </w:tc>
        <w:tc>
          <w:tcPr>
            <w:tcW w:w="1783" w:type="dxa"/>
          </w:tcPr>
          <w:p w14:paraId="48971DCF" w14:textId="1D48C28C" w:rsidR="006A1F01" w:rsidRPr="006A1F01" w:rsidRDefault="006A1F01" w:rsidP="006A1F01">
            <w:pPr>
              <w:jc w:val="center"/>
              <w:rPr>
                <w:sz w:val="24"/>
                <w:szCs w:val="24"/>
              </w:rPr>
            </w:pPr>
            <w:r w:rsidRPr="006A1F01">
              <w:rPr>
                <w:sz w:val="24"/>
                <w:szCs w:val="24"/>
              </w:rPr>
              <w:t>Amatas p</w:t>
            </w:r>
            <w:r>
              <w:rPr>
                <w:sz w:val="24"/>
                <w:szCs w:val="24"/>
              </w:rPr>
              <w:t>ag.</w:t>
            </w:r>
            <w:r w:rsidRPr="006A1F01">
              <w:rPr>
                <w:sz w:val="24"/>
                <w:szCs w:val="24"/>
              </w:rPr>
              <w:t xml:space="preserve"> “</w:t>
            </w:r>
            <w:proofErr w:type="spellStart"/>
            <w:r w:rsidRPr="006A1F01">
              <w:rPr>
                <w:sz w:val="24"/>
                <w:szCs w:val="24"/>
              </w:rPr>
              <w:t>Līčupītes</w:t>
            </w:r>
            <w:proofErr w:type="spellEnd"/>
            <w:r w:rsidRPr="006A1F01">
              <w:rPr>
                <w:sz w:val="24"/>
                <w:szCs w:val="24"/>
              </w:rPr>
              <w:t>”</w:t>
            </w:r>
          </w:p>
        </w:tc>
        <w:tc>
          <w:tcPr>
            <w:tcW w:w="1536" w:type="dxa"/>
          </w:tcPr>
          <w:p w14:paraId="7D6045B3" w14:textId="77777777" w:rsidR="006A1F01" w:rsidRPr="006A1F01" w:rsidRDefault="006A1F01" w:rsidP="006A1F01">
            <w:pPr>
              <w:jc w:val="center"/>
              <w:rPr>
                <w:sz w:val="24"/>
                <w:szCs w:val="24"/>
              </w:rPr>
            </w:pPr>
            <w:r w:rsidRPr="006A1F01">
              <w:rPr>
                <w:sz w:val="24"/>
                <w:szCs w:val="24"/>
              </w:rPr>
              <w:t>42420010094</w:t>
            </w:r>
          </w:p>
          <w:p w14:paraId="715EF011" w14:textId="77777777" w:rsidR="006A1F01" w:rsidRPr="006A1F01" w:rsidRDefault="006A1F01" w:rsidP="006A1F01">
            <w:pPr>
              <w:jc w:val="center"/>
              <w:rPr>
                <w:sz w:val="24"/>
                <w:szCs w:val="24"/>
              </w:rPr>
            </w:pPr>
            <w:r w:rsidRPr="006A1F01">
              <w:rPr>
                <w:sz w:val="24"/>
                <w:szCs w:val="24"/>
              </w:rPr>
              <w:t>42420010103</w:t>
            </w:r>
          </w:p>
          <w:p w14:paraId="685F596D" w14:textId="622CA8BF" w:rsidR="006A1F01" w:rsidRPr="006A1F01" w:rsidRDefault="006A1F01" w:rsidP="006A1F01">
            <w:pPr>
              <w:jc w:val="center"/>
              <w:rPr>
                <w:sz w:val="24"/>
                <w:szCs w:val="24"/>
              </w:rPr>
            </w:pPr>
            <w:r w:rsidRPr="006A1F01">
              <w:rPr>
                <w:sz w:val="24"/>
                <w:szCs w:val="24"/>
              </w:rPr>
              <w:t>42420010102</w:t>
            </w:r>
          </w:p>
        </w:tc>
        <w:tc>
          <w:tcPr>
            <w:tcW w:w="963" w:type="dxa"/>
          </w:tcPr>
          <w:p w14:paraId="665288DE" w14:textId="21E9C0DE" w:rsidR="006A1F01" w:rsidRPr="006A1F01" w:rsidRDefault="006A1F01" w:rsidP="006A1F01">
            <w:pPr>
              <w:jc w:val="center"/>
              <w:rPr>
                <w:sz w:val="24"/>
                <w:szCs w:val="24"/>
              </w:rPr>
            </w:pPr>
            <w:r w:rsidRPr="006A1F01">
              <w:rPr>
                <w:sz w:val="24"/>
                <w:szCs w:val="24"/>
              </w:rPr>
              <w:t>0</w:t>
            </w:r>
            <w:r>
              <w:rPr>
                <w:sz w:val="24"/>
                <w:szCs w:val="24"/>
              </w:rPr>
              <w:t>,</w:t>
            </w:r>
            <w:r w:rsidRPr="006A1F01">
              <w:rPr>
                <w:sz w:val="24"/>
                <w:szCs w:val="24"/>
              </w:rPr>
              <w:t>4979</w:t>
            </w:r>
          </w:p>
          <w:p w14:paraId="0759928E" w14:textId="436EB7AE" w:rsidR="006A1F01" w:rsidRPr="006A1F01" w:rsidRDefault="006A1F01" w:rsidP="006A1F01">
            <w:pPr>
              <w:jc w:val="center"/>
              <w:rPr>
                <w:sz w:val="24"/>
                <w:szCs w:val="24"/>
              </w:rPr>
            </w:pPr>
            <w:r w:rsidRPr="006A1F01">
              <w:rPr>
                <w:sz w:val="24"/>
                <w:szCs w:val="24"/>
              </w:rPr>
              <w:t>3</w:t>
            </w:r>
            <w:r>
              <w:rPr>
                <w:sz w:val="24"/>
                <w:szCs w:val="24"/>
              </w:rPr>
              <w:t>,</w:t>
            </w:r>
            <w:r w:rsidRPr="006A1F01">
              <w:rPr>
                <w:sz w:val="24"/>
                <w:szCs w:val="24"/>
              </w:rPr>
              <w:t>2</w:t>
            </w:r>
          </w:p>
          <w:p w14:paraId="2CF69286" w14:textId="79A592A8" w:rsidR="006A1F01" w:rsidRPr="006A1F01" w:rsidRDefault="006A1F01" w:rsidP="006A1F01">
            <w:pPr>
              <w:jc w:val="center"/>
              <w:rPr>
                <w:sz w:val="24"/>
                <w:szCs w:val="24"/>
              </w:rPr>
            </w:pPr>
            <w:r w:rsidRPr="006A1F01">
              <w:rPr>
                <w:sz w:val="24"/>
                <w:szCs w:val="24"/>
              </w:rPr>
              <w:t>1</w:t>
            </w:r>
            <w:r>
              <w:rPr>
                <w:sz w:val="24"/>
                <w:szCs w:val="24"/>
              </w:rPr>
              <w:t>,</w:t>
            </w:r>
            <w:r w:rsidRPr="006A1F01">
              <w:rPr>
                <w:sz w:val="24"/>
                <w:szCs w:val="24"/>
              </w:rPr>
              <w:t>4</w:t>
            </w:r>
          </w:p>
        </w:tc>
        <w:tc>
          <w:tcPr>
            <w:tcW w:w="1356" w:type="dxa"/>
          </w:tcPr>
          <w:p w14:paraId="0A5FF60D" w14:textId="1986E6BE" w:rsidR="006A1F01" w:rsidRPr="006A1F01" w:rsidRDefault="006A1F01" w:rsidP="006A1F01">
            <w:pPr>
              <w:jc w:val="center"/>
              <w:rPr>
                <w:sz w:val="24"/>
                <w:szCs w:val="24"/>
              </w:rPr>
            </w:pPr>
            <w:r w:rsidRPr="006A1F01">
              <w:rPr>
                <w:sz w:val="24"/>
                <w:szCs w:val="24"/>
              </w:rPr>
              <w:t>18.03.2020</w:t>
            </w:r>
            <w:r>
              <w:rPr>
                <w:sz w:val="24"/>
                <w:szCs w:val="24"/>
              </w:rPr>
              <w:t>.</w:t>
            </w:r>
          </w:p>
        </w:tc>
        <w:tc>
          <w:tcPr>
            <w:tcW w:w="1356" w:type="dxa"/>
          </w:tcPr>
          <w:p w14:paraId="1E6EFC42" w14:textId="7E01252B" w:rsidR="006A1F01" w:rsidRPr="006A1F01" w:rsidRDefault="006A1F01" w:rsidP="006A1F01">
            <w:pPr>
              <w:jc w:val="center"/>
              <w:rPr>
                <w:sz w:val="24"/>
                <w:szCs w:val="24"/>
              </w:rPr>
            </w:pPr>
            <w:r w:rsidRPr="006A1F01">
              <w:rPr>
                <w:sz w:val="24"/>
                <w:szCs w:val="24"/>
              </w:rPr>
              <w:t>18.03.2025</w:t>
            </w:r>
            <w:r>
              <w:rPr>
                <w:sz w:val="24"/>
                <w:szCs w:val="24"/>
              </w:rPr>
              <w:t>.</w:t>
            </w:r>
          </w:p>
        </w:tc>
      </w:tr>
      <w:bookmarkEnd w:id="1"/>
      <w:bookmarkEnd w:id="6"/>
      <w:bookmarkEnd w:id="7"/>
    </w:tbl>
    <w:p w14:paraId="128624F2" w14:textId="77777777" w:rsidR="00740994" w:rsidRPr="00495B63" w:rsidRDefault="00740994" w:rsidP="00CA52E5">
      <w:pPr>
        <w:jc w:val="both"/>
        <w:rPr>
          <w:b/>
          <w:sz w:val="12"/>
          <w:szCs w:val="12"/>
        </w:rPr>
      </w:pPr>
    </w:p>
    <w:p w14:paraId="037212BB" w14:textId="100BD5FB" w:rsidR="00CA52E5" w:rsidRPr="006A220E" w:rsidRDefault="009F4D68" w:rsidP="00CA52E5">
      <w:pPr>
        <w:jc w:val="both"/>
        <w:rPr>
          <w:b/>
          <w:sz w:val="24"/>
          <w:szCs w:val="24"/>
        </w:rPr>
      </w:pPr>
      <w:r>
        <w:rPr>
          <w:b/>
          <w:sz w:val="24"/>
          <w:szCs w:val="24"/>
        </w:rPr>
        <w:t>S</w:t>
      </w:r>
      <w:r w:rsidR="00FB4A14" w:rsidRPr="006A220E">
        <w:rPr>
          <w:b/>
          <w:sz w:val="24"/>
          <w:szCs w:val="24"/>
        </w:rPr>
        <w:t>ēdes jautājum</w:t>
      </w:r>
      <w:r>
        <w:rPr>
          <w:b/>
          <w:sz w:val="24"/>
          <w:szCs w:val="24"/>
        </w:rPr>
        <w:t>i</w:t>
      </w:r>
      <w:r w:rsidR="00812C48" w:rsidRPr="006A220E">
        <w:rPr>
          <w:b/>
          <w:sz w:val="24"/>
          <w:szCs w:val="24"/>
        </w:rPr>
        <w:t xml:space="preserve"> izskatīt</w:t>
      </w:r>
      <w:r w:rsidR="00456133">
        <w:rPr>
          <w:b/>
          <w:sz w:val="24"/>
          <w:szCs w:val="24"/>
        </w:rPr>
        <w:t>i</w:t>
      </w:r>
      <w:r w:rsidR="00CA52E5" w:rsidRPr="006A220E">
        <w:rPr>
          <w:b/>
          <w:sz w:val="24"/>
          <w:szCs w:val="24"/>
        </w:rPr>
        <w:t>.</w:t>
      </w:r>
    </w:p>
    <w:p w14:paraId="59E7409F" w14:textId="77777777" w:rsidR="0007340F" w:rsidRPr="00495B63" w:rsidRDefault="0007340F" w:rsidP="00CA52E5">
      <w:pPr>
        <w:jc w:val="both"/>
        <w:rPr>
          <w:b/>
          <w:sz w:val="10"/>
          <w:szCs w:val="18"/>
        </w:rPr>
      </w:pPr>
    </w:p>
    <w:p w14:paraId="601DAEF5" w14:textId="24E7D98E" w:rsidR="00CA52E5" w:rsidRPr="006A220E" w:rsidRDefault="00CA52E5" w:rsidP="00CA52E5">
      <w:pPr>
        <w:jc w:val="both"/>
        <w:rPr>
          <w:b/>
          <w:sz w:val="24"/>
          <w:szCs w:val="24"/>
        </w:rPr>
      </w:pPr>
      <w:r w:rsidRPr="006A220E">
        <w:rPr>
          <w:b/>
          <w:sz w:val="24"/>
          <w:szCs w:val="24"/>
        </w:rPr>
        <w:t xml:space="preserve">Kārtējā domes sēde: </w:t>
      </w:r>
      <w:r w:rsidR="00FB4A14" w:rsidRPr="006A220E">
        <w:rPr>
          <w:b/>
          <w:sz w:val="24"/>
          <w:szCs w:val="24"/>
        </w:rPr>
        <w:t>20</w:t>
      </w:r>
      <w:r w:rsidR="000B6272" w:rsidRPr="006A220E">
        <w:rPr>
          <w:b/>
          <w:sz w:val="24"/>
          <w:szCs w:val="24"/>
        </w:rPr>
        <w:t>20</w:t>
      </w:r>
      <w:r w:rsidR="00FB4A14" w:rsidRPr="006A220E">
        <w:rPr>
          <w:b/>
          <w:sz w:val="24"/>
          <w:szCs w:val="24"/>
        </w:rPr>
        <w:t xml:space="preserve">. gada </w:t>
      </w:r>
      <w:r w:rsidR="00740994">
        <w:rPr>
          <w:b/>
          <w:sz w:val="24"/>
          <w:szCs w:val="24"/>
        </w:rPr>
        <w:t>29</w:t>
      </w:r>
      <w:r w:rsidR="005C3077">
        <w:rPr>
          <w:b/>
          <w:sz w:val="24"/>
          <w:szCs w:val="24"/>
        </w:rPr>
        <w:t xml:space="preserve">. </w:t>
      </w:r>
      <w:r w:rsidR="00740994">
        <w:rPr>
          <w:b/>
          <w:sz w:val="24"/>
          <w:szCs w:val="24"/>
        </w:rPr>
        <w:t>aprīlī</w:t>
      </w:r>
      <w:r w:rsidRPr="006A220E">
        <w:rPr>
          <w:b/>
          <w:sz w:val="24"/>
          <w:szCs w:val="24"/>
        </w:rPr>
        <w:t xml:space="preserve"> plkst.</w:t>
      </w:r>
      <w:r w:rsidR="00CC1138" w:rsidRPr="006A220E">
        <w:rPr>
          <w:b/>
          <w:sz w:val="24"/>
          <w:szCs w:val="24"/>
        </w:rPr>
        <w:t xml:space="preserve"> </w:t>
      </w:r>
      <w:r w:rsidRPr="006A220E">
        <w:rPr>
          <w:b/>
          <w:sz w:val="24"/>
          <w:szCs w:val="24"/>
        </w:rPr>
        <w:t>1</w:t>
      </w:r>
      <w:r w:rsidR="006A2368" w:rsidRPr="006A220E">
        <w:rPr>
          <w:b/>
          <w:sz w:val="24"/>
          <w:szCs w:val="24"/>
        </w:rPr>
        <w:t>5</w:t>
      </w:r>
      <w:r w:rsidRPr="006A220E">
        <w:rPr>
          <w:b/>
          <w:sz w:val="24"/>
          <w:szCs w:val="24"/>
        </w:rPr>
        <w:t>.</w:t>
      </w:r>
      <w:r w:rsidR="006A2368" w:rsidRPr="006A220E">
        <w:rPr>
          <w:b/>
          <w:sz w:val="24"/>
          <w:szCs w:val="24"/>
        </w:rPr>
        <w:t>3</w:t>
      </w:r>
      <w:r w:rsidRPr="006A220E">
        <w:rPr>
          <w:b/>
          <w:sz w:val="24"/>
          <w:szCs w:val="24"/>
        </w:rPr>
        <w:t>0.</w:t>
      </w:r>
    </w:p>
    <w:p w14:paraId="13F6E463" w14:textId="77777777" w:rsidR="009F4D68" w:rsidRPr="00495B63" w:rsidRDefault="009F4D68" w:rsidP="00812C48">
      <w:pPr>
        <w:jc w:val="both"/>
        <w:rPr>
          <w:sz w:val="12"/>
          <w:szCs w:val="12"/>
        </w:rPr>
      </w:pPr>
    </w:p>
    <w:p w14:paraId="0F1D86EC" w14:textId="376E27BA" w:rsidR="00684F44" w:rsidRPr="006A220E" w:rsidRDefault="00CA52E5" w:rsidP="00812C48">
      <w:pPr>
        <w:jc w:val="both"/>
        <w:rPr>
          <w:sz w:val="24"/>
          <w:szCs w:val="24"/>
        </w:rPr>
      </w:pPr>
      <w:r w:rsidRPr="006A220E">
        <w:rPr>
          <w:sz w:val="24"/>
          <w:szCs w:val="24"/>
        </w:rPr>
        <w:t>Sēde slēgta plkst</w:t>
      </w:r>
      <w:r w:rsidR="002D6494" w:rsidRPr="006A220E">
        <w:rPr>
          <w:sz w:val="24"/>
          <w:szCs w:val="24"/>
        </w:rPr>
        <w:t>.</w:t>
      </w:r>
      <w:r w:rsidR="00E15997">
        <w:rPr>
          <w:sz w:val="24"/>
          <w:szCs w:val="24"/>
        </w:rPr>
        <w:t xml:space="preserve"> </w:t>
      </w:r>
      <w:r w:rsidR="00526EBE">
        <w:rPr>
          <w:sz w:val="24"/>
          <w:szCs w:val="24"/>
        </w:rPr>
        <w:t>16.00</w:t>
      </w:r>
    </w:p>
    <w:p w14:paraId="42DF8445" w14:textId="77777777" w:rsidR="006A2368" w:rsidRPr="00495B63" w:rsidRDefault="006A2368" w:rsidP="004D09DF">
      <w:pPr>
        <w:tabs>
          <w:tab w:val="left" w:pos="6804"/>
        </w:tabs>
        <w:jc w:val="both"/>
        <w:rPr>
          <w:sz w:val="22"/>
          <w:szCs w:val="22"/>
        </w:rPr>
      </w:pPr>
    </w:p>
    <w:p w14:paraId="13E2317F" w14:textId="77777777" w:rsidR="00CA52E5" w:rsidRPr="006A220E" w:rsidRDefault="00CA52E5" w:rsidP="004D09DF">
      <w:pPr>
        <w:tabs>
          <w:tab w:val="left" w:pos="6804"/>
        </w:tabs>
        <w:jc w:val="both"/>
        <w:rPr>
          <w:sz w:val="24"/>
          <w:szCs w:val="24"/>
        </w:rPr>
      </w:pPr>
      <w:r w:rsidRPr="006A220E">
        <w:rPr>
          <w:sz w:val="24"/>
          <w:szCs w:val="24"/>
        </w:rPr>
        <w:t>Sēdes vadītāja</w:t>
      </w:r>
      <w:r w:rsidR="004D09DF" w:rsidRPr="006A220E">
        <w:rPr>
          <w:sz w:val="24"/>
          <w:szCs w:val="24"/>
        </w:rPr>
        <w:tab/>
        <w:t>Elita Eglīte</w:t>
      </w:r>
    </w:p>
    <w:p w14:paraId="5BB9D632" w14:textId="0648D485" w:rsidR="007857CC" w:rsidRPr="006A220E" w:rsidRDefault="006A2368" w:rsidP="004D09DF">
      <w:pPr>
        <w:tabs>
          <w:tab w:val="left" w:pos="6804"/>
        </w:tabs>
        <w:jc w:val="both"/>
        <w:rPr>
          <w:sz w:val="24"/>
          <w:szCs w:val="24"/>
        </w:rPr>
      </w:pPr>
      <w:r w:rsidRPr="006A220E">
        <w:rPr>
          <w:sz w:val="24"/>
          <w:szCs w:val="24"/>
        </w:rPr>
        <w:tab/>
      </w:r>
      <w:r w:rsidR="00526EBE">
        <w:rPr>
          <w:sz w:val="24"/>
          <w:szCs w:val="24"/>
        </w:rPr>
        <w:t>20.03.2020.</w:t>
      </w:r>
    </w:p>
    <w:p w14:paraId="2786BF73" w14:textId="77777777" w:rsidR="00730CE4" w:rsidRDefault="00730CE4" w:rsidP="004D09DF">
      <w:pPr>
        <w:tabs>
          <w:tab w:val="left" w:pos="6804"/>
        </w:tabs>
        <w:jc w:val="both"/>
        <w:rPr>
          <w:sz w:val="24"/>
          <w:szCs w:val="24"/>
        </w:rPr>
      </w:pPr>
    </w:p>
    <w:p w14:paraId="586F78BF" w14:textId="776B5AB8" w:rsidR="00FA4AFA" w:rsidRDefault="00CA52E5" w:rsidP="00730CE4">
      <w:pPr>
        <w:tabs>
          <w:tab w:val="left" w:pos="6804"/>
        </w:tabs>
        <w:jc w:val="both"/>
        <w:rPr>
          <w:sz w:val="24"/>
          <w:szCs w:val="24"/>
        </w:rPr>
      </w:pPr>
      <w:r w:rsidRPr="006A220E">
        <w:rPr>
          <w:sz w:val="24"/>
          <w:szCs w:val="24"/>
        </w:rPr>
        <w:t>Sēdes protokolists</w:t>
      </w:r>
      <w:r w:rsidR="004D09DF" w:rsidRPr="006A220E">
        <w:rPr>
          <w:sz w:val="24"/>
          <w:szCs w:val="24"/>
        </w:rPr>
        <w:tab/>
      </w:r>
      <w:r w:rsidRPr="006A220E">
        <w:rPr>
          <w:sz w:val="24"/>
          <w:szCs w:val="24"/>
        </w:rPr>
        <w:t>Dinija Baumane</w:t>
      </w:r>
    </w:p>
    <w:p w14:paraId="31AB8CD7" w14:textId="77303BBC" w:rsidR="008C26FD" w:rsidRPr="006719DA" w:rsidRDefault="008C26FD" w:rsidP="008C26FD">
      <w:pPr>
        <w:ind w:left="360"/>
        <w:jc w:val="right"/>
        <w:rPr>
          <w:sz w:val="24"/>
          <w:szCs w:val="24"/>
        </w:rPr>
      </w:pPr>
      <w:r>
        <w:rPr>
          <w:sz w:val="24"/>
          <w:szCs w:val="24"/>
        </w:rPr>
        <w:lastRenderedPageBreak/>
        <w:t>Pielikums Nr. 1</w:t>
      </w:r>
    </w:p>
    <w:p w14:paraId="1D46D48C" w14:textId="77777777" w:rsidR="008C26FD" w:rsidRPr="008B0445" w:rsidRDefault="008C26FD" w:rsidP="008C26FD">
      <w:pPr>
        <w:jc w:val="right"/>
        <w:rPr>
          <w:sz w:val="24"/>
        </w:rPr>
      </w:pPr>
      <w:r w:rsidRPr="008B0445">
        <w:rPr>
          <w:sz w:val="24"/>
        </w:rPr>
        <w:t xml:space="preserve">Amatas novada domes </w:t>
      </w:r>
    </w:p>
    <w:p w14:paraId="4154BA6D" w14:textId="1C44DBBB" w:rsidR="008C26FD" w:rsidRPr="008B0445" w:rsidRDefault="008C26FD" w:rsidP="008C26FD">
      <w:pPr>
        <w:jc w:val="right"/>
        <w:rPr>
          <w:sz w:val="24"/>
        </w:rPr>
      </w:pPr>
      <w:r w:rsidRPr="008B0445">
        <w:rPr>
          <w:sz w:val="24"/>
        </w:rPr>
        <w:t>20</w:t>
      </w:r>
      <w:r>
        <w:rPr>
          <w:sz w:val="24"/>
        </w:rPr>
        <w:t>20</w:t>
      </w:r>
      <w:r w:rsidRPr="008B0445">
        <w:rPr>
          <w:sz w:val="24"/>
        </w:rPr>
        <w:t xml:space="preserve">. gada </w:t>
      </w:r>
      <w:r w:rsidR="00AE40FD">
        <w:rPr>
          <w:sz w:val="24"/>
        </w:rPr>
        <w:t>1</w:t>
      </w:r>
      <w:r w:rsidR="00740994">
        <w:rPr>
          <w:sz w:val="24"/>
        </w:rPr>
        <w:t>8</w:t>
      </w:r>
      <w:r w:rsidR="00AE40FD">
        <w:rPr>
          <w:sz w:val="24"/>
        </w:rPr>
        <w:t xml:space="preserve">. </w:t>
      </w:r>
      <w:r w:rsidR="00740994">
        <w:rPr>
          <w:sz w:val="24"/>
        </w:rPr>
        <w:t>marta</w:t>
      </w:r>
      <w:r w:rsidRPr="008B0445">
        <w:rPr>
          <w:sz w:val="24"/>
        </w:rPr>
        <w:t xml:space="preserve"> sēdes</w:t>
      </w:r>
    </w:p>
    <w:p w14:paraId="6A80D0F2" w14:textId="4FBBC242" w:rsidR="008C26FD" w:rsidRPr="008C630B" w:rsidRDefault="008C26FD" w:rsidP="008C26FD">
      <w:pPr>
        <w:jc w:val="right"/>
        <w:rPr>
          <w:sz w:val="24"/>
        </w:rPr>
      </w:pPr>
      <w:r w:rsidRPr="008B0445">
        <w:rPr>
          <w:sz w:val="24"/>
        </w:rPr>
        <w:t>lēmum</w:t>
      </w:r>
      <w:r>
        <w:rPr>
          <w:sz w:val="24"/>
        </w:rPr>
        <w:t xml:space="preserve">am (protokols Nr. </w:t>
      </w:r>
      <w:r w:rsidR="00740994">
        <w:rPr>
          <w:sz w:val="24"/>
        </w:rPr>
        <w:t>6</w:t>
      </w:r>
      <w:r w:rsidRPr="008B0445">
        <w:rPr>
          <w:sz w:val="24"/>
        </w:rPr>
        <w:t>,</w:t>
      </w:r>
      <w:r>
        <w:rPr>
          <w:sz w:val="24"/>
        </w:rPr>
        <w:t xml:space="preserve"> </w:t>
      </w:r>
      <w:r w:rsidR="00BB7AE9">
        <w:rPr>
          <w:sz w:val="24"/>
        </w:rPr>
        <w:t>3</w:t>
      </w:r>
      <w:r>
        <w:rPr>
          <w:sz w:val="24"/>
        </w:rPr>
        <w:t>.</w:t>
      </w:r>
      <w:r w:rsidRPr="008B0445">
        <w:rPr>
          <w:sz w:val="24"/>
        </w:rPr>
        <w:t>§)</w:t>
      </w:r>
    </w:p>
    <w:p w14:paraId="5E3175E0" w14:textId="331B5D9C" w:rsidR="005D3635" w:rsidRDefault="005D3635" w:rsidP="005D3635">
      <w:pPr>
        <w:widowControl w:val="0"/>
        <w:shd w:val="clear" w:color="auto" w:fill="FFFFFF"/>
        <w:autoSpaceDE w:val="0"/>
        <w:autoSpaceDN w:val="0"/>
        <w:adjustRightInd w:val="0"/>
        <w:rPr>
          <w:color w:val="000000"/>
          <w:spacing w:val="-4"/>
          <w:sz w:val="24"/>
          <w:szCs w:val="24"/>
        </w:rPr>
      </w:pPr>
      <w:r>
        <w:rPr>
          <w:color w:val="000000"/>
          <w:spacing w:val="-4"/>
          <w:sz w:val="24"/>
          <w:szCs w:val="24"/>
        </w:rPr>
        <w:t xml:space="preserve"> </w:t>
      </w:r>
    </w:p>
    <w:p w14:paraId="2A83FC2D" w14:textId="77777777" w:rsidR="005D3635" w:rsidRPr="00FA7665" w:rsidRDefault="005D3635" w:rsidP="005D3635">
      <w:pPr>
        <w:shd w:val="clear" w:color="auto" w:fill="FFFFFF"/>
        <w:jc w:val="right"/>
        <w:rPr>
          <w:sz w:val="24"/>
          <w:szCs w:val="24"/>
        </w:rPr>
      </w:pPr>
      <w:r w:rsidRPr="00FA7665">
        <w:rPr>
          <w:color w:val="000000"/>
          <w:spacing w:val="-4"/>
          <w:sz w:val="24"/>
          <w:szCs w:val="24"/>
        </w:rPr>
        <w:t>APSTIPRINĀTI</w:t>
      </w:r>
    </w:p>
    <w:p w14:paraId="246E101C" w14:textId="77777777" w:rsidR="005D3635" w:rsidRPr="00FA7665" w:rsidRDefault="005D3635" w:rsidP="005D3635">
      <w:pPr>
        <w:shd w:val="clear" w:color="auto" w:fill="FFFFFF"/>
        <w:spacing w:line="278" w:lineRule="exact"/>
        <w:ind w:left="4666"/>
        <w:jc w:val="right"/>
        <w:rPr>
          <w:color w:val="000000"/>
          <w:spacing w:val="-3"/>
          <w:sz w:val="24"/>
          <w:szCs w:val="24"/>
        </w:rPr>
      </w:pPr>
      <w:r w:rsidRPr="00FA7665">
        <w:rPr>
          <w:color w:val="000000"/>
          <w:spacing w:val="-3"/>
          <w:sz w:val="24"/>
          <w:szCs w:val="24"/>
        </w:rPr>
        <w:t xml:space="preserve">ar Amatas novada domes </w:t>
      </w:r>
    </w:p>
    <w:p w14:paraId="2D6CB9C5" w14:textId="22FC29A5" w:rsidR="005D3635" w:rsidRPr="00FA7665" w:rsidRDefault="005D3635" w:rsidP="005D3635">
      <w:pPr>
        <w:jc w:val="right"/>
        <w:rPr>
          <w:sz w:val="24"/>
        </w:rPr>
      </w:pPr>
      <w:r w:rsidRPr="00FA7665">
        <w:rPr>
          <w:sz w:val="24"/>
        </w:rPr>
        <w:t>20</w:t>
      </w:r>
      <w:r>
        <w:rPr>
          <w:sz w:val="24"/>
        </w:rPr>
        <w:t>20</w:t>
      </w:r>
      <w:r w:rsidRPr="00FA7665">
        <w:rPr>
          <w:sz w:val="24"/>
        </w:rPr>
        <w:t xml:space="preserve">. gada </w:t>
      </w:r>
      <w:r w:rsidR="0037738D">
        <w:rPr>
          <w:sz w:val="24"/>
        </w:rPr>
        <w:t>18.</w:t>
      </w:r>
      <w:r>
        <w:rPr>
          <w:sz w:val="24"/>
        </w:rPr>
        <w:t xml:space="preserve"> marta</w:t>
      </w:r>
      <w:r w:rsidRPr="00FA7665">
        <w:rPr>
          <w:sz w:val="24"/>
        </w:rPr>
        <w:t xml:space="preserve"> sēdes</w:t>
      </w:r>
    </w:p>
    <w:p w14:paraId="3F1F8BDD" w14:textId="3301DFA0" w:rsidR="005D3635" w:rsidRPr="00FA7665" w:rsidRDefault="005D3635" w:rsidP="005D3635">
      <w:pPr>
        <w:jc w:val="right"/>
        <w:rPr>
          <w:sz w:val="24"/>
        </w:rPr>
      </w:pPr>
      <w:r w:rsidRPr="00FA7665">
        <w:rPr>
          <w:sz w:val="24"/>
        </w:rPr>
        <w:t>lēmum</w:t>
      </w:r>
      <w:r>
        <w:rPr>
          <w:sz w:val="24"/>
        </w:rPr>
        <w:t>u</w:t>
      </w:r>
      <w:r w:rsidRPr="00FA7665">
        <w:rPr>
          <w:sz w:val="24"/>
        </w:rPr>
        <w:t xml:space="preserve"> (protokols Nr. </w:t>
      </w:r>
      <w:r w:rsidR="00BB7AE9">
        <w:rPr>
          <w:sz w:val="24"/>
        </w:rPr>
        <w:t>6.</w:t>
      </w:r>
      <w:r w:rsidRPr="00FA7665">
        <w:rPr>
          <w:sz w:val="24"/>
        </w:rPr>
        <w:t xml:space="preserve">, </w:t>
      </w:r>
      <w:r w:rsidR="00BB7AE9">
        <w:rPr>
          <w:sz w:val="24"/>
        </w:rPr>
        <w:t>3</w:t>
      </w:r>
      <w:r w:rsidRPr="00FA7665">
        <w:rPr>
          <w:sz w:val="24"/>
        </w:rPr>
        <w:t>.§)</w:t>
      </w:r>
    </w:p>
    <w:p w14:paraId="38457A32" w14:textId="77777777" w:rsidR="005D3635" w:rsidRPr="0088444D" w:rsidRDefault="005D3635" w:rsidP="005D3635">
      <w:pPr>
        <w:widowControl w:val="0"/>
        <w:shd w:val="clear" w:color="auto" w:fill="FFFFFF"/>
        <w:autoSpaceDE w:val="0"/>
        <w:autoSpaceDN w:val="0"/>
        <w:adjustRightInd w:val="0"/>
        <w:jc w:val="right"/>
        <w:rPr>
          <w:b/>
          <w:color w:val="000000"/>
          <w:sz w:val="24"/>
          <w:szCs w:val="24"/>
        </w:rPr>
      </w:pPr>
    </w:p>
    <w:p w14:paraId="5C6DB2FE" w14:textId="77777777" w:rsidR="005D3635" w:rsidRPr="0088444D" w:rsidRDefault="005D3635" w:rsidP="005D3635">
      <w:pPr>
        <w:jc w:val="center"/>
        <w:rPr>
          <w:rFonts w:eastAsia="Calibri"/>
          <w:b/>
          <w:caps/>
          <w:sz w:val="28"/>
          <w:szCs w:val="28"/>
          <w:lang w:eastAsia="en-US"/>
        </w:rPr>
      </w:pPr>
      <w:r w:rsidRPr="0088444D">
        <w:rPr>
          <w:rFonts w:eastAsia="Calibri"/>
          <w:b/>
          <w:caps/>
          <w:sz w:val="28"/>
          <w:szCs w:val="28"/>
          <w:lang w:eastAsia="en-US"/>
        </w:rPr>
        <w:t xml:space="preserve">neKUSTAMĀ ĪPAŠUMA </w:t>
      </w:r>
    </w:p>
    <w:p w14:paraId="7778AA83" w14:textId="77777777" w:rsidR="005D3635" w:rsidRPr="0088444D" w:rsidRDefault="005D3635" w:rsidP="005D3635">
      <w:pPr>
        <w:jc w:val="center"/>
        <w:rPr>
          <w:rFonts w:eastAsia="Calibri"/>
          <w:b/>
          <w:bCs/>
          <w:sz w:val="28"/>
          <w:szCs w:val="28"/>
          <w:lang w:eastAsia="en-US"/>
        </w:rPr>
      </w:pPr>
      <w:r w:rsidRPr="0088444D">
        <w:rPr>
          <w:rFonts w:eastAsia="Calibri"/>
          <w:b/>
          <w:bCs/>
          <w:sz w:val="28"/>
          <w:szCs w:val="28"/>
          <w:lang w:eastAsia="en-US"/>
        </w:rPr>
        <w:t>„</w:t>
      </w:r>
      <w:r>
        <w:rPr>
          <w:rFonts w:eastAsia="Calibri"/>
          <w:b/>
          <w:bCs/>
          <w:caps/>
          <w:sz w:val="28"/>
          <w:szCs w:val="28"/>
          <w:lang w:eastAsia="en-US"/>
        </w:rPr>
        <w:t>jaunmālnieki</w:t>
      </w:r>
      <w:r w:rsidRPr="0088444D">
        <w:rPr>
          <w:rFonts w:eastAsia="Calibri"/>
          <w:b/>
          <w:bCs/>
          <w:sz w:val="28"/>
          <w:szCs w:val="28"/>
          <w:lang w:eastAsia="en-US"/>
        </w:rPr>
        <w:t xml:space="preserve">”, </w:t>
      </w:r>
      <w:r>
        <w:rPr>
          <w:rFonts w:eastAsia="Calibri"/>
          <w:b/>
          <w:bCs/>
          <w:sz w:val="28"/>
          <w:szCs w:val="28"/>
          <w:lang w:eastAsia="en-US"/>
        </w:rPr>
        <w:t>DRABEŠU</w:t>
      </w:r>
      <w:r w:rsidRPr="0088444D">
        <w:rPr>
          <w:rFonts w:eastAsia="Calibri"/>
          <w:b/>
          <w:bCs/>
          <w:sz w:val="28"/>
          <w:szCs w:val="28"/>
          <w:lang w:eastAsia="en-US"/>
        </w:rPr>
        <w:t xml:space="preserve"> PAGASTĀ, AMATAS NOVADĀ</w:t>
      </w:r>
    </w:p>
    <w:p w14:paraId="6B326789" w14:textId="77777777" w:rsidR="005D3635" w:rsidRPr="0088444D" w:rsidRDefault="005D3635" w:rsidP="005D3635">
      <w:pPr>
        <w:jc w:val="center"/>
        <w:rPr>
          <w:rFonts w:eastAsia="Calibri"/>
          <w:b/>
          <w:caps/>
          <w:sz w:val="28"/>
          <w:szCs w:val="28"/>
          <w:lang w:eastAsia="en-US"/>
        </w:rPr>
      </w:pPr>
      <w:r w:rsidRPr="0088444D">
        <w:rPr>
          <w:rFonts w:eastAsia="Calibri"/>
          <w:b/>
          <w:caps/>
          <w:sz w:val="28"/>
          <w:szCs w:val="28"/>
          <w:lang w:eastAsia="en-US"/>
        </w:rPr>
        <w:t>IZSOLES nOTEIKUMI</w:t>
      </w:r>
    </w:p>
    <w:p w14:paraId="07BAEE08" w14:textId="77777777" w:rsidR="005D3635" w:rsidRPr="0088444D" w:rsidRDefault="005D3635" w:rsidP="005D3635">
      <w:pPr>
        <w:jc w:val="center"/>
        <w:rPr>
          <w:rFonts w:eastAsia="Calibri"/>
          <w:caps/>
          <w:sz w:val="24"/>
          <w:szCs w:val="24"/>
          <w:lang w:eastAsia="en-US"/>
        </w:rPr>
      </w:pPr>
    </w:p>
    <w:p w14:paraId="294A54BE" w14:textId="77777777" w:rsidR="005D3635" w:rsidRPr="0088444D" w:rsidRDefault="005D3635" w:rsidP="005D3635">
      <w:pPr>
        <w:jc w:val="center"/>
        <w:rPr>
          <w:rFonts w:eastAsia="Calibri"/>
          <w:b/>
          <w:caps/>
          <w:sz w:val="24"/>
          <w:szCs w:val="24"/>
          <w:lang w:eastAsia="en-US"/>
        </w:rPr>
      </w:pPr>
      <w:r w:rsidRPr="0088444D">
        <w:rPr>
          <w:rFonts w:eastAsia="Calibri"/>
          <w:b/>
          <w:caps/>
          <w:sz w:val="24"/>
          <w:szCs w:val="24"/>
          <w:lang w:eastAsia="en-US"/>
        </w:rPr>
        <w:t>1. vispārīgie JAUTĀJUMI</w:t>
      </w:r>
    </w:p>
    <w:p w14:paraId="23A1BA77" w14:textId="77777777" w:rsidR="005D3635" w:rsidRPr="00A851D2" w:rsidRDefault="005D3635" w:rsidP="005D3635">
      <w:pPr>
        <w:jc w:val="center"/>
        <w:rPr>
          <w:rFonts w:ascii="Cambria" w:eastAsia="Calibri" w:hAnsi="Cambria"/>
          <w:b/>
          <w:caps/>
          <w:sz w:val="12"/>
          <w:szCs w:val="12"/>
          <w:lang w:eastAsia="en-US"/>
        </w:rPr>
      </w:pPr>
    </w:p>
    <w:p w14:paraId="0E7B3EFA" w14:textId="77777777" w:rsidR="005D3635" w:rsidRPr="0088444D" w:rsidRDefault="005D3635" w:rsidP="005D3635">
      <w:pPr>
        <w:ind w:firstLine="360"/>
        <w:jc w:val="both"/>
        <w:rPr>
          <w:rFonts w:eastAsia="Calibri"/>
          <w:sz w:val="24"/>
          <w:szCs w:val="24"/>
          <w:lang w:eastAsia="en-US"/>
        </w:rPr>
      </w:pPr>
      <w:r w:rsidRPr="0088444D">
        <w:rPr>
          <w:rFonts w:eastAsia="Calibri"/>
          <w:sz w:val="24"/>
          <w:szCs w:val="24"/>
          <w:lang w:eastAsia="en-US"/>
        </w:rPr>
        <w:t xml:space="preserve">1.1. Šie noteikumi nosaka kārtību, kādā organizējama pašvaldības īpašuma - zemes gabala </w:t>
      </w:r>
      <w:r w:rsidRPr="0088444D">
        <w:rPr>
          <w:rFonts w:eastAsia="Calibri"/>
          <w:bCs/>
          <w:sz w:val="24"/>
          <w:szCs w:val="24"/>
          <w:lang w:eastAsia="en-US"/>
        </w:rPr>
        <w:t>„</w:t>
      </w:r>
      <w:bookmarkStart w:id="14" w:name="_Hlk35518481"/>
      <w:r>
        <w:rPr>
          <w:rFonts w:eastAsia="Calibri"/>
          <w:bCs/>
          <w:sz w:val="24"/>
          <w:szCs w:val="24"/>
          <w:lang w:eastAsia="en-US"/>
        </w:rPr>
        <w:t>Jaunmālnieki</w:t>
      </w:r>
      <w:bookmarkEnd w:id="14"/>
      <w:r w:rsidRPr="0088444D">
        <w:rPr>
          <w:rFonts w:eastAsia="Calibri"/>
          <w:bCs/>
          <w:sz w:val="24"/>
          <w:szCs w:val="24"/>
          <w:lang w:eastAsia="en-US"/>
        </w:rPr>
        <w:t xml:space="preserve">”, </w:t>
      </w:r>
      <w:r>
        <w:rPr>
          <w:rFonts w:eastAsia="Calibri"/>
          <w:bCs/>
          <w:sz w:val="24"/>
          <w:szCs w:val="24"/>
          <w:lang w:eastAsia="en-US"/>
        </w:rPr>
        <w:t>Drabešu</w:t>
      </w:r>
      <w:r w:rsidRPr="0088444D">
        <w:rPr>
          <w:rFonts w:eastAsia="Calibri"/>
          <w:bCs/>
          <w:sz w:val="24"/>
          <w:szCs w:val="24"/>
          <w:lang w:eastAsia="en-US"/>
        </w:rPr>
        <w:t xml:space="preserve"> pagastā, Amatas novadā</w:t>
      </w:r>
      <w:r w:rsidRPr="0088444D">
        <w:rPr>
          <w:rFonts w:eastAsia="Calibri"/>
          <w:sz w:val="24"/>
          <w:szCs w:val="24"/>
          <w:lang w:eastAsia="en-US"/>
        </w:rPr>
        <w:t xml:space="preserve">, </w:t>
      </w:r>
      <w:r>
        <w:rPr>
          <w:rFonts w:eastAsia="Calibri"/>
          <w:sz w:val="24"/>
          <w:szCs w:val="24"/>
          <w:lang w:eastAsia="en-US"/>
        </w:rPr>
        <w:t xml:space="preserve">ar kadastra Nr. </w:t>
      </w:r>
      <w:bookmarkStart w:id="15" w:name="_Hlk35518490"/>
      <w:r>
        <w:rPr>
          <w:sz w:val="24"/>
          <w:szCs w:val="24"/>
        </w:rPr>
        <w:t>42460020296</w:t>
      </w:r>
      <w:bookmarkEnd w:id="15"/>
      <w:r>
        <w:rPr>
          <w:sz w:val="24"/>
          <w:szCs w:val="24"/>
        </w:rPr>
        <w:t xml:space="preserve">, </w:t>
      </w:r>
      <w:r w:rsidRPr="0088444D">
        <w:rPr>
          <w:rFonts w:eastAsia="Calibri"/>
          <w:sz w:val="24"/>
          <w:szCs w:val="24"/>
          <w:lang w:eastAsia="en-US"/>
        </w:rPr>
        <w:t xml:space="preserve">turpmāk tekstā „Zemes gabals”, izsole. Izsoles noteikumi, turpmāk tekstā „Noteikumi”, nosaka kārtību, kādā organizējama Zemes gabala mutiska izsole ar augšupejošu soli. </w:t>
      </w:r>
    </w:p>
    <w:p w14:paraId="292BA4D5" w14:textId="77777777" w:rsidR="005D3635" w:rsidRPr="0088444D" w:rsidRDefault="005D3635" w:rsidP="005D3635">
      <w:pPr>
        <w:ind w:firstLine="360"/>
        <w:jc w:val="both"/>
        <w:rPr>
          <w:rFonts w:eastAsia="Calibri"/>
          <w:sz w:val="24"/>
          <w:szCs w:val="24"/>
          <w:lang w:eastAsia="en-US"/>
        </w:rPr>
      </w:pPr>
      <w:r w:rsidRPr="0088444D">
        <w:rPr>
          <w:rFonts w:eastAsia="Calibri"/>
          <w:sz w:val="24"/>
          <w:szCs w:val="24"/>
          <w:lang w:eastAsia="en-US"/>
        </w:rPr>
        <w:t>1.2. Izsoli organizē Amatas novada pašvaldības īpašumu atsavināšanas un dzīvojamo māju privatizācijas komisija, turpmāk tekstā „Komisija”.</w:t>
      </w:r>
    </w:p>
    <w:p w14:paraId="0A5F5912" w14:textId="77777777" w:rsidR="005D3635" w:rsidRPr="0088444D" w:rsidRDefault="005D3635" w:rsidP="005D3635">
      <w:pPr>
        <w:ind w:firstLine="360"/>
        <w:jc w:val="both"/>
        <w:rPr>
          <w:rFonts w:eastAsia="Calibri"/>
          <w:sz w:val="24"/>
          <w:szCs w:val="24"/>
          <w:lang w:eastAsia="en-US"/>
        </w:rPr>
      </w:pPr>
      <w:r w:rsidRPr="0088444D">
        <w:rPr>
          <w:rFonts w:eastAsia="Calibri"/>
          <w:sz w:val="24"/>
          <w:szCs w:val="24"/>
          <w:lang w:eastAsia="en-US"/>
        </w:rPr>
        <w:t>1.3. Izsoles mērķis ir pārdot augstāk minēto nekustamo īpašumu par maksimāli iespējamo cenu, nosakot pretendentu, kas šādu cenu piedāvās mutiskā izsolē ar augšupejošu soli.</w:t>
      </w:r>
    </w:p>
    <w:p w14:paraId="06E8CB47" w14:textId="77777777" w:rsidR="005D3635" w:rsidRPr="00FC233E" w:rsidRDefault="005D3635" w:rsidP="005D3635">
      <w:pPr>
        <w:ind w:firstLine="360"/>
        <w:jc w:val="both"/>
        <w:rPr>
          <w:rFonts w:eastAsia="Calibri"/>
          <w:b/>
          <w:sz w:val="24"/>
          <w:szCs w:val="24"/>
          <w:lang w:eastAsia="en-US"/>
        </w:rPr>
      </w:pPr>
      <w:r w:rsidRPr="0088444D">
        <w:rPr>
          <w:rFonts w:eastAsia="Calibri"/>
          <w:sz w:val="24"/>
          <w:szCs w:val="24"/>
          <w:lang w:eastAsia="en-US"/>
        </w:rPr>
        <w:t xml:space="preserve">1.4. Izsole notiek Amatas novada domē, „Ausmas”, </w:t>
      </w:r>
      <w:r>
        <w:rPr>
          <w:rFonts w:eastAsia="Calibri"/>
          <w:sz w:val="24"/>
          <w:szCs w:val="24"/>
          <w:lang w:eastAsia="en-US"/>
        </w:rPr>
        <w:t xml:space="preserve">Drabešu </w:t>
      </w:r>
      <w:r w:rsidRPr="0088444D">
        <w:rPr>
          <w:rFonts w:eastAsia="Calibri"/>
          <w:sz w:val="24"/>
          <w:szCs w:val="24"/>
          <w:lang w:eastAsia="en-US"/>
        </w:rPr>
        <w:t xml:space="preserve">pagasts, Amatas novads, </w:t>
      </w:r>
      <w:r w:rsidRPr="0088444D">
        <w:rPr>
          <w:rFonts w:eastAsia="Calibri"/>
          <w:b/>
          <w:sz w:val="24"/>
          <w:szCs w:val="24"/>
          <w:lang w:eastAsia="en-US"/>
        </w:rPr>
        <w:t>20</w:t>
      </w:r>
      <w:r>
        <w:rPr>
          <w:rFonts w:eastAsia="Calibri"/>
          <w:b/>
          <w:sz w:val="24"/>
          <w:szCs w:val="24"/>
          <w:lang w:eastAsia="en-US"/>
        </w:rPr>
        <w:t>20</w:t>
      </w:r>
      <w:r w:rsidRPr="0088444D">
        <w:rPr>
          <w:rFonts w:eastAsia="Calibri"/>
          <w:b/>
          <w:sz w:val="24"/>
          <w:szCs w:val="24"/>
          <w:lang w:eastAsia="en-US"/>
        </w:rPr>
        <w:t xml:space="preserve">. gada </w:t>
      </w:r>
      <w:r>
        <w:rPr>
          <w:rFonts w:eastAsia="Calibri"/>
          <w:b/>
          <w:sz w:val="24"/>
          <w:szCs w:val="24"/>
          <w:lang w:eastAsia="en-US"/>
        </w:rPr>
        <w:t>24</w:t>
      </w:r>
      <w:r w:rsidRPr="00FC233E">
        <w:rPr>
          <w:rFonts w:eastAsia="Calibri"/>
          <w:b/>
          <w:sz w:val="24"/>
          <w:szCs w:val="24"/>
          <w:lang w:eastAsia="en-US"/>
        </w:rPr>
        <w:t xml:space="preserve">. </w:t>
      </w:r>
      <w:r>
        <w:rPr>
          <w:rFonts w:eastAsia="Calibri"/>
          <w:b/>
          <w:sz w:val="24"/>
          <w:szCs w:val="24"/>
          <w:lang w:eastAsia="en-US"/>
        </w:rPr>
        <w:t>aprīlī</w:t>
      </w:r>
      <w:r w:rsidRPr="00FC233E">
        <w:rPr>
          <w:rFonts w:eastAsia="Calibri"/>
          <w:b/>
          <w:sz w:val="24"/>
          <w:szCs w:val="24"/>
          <w:lang w:eastAsia="en-US"/>
        </w:rPr>
        <w:t xml:space="preserve"> plkst. 10:00</w:t>
      </w:r>
      <w:r w:rsidRPr="00FC233E">
        <w:rPr>
          <w:rFonts w:eastAsia="Calibri"/>
          <w:sz w:val="24"/>
          <w:szCs w:val="24"/>
          <w:lang w:eastAsia="en-US"/>
        </w:rPr>
        <w:t>.</w:t>
      </w:r>
    </w:p>
    <w:p w14:paraId="2BCB1E10" w14:textId="77777777" w:rsidR="005D3635" w:rsidRPr="0088444D" w:rsidRDefault="005D3635" w:rsidP="005D3635">
      <w:pPr>
        <w:ind w:firstLine="360"/>
        <w:jc w:val="both"/>
        <w:rPr>
          <w:sz w:val="24"/>
          <w:szCs w:val="24"/>
        </w:rPr>
      </w:pPr>
      <w:r w:rsidRPr="0088444D">
        <w:rPr>
          <w:rFonts w:eastAsia="Calibri"/>
          <w:sz w:val="24"/>
          <w:szCs w:val="24"/>
          <w:lang w:eastAsia="en-US"/>
        </w:rPr>
        <w:t xml:space="preserve">1.5. Zemes gabala sākumcena (nosacītā cena) ir </w:t>
      </w:r>
      <w:bookmarkStart w:id="16" w:name="_Hlk35518604"/>
      <w:r>
        <w:rPr>
          <w:b/>
          <w:sz w:val="24"/>
          <w:szCs w:val="24"/>
          <w:lang w:eastAsia="en-US"/>
        </w:rPr>
        <w:t>13 700</w:t>
      </w:r>
      <w:r w:rsidRPr="0088444D">
        <w:rPr>
          <w:b/>
          <w:sz w:val="24"/>
          <w:szCs w:val="24"/>
          <w:lang w:eastAsia="en-US"/>
        </w:rPr>
        <w:t xml:space="preserve">,00 </w:t>
      </w:r>
      <w:bookmarkEnd w:id="16"/>
      <w:r w:rsidRPr="0088444D">
        <w:rPr>
          <w:b/>
          <w:sz w:val="24"/>
          <w:szCs w:val="24"/>
        </w:rPr>
        <w:t xml:space="preserve">EUR </w:t>
      </w:r>
      <w:r w:rsidRPr="0088444D">
        <w:rPr>
          <w:sz w:val="24"/>
          <w:szCs w:val="24"/>
          <w:lang w:eastAsia="en-US"/>
        </w:rPr>
        <w:t>(</w:t>
      </w:r>
      <w:r>
        <w:rPr>
          <w:sz w:val="24"/>
          <w:szCs w:val="24"/>
          <w:lang w:eastAsia="en-US"/>
        </w:rPr>
        <w:t>trīspadsmit tūkstoši septiņi simti </w:t>
      </w:r>
      <w:r w:rsidRPr="0088444D">
        <w:rPr>
          <w:i/>
          <w:sz w:val="24"/>
          <w:szCs w:val="24"/>
          <w:lang w:eastAsia="en-US"/>
        </w:rPr>
        <w:t xml:space="preserve">euro </w:t>
      </w:r>
      <w:r w:rsidRPr="0088444D">
        <w:rPr>
          <w:sz w:val="24"/>
          <w:szCs w:val="24"/>
          <w:lang w:eastAsia="en-US"/>
        </w:rPr>
        <w:t>un 00 centi).</w:t>
      </w:r>
    </w:p>
    <w:p w14:paraId="2A4D194A" w14:textId="77777777" w:rsidR="005D3635" w:rsidRPr="0088444D" w:rsidRDefault="005D3635" w:rsidP="005D3635">
      <w:pPr>
        <w:ind w:firstLine="360"/>
        <w:jc w:val="both"/>
        <w:rPr>
          <w:rFonts w:eastAsia="Calibri"/>
          <w:sz w:val="24"/>
          <w:szCs w:val="24"/>
          <w:lang w:eastAsia="en-US"/>
        </w:rPr>
      </w:pPr>
      <w:r w:rsidRPr="0088444D">
        <w:rPr>
          <w:rFonts w:eastAsia="Calibri"/>
          <w:sz w:val="24"/>
          <w:szCs w:val="24"/>
          <w:lang w:eastAsia="en-US"/>
        </w:rPr>
        <w:t xml:space="preserve">1.6. Nodrošinājuma nauda – 10% no Zemes gabala nosacītās cenas, t.i., </w:t>
      </w:r>
      <w:r>
        <w:rPr>
          <w:rFonts w:eastAsia="Calibri"/>
          <w:b/>
          <w:bCs/>
          <w:sz w:val="24"/>
          <w:szCs w:val="24"/>
          <w:lang w:eastAsia="en-US"/>
        </w:rPr>
        <w:t>1370</w:t>
      </w:r>
      <w:r w:rsidRPr="0088444D">
        <w:rPr>
          <w:rFonts w:eastAsia="Calibri"/>
          <w:b/>
          <w:bCs/>
          <w:sz w:val="24"/>
          <w:szCs w:val="24"/>
          <w:lang w:eastAsia="en-US"/>
        </w:rPr>
        <w:t>,00 EUR</w:t>
      </w:r>
      <w:r w:rsidRPr="0088444D">
        <w:rPr>
          <w:rFonts w:eastAsia="Calibri"/>
          <w:sz w:val="24"/>
          <w:szCs w:val="24"/>
          <w:lang w:eastAsia="en-US"/>
        </w:rPr>
        <w:t xml:space="preserve"> (</w:t>
      </w:r>
      <w:r>
        <w:rPr>
          <w:rFonts w:eastAsia="Calibri"/>
          <w:sz w:val="24"/>
          <w:szCs w:val="24"/>
          <w:lang w:eastAsia="en-US"/>
        </w:rPr>
        <w:t>viens tūkstotis trīs simti septiņdesmit</w:t>
      </w:r>
      <w:r w:rsidRPr="0088444D">
        <w:rPr>
          <w:rFonts w:eastAsia="Calibri"/>
          <w:sz w:val="24"/>
          <w:szCs w:val="24"/>
          <w:lang w:eastAsia="en-US"/>
        </w:rPr>
        <w:t xml:space="preserve"> </w:t>
      </w:r>
      <w:r w:rsidRPr="0088444D">
        <w:rPr>
          <w:rFonts w:eastAsia="Calibri"/>
          <w:i/>
          <w:sz w:val="24"/>
          <w:szCs w:val="24"/>
          <w:lang w:eastAsia="en-US"/>
        </w:rPr>
        <w:t>euro</w:t>
      </w:r>
      <w:r w:rsidRPr="0088444D">
        <w:rPr>
          <w:rFonts w:eastAsia="Calibri"/>
          <w:sz w:val="24"/>
          <w:szCs w:val="24"/>
          <w:lang w:eastAsia="en-US"/>
        </w:rPr>
        <w:t xml:space="preserve"> un 00 centi) un dalības maksa jāiemaksā Amatas novada pašvaldības bankas kontā (Amatas novada dome, „Ausmas”, </w:t>
      </w:r>
      <w:r>
        <w:rPr>
          <w:rFonts w:eastAsia="Calibri"/>
          <w:sz w:val="24"/>
          <w:szCs w:val="24"/>
          <w:lang w:eastAsia="en-US"/>
        </w:rPr>
        <w:t xml:space="preserve">Drabešu </w:t>
      </w:r>
      <w:r w:rsidRPr="0088444D">
        <w:rPr>
          <w:rFonts w:eastAsia="Calibri"/>
          <w:sz w:val="24"/>
          <w:szCs w:val="24"/>
          <w:lang w:eastAsia="en-US"/>
        </w:rPr>
        <w:t>pagasts, Amatas novads, reģistrācijas Nr. 90000957242):</w:t>
      </w:r>
    </w:p>
    <w:p w14:paraId="6ACFFEAD" w14:textId="6B1AF5A5" w:rsidR="005D3635" w:rsidRPr="0088444D" w:rsidRDefault="005D3635" w:rsidP="005D3635">
      <w:pPr>
        <w:ind w:firstLine="360"/>
        <w:rPr>
          <w:rFonts w:eastAsia="Calibri"/>
          <w:sz w:val="24"/>
          <w:szCs w:val="24"/>
          <w:lang w:eastAsia="en-US"/>
        </w:rPr>
      </w:pPr>
      <w:r w:rsidRPr="0088444D">
        <w:rPr>
          <w:rFonts w:eastAsia="Calibri"/>
          <w:b/>
          <w:bCs/>
          <w:iCs/>
          <w:sz w:val="24"/>
          <w:szCs w:val="24"/>
          <w:lang w:eastAsia="en-US"/>
        </w:rPr>
        <w:t>SEB banka:</w:t>
      </w:r>
      <w:r w:rsidRPr="0088444D">
        <w:rPr>
          <w:rFonts w:eastAsia="Calibri"/>
          <w:b/>
          <w:bCs/>
          <w:i/>
          <w:iCs/>
          <w:sz w:val="24"/>
          <w:szCs w:val="24"/>
          <w:lang w:eastAsia="en-US"/>
        </w:rPr>
        <w:t xml:space="preserve"> </w:t>
      </w:r>
      <w:r w:rsidRPr="0088444D">
        <w:rPr>
          <w:rFonts w:eastAsia="Calibri"/>
          <w:b/>
          <w:bCs/>
          <w:sz w:val="24"/>
          <w:szCs w:val="24"/>
          <w:lang w:eastAsia="en-US"/>
        </w:rPr>
        <w:t>Kods:</w:t>
      </w:r>
      <w:r w:rsidRPr="0088444D">
        <w:rPr>
          <w:rFonts w:eastAsia="Calibri"/>
          <w:sz w:val="24"/>
          <w:szCs w:val="24"/>
          <w:lang w:eastAsia="en-US"/>
        </w:rPr>
        <w:t xml:space="preserve">UNLALV2X; </w:t>
      </w:r>
      <w:r w:rsidRPr="0088444D">
        <w:rPr>
          <w:rFonts w:eastAsia="Calibri"/>
          <w:b/>
          <w:bCs/>
          <w:sz w:val="24"/>
          <w:szCs w:val="24"/>
          <w:lang w:eastAsia="en-US"/>
        </w:rPr>
        <w:t>Konts:</w:t>
      </w:r>
      <w:r w:rsidRPr="0088444D">
        <w:rPr>
          <w:rFonts w:eastAsia="Calibri"/>
          <w:sz w:val="24"/>
          <w:szCs w:val="24"/>
          <w:lang w:eastAsia="en-US"/>
        </w:rPr>
        <w:t xml:space="preserve"> LV52UNLA0050000013301</w:t>
      </w:r>
      <w:r w:rsidRPr="0088444D">
        <w:rPr>
          <w:rFonts w:eastAsia="Calibri"/>
          <w:sz w:val="24"/>
          <w:szCs w:val="24"/>
          <w:lang w:eastAsia="en-US"/>
        </w:rPr>
        <w:br/>
      </w:r>
      <w:r w:rsidRPr="0088444D">
        <w:rPr>
          <w:rFonts w:eastAsia="Calibri"/>
          <w:b/>
          <w:bCs/>
          <w:iCs/>
          <w:sz w:val="24"/>
          <w:szCs w:val="24"/>
          <w:lang w:eastAsia="en-US"/>
        </w:rPr>
        <w:t xml:space="preserve">     AS Swedbank</w:t>
      </w:r>
      <w:r w:rsidRPr="00222164">
        <w:rPr>
          <w:rFonts w:eastAsia="Calibri"/>
          <w:b/>
          <w:bCs/>
          <w:sz w:val="24"/>
          <w:szCs w:val="24"/>
          <w:lang w:eastAsia="en-US"/>
        </w:rPr>
        <w:t>:</w:t>
      </w:r>
      <w:r w:rsidRPr="0088444D">
        <w:rPr>
          <w:rFonts w:eastAsia="Calibri"/>
          <w:b/>
          <w:bCs/>
          <w:i/>
          <w:iCs/>
          <w:sz w:val="24"/>
          <w:szCs w:val="24"/>
          <w:lang w:eastAsia="en-US"/>
        </w:rPr>
        <w:t xml:space="preserve"> </w:t>
      </w:r>
      <w:r w:rsidRPr="0088444D">
        <w:rPr>
          <w:rFonts w:eastAsia="Calibri"/>
          <w:b/>
          <w:bCs/>
          <w:sz w:val="24"/>
          <w:szCs w:val="24"/>
          <w:lang w:eastAsia="en-US"/>
        </w:rPr>
        <w:t>Kods:</w:t>
      </w:r>
      <w:r w:rsidRPr="0088444D">
        <w:rPr>
          <w:rFonts w:eastAsia="Calibri"/>
          <w:sz w:val="24"/>
          <w:szCs w:val="24"/>
          <w:lang w:eastAsia="en-US"/>
        </w:rPr>
        <w:t xml:space="preserve"> HABALV22; </w:t>
      </w:r>
      <w:r w:rsidRPr="0088444D">
        <w:rPr>
          <w:rFonts w:eastAsia="Calibri"/>
          <w:b/>
          <w:bCs/>
          <w:sz w:val="24"/>
          <w:szCs w:val="24"/>
          <w:lang w:eastAsia="en-US"/>
        </w:rPr>
        <w:t>Konts:</w:t>
      </w:r>
      <w:r w:rsidRPr="0088444D">
        <w:rPr>
          <w:rFonts w:eastAsia="Calibri"/>
          <w:sz w:val="24"/>
          <w:szCs w:val="24"/>
          <w:lang w:eastAsia="en-US"/>
        </w:rPr>
        <w:t xml:space="preserve"> LV41HABA0551000289503</w:t>
      </w:r>
      <w:r w:rsidR="008B5D49">
        <w:rPr>
          <w:rFonts w:eastAsia="Calibri"/>
          <w:sz w:val="24"/>
          <w:szCs w:val="24"/>
          <w:lang w:eastAsia="en-US"/>
        </w:rPr>
        <w:t>.</w:t>
      </w:r>
    </w:p>
    <w:p w14:paraId="486A2809" w14:textId="77777777" w:rsidR="005D3635" w:rsidRPr="0088444D" w:rsidRDefault="005D3635" w:rsidP="005D3635">
      <w:pPr>
        <w:ind w:firstLine="360"/>
        <w:jc w:val="both"/>
        <w:rPr>
          <w:rFonts w:eastAsia="Calibri"/>
          <w:sz w:val="24"/>
          <w:szCs w:val="24"/>
          <w:lang w:eastAsia="en-US"/>
        </w:rPr>
      </w:pPr>
      <w:r w:rsidRPr="0088444D">
        <w:rPr>
          <w:rFonts w:eastAsia="Calibri"/>
          <w:sz w:val="24"/>
          <w:szCs w:val="24"/>
          <w:lang w:eastAsia="en-US"/>
        </w:rPr>
        <w:t xml:space="preserve"> 1.7. Nodrošinājums uzskatāms par iesniegtu, ja attiecīgā naudas summa ir ieskaitīta iepriekš norādīt</w:t>
      </w:r>
      <w:r>
        <w:rPr>
          <w:rFonts w:eastAsia="Calibri"/>
          <w:sz w:val="24"/>
          <w:szCs w:val="24"/>
          <w:lang w:eastAsia="en-US"/>
        </w:rPr>
        <w:t>aj</w:t>
      </w:r>
      <w:r w:rsidRPr="0088444D">
        <w:rPr>
          <w:rFonts w:eastAsia="Calibri"/>
          <w:sz w:val="24"/>
          <w:szCs w:val="24"/>
          <w:lang w:eastAsia="en-US"/>
        </w:rPr>
        <w:t>ā bankas kontā.</w:t>
      </w:r>
    </w:p>
    <w:p w14:paraId="2B8EBE68" w14:textId="77777777" w:rsidR="005D3635" w:rsidRPr="00FC233E" w:rsidRDefault="005D3635" w:rsidP="005D3635">
      <w:pPr>
        <w:ind w:firstLine="360"/>
        <w:jc w:val="both"/>
        <w:rPr>
          <w:rFonts w:eastAsia="Calibri"/>
          <w:sz w:val="24"/>
          <w:szCs w:val="24"/>
          <w:lang w:eastAsia="en-US"/>
        </w:rPr>
      </w:pPr>
      <w:r w:rsidRPr="0088444D">
        <w:rPr>
          <w:rFonts w:eastAsia="Calibri"/>
          <w:sz w:val="24"/>
          <w:szCs w:val="24"/>
          <w:lang w:eastAsia="en-US"/>
        </w:rPr>
        <w:t xml:space="preserve">1.8. Izsoles solis </w:t>
      </w:r>
      <w:r w:rsidRPr="00FC233E">
        <w:rPr>
          <w:rFonts w:eastAsia="Calibri"/>
          <w:sz w:val="24"/>
          <w:szCs w:val="24"/>
          <w:lang w:eastAsia="en-US"/>
        </w:rPr>
        <w:t>–</w:t>
      </w:r>
      <w:r w:rsidRPr="00FC233E">
        <w:rPr>
          <w:rFonts w:eastAsia="Calibri"/>
          <w:b/>
          <w:sz w:val="24"/>
          <w:szCs w:val="24"/>
          <w:lang w:eastAsia="en-US"/>
        </w:rPr>
        <w:t xml:space="preserve">  500,00 EUR</w:t>
      </w:r>
      <w:r w:rsidRPr="00FC233E">
        <w:rPr>
          <w:rFonts w:eastAsia="Calibri"/>
          <w:sz w:val="24"/>
          <w:szCs w:val="24"/>
          <w:lang w:eastAsia="en-US"/>
        </w:rPr>
        <w:t xml:space="preserve"> (pieci simti </w:t>
      </w:r>
      <w:r w:rsidRPr="00FC233E">
        <w:rPr>
          <w:rFonts w:eastAsia="Calibri"/>
          <w:i/>
          <w:sz w:val="24"/>
          <w:szCs w:val="24"/>
          <w:lang w:eastAsia="en-US"/>
        </w:rPr>
        <w:t>euro</w:t>
      </w:r>
      <w:r w:rsidRPr="00FC233E">
        <w:rPr>
          <w:rFonts w:eastAsia="Calibri"/>
          <w:sz w:val="24"/>
          <w:szCs w:val="24"/>
          <w:lang w:eastAsia="en-US"/>
        </w:rPr>
        <w:t xml:space="preserve"> un 00 centi).</w:t>
      </w:r>
    </w:p>
    <w:p w14:paraId="1E2B6D28" w14:textId="77777777" w:rsidR="005D3635" w:rsidRPr="0088444D" w:rsidRDefault="005D3635" w:rsidP="005D3635">
      <w:pPr>
        <w:ind w:firstLine="360"/>
        <w:jc w:val="both"/>
        <w:rPr>
          <w:rFonts w:eastAsia="Calibri"/>
          <w:sz w:val="24"/>
          <w:szCs w:val="24"/>
          <w:lang w:eastAsia="en-US"/>
        </w:rPr>
      </w:pPr>
      <w:r w:rsidRPr="00FC233E">
        <w:rPr>
          <w:rFonts w:eastAsia="Calibri"/>
          <w:sz w:val="24"/>
          <w:szCs w:val="24"/>
          <w:lang w:eastAsia="en-US"/>
        </w:rPr>
        <w:t xml:space="preserve">1.9. Izsoles dalības maksa – </w:t>
      </w:r>
      <w:r w:rsidRPr="00FC233E">
        <w:rPr>
          <w:rFonts w:eastAsia="Calibri"/>
          <w:b/>
          <w:sz w:val="24"/>
          <w:szCs w:val="24"/>
          <w:lang w:eastAsia="en-US"/>
        </w:rPr>
        <w:t>20,00 EUR</w:t>
      </w:r>
      <w:r w:rsidRPr="00FC233E">
        <w:rPr>
          <w:rFonts w:eastAsia="Calibri"/>
          <w:sz w:val="24"/>
          <w:szCs w:val="24"/>
          <w:lang w:eastAsia="en-US"/>
        </w:rPr>
        <w:t xml:space="preserve">  (divdesmit </w:t>
      </w:r>
      <w:r w:rsidRPr="0088444D">
        <w:rPr>
          <w:rFonts w:eastAsia="Calibri"/>
          <w:i/>
          <w:sz w:val="24"/>
          <w:szCs w:val="24"/>
          <w:lang w:eastAsia="en-US"/>
        </w:rPr>
        <w:t>euro</w:t>
      </w:r>
      <w:r w:rsidRPr="0088444D">
        <w:rPr>
          <w:rFonts w:eastAsia="Calibri"/>
          <w:sz w:val="24"/>
          <w:szCs w:val="24"/>
          <w:lang w:eastAsia="en-US"/>
        </w:rPr>
        <w:t xml:space="preserve"> un 00 centi).</w:t>
      </w:r>
    </w:p>
    <w:p w14:paraId="0307550D" w14:textId="77777777" w:rsidR="005D3635" w:rsidRPr="0088444D" w:rsidRDefault="005D3635" w:rsidP="005D3635">
      <w:pPr>
        <w:ind w:firstLine="360"/>
        <w:jc w:val="both"/>
        <w:rPr>
          <w:rFonts w:eastAsia="Calibri"/>
          <w:sz w:val="24"/>
          <w:szCs w:val="24"/>
          <w:lang w:eastAsia="en-US"/>
        </w:rPr>
      </w:pPr>
      <w:r w:rsidRPr="0088444D">
        <w:rPr>
          <w:rFonts w:eastAsia="Calibri"/>
          <w:sz w:val="24"/>
          <w:szCs w:val="24"/>
          <w:lang w:eastAsia="en-US"/>
        </w:rPr>
        <w:t xml:space="preserve">1.10. Sludinājumi par Zemes gabala izsoli publicējami laikrakstā „Latvijas Vēstnesis”, Amatas novada pašvaldības informatīvajā izdevumā „Amatas Vēstis”, kā arī mājas lapā internetā </w:t>
      </w:r>
      <w:hyperlink r:id="rId10" w:history="1">
        <w:r w:rsidRPr="0088444D">
          <w:rPr>
            <w:rFonts w:eastAsia="Calibri"/>
            <w:color w:val="0000FF"/>
            <w:sz w:val="24"/>
            <w:szCs w:val="24"/>
            <w:u w:val="single"/>
            <w:lang w:eastAsia="en-US"/>
          </w:rPr>
          <w:t>www.amatasnovads.lv</w:t>
        </w:r>
      </w:hyperlink>
      <w:r w:rsidRPr="0088444D">
        <w:rPr>
          <w:rFonts w:eastAsia="Calibri"/>
          <w:sz w:val="24"/>
          <w:szCs w:val="24"/>
          <w:lang w:eastAsia="en-US"/>
        </w:rPr>
        <w:t>.</w:t>
      </w:r>
    </w:p>
    <w:p w14:paraId="4B568C12" w14:textId="77777777" w:rsidR="005D3635" w:rsidRPr="0088444D" w:rsidRDefault="005D3635" w:rsidP="005D3635">
      <w:pPr>
        <w:ind w:firstLine="360"/>
        <w:jc w:val="both"/>
        <w:rPr>
          <w:rFonts w:eastAsia="Calibri"/>
          <w:sz w:val="24"/>
          <w:szCs w:val="24"/>
          <w:lang w:eastAsia="en-US"/>
        </w:rPr>
      </w:pPr>
      <w:r w:rsidRPr="0088444D">
        <w:rPr>
          <w:rFonts w:eastAsia="Calibri"/>
          <w:sz w:val="24"/>
          <w:szCs w:val="24"/>
          <w:lang w:eastAsia="en-US"/>
        </w:rPr>
        <w:t>1.11. Komisijas pienākumi:</w:t>
      </w:r>
    </w:p>
    <w:p w14:paraId="524858CB" w14:textId="77777777" w:rsidR="005D3635" w:rsidRPr="0088444D" w:rsidRDefault="005D3635" w:rsidP="005D3635">
      <w:pPr>
        <w:ind w:firstLine="360"/>
        <w:jc w:val="both"/>
        <w:rPr>
          <w:rFonts w:eastAsia="Calibri"/>
          <w:sz w:val="24"/>
          <w:szCs w:val="24"/>
          <w:lang w:eastAsia="en-US"/>
        </w:rPr>
      </w:pPr>
      <w:r w:rsidRPr="0088444D">
        <w:rPr>
          <w:rFonts w:eastAsia="Calibri"/>
          <w:sz w:val="24"/>
          <w:szCs w:val="24"/>
          <w:lang w:eastAsia="en-US"/>
        </w:rPr>
        <w:tab/>
        <w:t>1.11.1. organizēt izsoles dalībnieku reģistrāciju,</w:t>
      </w:r>
    </w:p>
    <w:p w14:paraId="3C8354D0" w14:textId="77777777" w:rsidR="005D3635" w:rsidRPr="0088444D" w:rsidRDefault="005D3635" w:rsidP="005D3635">
      <w:pPr>
        <w:ind w:firstLine="360"/>
        <w:jc w:val="both"/>
        <w:rPr>
          <w:rFonts w:eastAsia="Calibri"/>
          <w:sz w:val="24"/>
          <w:szCs w:val="24"/>
          <w:lang w:eastAsia="en-US"/>
        </w:rPr>
      </w:pPr>
      <w:r w:rsidRPr="0088444D">
        <w:rPr>
          <w:rFonts w:eastAsia="Calibri"/>
          <w:sz w:val="24"/>
          <w:szCs w:val="24"/>
          <w:lang w:eastAsia="en-US"/>
        </w:rPr>
        <w:tab/>
        <w:t>1.11.2. reģistrētajiem izsoles dalībniekiem izsniegt apliecību par reģistrāciju ar kārtas numuru,</w:t>
      </w:r>
    </w:p>
    <w:p w14:paraId="15598D13" w14:textId="77777777" w:rsidR="005D3635" w:rsidRPr="0088444D" w:rsidRDefault="005D3635" w:rsidP="005D3635">
      <w:pPr>
        <w:ind w:firstLine="360"/>
        <w:jc w:val="both"/>
        <w:rPr>
          <w:rFonts w:eastAsia="Calibri"/>
          <w:sz w:val="24"/>
          <w:szCs w:val="24"/>
          <w:lang w:eastAsia="en-US"/>
        </w:rPr>
      </w:pPr>
      <w:r w:rsidRPr="0088444D">
        <w:rPr>
          <w:rFonts w:eastAsia="Calibri"/>
          <w:sz w:val="24"/>
          <w:szCs w:val="24"/>
          <w:lang w:eastAsia="en-US"/>
        </w:rPr>
        <w:tab/>
        <w:t>1.11.3. nodrošināt izsoles procedūru,</w:t>
      </w:r>
    </w:p>
    <w:p w14:paraId="2785DFC1" w14:textId="77777777" w:rsidR="005D3635" w:rsidRPr="0088444D" w:rsidRDefault="005D3635" w:rsidP="005D3635">
      <w:pPr>
        <w:ind w:firstLine="360"/>
        <w:jc w:val="both"/>
        <w:rPr>
          <w:rFonts w:eastAsia="Calibri"/>
          <w:sz w:val="24"/>
          <w:szCs w:val="24"/>
          <w:lang w:eastAsia="en-US"/>
        </w:rPr>
      </w:pPr>
      <w:r w:rsidRPr="0088444D">
        <w:rPr>
          <w:rFonts w:eastAsia="Calibri"/>
          <w:sz w:val="24"/>
          <w:szCs w:val="24"/>
          <w:lang w:eastAsia="en-US"/>
        </w:rPr>
        <w:tab/>
        <w:t>1.11.4. protokolēt izsoles gaitu,</w:t>
      </w:r>
    </w:p>
    <w:p w14:paraId="55E5BE63" w14:textId="77777777" w:rsidR="005D3635" w:rsidRPr="0088444D" w:rsidRDefault="005D3635" w:rsidP="005D3635">
      <w:pPr>
        <w:ind w:firstLine="360"/>
        <w:jc w:val="both"/>
        <w:rPr>
          <w:rFonts w:eastAsia="Calibri"/>
          <w:sz w:val="24"/>
          <w:szCs w:val="24"/>
          <w:lang w:eastAsia="en-US"/>
        </w:rPr>
      </w:pPr>
      <w:r w:rsidRPr="0088444D">
        <w:rPr>
          <w:rFonts w:eastAsia="Calibri"/>
          <w:sz w:val="24"/>
          <w:szCs w:val="24"/>
          <w:lang w:eastAsia="en-US"/>
        </w:rPr>
        <w:tab/>
        <w:t>1.11.5. Komisijas locekļi nedrīkst būt nomas tiesību pretendenti, kā arī tieši vai netieši ieinteresēti izsoles procedūras iznākumā.</w:t>
      </w:r>
    </w:p>
    <w:p w14:paraId="69C5BC8C" w14:textId="77777777" w:rsidR="005D3635" w:rsidRPr="0088444D" w:rsidRDefault="005D3635" w:rsidP="005D3635">
      <w:pPr>
        <w:ind w:firstLine="360"/>
        <w:jc w:val="both"/>
        <w:rPr>
          <w:rFonts w:eastAsia="Calibri"/>
          <w:sz w:val="24"/>
          <w:szCs w:val="24"/>
          <w:lang w:eastAsia="en-US"/>
        </w:rPr>
      </w:pPr>
      <w:r w:rsidRPr="0088444D">
        <w:rPr>
          <w:rFonts w:eastAsia="Calibri"/>
          <w:sz w:val="24"/>
          <w:szCs w:val="24"/>
          <w:lang w:eastAsia="en-US"/>
        </w:rPr>
        <w:t>1.12. Izsoles rezultātus apstiprina Amatas novada pašvaldība kārtējā domes sēdē.</w:t>
      </w:r>
    </w:p>
    <w:p w14:paraId="06B0EAE0" w14:textId="3A4DD7C6" w:rsidR="005D3635" w:rsidRDefault="005D3635" w:rsidP="005D3635">
      <w:pPr>
        <w:rPr>
          <w:rFonts w:eastAsia="Calibri"/>
          <w:b/>
          <w:caps/>
          <w:sz w:val="24"/>
          <w:szCs w:val="24"/>
          <w:lang w:eastAsia="en-US"/>
        </w:rPr>
      </w:pPr>
    </w:p>
    <w:p w14:paraId="575BA87C" w14:textId="77777777" w:rsidR="00526EBE" w:rsidRDefault="00526EBE" w:rsidP="005D3635">
      <w:pPr>
        <w:rPr>
          <w:rFonts w:eastAsia="Calibri"/>
          <w:b/>
          <w:caps/>
          <w:sz w:val="24"/>
          <w:szCs w:val="24"/>
          <w:lang w:eastAsia="en-US"/>
        </w:rPr>
      </w:pPr>
    </w:p>
    <w:p w14:paraId="4C2F5516" w14:textId="77777777" w:rsidR="005D3635" w:rsidRPr="0088444D" w:rsidRDefault="005D3635" w:rsidP="005D3635">
      <w:pPr>
        <w:spacing w:after="200"/>
        <w:jc w:val="center"/>
        <w:rPr>
          <w:rFonts w:eastAsia="Calibri"/>
          <w:b/>
          <w:caps/>
          <w:sz w:val="24"/>
          <w:szCs w:val="24"/>
          <w:lang w:eastAsia="en-US"/>
        </w:rPr>
      </w:pPr>
      <w:r w:rsidRPr="0088444D">
        <w:rPr>
          <w:rFonts w:eastAsia="Calibri"/>
          <w:b/>
          <w:caps/>
          <w:sz w:val="24"/>
          <w:szCs w:val="24"/>
          <w:lang w:eastAsia="en-US"/>
        </w:rPr>
        <w:lastRenderedPageBreak/>
        <w:t>2. Nekustamā īpašuma raksturojums</w:t>
      </w:r>
    </w:p>
    <w:p w14:paraId="4EE0124B" w14:textId="77777777" w:rsidR="005D3635" w:rsidRPr="0088444D" w:rsidRDefault="005D3635" w:rsidP="005D3635">
      <w:pPr>
        <w:ind w:firstLine="360"/>
        <w:jc w:val="both"/>
        <w:rPr>
          <w:rFonts w:eastAsia="Calibri"/>
          <w:sz w:val="24"/>
          <w:szCs w:val="24"/>
          <w:lang w:eastAsia="en-US"/>
        </w:rPr>
      </w:pPr>
      <w:r w:rsidRPr="0088444D">
        <w:rPr>
          <w:rFonts w:eastAsia="Calibri"/>
          <w:sz w:val="24"/>
          <w:szCs w:val="24"/>
          <w:lang w:eastAsia="en-US"/>
        </w:rPr>
        <w:t>2.1. Zemes gabals „</w:t>
      </w:r>
      <w:r>
        <w:rPr>
          <w:rFonts w:eastAsia="Calibri"/>
          <w:sz w:val="24"/>
          <w:szCs w:val="24"/>
          <w:lang w:eastAsia="en-US"/>
        </w:rPr>
        <w:t>Jaunmālnieki</w:t>
      </w:r>
      <w:r w:rsidRPr="0088444D">
        <w:rPr>
          <w:rFonts w:eastAsia="Calibri"/>
          <w:sz w:val="24"/>
          <w:szCs w:val="24"/>
          <w:lang w:eastAsia="en-US"/>
        </w:rPr>
        <w:t xml:space="preserve">”, </w:t>
      </w:r>
      <w:r>
        <w:rPr>
          <w:rFonts w:eastAsia="Calibri"/>
          <w:sz w:val="24"/>
          <w:szCs w:val="24"/>
          <w:lang w:eastAsia="en-US"/>
        </w:rPr>
        <w:t xml:space="preserve">kadastra Nr. </w:t>
      </w:r>
      <w:r>
        <w:rPr>
          <w:sz w:val="24"/>
          <w:szCs w:val="24"/>
        </w:rPr>
        <w:t>42460020296</w:t>
      </w:r>
      <w:r w:rsidRPr="0088444D">
        <w:rPr>
          <w:rFonts w:eastAsia="Calibri"/>
          <w:sz w:val="24"/>
          <w:szCs w:val="24"/>
          <w:lang w:eastAsia="en-US"/>
        </w:rPr>
        <w:t>,</w:t>
      </w:r>
      <w:r>
        <w:rPr>
          <w:rFonts w:eastAsia="Calibri"/>
          <w:sz w:val="24"/>
          <w:szCs w:val="24"/>
          <w:lang w:eastAsia="en-US"/>
        </w:rPr>
        <w:t xml:space="preserve"> </w:t>
      </w:r>
      <w:r w:rsidRPr="0088444D">
        <w:rPr>
          <w:rFonts w:eastAsia="Calibri"/>
          <w:sz w:val="24"/>
          <w:szCs w:val="24"/>
          <w:lang w:eastAsia="en-US"/>
        </w:rPr>
        <w:t xml:space="preserve">atrodas </w:t>
      </w:r>
      <w:r>
        <w:rPr>
          <w:rFonts w:eastAsia="Calibri"/>
          <w:bCs/>
          <w:sz w:val="24"/>
          <w:szCs w:val="24"/>
          <w:lang w:eastAsia="en-US"/>
        </w:rPr>
        <w:t>Drabešu</w:t>
      </w:r>
      <w:r w:rsidRPr="0088444D">
        <w:rPr>
          <w:rFonts w:eastAsia="Calibri"/>
          <w:bCs/>
          <w:sz w:val="24"/>
          <w:szCs w:val="24"/>
          <w:lang w:eastAsia="en-US"/>
        </w:rPr>
        <w:t xml:space="preserve"> pagastā, Amatas novadā</w:t>
      </w:r>
      <w:r w:rsidRPr="0088444D">
        <w:rPr>
          <w:rFonts w:eastAsia="Calibri"/>
          <w:sz w:val="24"/>
          <w:szCs w:val="24"/>
          <w:lang w:eastAsia="en-US"/>
        </w:rPr>
        <w:t>. Zemes gabals sastāv no zemes</w:t>
      </w:r>
      <w:r>
        <w:rPr>
          <w:rFonts w:eastAsia="Calibri"/>
          <w:sz w:val="24"/>
          <w:szCs w:val="24"/>
          <w:lang w:eastAsia="en-US"/>
        </w:rPr>
        <w:t xml:space="preserve"> vienības</w:t>
      </w:r>
      <w:r w:rsidRPr="0088444D">
        <w:rPr>
          <w:rFonts w:eastAsia="Calibri"/>
          <w:sz w:val="24"/>
          <w:szCs w:val="24"/>
          <w:lang w:eastAsia="en-US"/>
        </w:rPr>
        <w:t xml:space="preserve"> kopplatībā  </w:t>
      </w:r>
      <w:bookmarkStart w:id="17" w:name="_Hlk35518509"/>
      <w:r>
        <w:rPr>
          <w:rFonts w:eastAsia="Calibri"/>
          <w:sz w:val="24"/>
          <w:szCs w:val="24"/>
          <w:lang w:eastAsia="en-US"/>
        </w:rPr>
        <w:t>4,8</w:t>
      </w:r>
      <w:r w:rsidRPr="0088444D">
        <w:rPr>
          <w:rFonts w:eastAsia="Calibri"/>
          <w:sz w:val="24"/>
          <w:szCs w:val="24"/>
          <w:lang w:eastAsia="en-US"/>
        </w:rPr>
        <w:t xml:space="preserve"> </w:t>
      </w:r>
      <w:bookmarkEnd w:id="17"/>
      <w:r>
        <w:rPr>
          <w:rFonts w:eastAsia="Calibri"/>
          <w:sz w:val="24"/>
          <w:szCs w:val="24"/>
          <w:lang w:eastAsia="en-US"/>
        </w:rPr>
        <w:t>ha</w:t>
      </w:r>
      <w:r w:rsidRPr="0088444D">
        <w:rPr>
          <w:rFonts w:eastAsia="Calibri"/>
          <w:sz w:val="24"/>
          <w:szCs w:val="24"/>
          <w:lang w:eastAsia="en-US"/>
        </w:rPr>
        <w:t xml:space="preserve">. </w:t>
      </w:r>
      <w:r>
        <w:rPr>
          <w:rFonts w:eastAsia="Calibri"/>
          <w:sz w:val="24"/>
          <w:szCs w:val="24"/>
          <w:lang w:eastAsia="en-US"/>
        </w:rPr>
        <w:t>Uz zemes atrodas īpašniekam nepiederoša inženierbūve – mobilo sakaru bāzes stacija “</w:t>
      </w:r>
      <w:proofErr w:type="spellStart"/>
      <w:r>
        <w:rPr>
          <w:rFonts w:eastAsia="Calibri"/>
          <w:sz w:val="24"/>
          <w:szCs w:val="24"/>
          <w:lang w:eastAsia="en-US"/>
        </w:rPr>
        <w:t>Zīpari</w:t>
      </w:r>
      <w:proofErr w:type="spellEnd"/>
      <w:r>
        <w:rPr>
          <w:rFonts w:eastAsia="Calibri"/>
          <w:sz w:val="24"/>
          <w:szCs w:val="24"/>
          <w:lang w:eastAsia="en-US"/>
        </w:rPr>
        <w:t>”.</w:t>
      </w:r>
    </w:p>
    <w:p w14:paraId="052AB745" w14:textId="77777777" w:rsidR="005D3635" w:rsidRPr="0088444D" w:rsidRDefault="005D3635" w:rsidP="005D3635">
      <w:pPr>
        <w:ind w:firstLine="360"/>
        <w:jc w:val="both"/>
        <w:rPr>
          <w:rFonts w:eastAsia="Calibri"/>
          <w:sz w:val="24"/>
          <w:szCs w:val="24"/>
          <w:lang w:eastAsia="en-US"/>
        </w:rPr>
      </w:pPr>
      <w:r w:rsidRPr="0088444D">
        <w:rPr>
          <w:rFonts w:eastAsia="Calibri"/>
          <w:sz w:val="24"/>
          <w:szCs w:val="24"/>
          <w:lang w:eastAsia="en-US"/>
        </w:rPr>
        <w:t xml:space="preserve">2.2. Zemes gabals reģistrēts </w:t>
      </w:r>
      <w:r w:rsidRPr="00C5717D">
        <w:rPr>
          <w:sz w:val="24"/>
          <w:szCs w:val="24"/>
        </w:rPr>
        <w:t xml:space="preserve">Vidzemes rajona tiesas </w:t>
      </w:r>
      <w:r>
        <w:rPr>
          <w:sz w:val="24"/>
          <w:szCs w:val="24"/>
        </w:rPr>
        <w:t>Drabešu</w:t>
      </w:r>
      <w:r w:rsidRPr="00C5717D">
        <w:rPr>
          <w:sz w:val="24"/>
          <w:szCs w:val="24"/>
        </w:rPr>
        <w:t xml:space="preserve"> pagasta zemesgrāmatas nodalījumā Nr. </w:t>
      </w:r>
      <w:r>
        <w:rPr>
          <w:sz w:val="24"/>
          <w:szCs w:val="24"/>
        </w:rPr>
        <w:t>453</w:t>
      </w:r>
      <w:r w:rsidRPr="0088444D">
        <w:rPr>
          <w:rFonts w:eastAsia="Calibri"/>
          <w:sz w:val="24"/>
          <w:szCs w:val="24"/>
          <w:lang w:eastAsia="en-US"/>
        </w:rPr>
        <w:t xml:space="preserve">, </w:t>
      </w:r>
      <w:r>
        <w:rPr>
          <w:rFonts w:eastAsia="Calibri"/>
          <w:sz w:val="24"/>
          <w:szCs w:val="24"/>
          <w:lang w:eastAsia="en-US"/>
        </w:rPr>
        <w:t>11</w:t>
      </w:r>
      <w:r w:rsidRPr="0088444D">
        <w:rPr>
          <w:rFonts w:eastAsia="Calibri"/>
          <w:sz w:val="24"/>
          <w:szCs w:val="24"/>
          <w:lang w:eastAsia="en-US"/>
        </w:rPr>
        <w:t>.</w:t>
      </w:r>
      <w:r>
        <w:rPr>
          <w:rFonts w:eastAsia="Calibri"/>
          <w:sz w:val="24"/>
          <w:szCs w:val="24"/>
          <w:lang w:eastAsia="en-US"/>
        </w:rPr>
        <w:t>05</w:t>
      </w:r>
      <w:r w:rsidRPr="0088444D">
        <w:rPr>
          <w:rFonts w:eastAsia="Calibri"/>
          <w:sz w:val="24"/>
          <w:szCs w:val="24"/>
          <w:lang w:eastAsia="en-US"/>
        </w:rPr>
        <w:t>.20</w:t>
      </w:r>
      <w:r>
        <w:rPr>
          <w:rFonts w:eastAsia="Calibri"/>
          <w:sz w:val="24"/>
          <w:szCs w:val="24"/>
          <w:lang w:eastAsia="en-US"/>
        </w:rPr>
        <w:t>12</w:t>
      </w:r>
      <w:r w:rsidRPr="0088444D">
        <w:rPr>
          <w:rFonts w:eastAsia="Calibri"/>
          <w:sz w:val="24"/>
          <w:szCs w:val="24"/>
          <w:lang w:eastAsia="en-US"/>
        </w:rPr>
        <w:t>.</w:t>
      </w:r>
    </w:p>
    <w:p w14:paraId="52C57462" w14:textId="77777777" w:rsidR="005D3635" w:rsidRPr="0088444D" w:rsidRDefault="005D3635" w:rsidP="005D3635">
      <w:pPr>
        <w:ind w:firstLine="360"/>
        <w:jc w:val="both"/>
        <w:rPr>
          <w:rFonts w:eastAsia="Calibri"/>
          <w:sz w:val="24"/>
          <w:szCs w:val="24"/>
          <w:lang w:eastAsia="en-US"/>
        </w:rPr>
      </w:pPr>
      <w:r w:rsidRPr="0088444D">
        <w:rPr>
          <w:rFonts w:eastAsia="Calibri"/>
          <w:sz w:val="24"/>
          <w:szCs w:val="24"/>
          <w:lang w:eastAsia="en-US"/>
        </w:rPr>
        <w:t>2.3. Zemes gabala īpašnieks – Amatas novada pašvaldība.</w:t>
      </w:r>
    </w:p>
    <w:p w14:paraId="7C0EB4C8" w14:textId="77777777" w:rsidR="005D3635" w:rsidRDefault="005D3635" w:rsidP="005D3635">
      <w:pPr>
        <w:ind w:firstLine="360"/>
        <w:jc w:val="both"/>
        <w:rPr>
          <w:rFonts w:eastAsia="Calibri"/>
          <w:sz w:val="24"/>
          <w:szCs w:val="24"/>
          <w:lang w:eastAsia="en-US"/>
        </w:rPr>
      </w:pPr>
      <w:r w:rsidRPr="0088444D">
        <w:rPr>
          <w:rFonts w:eastAsia="Calibri"/>
          <w:sz w:val="24"/>
          <w:szCs w:val="24"/>
          <w:lang w:eastAsia="en-US"/>
        </w:rPr>
        <w:t>2.4. Zemes gabala apgrūtinājumi:</w:t>
      </w:r>
    </w:p>
    <w:p w14:paraId="5B3A4D0C" w14:textId="77777777" w:rsidR="005D3635" w:rsidRDefault="005D3635" w:rsidP="005D3635">
      <w:pPr>
        <w:ind w:left="709" w:firstLine="360"/>
        <w:jc w:val="both"/>
        <w:rPr>
          <w:rFonts w:eastAsia="Calibri"/>
          <w:sz w:val="24"/>
          <w:szCs w:val="24"/>
          <w:lang w:eastAsia="en-US"/>
        </w:rPr>
      </w:pPr>
      <w:r>
        <w:rPr>
          <w:rFonts w:eastAsia="Calibri"/>
          <w:sz w:val="24"/>
          <w:szCs w:val="24"/>
          <w:lang w:eastAsia="en-US"/>
        </w:rPr>
        <w:t xml:space="preserve">2.4.1. </w:t>
      </w:r>
      <w:r w:rsidRPr="005B14F1">
        <w:rPr>
          <w:sz w:val="24"/>
          <w:szCs w:val="24"/>
        </w:rPr>
        <w:t>Atzīme – GNP 4,8 ha;</w:t>
      </w:r>
    </w:p>
    <w:p w14:paraId="66AAB0E1" w14:textId="77777777" w:rsidR="005D3635" w:rsidRPr="005B14F1" w:rsidRDefault="005D3635" w:rsidP="005D3635">
      <w:pPr>
        <w:ind w:left="1701" w:hanging="632"/>
        <w:jc w:val="both"/>
        <w:rPr>
          <w:rFonts w:eastAsia="Calibri"/>
          <w:sz w:val="24"/>
          <w:szCs w:val="24"/>
          <w:lang w:eastAsia="en-US"/>
        </w:rPr>
      </w:pPr>
      <w:r>
        <w:rPr>
          <w:rFonts w:eastAsia="Calibri"/>
          <w:sz w:val="24"/>
          <w:szCs w:val="24"/>
          <w:lang w:eastAsia="en-US"/>
        </w:rPr>
        <w:t xml:space="preserve">2.4.2. </w:t>
      </w:r>
      <w:r w:rsidRPr="005B14F1">
        <w:rPr>
          <w:sz w:val="24"/>
          <w:szCs w:val="24"/>
        </w:rPr>
        <w:t xml:space="preserve">Nostiprināts personālservitūts – zemes gabala daļas lietošanas tiesība; tiesību ieguvējs: “Latvijas </w:t>
      </w:r>
      <w:r>
        <w:rPr>
          <w:sz w:val="24"/>
          <w:szCs w:val="24"/>
        </w:rPr>
        <w:t>M</w:t>
      </w:r>
      <w:r w:rsidRPr="005B14F1">
        <w:rPr>
          <w:sz w:val="24"/>
          <w:szCs w:val="24"/>
        </w:rPr>
        <w:t xml:space="preserve">obilais </w:t>
      </w:r>
      <w:r>
        <w:rPr>
          <w:sz w:val="24"/>
          <w:szCs w:val="24"/>
        </w:rPr>
        <w:t>T</w:t>
      </w:r>
      <w:r w:rsidRPr="005B14F1">
        <w:rPr>
          <w:sz w:val="24"/>
          <w:szCs w:val="24"/>
        </w:rPr>
        <w:t>elefons” SIA.</w:t>
      </w:r>
    </w:p>
    <w:p w14:paraId="3D509AAE" w14:textId="77777777" w:rsidR="005D3635" w:rsidRPr="0088444D" w:rsidRDefault="005D3635" w:rsidP="005D3635">
      <w:pPr>
        <w:ind w:firstLine="360"/>
        <w:jc w:val="both"/>
        <w:rPr>
          <w:rFonts w:eastAsia="Calibri"/>
          <w:sz w:val="24"/>
          <w:szCs w:val="24"/>
          <w:lang w:eastAsia="en-US"/>
        </w:rPr>
      </w:pPr>
      <w:r w:rsidRPr="0088444D">
        <w:rPr>
          <w:rFonts w:eastAsia="Calibri"/>
          <w:sz w:val="24"/>
          <w:szCs w:val="24"/>
          <w:lang w:eastAsia="en-US"/>
        </w:rPr>
        <w:t>2.5. Nekustamais īpašums nav ieķīlāts, apgrūtināts ar parādiem vai citiem lietu tiesības   ierobežojošiem  apgrūtinājumiem.</w:t>
      </w:r>
    </w:p>
    <w:p w14:paraId="584AD11D" w14:textId="77777777" w:rsidR="005D3635" w:rsidRPr="0088444D" w:rsidRDefault="005D3635" w:rsidP="005D3635">
      <w:pPr>
        <w:ind w:firstLine="360"/>
        <w:jc w:val="both"/>
        <w:rPr>
          <w:sz w:val="24"/>
          <w:szCs w:val="24"/>
        </w:rPr>
      </w:pPr>
      <w:r w:rsidRPr="0088444D">
        <w:rPr>
          <w:rFonts w:eastAsia="Calibri"/>
          <w:sz w:val="24"/>
          <w:szCs w:val="24"/>
          <w:lang w:eastAsia="en-US"/>
        </w:rPr>
        <w:t xml:space="preserve">2.6. Nekustamā īpašuma lietošanas mērķis – </w:t>
      </w:r>
      <w:r w:rsidRPr="0088444D">
        <w:rPr>
          <w:sz w:val="24"/>
          <w:szCs w:val="24"/>
        </w:rPr>
        <w:t xml:space="preserve">zeme, uz kuras galvenā saimnieciskā darbība ir lauksaimniecība (kods 0101). </w:t>
      </w:r>
    </w:p>
    <w:p w14:paraId="49451F73" w14:textId="77777777" w:rsidR="005D3635" w:rsidRPr="00FC233E" w:rsidRDefault="005D3635" w:rsidP="005D3635">
      <w:pPr>
        <w:ind w:firstLine="360"/>
        <w:jc w:val="both"/>
        <w:rPr>
          <w:rFonts w:eastAsia="Calibri"/>
          <w:sz w:val="24"/>
        </w:rPr>
      </w:pPr>
      <w:r w:rsidRPr="00FC233E">
        <w:rPr>
          <w:rFonts w:eastAsia="Calibri"/>
          <w:sz w:val="24"/>
          <w:szCs w:val="24"/>
          <w:lang w:eastAsia="en-US"/>
        </w:rPr>
        <w:t>2.7. Uz Zemes gabala iegūšanu īpašumā attiecināmas likuma “Par zemes privatizāciju lauku apvidos”</w:t>
      </w:r>
      <w:r w:rsidRPr="00FC233E">
        <w:t xml:space="preserve"> </w:t>
      </w:r>
      <w:r w:rsidRPr="00FC233E">
        <w:rPr>
          <w:rFonts w:eastAsia="Calibri"/>
          <w:sz w:val="24"/>
          <w:szCs w:val="24"/>
          <w:lang w:eastAsia="en-US"/>
        </w:rPr>
        <w:t xml:space="preserve">VI nodaļas </w:t>
      </w:r>
      <w:r w:rsidRPr="00FC233E">
        <w:rPr>
          <w:rFonts w:eastAsia="Calibri"/>
          <w:sz w:val="24"/>
        </w:rPr>
        <w:t>“</w:t>
      </w:r>
      <w:r w:rsidRPr="00FC233E">
        <w:rPr>
          <w:sz w:val="24"/>
          <w:lang w:eastAsia="en-US"/>
        </w:rPr>
        <w:t>Darījumi ar zemes īpašumiem</w:t>
      </w:r>
      <w:r w:rsidRPr="00FC233E">
        <w:rPr>
          <w:rFonts w:eastAsia="Calibri"/>
          <w:sz w:val="24"/>
        </w:rPr>
        <w:t>” normas.</w:t>
      </w:r>
    </w:p>
    <w:p w14:paraId="7BD4576A" w14:textId="77777777" w:rsidR="005D3635" w:rsidRPr="0088444D" w:rsidRDefault="005D3635" w:rsidP="005D3635">
      <w:pPr>
        <w:ind w:firstLine="360"/>
        <w:jc w:val="both"/>
        <w:rPr>
          <w:rFonts w:eastAsia="Calibri"/>
          <w:sz w:val="24"/>
          <w:szCs w:val="24"/>
          <w:lang w:eastAsia="en-US"/>
        </w:rPr>
      </w:pPr>
      <w:r w:rsidRPr="0088444D">
        <w:rPr>
          <w:rFonts w:eastAsia="Calibri"/>
          <w:sz w:val="24"/>
        </w:rPr>
        <w:t>2.8.</w:t>
      </w:r>
      <w:r w:rsidRPr="0088444D">
        <w:rPr>
          <w:rFonts w:eastAsia="Calibri"/>
          <w:sz w:val="24"/>
          <w:szCs w:val="24"/>
          <w:lang w:eastAsia="en-US"/>
        </w:rPr>
        <w:t xml:space="preserve"> Nekustamais īpašums atrodas Amatas novada </w:t>
      </w:r>
      <w:r>
        <w:rPr>
          <w:rFonts w:eastAsia="Calibri"/>
          <w:sz w:val="24"/>
          <w:szCs w:val="24"/>
          <w:lang w:eastAsia="en-US"/>
        </w:rPr>
        <w:t>Drabešu</w:t>
      </w:r>
      <w:r w:rsidRPr="0088444D">
        <w:rPr>
          <w:rFonts w:eastAsia="Calibri"/>
          <w:sz w:val="24"/>
          <w:szCs w:val="24"/>
          <w:lang w:eastAsia="en-US"/>
        </w:rPr>
        <w:t xml:space="preserve"> pagast</w:t>
      </w:r>
      <w:r>
        <w:rPr>
          <w:rFonts w:eastAsia="Calibri"/>
          <w:sz w:val="24"/>
          <w:szCs w:val="24"/>
          <w:lang w:eastAsia="en-US"/>
        </w:rPr>
        <w:t xml:space="preserve">a ZA daļā, pie  Līvi – </w:t>
      </w:r>
      <w:proofErr w:type="spellStart"/>
      <w:r>
        <w:rPr>
          <w:rFonts w:eastAsia="Calibri"/>
          <w:sz w:val="24"/>
          <w:szCs w:val="24"/>
          <w:lang w:eastAsia="en-US"/>
        </w:rPr>
        <w:t>Ķāķi</w:t>
      </w:r>
      <w:proofErr w:type="spellEnd"/>
      <w:r>
        <w:rPr>
          <w:rFonts w:eastAsia="Calibri"/>
          <w:sz w:val="24"/>
          <w:szCs w:val="24"/>
          <w:lang w:eastAsia="en-US"/>
        </w:rPr>
        <w:t xml:space="preserve"> – Drabeši autoceļa, apdzīvotas vietas Līvi tuvumā.</w:t>
      </w:r>
    </w:p>
    <w:p w14:paraId="1C2A7924" w14:textId="77777777" w:rsidR="005D3635" w:rsidRPr="00FC233E" w:rsidRDefault="005D3635" w:rsidP="005D3635">
      <w:pPr>
        <w:ind w:firstLine="360"/>
        <w:jc w:val="both"/>
        <w:rPr>
          <w:rFonts w:eastAsia="Calibri"/>
          <w:sz w:val="24"/>
          <w:szCs w:val="24"/>
          <w:lang w:eastAsia="en-US"/>
        </w:rPr>
      </w:pPr>
      <w:r w:rsidRPr="0088444D">
        <w:rPr>
          <w:rFonts w:eastAsia="Calibri"/>
          <w:sz w:val="24"/>
          <w:szCs w:val="24"/>
          <w:lang w:eastAsia="en-US"/>
        </w:rPr>
        <w:t xml:space="preserve">2.9. Sīkāka informācija par Zemes gabala robežām un tā izmantošanu, kā arī vienoties par nekustamā īpašuma apskati pa tālruni – </w:t>
      </w:r>
      <w:r>
        <w:rPr>
          <w:rFonts w:eastAsia="Calibri"/>
          <w:b/>
          <w:sz w:val="24"/>
          <w:szCs w:val="24"/>
          <w:lang w:eastAsia="en-US"/>
        </w:rPr>
        <w:t>26386581</w:t>
      </w:r>
      <w:r w:rsidRPr="00FC233E">
        <w:rPr>
          <w:rFonts w:eastAsia="Calibri"/>
          <w:b/>
          <w:sz w:val="24"/>
          <w:szCs w:val="24"/>
          <w:lang w:eastAsia="en-US"/>
        </w:rPr>
        <w:t xml:space="preserve"> (</w:t>
      </w:r>
      <w:r>
        <w:rPr>
          <w:rFonts w:eastAsia="Calibri"/>
          <w:b/>
          <w:sz w:val="24"/>
          <w:szCs w:val="24"/>
          <w:lang w:eastAsia="en-US"/>
        </w:rPr>
        <w:t>Gints Bauers</w:t>
      </w:r>
      <w:r w:rsidRPr="00FC233E">
        <w:rPr>
          <w:rFonts w:eastAsia="Calibri"/>
          <w:b/>
          <w:sz w:val="24"/>
          <w:szCs w:val="24"/>
          <w:lang w:eastAsia="en-US"/>
        </w:rPr>
        <w:t>).</w:t>
      </w:r>
    </w:p>
    <w:p w14:paraId="247628D4" w14:textId="3B5D85DB" w:rsidR="005D3635" w:rsidRDefault="005D3635" w:rsidP="005D3635">
      <w:pPr>
        <w:jc w:val="both"/>
        <w:rPr>
          <w:rFonts w:eastAsia="Calibri"/>
          <w:sz w:val="24"/>
          <w:szCs w:val="24"/>
          <w:lang w:eastAsia="en-US"/>
        </w:rPr>
      </w:pPr>
      <w:r w:rsidRPr="0088444D">
        <w:rPr>
          <w:rFonts w:eastAsia="Calibri"/>
          <w:sz w:val="24"/>
          <w:szCs w:val="24"/>
          <w:lang w:eastAsia="en-US"/>
        </w:rPr>
        <w:t xml:space="preserve"> </w:t>
      </w:r>
    </w:p>
    <w:p w14:paraId="0DE4F3DC" w14:textId="77777777" w:rsidR="00B45D65" w:rsidRPr="00A851D2" w:rsidRDefault="00B45D65" w:rsidP="005D3635">
      <w:pPr>
        <w:jc w:val="both"/>
        <w:rPr>
          <w:rFonts w:eastAsia="Calibri"/>
          <w:sz w:val="12"/>
          <w:szCs w:val="12"/>
          <w:lang w:eastAsia="en-US"/>
        </w:rPr>
      </w:pPr>
    </w:p>
    <w:p w14:paraId="6409232E" w14:textId="77777777" w:rsidR="005D3635" w:rsidRPr="0088444D" w:rsidRDefault="005D3635" w:rsidP="005D3635">
      <w:pPr>
        <w:numPr>
          <w:ilvl w:val="0"/>
          <w:numId w:val="22"/>
        </w:numPr>
        <w:ind w:left="992" w:hanging="357"/>
        <w:jc w:val="center"/>
        <w:rPr>
          <w:rFonts w:eastAsia="Calibri"/>
          <w:b/>
          <w:sz w:val="24"/>
          <w:szCs w:val="24"/>
          <w:lang w:eastAsia="en-US"/>
        </w:rPr>
      </w:pPr>
      <w:r w:rsidRPr="0088444D">
        <w:rPr>
          <w:rFonts w:eastAsia="Calibri"/>
          <w:b/>
          <w:sz w:val="24"/>
          <w:szCs w:val="24"/>
          <w:lang w:eastAsia="en-US"/>
        </w:rPr>
        <w:t>IZSOLES PRIEKŠNOTEIKUMI</w:t>
      </w:r>
    </w:p>
    <w:p w14:paraId="4D979791" w14:textId="77777777" w:rsidR="005D3635" w:rsidRPr="00A851D2" w:rsidRDefault="005D3635" w:rsidP="005D3635">
      <w:pPr>
        <w:widowControl w:val="0"/>
        <w:ind w:firstLine="426"/>
        <w:jc w:val="both"/>
        <w:rPr>
          <w:rFonts w:eastAsia="Calibri"/>
          <w:sz w:val="14"/>
          <w:szCs w:val="14"/>
          <w:lang w:eastAsia="en-US"/>
        </w:rPr>
      </w:pPr>
    </w:p>
    <w:p w14:paraId="4B9E792E" w14:textId="77777777" w:rsidR="005D3635" w:rsidRPr="0088444D" w:rsidRDefault="005D3635" w:rsidP="005D3635">
      <w:pPr>
        <w:widowControl w:val="0"/>
        <w:ind w:firstLine="426"/>
        <w:jc w:val="both"/>
        <w:rPr>
          <w:rFonts w:eastAsia="Calibri"/>
          <w:sz w:val="24"/>
          <w:szCs w:val="24"/>
          <w:lang w:eastAsia="en-US"/>
        </w:rPr>
      </w:pPr>
      <w:r w:rsidRPr="0088444D">
        <w:rPr>
          <w:rFonts w:eastAsia="Calibri"/>
          <w:sz w:val="24"/>
          <w:szCs w:val="24"/>
          <w:lang w:eastAsia="en-US"/>
        </w:rPr>
        <w:t>3.1. Izsolē var piedalīties jebkura fiziska</w:t>
      </w:r>
      <w:r w:rsidRPr="0088444D">
        <w:rPr>
          <w:rFonts w:eastAsia="Calibri"/>
          <w:i/>
          <w:sz w:val="24"/>
          <w:szCs w:val="24"/>
          <w:lang w:eastAsia="en-US"/>
        </w:rPr>
        <w:t xml:space="preserve"> </w:t>
      </w:r>
      <w:r w:rsidRPr="0088444D">
        <w:rPr>
          <w:rFonts w:eastAsia="Calibri"/>
          <w:sz w:val="24"/>
          <w:szCs w:val="24"/>
          <w:lang w:eastAsia="en-US"/>
        </w:rPr>
        <w:t xml:space="preserve">vai juridiska persona, arī personālsabiedrība, kura saskaņā ar Latvijas Republikā spēkā esošajiem normatīvajiem aktiem var iegūt īpašumā Zemes gabalu un noteiktajā termiņā ir izpildījusi šajos Noteikumos noteiktos priekšnoteikumus. </w:t>
      </w:r>
    </w:p>
    <w:p w14:paraId="199BBBF2" w14:textId="5B574D39" w:rsidR="005D3635" w:rsidRPr="0088444D" w:rsidRDefault="005D3635" w:rsidP="005D3635">
      <w:pPr>
        <w:widowControl w:val="0"/>
        <w:ind w:firstLine="426"/>
        <w:jc w:val="both"/>
        <w:rPr>
          <w:rFonts w:eastAsia="Calibri"/>
          <w:b/>
          <w:sz w:val="24"/>
          <w:szCs w:val="24"/>
          <w:lang w:eastAsia="en-US"/>
        </w:rPr>
      </w:pPr>
      <w:r w:rsidRPr="0088444D">
        <w:rPr>
          <w:rFonts w:eastAsia="Calibri"/>
          <w:sz w:val="24"/>
          <w:szCs w:val="24"/>
          <w:lang w:eastAsia="en-US"/>
        </w:rPr>
        <w:t>3.2. Pieteikumu par piedalīšanos izsolē var iesniegt personīgi vai elektroniski, nosūtot elektroniski parakstītu pieteikumu ar dokumentiem, kā arī ar pilnvarotās personas starpniecību</w:t>
      </w:r>
      <w:r>
        <w:rPr>
          <w:rFonts w:eastAsia="Calibri"/>
          <w:sz w:val="24"/>
          <w:szCs w:val="24"/>
          <w:lang w:eastAsia="en-US"/>
        </w:rPr>
        <w:t>,</w:t>
      </w:r>
      <w:r w:rsidRPr="0088444D">
        <w:rPr>
          <w:rFonts w:eastAsia="Calibri"/>
          <w:sz w:val="24"/>
          <w:szCs w:val="24"/>
          <w:lang w:eastAsia="en-US"/>
        </w:rPr>
        <w:t xml:space="preserve"> Amatas novada domē</w:t>
      </w:r>
      <w:r>
        <w:rPr>
          <w:rFonts w:eastAsia="Calibri"/>
          <w:sz w:val="24"/>
          <w:szCs w:val="24"/>
          <w:lang w:eastAsia="en-US"/>
        </w:rPr>
        <w:t>, “Ausmas”, Drabešu pagasts, Amatas novads,</w:t>
      </w:r>
      <w:r w:rsidRPr="0088444D">
        <w:rPr>
          <w:rFonts w:eastAsia="Calibri"/>
          <w:sz w:val="24"/>
          <w:szCs w:val="24"/>
          <w:lang w:eastAsia="en-US"/>
        </w:rPr>
        <w:t xml:space="preserve"> līdz 20</w:t>
      </w:r>
      <w:r>
        <w:rPr>
          <w:rFonts w:eastAsia="Calibri"/>
          <w:sz w:val="24"/>
          <w:szCs w:val="24"/>
          <w:lang w:eastAsia="en-US"/>
        </w:rPr>
        <w:t>20</w:t>
      </w:r>
      <w:r w:rsidRPr="0088444D">
        <w:rPr>
          <w:rFonts w:eastAsia="Calibri"/>
          <w:sz w:val="24"/>
          <w:szCs w:val="24"/>
          <w:lang w:eastAsia="en-US"/>
        </w:rPr>
        <w:t>.</w:t>
      </w:r>
      <w:r w:rsidR="008B5D49">
        <w:rPr>
          <w:rFonts w:eastAsia="Calibri"/>
          <w:sz w:val="24"/>
          <w:szCs w:val="24"/>
          <w:lang w:eastAsia="en-US"/>
        </w:rPr>
        <w:t> </w:t>
      </w:r>
      <w:r w:rsidRPr="0088444D">
        <w:rPr>
          <w:rFonts w:eastAsia="Calibri"/>
          <w:sz w:val="24"/>
          <w:szCs w:val="24"/>
          <w:lang w:eastAsia="en-US"/>
        </w:rPr>
        <w:t xml:space="preserve">gada </w:t>
      </w:r>
      <w:r>
        <w:rPr>
          <w:rFonts w:eastAsia="Calibri"/>
          <w:sz w:val="24"/>
          <w:szCs w:val="24"/>
          <w:lang w:eastAsia="en-US"/>
        </w:rPr>
        <w:t>22</w:t>
      </w:r>
      <w:r w:rsidRPr="00FC233E">
        <w:rPr>
          <w:rFonts w:eastAsia="Calibri"/>
          <w:sz w:val="24"/>
          <w:szCs w:val="24"/>
          <w:lang w:eastAsia="en-US"/>
        </w:rPr>
        <w:t xml:space="preserve">. </w:t>
      </w:r>
      <w:r>
        <w:rPr>
          <w:rFonts w:eastAsia="Calibri"/>
          <w:sz w:val="24"/>
          <w:szCs w:val="24"/>
          <w:lang w:eastAsia="en-US"/>
        </w:rPr>
        <w:t>aprīlim</w:t>
      </w:r>
      <w:r w:rsidRPr="0088444D">
        <w:rPr>
          <w:rFonts w:eastAsia="Calibri"/>
          <w:sz w:val="24"/>
          <w:szCs w:val="24"/>
          <w:lang w:eastAsia="en-US"/>
        </w:rPr>
        <w:t xml:space="preserve"> plkst. 17.00, e-pasts: maris.timermanis@amatasnovads.lv.</w:t>
      </w:r>
    </w:p>
    <w:p w14:paraId="0685EB6A" w14:textId="77777777" w:rsidR="005D3635" w:rsidRPr="0088444D" w:rsidRDefault="005D3635" w:rsidP="005D3635">
      <w:pPr>
        <w:widowControl w:val="0"/>
        <w:ind w:firstLine="426"/>
        <w:jc w:val="both"/>
        <w:rPr>
          <w:rFonts w:eastAsia="Calibri"/>
          <w:sz w:val="24"/>
          <w:szCs w:val="24"/>
          <w:lang w:eastAsia="en-US"/>
        </w:rPr>
      </w:pPr>
      <w:r w:rsidRPr="0088444D">
        <w:rPr>
          <w:rFonts w:eastAsia="Calibri"/>
          <w:sz w:val="24"/>
          <w:szCs w:val="24"/>
          <w:lang w:eastAsia="en-US"/>
        </w:rPr>
        <w:t>3.3. Pieteikumā par piedalīšanos izsolē jānorāda:</w:t>
      </w:r>
    </w:p>
    <w:p w14:paraId="5AA4F355" w14:textId="77777777" w:rsidR="005D3635" w:rsidRPr="0088444D" w:rsidRDefault="005D3635" w:rsidP="005D3635">
      <w:pPr>
        <w:widowControl w:val="0"/>
        <w:ind w:left="720"/>
        <w:jc w:val="both"/>
        <w:rPr>
          <w:rFonts w:eastAsia="Calibri"/>
          <w:sz w:val="24"/>
          <w:szCs w:val="24"/>
          <w:lang w:eastAsia="en-US"/>
        </w:rPr>
      </w:pPr>
      <w:r w:rsidRPr="0088444D">
        <w:rPr>
          <w:rFonts w:eastAsia="Calibri"/>
          <w:sz w:val="24"/>
          <w:szCs w:val="24"/>
          <w:lang w:eastAsia="en-US"/>
        </w:rPr>
        <w:t>3.3.1. izsoles dalībnieka vārds, uzvārds (fiziskai personai) vai juridiskās personas nosaukums,</w:t>
      </w:r>
    </w:p>
    <w:p w14:paraId="0517FC11" w14:textId="77777777" w:rsidR="005D3635" w:rsidRPr="0088444D" w:rsidRDefault="005D3635" w:rsidP="005D3635">
      <w:pPr>
        <w:widowControl w:val="0"/>
        <w:ind w:left="720"/>
        <w:jc w:val="both"/>
        <w:rPr>
          <w:rFonts w:eastAsia="Calibri"/>
          <w:sz w:val="24"/>
          <w:szCs w:val="24"/>
          <w:lang w:eastAsia="en-US"/>
        </w:rPr>
      </w:pPr>
      <w:r w:rsidRPr="0088444D">
        <w:rPr>
          <w:rFonts w:eastAsia="Calibri"/>
          <w:sz w:val="24"/>
          <w:szCs w:val="24"/>
          <w:lang w:eastAsia="en-US"/>
        </w:rPr>
        <w:t>3.3.2. personas kods, deklarētās dzīvesvietas adrese (fiziskai personai) vai reģistrācijas numurs, juridiskā adrese (juridiskai personai),</w:t>
      </w:r>
    </w:p>
    <w:p w14:paraId="042DD925" w14:textId="77777777" w:rsidR="005D3635" w:rsidRPr="0088444D" w:rsidRDefault="005D3635" w:rsidP="005D3635">
      <w:pPr>
        <w:widowControl w:val="0"/>
        <w:ind w:left="720"/>
        <w:jc w:val="both"/>
        <w:rPr>
          <w:rFonts w:eastAsia="Calibri"/>
          <w:sz w:val="24"/>
          <w:szCs w:val="24"/>
          <w:lang w:eastAsia="en-US"/>
        </w:rPr>
      </w:pPr>
      <w:r w:rsidRPr="0088444D">
        <w:rPr>
          <w:rFonts w:eastAsia="Calibri"/>
          <w:sz w:val="24"/>
          <w:szCs w:val="24"/>
          <w:lang w:eastAsia="en-US"/>
        </w:rPr>
        <w:t>3.3.3. norēķinu rekvizīti kredītiestādē izsoles nodrošinājuma atmaksai šajos Noteikumos noteiktajos gadījumos.</w:t>
      </w:r>
    </w:p>
    <w:p w14:paraId="6DF0000F" w14:textId="77777777" w:rsidR="005D3635" w:rsidRPr="0088444D" w:rsidRDefault="005D3635" w:rsidP="005D3635">
      <w:pPr>
        <w:widowControl w:val="0"/>
        <w:ind w:firstLine="426"/>
        <w:jc w:val="both"/>
        <w:rPr>
          <w:rFonts w:eastAsia="Calibri"/>
          <w:sz w:val="24"/>
          <w:szCs w:val="24"/>
          <w:lang w:eastAsia="en-US"/>
        </w:rPr>
      </w:pPr>
      <w:r w:rsidRPr="0088444D">
        <w:rPr>
          <w:rFonts w:eastAsia="Calibri"/>
          <w:sz w:val="24"/>
          <w:szCs w:val="24"/>
          <w:lang w:eastAsia="en-US"/>
        </w:rPr>
        <w:t>3.4. Pretendenta pieteikums izsolei apstiprina to, ka attiecīgais pretendents ir iepazinies un piekrīt izsoles noteikumiem.</w:t>
      </w:r>
    </w:p>
    <w:p w14:paraId="2B3F3251" w14:textId="77777777" w:rsidR="005D3635" w:rsidRPr="0088444D" w:rsidRDefault="005D3635" w:rsidP="005D3635">
      <w:pPr>
        <w:widowControl w:val="0"/>
        <w:ind w:firstLine="426"/>
        <w:jc w:val="both"/>
        <w:rPr>
          <w:rFonts w:eastAsia="Calibri"/>
          <w:sz w:val="24"/>
          <w:szCs w:val="24"/>
          <w:lang w:eastAsia="en-US"/>
        </w:rPr>
      </w:pPr>
      <w:r w:rsidRPr="0088444D">
        <w:rPr>
          <w:rFonts w:eastAsia="Calibri"/>
          <w:sz w:val="24"/>
          <w:szCs w:val="24"/>
          <w:lang w:eastAsia="en-US"/>
        </w:rPr>
        <w:t>3.5</w:t>
      </w:r>
      <w:r w:rsidRPr="0088444D">
        <w:rPr>
          <w:rFonts w:eastAsia="Calibri"/>
          <w:b/>
          <w:sz w:val="24"/>
          <w:szCs w:val="24"/>
          <w:lang w:eastAsia="en-US"/>
        </w:rPr>
        <w:t xml:space="preserve">. </w:t>
      </w:r>
      <w:r w:rsidRPr="0088444D">
        <w:rPr>
          <w:rFonts w:eastAsia="Calibri"/>
          <w:sz w:val="24"/>
          <w:szCs w:val="24"/>
          <w:lang w:eastAsia="en-US"/>
        </w:rPr>
        <w:t>Vienlaicīgi ar</w:t>
      </w:r>
      <w:r w:rsidRPr="0088444D">
        <w:rPr>
          <w:rFonts w:eastAsia="Calibri"/>
          <w:b/>
          <w:sz w:val="24"/>
          <w:szCs w:val="24"/>
          <w:lang w:eastAsia="en-US"/>
        </w:rPr>
        <w:t xml:space="preserve"> </w:t>
      </w:r>
      <w:r w:rsidRPr="0088444D">
        <w:rPr>
          <w:rFonts w:eastAsia="Calibri"/>
          <w:sz w:val="24"/>
          <w:szCs w:val="24"/>
          <w:lang w:eastAsia="en-US"/>
        </w:rPr>
        <w:t>pieteikumu izsolei personas</w:t>
      </w:r>
      <w:r w:rsidRPr="0088444D">
        <w:rPr>
          <w:rFonts w:eastAsia="Calibri"/>
          <w:b/>
          <w:sz w:val="24"/>
          <w:szCs w:val="24"/>
          <w:lang w:eastAsia="en-US"/>
        </w:rPr>
        <w:t xml:space="preserve"> </w:t>
      </w:r>
      <w:r w:rsidRPr="0088444D">
        <w:rPr>
          <w:rFonts w:eastAsia="Calibri"/>
          <w:sz w:val="24"/>
          <w:szCs w:val="24"/>
          <w:lang w:eastAsia="en-US"/>
        </w:rPr>
        <w:t xml:space="preserve">iesniedz šādus dokumentus: </w:t>
      </w:r>
    </w:p>
    <w:p w14:paraId="327A1270" w14:textId="77777777" w:rsidR="005D3635" w:rsidRPr="0088444D" w:rsidRDefault="005D3635" w:rsidP="005D3635">
      <w:pPr>
        <w:outlineLvl w:val="2"/>
        <w:rPr>
          <w:b/>
          <w:bCs/>
          <w:sz w:val="24"/>
          <w:szCs w:val="24"/>
        </w:rPr>
      </w:pPr>
      <w:r w:rsidRPr="0088444D">
        <w:rPr>
          <w:b/>
          <w:bCs/>
          <w:sz w:val="24"/>
          <w:szCs w:val="24"/>
        </w:rPr>
        <w:t xml:space="preserve">      </w:t>
      </w:r>
      <w:r w:rsidRPr="0088444D">
        <w:rPr>
          <w:b/>
          <w:bCs/>
          <w:sz w:val="24"/>
          <w:szCs w:val="24"/>
        </w:rPr>
        <w:tab/>
        <w:t>3.5.1. juridiskā persona:</w:t>
      </w:r>
    </w:p>
    <w:p w14:paraId="10221155" w14:textId="77777777" w:rsidR="005D3635" w:rsidRPr="0088444D" w:rsidRDefault="005D3635" w:rsidP="005D3635">
      <w:pPr>
        <w:ind w:left="1418" w:hanging="1418"/>
        <w:jc w:val="both"/>
        <w:rPr>
          <w:rFonts w:eastAsia="Calibri"/>
          <w:sz w:val="24"/>
          <w:szCs w:val="24"/>
          <w:lang w:eastAsia="en-US"/>
        </w:rPr>
      </w:pPr>
      <w:r w:rsidRPr="0088444D">
        <w:rPr>
          <w:rFonts w:eastAsia="Calibri"/>
          <w:sz w:val="24"/>
          <w:szCs w:val="24"/>
          <w:lang w:eastAsia="en-US"/>
        </w:rPr>
        <w:t xml:space="preserve">            </w:t>
      </w:r>
      <w:r w:rsidRPr="0088444D">
        <w:rPr>
          <w:rFonts w:eastAsia="Calibri"/>
          <w:sz w:val="24"/>
          <w:szCs w:val="24"/>
          <w:lang w:eastAsia="en-US"/>
        </w:rPr>
        <w:tab/>
        <w:t>3.5.1.1. standartizētu izziņu no Uzņēmuma reģistra par aktuālo informāciju;</w:t>
      </w:r>
    </w:p>
    <w:p w14:paraId="05FF97AA" w14:textId="77777777" w:rsidR="005D3635" w:rsidRPr="0088444D" w:rsidRDefault="005D3635" w:rsidP="005D3635">
      <w:pPr>
        <w:ind w:left="1418" w:hanging="1418"/>
        <w:jc w:val="both"/>
        <w:rPr>
          <w:rFonts w:eastAsia="Calibri"/>
          <w:sz w:val="24"/>
          <w:szCs w:val="24"/>
          <w:lang w:eastAsia="en-US"/>
        </w:rPr>
      </w:pPr>
      <w:r w:rsidRPr="0088444D">
        <w:rPr>
          <w:rFonts w:eastAsia="Calibri"/>
          <w:sz w:val="24"/>
          <w:szCs w:val="24"/>
          <w:lang w:eastAsia="en-US"/>
        </w:rPr>
        <w:t xml:space="preserve">            </w:t>
      </w:r>
      <w:r w:rsidRPr="0088444D">
        <w:rPr>
          <w:rFonts w:eastAsia="Calibri"/>
          <w:sz w:val="24"/>
          <w:szCs w:val="24"/>
          <w:lang w:eastAsia="en-US"/>
        </w:rPr>
        <w:tab/>
        <w:t>3.5.1.2. spēkā esošu statūtu (līguma) norakstu vai izrakstu par pārvaldes institūciju (amatpersonu) kompetences apjomu;</w:t>
      </w:r>
    </w:p>
    <w:p w14:paraId="396A078F" w14:textId="77777777" w:rsidR="005D3635" w:rsidRPr="0088444D" w:rsidRDefault="005D3635" w:rsidP="005D3635">
      <w:pPr>
        <w:ind w:left="1418" w:hanging="1418"/>
        <w:jc w:val="both"/>
        <w:rPr>
          <w:rFonts w:eastAsia="Calibri"/>
          <w:sz w:val="24"/>
          <w:szCs w:val="24"/>
          <w:lang w:eastAsia="en-US"/>
        </w:rPr>
      </w:pPr>
      <w:r w:rsidRPr="0088444D">
        <w:rPr>
          <w:rFonts w:eastAsia="Calibri"/>
          <w:sz w:val="24"/>
          <w:szCs w:val="24"/>
          <w:lang w:eastAsia="en-US"/>
        </w:rPr>
        <w:t xml:space="preserve">             </w:t>
      </w:r>
      <w:r w:rsidRPr="0088444D">
        <w:rPr>
          <w:rFonts w:eastAsia="Calibri"/>
          <w:sz w:val="24"/>
          <w:szCs w:val="24"/>
          <w:lang w:eastAsia="en-US"/>
        </w:rPr>
        <w:tab/>
        <w:t>3.5.1.3. juridiskas personas apliecinātu pilnvaru attiecīgai personai, kura pārstāv šo personu izsoles procesā;</w:t>
      </w:r>
    </w:p>
    <w:p w14:paraId="33B0D8A2" w14:textId="77777777" w:rsidR="005D3635" w:rsidRPr="0088444D" w:rsidRDefault="005D3635" w:rsidP="005D3635">
      <w:pPr>
        <w:ind w:left="1418" w:hanging="1418"/>
        <w:jc w:val="both"/>
        <w:rPr>
          <w:rFonts w:eastAsia="Calibri"/>
          <w:sz w:val="24"/>
          <w:szCs w:val="24"/>
          <w:lang w:eastAsia="en-US"/>
        </w:rPr>
      </w:pPr>
      <w:r w:rsidRPr="0088444D">
        <w:rPr>
          <w:rFonts w:eastAsia="Calibri"/>
          <w:sz w:val="24"/>
          <w:szCs w:val="24"/>
          <w:lang w:eastAsia="en-US"/>
        </w:rPr>
        <w:t xml:space="preserve">             </w:t>
      </w:r>
      <w:r w:rsidRPr="0088444D">
        <w:rPr>
          <w:rFonts w:eastAsia="Calibri"/>
          <w:sz w:val="24"/>
          <w:szCs w:val="24"/>
          <w:lang w:eastAsia="en-US"/>
        </w:rPr>
        <w:tab/>
        <w:t xml:space="preserve">3.5.1.4. juridiskās personas lēmumu par </w:t>
      </w:r>
      <w:r>
        <w:rPr>
          <w:rFonts w:eastAsia="Calibri"/>
          <w:sz w:val="24"/>
          <w:szCs w:val="24"/>
          <w:lang w:eastAsia="en-US"/>
        </w:rPr>
        <w:t>Zemes gabala</w:t>
      </w:r>
      <w:r w:rsidRPr="0088444D">
        <w:rPr>
          <w:rFonts w:eastAsia="Calibri"/>
          <w:sz w:val="24"/>
          <w:szCs w:val="24"/>
          <w:lang w:eastAsia="en-US"/>
        </w:rPr>
        <w:t xml:space="preserve"> iegādi;</w:t>
      </w:r>
    </w:p>
    <w:p w14:paraId="227396F8" w14:textId="77777777" w:rsidR="005D3635" w:rsidRPr="0088444D" w:rsidRDefault="005D3635" w:rsidP="005D3635">
      <w:pPr>
        <w:ind w:left="1418" w:hanging="1418"/>
        <w:jc w:val="both"/>
        <w:rPr>
          <w:rFonts w:eastAsia="Calibri"/>
          <w:sz w:val="24"/>
          <w:szCs w:val="24"/>
          <w:lang w:eastAsia="en-US"/>
        </w:rPr>
      </w:pPr>
      <w:r w:rsidRPr="0088444D">
        <w:rPr>
          <w:rFonts w:eastAsia="Calibri"/>
          <w:sz w:val="24"/>
          <w:szCs w:val="24"/>
          <w:lang w:eastAsia="en-US"/>
        </w:rPr>
        <w:t xml:space="preserve">             </w:t>
      </w:r>
      <w:r w:rsidRPr="0088444D">
        <w:rPr>
          <w:rFonts w:eastAsia="Calibri"/>
          <w:sz w:val="24"/>
          <w:szCs w:val="24"/>
          <w:lang w:eastAsia="en-US"/>
        </w:rPr>
        <w:tab/>
        <w:t>3.5.1.5. kredītiestādes apliecinātu dokumentu par nodrošinājuma un dalības maksas samaksu;</w:t>
      </w:r>
    </w:p>
    <w:p w14:paraId="477372F2" w14:textId="77777777" w:rsidR="005D3635" w:rsidRPr="0088444D" w:rsidRDefault="005D3635" w:rsidP="005D3635">
      <w:pPr>
        <w:ind w:firstLine="720"/>
        <w:jc w:val="both"/>
        <w:rPr>
          <w:rFonts w:eastAsia="Calibri"/>
          <w:b/>
          <w:sz w:val="24"/>
          <w:szCs w:val="24"/>
          <w:lang w:eastAsia="en-US"/>
        </w:rPr>
      </w:pPr>
      <w:r w:rsidRPr="0088444D">
        <w:rPr>
          <w:rFonts w:eastAsia="Calibri"/>
          <w:b/>
          <w:sz w:val="24"/>
          <w:szCs w:val="24"/>
          <w:lang w:eastAsia="en-US"/>
        </w:rPr>
        <w:lastRenderedPageBreak/>
        <w:t>3.5.2. fiziskā persona:</w:t>
      </w:r>
    </w:p>
    <w:p w14:paraId="330D995D" w14:textId="77777777" w:rsidR="005D3635" w:rsidRPr="0088444D" w:rsidRDefault="005D3635" w:rsidP="005D3635">
      <w:pPr>
        <w:ind w:left="1134" w:hanging="1134"/>
        <w:jc w:val="both"/>
        <w:rPr>
          <w:rFonts w:eastAsia="Calibri"/>
          <w:sz w:val="24"/>
          <w:szCs w:val="24"/>
          <w:lang w:eastAsia="en-US"/>
        </w:rPr>
      </w:pPr>
      <w:r w:rsidRPr="0088444D">
        <w:rPr>
          <w:rFonts w:eastAsia="Calibri"/>
          <w:sz w:val="24"/>
          <w:szCs w:val="24"/>
          <w:lang w:eastAsia="en-US"/>
        </w:rPr>
        <w:t xml:space="preserve">             </w:t>
      </w:r>
      <w:r w:rsidRPr="0088444D">
        <w:rPr>
          <w:rFonts w:eastAsia="Calibri"/>
          <w:sz w:val="24"/>
          <w:szCs w:val="24"/>
          <w:lang w:eastAsia="en-US"/>
        </w:rPr>
        <w:tab/>
        <w:t>3.5.2.1. uzrāda personu apliecinošu dokumentu – pasi vai identifikācijas karti;</w:t>
      </w:r>
    </w:p>
    <w:p w14:paraId="2BC14A65" w14:textId="77777777" w:rsidR="005D3635" w:rsidRPr="0088444D" w:rsidRDefault="005D3635" w:rsidP="005D3635">
      <w:pPr>
        <w:ind w:left="1134" w:hanging="1134"/>
        <w:jc w:val="both"/>
        <w:rPr>
          <w:rFonts w:eastAsia="Calibri"/>
          <w:sz w:val="24"/>
          <w:szCs w:val="24"/>
          <w:lang w:eastAsia="en-US"/>
        </w:rPr>
      </w:pPr>
      <w:r w:rsidRPr="0088444D">
        <w:rPr>
          <w:rFonts w:eastAsia="Calibri"/>
          <w:sz w:val="24"/>
          <w:szCs w:val="24"/>
          <w:lang w:eastAsia="en-US"/>
        </w:rPr>
        <w:t xml:space="preserve">             </w:t>
      </w:r>
      <w:r w:rsidRPr="0088444D">
        <w:rPr>
          <w:rFonts w:eastAsia="Calibri"/>
          <w:sz w:val="24"/>
          <w:szCs w:val="24"/>
          <w:lang w:eastAsia="en-US"/>
        </w:rPr>
        <w:tab/>
        <w:t>3.5.2.2.</w:t>
      </w:r>
      <w:r>
        <w:rPr>
          <w:rFonts w:eastAsia="Calibri"/>
          <w:sz w:val="24"/>
          <w:szCs w:val="24"/>
          <w:lang w:eastAsia="en-US"/>
        </w:rPr>
        <w:t xml:space="preserve"> </w:t>
      </w:r>
      <w:r w:rsidRPr="0088444D">
        <w:rPr>
          <w:rFonts w:eastAsia="Calibri"/>
          <w:sz w:val="24"/>
          <w:szCs w:val="24"/>
          <w:lang w:eastAsia="en-US"/>
        </w:rPr>
        <w:t>kredītiestādes apliecinātu dokumentu par nodrošinājuma un dalības maksas samaksu;</w:t>
      </w:r>
    </w:p>
    <w:p w14:paraId="314FD4B7" w14:textId="77777777" w:rsidR="005D3635" w:rsidRPr="0088444D" w:rsidRDefault="005D3635" w:rsidP="005D3635">
      <w:pPr>
        <w:ind w:left="1134" w:hanging="1134"/>
        <w:jc w:val="both"/>
        <w:rPr>
          <w:rFonts w:eastAsia="Calibri"/>
          <w:sz w:val="24"/>
          <w:szCs w:val="24"/>
          <w:lang w:eastAsia="en-US"/>
        </w:rPr>
      </w:pPr>
      <w:r w:rsidRPr="0088444D">
        <w:rPr>
          <w:rFonts w:eastAsia="Calibri"/>
          <w:sz w:val="24"/>
          <w:szCs w:val="24"/>
          <w:lang w:eastAsia="en-US"/>
        </w:rPr>
        <w:tab/>
        <w:t xml:space="preserve">3.5.2.3. pretendenta pārstāvja notariāli apstiprinātu pilnvaru, ja pretendents pilnvaro citu personu. </w:t>
      </w:r>
    </w:p>
    <w:p w14:paraId="5EA04A05" w14:textId="77777777" w:rsidR="005D3635" w:rsidRPr="0088444D" w:rsidRDefault="005D3635" w:rsidP="005D3635">
      <w:pPr>
        <w:ind w:firstLine="426"/>
        <w:jc w:val="both"/>
        <w:rPr>
          <w:rFonts w:eastAsia="Calibri"/>
          <w:sz w:val="24"/>
          <w:szCs w:val="24"/>
          <w:lang w:eastAsia="en-US"/>
        </w:rPr>
      </w:pPr>
      <w:r w:rsidRPr="0088444D">
        <w:rPr>
          <w:rFonts w:eastAsia="Calibri"/>
          <w:sz w:val="24"/>
          <w:szCs w:val="24"/>
          <w:lang w:eastAsia="en-US"/>
        </w:rPr>
        <w:t>3.6. Ja persona ir izpildījusi šo Noteikumu 3.5. punkta un tā apakšpunktu prasības, tā tiek atzīta par pretendentu un reģistrēta izsoles dalībnieku reģistrācijas lapā, kurā norāda: dalībnieka kārtas numuru, fiziskai personai – vārdu, uzvārdu, personas kodu, dzīvesvietas adresi, juridiskai personai – nosaukumu, reģistrācijas numuru, juridisko adresi, atzīmi par šo Noteikumu 3.5.</w:t>
      </w:r>
      <w:r>
        <w:rPr>
          <w:rFonts w:eastAsia="Calibri"/>
          <w:sz w:val="24"/>
          <w:szCs w:val="24"/>
          <w:lang w:eastAsia="en-US"/>
        </w:rPr>
        <w:t> </w:t>
      </w:r>
      <w:r w:rsidRPr="0088444D">
        <w:rPr>
          <w:rFonts w:eastAsia="Calibri"/>
          <w:sz w:val="24"/>
          <w:szCs w:val="24"/>
          <w:lang w:eastAsia="en-US"/>
        </w:rPr>
        <w:t>punkta apakšpunktos iesniegtajiem dokumentiem. Reģistrētajam izsoles dalībniekam izsniedz reģistrācijas apliecību.</w:t>
      </w:r>
    </w:p>
    <w:p w14:paraId="46447DFA" w14:textId="77777777" w:rsidR="005D3635" w:rsidRPr="0088444D" w:rsidRDefault="005D3635" w:rsidP="005D3635">
      <w:pPr>
        <w:ind w:firstLine="426"/>
        <w:jc w:val="both"/>
        <w:rPr>
          <w:rFonts w:eastAsia="Calibri"/>
          <w:sz w:val="24"/>
          <w:szCs w:val="24"/>
          <w:lang w:eastAsia="en-US"/>
        </w:rPr>
      </w:pPr>
      <w:r w:rsidRPr="0088444D">
        <w:rPr>
          <w:rFonts w:eastAsia="Calibri"/>
          <w:sz w:val="24"/>
          <w:szCs w:val="24"/>
          <w:lang w:eastAsia="en-US"/>
        </w:rPr>
        <w:t>3.7. Izsoles dalībnieks netiek reģistrēts, ja:</w:t>
      </w:r>
    </w:p>
    <w:p w14:paraId="4CA1C9B2" w14:textId="77777777" w:rsidR="005D3635" w:rsidRPr="0088444D" w:rsidRDefault="005D3635" w:rsidP="005D3635">
      <w:pPr>
        <w:tabs>
          <w:tab w:val="num" w:pos="-1418"/>
        </w:tabs>
        <w:ind w:left="709" w:hanging="284"/>
        <w:jc w:val="both"/>
        <w:rPr>
          <w:rFonts w:eastAsia="Calibri"/>
          <w:sz w:val="24"/>
          <w:szCs w:val="24"/>
          <w:lang w:eastAsia="en-US"/>
        </w:rPr>
      </w:pPr>
      <w:r w:rsidRPr="0088444D">
        <w:rPr>
          <w:rFonts w:eastAsia="Calibri"/>
          <w:sz w:val="24"/>
          <w:szCs w:val="24"/>
          <w:lang w:eastAsia="en-US"/>
        </w:rPr>
        <w:t xml:space="preserve">      3.7.1. nav iesniedzis visus šo Noteikumu 3.5. punkta apakšpunktos noteiktos dokumentus vai tas neatbilst minētā punkta prasībām;</w:t>
      </w:r>
    </w:p>
    <w:p w14:paraId="75C37E63" w14:textId="77777777" w:rsidR="005D3635" w:rsidRPr="0088444D" w:rsidRDefault="005D3635" w:rsidP="005D3635">
      <w:pPr>
        <w:tabs>
          <w:tab w:val="num" w:pos="-1418"/>
        </w:tabs>
        <w:ind w:left="709" w:hanging="284"/>
        <w:jc w:val="both"/>
        <w:rPr>
          <w:rFonts w:eastAsia="Calibri"/>
          <w:sz w:val="24"/>
          <w:szCs w:val="24"/>
          <w:lang w:eastAsia="en-US"/>
        </w:rPr>
      </w:pPr>
      <w:r w:rsidRPr="0088444D">
        <w:rPr>
          <w:rFonts w:eastAsia="Calibri"/>
          <w:sz w:val="24"/>
          <w:szCs w:val="24"/>
          <w:lang w:eastAsia="en-US"/>
        </w:rPr>
        <w:t xml:space="preserve">      3.7.2. beidzies izsoles reģistrācijas termiņš;</w:t>
      </w:r>
    </w:p>
    <w:p w14:paraId="67D49C2A" w14:textId="77777777" w:rsidR="005D3635" w:rsidRPr="0088444D" w:rsidRDefault="005D3635" w:rsidP="005D3635">
      <w:pPr>
        <w:tabs>
          <w:tab w:val="num" w:pos="-1418"/>
        </w:tabs>
        <w:ind w:left="709" w:hanging="284"/>
        <w:jc w:val="both"/>
        <w:rPr>
          <w:rFonts w:eastAsia="Calibri"/>
          <w:sz w:val="24"/>
          <w:szCs w:val="24"/>
          <w:lang w:eastAsia="en-US"/>
        </w:rPr>
      </w:pPr>
      <w:r w:rsidRPr="0088444D">
        <w:rPr>
          <w:rFonts w:eastAsia="Calibri"/>
          <w:sz w:val="24"/>
          <w:szCs w:val="24"/>
          <w:lang w:eastAsia="en-US"/>
        </w:rPr>
        <w:t xml:space="preserve">      3.7.3. ja uz izsoles dienu ir ierosināta pretendenta maksātnespēja vai tā saimnieciskā darbība ir apturēta.</w:t>
      </w:r>
    </w:p>
    <w:p w14:paraId="6277EF5E" w14:textId="77777777" w:rsidR="005D3635" w:rsidRPr="0088444D" w:rsidRDefault="005D3635" w:rsidP="005D3635">
      <w:pPr>
        <w:tabs>
          <w:tab w:val="num" w:pos="2160"/>
        </w:tabs>
        <w:ind w:firstLine="426"/>
        <w:jc w:val="both"/>
        <w:rPr>
          <w:rFonts w:eastAsia="Calibri"/>
          <w:sz w:val="24"/>
          <w:szCs w:val="24"/>
          <w:lang w:eastAsia="en-US"/>
        </w:rPr>
      </w:pPr>
      <w:r w:rsidRPr="0088444D">
        <w:rPr>
          <w:rFonts w:eastAsia="Calibri"/>
          <w:sz w:val="24"/>
          <w:szCs w:val="24"/>
          <w:lang w:eastAsia="en-US"/>
        </w:rPr>
        <w:t>3.8. Komisija nav tiesīga līdz izsoles sākumam iepazīstināt fiziskās personas vai juridiskās personas pārstāvjus ar ziņām par izsoles dalībniekiem.</w:t>
      </w:r>
    </w:p>
    <w:p w14:paraId="2E26C982" w14:textId="77777777" w:rsidR="005D3635" w:rsidRPr="0088444D" w:rsidRDefault="005D3635" w:rsidP="005D3635">
      <w:pPr>
        <w:tabs>
          <w:tab w:val="num" w:pos="2160"/>
        </w:tabs>
        <w:ind w:firstLine="426"/>
        <w:jc w:val="both"/>
        <w:rPr>
          <w:rFonts w:eastAsia="Calibri"/>
          <w:sz w:val="24"/>
          <w:szCs w:val="24"/>
          <w:lang w:eastAsia="en-US"/>
        </w:rPr>
      </w:pPr>
      <w:r w:rsidRPr="0088444D">
        <w:rPr>
          <w:rFonts w:eastAsia="Calibri"/>
          <w:sz w:val="24"/>
          <w:szCs w:val="24"/>
          <w:lang w:eastAsia="en-US"/>
        </w:rPr>
        <w:t>3.9. Visi dokumenti iesniedzami latviešu valodā. Ja dokuments ir citā valodā, tam pievieno notariāli apliecinātu tulkojumu latviešu valodā.</w:t>
      </w:r>
    </w:p>
    <w:p w14:paraId="210D4A55" w14:textId="77777777" w:rsidR="005D3635" w:rsidRPr="0088444D" w:rsidRDefault="005D3635" w:rsidP="005D3635">
      <w:pPr>
        <w:tabs>
          <w:tab w:val="num" w:pos="2160"/>
        </w:tabs>
        <w:ind w:firstLine="426"/>
        <w:jc w:val="both"/>
        <w:rPr>
          <w:rFonts w:eastAsia="Calibri"/>
          <w:sz w:val="24"/>
          <w:szCs w:val="24"/>
          <w:lang w:eastAsia="en-US"/>
        </w:rPr>
      </w:pPr>
      <w:r w:rsidRPr="0088444D">
        <w:rPr>
          <w:rFonts w:eastAsia="Calibri"/>
          <w:sz w:val="24"/>
          <w:szCs w:val="24"/>
          <w:lang w:eastAsia="en-US"/>
        </w:rPr>
        <w:t>3.10. Dokumentiem jābūt noformētiem atbilstoši Dokumentu juridiskā spēka likumam, kā arī saskaņā ar šiem noteikumiem. Internetbankas maksājuma dokumentam jābūt ar oriģinālu bankas zīmogu un atbildīgās personas parakstu. Reģistrācijai iesniegtie dokumenti izsoles dalībniekiem netiek atdoti.</w:t>
      </w:r>
    </w:p>
    <w:p w14:paraId="15E96B02" w14:textId="77777777" w:rsidR="005D3635" w:rsidRPr="0088444D" w:rsidRDefault="005D3635" w:rsidP="005D3635">
      <w:pPr>
        <w:tabs>
          <w:tab w:val="num" w:pos="2160"/>
        </w:tabs>
        <w:ind w:firstLine="426"/>
        <w:jc w:val="both"/>
        <w:rPr>
          <w:rFonts w:eastAsia="Calibri"/>
          <w:sz w:val="24"/>
          <w:szCs w:val="24"/>
          <w:lang w:eastAsia="en-US"/>
        </w:rPr>
      </w:pPr>
      <w:r w:rsidRPr="0088444D">
        <w:rPr>
          <w:rFonts w:eastAsia="Calibri"/>
          <w:sz w:val="24"/>
          <w:szCs w:val="24"/>
          <w:lang w:eastAsia="en-US"/>
        </w:rPr>
        <w:t>3.11. Ja izsoles dalībnieks nav izpildījis izsoles priekšnoteikumus, viņam neizsniedz reģistrācijas apliecību, šajā gadījumā pēc attiecīgā pretendenta iesnieguma ar bankas konta norādi dome atmaksā iemaksāto nodrošinājumu.</w:t>
      </w:r>
    </w:p>
    <w:p w14:paraId="36BAF42F" w14:textId="77777777" w:rsidR="005D3635" w:rsidRPr="0088444D" w:rsidRDefault="005D3635" w:rsidP="005D3635">
      <w:pPr>
        <w:tabs>
          <w:tab w:val="num" w:pos="2160"/>
        </w:tabs>
        <w:ind w:firstLine="426"/>
        <w:jc w:val="both"/>
        <w:rPr>
          <w:rFonts w:eastAsia="Calibri"/>
          <w:sz w:val="24"/>
          <w:szCs w:val="24"/>
          <w:lang w:eastAsia="en-US"/>
        </w:rPr>
      </w:pPr>
      <w:r w:rsidRPr="0088444D">
        <w:rPr>
          <w:rFonts w:eastAsia="Calibri"/>
          <w:sz w:val="24"/>
          <w:szCs w:val="24"/>
          <w:lang w:eastAsia="en-US"/>
        </w:rPr>
        <w:t>3.12. Komisija ir tiesīga pārbaudīt izsoles dalībnieka sniegtās ziņas; ja tās ir nepatiesas, dalībnieks tiek svītrots no dalībnieku saraksta un izsniegtā reģistrācijas apliecība tiek atzīta par spēkā neesošu, tādējādi viņš zaudē tiesības piedalīties izsolē un viņam netiek atmaksāts izsoles nodrošinājums.</w:t>
      </w:r>
    </w:p>
    <w:p w14:paraId="3D367B5A" w14:textId="77777777" w:rsidR="005D3635" w:rsidRPr="0088444D" w:rsidRDefault="005D3635" w:rsidP="005D3635">
      <w:pPr>
        <w:numPr>
          <w:ilvl w:val="0"/>
          <w:numId w:val="22"/>
        </w:numPr>
        <w:ind w:left="283" w:hanging="357"/>
        <w:jc w:val="center"/>
        <w:rPr>
          <w:rFonts w:eastAsia="Calibri"/>
          <w:b/>
          <w:caps/>
          <w:sz w:val="24"/>
          <w:szCs w:val="24"/>
          <w:lang w:eastAsia="en-US"/>
        </w:rPr>
      </w:pPr>
      <w:r w:rsidRPr="0088444D">
        <w:rPr>
          <w:rFonts w:eastAsia="Calibri"/>
          <w:b/>
          <w:caps/>
          <w:sz w:val="24"/>
          <w:szCs w:val="24"/>
          <w:lang w:eastAsia="en-US"/>
        </w:rPr>
        <w:t>Izsoles process</w:t>
      </w:r>
    </w:p>
    <w:p w14:paraId="6E270216" w14:textId="77777777" w:rsidR="005D3635" w:rsidRPr="001D3611" w:rsidRDefault="005D3635" w:rsidP="005D3635">
      <w:pPr>
        <w:ind w:firstLine="426"/>
        <w:jc w:val="both"/>
        <w:rPr>
          <w:rFonts w:eastAsia="Calibri"/>
          <w:sz w:val="12"/>
          <w:szCs w:val="12"/>
          <w:lang w:eastAsia="en-US"/>
        </w:rPr>
      </w:pPr>
    </w:p>
    <w:p w14:paraId="6987F063" w14:textId="77777777" w:rsidR="005D3635" w:rsidRPr="0088444D" w:rsidRDefault="005D3635" w:rsidP="005D3635">
      <w:pPr>
        <w:ind w:firstLine="426"/>
        <w:jc w:val="both"/>
        <w:rPr>
          <w:rFonts w:eastAsia="Calibri"/>
          <w:sz w:val="24"/>
          <w:szCs w:val="24"/>
          <w:lang w:eastAsia="en-US"/>
        </w:rPr>
      </w:pPr>
      <w:r w:rsidRPr="0088444D">
        <w:rPr>
          <w:rFonts w:eastAsia="Calibri"/>
          <w:sz w:val="24"/>
          <w:szCs w:val="24"/>
          <w:lang w:eastAsia="en-US"/>
        </w:rPr>
        <w:t>4.1. Izsolē var piedalīties personas, kuras atzītas par izsoles dalībniekiem un kurām izsniegtas izsoles dalībnieka reģistrācijas apliecības.</w:t>
      </w:r>
    </w:p>
    <w:p w14:paraId="1F1E0379" w14:textId="77777777" w:rsidR="005D3635" w:rsidRPr="0088444D" w:rsidRDefault="005D3635" w:rsidP="005D3635">
      <w:pPr>
        <w:ind w:firstLine="426"/>
        <w:jc w:val="both"/>
        <w:rPr>
          <w:rFonts w:eastAsia="Calibri"/>
          <w:color w:val="FF0000"/>
          <w:sz w:val="24"/>
          <w:szCs w:val="24"/>
          <w:lang w:eastAsia="en-US"/>
        </w:rPr>
      </w:pPr>
      <w:r w:rsidRPr="0088444D">
        <w:rPr>
          <w:rFonts w:eastAsia="Calibri"/>
          <w:sz w:val="24"/>
          <w:szCs w:val="24"/>
          <w:lang w:eastAsia="en-US"/>
        </w:rPr>
        <w:t xml:space="preserve">4.2. Ja uz izsoli ir pieteicies viens pretendents, kurš nosola vismaz vienu soli pēc sākotnējās </w:t>
      </w:r>
      <w:r>
        <w:rPr>
          <w:rFonts w:eastAsia="Calibri"/>
          <w:sz w:val="24"/>
          <w:szCs w:val="24"/>
          <w:lang w:eastAsia="en-US"/>
        </w:rPr>
        <w:t>Z</w:t>
      </w:r>
      <w:r w:rsidRPr="0088444D">
        <w:rPr>
          <w:rFonts w:eastAsia="Calibri"/>
          <w:sz w:val="24"/>
          <w:szCs w:val="24"/>
          <w:lang w:eastAsia="en-US"/>
        </w:rPr>
        <w:t>emes gabala nosacītās cenas, tas uzskatāms par izsoles uzvarētāju un tiek slēgts pirkuma līgums.</w:t>
      </w:r>
      <w:r w:rsidRPr="0088444D">
        <w:rPr>
          <w:rFonts w:eastAsia="Calibri"/>
          <w:color w:val="FF0000"/>
          <w:sz w:val="24"/>
          <w:szCs w:val="24"/>
          <w:lang w:eastAsia="en-US"/>
        </w:rPr>
        <w:t xml:space="preserve"> </w:t>
      </w:r>
    </w:p>
    <w:p w14:paraId="5D77F5F2" w14:textId="77777777" w:rsidR="005D3635" w:rsidRPr="0088444D" w:rsidRDefault="005D3635" w:rsidP="005D3635">
      <w:pPr>
        <w:ind w:firstLine="426"/>
        <w:jc w:val="both"/>
        <w:rPr>
          <w:rFonts w:eastAsia="Calibri"/>
          <w:sz w:val="24"/>
          <w:szCs w:val="24"/>
          <w:lang w:eastAsia="en-US"/>
        </w:rPr>
      </w:pPr>
      <w:r w:rsidRPr="0088444D">
        <w:rPr>
          <w:rFonts w:eastAsia="Calibri"/>
          <w:sz w:val="24"/>
          <w:szCs w:val="24"/>
          <w:lang w:eastAsia="en-US"/>
        </w:rPr>
        <w:t>4.3. Ja noteiktajā laikā ir reģistrējušies vairāk par vienu dalībnieku, bet uz izsoli ieradies viens dalībnieks, izsoli atliek uz vienu stundu. Ja pēc vienas stundas nav ieradušies pārējie dalībnieki, Komisija pieņem lēmumu slēgt Zemes gabala pirkuma līgumu ar izsoles dalībnieku, kurš ieradies uz izsoli un kurš nosola vismaz vienu soli pēc sākotnējās zemes gabala nosacītās cenas.</w:t>
      </w:r>
    </w:p>
    <w:p w14:paraId="5E233F92" w14:textId="77777777" w:rsidR="005D3635" w:rsidRPr="0088444D" w:rsidRDefault="005D3635" w:rsidP="005D3635">
      <w:pPr>
        <w:ind w:firstLine="426"/>
        <w:jc w:val="both"/>
        <w:rPr>
          <w:rFonts w:eastAsia="Calibri"/>
          <w:sz w:val="24"/>
          <w:szCs w:val="24"/>
          <w:lang w:eastAsia="en-US"/>
        </w:rPr>
      </w:pPr>
      <w:r w:rsidRPr="0088444D">
        <w:rPr>
          <w:rFonts w:eastAsia="Calibri"/>
          <w:sz w:val="24"/>
          <w:szCs w:val="24"/>
          <w:lang w:eastAsia="en-US"/>
        </w:rPr>
        <w:t>4.4. Uzskatāms, ka dalībnieks, kurš nav ieradies uz izsoli, atteicies no dalības izsolē un viņš zaudē nodrošinājuma naudu.</w:t>
      </w:r>
    </w:p>
    <w:p w14:paraId="094AAB25" w14:textId="77777777" w:rsidR="005D3635" w:rsidRPr="0088444D" w:rsidRDefault="005D3635" w:rsidP="005D3635">
      <w:pPr>
        <w:ind w:firstLine="426"/>
        <w:jc w:val="both"/>
        <w:rPr>
          <w:rFonts w:eastAsia="Calibri"/>
          <w:sz w:val="24"/>
          <w:szCs w:val="24"/>
          <w:lang w:eastAsia="en-US"/>
        </w:rPr>
      </w:pPr>
      <w:r w:rsidRPr="0088444D">
        <w:rPr>
          <w:rFonts w:eastAsia="Calibri"/>
          <w:sz w:val="24"/>
          <w:szCs w:val="24"/>
          <w:lang w:eastAsia="en-US"/>
        </w:rPr>
        <w:t xml:space="preserve">4.5. Ja izsoles vadītājs konstatē, ka uz izsoli ieradies tikai viens no vairākiem reģistrētajiem dalībniekiem un ir pieņemts Noteikumu 4.3. punktā minētais lēmums, dalībnieks, kas neapstiprina gatavību iegādāties Nekustamo īpašumu, uzskatāms par atteikušos no dalības izsolē. </w:t>
      </w:r>
    </w:p>
    <w:p w14:paraId="10945B86" w14:textId="77777777" w:rsidR="005D3635" w:rsidRPr="0088444D" w:rsidRDefault="005D3635" w:rsidP="005D3635">
      <w:pPr>
        <w:ind w:firstLine="426"/>
        <w:jc w:val="both"/>
        <w:rPr>
          <w:rFonts w:eastAsia="Calibri"/>
          <w:sz w:val="24"/>
          <w:szCs w:val="24"/>
          <w:lang w:eastAsia="en-US"/>
        </w:rPr>
      </w:pPr>
      <w:r w:rsidRPr="0088444D">
        <w:rPr>
          <w:rFonts w:eastAsia="Calibri"/>
          <w:sz w:val="24"/>
          <w:szCs w:val="24"/>
          <w:lang w:eastAsia="en-US"/>
        </w:rPr>
        <w:t>4.6. Izsoles dienā, ieejot izsoles telpās, dalībnieks uzrāda izsoles sekretāram dalībnieka reģistrācijas apliecību.</w:t>
      </w:r>
    </w:p>
    <w:p w14:paraId="2687D62F" w14:textId="77777777" w:rsidR="005D3635" w:rsidRPr="0088444D" w:rsidRDefault="005D3635" w:rsidP="005D3635">
      <w:pPr>
        <w:ind w:firstLine="426"/>
        <w:jc w:val="both"/>
        <w:rPr>
          <w:rFonts w:eastAsia="Calibri"/>
          <w:sz w:val="24"/>
          <w:szCs w:val="24"/>
          <w:lang w:eastAsia="en-US"/>
        </w:rPr>
      </w:pPr>
      <w:r w:rsidRPr="0088444D">
        <w:rPr>
          <w:rFonts w:eastAsia="Calibri"/>
          <w:sz w:val="24"/>
          <w:szCs w:val="24"/>
          <w:lang w:eastAsia="en-US"/>
        </w:rPr>
        <w:lastRenderedPageBreak/>
        <w:t>4.7. Izsoles sekretārs pēc personu apliecinoša dokumenta pārbauda dalībnieka vai tā pilnvarotās personas personību un izsniedz dalībnieka solīšanas karti ar numuru. Solīšanas kartes numurs atbilst dalībnieka reģistrācijas apliecībā ierakstītajam dalībnieka reģistrācijas numuram.</w:t>
      </w:r>
    </w:p>
    <w:p w14:paraId="44308CE2" w14:textId="77777777" w:rsidR="005D3635" w:rsidRPr="0088444D" w:rsidRDefault="005D3635" w:rsidP="005D3635">
      <w:pPr>
        <w:ind w:firstLine="426"/>
        <w:jc w:val="both"/>
        <w:rPr>
          <w:rFonts w:eastAsia="Calibri"/>
          <w:sz w:val="24"/>
          <w:szCs w:val="24"/>
          <w:lang w:eastAsia="en-US"/>
        </w:rPr>
      </w:pPr>
      <w:r w:rsidRPr="0088444D">
        <w:rPr>
          <w:rFonts w:eastAsia="Calibri"/>
          <w:sz w:val="24"/>
          <w:szCs w:val="24"/>
          <w:lang w:eastAsia="en-US"/>
        </w:rPr>
        <w:t>4.</w:t>
      </w:r>
      <w:r>
        <w:rPr>
          <w:rFonts w:eastAsia="Calibri"/>
          <w:sz w:val="24"/>
          <w:szCs w:val="24"/>
          <w:lang w:eastAsia="en-US"/>
        </w:rPr>
        <w:t>8</w:t>
      </w:r>
      <w:r w:rsidRPr="0088444D">
        <w:rPr>
          <w:rFonts w:eastAsia="Calibri"/>
          <w:sz w:val="24"/>
          <w:szCs w:val="24"/>
          <w:lang w:eastAsia="en-US"/>
        </w:rPr>
        <w:t>. Izsoles gaita tiek protokolēta. Izsoles protokolā atspoguļo visas Komisijas priekšsēdētāja un izsoles dalībnieku darbības izsoles gaitā. Protokolu paraksta visi komisijas locekļi.</w:t>
      </w:r>
    </w:p>
    <w:p w14:paraId="1599A2B4" w14:textId="77777777" w:rsidR="005D3635" w:rsidRPr="0088444D" w:rsidRDefault="005D3635" w:rsidP="005D3635">
      <w:pPr>
        <w:ind w:firstLine="426"/>
        <w:jc w:val="both"/>
        <w:rPr>
          <w:rFonts w:eastAsia="Calibri"/>
          <w:sz w:val="24"/>
          <w:szCs w:val="24"/>
          <w:lang w:eastAsia="en-US"/>
        </w:rPr>
      </w:pPr>
      <w:r w:rsidRPr="0088444D">
        <w:rPr>
          <w:rFonts w:eastAsia="Calibri"/>
          <w:sz w:val="24"/>
          <w:szCs w:val="24"/>
          <w:lang w:eastAsia="en-US"/>
        </w:rPr>
        <w:t>4.</w:t>
      </w:r>
      <w:r>
        <w:rPr>
          <w:rFonts w:eastAsia="Calibri"/>
          <w:sz w:val="24"/>
          <w:szCs w:val="24"/>
          <w:lang w:eastAsia="en-US"/>
        </w:rPr>
        <w:t>9</w:t>
      </w:r>
      <w:r w:rsidRPr="0088444D">
        <w:rPr>
          <w:rFonts w:eastAsia="Calibri"/>
          <w:sz w:val="24"/>
          <w:szCs w:val="24"/>
          <w:lang w:eastAsia="en-US"/>
        </w:rPr>
        <w:t>. Komisijas priekšsēdētājs, atklājot izsoli, iepazīstina ar Komisijas sastāvu un pārliecinās par izsoles dalībnieku ierašanos saskaņā ar dalībnieku reģistrācijas sarakstu.</w:t>
      </w:r>
    </w:p>
    <w:p w14:paraId="42039CBF" w14:textId="77777777" w:rsidR="005D3635" w:rsidRPr="0088444D" w:rsidRDefault="005D3635" w:rsidP="005D3635">
      <w:pPr>
        <w:ind w:firstLine="426"/>
        <w:jc w:val="both"/>
        <w:rPr>
          <w:rFonts w:eastAsia="Calibri"/>
          <w:sz w:val="24"/>
          <w:szCs w:val="24"/>
          <w:lang w:eastAsia="en-US"/>
        </w:rPr>
      </w:pPr>
      <w:r w:rsidRPr="0088444D">
        <w:rPr>
          <w:rFonts w:eastAsia="Calibri"/>
          <w:sz w:val="24"/>
          <w:szCs w:val="24"/>
          <w:lang w:eastAsia="en-US"/>
        </w:rPr>
        <w:t>4.1</w:t>
      </w:r>
      <w:r>
        <w:rPr>
          <w:rFonts w:eastAsia="Calibri"/>
          <w:sz w:val="24"/>
          <w:szCs w:val="24"/>
          <w:lang w:eastAsia="en-US"/>
        </w:rPr>
        <w:t>0</w:t>
      </w:r>
      <w:r w:rsidRPr="0088444D">
        <w:rPr>
          <w:rFonts w:eastAsia="Calibri"/>
          <w:sz w:val="24"/>
          <w:szCs w:val="24"/>
          <w:lang w:eastAsia="en-US"/>
        </w:rPr>
        <w:t xml:space="preserve">. Izsoles dalībnieku sarakstā ieraksta katra dalībnieka vārdu, uzvārdu vai nosaukumu, kā arī to pārstāvju, pilnvarotās personas vārdu un uzvārdu. Pilnvarotajai personai jāiesniedz pilnvara, pārstāvim jāuzrāda dokuments, kas apliecina tā pārstāvības tiesības. </w:t>
      </w:r>
    </w:p>
    <w:p w14:paraId="1FA11E8F" w14:textId="77777777" w:rsidR="005D3635" w:rsidRPr="0088444D" w:rsidRDefault="005D3635" w:rsidP="005D3635">
      <w:pPr>
        <w:ind w:firstLine="426"/>
        <w:jc w:val="both"/>
        <w:rPr>
          <w:rFonts w:eastAsia="Calibri"/>
          <w:sz w:val="24"/>
          <w:szCs w:val="24"/>
          <w:lang w:eastAsia="en-US"/>
        </w:rPr>
      </w:pPr>
      <w:r w:rsidRPr="0088444D">
        <w:rPr>
          <w:rFonts w:eastAsia="Calibri"/>
          <w:sz w:val="24"/>
          <w:szCs w:val="24"/>
          <w:lang w:eastAsia="en-US"/>
        </w:rPr>
        <w:t>4.1</w:t>
      </w:r>
      <w:r>
        <w:rPr>
          <w:rFonts w:eastAsia="Calibri"/>
          <w:sz w:val="24"/>
          <w:szCs w:val="24"/>
          <w:lang w:eastAsia="en-US"/>
        </w:rPr>
        <w:t>1</w:t>
      </w:r>
      <w:r w:rsidRPr="0088444D">
        <w:rPr>
          <w:rFonts w:eastAsia="Calibri"/>
          <w:sz w:val="24"/>
          <w:szCs w:val="24"/>
          <w:lang w:eastAsia="en-US"/>
        </w:rPr>
        <w:t>. Komisijas priekšsēdētājs īsi raksturo pārdodamo Zemes gabalu, paziņo  nosacīto (sākotnējo) cenu, kā arī izsoles soli – summu, par kādu nosacītā (sākotnējā) cena tiek paaugstināta ar katru nākamo solījumu.</w:t>
      </w:r>
    </w:p>
    <w:p w14:paraId="031E1F42" w14:textId="77777777" w:rsidR="005D3635" w:rsidRPr="0088444D" w:rsidRDefault="005D3635" w:rsidP="005D3635">
      <w:pPr>
        <w:ind w:firstLine="426"/>
        <w:jc w:val="both"/>
        <w:rPr>
          <w:rFonts w:eastAsia="Calibri"/>
          <w:sz w:val="24"/>
          <w:szCs w:val="24"/>
          <w:lang w:eastAsia="en-US"/>
        </w:rPr>
      </w:pPr>
      <w:r w:rsidRPr="0088444D">
        <w:rPr>
          <w:rFonts w:eastAsia="Calibri"/>
          <w:sz w:val="24"/>
          <w:szCs w:val="24"/>
          <w:lang w:eastAsia="en-US"/>
        </w:rPr>
        <w:t>4.1</w:t>
      </w:r>
      <w:r>
        <w:rPr>
          <w:rFonts w:eastAsia="Calibri"/>
          <w:sz w:val="24"/>
          <w:szCs w:val="24"/>
          <w:lang w:eastAsia="en-US"/>
        </w:rPr>
        <w:t>2</w:t>
      </w:r>
      <w:r w:rsidRPr="0088444D">
        <w:rPr>
          <w:rFonts w:eastAsia="Calibri"/>
          <w:sz w:val="24"/>
          <w:szCs w:val="24"/>
          <w:lang w:eastAsia="en-US"/>
        </w:rPr>
        <w:t>. Pēc Komisijas priekšsēdētāja ziņojuma sākas solīšanas process.</w:t>
      </w:r>
    </w:p>
    <w:p w14:paraId="35A1C925" w14:textId="77777777" w:rsidR="005D3635" w:rsidRPr="0088444D" w:rsidRDefault="005D3635" w:rsidP="005D3635">
      <w:pPr>
        <w:ind w:firstLine="426"/>
        <w:jc w:val="both"/>
        <w:rPr>
          <w:rFonts w:eastAsia="Calibri"/>
          <w:sz w:val="24"/>
          <w:szCs w:val="24"/>
          <w:lang w:eastAsia="en-US"/>
        </w:rPr>
      </w:pPr>
      <w:r w:rsidRPr="0088444D">
        <w:rPr>
          <w:rFonts w:eastAsia="Calibri"/>
          <w:sz w:val="24"/>
          <w:szCs w:val="24"/>
          <w:lang w:eastAsia="en-US"/>
        </w:rPr>
        <w:t>4.1</w:t>
      </w:r>
      <w:r>
        <w:rPr>
          <w:rFonts w:eastAsia="Calibri"/>
          <w:sz w:val="24"/>
          <w:szCs w:val="24"/>
          <w:lang w:eastAsia="en-US"/>
        </w:rPr>
        <w:t>3</w:t>
      </w:r>
      <w:r w:rsidRPr="0088444D">
        <w:rPr>
          <w:rFonts w:eastAsia="Calibri"/>
          <w:sz w:val="24"/>
          <w:szCs w:val="24"/>
          <w:lang w:eastAsia="en-US"/>
        </w:rPr>
        <w:t>. Solīšana notiek pa vienam izsoles solim.</w:t>
      </w:r>
    </w:p>
    <w:p w14:paraId="1AAE63B1" w14:textId="77777777" w:rsidR="005D3635" w:rsidRPr="0088444D" w:rsidRDefault="005D3635" w:rsidP="005D3635">
      <w:pPr>
        <w:ind w:firstLine="426"/>
        <w:jc w:val="both"/>
        <w:rPr>
          <w:rFonts w:eastAsia="Calibri"/>
          <w:sz w:val="24"/>
          <w:szCs w:val="24"/>
          <w:lang w:eastAsia="en-US"/>
        </w:rPr>
      </w:pPr>
      <w:r w:rsidRPr="0088444D">
        <w:rPr>
          <w:rFonts w:eastAsia="Calibri"/>
          <w:sz w:val="24"/>
          <w:szCs w:val="24"/>
          <w:lang w:eastAsia="en-US"/>
        </w:rPr>
        <w:t>4.1</w:t>
      </w:r>
      <w:r>
        <w:rPr>
          <w:rFonts w:eastAsia="Calibri"/>
          <w:sz w:val="24"/>
          <w:szCs w:val="24"/>
          <w:lang w:eastAsia="en-US"/>
        </w:rPr>
        <w:t>4</w:t>
      </w:r>
      <w:r w:rsidRPr="0088444D">
        <w:rPr>
          <w:rFonts w:eastAsia="Calibri"/>
          <w:sz w:val="24"/>
          <w:szCs w:val="24"/>
          <w:lang w:eastAsia="en-US"/>
        </w:rPr>
        <w:t>. Komisijas priekšsēdētājs nosauc izsolāmā Zemes gabala sākotnējo cenu un jautā: „Kas sola vairāk?”.</w:t>
      </w:r>
    </w:p>
    <w:p w14:paraId="2F334037" w14:textId="77777777" w:rsidR="005D3635" w:rsidRPr="0088444D" w:rsidRDefault="005D3635" w:rsidP="005D3635">
      <w:pPr>
        <w:ind w:firstLine="426"/>
        <w:jc w:val="both"/>
        <w:rPr>
          <w:rFonts w:eastAsia="Calibri"/>
          <w:sz w:val="24"/>
          <w:szCs w:val="24"/>
          <w:lang w:eastAsia="en-US"/>
        </w:rPr>
      </w:pPr>
      <w:r w:rsidRPr="0088444D">
        <w:rPr>
          <w:rFonts w:eastAsia="Calibri"/>
          <w:sz w:val="24"/>
          <w:szCs w:val="24"/>
          <w:lang w:eastAsia="en-US"/>
        </w:rPr>
        <w:t>4.1</w:t>
      </w:r>
      <w:r>
        <w:rPr>
          <w:rFonts w:eastAsia="Calibri"/>
          <w:sz w:val="24"/>
          <w:szCs w:val="24"/>
          <w:lang w:eastAsia="en-US"/>
        </w:rPr>
        <w:t>5</w:t>
      </w:r>
      <w:r w:rsidRPr="0088444D">
        <w:rPr>
          <w:rFonts w:eastAsia="Calibri"/>
          <w:sz w:val="24"/>
          <w:szCs w:val="24"/>
          <w:lang w:eastAsia="en-US"/>
        </w:rPr>
        <w:t xml:space="preserve">. 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Zemes gabals ir pārdots personai, kas solījusi pēdējo augstāko cenu. Dalībnieka reģistrācijas numurs un solītā cena tiek ierakstīti protokolā. </w:t>
      </w:r>
    </w:p>
    <w:p w14:paraId="5C333953" w14:textId="77777777" w:rsidR="005D3635" w:rsidRPr="0088444D" w:rsidRDefault="005D3635" w:rsidP="005D3635">
      <w:pPr>
        <w:ind w:firstLine="426"/>
        <w:jc w:val="both"/>
        <w:rPr>
          <w:rFonts w:eastAsia="Calibri"/>
          <w:sz w:val="24"/>
          <w:szCs w:val="24"/>
          <w:lang w:eastAsia="en-US"/>
        </w:rPr>
      </w:pPr>
      <w:r w:rsidRPr="0088444D">
        <w:rPr>
          <w:rFonts w:eastAsia="Calibri"/>
          <w:sz w:val="24"/>
          <w:szCs w:val="24"/>
          <w:lang w:eastAsia="en-US"/>
        </w:rPr>
        <w:t>4.1</w:t>
      </w:r>
      <w:r>
        <w:rPr>
          <w:rFonts w:eastAsia="Calibri"/>
          <w:sz w:val="24"/>
          <w:szCs w:val="24"/>
          <w:lang w:eastAsia="en-US"/>
        </w:rPr>
        <w:t>6</w:t>
      </w:r>
      <w:r w:rsidRPr="0088444D">
        <w:rPr>
          <w:rFonts w:eastAsia="Calibri"/>
          <w:sz w:val="24"/>
          <w:szCs w:val="24"/>
          <w:lang w:eastAsia="en-US"/>
        </w:rPr>
        <w:t>. Katrs dalībnieka solījums ir viņam līdz Zemes gabala tiesību pārejai izsoles uzvarētājam saistošs apliecinājums, ka viņš palielina solīto Zemes gabala cenu par noteikto izsoles soli.</w:t>
      </w:r>
    </w:p>
    <w:p w14:paraId="342AF999" w14:textId="77777777" w:rsidR="005D3635" w:rsidRPr="0088444D" w:rsidRDefault="005D3635" w:rsidP="005D3635">
      <w:pPr>
        <w:ind w:firstLine="426"/>
        <w:jc w:val="both"/>
        <w:rPr>
          <w:rFonts w:eastAsia="Calibri"/>
          <w:sz w:val="24"/>
          <w:szCs w:val="24"/>
          <w:lang w:eastAsia="en-US"/>
        </w:rPr>
      </w:pPr>
      <w:r w:rsidRPr="0088444D">
        <w:rPr>
          <w:rFonts w:eastAsia="Calibri"/>
          <w:sz w:val="24"/>
          <w:szCs w:val="24"/>
          <w:lang w:eastAsia="en-US"/>
        </w:rPr>
        <w:t>4.1</w:t>
      </w:r>
      <w:r>
        <w:rPr>
          <w:rFonts w:eastAsia="Calibri"/>
          <w:sz w:val="24"/>
          <w:szCs w:val="24"/>
          <w:lang w:eastAsia="en-US"/>
        </w:rPr>
        <w:t>7</w:t>
      </w:r>
      <w:r w:rsidRPr="0088444D">
        <w:rPr>
          <w:rFonts w:eastAsia="Calibri"/>
          <w:sz w:val="24"/>
          <w:szCs w:val="24"/>
          <w:lang w:eastAsia="en-US"/>
        </w:rPr>
        <w:t>. 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w:t>
      </w:r>
    </w:p>
    <w:p w14:paraId="6FB63141" w14:textId="77777777" w:rsidR="005D3635" w:rsidRPr="0088444D" w:rsidRDefault="005D3635" w:rsidP="005D3635">
      <w:pPr>
        <w:ind w:firstLine="426"/>
        <w:jc w:val="both"/>
        <w:rPr>
          <w:rFonts w:eastAsia="Calibri"/>
          <w:sz w:val="24"/>
          <w:szCs w:val="24"/>
          <w:lang w:eastAsia="en-US"/>
        </w:rPr>
      </w:pPr>
      <w:r w:rsidRPr="0088444D">
        <w:rPr>
          <w:rFonts w:eastAsia="Calibri"/>
          <w:sz w:val="24"/>
          <w:szCs w:val="24"/>
          <w:lang w:eastAsia="en-US"/>
        </w:rPr>
        <w:t>4.</w:t>
      </w:r>
      <w:r>
        <w:rPr>
          <w:rFonts w:eastAsia="Calibri"/>
          <w:sz w:val="24"/>
          <w:szCs w:val="24"/>
          <w:lang w:eastAsia="en-US"/>
        </w:rPr>
        <w:t>18</w:t>
      </w:r>
      <w:r w:rsidRPr="0088444D">
        <w:rPr>
          <w:rFonts w:eastAsia="Calibri"/>
          <w:sz w:val="24"/>
          <w:szCs w:val="24"/>
          <w:lang w:eastAsia="en-US"/>
        </w:rPr>
        <w:t>. Izsoles procesa gaitā, atsakoties no turpmākās solīšanas, katrs Zemes gabala izsoles dalībnieks apstiprina ar parakstu izsoles protokolā savu pēdējo solīto cenu.</w:t>
      </w:r>
    </w:p>
    <w:p w14:paraId="3B8C802D" w14:textId="77777777" w:rsidR="005D3635" w:rsidRPr="0088444D" w:rsidRDefault="005D3635" w:rsidP="005D3635">
      <w:pPr>
        <w:ind w:firstLine="426"/>
        <w:jc w:val="both"/>
        <w:rPr>
          <w:rFonts w:eastAsia="Calibri"/>
          <w:sz w:val="24"/>
          <w:szCs w:val="24"/>
          <w:lang w:eastAsia="en-US"/>
        </w:rPr>
      </w:pPr>
      <w:r w:rsidRPr="0088444D">
        <w:rPr>
          <w:rFonts w:eastAsia="Calibri"/>
          <w:sz w:val="24"/>
          <w:szCs w:val="24"/>
          <w:lang w:eastAsia="en-US"/>
        </w:rPr>
        <w:t>4.</w:t>
      </w:r>
      <w:r>
        <w:rPr>
          <w:rFonts w:eastAsia="Calibri"/>
          <w:sz w:val="24"/>
          <w:szCs w:val="24"/>
          <w:lang w:eastAsia="en-US"/>
        </w:rPr>
        <w:t>19</w:t>
      </w:r>
      <w:r w:rsidRPr="0088444D">
        <w:rPr>
          <w:rFonts w:eastAsia="Calibri"/>
          <w:sz w:val="24"/>
          <w:szCs w:val="24"/>
          <w:lang w:eastAsia="en-US"/>
        </w:rPr>
        <w:t xml:space="preserve">. Dalībnieks, kas piedāvājis visaugstāko cenu, pēc nosolīšanas nekavējoties uzrāda izsoles sagatavošanas komisijai savu reģistrācijas apliecību un ar savu parakstu protokolā apliecina tajā norādītās cenas atbilstību nosolītajai cenai. </w:t>
      </w:r>
    </w:p>
    <w:p w14:paraId="181E180A" w14:textId="77777777" w:rsidR="005D3635" w:rsidRPr="0088444D" w:rsidRDefault="005D3635" w:rsidP="005D3635">
      <w:pPr>
        <w:ind w:firstLine="426"/>
        <w:jc w:val="both"/>
        <w:rPr>
          <w:rFonts w:eastAsia="Calibri"/>
          <w:sz w:val="24"/>
          <w:szCs w:val="24"/>
          <w:lang w:eastAsia="en-US"/>
        </w:rPr>
      </w:pPr>
      <w:r w:rsidRPr="0088444D">
        <w:rPr>
          <w:rFonts w:eastAsia="Calibri"/>
          <w:sz w:val="24"/>
          <w:szCs w:val="24"/>
          <w:lang w:eastAsia="en-US"/>
        </w:rPr>
        <w:t>4.2</w:t>
      </w:r>
      <w:r>
        <w:rPr>
          <w:rFonts w:eastAsia="Calibri"/>
          <w:sz w:val="24"/>
          <w:szCs w:val="24"/>
          <w:lang w:eastAsia="en-US"/>
        </w:rPr>
        <w:t>0</w:t>
      </w:r>
      <w:r w:rsidRPr="0088444D">
        <w:rPr>
          <w:rFonts w:eastAsia="Calibri"/>
          <w:sz w:val="24"/>
          <w:szCs w:val="24"/>
          <w:lang w:eastAsia="en-US"/>
        </w:rPr>
        <w:t>. Izsoles dalībnieks, kurš Zemes gabalu nosolījis, bet neparakstās protokolā, uzskatāms, ka ir atteicies no nosolītā Zemes gabala. Pēc Komisijas lēmuma viņš tiek svītrots no dalībnieku saraksta, un viņam netiek atmaksāta nodrošinājuma nauda. Ja pēc tam izsolē ir palikuši vismaz divi dalībnieki, tiek izdarīts attiecīgs ieraksts protokolā, un izsole tūliņ tiek atkārtota. Ja palicis viens dalībnieks, viņam piedāvā iegūt Zemes gabalu par viņa pēdējo nosolīto cenu.</w:t>
      </w:r>
    </w:p>
    <w:p w14:paraId="558CFB5E" w14:textId="77777777" w:rsidR="005D3635" w:rsidRPr="0088444D" w:rsidRDefault="005D3635" w:rsidP="005D3635">
      <w:pPr>
        <w:ind w:firstLine="426"/>
        <w:jc w:val="both"/>
        <w:rPr>
          <w:rFonts w:eastAsia="Calibri"/>
          <w:sz w:val="24"/>
          <w:szCs w:val="24"/>
          <w:lang w:eastAsia="en-US"/>
        </w:rPr>
      </w:pPr>
      <w:r w:rsidRPr="0088444D">
        <w:rPr>
          <w:rFonts w:eastAsia="Calibri"/>
          <w:sz w:val="24"/>
          <w:szCs w:val="24"/>
          <w:lang w:eastAsia="en-US"/>
        </w:rPr>
        <w:t>4.2</w:t>
      </w:r>
      <w:r>
        <w:rPr>
          <w:rFonts w:eastAsia="Calibri"/>
          <w:sz w:val="24"/>
          <w:szCs w:val="24"/>
          <w:lang w:eastAsia="en-US"/>
        </w:rPr>
        <w:t>1</w:t>
      </w:r>
      <w:r w:rsidRPr="0088444D">
        <w:rPr>
          <w:rFonts w:eastAsia="Calibri"/>
          <w:sz w:val="24"/>
          <w:szCs w:val="24"/>
          <w:lang w:eastAsia="en-US"/>
        </w:rPr>
        <w:t xml:space="preserve">. Pēc visu protokola eksemplāru parakstīšanas dalībnieks, kas nosolījis Zemes gabalu, saņem izziņu par izsolē iegūto Zemes gabalu. Izziņā norādīta nosolītā Zemes gabala cena.  </w:t>
      </w:r>
    </w:p>
    <w:p w14:paraId="1C9426C8" w14:textId="77777777" w:rsidR="005D3635" w:rsidRDefault="005D3635" w:rsidP="005D3635">
      <w:pPr>
        <w:ind w:firstLine="426"/>
        <w:jc w:val="both"/>
        <w:rPr>
          <w:rFonts w:eastAsia="Calibri"/>
          <w:sz w:val="24"/>
          <w:szCs w:val="24"/>
          <w:lang w:eastAsia="en-US"/>
        </w:rPr>
      </w:pPr>
      <w:r w:rsidRPr="0088444D">
        <w:rPr>
          <w:rFonts w:eastAsia="Calibri"/>
          <w:sz w:val="24"/>
          <w:szCs w:val="24"/>
          <w:lang w:eastAsia="en-US"/>
        </w:rPr>
        <w:t>4.2</w:t>
      </w:r>
      <w:r>
        <w:rPr>
          <w:rFonts w:eastAsia="Calibri"/>
          <w:sz w:val="24"/>
          <w:szCs w:val="24"/>
          <w:lang w:eastAsia="en-US"/>
        </w:rPr>
        <w:t>2</w:t>
      </w:r>
      <w:r w:rsidRPr="0088444D">
        <w:rPr>
          <w:rFonts w:eastAsia="Calibri"/>
          <w:sz w:val="24"/>
          <w:szCs w:val="24"/>
          <w:lang w:eastAsia="en-US"/>
        </w:rPr>
        <w:t xml:space="preserve">. Izsoles dalībniekiem, kuri nav nosolījuši Zemes gabalu, pēc saņemtā iesnieguma atmaksā nodrošinājuma naudu 5 (piecu) darba dienu laikā. </w:t>
      </w:r>
    </w:p>
    <w:p w14:paraId="7AA09421" w14:textId="236BF579" w:rsidR="005D3635" w:rsidRDefault="005D3635" w:rsidP="005D3635">
      <w:pPr>
        <w:ind w:firstLine="426"/>
        <w:jc w:val="both"/>
        <w:rPr>
          <w:rFonts w:eastAsia="Calibri"/>
          <w:sz w:val="14"/>
          <w:szCs w:val="14"/>
          <w:lang w:eastAsia="en-US"/>
        </w:rPr>
      </w:pPr>
    </w:p>
    <w:p w14:paraId="7FB4DF6C" w14:textId="58EC227A" w:rsidR="00B45D65" w:rsidRDefault="00B45D65" w:rsidP="005D3635">
      <w:pPr>
        <w:ind w:firstLine="426"/>
        <w:jc w:val="both"/>
        <w:rPr>
          <w:rFonts w:eastAsia="Calibri"/>
          <w:sz w:val="14"/>
          <w:szCs w:val="14"/>
          <w:lang w:eastAsia="en-US"/>
        </w:rPr>
      </w:pPr>
    </w:p>
    <w:p w14:paraId="75F3800D" w14:textId="19847BD8" w:rsidR="00B45D65" w:rsidRDefault="00B45D65" w:rsidP="005D3635">
      <w:pPr>
        <w:ind w:firstLine="426"/>
        <w:jc w:val="both"/>
        <w:rPr>
          <w:rFonts w:eastAsia="Calibri"/>
          <w:sz w:val="14"/>
          <w:szCs w:val="14"/>
          <w:lang w:eastAsia="en-US"/>
        </w:rPr>
      </w:pPr>
    </w:p>
    <w:p w14:paraId="0A8FD088" w14:textId="77777777" w:rsidR="00B45D65" w:rsidRPr="00FC233E" w:rsidRDefault="00B45D65" w:rsidP="005D3635">
      <w:pPr>
        <w:ind w:firstLine="426"/>
        <w:jc w:val="both"/>
        <w:rPr>
          <w:rFonts w:eastAsia="Calibri"/>
          <w:sz w:val="14"/>
          <w:szCs w:val="14"/>
          <w:lang w:eastAsia="en-US"/>
        </w:rPr>
      </w:pPr>
    </w:p>
    <w:p w14:paraId="7D5FAF25" w14:textId="77777777" w:rsidR="005D3635" w:rsidRPr="0088444D" w:rsidRDefault="005D3635" w:rsidP="005D3635">
      <w:pPr>
        <w:numPr>
          <w:ilvl w:val="0"/>
          <w:numId w:val="22"/>
        </w:numPr>
        <w:spacing w:line="276" w:lineRule="auto"/>
        <w:ind w:left="283" w:hanging="357"/>
        <w:jc w:val="center"/>
        <w:rPr>
          <w:b/>
          <w:sz w:val="24"/>
          <w:szCs w:val="24"/>
          <w:lang w:val="en-GB" w:eastAsia="en-US"/>
        </w:rPr>
      </w:pPr>
      <w:r w:rsidRPr="0088444D">
        <w:rPr>
          <w:b/>
          <w:caps/>
          <w:sz w:val="24"/>
          <w:szCs w:val="24"/>
          <w:lang w:val="en-GB" w:eastAsia="en-US"/>
        </w:rPr>
        <w:lastRenderedPageBreak/>
        <w:t>Samaksas kārtība</w:t>
      </w:r>
    </w:p>
    <w:p w14:paraId="5ACF13B4" w14:textId="77777777" w:rsidR="005D3635" w:rsidRPr="00FC233E" w:rsidRDefault="005D3635" w:rsidP="005D3635">
      <w:pPr>
        <w:ind w:firstLine="284"/>
        <w:jc w:val="both"/>
        <w:rPr>
          <w:sz w:val="12"/>
          <w:szCs w:val="12"/>
          <w:lang w:val="en-GB" w:eastAsia="en-US"/>
        </w:rPr>
      </w:pPr>
    </w:p>
    <w:p w14:paraId="5533C492" w14:textId="77777777" w:rsidR="005D3635" w:rsidRPr="0088444D" w:rsidRDefault="005D3635" w:rsidP="005D3635">
      <w:pPr>
        <w:ind w:firstLine="284"/>
        <w:jc w:val="both"/>
        <w:rPr>
          <w:sz w:val="24"/>
          <w:szCs w:val="24"/>
          <w:lang w:eastAsia="en-US"/>
        </w:rPr>
      </w:pPr>
      <w:r w:rsidRPr="0088444D">
        <w:rPr>
          <w:sz w:val="24"/>
          <w:szCs w:val="24"/>
          <w:lang w:val="en-GB" w:eastAsia="en-US"/>
        </w:rPr>
        <w:t xml:space="preserve">5.1. </w:t>
      </w:r>
      <w:r w:rsidRPr="0088444D">
        <w:rPr>
          <w:sz w:val="24"/>
          <w:szCs w:val="24"/>
          <w:lang w:eastAsia="en-US"/>
        </w:rPr>
        <w:t>Komisija apstiprina izsoles protokolu 5 (piecu) darba dienu laikā pēc izsoles dienas.</w:t>
      </w:r>
    </w:p>
    <w:p w14:paraId="3E08E942" w14:textId="77777777" w:rsidR="005D3635" w:rsidRPr="0088444D" w:rsidRDefault="005D3635" w:rsidP="005D3635">
      <w:pPr>
        <w:ind w:firstLine="284"/>
        <w:jc w:val="both"/>
        <w:rPr>
          <w:sz w:val="24"/>
          <w:szCs w:val="24"/>
          <w:lang w:eastAsia="en-US"/>
        </w:rPr>
      </w:pPr>
      <w:r w:rsidRPr="0088444D">
        <w:rPr>
          <w:sz w:val="24"/>
          <w:szCs w:val="24"/>
          <w:lang w:eastAsia="en-US"/>
        </w:rPr>
        <w:t>5.2. Pirkuma līgumu ar nosolītāju paraksta viena mēneša laikā pēc komisijas paziņojuma par līguma slēgšanu. Ja nosolītājs atsakās parakstīt pirkuma līgumu, viņš zaudē nodrošinājuma naudu.</w:t>
      </w:r>
    </w:p>
    <w:p w14:paraId="76E9691B" w14:textId="77777777" w:rsidR="005D3635" w:rsidRPr="0088444D" w:rsidRDefault="005D3635" w:rsidP="005D3635">
      <w:pPr>
        <w:ind w:firstLine="284"/>
        <w:jc w:val="both"/>
        <w:rPr>
          <w:sz w:val="24"/>
          <w:szCs w:val="24"/>
          <w:lang w:eastAsia="en-US"/>
        </w:rPr>
      </w:pPr>
      <w:r w:rsidRPr="0088444D">
        <w:rPr>
          <w:sz w:val="24"/>
          <w:szCs w:val="24"/>
          <w:lang w:eastAsia="en-US"/>
        </w:rPr>
        <w:t xml:space="preserve">5.3. Pircējam summa par Zemes gabala iegādi jāsamaksā pirms pirkuma līguma parakstīšanas dienas pārdevēja rēķinā norādītajā laikā. </w:t>
      </w:r>
    </w:p>
    <w:p w14:paraId="737232BB" w14:textId="77777777" w:rsidR="005D3635" w:rsidRPr="0088444D" w:rsidRDefault="005D3635" w:rsidP="005D3635">
      <w:pPr>
        <w:ind w:firstLine="284"/>
        <w:jc w:val="both"/>
        <w:rPr>
          <w:sz w:val="24"/>
          <w:szCs w:val="24"/>
          <w:lang w:eastAsia="en-US"/>
        </w:rPr>
      </w:pPr>
      <w:r w:rsidRPr="0088444D">
        <w:rPr>
          <w:sz w:val="24"/>
          <w:szCs w:val="24"/>
          <w:lang w:eastAsia="en-US"/>
        </w:rPr>
        <w:t>5.4. Ja nosolītājs termiņā</w:t>
      </w:r>
      <w:r w:rsidRPr="0088444D">
        <w:rPr>
          <w:b/>
          <w:sz w:val="24"/>
          <w:szCs w:val="24"/>
          <w:lang w:eastAsia="en-US"/>
        </w:rPr>
        <w:t xml:space="preserve"> </w:t>
      </w:r>
      <w:r w:rsidRPr="0088444D">
        <w:rPr>
          <w:sz w:val="24"/>
          <w:szCs w:val="24"/>
          <w:lang w:eastAsia="en-US"/>
        </w:rPr>
        <w:t>nav samaksāj</w:t>
      </w:r>
      <w:r>
        <w:rPr>
          <w:sz w:val="24"/>
          <w:szCs w:val="24"/>
          <w:lang w:eastAsia="en-US"/>
        </w:rPr>
        <w:t>is</w:t>
      </w:r>
      <w:r w:rsidRPr="0088444D">
        <w:rPr>
          <w:sz w:val="24"/>
          <w:szCs w:val="24"/>
          <w:lang w:eastAsia="en-US"/>
        </w:rPr>
        <w:t xml:space="preserve"> nosolīto summu, Komisijai ir tiesības pieņemt lēmumu par to, ka izsoles uzvarētājs zaudē tiesības uz nosolīto Zemes gabalu, un atzīt par izsoles uzvarētāju izsoles dalībnieku, kurš nosolījis iepriekšējo augstāko cenu (pārsolītais pircējs).</w:t>
      </w:r>
    </w:p>
    <w:p w14:paraId="7F112EEF" w14:textId="77777777" w:rsidR="005D3635" w:rsidRPr="0088444D" w:rsidRDefault="005D3635" w:rsidP="005D3635">
      <w:pPr>
        <w:ind w:firstLine="284"/>
        <w:jc w:val="both"/>
        <w:rPr>
          <w:sz w:val="24"/>
          <w:szCs w:val="24"/>
          <w:lang w:eastAsia="en-US"/>
        </w:rPr>
      </w:pPr>
      <w:r w:rsidRPr="0088444D">
        <w:rPr>
          <w:sz w:val="24"/>
          <w:szCs w:val="24"/>
          <w:lang w:eastAsia="en-US"/>
        </w:rPr>
        <w:t>5.5. Pārsolītajam pircējam ir tiesības divu nedēļu laikā no piedāvājuma saņemšanas dienas paziņot Komisijai par Zemes gabala pirkšanu par paša nosolīto augstāko cenu.</w:t>
      </w:r>
    </w:p>
    <w:p w14:paraId="51428288" w14:textId="77777777" w:rsidR="005D3635" w:rsidRPr="0088444D" w:rsidRDefault="005D3635" w:rsidP="005D3635">
      <w:pPr>
        <w:ind w:firstLine="284"/>
        <w:jc w:val="both"/>
        <w:rPr>
          <w:sz w:val="24"/>
          <w:szCs w:val="24"/>
          <w:lang w:eastAsia="en-US"/>
        </w:rPr>
      </w:pPr>
      <w:r w:rsidRPr="0088444D">
        <w:rPr>
          <w:sz w:val="24"/>
          <w:szCs w:val="24"/>
          <w:lang w:eastAsia="en-US"/>
        </w:rPr>
        <w:t>5.6. Ja pārsolītais pircējs nesniedz atbildi noteiktajā termiņā, tiek uzskatīts, ka viņš ir noraidījis komisijas piedāvājumu. Ja pārsolītais pircējs piekrīt Komisijas piedāvājumam, nosolītā summa jāsamaksā un jāslēdz pirkuma līgums Komisijas noteiktajā termiņā. Šajā gadījumā izsoles uzvarētājs zaudē nodrošinājuma naudu.</w:t>
      </w:r>
    </w:p>
    <w:p w14:paraId="7F96710C" w14:textId="77777777" w:rsidR="005D3635" w:rsidRDefault="005D3635" w:rsidP="005D3635">
      <w:pPr>
        <w:ind w:firstLine="284"/>
        <w:jc w:val="both"/>
        <w:rPr>
          <w:sz w:val="24"/>
          <w:szCs w:val="24"/>
          <w:lang w:eastAsia="en-US"/>
        </w:rPr>
      </w:pPr>
      <w:r w:rsidRPr="0088444D">
        <w:rPr>
          <w:sz w:val="24"/>
          <w:szCs w:val="24"/>
          <w:lang w:eastAsia="en-US"/>
        </w:rPr>
        <w:t>5.7. Ja pārsolītais pircējs atsakās pirkt Zemes gabalu, neveic pirkuma maksas samaksu un/vai neparaksta pirkuma līgumu, kā arī gadījumā, ja neviens pircējs nav pārsolījis izsoles sākumcenu, izsole atzīstama par nenotikušu, un Amatas novada  dome lemj par atkārtotu izsoli.</w:t>
      </w:r>
    </w:p>
    <w:p w14:paraId="497BCACD" w14:textId="77777777" w:rsidR="005D3635" w:rsidRPr="00B00B70" w:rsidRDefault="005D3635" w:rsidP="005D3635">
      <w:pPr>
        <w:ind w:firstLine="284"/>
        <w:jc w:val="both"/>
        <w:rPr>
          <w:sz w:val="12"/>
          <w:szCs w:val="12"/>
          <w:lang w:eastAsia="en-US"/>
        </w:rPr>
      </w:pPr>
    </w:p>
    <w:p w14:paraId="2D1FF49D" w14:textId="77777777" w:rsidR="005D3635" w:rsidRPr="0088444D" w:rsidRDefault="005D3635" w:rsidP="005D3635">
      <w:pPr>
        <w:numPr>
          <w:ilvl w:val="0"/>
          <w:numId w:val="22"/>
        </w:numPr>
        <w:ind w:left="425" w:hanging="357"/>
        <w:jc w:val="center"/>
        <w:rPr>
          <w:b/>
          <w:caps/>
          <w:sz w:val="24"/>
          <w:szCs w:val="24"/>
          <w:lang w:val="en-GB" w:eastAsia="en-US"/>
        </w:rPr>
      </w:pPr>
      <w:r w:rsidRPr="0088444D">
        <w:rPr>
          <w:b/>
          <w:caps/>
          <w:sz w:val="24"/>
          <w:szCs w:val="24"/>
          <w:lang w:val="en-GB" w:eastAsia="en-US"/>
        </w:rPr>
        <w:t>Nenotikusi izsole</w:t>
      </w:r>
    </w:p>
    <w:p w14:paraId="3DF7F238" w14:textId="77777777" w:rsidR="005D3635" w:rsidRPr="001D3611" w:rsidRDefault="005D3635" w:rsidP="005D3635">
      <w:pPr>
        <w:ind w:firstLine="426"/>
        <w:jc w:val="both"/>
        <w:rPr>
          <w:sz w:val="12"/>
          <w:szCs w:val="12"/>
          <w:lang w:eastAsia="en-US"/>
        </w:rPr>
      </w:pPr>
    </w:p>
    <w:p w14:paraId="6C14173F" w14:textId="77777777" w:rsidR="005D3635" w:rsidRPr="0088444D" w:rsidRDefault="005D3635" w:rsidP="005D3635">
      <w:pPr>
        <w:ind w:firstLine="284"/>
        <w:jc w:val="both"/>
        <w:rPr>
          <w:sz w:val="24"/>
          <w:szCs w:val="24"/>
          <w:lang w:eastAsia="en-US"/>
        </w:rPr>
      </w:pPr>
      <w:r w:rsidRPr="0088444D">
        <w:rPr>
          <w:sz w:val="24"/>
          <w:szCs w:val="24"/>
          <w:lang w:eastAsia="en-US"/>
        </w:rPr>
        <w:t>6.1. Izsole atzīstama par nenotikušu, ja:</w:t>
      </w:r>
    </w:p>
    <w:p w14:paraId="59CCC1F9" w14:textId="77777777" w:rsidR="005D3635" w:rsidRPr="0088444D" w:rsidRDefault="005D3635" w:rsidP="005D3635">
      <w:pPr>
        <w:tabs>
          <w:tab w:val="num" w:pos="2160"/>
        </w:tabs>
        <w:ind w:left="851"/>
        <w:jc w:val="both"/>
        <w:rPr>
          <w:sz w:val="24"/>
          <w:szCs w:val="24"/>
          <w:lang w:eastAsia="en-US"/>
        </w:rPr>
      </w:pPr>
      <w:r w:rsidRPr="0088444D">
        <w:rPr>
          <w:sz w:val="24"/>
          <w:szCs w:val="24"/>
          <w:lang w:eastAsia="en-US"/>
        </w:rPr>
        <w:t>6.1.1. noteiktajā laikā ir reģistrējušies vairāk par vienu dalībnieku, bet uz izsoli neviens nav ieradies;</w:t>
      </w:r>
    </w:p>
    <w:p w14:paraId="1F3A517D" w14:textId="77777777" w:rsidR="005D3635" w:rsidRPr="0088444D" w:rsidRDefault="005D3635" w:rsidP="005D3635">
      <w:pPr>
        <w:ind w:left="851"/>
        <w:jc w:val="both"/>
        <w:rPr>
          <w:sz w:val="24"/>
          <w:szCs w:val="24"/>
          <w:lang w:eastAsia="en-US"/>
        </w:rPr>
      </w:pPr>
      <w:r w:rsidRPr="0088444D">
        <w:rPr>
          <w:sz w:val="24"/>
          <w:szCs w:val="24"/>
          <w:lang w:eastAsia="en-US"/>
        </w:rPr>
        <w:t>6.1.2. sākumcena nav pārsolīta;</w:t>
      </w:r>
    </w:p>
    <w:p w14:paraId="1B54EEB2" w14:textId="77777777" w:rsidR="005D3635" w:rsidRPr="0088444D" w:rsidRDefault="005D3635" w:rsidP="005D3635">
      <w:pPr>
        <w:ind w:left="851"/>
        <w:jc w:val="both"/>
        <w:rPr>
          <w:sz w:val="24"/>
          <w:szCs w:val="24"/>
          <w:lang w:eastAsia="en-US"/>
        </w:rPr>
      </w:pPr>
      <w:r w:rsidRPr="0088444D">
        <w:rPr>
          <w:sz w:val="24"/>
          <w:szCs w:val="24"/>
          <w:lang w:eastAsia="en-US"/>
        </w:rPr>
        <w:t>6.1.3. noteiktajā termiņā neviens dalībnieks nav reģistrējies;</w:t>
      </w:r>
    </w:p>
    <w:p w14:paraId="2455E4AE" w14:textId="77777777" w:rsidR="005D3635" w:rsidRPr="0088444D" w:rsidRDefault="005D3635" w:rsidP="005D3635">
      <w:pPr>
        <w:ind w:left="851"/>
        <w:jc w:val="both"/>
        <w:rPr>
          <w:sz w:val="24"/>
          <w:szCs w:val="24"/>
          <w:lang w:eastAsia="en-US"/>
        </w:rPr>
      </w:pPr>
      <w:r w:rsidRPr="0088444D">
        <w:rPr>
          <w:sz w:val="24"/>
          <w:szCs w:val="24"/>
          <w:lang w:eastAsia="en-US"/>
        </w:rPr>
        <w:t>6.1.4. Nolikuma 5.</w:t>
      </w:r>
      <w:r>
        <w:rPr>
          <w:sz w:val="24"/>
          <w:szCs w:val="24"/>
          <w:lang w:eastAsia="en-US"/>
        </w:rPr>
        <w:t>7</w:t>
      </w:r>
      <w:r w:rsidRPr="0088444D">
        <w:rPr>
          <w:sz w:val="24"/>
          <w:szCs w:val="24"/>
          <w:lang w:eastAsia="en-US"/>
        </w:rPr>
        <w:t>. punktā noteiktajos gadījumos;</w:t>
      </w:r>
    </w:p>
    <w:p w14:paraId="0E329BAA" w14:textId="77777777" w:rsidR="005D3635" w:rsidRPr="0088444D" w:rsidRDefault="005D3635" w:rsidP="005D3635">
      <w:pPr>
        <w:ind w:left="851"/>
        <w:jc w:val="both"/>
        <w:rPr>
          <w:sz w:val="24"/>
          <w:szCs w:val="24"/>
          <w:lang w:eastAsia="en-US"/>
        </w:rPr>
      </w:pPr>
      <w:r w:rsidRPr="0088444D">
        <w:rPr>
          <w:sz w:val="24"/>
          <w:szCs w:val="24"/>
          <w:lang w:eastAsia="en-US"/>
        </w:rPr>
        <w:t>6.1.5. izsole tikusi izziņota, pārkāpjot šos noteikumus;</w:t>
      </w:r>
    </w:p>
    <w:p w14:paraId="468A81EE" w14:textId="77777777" w:rsidR="005D3635" w:rsidRPr="0088444D" w:rsidRDefault="005D3635" w:rsidP="005D3635">
      <w:pPr>
        <w:ind w:left="851"/>
        <w:jc w:val="both"/>
        <w:rPr>
          <w:sz w:val="24"/>
          <w:szCs w:val="24"/>
          <w:lang w:eastAsia="en-US"/>
        </w:rPr>
      </w:pPr>
      <w:r w:rsidRPr="0088444D">
        <w:rPr>
          <w:sz w:val="24"/>
          <w:szCs w:val="24"/>
          <w:lang w:eastAsia="en-US"/>
        </w:rPr>
        <w:t>6.1.6. ja izolē starp dalībniekiem konstatēta vienošanās, kas ietekmējusi izsoles rezultātu vai gaitu.</w:t>
      </w:r>
    </w:p>
    <w:p w14:paraId="4AA751A4" w14:textId="77777777" w:rsidR="005D3635" w:rsidRPr="00B00B70" w:rsidRDefault="005D3635" w:rsidP="005D3635">
      <w:pPr>
        <w:jc w:val="both"/>
        <w:rPr>
          <w:sz w:val="12"/>
          <w:szCs w:val="12"/>
          <w:lang w:eastAsia="en-US"/>
        </w:rPr>
      </w:pPr>
    </w:p>
    <w:p w14:paraId="0FF3D3AD" w14:textId="77777777" w:rsidR="005D3635" w:rsidRPr="0088444D" w:rsidRDefault="005D3635" w:rsidP="005D3635">
      <w:pPr>
        <w:numPr>
          <w:ilvl w:val="0"/>
          <w:numId w:val="22"/>
        </w:numPr>
        <w:spacing w:line="276" w:lineRule="auto"/>
        <w:ind w:left="425" w:hanging="357"/>
        <w:jc w:val="center"/>
        <w:rPr>
          <w:b/>
          <w:sz w:val="24"/>
          <w:szCs w:val="24"/>
          <w:lang w:eastAsia="en-US"/>
        </w:rPr>
      </w:pPr>
      <w:r w:rsidRPr="0088444D">
        <w:rPr>
          <w:b/>
          <w:caps/>
          <w:sz w:val="24"/>
          <w:szCs w:val="24"/>
          <w:lang w:eastAsia="en-US"/>
        </w:rPr>
        <w:t>Izsoles rezultātu apstiprināšana un pirkuma līguma slēgšana</w:t>
      </w:r>
    </w:p>
    <w:p w14:paraId="180C582F" w14:textId="77777777" w:rsidR="005D3635" w:rsidRPr="00FC233E" w:rsidRDefault="005D3635" w:rsidP="005D3635">
      <w:pPr>
        <w:ind w:firstLine="426"/>
        <w:jc w:val="both"/>
        <w:rPr>
          <w:sz w:val="12"/>
          <w:szCs w:val="12"/>
          <w:lang w:eastAsia="en-US"/>
        </w:rPr>
      </w:pPr>
    </w:p>
    <w:p w14:paraId="2C9FCFBA" w14:textId="77777777" w:rsidR="005D3635" w:rsidRPr="0088444D" w:rsidRDefault="005D3635" w:rsidP="005D3635">
      <w:pPr>
        <w:ind w:firstLine="284"/>
        <w:jc w:val="both"/>
        <w:rPr>
          <w:sz w:val="24"/>
          <w:szCs w:val="24"/>
          <w:lang w:eastAsia="en-US"/>
        </w:rPr>
      </w:pPr>
      <w:r w:rsidRPr="0088444D">
        <w:rPr>
          <w:sz w:val="24"/>
          <w:szCs w:val="24"/>
          <w:lang w:eastAsia="en-US"/>
        </w:rPr>
        <w:t>7.1. Izsoles rezultātus apstiprina Amatas novada dome pēc pirkuma maksas samaksas veikšanas  un attiecīga apliecinoša dokumenta saņemšanas.</w:t>
      </w:r>
    </w:p>
    <w:p w14:paraId="09F0E572" w14:textId="77777777" w:rsidR="005D3635" w:rsidRPr="0088444D" w:rsidRDefault="005D3635" w:rsidP="005D3635">
      <w:pPr>
        <w:ind w:firstLine="284"/>
        <w:jc w:val="both"/>
        <w:rPr>
          <w:sz w:val="24"/>
          <w:szCs w:val="24"/>
          <w:lang w:eastAsia="en-US"/>
        </w:rPr>
      </w:pPr>
      <w:r w:rsidRPr="0088444D">
        <w:rPr>
          <w:sz w:val="24"/>
          <w:szCs w:val="24"/>
          <w:lang w:eastAsia="en-US"/>
        </w:rPr>
        <w:t>7.2. Pirkuma līgumu paraksta 7 (septiņu) darba dienu laikā pēc izsoles rezultātu apstiprināšanas dienas. Ja nosolītājs atsakās parakstīt pirkuma līgumu, viņš zaudē nodrošinājuma naudu.</w:t>
      </w:r>
    </w:p>
    <w:p w14:paraId="799EF5D7" w14:textId="77777777" w:rsidR="005D3635" w:rsidRPr="00FC233E" w:rsidRDefault="005D3635" w:rsidP="005D3635">
      <w:pPr>
        <w:jc w:val="both"/>
        <w:rPr>
          <w:sz w:val="12"/>
          <w:szCs w:val="12"/>
          <w:lang w:eastAsia="en-US"/>
        </w:rPr>
      </w:pPr>
    </w:p>
    <w:p w14:paraId="624A387B" w14:textId="77777777" w:rsidR="005D3635" w:rsidRPr="0088444D" w:rsidRDefault="005D3635" w:rsidP="005D3635">
      <w:pPr>
        <w:numPr>
          <w:ilvl w:val="0"/>
          <w:numId w:val="22"/>
        </w:numPr>
        <w:ind w:left="425" w:hanging="357"/>
        <w:jc w:val="center"/>
        <w:rPr>
          <w:b/>
          <w:sz w:val="24"/>
          <w:szCs w:val="24"/>
          <w:lang w:val="en-GB" w:eastAsia="en-US"/>
        </w:rPr>
      </w:pPr>
      <w:r w:rsidRPr="0088444D">
        <w:rPr>
          <w:b/>
          <w:caps/>
          <w:sz w:val="24"/>
          <w:szCs w:val="24"/>
          <w:lang w:val="en-GB" w:eastAsia="en-US"/>
        </w:rPr>
        <w:t>Komisijas lēmuma pārsūdzēšana</w:t>
      </w:r>
    </w:p>
    <w:p w14:paraId="5465BECB" w14:textId="77777777" w:rsidR="005D3635" w:rsidRPr="00FC233E" w:rsidRDefault="005D3635" w:rsidP="005D3635">
      <w:pPr>
        <w:ind w:firstLine="426"/>
        <w:jc w:val="both"/>
        <w:rPr>
          <w:sz w:val="12"/>
          <w:szCs w:val="12"/>
          <w:lang w:eastAsia="en-US"/>
        </w:rPr>
      </w:pPr>
    </w:p>
    <w:p w14:paraId="5E55521A" w14:textId="77777777" w:rsidR="005D3635" w:rsidRPr="0088444D" w:rsidRDefault="005D3635" w:rsidP="005D3635">
      <w:pPr>
        <w:ind w:firstLine="284"/>
        <w:jc w:val="both"/>
        <w:rPr>
          <w:sz w:val="24"/>
          <w:szCs w:val="24"/>
          <w:lang w:eastAsia="en-US"/>
        </w:rPr>
      </w:pPr>
      <w:r w:rsidRPr="0088444D">
        <w:rPr>
          <w:sz w:val="24"/>
          <w:szCs w:val="24"/>
          <w:lang w:eastAsia="en-US"/>
        </w:rPr>
        <w:t>8.1. Izsoles dalībniekiem ir tiesības iesniegt sūdzību Amatas novada domei par Komisijas veiktajām darbībām 5 (piecu) dienu laikā no attiecīgā lēmuma pieņemšanas vai izsoles dienas.</w:t>
      </w:r>
    </w:p>
    <w:p w14:paraId="0A3B9FEB" w14:textId="77777777" w:rsidR="005D3635" w:rsidRPr="0088444D" w:rsidRDefault="005D3635" w:rsidP="005D3635">
      <w:pPr>
        <w:ind w:firstLine="284"/>
        <w:jc w:val="both"/>
        <w:rPr>
          <w:sz w:val="24"/>
          <w:szCs w:val="24"/>
          <w:lang w:eastAsia="en-US"/>
        </w:rPr>
      </w:pPr>
      <w:r w:rsidRPr="0088444D">
        <w:rPr>
          <w:sz w:val="24"/>
          <w:szCs w:val="24"/>
          <w:lang w:eastAsia="en-US"/>
        </w:rPr>
        <w:t>8.2. Ja Komisijas lēmumi tiek pārsūdzēti, attiecīgi pagarinās šajos Noteikumos noteiktie termiņi.</w:t>
      </w:r>
    </w:p>
    <w:p w14:paraId="2C72A023" w14:textId="77777777" w:rsidR="005D3635" w:rsidRDefault="005D3635" w:rsidP="005D3635">
      <w:pPr>
        <w:jc w:val="both"/>
        <w:rPr>
          <w:rFonts w:eastAsia="Calibri"/>
          <w:b/>
          <w:bCs/>
          <w:spacing w:val="-2"/>
          <w:sz w:val="24"/>
          <w:szCs w:val="24"/>
          <w:lang w:eastAsia="en-US"/>
        </w:rPr>
      </w:pPr>
    </w:p>
    <w:p w14:paraId="4476272C" w14:textId="77777777" w:rsidR="005D3635" w:rsidRDefault="005D3635" w:rsidP="005D3635">
      <w:pPr>
        <w:jc w:val="both"/>
        <w:rPr>
          <w:rFonts w:eastAsia="Calibri"/>
          <w:b/>
          <w:bCs/>
          <w:spacing w:val="-2"/>
          <w:sz w:val="24"/>
          <w:szCs w:val="24"/>
          <w:lang w:eastAsia="en-US"/>
        </w:rPr>
      </w:pPr>
    </w:p>
    <w:p w14:paraId="03C98F44" w14:textId="77777777" w:rsidR="005D3635" w:rsidRPr="0088444D" w:rsidRDefault="005D3635" w:rsidP="005D3635">
      <w:pPr>
        <w:jc w:val="both"/>
        <w:rPr>
          <w:rFonts w:eastAsia="Calibri"/>
          <w:b/>
          <w:bCs/>
          <w:spacing w:val="-2"/>
          <w:sz w:val="24"/>
          <w:szCs w:val="24"/>
          <w:lang w:eastAsia="en-US"/>
        </w:rPr>
      </w:pPr>
    </w:p>
    <w:p w14:paraId="6689D3BB" w14:textId="77777777" w:rsidR="005D3635" w:rsidRPr="005E58AE" w:rsidRDefault="005D3635" w:rsidP="005D3635">
      <w:pPr>
        <w:rPr>
          <w:rFonts w:eastAsia="Calibri"/>
          <w:bCs/>
          <w:spacing w:val="-2"/>
          <w:sz w:val="24"/>
          <w:szCs w:val="24"/>
          <w:lang w:eastAsia="en-US"/>
        </w:rPr>
      </w:pPr>
      <w:r w:rsidRPr="0088444D">
        <w:rPr>
          <w:rFonts w:eastAsia="Calibri"/>
          <w:bCs/>
          <w:spacing w:val="-2"/>
          <w:sz w:val="24"/>
          <w:szCs w:val="24"/>
          <w:lang w:eastAsia="en-US"/>
        </w:rPr>
        <w:t>Amatas novada domes priekšsēdētāja</w:t>
      </w:r>
      <w:r w:rsidRPr="0088444D">
        <w:rPr>
          <w:rFonts w:eastAsia="Calibri"/>
          <w:bCs/>
          <w:spacing w:val="-2"/>
          <w:sz w:val="24"/>
          <w:szCs w:val="24"/>
          <w:lang w:eastAsia="en-US"/>
        </w:rPr>
        <w:tab/>
      </w:r>
      <w:r w:rsidRPr="0088444D">
        <w:rPr>
          <w:rFonts w:eastAsia="Calibri"/>
          <w:bCs/>
          <w:spacing w:val="-2"/>
          <w:sz w:val="24"/>
          <w:szCs w:val="24"/>
          <w:lang w:eastAsia="en-US"/>
        </w:rPr>
        <w:tab/>
      </w:r>
      <w:r w:rsidRPr="0088444D">
        <w:rPr>
          <w:rFonts w:eastAsia="Calibri"/>
          <w:bCs/>
          <w:spacing w:val="-2"/>
          <w:sz w:val="24"/>
          <w:szCs w:val="24"/>
          <w:lang w:eastAsia="en-US"/>
        </w:rPr>
        <w:tab/>
      </w:r>
      <w:r w:rsidRPr="0088444D">
        <w:rPr>
          <w:rFonts w:eastAsia="Calibri"/>
          <w:bCs/>
          <w:spacing w:val="-2"/>
          <w:sz w:val="24"/>
          <w:szCs w:val="24"/>
          <w:lang w:eastAsia="en-US"/>
        </w:rPr>
        <w:tab/>
      </w:r>
      <w:r w:rsidRPr="0088444D">
        <w:rPr>
          <w:rFonts w:eastAsia="Calibri"/>
          <w:bCs/>
          <w:spacing w:val="-2"/>
          <w:sz w:val="24"/>
          <w:szCs w:val="24"/>
          <w:lang w:eastAsia="en-US"/>
        </w:rPr>
        <w:tab/>
      </w:r>
      <w:r w:rsidRPr="0088444D">
        <w:rPr>
          <w:rFonts w:eastAsia="Calibri"/>
          <w:bCs/>
          <w:spacing w:val="-2"/>
          <w:sz w:val="24"/>
          <w:szCs w:val="24"/>
          <w:lang w:eastAsia="en-US"/>
        </w:rPr>
        <w:tab/>
        <w:t xml:space="preserve">     E. Eglīt</w:t>
      </w:r>
      <w:r>
        <w:rPr>
          <w:rFonts w:eastAsia="Calibri"/>
          <w:bCs/>
          <w:spacing w:val="-2"/>
          <w:sz w:val="24"/>
          <w:szCs w:val="24"/>
          <w:lang w:eastAsia="en-US"/>
        </w:rPr>
        <w:t>e</w:t>
      </w:r>
    </w:p>
    <w:p w14:paraId="396A7D2C" w14:textId="77777777" w:rsidR="00A62333" w:rsidRDefault="00A62333">
      <w:pPr>
        <w:spacing w:after="200" w:line="276" w:lineRule="auto"/>
        <w:rPr>
          <w:highlight w:val="cyan"/>
        </w:rPr>
      </w:pPr>
    </w:p>
    <w:sectPr w:rsidR="00A62333" w:rsidSect="00342067">
      <w:footerReference w:type="even" r:id="rId11"/>
      <w:footerReference w:type="default" r:id="rId12"/>
      <w:pgSz w:w="11909" w:h="16834"/>
      <w:pgMar w:top="1134" w:right="1134"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AFD98" w14:textId="77777777" w:rsidR="00AB12AD" w:rsidRDefault="00AB12AD">
      <w:r>
        <w:separator/>
      </w:r>
    </w:p>
  </w:endnote>
  <w:endnote w:type="continuationSeparator" w:id="0">
    <w:p w14:paraId="187F5553" w14:textId="77777777" w:rsidR="00AB12AD" w:rsidRDefault="00AB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1501F" w14:textId="77777777" w:rsidR="009C126A" w:rsidRDefault="009C126A" w:rsidP="0055251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5FB8608" w14:textId="77777777" w:rsidR="009C126A" w:rsidRDefault="009C126A" w:rsidP="0055251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0D97" w14:textId="77777777" w:rsidR="009C126A" w:rsidRDefault="009C126A" w:rsidP="00F312D2">
    <w:pPr>
      <w:pStyle w:val="Kjene"/>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2057A" w14:textId="77777777" w:rsidR="00AB12AD" w:rsidRDefault="00AB12AD">
      <w:r>
        <w:separator/>
      </w:r>
    </w:p>
  </w:footnote>
  <w:footnote w:type="continuationSeparator" w:id="0">
    <w:p w14:paraId="755F28B4" w14:textId="77777777" w:rsidR="00AB12AD" w:rsidRDefault="00AB1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7DEBF36"/>
    <w:lvl w:ilvl="0">
      <w:numFmt w:val="bullet"/>
      <w:lvlText w:val="*"/>
      <w:lvlJc w:val="left"/>
      <w:pPr>
        <w:ind w:left="0" w:firstLine="0"/>
      </w:pPr>
    </w:lvl>
  </w:abstractNum>
  <w:abstractNum w:abstractNumId="1" w15:restartNumberingAfterBreak="0">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F01542B"/>
    <w:multiLevelType w:val="hybridMultilevel"/>
    <w:tmpl w:val="552E28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9006A8"/>
    <w:multiLevelType w:val="hybridMultilevel"/>
    <w:tmpl w:val="F784101A"/>
    <w:lvl w:ilvl="0" w:tplc="241A636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4F1A1F"/>
    <w:multiLevelType w:val="multilevel"/>
    <w:tmpl w:val="F162C1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316" w:hanging="46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15:restartNumberingAfterBreak="0">
    <w:nsid w:val="19273000"/>
    <w:multiLevelType w:val="hybridMultilevel"/>
    <w:tmpl w:val="78001AC2"/>
    <w:lvl w:ilvl="0" w:tplc="BFCA3AF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790CA1"/>
    <w:multiLevelType w:val="hybridMultilevel"/>
    <w:tmpl w:val="74F66C5C"/>
    <w:lvl w:ilvl="0" w:tplc="C02AAB76">
      <w:start w:val="3"/>
      <w:numFmt w:val="decimal"/>
      <w:lvlText w:val="%1."/>
      <w:lvlJc w:val="left"/>
      <w:pPr>
        <w:tabs>
          <w:tab w:val="num" w:pos="3240"/>
        </w:tabs>
        <w:ind w:left="32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E86401"/>
    <w:multiLevelType w:val="multilevel"/>
    <w:tmpl w:val="B554E634"/>
    <w:lvl w:ilvl="0">
      <w:start w:val="1"/>
      <w:numFmt w:val="decimal"/>
      <w:lvlText w:val="%1."/>
      <w:lvlJc w:val="left"/>
      <w:pPr>
        <w:tabs>
          <w:tab w:val="num" w:pos="757"/>
        </w:tabs>
        <w:ind w:left="757" w:hanging="397"/>
      </w:pPr>
      <w:rPr>
        <w:i w:val="0"/>
        <w:iCs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2920639F"/>
    <w:multiLevelType w:val="multilevel"/>
    <w:tmpl w:val="AA1461FC"/>
    <w:lvl w:ilvl="0">
      <w:start w:val="1"/>
      <w:numFmt w:val="decimal"/>
      <w:lvlText w:val="%1."/>
      <w:lvlJc w:val="right"/>
      <w:pPr>
        <w:ind w:left="2700" w:hanging="360"/>
      </w:pPr>
      <w:rPr>
        <w:rFonts w:hint="default"/>
      </w:rPr>
    </w:lvl>
    <w:lvl w:ilvl="1">
      <w:start w:val="1"/>
      <w:numFmt w:val="decimal"/>
      <w:isLgl/>
      <w:lvlText w:val="%1.%2."/>
      <w:lvlJc w:val="left"/>
      <w:pPr>
        <w:ind w:left="270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140" w:hanging="1800"/>
      </w:pPr>
      <w:rPr>
        <w:rFonts w:hint="default"/>
      </w:rPr>
    </w:lvl>
  </w:abstractNum>
  <w:abstractNum w:abstractNumId="9" w15:restartNumberingAfterBreak="0">
    <w:nsid w:val="2A4715F3"/>
    <w:multiLevelType w:val="multilevel"/>
    <w:tmpl w:val="783C105C"/>
    <w:lvl w:ilvl="0">
      <w:start w:val="1"/>
      <w:numFmt w:val="decimal"/>
      <w:lvlText w:val="%1."/>
      <w:lvlJc w:val="left"/>
      <w:pPr>
        <w:ind w:left="720" w:hanging="360"/>
      </w:pPr>
      <w:rPr>
        <w:rFonts w:hint="default"/>
      </w:rPr>
    </w:lvl>
    <w:lvl w:ilvl="1">
      <w:start w:val="1"/>
      <w:numFmt w:val="decimal"/>
      <w:isLgl/>
      <w:lvlText w:val="%1.%2."/>
      <w:lvlJc w:val="left"/>
      <w:pPr>
        <w:ind w:left="1659" w:hanging="52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0" w15:restartNumberingAfterBreak="0">
    <w:nsid w:val="2B5D52F8"/>
    <w:multiLevelType w:val="hybridMultilevel"/>
    <w:tmpl w:val="9E6C38D8"/>
    <w:lvl w:ilvl="0" w:tplc="0526D83E">
      <w:start w:val="1"/>
      <w:numFmt w:val="decimal"/>
      <w:lvlText w:val="%1."/>
      <w:lvlJc w:val="left"/>
      <w:pPr>
        <w:ind w:left="1080" w:hanging="360"/>
      </w:pPr>
      <w:rPr>
        <w:rFonts w:eastAsiaTheme="minorHAnsi" w:hint="default"/>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0253194"/>
    <w:multiLevelType w:val="hybridMultilevel"/>
    <w:tmpl w:val="7B6AFC44"/>
    <w:lvl w:ilvl="0" w:tplc="6A743BAE">
      <w:start w:val="1"/>
      <w:numFmt w:val="decimal"/>
      <w:lvlText w:val="%1."/>
      <w:lvlJc w:val="left"/>
      <w:pPr>
        <w:ind w:left="142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4364447"/>
    <w:multiLevelType w:val="hybridMultilevel"/>
    <w:tmpl w:val="12F49D52"/>
    <w:lvl w:ilvl="0" w:tplc="C478C446">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37741664"/>
    <w:multiLevelType w:val="hybridMultilevel"/>
    <w:tmpl w:val="B5621024"/>
    <w:lvl w:ilvl="0" w:tplc="8FB8FFA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F652DFA"/>
    <w:multiLevelType w:val="hybridMultilevel"/>
    <w:tmpl w:val="2E4C9624"/>
    <w:lvl w:ilvl="0" w:tplc="9C4A5418">
      <w:start w:val="1"/>
      <w:numFmt w:val="decimal"/>
      <w:lvlText w:val="%1."/>
      <w:lvlJc w:val="left"/>
      <w:pPr>
        <w:ind w:left="720" w:hanging="360"/>
      </w:pPr>
      <w:rPr>
        <w:rFonts w:hint="default"/>
        <w:b w:val="0"/>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6E00EA9"/>
    <w:multiLevelType w:val="hybridMultilevel"/>
    <w:tmpl w:val="5D585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8B67A3E"/>
    <w:multiLevelType w:val="hybridMultilevel"/>
    <w:tmpl w:val="9D2C21BE"/>
    <w:lvl w:ilvl="0" w:tplc="CA907E42">
      <w:start w:val="1"/>
      <w:numFmt w:val="decimal"/>
      <w:lvlText w:val="%1."/>
      <w:lvlJc w:val="left"/>
      <w:pPr>
        <w:ind w:left="720" w:hanging="360"/>
      </w:pPr>
      <w:rPr>
        <w:b/>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7C681E"/>
    <w:multiLevelType w:val="singleLevel"/>
    <w:tmpl w:val="63624412"/>
    <w:lvl w:ilvl="0">
      <w:start w:val="1"/>
      <w:numFmt w:val="decimal"/>
      <w:lvlText w:val="%1."/>
      <w:legacy w:legacy="1" w:legacySpace="0" w:legacyIndent="260"/>
      <w:lvlJc w:val="left"/>
      <w:pPr>
        <w:ind w:left="0" w:firstLine="0"/>
      </w:pPr>
      <w:rPr>
        <w:rFonts w:ascii="Times New Roman" w:hAnsi="Times New Roman" w:cs="Times New Roman" w:hint="default"/>
        <w:b/>
      </w:rPr>
    </w:lvl>
  </w:abstractNum>
  <w:abstractNum w:abstractNumId="18" w15:restartNumberingAfterBreak="0">
    <w:nsid w:val="5FD3606F"/>
    <w:multiLevelType w:val="hybridMultilevel"/>
    <w:tmpl w:val="7B0CD6D6"/>
    <w:lvl w:ilvl="0" w:tplc="BD7A6A3A">
      <w:start w:val="1"/>
      <w:numFmt w:val="decimal"/>
      <w:lvlText w:val="%1."/>
      <w:lvlJc w:val="left"/>
      <w:pPr>
        <w:ind w:left="720" w:hanging="360"/>
      </w:pPr>
      <w:rPr>
        <w:rFonts w:hint="default"/>
        <w:b w:val="0"/>
        <w:strike w:val="0"/>
        <w:dstrike w:val="0"/>
        <w:color w:val="000000"/>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CFC4508"/>
    <w:multiLevelType w:val="hybridMultilevel"/>
    <w:tmpl w:val="ED067D76"/>
    <w:lvl w:ilvl="0" w:tplc="EB5247CC">
      <w:start w:val="1"/>
      <w:numFmt w:val="decimal"/>
      <w:lvlText w:val="%1."/>
      <w:lvlJc w:val="left"/>
      <w:pPr>
        <w:ind w:left="0" w:firstLine="0"/>
      </w:pPr>
      <w:rPr>
        <w:rFonts w:ascii="Times New Roman" w:hAnsi="Times New Roman" w:cs="Times New Roman"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9646EC"/>
    <w:multiLevelType w:val="hybridMultilevel"/>
    <w:tmpl w:val="B010CE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28244EA"/>
    <w:multiLevelType w:val="hybridMultilevel"/>
    <w:tmpl w:val="16CCE8B0"/>
    <w:lvl w:ilvl="0" w:tplc="37B212B4">
      <w:start w:val="1"/>
      <w:numFmt w:val="decimal"/>
      <w:lvlText w:val="%1."/>
      <w:lvlJc w:val="left"/>
      <w:pPr>
        <w:ind w:left="180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72E34792"/>
    <w:multiLevelType w:val="multilevel"/>
    <w:tmpl w:val="33688050"/>
    <w:styleLink w:val="Stils1"/>
    <w:lvl w:ilvl="0">
      <w:start w:val="2"/>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94B12A1"/>
    <w:multiLevelType w:val="hybridMultilevel"/>
    <w:tmpl w:val="B84CE71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15:restartNumberingAfterBreak="0">
    <w:nsid w:val="7BD1578F"/>
    <w:multiLevelType w:val="hybridMultilevel"/>
    <w:tmpl w:val="BA500348"/>
    <w:lvl w:ilvl="0" w:tplc="6A743BA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7E1B361D"/>
    <w:multiLevelType w:val="multilevel"/>
    <w:tmpl w:val="5FD4D1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0"/>
    <w:lvlOverride w:ilvl="0">
      <w:lvl w:ilvl="0">
        <w:numFmt w:val="bullet"/>
        <w:lvlText w:val="•"/>
        <w:legacy w:legacy="1" w:legacySpace="0" w:legacyIndent="346"/>
        <w:lvlJc w:val="left"/>
        <w:pPr>
          <w:ind w:left="0" w:firstLine="0"/>
        </w:pPr>
        <w:rPr>
          <w:rFonts w:ascii="Arial" w:hAnsi="Arial" w:cs="Arial" w:hint="default"/>
        </w:rPr>
      </w:lvl>
    </w:lvlOverride>
  </w:num>
  <w:num w:numId="3">
    <w:abstractNumId w:val="0"/>
    <w:lvlOverride w:ilvl="0">
      <w:lvl w:ilvl="0">
        <w:numFmt w:val="bullet"/>
        <w:lvlText w:val="•"/>
        <w:legacy w:legacy="1" w:legacySpace="0" w:legacyIndent="350"/>
        <w:lvlJc w:val="left"/>
        <w:pPr>
          <w:ind w:left="0" w:firstLine="0"/>
        </w:pPr>
        <w:rPr>
          <w:rFonts w:ascii="Arial" w:hAnsi="Arial" w:cs="Arial" w:hint="default"/>
        </w:rPr>
      </w:lvl>
    </w:lvlOverride>
  </w:num>
  <w:num w:numId="4">
    <w:abstractNumId w:val="12"/>
  </w:num>
  <w:num w:numId="5">
    <w:abstractNumId w:val="19"/>
  </w:num>
  <w:num w:numId="6">
    <w:abstractNumId w:val="5"/>
  </w:num>
  <w:num w:numId="7">
    <w:abstractNumId w:val="22"/>
  </w:num>
  <w:num w:numId="8">
    <w:abstractNumId w:val="15"/>
  </w:num>
  <w:num w:numId="9">
    <w:abstractNumId w:val="8"/>
  </w:num>
  <w:num w:numId="10">
    <w:abstractNumId w:val="9"/>
  </w:num>
  <w:num w:numId="11">
    <w:abstractNumId w:val="18"/>
  </w:num>
  <w:num w:numId="12">
    <w:abstractNumId w:val="24"/>
  </w:num>
  <w:num w:numId="13">
    <w:abstractNumId w:val="1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num>
  <w:num w:numId="17">
    <w:abstractNumId w:val="25"/>
  </w:num>
  <w:num w:numId="18">
    <w:abstractNumId w:val="3"/>
  </w:num>
  <w:num w:numId="19">
    <w:abstractNumId w:val="4"/>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num>
  <w:num w:numId="26">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0C9"/>
    <w:rsid w:val="000030C7"/>
    <w:rsid w:val="00003480"/>
    <w:rsid w:val="000061ED"/>
    <w:rsid w:val="000131F8"/>
    <w:rsid w:val="000134E0"/>
    <w:rsid w:val="00017CFC"/>
    <w:rsid w:val="000220CA"/>
    <w:rsid w:val="0002225A"/>
    <w:rsid w:val="00022F1D"/>
    <w:rsid w:val="00024070"/>
    <w:rsid w:val="00030F22"/>
    <w:rsid w:val="00032D00"/>
    <w:rsid w:val="00036DFC"/>
    <w:rsid w:val="00037F00"/>
    <w:rsid w:val="0004209F"/>
    <w:rsid w:val="000423C7"/>
    <w:rsid w:val="00043FB3"/>
    <w:rsid w:val="0004574B"/>
    <w:rsid w:val="000463AE"/>
    <w:rsid w:val="00047E52"/>
    <w:rsid w:val="00050207"/>
    <w:rsid w:val="00054A56"/>
    <w:rsid w:val="00056983"/>
    <w:rsid w:val="0007340F"/>
    <w:rsid w:val="000745B0"/>
    <w:rsid w:val="0007593F"/>
    <w:rsid w:val="000810EF"/>
    <w:rsid w:val="0008213D"/>
    <w:rsid w:val="00082A64"/>
    <w:rsid w:val="000875E0"/>
    <w:rsid w:val="00092924"/>
    <w:rsid w:val="000937D8"/>
    <w:rsid w:val="00095F56"/>
    <w:rsid w:val="00097730"/>
    <w:rsid w:val="000A1467"/>
    <w:rsid w:val="000A1CA0"/>
    <w:rsid w:val="000A41AE"/>
    <w:rsid w:val="000A533B"/>
    <w:rsid w:val="000B024D"/>
    <w:rsid w:val="000B3758"/>
    <w:rsid w:val="000B5115"/>
    <w:rsid w:val="000B58CA"/>
    <w:rsid w:val="000B5B06"/>
    <w:rsid w:val="000B6272"/>
    <w:rsid w:val="000B63FF"/>
    <w:rsid w:val="000C0E4B"/>
    <w:rsid w:val="000C1179"/>
    <w:rsid w:val="000C16EA"/>
    <w:rsid w:val="000C279D"/>
    <w:rsid w:val="000C32D2"/>
    <w:rsid w:val="000C4146"/>
    <w:rsid w:val="000C4EA4"/>
    <w:rsid w:val="000C7E7F"/>
    <w:rsid w:val="000D3C15"/>
    <w:rsid w:val="000D5AC8"/>
    <w:rsid w:val="000E1683"/>
    <w:rsid w:val="000E4452"/>
    <w:rsid w:val="000E59A0"/>
    <w:rsid w:val="000E72AA"/>
    <w:rsid w:val="000F3955"/>
    <w:rsid w:val="000F3E72"/>
    <w:rsid w:val="000F61CD"/>
    <w:rsid w:val="00101E18"/>
    <w:rsid w:val="00102F8C"/>
    <w:rsid w:val="00106056"/>
    <w:rsid w:val="0011757A"/>
    <w:rsid w:val="001179E8"/>
    <w:rsid w:val="00121344"/>
    <w:rsid w:val="00125019"/>
    <w:rsid w:val="00131CBF"/>
    <w:rsid w:val="00132EAC"/>
    <w:rsid w:val="00135F04"/>
    <w:rsid w:val="001360C3"/>
    <w:rsid w:val="00140A40"/>
    <w:rsid w:val="0014264C"/>
    <w:rsid w:val="0015007F"/>
    <w:rsid w:val="00150C1D"/>
    <w:rsid w:val="0015249D"/>
    <w:rsid w:val="00155F68"/>
    <w:rsid w:val="00160423"/>
    <w:rsid w:val="0016270B"/>
    <w:rsid w:val="00163983"/>
    <w:rsid w:val="001648CB"/>
    <w:rsid w:val="001667AC"/>
    <w:rsid w:val="0016762D"/>
    <w:rsid w:val="00172332"/>
    <w:rsid w:val="001740B3"/>
    <w:rsid w:val="001774FC"/>
    <w:rsid w:val="00177D3F"/>
    <w:rsid w:val="00180AE8"/>
    <w:rsid w:val="00180E1A"/>
    <w:rsid w:val="001812B5"/>
    <w:rsid w:val="00182C3C"/>
    <w:rsid w:val="001835BE"/>
    <w:rsid w:val="00184EB9"/>
    <w:rsid w:val="00187119"/>
    <w:rsid w:val="00190179"/>
    <w:rsid w:val="00190743"/>
    <w:rsid w:val="00191E7B"/>
    <w:rsid w:val="0019349B"/>
    <w:rsid w:val="00195DF0"/>
    <w:rsid w:val="0019635E"/>
    <w:rsid w:val="001967B1"/>
    <w:rsid w:val="00196948"/>
    <w:rsid w:val="001A0238"/>
    <w:rsid w:val="001A04F4"/>
    <w:rsid w:val="001A1643"/>
    <w:rsid w:val="001A1648"/>
    <w:rsid w:val="001A2E9E"/>
    <w:rsid w:val="001A5D59"/>
    <w:rsid w:val="001A77B7"/>
    <w:rsid w:val="001B0FFA"/>
    <w:rsid w:val="001B1B50"/>
    <w:rsid w:val="001B1C75"/>
    <w:rsid w:val="001B1ED2"/>
    <w:rsid w:val="001B2505"/>
    <w:rsid w:val="001B27AF"/>
    <w:rsid w:val="001B603C"/>
    <w:rsid w:val="001B754E"/>
    <w:rsid w:val="001B79BC"/>
    <w:rsid w:val="001C0E3E"/>
    <w:rsid w:val="001C1B3E"/>
    <w:rsid w:val="001C2EC5"/>
    <w:rsid w:val="001C5FE8"/>
    <w:rsid w:val="001C66B4"/>
    <w:rsid w:val="001D0E69"/>
    <w:rsid w:val="001D0EA1"/>
    <w:rsid w:val="001D1747"/>
    <w:rsid w:val="001D20F4"/>
    <w:rsid w:val="001D3EBC"/>
    <w:rsid w:val="001D49DE"/>
    <w:rsid w:val="001E0508"/>
    <w:rsid w:val="001E1EAF"/>
    <w:rsid w:val="001E498A"/>
    <w:rsid w:val="001E62AB"/>
    <w:rsid w:val="001E630F"/>
    <w:rsid w:val="001E794B"/>
    <w:rsid w:val="001F3631"/>
    <w:rsid w:val="001F4AEA"/>
    <w:rsid w:val="001F7921"/>
    <w:rsid w:val="0020236F"/>
    <w:rsid w:val="00203F29"/>
    <w:rsid w:val="002055E6"/>
    <w:rsid w:val="002060C4"/>
    <w:rsid w:val="00206784"/>
    <w:rsid w:val="002069CC"/>
    <w:rsid w:val="00207B0D"/>
    <w:rsid w:val="00207B90"/>
    <w:rsid w:val="00207C27"/>
    <w:rsid w:val="002108E5"/>
    <w:rsid w:val="002132C3"/>
    <w:rsid w:val="00215A3D"/>
    <w:rsid w:val="0021650D"/>
    <w:rsid w:val="00216AA7"/>
    <w:rsid w:val="002224E5"/>
    <w:rsid w:val="00223BD0"/>
    <w:rsid w:val="00224F9E"/>
    <w:rsid w:val="00225DD3"/>
    <w:rsid w:val="002303B0"/>
    <w:rsid w:val="00230B30"/>
    <w:rsid w:val="002321BC"/>
    <w:rsid w:val="00235089"/>
    <w:rsid w:val="00235DEB"/>
    <w:rsid w:val="00237705"/>
    <w:rsid w:val="002403F7"/>
    <w:rsid w:val="00240C23"/>
    <w:rsid w:val="00246EEF"/>
    <w:rsid w:val="00251232"/>
    <w:rsid w:val="00252074"/>
    <w:rsid w:val="002520F8"/>
    <w:rsid w:val="002546AD"/>
    <w:rsid w:val="00257B1B"/>
    <w:rsid w:val="00263537"/>
    <w:rsid w:val="002670C9"/>
    <w:rsid w:val="00271551"/>
    <w:rsid w:val="00274202"/>
    <w:rsid w:val="002742A6"/>
    <w:rsid w:val="0028392F"/>
    <w:rsid w:val="00285CDF"/>
    <w:rsid w:val="00287405"/>
    <w:rsid w:val="00291F2C"/>
    <w:rsid w:val="00292395"/>
    <w:rsid w:val="002925A0"/>
    <w:rsid w:val="00293BB6"/>
    <w:rsid w:val="002A0DD8"/>
    <w:rsid w:val="002A0E5D"/>
    <w:rsid w:val="002A131E"/>
    <w:rsid w:val="002A16BE"/>
    <w:rsid w:val="002A2155"/>
    <w:rsid w:val="002B18C3"/>
    <w:rsid w:val="002B1FA8"/>
    <w:rsid w:val="002B33DB"/>
    <w:rsid w:val="002B4D6B"/>
    <w:rsid w:val="002B4D92"/>
    <w:rsid w:val="002B5367"/>
    <w:rsid w:val="002B7E66"/>
    <w:rsid w:val="002B7E9A"/>
    <w:rsid w:val="002C14BC"/>
    <w:rsid w:val="002C35EA"/>
    <w:rsid w:val="002C4F5A"/>
    <w:rsid w:val="002C5B01"/>
    <w:rsid w:val="002C6066"/>
    <w:rsid w:val="002C6BD9"/>
    <w:rsid w:val="002C6D01"/>
    <w:rsid w:val="002D0BD7"/>
    <w:rsid w:val="002D364D"/>
    <w:rsid w:val="002D6494"/>
    <w:rsid w:val="002D64A6"/>
    <w:rsid w:val="002E1848"/>
    <w:rsid w:val="002E1AD9"/>
    <w:rsid w:val="002E3B4D"/>
    <w:rsid w:val="002E4490"/>
    <w:rsid w:val="002E73DA"/>
    <w:rsid w:val="002F2EC1"/>
    <w:rsid w:val="00300128"/>
    <w:rsid w:val="0030045E"/>
    <w:rsid w:val="00301BD4"/>
    <w:rsid w:val="003062C3"/>
    <w:rsid w:val="00306305"/>
    <w:rsid w:val="0030634F"/>
    <w:rsid w:val="003067C6"/>
    <w:rsid w:val="00307524"/>
    <w:rsid w:val="00307567"/>
    <w:rsid w:val="00310C2B"/>
    <w:rsid w:val="003162A3"/>
    <w:rsid w:val="003169A3"/>
    <w:rsid w:val="0032174C"/>
    <w:rsid w:val="00322401"/>
    <w:rsid w:val="00322D27"/>
    <w:rsid w:val="0032475E"/>
    <w:rsid w:val="0032600C"/>
    <w:rsid w:val="00332839"/>
    <w:rsid w:val="00335DBD"/>
    <w:rsid w:val="003373B1"/>
    <w:rsid w:val="003379FD"/>
    <w:rsid w:val="00337DC6"/>
    <w:rsid w:val="00340B6A"/>
    <w:rsid w:val="003418D4"/>
    <w:rsid w:val="00342067"/>
    <w:rsid w:val="00344401"/>
    <w:rsid w:val="00344CA9"/>
    <w:rsid w:val="00354D46"/>
    <w:rsid w:val="00354D9C"/>
    <w:rsid w:val="0035513E"/>
    <w:rsid w:val="00355181"/>
    <w:rsid w:val="0035622A"/>
    <w:rsid w:val="003613A9"/>
    <w:rsid w:val="0036361C"/>
    <w:rsid w:val="003645C0"/>
    <w:rsid w:val="003700BC"/>
    <w:rsid w:val="003705EF"/>
    <w:rsid w:val="00371972"/>
    <w:rsid w:val="00372730"/>
    <w:rsid w:val="00376409"/>
    <w:rsid w:val="00376986"/>
    <w:rsid w:val="0037738D"/>
    <w:rsid w:val="00382C39"/>
    <w:rsid w:val="00384116"/>
    <w:rsid w:val="00391152"/>
    <w:rsid w:val="00393A0C"/>
    <w:rsid w:val="00395085"/>
    <w:rsid w:val="00396C31"/>
    <w:rsid w:val="003A1D0F"/>
    <w:rsid w:val="003A2B0C"/>
    <w:rsid w:val="003A37DE"/>
    <w:rsid w:val="003A446A"/>
    <w:rsid w:val="003A6A65"/>
    <w:rsid w:val="003A7693"/>
    <w:rsid w:val="003B192B"/>
    <w:rsid w:val="003B3B6A"/>
    <w:rsid w:val="003B4144"/>
    <w:rsid w:val="003B6A2D"/>
    <w:rsid w:val="003C2566"/>
    <w:rsid w:val="003C4118"/>
    <w:rsid w:val="003C50DD"/>
    <w:rsid w:val="003C51F5"/>
    <w:rsid w:val="003C5C5F"/>
    <w:rsid w:val="003C6CF6"/>
    <w:rsid w:val="003C7F58"/>
    <w:rsid w:val="003D53E7"/>
    <w:rsid w:val="003D5B93"/>
    <w:rsid w:val="003D5DE6"/>
    <w:rsid w:val="003E27AA"/>
    <w:rsid w:val="003E2B54"/>
    <w:rsid w:val="003E3484"/>
    <w:rsid w:val="003E45EB"/>
    <w:rsid w:val="003E47F6"/>
    <w:rsid w:val="003E5D9A"/>
    <w:rsid w:val="003F1DEA"/>
    <w:rsid w:val="003F2522"/>
    <w:rsid w:val="003F2F76"/>
    <w:rsid w:val="003F5E44"/>
    <w:rsid w:val="004121B5"/>
    <w:rsid w:val="00414925"/>
    <w:rsid w:val="004153FC"/>
    <w:rsid w:val="0041584E"/>
    <w:rsid w:val="00422525"/>
    <w:rsid w:val="0042386B"/>
    <w:rsid w:val="00425E90"/>
    <w:rsid w:val="0043209F"/>
    <w:rsid w:val="00432718"/>
    <w:rsid w:val="004348D4"/>
    <w:rsid w:val="00436564"/>
    <w:rsid w:val="00440A05"/>
    <w:rsid w:val="00441082"/>
    <w:rsid w:val="00442570"/>
    <w:rsid w:val="00442B3A"/>
    <w:rsid w:val="004451F8"/>
    <w:rsid w:val="004459B7"/>
    <w:rsid w:val="00447137"/>
    <w:rsid w:val="0045159A"/>
    <w:rsid w:val="00453D5B"/>
    <w:rsid w:val="00453DB3"/>
    <w:rsid w:val="00455E9A"/>
    <w:rsid w:val="00456133"/>
    <w:rsid w:val="0045721A"/>
    <w:rsid w:val="00461256"/>
    <w:rsid w:val="004623F7"/>
    <w:rsid w:val="00462FBD"/>
    <w:rsid w:val="00463C3C"/>
    <w:rsid w:val="00472002"/>
    <w:rsid w:val="00473190"/>
    <w:rsid w:val="004734CA"/>
    <w:rsid w:val="004756E1"/>
    <w:rsid w:val="00476F92"/>
    <w:rsid w:val="004772D2"/>
    <w:rsid w:val="00482448"/>
    <w:rsid w:val="004829AA"/>
    <w:rsid w:val="00484569"/>
    <w:rsid w:val="004857E7"/>
    <w:rsid w:val="0049023E"/>
    <w:rsid w:val="00493E5F"/>
    <w:rsid w:val="004955B8"/>
    <w:rsid w:val="00495B63"/>
    <w:rsid w:val="00495C89"/>
    <w:rsid w:val="00496180"/>
    <w:rsid w:val="00496A6E"/>
    <w:rsid w:val="004A05A5"/>
    <w:rsid w:val="004A0ED8"/>
    <w:rsid w:val="004A2E17"/>
    <w:rsid w:val="004A3A98"/>
    <w:rsid w:val="004A50D4"/>
    <w:rsid w:val="004B0C8D"/>
    <w:rsid w:val="004B1C8E"/>
    <w:rsid w:val="004B2657"/>
    <w:rsid w:val="004B5E24"/>
    <w:rsid w:val="004C2058"/>
    <w:rsid w:val="004D09DF"/>
    <w:rsid w:val="004D1BEF"/>
    <w:rsid w:val="004D2136"/>
    <w:rsid w:val="004D2E69"/>
    <w:rsid w:val="004E0E8E"/>
    <w:rsid w:val="004E4323"/>
    <w:rsid w:val="004E4657"/>
    <w:rsid w:val="004E542B"/>
    <w:rsid w:val="004E54A7"/>
    <w:rsid w:val="004E5928"/>
    <w:rsid w:val="004E6A80"/>
    <w:rsid w:val="004F101A"/>
    <w:rsid w:val="004F2E74"/>
    <w:rsid w:val="004F41A4"/>
    <w:rsid w:val="004F4E77"/>
    <w:rsid w:val="004F662E"/>
    <w:rsid w:val="004F6DA0"/>
    <w:rsid w:val="00501E01"/>
    <w:rsid w:val="00503967"/>
    <w:rsid w:val="00504D9C"/>
    <w:rsid w:val="005058E9"/>
    <w:rsid w:val="00507A6C"/>
    <w:rsid w:val="005118F2"/>
    <w:rsid w:val="00517A1A"/>
    <w:rsid w:val="005266FD"/>
    <w:rsid w:val="00526EBE"/>
    <w:rsid w:val="00530B2F"/>
    <w:rsid w:val="00530E63"/>
    <w:rsid w:val="00531CAB"/>
    <w:rsid w:val="0053299A"/>
    <w:rsid w:val="005414F0"/>
    <w:rsid w:val="00541DD2"/>
    <w:rsid w:val="0054351B"/>
    <w:rsid w:val="005449BD"/>
    <w:rsid w:val="00544F00"/>
    <w:rsid w:val="00546C9F"/>
    <w:rsid w:val="005479B6"/>
    <w:rsid w:val="0055182D"/>
    <w:rsid w:val="00552517"/>
    <w:rsid w:val="00556294"/>
    <w:rsid w:val="005565BE"/>
    <w:rsid w:val="00557B75"/>
    <w:rsid w:val="00562324"/>
    <w:rsid w:val="005624A8"/>
    <w:rsid w:val="00566AA7"/>
    <w:rsid w:val="0056766A"/>
    <w:rsid w:val="00567AE9"/>
    <w:rsid w:val="00571313"/>
    <w:rsid w:val="00574E0B"/>
    <w:rsid w:val="0057612C"/>
    <w:rsid w:val="00576D55"/>
    <w:rsid w:val="0057756B"/>
    <w:rsid w:val="00580523"/>
    <w:rsid w:val="005811B7"/>
    <w:rsid w:val="00583C5B"/>
    <w:rsid w:val="005843F0"/>
    <w:rsid w:val="0058500B"/>
    <w:rsid w:val="0058701E"/>
    <w:rsid w:val="0058768E"/>
    <w:rsid w:val="00591171"/>
    <w:rsid w:val="005922F6"/>
    <w:rsid w:val="005A105F"/>
    <w:rsid w:val="005A55DE"/>
    <w:rsid w:val="005A5EFE"/>
    <w:rsid w:val="005A6509"/>
    <w:rsid w:val="005B15DC"/>
    <w:rsid w:val="005B247F"/>
    <w:rsid w:val="005B2591"/>
    <w:rsid w:val="005B5A80"/>
    <w:rsid w:val="005B6E04"/>
    <w:rsid w:val="005C2519"/>
    <w:rsid w:val="005C3077"/>
    <w:rsid w:val="005C3172"/>
    <w:rsid w:val="005C4D8D"/>
    <w:rsid w:val="005C509E"/>
    <w:rsid w:val="005C583A"/>
    <w:rsid w:val="005C7259"/>
    <w:rsid w:val="005C7C99"/>
    <w:rsid w:val="005C7DEB"/>
    <w:rsid w:val="005D1536"/>
    <w:rsid w:val="005D2AAD"/>
    <w:rsid w:val="005D3635"/>
    <w:rsid w:val="005E335F"/>
    <w:rsid w:val="005E5128"/>
    <w:rsid w:val="005E5426"/>
    <w:rsid w:val="005E553B"/>
    <w:rsid w:val="005E6C3F"/>
    <w:rsid w:val="005E79FB"/>
    <w:rsid w:val="005F2875"/>
    <w:rsid w:val="005F38CE"/>
    <w:rsid w:val="0060063F"/>
    <w:rsid w:val="006027FE"/>
    <w:rsid w:val="00602898"/>
    <w:rsid w:val="00602ABF"/>
    <w:rsid w:val="006034E0"/>
    <w:rsid w:val="00604E26"/>
    <w:rsid w:val="00610EC4"/>
    <w:rsid w:val="00616743"/>
    <w:rsid w:val="006217F1"/>
    <w:rsid w:val="00623166"/>
    <w:rsid w:val="0062320D"/>
    <w:rsid w:val="00623CE6"/>
    <w:rsid w:val="0062448D"/>
    <w:rsid w:val="006266C8"/>
    <w:rsid w:val="00633275"/>
    <w:rsid w:val="00636DBA"/>
    <w:rsid w:val="00643E0D"/>
    <w:rsid w:val="00644A61"/>
    <w:rsid w:val="00644EA3"/>
    <w:rsid w:val="00647AB3"/>
    <w:rsid w:val="00647F30"/>
    <w:rsid w:val="00650599"/>
    <w:rsid w:val="00650901"/>
    <w:rsid w:val="00650D00"/>
    <w:rsid w:val="00651438"/>
    <w:rsid w:val="0065149D"/>
    <w:rsid w:val="00660C41"/>
    <w:rsid w:val="006616BB"/>
    <w:rsid w:val="00663788"/>
    <w:rsid w:val="006658F8"/>
    <w:rsid w:val="006705E6"/>
    <w:rsid w:val="00670BA2"/>
    <w:rsid w:val="00670DA4"/>
    <w:rsid w:val="00671CE9"/>
    <w:rsid w:val="00673528"/>
    <w:rsid w:val="0067772D"/>
    <w:rsid w:val="006778E9"/>
    <w:rsid w:val="00680279"/>
    <w:rsid w:val="00680575"/>
    <w:rsid w:val="00680D7E"/>
    <w:rsid w:val="00681A6E"/>
    <w:rsid w:val="00681F13"/>
    <w:rsid w:val="006833CA"/>
    <w:rsid w:val="006836E8"/>
    <w:rsid w:val="0068465C"/>
    <w:rsid w:val="00684F44"/>
    <w:rsid w:val="00686CDE"/>
    <w:rsid w:val="0069322A"/>
    <w:rsid w:val="00694F95"/>
    <w:rsid w:val="006963FA"/>
    <w:rsid w:val="00697883"/>
    <w:rsid w:val="006A1F01"/>
    <w:rsid w:val="006A220E"/>
    <w:rsid w:val="006A2368"/>
    <w:rsid w:val="006A3F9E"/>
    <w:rsid w:val="006A4530"/>
    <w:rsid w:val="006A4C69"/>
    <w:rsid w:val="006B158C"/>
    <w:rsid w:val="006B72E8"/>
    <w:rsid w:val="006C06E9"/>
    <w:rsid w:val="006C0B83"/>
    <w:rsid w:val="006C42F4"/>
    <w:rsid w:val="006C6FE7"/>
    <w:rsid w:val="006C7967"/>
    <w:rsid w:val="006D39EF"/>
    <w:rsid w:val="006D3F9A"/>
    <w:rsid w:val="006D587F"/>
    <w:rsid w:val="006D7EDC"/>
    <w:rsid w:val="006E0298"/>
    <w:rsid w:val="006E3BA6"/>
    <w:rsid w:val="006E48DE"/>
    <w:rsid w:val="006E63F1"/>
    <w:rsid w:val="006E795B"/>
    <w:rsid w:val="006F3433"/>
    <w:rsid w:val="006F6513"/>
    <w:rsid w:val="006F69D0"/>
    <w:rsid w:val="006F7372"/>
    <w:rsid w:val="0070512E"/>
    <w:rsid w:val="007109B9"/>
    <w:rsid w:val="0071161E"/>
    <w:rsid w:val="00711655"/>
    <w:rsid w:val="00713AEF"/>
    <w:rsid w:val="007140CC"/>
    <w:rsid w:val="00714A2E"/>
    <w:rsid w:val="00723D64"/>
    <w:rsid w:val="00730CE4"/>
    <w:rsid w:val="00732D6D"/>
    <w:rsid w:val="007335DC"/>
    <w:rsid w:val="00733A28"/>
    <w:rsid w:val="007340CD"/>
    <w:rsid w:val="00735FB8"/>
    <w:rsid w:val="007401A8"/>
    <w:rsid w:val="00740260"/>
    <w:rsid w:val="00740994"/>
    <w:rsid w:val="00744C8D"/>
    <w:rsid w:val="007465DD"/>
    <w:rsid w:val="00746C62"/>
    <w:rsid w:val="007478A0"/>
    <w:rsid w:val="00756B5B"/>
    <w:rsid w:val="0076284A"/>
    <w:rsid w:val="00763C6A"/>
    <w:rsid w:val="00766ED8"/>
    <w:rsid w:val="00767E2B"/>
    <w:rsid w:val="00771540"/>
    <w:rsid w:val="00771CA8"/>
    <w:rsid w:val="00772070"/>
    <w:rsid w:val="007720A2"/>
    <w:rsid w:val="00772968"/>
    <w:rsid w:val="00774AF7"/>
    <w:rsid w:val="007758E1"/>
    <w:rsid w:val="00775A48"/>
    <w:rsid w:val="007760C9"/>
    <w:rsid w:val="007841F0"/>
    <w:rsid w:val="007855A2"/>
    <w:rsid w:val="007857CC"/>
    <w:rsid w:val="00785A28"/>
    <w:rsid w:val="007933B6"/>
    <w:rsid w:val="00794723"/>
    <w:rsid w:val="00797928"/>
    <w:rsid w:val="007A1160"/>
    <w:rsid w:val="007A3312"/>
    <w:rsid w:val="007A711D"/>
    <w:rsid w:val="007B06F3"/>
    <w:rsid w:val="007B7CF5"/>
    <w:rsid w:val="007C2282"/>
    <w:rsid w:val="007C34CA"/>
    <w:rsid w:val="007C4348"/>
    <w:rsid w:val="007C4AF6"/>
    <w:rsid w:val="007C4AF9"/>
    <w:rsid w:val="007C541A"/>
    <w:rsid w:val="007C6941"/>
    <w:rsid w:val="007E1100"/>
    <w:rsid w:val="007E2BAC"/>
    <w:rsid w:val="007E2C4B"/>
    <w:rsid w:val="007E2CCC"/>
    <w:rsid w:val="007E3633"/>
    <w:rsid w:val="007E6EE0"/>
    <w:rsid w:val="007E7C41"/>
    <w:rsid w:val="007F1D9A"/>
    <w:rsid w:val="007F2BAB"/>
    <w:rsid w:val="007F37DE"/>
    <w:rsid w:val="00801279"/>
    <w:rsid w:val="008022A4"/>
    <w:rsid w:val="008039B2"/>
    <w:rsid w:val="00806C4A"/>
    <w:rsid w:val="00811212"/>
    <w:rsid w:val="008117CE"/>
    <w:rsid w:val="00812C48"/>
    <w:rsid w:val="008149FE"/>
    <w:rsid w:val="00815631"/>
    <w:rsid w:val="00820673"/>
    <w:rsid w:val="008219E0"/>
    <w:rsid w:val="00822C03"/>
    <w:rsid w:val="008230C1"/>
    <w:rsid w:val="00823777"/>
    <w:rsid w:val="00832030"/>
    <w:rsid w:val="00832141"/>
    <w:rsid w:val="00836E09"/>
    <w:rsid w:val="0084430E"/>
    <w:rsid w:val="00847052"/>
    <w:rsid w:val="0084788F"/>
    <w:rsid w:val="00856301"/>
    <w:rsid w:val="00862649"/>
    <w:rsid w:val="008633FE"/>
    <w:rsid w:val="00864867"/>
    <w:rsid w:val="00865553"/>
    <w:rsid w:val="0086590C"/>
    <w:rsid w:val="00866170"/>
    <w:rsid w:val="00866AEF"/>
    <w:rsid w:val="008701EF"/>
    <w:rsid w:val="008706DB"/>
    <w:rsid w:val="008711C2"/>
    <w:rsid w:val="00873869"/>
    <w:rsid w:val="00875164"/>
    <w:rsid w:val="008825A9"/>
    <w:rsid w:val="00882D99"/>
    <w:rsid w:val="00884A9D"/>
    <w:rsid w:val="0088511B"/>
    <w:rsid w:val="008866C7"/>
    <w:rsid w:val="00886740"/>
    <w:rsid w:val="00891B9E"/>
    <w:rsid w:val="00895D83"/>
    <w:rsid w:val="00896F9A"/>
    <w:rsid w:val="00897F16"/>
    <w:rsid w:val="008A4735"/>
    <w:rsid w:val="008A6FC8"/>
    <w:rsid w:val="008B05AF"/>
    <w:rsid w:val="008B2E63"/>
    <w:rsid w:val="008B412D"/>
    <w:rsid w:val="008B5D49"/>
    <w:rsid w:val="008B6184"/>
    <w:rsid w:val="008B61D3"/>
    <w:rsid w:val="008B6E00"/>
    <w:rsid w:val="008C23F5"/>
    <w:rsid w:val="008C2581"/>
    <w:rsid w:val="008C26FD"/>
    <w:rsid w:val="008C276F"/>
    <w:rsid w:val="008C3ADC"/>
    <w:rsid w:val="008C3DB8"/>
    <w:rsid w:val="008C429C"/>
    <w:rsid w:val="008C565F"/>
    <w:rsid w:val="008C7FE3"/>
    <w:rsid w:val="008D1B2C"/>
    <w:rsid w:val="008D2DE8"/>
    <w:rsid w:val="008E1262"/>
    <w:rsid w:val="008E2832"/>
    <w:rsid w:val="008E3614"/>
    <w:rsid w:val="008F2B6A"/>
    <w:rsid w:val="008F2CA8"/>
    <w:rsid w:val="008F3D1E"/>
    <w:rsid w:val="00905BBB"/>
    <w:rsid w:val="00912416"/>
    <w:rsid w:val="0091290E"/>
    <w:rsid w:val="00912ADD"/>
    <w:rsid w:val="0091306E"/>
    <w:rsid w:val="00913B9E"/>
    <w:rsid w:val="0091685A"/>
    <w:rsid w:val="009200E6"/>
    <w:rsid w:val="00920D8D"/>
    <w:rsid w:val="009214D2"/>
    <w:rsid w:val="00925379"/>
    <w:rsid w:val="00927898"/>
    <w:rsid w:val="009319E5"/>
    <w:rsid w:val="00933F0A"/>
    <w:rsid w:val="009345BE"/>
    <w:rsid w:val="00934E85"/>
    <w:rsid w:val="00936A5D"/>
    <w:rsid w:val="00936D3F"/>
    <w:rsid w:val="00937F15"/>
    <w:rsid w:val="009401C4"/>
    <w:rsid w:val="00942001"/>
    <w:rsid w:val="00942DF4"/>
    <w:rsid w:val="00943807"/>
    <w:rsid w:val="0094467D"/>
    <w:rsid w:val="009465B5"/>
    <w:rsid w:val="0094663D"/>
    <w:rsid w:val="00950BD1"/>
    <w:rsid w:val="009539AA"/>
    <w:rsid w:val="00953CA7"/>
    <w:rsid w:val="0095401F"/>
    <w:rsid w:val="00956D70"/>
    <w:rsid w:val="00957EFC"/>
    <w:rsid w:val="00964E28"/>
    <w:rsid w:val="00965B09"/>
    <w:rsid w:val="00970877"/>
    <w:rsid w:val="009708F9"/>
    <w:rsid w:val="00971599"/>
    <w:rsid w:val="00975607"/>
    <w:rsid w:val="00976092"/>
    <w:rsid w:val="00976606"/>
    <w:rsid w:val="0097674A"/>
    <w:rsid w:val="00976CD5"/>
    <w:rsid w:val="00976F41"/>
    <w:rsid w:val="00980561"/>
    <w:rsid w:val="00981337"/>
    <w:rsid w:val="00981EBC"/>
    <w:rsid w:val="0098217F"/>
    <w:rsid w:val="009826C4"/>
    <w:rsid w:val="00983470"/>
    <w:rsid w:val="00985DF3"/>
    <w:rsid w:val="009862E8"/>
    <w:rsid w:val="00986FE7"/>
    <w:rsid w:val="00987DBB"/>
    <w:rsid w:val="00990702"/>
    <w:rsid w:val="009964F9"/>
    <w:rsid w:val="00997F64"/>
    <w:rsid w:val="009A149C"/>
    <w:rsid w:val="009A2468"/>
    <w:rsid w:val="009A3527"/>
    <w:rsid w:val="009A54DD"/>
    <w:rsid w:val="009A5CAB"/>
    <w:rsid w:val="009A6D6B"/>
    <w:rsid w:val="009A6D93"/>
    <w:rsid w:val="009A7D47"/>
    <w:rsid w:val="009B0157"/>
    <w:rsid w:val="009B068E"/>
    <w:rsid w:val="009B1583"/>
    <w:rsid w:val="009B3F6F"/>
    <w:rsid w:val="009B567C"/>
    <w:rsid w:val="009C126A"/>
    <w:rsid w:val="009C2C1F"/>
    <w:rsid w:val="009C4965"/>
    <w:rsid w:val="009C623B"/>
    <w:rsid w:val="009D122D"/>
    <w:rsid w:val="009D1641"/>
    <w:rsid w:val="009D2A27"/>
    <w:rsid w:val="009D47E9"/>
    <w:rsid w:val="009D7494"/>
    <w:rsid w:val="009D7AC1"/>
    <w:rsid w:val="009E23B2"/>
    <w:rsid w:val="009E2F96"/>
    <w:rsid w:val="009E3B04"/>
    <w:rsid w:val="009E4AC4"/>
    <w:rsid w:val="009F0FF9"/>
    <w:rsid w:val="009F15E7"/>
    <w:rsid w:val="009F4D68"/>
    <w:rsid w:val="009F591B"/>
    <w:rsid w:val="009F6355"/>
    <w:rsid w:val="009F6660"/>
    <w:rsid w:val="009F7301"/>
    <w:rsid w:val="00A0259C"/>
    <w:rsid w:val="00A050C6"/>
    <w:rsid w:val="00A10899"/>
    <w:rsid w:val="00A1192F"/>
    <w:rsid w:val="00A13080"/>
    <w:rsid w:val="00A141EF"/>
    <w:rsid w:val="00A16F5D"/>
    <w:rsid w:val="00A20EB7"/>
    <w:rsid w:val="00A216BA"/>
    <w:rsid w:val="00A22707"/>
    <w:rsid w:val="00A23BCB"/>
    <w:rsid w:val="00A2572B"/>
    <w:rsid w:val="00A26059"/>
    <w:rsid w:val="00A31137"/>
    <w:rsid w:val="00A325E7"/>
    <w:rsid w:val="00A35CD5"/>
    <w:rsid w:val="00A4031C"/>
    <w:rsid w:val="00A41A5B"/>
    <w:rsid w:val="00A43E6C"/>
    <w:rsid w:val="00A444C7"/>
    <w:rsid w:val="00A44F35"/>
    <w:rsid w:val="00A476A4"/>
    <w:rsid w:val="00A511B0"/>
    <w:rsid w:val="00A51284"/>
    <w:rsid w:val="00A524A8"/>
    <w:rsid w:val="00A560A8"/>
    <w:rsid w:val="00A60451"/>
    <w:rsid w:val="00A61374"/>
    <w:rsid w:val="00A616F5"/>
    <w:rsid w:val="00A62333"/>
    <w:rsid w:val="00A62E99"/>
    <w:rsid w:val="00A65866"/>
    <w:rsid w:val="00A663F4"/>
    <w:rsid w:val="00A66A24"/>
    <w:rsid w:val="00A679B3"/>
    <w:rsid w:val="00A7252B"/>
    <w:rsid w:val="00A73AA2"/>
    <w:rsid w:val="00A776E7"/>
    <w:rsid w:val="00A77C9E"/>
    <w:rsid w:val="00A85220"/>
    <w:rsid w:val="00A900BD"/>
    <w:rsid w:val="00A952F3"/>
    <w:rsid w:val="00A971B5"/>
    <w:rsid w:val="00AA07C7"/>
    <w:rsid w:val="00AA0E91"/>
    <w:rsid w:val="00AA1111"/>
    <w:rsid w:val="00AA458F"/>
    <w:rsid w:val="00AA5EB2"/>
    <w:rsid w:val="00AA6B19"/>
    <w:rsid w:val="00AA7CCC"/>
    <w:rsid w:val="00AB06A7"/>
    <w:rsid w:val="00AB12AD"/>
    <w:rsid w:val="00AB7A76"/>
    <w:rsid w:val="00AB7B64"/>
    <w:rsid w:val="00AC04DA"/>
    <w:rsid w:val="00AC3FB5"/>
    <w:rsid w:val="00AC6815"/>
    <w:rsid w:val="00AD0D87"/>
    <w:rsid w:val="00AD0EDA"/>
    <w:rsid w:val="00AD5978"/>
    <w:rsid w:val="00AD5B9C"/>
    <w:rsid w:val="00AD6BC9"/>
    <w:rsid w:val="00AE0EF6"/>
    <w:rsid w:val="00AE40FD"/>
    <w:rsid w:val="00AE652A"/>
    <w:rsid w:val="00AE7C6D"/>
    <w:rsid w:val="00AF35DE"/>
    <w:rsid w:val="00AF62D1"/>
    <w:rsid w:val="00AF783C"/>
    <w:rsid w:val="00B06E15"/>
    <w:rsid w:val="00B06FE5"/>
    <w:rsid w:val="00B072DF"/>
    <w:rsid w:val="00B07F98"/>
    <w:rsid w:val="00B12886"/>
    <w:rsid w:val="00B12B79"/>
    <w:rsid w:val="00B12FCB"/>
    <w:rsid w:val="00B13C8F"/>
    <w:rsid w:val="00B1538E"/>
    <w:rsid w:val="00B20B0D"/>
    <w:rsid w:val="00B23C9B"/>
    <w:rsid w:val="00B259BC"/>
    <w:rsid w:val="00B27444"/>
    <w:rsid w:val="00B328D0"/>
    <w:rsid w:val="00B331C1"/>
    <w:rsid w:val="00B42352"/>
    <w:rsid w:val="00B4363F"/>
    <w:rsid w:val="00B443D3"/>
    <w:rsid w:val="00B452D8"/>
    <w:rsid w:val="00B45D65"/>
    <w:rsid w:val="00B460DA"/>
    <w:rsid w:val="00B54061"/>
    <w:rsid w:val="00B5524C"/>
    <w:rsid w:val="00B55333"/>
    <w:rsid w:val="00B56A6F"/>
    <w:rsid w:val="00B60221"/>
    <w:rsid w:val="00B625CC"/>
    <w:rsid w:val="00B716C0"/>
    <w:rsid w:val="00B71788"/>
    <w:rsid w:val="00B73480"/>
    <w:rsid w:val="00B738DE"/>
    <w:rsid w:val="00B74806"/>
    <w:rsid w:val="00B75695"/>
    <w:rsid w:val="00B75F9C"/>
    <w:rsid w:val="00B8210B"/>
    <w:rsid w:val="00B84820"/>
    <w:rsid w:val="00B9007D"/>
    <w:rsid w:val="00B909EA"/>
    <w:rsid w:val="00B930B3"/>
    <w:rsid w:val="00B966AB"/>
    <w:rsid w:val="00BA00F1"/>
    <w:rsid w:val="00BA01DC"/>
    <w:rsid w:val="00BA0FFF"/>
    <w:rsid w:val="00BA23BD"/>
    <w:rsid w:val="00BA3931"/>
    <w:rsid w:val="00BA39E9"/>
    <w:rsid w:val="00BA50BB"/>
    <w:rsid w:val="00BA7E46"/>
    <w:rsid w:val="00BB0EBD"/>
    <w:rsid w:val="00BB1562"/>
    <w:rsid w:val="00BB40A6"/>
    <w:rsid w:val="00BB5981"/>
    <w:rsid w:val="00BB63B5"/>
    <w:rsid w:val="00BB720F"/>
    <w:rsid w:val="00BB7AE9"/>
    <w:rsid w:val="00BC0259"/>
    <w:rsid w:val="00BC1791"/>
    <w:rsid w:val="00BC3A0E"/>
    <w:rsid w:val="00BC3A89"/>
    <w:rsid w:val="00BC42A3"/>
    <w:rsid w:val="00BC46E4"/>
    <w:rsid w:val="00BC4789"/>
    <w:rsid w:val="00BC4C30"/>
    <w:rsid w:val="00BC6D04"/>
    <w:rsid w:val="00BD01C6"/>
    <w:rsid w:val="00BD0B63"/>
    <w:rsid w:val="00BD18F0"/>
    <w:rsid w:val="00BD3339"/>
    <w:rsid w:val="00BD37D7"/>
    <w:rsid w:val="00BD3A53"/>
    <w:rsid w:val="00BD57CA"/>
    <w:rsid w:val="00BD5CE7"/>
    <w:rsid w:val="00BD5D1B"/>
    <w:rsid w:val="00BD6433"/>
    <w:rsid w:val="00BD7152"/>
    <w:rsid w:val="00BD723C"/>
    <w:rsid w:val="00BE1185"/>
    <w:rsid w:val="00BE2CE5"/>
    <w:rsid w:val="00BE3D0E"/>
    <w:rsid w:val="00BE4F96"/>
    <w:rsid w:val="00BE50C8"/>
    <w:rsid w:val="00BF115C"/>
    <w:rsid w:val="00BF11FB"/>
    <w:rsid w:val="00BF3258"/>
    <w:rsid w:val="00BF4701"/>
    <w:rsid w:val="00BF4FEF"/>
    <w:rsid w:val="00C007E3"/>
    <w:rsid w:val="00C02154"/>
    <w:rsid w:val="00C02169"/>
    <w:rsid w:val="00C02C87"/>
    <w:rsid w:val="00C03123"/>
    <w:rsid w:val="00C06189"/>
    <w:rsid w:val="00C100E0"/>
    <w:rsid w:val="00C11982"/>
    <w:rsid w:val="00C152B4"/>
    <w:rsid w:val="00C15595"/>
    <w:rsid w:val="00C172B3"/>
    <w:rsid w:val="00C17F4A"/>
    <w:rsid w:val="00C2638C"/>
    <w:rsid w:val="00C30A4B"/>
    <w:rsid w:val="00C365D7"/>
    <w:rsid w:val="00C36FD1"/>
    <w:rsid w:val="00C41290"/>
    <w:rsid w:val="00C43625"/>
    <w:rsid w:val="00C45EEC"/>
    <w:rsid w:val="00C468F4"/>
    <w:rsid w:val="00C52047"/>
    <w:rsid w:val="00C55BEE"/>
    <w:rsid w:val="00C55E0D"/>
    <w:rsid w:val="00C56347"/>
    <w:rsid w:val="00C5710C"/>
    <w:rsid w:val="00C6131D"/>
    <w:rsid w:val="00C6240F"/>
    <w:rsid w:val="00C6389F"/>
    <w:rsid w:val="00C646C2"/>
    <w:rsid w:val="00C65182"/>
    <w:rsid w:val="00C65AF5"/>
    <w:rsid w:val="00C669B4"/>
    <w:rsid w:val="00C70633"/>
    <w:rsid w:val="00C7182B"/>
    <w:rsid w:val="00C80CA3"/>
    <w:rsid w:val="00C8430A"/>
    <w:rsid w:val="00C865FB"/>
    <w:rsid w:val="00C87932"/>
    <w:rsid w:val="00C90D39"/>
    <w:rsid w:val="00C9231D"/>
    <w:rsid w:val="00C9464B"/>
    <w:rsid w:val="00C956FE"/>
    <w:rsid w:val="00C95D79"/>
    <w:rsid w:val="00CA52E5"/>
    <w:rsid w:val="00CA53E5"/>
    <w:rsid w:val="00CA57DF"/>
    <w:rsid w:val="00CA65E4"/>
    <w:rsid w:val="00CB02B8"/>
    <w:rsid w:val="00CB436E"/>
    <w:rsid w:val="00CB55D2"/>
    <w:rsid w:val="00CB6D24"/>
    <w:rsid w:val="00CC1138"/>
    <w:rsid w:val="00CC1C6A"/>
    <w:rsid w:val="00CC23E1"/>
    <w:rsid w:val="00CC6419"/>
    <w:rsid w:val="00CC6938"/>
    <w:rsid w:val="00CC6C38"/>
    <w:rsid w:val="00CC7D08"/>
    <w:rsid w:val="00CD265F"/>
    <w:rsid w:val="00CD3F43"/>
    <w:rsid w:val="00CD7603"/>
    <w:rsid w:val="00CD7929"/>
    <w:rsid w:val="00CE231C"/>
    <w:rsid w:val="00CE572B"/>
    <w:rsid w:val="00CE7613"/>
    <w:rsid w:val="00CE7B1F"/>
    <w:rsid w:val="00CF0EDB"/>
    <w:rsid w:val="00CF1514"/>
    <w:rsid w:val="00CF1A43"/>
    <w:rsid w:val="00CF3F3F"/>
    <w:rsid w:val="00CF68FE"/>
    <w:rsid w:val="00CF7149"/>
    <w:rsid w:val="00D06743"/>
    <w:rsid w:val="00D06964"/>
    <w:rsid w:val="00D06F7A"/>
    <w:rsid w:val="00D0708F"/>
    <w:rsid w:val="00D1229B"/>
    <w:rsid w:val="00D12308"/>
    <w:rsid w:val="00D17A66"/>
    <w:rsid w:val="00D20B79"/>
    <w:rsid w:val="00D21E25"/>
    <w:rsid w:val="00D243FA"/>
    <w:rsid w:val="00D257A4"/>
    <w:rsid w:val="00D26678"/>
    <w:rsid w:val="00D271E0"/>
    <w:rsid w:val="00D3246C"/>
    <w:rsid w:val="00D328F2"/>
    <w:rsid w:val="00D33EFD"/>
    <w:rsid w:val="00D3514D"/>
    <w:rsid w:val="00D35153"/>
    <w:rsid w:val="00D3589B"/>
    <w:rsid w:val="00D36EFF"/>
    <w:rsid w:val="00D40976"/>
    <w:rsid w:val="00D424AA"/>
    <w:rsid w:val="00D42D94"/>
    <w:rsid w:val="00D45A32"/>
    <w:rsid w:val="00D46B58"/>
    <w:rsid w:val="00D50BBB"/>
    <w:rsid w:val="00D50C1B"/>
    <w:rsid w:val="00D549DF"/>
    <w:rsid w:val="00D54EDA"/>
    <w:rsid w:val="00D60F45"/>
    <w:rsid w:val="00D61F2F"/>
    <w:rsid w:val="00D62B61"/>
    <w:rsid w:val="00D6436C"/>
    <w:rsid w:val="00D646F6"/>
    <w:rsid w:val="00D71F3B"/>
    <w:rsid w:val="00D721B3"/>
    <w:rsid w:val="00D7327D"/>
    <w:rsid w:val="00D752DC"/>
    <w:rsid w:val="00D7549F"/>
    <w:rsid w:val="00D80F1A"/>
    <w:rsid w:val="00D83195"/>
    <w:rsid w:val="00D9375A"/>
    <w:rsid w:val="00D9557B"/>
    <w:rsid w:val="00D979E3"/>
    <w:rsid w:val="00DA064D"/>
    <w:rsid w:val="00DA0E3A"/>
    <w:rsid w:val="00DA7092"/>
    <w:rsid w:val="00DA7483"/>
    <w:rsid w:val="00DB118D"/>
    <w:rsid w:val="00DB259A"/>
    <w:rsid w:val="00DB25B5"/>
    <w:rsid w:val="00DB486C"/>
    <w:rsid w:val="00DB700D"/>
    <w:rsid w:val="00DB719D"/>
    <w:rsid w:val="00DB7C2D"/>
    <w:rsid w:val="00DB7C96"/>
    <w:rsid w:val="00DC02A7"/>
    <w:rsid w:val="00DC35C1"/>
    <w:rsid w:val="00DC6951"/>
    <w:rsid w:val="00DD00ED"/>
    <w:rsid w:val="00DD1582"/>
    <w:rsid w:val="00DD25C8"/>
    <w:rsid w:val="00DD6E35"/>
    <w:rsid w:val="00DD74AB"/>
    <w:rsid w:val="00DE3032"/>
    <w:rsid w:val="00DE34DE"/>
    <w:rsid w:val="00DE5CA8"/>
    <w:rsid w:val="00DE749E"/>
    <w:rsid w:val="00DE776B"/>
    <w:rsid w:val="00DF1C59"/>
    <w:rsid w:val="00DF2637"/>
    <w:rsid w:val="00DF328B"/>
    <w:rsid w:val="00DF3C60"/>
    <w:rsid w:val="00DF3DA2"/>
    <w:rsid w:val="00DF3DE2"/>
    <w:rsid w:val="00DF5EE1"/>
    <w:rsid w:val="00DF69D5"/>
    <w:rsid w:val="00E0108F"/>
    <w:rsid w:val="00E03187"/>
    <w:rsid w:val="00E03BD4"/>
    <w:rsid w:val="00E03E42"/>
    <w:rsid w:val="00E0519E"/>
    <w:rsid w:val="00E06FA9"/>
    <w:rsid w:val="00E11382"/>
    <w:rsid w:val="00E135DA"/>
    <w:rsid w:val="00E15997"/>
    <w:rsid w:val="00E17DBD"/>
    <w:rsid w:val="00E21972"/>
    <w:rsid w:val="00E23A8F"/>
    <w:rsid w:val="00E25521"/>
    <w:rsid w:val="00E25B01"/>
    <w:rsid w:val="00E32A80"/>
    <w:rsid w:val="00E34F11"/>
    <w:rsid w:val="00E377FB"/>
    <w:rsid w:val="00E415FC"/>
    <w:rsid w:val="00E418BD"/>
    <w:rsid w:val="00E42B41"/>
    <w:rsid w:val="00E44463"/>
    <w:rsid w:val="00E44E4B"/>
    <w:rsid w:val="00E4590E"/>
    <w:rsid w:val="00E4746D"/>
    <w:rsid w:val="00E512A8"/>
    <w:rsid w:val="00E542DC"/>
    <w:rsid w:val="00E576FA"/>
    <w:rsid w:val="00E57E2D"/>
    <w:rsid w:val="00E61CE4"/>
    <w:rsid w:val="00E63663"/>
    <w:rsid w:val="00E724C4"/>
    <w:rsid w:val="00E75723"/>
    <w:rsid w:val="00E75E82"/>
    <w:rsid w:val="00E771F2"/>
    <w:rsid w:val="00E80506"/>
    <w:rsid w:val="00E81365"/>
    <w:rsid w:val="00E81EDC"/>
    <w:rsid w:val="00E825F4"/>
    <w:rsid w:val="00E83392"/>
    <w:rsid w:val="00E84842"/>
    <w:rsid w:val="00E90D28"/>
    <w:rsid w:val="00E95846"/>
    <w:rsid w:val="00E96FCC"/>
    <w:rsid w:val="00E97306"/>
    <w:rsid w:val="00E9777F"/>
    <w:rsid w:val="00EA4B5F"/>
    <w:rsid w:val="00EA6125"/>
    <w:rsid w:val="00EA7909"/>
    <w:rsid w:val="00EC0177"/>
    <w:rsid w:val="00EC0B6C"/>
    <w:rsid w:val="00EC3A06"/>
    <w:rsid w:val="00EC584D"/>
    <w:rsid w:val="00EC73EB"/>
    <w:rsid w:val="00ED1FC4"/>
    <w:rsid w:val="00ED44F7"/>
    <w:rsid w:val="00EE0071"/>
    <w:rsid w:val="00EE18BC"/>
    <w:rsid w:val="00EE1D1F"/>
    <w:rsid w:val="00EE460C"/>
    <w:rsid w:val="00EE69D1"/>
    <w:rsid w:val="00EF581D"/>
    <w:rsid w:val="00F0039B"/>
    <w:rsid w:val="00F028D8"/>
    <w:rsid w:val="00F02D76"/>
    <w:rsid w:val="00F03410"/>
    <w:rsid w:val="00F0378B"/>
    <w:rsid w:val="00F040F3"/>
    <w:rsid w:val="00F05A3B"/>
    <w:rsid w:val="00F10749"/>
    <w:rsid w:val="00F10B82"/>
    <w:rsid w:val="00F1115D"/>
    <w:rsid w:val="00F12479"/>
    <w:rsid w:val="00F12F22"/>
    <w:rsid w:val="00F13582"/>
    <w:rsid w:val="00F13AFE"/>
    <w:rsid w:val="00F15940"/>
    <w:rsid w:val="00F218E1"/>
    <w:rsid w:val="00F2341D"/>
    <w:rsid w:val="00F2516D"/>
    <w:rsid w:val="00F253E8"/>
    <w:rsid w:val="00F2733D"/>
    <w:rsid w:val="00F273F3"/>
    <w:rsid w:val="00F303D1"/>
    <w:rsid w:val="00F30966"/>
    <w:rsid w:val="00F30BFE"/>
    <w:rsid w:val="00F312D2"/>
    <w:rsid w:val="00F32806"/>
    <w:rsid w:val="00F34038"/>
    <w:rsid w:val="00F35281"/>
    <w:rsid w:val="00F35DE5"/>
    <w:rsid w:val="00F40119"/>
    <w:rsid w:val="00F421B8"/>
    <w:rsid w:val="00F46707"/>
    <w:rsid w:val="00F503AC"/>
    <w:rsid w:val="00F5055B"/>
    <w:rsid w:val="00F52276"/>
    <w:rsid w:val="00F52BBD"/>
    <w:rsid w:val="00F56B45"/>
    <w:rsid w:val="00F6232F"/>
    <w:rsid w:val="00F63597"/>
    <w:rsid w:val="00F657D4"/>
    <w:rsid w:val="00F7041B"/>
    <w:rsid w:val="00F7151B"/>
    <w:rsid w:val="00F71DD9"/>
    <w:rsid w:val="00F73EF7"/>
    <w:rsid w:val="00F75D5C"/>
    <w:rsid w:val="00F76AB1"/>
    <w:rsid w:val="00F76AB7"/>
    <w:rsid w:val="00F815CF"/>
    <w:rsid w:val="00F81714"/>
    <w:rsid w:val="00F8695A"/>
    <w:rsid w:val="00F9076D"/>
    <w:rsid w:val="00F945CF"/>
    <w:rsid w:val="00F95008"/>
    <w:rsid w:val="00F958CC"/>
    <w:rsid w:val="00FA2B77"/>
    <w:rsid w:val="00FA4AFA"/>
    <w:rsid w:val="00FA504A"/>
    <w:rsid w:val="00FB0E8C"/>
    <w:rsid w:val="00FB2E6D"/>
    <w:rsid w:val="00FB4A14"/>
    <w:rsid w:val="00FB507B"/>
    <w:rsid w:val="00FB571B"/>
    <w:rsid w:val="00FB6342"/>
    <w:rsid w:val="00FB6897"/>
    <w:rsid w:val="00FB6F8C"/>
    <w:rsid w:val="00FC2875"/>
    <w:rsid w:val="00FC5AD5"/>
    <w:rsid w:val="00FC5FCF"/>
    <w:rsid w:val="00FD0513"/>
    <w:rsid w:val="00FD0E06"/>
    <w:rsid w:val="00FD49CA"/>
    <w:rsid w:val="00FD63BD"/>
    <w:rsid w:val="00FE11FD"/>
    <w:rsid w:val="00FE3F69"/>
    <w:rsid w:val="00FE661A"/>
    <w:rsid w:val="00FF017F"/>
    <w:rsid w:val="00FF0E68"/>
    <w:rsid w:val="00FF4D04"/>
    <w:rsid w:val="00FF6584"/>
    <w:rsid w:val="00FF6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2676"/>
  <w15:docId w15:val="{00212FC3-5858-4BFF-AAF4-49581033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537"/>
    <w:pPr>
      <w:spacing w:after="0" w:line="240" w:lineRule="auto"/>
    </w:pPr>
    <w:rPr>
      <w:rFonts w:ascii="Times New Roman" w:eastAsia="Times New Roman" w:hAnsi="Times New Roman" w:cs="Times New Roman"/>
      <w:sz w:val="20"/>
      <w:szCs w:val="20"/>
      <w:lang w:val="lv-LV" w:eastAsia="lv-LV"/>
    </w:rPr>
  </w:style>
  <w:style w:type="paragraph" w:styleId="Virsraksts1">
    <w:name w:val="heading 1"/>
    <w:basedOn w:val="Parasts"/>
    <w:next w:val="Parasts"/>
    <w:link w:val="Virsraksts1Rakstz"/>
    <w:qFormat/>
    <w:rsid w:val="007760C9"/>
    <w:pPr>
      <w:keepNext/>
      <w:jc w:val="center"/>
      <w:outlineLvl w:val="0"/>
    </w:pPr>
    <w:rPr>
      <w:rFonts w:ascii="Arial" w:hAnsi="Arial" w:cs="Arial"/>
      <w:b/>
      <w:bCs/>
      <w:sz w:val="28"/>
      <w:szCs w:val="24"/>
    </w:rPr>
  </w:style>
  <w:style w:type="paragraph" w:styleId="Virsraksts2">
    <w:name w:val="heading 2"/>
    <w:basedOn w:val="Parasts"/>
    <w:next w:val="Parasts"/>
    <w:link w:val="Virsraksts2Rakstz"/>
    <w:unhideWhenUsed/>
    <w:qFormat/>
    <w:rsid w:val="007760C9"/>
    <w:pPr>
      <w:keepNext/>
      <w:spacing w:before="240" w:after="60"/>
      <w:outlineLvl w:val="1"/>
    </w:pPr>
    <w:rPr>
      <w:rFonts w:ascii="Cambria" w:hAnsi="Cambria"/>
      <w:b/>
      <w:bCs/>
      <w:i/>
      <w:iCs/>
      <w:sz w:val="28"/>
      <w:szCs w:val="28"/>
    </w:rPr>
  </w:style>
  <w:style w:type="paragraph" w:styleId="Virsraksts3">
    <w:name w:val="heading 3"/>
    <w:basedOn w:val="Parasts"/>
    <w:next w:val="Parasts"/>
    <w:link w:val="Virsraksts3Rakstz"/>
    <w:uiPriority w:val="9"/>
    <w:semiHidden/>
    <w:unhideWhenUsed/>
    <w:qFormat/>
    <w:rsid w:val="00D9375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60C9"/>
    <w:rPr>
      <w:rFonts w:ascii="Arial" w:eastAsia="Times New Roman" w:hAnsi="Arial" w:cs="Arial"/>
      <w:b/>
      <w:bCs/>
      <w:sz w:val="28"/>
      <w:szCs w:val="24"/>
      <w:lang w:val="lv-LV" w:eastAsia="lv-LV"/>
    </w:rPr>
  </w:style>
  <w:style w:type="character" w:customStyle="1" w:styleId="Virsraksts2Rakstz">
    <w:name w:val="Virsraksts 2 Rakstz."/>
    <w:basedOn w:val="Noklusjumarindkopasfonts"/>
    <w:link w:val="Virsraksts2"/>
    <w:rsid w:val="007760C9"/>
    <w:rPr>
      <w:rFonts w:ascii="Cambria" w:eastAsia="Times New Roman" w:hAnsi="Cambria" w:cs="Times New Roman"/>
      <w:b/>
      <w:bCs/>
      <w:i/>
      <w:iCs/>
      <w:sz w:val="28"/>
      <w:szCs w:val="28"/>
      <w:lang w:val="lv-LV" w:eastAsia="lv-LV"/>
    </w:rPr>
  </w:style>
  <w:style w:type="character" w:styleId="Hipersaite">
    <w:name w:val="Hyperlink"/>
    <w:basedOn w:val="Noklusjumarindkopasfonts"/>
    <w:uiPriority w:val="99"/>
    <w:unhideWhenUsed/>
    <w:rsid w:val="007760C9"/>
    <w:rPr>
      <w:color w:val="0000FF"/>
      <w:u w:val="single"/>
    </w:rPr>
  </w:style>
  <w:style w:type="paragraph" w:styleId="Paraststmeklis">
    <w:name w:val="Normal (Web)"/>
    <w:basedOn w:val="Parasts"/>
    <w:uiPriority w:val="99"/>
    <w:rsid w:val="007760C9"/>
    <w:pPr>
      <w:spacing w:before="75" w:after="75"/>
      <w:ind w:firstLine="375"/>
      <w:jc w:val="both"/>
    </w:pPr>
    <w:rPr>
      <w:sz w:val="24"/>
      <w:szCs w:val="24"/>
    </w:rPr>
  </w:style>
  <w:style w:type="paragraph" w:styleId="Sarakstarindkopa">
    <w:name w:val="List Paragraph"/>
    <w:basedOn w:val="Parasts"/>
    <w:link w:val="SarakstarindkopaRakstz"/>
    <w:uiPriority w:val="34"/>
    <w:qFormat/>
    <w:rsid w:val="007760C9"/>
    <w:pPr>
      <w:ind w:left="720"/>
      <w:contextualSpacing/>
    </w:pPr>
  </w:style>
  <w:style w:type="character" w:customStyle="1" w:styleId="SarakstarindkopaRakstz">
    <w:name w:val="Saraksta rindkopa Rakstz."/>
    <w:link w:val="Sarakstarindkopa"/>
    <w:uiPriority w:val="34"/>
    <w:locked/>
    <w:rsid w:val="0084430E"/>
    <w:rPr>
      <w:rFonts w:ascii="Times New Roman" w:eastAsia="Times New Roman" w:hAnsi="Times New Roman" w:cs="Times New Roman"/>
      <w:sz w:val="20"/>
      <w:szCs w:val="20"/>
      <w:lang w:val="en-AU" w:eastAsia="lv-LV"/>
    </w:rPr>
  </w:style>
  <w:style w:type="table" w:customStyle="1" w:styleId="TableGrid1">
    <w:name w:val="Table Grid1"/>
    <w:basedOn w:val="Parastatabula"/>
    <w:next w:val="Reatabula"/>
    <w:uiPriority w:val="59"/>
    <w:rsid w:val="0086264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86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15007F"/>
  </w:style>
  <w:style w:type="paragraph" w:customStyle="1" w:styleId="Bezatstarpm1">
    <w:name w:val="Bez atstarpēm1"/>
    <w:qFormat/>
    <w:rsid w:val="00866170"/>
    <w:pPr>
      <w:spacing w:after="0" w:line="240" w:lineRule="auto"/>
      <w:jc w:val="both"/>
    </w:pPr>
    <w:rPr>
      <w:rFonts w:ascii="Times New Roman" w:eastAsia="Calibri" w:hAnsi="Times New Roman" w:cs="Times New Roman"/>
      <w:sz w:val="24"/>
      <w:lang w:val="lv-LV"/>
    </w:rPr>
  </w:style>
  <w:style w:type="paragraph" w:styleId="Bezatstarpm">
    <w:name w:val="No Spacing"/>
    <w:uiPriority w:val="1"/>
    <w:qFormat/>
    <w:rsid w:val="001774FC"/>
    <w:pPr>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7C2282"/>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Galvene">
    <w:name w:val="header"/>
    <w:basedOn w:val="Parasts"/>
    <w:link w:val="GalveneRakstz"/>
    <w:uiPriority w:val="99"/>
    <w:rsid w:val="00D3246C"/>
    <w:pPr>
      <w:tabs>
        <w:tab w:val="center" w:pos="4320"/>
        <w:tab w:val="right" w:pos="8640"/>
      </w:tabs>
    </w:pPr>
    <w:rPr>
      <w:sz w:val="24"/>
      <w:lang w:val="en-US"/>
    </w:rPr>
  </w:style>
  <w:style w:type="character" w:customStyle="1" w:styleId="GalveneRakstz">
    <w:name w:val="Galvene Rakstz."/>
    <w:basedOn w:val="Noklusjumarindkopasfonts"/>
    <w:link w:val="Galvene"/>
    <w:uiPriority w:val="99"/>
    <w:rsid w:val="00D3246C"/>
    <w:rPr>
      <w:rFonts w:ascii="Times New Roman" w:eastAsia="Times New Roman" w:hAnsi="Times New Roman" w:cs="Times New Roman"/>
      <w:sz w:val="24"/>
      <w:szCs w:val="20"/>
      <w:lang w:eastAsia="lv-LV"/>
    </w:rPr>
  </w:style>
  <w:style w:type="paragraph" w:styleId="Pamatteksts">
    <w:name w:val="Body Text"/>
    <w:basedOn w:val="Parasts"/>
    <w:link w:val="PamattekstsRakstz"/>
    <w:rsid w:val="00D3246C"/>
    <w:rPr>
      <w:sz w:val="24"/>
      <w:lang w:eastAsia="en-US"/>
    </w:rPr>
  </w:style>
  <w:style w:type="character" w:customStyle="1" w:styleId="PamattekstsRakstz">
    <w:name w:val="Pamatteksts Rakstz."/>
    <w:basedOn w:val="Noklusjumarindkopasfonts"/>
    <w:link w:val="Pamatteksts"/>
    <w:rsid w:val="00D3246C"/>
    <w:rPr>
      <w:rFonts w:ascii="Times New Roman" w:eastAsia="Times New Roman" w:hAnsi="Times New Roman" w:cs="Times New Roman"/>
      <w:sz w:val="24"/>
      <w:szCs w:val="20"/>
      <w:lang w:val="lv-LV"/>
    </w:rPr>
  </w:style>
  <w:style w:type="character" w:styleId="Izteiksmgs">
    <w:name w:val="Strong"/>
    <w:uiPriority w:val="22"/>
    <w:qFormat/>
    <w:rsid w:val="0084430E"/>
    <w:rPr>
      <w:b/>
      <w:bCs/>
    </w:rPr>
  </w:style>
  <w:style w:type="paragraph" w:customStyle="1" w:styleId="RT12">
    <w:name w:val="RT12"/>
    <w:uiPriority w:val="99"/>
    <w:rsid w:val="0084430E"/>
    <w:pPr>
      <w:spacing w:after="0" w:line="240" w:lineRule="auto"/>
      <w:ind w:firstLine="567"/>
      <w:jc w:val="both"/>
    </w:pPr>
    <w:rPr>
      <w:rFonts w:ascii="Times New Roman" w:eastAsia="Times New Roman" w:hAnsi="Times New Roman" w:cs="Times New Roman"/>
      <w:sz w:val="24"/>
      <w:szCs w:val="20"/>
      <w:lang w:val="lv-LV"/>
    </w:rPr>
  </w:style>
  <w:style w:type="character" w:customStyle="1" w:styleId="apple-style-span">
    <w:name w:val="apple-style-span"/>
    <w:basedOn w:val="Noklusjumarindkopasfonts"/>
    <w:rsid w:val="009319E5"/>
  </w:style>
  <w:style w:type="character" w:customStyle="1" w:styleId="FontStyle13">
    <w:name w:val="Font Style13"/>
    <w:rsid w:val="006F7372"/>
    <w:rPr>
      <w:rFonts w:ascii="Times New Roman" w:hAnsi="Times New Roman" w:cs="Times New Roman"/>
      <w:sz w:val="22"/>
      <w:szCs w:val="22"/>
    </w:rPr>
  </w:style>
  <w:style w:type="character" w:customStyle="1" w:styleId="FontStyle14">
    <w:name w:val="Font Style14"/>
    <w:rsid w:val="006F7372"/>
    <w:rPr>
      <w:rFonts w:ascii="Times New Roman" w:hAnsi="Times New Roman" w:cs="Times New Roman"/>
      <w:i/>
      <w:iCs/>
      <w:sz w:val="22"/>
      <w:szCs w:val="22"/>
    </w:rPr>
  </w:style>
  <w:style w:type="paragraph" w:customStyle="1" w:styleId="Bezatstarpm10">
    <w:name w:val="Bez atstarpēm1"/>
    <w:qFormat/>
    <w:rsid w:val="006F7372"/>
    <w:pPr>
      <w:spacing w:after="0" w:line="240" w:lineRule="auto"/>
      <w:jc w:val="both"/>
    </w:pPr>
    <w:rPr>
      <w:rFonts w:ascii="Times New Roman" w:eastAsia="Calibri" w:hAnsi="Times New Roman" w:cs="Times New Roman"/>
      <w:sz w:val="24"/>
      <w:lang w:val="lv-LV"/>
    </w:rPr>
  </w:style>
  <w:style w:type="paragraph" w:styleId="Nosaukums">
    <w:name w:val="Title"/>
    <w:basedOn w:val="Parasts"/>
    <w:link w:val="NosaukumsRakstz"/>
    <w:uiPriority w:val="10"/>
    <w:qFormat/>
    <w:rsid w:val="006F7372"/>
    <w:pPr>
      <w:jc w:val="center"/>
    </w:pPr>
    <w:rPr>
      <w:b/>
      <w:bCs/>
      <w:sz w:val="24"/>
      <w:szCs w:val="24"/>
      <w:lang w:eastAsia="en-US"/>
    </w:rPr>
  </w:style>
  <w:style w:type="character" w:customStyle="1" w:styleId="NosaukumsRakstz">
    <w:name w:val="Nosaukums Rakstz."/>
    <w:basedOn w:val="Noklusjumarindkopasfonts"/>
    <w:link w:val="Nosaukums"/>
    <w:uiPriority w:val="10"/>
    <w:rsid w:val="006F7372"/>
    <w:rPr>
      <w:rFonts w:ascii="Times New Roman" w:eastAsia="Times New Roman" w:hAnsi="Times New Roman" w:cs="Times New Roman"/>
      <w:b/>
      <w:bCs/>
      <w:sz w:val="24"/>
      <w:szCs w:val="24"/>
      <w:lang w:val="lv-LV"/>
    </w:rPr>
  </w:style>
  <w:style w:type="paragraph" w:styleId="Balonteksts">
    <w:name w:val="Balloon Text"/>
    <w:basedOn w:val="Parasts"/>
    <w:link w:val="BalontekstsRakstz"/>
    <w:uiPriority w:val="99"/>
    <w:unhideWhenUsed/>
    <w:rsid w:val="00D50BBB"/>
    <w:rPr>
      <w:rFonts w:ascii="Tahoma" w:hAnsi="Tahoma" w:cs="Tahoma"/>
      <w:sz w:val="16"/>
      <w:szCs w:val="16"/>
    </w:rPr>
  </w:style>
  <w:style w:type="character" w:customStyle="1" w:styleId="BalontekstsRakstz">
    <w:name w:val="Balonteksts Rakstz."/>
    <w:basedOn w:val="Noklusjumarindkopasfonts"/>
    <w:link w:val="Balonteksts"/>
    <w:uiPriority w:val="99"/>
    <w:rsid w:val="00D50BBB"/>
    <w:rPr>
      <w:rFonts w:ascii="Tahoma" w:eastAsia="Times New Roman" w:hAnsi="Tahoma" w:cs="Tahoma"/>
      <w:sz w:val="16"/>
      <w:szCs w:val="16"/>
      <w:lang w:val="en-AU" w:eastAsia="lv-LV"/>
    </w:rPr>
  </w:style>
  <w:style w:type="paragraph" w:styleId="Pamattekstaatkpe2">
    <w:name w:val="Body Text Indent 2"/>
    <w:basedOn w:val="Parasts"/>
    <w:link w:val="Pamattekstaatkpe2Rakstz"/>
    <w:uiPriority w:val="99"/>
    <w:semiHidden/>
    <w:unhideWhenUsed/>
    <w:rsid w:val="004E0E8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4E0E8E"/>
    <w:rPr>
      <w:rFonts w:ascii="Times New Roman" w:eastAsia="Times New Roman" w:hAnsi="Times New Roman" w:cs="Times New Roman"/>
      <w:sz w:val="20"/>
      <w:szCs w:val="20"/>
      <w:lang w:val="lv-LV" w:eastAsia="lv-LV"/>
    </w:rPr>
  </w:style>
  <w:style w:type="paragraph" w:customStyle="1" w:styleId="naislab">
    <w:name w:val="naislab"/>
    <w:basedOn w:val="Parasts"/>
    <w:rsid w:val="00441082"/>
    <w:pPr>
      <w:spacing w:before="100" w:beforeAutospacing="1" w:after="100" w:afterAutospacing="1"/>
      <w:jc w:val="right"/>
    </w:pPr>
    <w:rPr>
      <w:sz w:val="24"/>
      <w:szCs w:val="24"/>
      <w:lang w:val="en-US" w:eastAsia="en-US"/>
    </w:rPr>
  </w:style>
  <w:style w:type="paragraph" w:styleId="Kjene">
    <w:name w:val="footer"/>
    <w:basedOn w:val="Parasts"/>
    <w:link w:val="KjeneRakstz"/>
    <w:uiPriority w:val="99"/>
    <w:rsid w:val="00441082"/>
    <w:pPr>
      <w:tabs>
        <w:tab w:val="center" w:pos="4153"/>
        <w:tab w:val="right" w:pos="8306"/>
      </w:tabs>
    </w:pPr>
    <w:rPr>
      <w:sz w:val="24"/>
      <w:lang w:eastAsia="en-US"/>
    </w:rPr>
  </w:style>
  <w:style w:type="character" w:customStyle="1" w:styleId="KjeneRakstz">
    <w:name w:val="Kājene Rakstz."/>
    <w:basedOn w:val="Noklusjumarindkopasfonts"/>
    <w:link w:val="Kjene"/>
    <w:uiPriority w:val="99"/>
    <w:rsid w:val="00441082"/>
    <w:rPr>
      <w:rFonts w:ascii="Times New Roman" w:eastAsia="Times New Roman" w:hAnsi="Times New Roman" w:cs="Times New Roman"/>
      <w:sz w:val="24"/>
      <w:szCs w:val="20"/>
      <w:lang w:val="en-AU"/>
    </w:rPr>
  </w:style>
  <w:style w:type="character" w:styleId="Lappusesnumurs">
    <w:name w:val="page number"/>
    <w:basedOn w:val="Noklusjumarindkopasfonts"/>
    <w:rsid w:val="00441082"/>
  </w:style>
  <w:style w:type="paragraph" w:customStyle="1" w:styleId="naisf">
    <w:name w:val="naisf"/>
    <w:basedOn w:val="Parasts"/>
    <w:rsid w:val="00B452D8"/>
    <w:pPr>
      <w:spacing w:before="100" w:beforeAutospacing="1" w:after="100" w:afterAutospacing="1"/>
      <w:jc w:val="both"/>
    </w:pPr>
    <w:rPr>
      <w:rFonts w:eastAsia="Arial Unicode MS"/>
      <w:sz w:val="24"/>
      <w:szCs w:val="24"/>
      <w:lang w:val="en-GB" w:eastAsia="en-US"/>
    </w:rPr>
  </w:style>
  <w:style w:type="paragraph" w:customStyle="1" w:styleId="tv213">
    <w:name w:val="tv213"/>
    <w:basedOn w:val="Parasts"/>
    <w:rsid w:val="00FB6897"/>
    <w:pPr>
      <w:spacing w:before="100" w:beforeAutospacing="1" w:after="100" w:afterAutospacing="1"/>
    </w:pPr>
    <w:rPr>
      <w:sz w:val="24"/>
      <w:szCs w:val="24"/>
    </w:rPr>
  </w:style>
  <w:style w:type="paragraph" w:customStyle="1" w:styleId="labojumupamats">
    <w:name w:val="labojumu_pamats"/>
    <w:basedOn w:val="Parasts"/>
    <w:rsid w:val="00FB6897"/>
    <w:pPr>
      <w:spacing w:before="100" w:beforeAutospacing="1" w:after="100" w:afterAutospacing="1"/>
    </w:pPr>
    <w:rPr>
      <w:sz w:val="24"/>
      <w:szCs w:val="24"/>
    </w:rPr>
  </w:style>
  <w:style w:type="character" w:styleId="Izclums">
    <w:name w:val="Emphasis"/>
    <w:uiPriority w:val="20"/>
    <w:qFormat/>
    <w:rsid w:val="001E1EAF"/>
    <w:rPr>
      <w:i/>
      <w:iCs/>
    </w:rPr>
  </w:style>
  <w:style w:type="paragraph" w:styleId="Pamattekstsaratkpi">
    <w:name w:val="Body Text Indent"/>
    <w:basedOn w:val="Parasts"/>
    <w:link w:val="PamattekstsaratkpiRakstz"/>
    <w:unhideWhenUsed/>
    <w:rsid w:val="00E75E82"/>
    <w:pPr>
      <w:spacing w:after="120"/>
      <w:ind w:left="283"/>
    </w:pPr>
    <w:rPr>
      <w:sz w:val="24"/>
      <w:szCs w:val="24"/>
      <w:lang w:eastAsia="en-US"/>
    </w:rPr>
  </w:style>
  <w:style w:type="character" w:customStyle="1" w:styleId="PamattekstsaratkpiRakstz">
    <w:name w:val="Pamatteksts ar atkāpi Rakstz."/>
    <w:basedOn w:val="Noklusjumarindkopasfonts"/>
    <w:link w:val="Pamattekstsaratkpi"/>
    <w:rsid w:val="00E75E82"/>
    <w:rPr>
      <w:rFonts w:ascii="Times New Roman" w:eastAsia="Times New Roman" w:hAnsi="Times New Roman" w:cs="Times New Roman"/>
      <w:sz w:val="24"/>
      <w:szCs w:val="24"/>
      <w:lang w:val="lv-LV"/>
    </w:rPr>
  </w:style>
  <w:style w:type="paragraph" w:styleId="Pamatteksts2">
    <w:name w:val="Body Text 2"/>
    <w:basedOn w:val="Parasts"/>
    <w:link w:val="Pamatteksts2Rakstz"/>
    <w:uiPriority w:val="99"/>
    <w:semiHidden/>
    <w:unhideWhenUsed/>
    <w:rsid w:val="00E75E82"/>
    <w:pPr>
      <w:spacing w:after="120" w:line="480" w:lineRule="auto"/>
    </w:pPr>
    <w:rPr>
      <w:sz w:val="24"/>
      <w:szCs w:val="24"/>
      <w:lang w:eastAsia="en-US"/>
    </w:rPr>
  </w:style>
  <w:style w:type="character" w:customStyle="1" w:styleId="Pamatteksts2Rakstz">
    <w:name w:val="Pamatteksts 2 Rakstz."/>
    <w:basedOn w:val="Noklusjumarindkopasfonts"/>
    <w:link w:val="Pamatteksts2"/>
    <w:uiPriority w:val="99"/>
    <w:semiHidden/>
    <w:rsid w:val="00E75E82"/>
    <w:rPr>
      <w:rFonts w:ascii="Times New Roman" w:eastAsia="Times New Roman" w:hAnsi="Times New Roman" w:cs="Times New Roman"/>
      <w:sz w:val="24"/>
      <w:szCs w:val="24"/>
      <w:lang w:val="lv-LV"/>
    </w:rPr>
  </w:style>
  <w:style w:type="paragraph" w:styleId="Intensvscitts">
    <w:name w:val="Intense Quote"/>
    <w:basedOn w:val="Parasts"/>
    <w:next w:val="Parasts"/>
    <w:link w:val="IntensvscittsRakstz"/>
    <w:uiPriority w:val="30"/>
    <w:qFormat/>
    <w:rsid w:val="00D6436C"/>
    <w:pPr>
      <w:pBdr>
        <w:bottom w:val="single" w:sz="4" w:space="4" w:color="4F81BD" w:themeColor="accent1"/>
      </w:pBdr>
      <w:spacing w:before="200" w:after="280"/>
      <w:ind w:left="936" w:right="936"/>
    </w:pPr>
    <w:rPr>
      <w:b/>
      <w:bCs/>
      <w:i/>
      <w:iCs/>
      <w:color w:val="4F81BD" w:themeColor="accent1"/>
    </w:rPr>
  </w:style>
  <w:style w:type="character" w:customStyle="1" w:styleId="IntensvscittsRakstz">
    <w:name w:val="Intensīvs citāts Rakstz."/>
    <w:basedOn w:val="Noklusjumarindkopasfonts"/>
    <w:link w:val="Intensvscitts"/>
    <w:uiPriority w:val="30"/>
    <w:rsid w:val="00D6436C"/>
    <w:rPr>
      <w:rFonts w:ascii="Times New Roman" w:eastAsia="Times New Roman" w:hAnsi="Times New Roman" w:cs="Times New Roman"/>
      <w:b/>
      <w:bCs/>
      <w:i/>
      <w:iCs/>
      <w:color w:val="4F81BD" w:themeColor="accent1"/>
      <w:sz w:val="20"/>
      <w:szCs w:val="20"/>
      <w:lang w:val="en-AU" w:eastAsia="lv-LV"/>
    </w:rPr>
  </w:style>
  <w:style w:type="character" w:customStyle="1" w:styleId="Neatrisintapieminana1">
    <w:name w:val="Neatrisināta pieminēšana1"/>
    <w:basedOn w:val="Noklusjumarindkopasfonts"/>
    <w:uiPriority w:val="99"/>
    <w:semiHidden/>
    <w:unhideWhenUsed/>
    <w:rsid w:val="00920D8D"/>
    <w:rPr>
      <w:color w:val="808080"/>
      <w:shd w:val="clear" w:color="auto" w:fill="E6E6E6"/>
    </w:rPr>
  </w:style>
  <w:style w:type="table" w:customStyle="1" w:styleId="TableGrid2">
    <w:name w:val="Table Grid2"/>
    <w:basedOn w:val="Parastatabula"/>
    <w:next w:val="Reatabula"/>
    <w:uiPriority w:val="59"/>
    <w:rsid w:val="0019017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talsumreferable">
    <w:name w:val="total_sum_referable"/>
    <w:basedOn w:val="Noklusjumarindkopasfonts"/>
    <w:rsid w:val="003D53E7"/>
  </w:style>
  <w:style w:type="character" w:customStyle="1" w:styleId="totalcalcsumnovat">
    <w:name w:val="total_calc_sum_no_vat"/>
    <w:basedOn w:val="Noklusjumarindkopasfonts"/>
    <w:rsid w:val="003D53E7"/>
  </w:style>
  <w:style w:type="paragraph" w:customStyle="1" w:styleId="Standard">
    <w:name w:val="Standard"/>
    <w:rsid w:val="003D53E7"/>
    <w:pPr>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paragraph" w:styleId="Saraksts">
    <w:name w:val="List"/>
    <w:basedOn w:val="Parasts"/>
    <w:rsid w:val="003D53E7"/>
    <w:pPr>
      <w:suppressAutoHyphens/>
      <w:autoSpaceDN w:val="0"/>
      <w:spacing w:after="140" w:line="288" w:lineRule="auto"/>
      <w:textAlignment w:val="baseline"/>
    </w:pPr>
    <w:rPr>
      <w:rFonts w:ascii="Liberation Serif" w:eastAsia="Arial Unicode MS" w:hAnsi="Liberation Serif" w:cs="Arial Unicode MS"/>
      <w:kern w:val="3"/>
      <w:sz w:val="24"/>
      <w:szCs w:val="24"/>
      <w:lang w:val="en-US" w:eastAsia="zh-CN" w:bidi="hi-IN"/>
    </w:rPr>
  </w:style>
  <w:style w:type="paragraph" w:styleId="Vresteksts">
    <w:name w:val="footnote text"/>
    <w:basedOn w:val="Parasts"/>
    <w:link w:val="VrestekstsRakstz"/>
    <w:uiPriority w:val="99"/>
    <w:semiHidden/>
    <w:unhideWhenUsed/>
    <w:rsid w:val="003D53E7"/>
    <w:rPr>
      <w:rFonts w:asciiTheme="minorHAnsi" w:eastAsiaTheme="minorHAnsi" w:hAnsiTheme="minorHAnsi" w:cstheme="minorBidi"/>
      <w:lang w:eastAsia="en-US"/>
    </w:rPr>
  </w:style>
  <w:style w:type="character" w:customStyle="1" w:styleId="VrestekstsRakstz">
    <w:name w:val="Vēres teksts Rakstz."/>
    <w:basedOn w:val="Noklusjumarindkopasfonts"/>
    <w:link w:val="Vresteksts"/>
    <w:uiPriority w:val="99"/>
    <w:semiHidden/>
    <w:rsid w:val="003D53E7"/>
    <w:rPr>
      <w:sz w:val="20"/>
      <w:szCs w:val="20"/>
      <w:lang w:val="lv-LV"/>
    </w:rPr>
  </w:style>
  <w:style w:type="paragraph" w:styleId="Apakvirsraksts">
    <w:name w:val="Subtitle"/>
    <w:basedOn w:val="Parasts"/>
    <w:next w:val="Parasts"/>
    <w:link w:val="ApakvirsrakstsRakstz"/>
    <w:qFormat/>
    <w:rsid w:val="003D53E7"/>
    <w:pPr>
      <w:suppressAutoHyphens/>
      <w:spacing w:after="60"/>
      <w:jc w:val="center"/>
    </w:pPr>
    <w:rPr>
      <w:rFonts w:ascii="Cambria" w:hAnsi="Cambria"/>
      <w:sz w:val="24"/>
      <w:szCs w:val="24"/>
      <w:lang w:eastAsia="ar-SA"/>
    </w:rPr>
  </w:style>
  <w:style w:type="character" w:customStyle="1" w:styleId="ApakvirsrakstsRakstz">
    <w:name w:val="Apakšvirsraksts Rakstz."/>
    <w:basedOn w:val="Noklusjumarindkopasfonts"/>
    <w:link w:val="Apakvirsraksts"/>
    <w:rsid w:val="003D53E7"/>
    <w:rPr>
      <w:rFonts w:ascii="Cambria" w:eastAsia="Times New Roman" w:hAnsi="Cambria" w:cs="Times New Roman"/>
      <w:sz w:val="24"/>
      <w:szCs w:val="24"/>
      <w:lang w:val="lv-LV" w:eastAsia="ar-SA"/>
    </w:rPr>
  </w:style>
  <w:style w:type="table" w:customStyle="1" w:styleId="TableGrid3">
    <w:name w:val="Table Grid3"/>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esatsauce">
    <w:name w:val="footnote reference"/>
    <w:basedOn w:val="Noklusjumarindkopasfonts"/>
    <w:uiPriority w:val="99"/>
    <w:semiHidden/>
    <w:unhideWhenUsed/>
    <w:rsid w:val="00AE40FD"/>
    <w:rPr>
      <w:vertAlign w:val="superscript"/>
    </w:rPr>
  </w:style>
  <w:style w:type="table" w:customStyle="1" w:styleId="TableGrid13">
    <w:name w:val="Table Grid13"/>
    <w:basedOn w:val="Parastatabula"/>
    <w:next w:val="Reatabula"/>
    <w:uiPriority w:val="59"/>
    <w:rsid w:val="00AE40F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Parastatabula"/>
    <w:next w:val="Reatabula"/>
    <w:uiPriority w:val="59"/>
    <w:rsid w:val="00AE40F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Parastatabula"/>
    <w:next w:val="Reatabula"/>
    <w:uiPriority w:val="59"/>
    <w:rsid w:val="00AE40F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Parastatabula"/>
    <w:next w:val="Reatabula"/>
    <w:uiPriority w:val="59"/>
    <w:rsid w:val="00AE40F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Parastatabula"/>
    <w:next w:val="Reatabula"/>
    <w:uiPriority w:val="39"/>
    <w:rsid w:val="00AE40F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s1">
    <w:name w:val="Stils1"/>
    <w:uiPriority w:val="99"/>
    <w:rsid w:val="008B2E63"/>
    <w:pPr>
      <w:numPr>
        <w:numId w:val="7"/>
      </w:numPr>
    </w:pPr>
  </w:style>
  <w:style w:type="paragraph" w:customStyle="1" w:styleId="Style6">
    <w:name w:val="Style6"/>
    <w:basedOn w:val="Parasts"/>
    <w:rsid w:val="00032D00"/>
    <w:pPr>
      <w:widowControl w:val="0"/>
      <w:autoSpaceDE w:val="0"/>
      <w:autoSpaceDN w:val="0"/>
      <w:adjustRightInd w:val="0"/>
      <w:spacing w:line="275" w:lineRule="exact"/>
      <w:ind w:firstLine="706"/>
      <w:jc w:val="both"/>
    </w:pPr>
    <w:rPr>
      <w:sz w:val="24"/>
      <w:szCs w:val="24"/>
    </w:rPr>
  </w:style>
  <w:style w:type="character" w:customStyle="1" w:styleId="Virsraksts3Rakstz">
    <w:name w:val="Virsraksts 3 Rakstz."/>
    <w:basedOn w:val="Noklusjumarindkopasfonts"/>
    <w:link w:val="Virsraksts3"/>
    <w:uiPriority w:val="9"/>
    <w:semiHidden/>
    <w:rsid w:val="00D9375A"/>
    <w:rPr>
      <w:rFonts w:asciiTheme="majorHAnsi" w:eastAsiaTheme="majorEastAsia" w:hAnsiTheme="majorHAnsi" w:cstheme="majorBidi"/>
      <w:color w:val="243F60" w:themeColor="accent1" w:themeShade="7F"/>
      <w:sz w:val="24"/>
      <w:szCs w:val="24"/>
      <w:lang w:val="lv-LV" w:eastAsia="lv-LV"/>
    </w:rPr>
  </w:style>
  <w:style w:type="character" w:styleId="Neatrisintapieminana">
    <w:name w:val="Unresolved Mention"/>
    <w:basedOn w:val="Noklusjumarindkopasfonts"/>
    <w:uiPriority w:val="99"/>
    <w:semiHidden/>
    <w:unhideWhenUsed/>
    <w:rsid w:val="00D93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2924">
      <w:bodyDiv w:val="1"/>
      <w:marLeft w:val="0"/>
      <w:marRight w:val="0"/>
      <w:marTop w:val="0"/>
      <w:marBottom w:val="0"/>
      <w:divBdr>
        <w:top w:val="none" w:sz="0" w:space="0" w:color="auto"/>
        <w:left w:val="none" w:sz="0" w:space="0" w:color="auto"/>
        <w:bottom w:val="none" w:sz="0" w:space="0" w:color="auto"/>
        <w:right w:val="none" w:sz="0" w:space="0" w:color="auto"/>
      </w:divBdr>
    </w:div>
    <w:div w:id="85617352">
      <w:bodyDiv w:val="1"/>
      <w:marLeft w:val="0"/>
      <w:marRight w:val="0"/>
      <w:marTop w:val="0"/>
      <w:marBottom w:val="0"/>
      <w:divBdr>
        <w:top w:val="none" w:sz="0" w:space="0" w:color="auto"/>
        <w:left w:val="none" w:sz="0" w:space="0" w:color="auto"/>
        <w:bottom w:val="none" w:sz="0" w:space="0" w:color="auto"/>
        <w:right w:val="none" w:sz="0" w:space="0" w:color="auto"/>
      </w:divBdr>
    </w:div>
    <w:div w:id="87704301">
      <w:bodyDiv w:val="1"/>
      <w:marLeft w:val="0"/>
      <w:marRight w:val="0"/>
      <w:marTop w:val="0"/>
      <w:marBottom w:val="0"/>
      <w:divBdr>
        <w:top w:val="none" w:sz="0" w:space="0" w:color="auto"/>
        <w:left w:val="none" w:sz="0" w:space="0" w:color="auto"/>
        <w:bottom w:val="none" w:sz="0" w:space="0" w:color="auto"/>
        <w:right w:val="none" w:sz="0" w:space="0" w:color="auto"/>
      </w:divBdr>
    </w:div>
    <w:div w:id="173492728">
      <w:bodyDiv w:val="1"/>
      <w:marLeft w:val="0"/>
      <w:marRight w:val="0"/>
      <w:marTop w:val="0"/>
      <w:marBottom w:val="0"/>
      <w:divBdr>
        <w:top w:val="none" w:sz="0" w:space="0" w:color="auto"/>
        <w:left w:val="none" w:sz="0" w:space="0" w:color="auto"/>
        <w:bottom w:val="none" w:sz="0" w:space="0" w:color="auto"/>
        <w:right w:val="none" w:sz="0" w:space="0" w:color="auto"/>
      </w:divBdr>
    </w:div>
    <w:div w:id="184635868">
      <w:bodyDiv w:val="1"/>
      <w:marLeft w:val="0"/>
      <w:marRight w:val="0"/>
      <w:marTop w:val="0"/>
      <w:marBottom w:val="0"/>
      <w:divBdr>
        <w:top w:val="none" w:sz="0" w:space="0" w:color="auto"/>
        <w:left w:val="none" w:sz="0" w:space="0" w:color="auto"/>
        <w:bottom w:val="none" w:sz="0" w:space="0" w:color="auto"/>
        <w:right w:val="none" w:sz="0" w:space="0" w:color="auto"/>
      </w:divBdr>
    </w:div>
    <w:div w:id="206531934">
      <w:bodyDiv w:val="1"/>
      <w:marLeft w:val="0"/>
      <w:marRight w:val="0"/>
      <w:marTop w:val="0"/>
      <w:marBottom w:val="0"/>
      <w:divBdr>
        <w:top w:val="none" w:sz="0" w:space="0" w:color="auto"/>
        <w:left w:val="none" w:sz="0" w:space="0" w:color="auto"/>
        <w:bottom w:val="none" w:sz="0" w:space="0" w:color="auto"/>
        <w:right w:val="none" w:sz="0" w:space="0" w:color="auto"/>
      </w:divBdr>
    </w:div>
    <w:div w:id="270743894">
      <w:bodyDiv w:val="1"/>
      <w:marLeft w:val="0"/>
      <w:marRight w:val="0"/>
      <w:marTop w:val="0"/>
      <w:marBottom w:val="0"/>
      <w:divBdr>
        <w:top w:val="none" w:sz="0" w:space="0" w:color="auto"/>
        <w:left w:val="none" w:sz="0" w:space="0" w:color="auto"/>
        <w:bottom w:val="none" w:sz="0" w:space="0" w:color="auto"/>
        <w:right w:val="none" w:sz="0" w:space="0" w:color="auto"/>
      </w:divBdr>
    </w:div>
    <w:div w:id="273637252">
      <w:bodyDiv w:val="1"/>
      <w:marLeft w:val="0"/>
      <w:marRight w:val="0"/>
      <w:marTop w:val="0"/>
      <w:marBottom w:val="0"/>
      <w:divBdr>
        <w:top w:val="none" w:sz="0" w:space="0" w:color="auto"/>
        <w:left w:val="none" w:sz="0" w:space="0" w:color="auto"/>
        <w:bottom w:val="none" w:sz="0" w:space="0" w:color="auto"/>
        <w:right w:val="none" w:sz="0" w:space="0" w:color="auto"/>
      </w:divBdr>
    </w:div>
    <w:div w:id="294868518">
      <w:bodyDiv w:val="1"/>
      <w:marLeft w:val="0"/>
      <w:marRight w:val="0"/>
      <w:marTop w:val="0"/>
      <w:marBottom w:val="0"/>
      <w:divBdr>
        <w:top w:val="none" w:sz="0" w:space="0" w:color="auto"/>
        <w:left w:val="none" w:sz="0" w:space="0" w:color="auto"/>
        <w:bottom w:val="none" w:sz="0" w:space="0" w:color="auto"/>
        <w:right w:val="none" w:sz="0" w:space="0" w:color="auto"/>
      </w:divBdr>
    </w:div>
    <w:div w:id="328677154">
      <w:bodyDiv w:val="1"/>
      <w:marLeft w:val="0"/>
      <w:marRight w:val="0"/>
      <w:marTop w:val="0"/>
      <w:marBottom w:val="0"/>
      <w:divBdr>
        <w:top w:val="none" w:sz="0" w:space="0" w:color="auto"/>
        <w:left w:val="none" w:sz="0" w:space="0" w:color="auto"/>
        <w:bottom w:val="none" w:sz="0" w:space="0" w:color="auto"/>
        <w:right w:val="none" w:sz="0" w:space="0" w:color="auto"/>
      </w:divBdr>
    </w:div>
    <w:div w:id="354624694">
      <w:bodyDiv w:val="1"/>
      <w:marLeft w:val="0"/>
      <w:marRight w:val="0"/>
      <w:marTop w:val="0"/>
      <w:marBottom w:val="0"/>
      <w:divBdr>
        <w:top w:val="none" w:sz="0" w:space="0" w:color="auto"/>
        <w:left w:val="none" w:sz="0" w:space="0" w:color="auto"/>
        <w:bottom w:val="none" w:sz="0" w:space="0" w:color="auto"/>
        <w:right w:val="none" w:sz="0" w:space="0" w:color="auto"/>
      </w:divBdr>
    </w:div>
    <w:div w:id="376975474">
      <w:bodyDiv w:val="1"/>
      <w:marLeft w:val="0"/>
      <w:marRight w:val="0"/>
      <w:marTop w:val="0"/>
      <w:marBottom w:val="0"/>
      <w:divBdr>
        <w:top w:val="none" w:sz="0" w:space="0" w:color="auto"/>
        <w:left w:val="none" w:sz="0" w:space="0" w:color="auto"/>
        <w:bottom w:val="none" w:sz="0" w:space="0" w:color="auto"/>
        <w:right w:val="none" w:sz="0" w:space="0" w:color="auto"/>
      </w:divBdr>
    </w:div>
    <w:div w:id="387219339">
      <w:bodyDiv w:val="1"/>
      <w:marLeft w:val="0"/>
      <w:marRight w:val="0"/>
      <w:marTop w:val="0"/>
      <w:marBottom w:val="0"/>
      <w:divBdr>
        <w:top w:val="none" w:sz="0" w:space="0" w:color="auto"/>
        <w:left w:val="none" w:sz="0" w:space="0" w:color="auto"/>
        <w:bottom w:val="none" w:sz="0" w:space="0" w:color="auto"/>
        <w:right w:val="none" w:sz="0" w:space="0" w:color="auto"/>
      </w:divBdr>
    </w:div>
    <w:div w:id="403457226">
      <w:bodyDiv w:val="1"/>
      <w:marLeft w:val="0"/>
      <w:marRight w:val="0"/>
      <w:marTop w:val="0"/>
      <w:marBottom w:val="0"/>
      <w:divBdr>
        <w:top w:val="none" w:sz="0" w:space="0" w:color="auto"/>
        <w:left w:val="none" w:sz="0" w:space="0" w:color="auto"/>
        <w:bottom w:val="none" w:sz="0" w:space="0" w:color="auto"/>
        <w:right w:val="none" w:sz="0" w:space="0" w:color="auto"/>
      </w:divBdr>
    </w:div>
    <w:div w:id="439305333">
      <w:bodyDiv w:val="1"/>
      <w:marLeft w:val="0"/>
      <w:marRight w:val="0"/>
      <w:marTop w:val="0"/>
      <w:marBottom w:val="0"/>
      <w:divBdr>
        <w:top w:val="none" w:sz="0" w:space="0" w:color="auto"/>
        <w:left w:val="none" w:sz="0" w:space="0" w:color="auto"/>
        <w:bottom w:val="none" w:sz="0" w:space="0" w:color="auto"/>
        <w:right w:val="none" w:sz="0" w:space="0" w:color="auto"/>
      </w:divBdr>
    </w:div>
    <w:div w:id="455374901">
      <w:bodyDiv w:val="1"/>
      <w:marLeft w:val="0"/>
      <w:marRight w:val="0"/>
      <w:marTop w:val="0"/>
      <w:marBottom w:val="0"/>
      <w:divBdr>
        <w:top w:val="none" w:sz="0" w:space="0" w:color="auto"/>
        <w:left w:val="none" w:sz="0" w:space="0" w:color="auto"/>
        <w:bottom w:val="none" w:sz="0" w:space="0" w:color="auto"/>
        <w:right w:val="none" w:sz="0" w:space="0" w:color="auto"/>
      </w:divBdr>
    </w:div>
    <w:div w:id="460652689">
      <w:bodyDiv w:val="1"/>
      <w:marLeft w:val="0"/>
      <w:marRight w:val="0"/>
      <w:marTop w:val="0"/>
      <w:marBottom w:val="0"/>
      <w:divBdr>
        <w:top w:val="none" w:sz="0" w:space="0" w:color="auto"/>
        <w:left w:val="none" w:sz="0" w:space="0" w:color="auto"/>
        <w:bottom w:val="none" w:sz="0" w:space="0" w:color="auto"/>
        <w:right w:val="none" w:sz="0" w:space="0" w:color="auto"/>
      </w:divBdr>
    </w:div>
    <w:div w:id="523982943">
      <w:bodyDiv w:val="1"/>
      <w:marLeft w:val="0"/>
      <w:marRight w:val="0"/>
      <w:marTop w:val="0"/>
      <w:marBottom w:val="0"/>
      <w:divBdr>
        <w:top w:val="none" w:sz="0" w:space="0" w:color="auto"/>
        <w:left w:val="none" w:sz="0" w:space="0" w:color="auto"/>
        <w:bottom w:val="none" w:sz="0" w:space="0" w:color="auto"/>
        <w:right w:val="none" w:sz="0" w:space="0" w:color="auto"/>
      </w:divBdr>
    </w:div>
    <w:div w:id="536744515">
      <w:bodyDiv w:val="1"/>
      <w:marLeft w:val="0"/>
      <w:marRight w:val="0"/>
      <w:marTop w:val="0"/>
      <w:marBottom w:val="0"/>
      <w:divBdr>
        <w:top w:val="none" w:sz="0" w:space="0" w:color="auto"/>
        <w:left w:val="none" w:sz="0" w:space="0" w:color="auto"/>
        <w:bottom w:val="none" w:sz="0" w:space="0" w:color="auto"/>
        <w:right w:val="none" w:sz="0" w:space="0" w:color="auto"/>
      </w:divBdr>
    </w:div>
    <w:div w:id="612633565">
      <w:bodyDiv w:val="1"/>
      <w:marLeft w:val="0"/>
      <w:marRight w:val="0"/>
      <w:marTop w:val="0"/>
      <w:marBottom w:val="0"/>
      <w:divBdr>
        <w:top w:val="none" w:sz="0" w:space="0" w:color="auto"/>
        <w:left w:val="none" w:sz="0" w:space="0" w:color="auto"/>
        <w:bottom w:val="none" w:sz="0" w:space="0" w:color="auto"/>
        <w:right w:val="none" w:sz="0" w:space="0" w:color="auto"/>
      </w:divBdr>
    </w:div>
    <w:div w:id="673151075">
      <w:bodyDiv w:val="1"/>
      <w:marLeft w:val="0"/>
      <w:marRight w:val="0"/>
      <w:marTop w:val="0"/>
      <w:marBottom w:val="0"/>
      <w:divBdr>
        <w:top w:val="none" w:sz="0" w:space="0" w:color="auto"/>
        <w:left w:val="none" w:sz="0" w:space="0" w:color="auto"/>
        <w:bottom w:val="none" w:sz="0" w:space="0" w:color="auto"/>
        <w:right w:val="none" w:sz="0" w:space="0" w:color="auto"/>
      </w:divBdr>
    </w:div>
    <w:div w:id="706493726">
      <w:bodyDiv w:val="1"/>
      <w:marLeft w:val="0"/>
      <w:marRight w:val="0"/>
      <w:marTop w:val="0"/>
      <w:marBottom w:val="0"/>
      <w:divBdr>
        <w:top w:val="none" w:sz="0" w:space="0" w:color="auto"/>
        <w:left w:val="none" w:sz="0" w:space="0" w:color="auto"/>
        <w:bottom w:val="none" w:sz="0" w:space="0" w:color="auto"/>
        <w:right w:val="none" w:sz="0" w:space="0" w:color="auto"/>
      </w:divBdr>
    </w:div>
    <w:div w:id="707800725">
      <w:bodyDiv w:val="1"/>
      <w:marLeft w:val="0"/>
      <w:marRight w:val="0"/>
      <w:marTop w:val="0"/>
      <w:marBottom w:val="0"/>
      <w:divBdr>
        <w:top w:val="none" w:sz="0" w:space="0" w:color="auto"/>
        <w:left w:val="none" w:sz="0" w:space="0" w:color="auto"/>
        <w:bottom w:val="none" w:sz="0" w:space="0" w:color="auto"/>
        <w:right w:val="none" w:sz="0" w:space="0" w:color="auto"/>
      </w:divBdr>
    </w:div>
    <w:div w:id="730153585">
      <w:bodyDiv w:val="1"/>
      <w:marLeft w:val="0"/>
      <w:marRight w:val="0"/>
      <w:marTop w:val="0"/>
      <w:marBottom w:val="0"/>
      <w:divBdr>
        <w:top w:val="none" w:sz="0" w:space="0" w:color="auto"/>
        <w:left w:val="none" w:sz="0" w:space="0" w:color="auto"/>
        <w:bottom w:val="none" w:sz="0" w:space="0" w:color="auto"/>
        <w:right w:val="none" w:sz="0" w:space="0" w:color="auto"/>
      </w:divBdr>
    </w:div>
    <w:div w:id="731807010">
      <w:bodyDiv w:val="1"/>
      <w:marLeft w:val="0"/>
      <w:marRight w:val="0"/>
      <w:marTop w:val="0"/>
      <w:marBottom w:val="0"/>
      <w:divBdr>
        <w:top w:val="none" w:sz="0" w:space="0" w:color="auto"/>
        <w:left w:val="none" w:sz="0" w:space="0" w:color="auto"/>
        <w:bottom w:val="none" w:sz="0" w:space="0" w:color="auto"/>
        <w:right w:val="none" w:sz="0" w:space="0" w:color="auto"/>
      </w:divBdr>
    </w:div>
    <w:div w:id="758913795">
      <w:bodyDiv w:val="1"/>
      <w:marLeft w:val="0"/>
      <w:marRight w:val="0"/>
      <w:marTop w:val="0"/>
      <w:marBottom w:val="0"/>
      <w:divBdr>
        <w:top w:val="none" w:sz="0" w:space="0" w:color="auto"/>
        <w:left w:val="none" w:sz="0" w:space="0" w:color="auto"/>
        <w:bottom w:val="none" w:sz="0" w:space="0" w:color="auto"/>
        <w:right w:val="none" w:sz="0" w:space="0" w:color="auto"/>
      </w:divBdr>
    </w:div>
    <w:div w:id="857546713">
      <w:bodyDiv w:val="1"/>
      <w:marLeft w:val="0"/>
      <w:marRight w:val="0"/>
      <w:marTop w:val="0"/>
      <w:marBottom w:val="0"/>
      <w:divBdr>
        <w:top w:val="none" w:sz="0" w:space="0" w:color="auto"/>
        <w:left w:val="none" w:sz="0" w:space="0" w:color="auto"/>
        <w:bottom w:val="none" w:sz="0" w:space="0" w:color="auto"/>
        <w:right w:val="none" w:sz="0" w:space="0" w:color="auto"/>
      </w:divBdr>
    </w:div>
    <w:div w:id="864366723">
      <w:bodyDiv w:val="1"/>
      <w:marLeft w:val="0"/>
      <w:marRight w:val="0"/>
      <w:marTop w:val="0"/>
      <w:marBottom w:val="0"/>
      <w:divBdr>
        <w:top w:val="none" w:sz="0" w:space="0" w:color="auto"/>
        <w:left w:val="none" w:sz="0" w:space="0" w:color="auto"/>
        <w:bottom w:val="none" w:sz="0" w:space="0" w:color="auto"/>
        <w:right w:val="none" w:sz="0" w:space="0" w:color="auto"/>
      </w:divBdr>
    </w:div>
    <w:div w:id="929048314">
      <w:bodyDiv w:val="1"/>
      <w:marLeft w:val="0"/>
      <w:marRight w:val="0"/>
      <w:marTop w:val="0"/>
      <w:marBottom w:val="0"/>
      <w:divBdr>
        <w:top w:val="none" w:sz="0" w:space="0" w:color="auto"/>
        <w:left w:val="none" w:sz="0" w:space="0" w:color="auto"/>
        <w:bottom w:val="none" w:sz="0" w:space="0" w:color="auto"/>
        <w:right w:val="none" w:sz="0" w:space="0" w:color="auto"/>
      </w:divBdr>
    </w:div>
    <w:div w:id="941380882">
      <w:bodyDiv w:val="1"/>
      <w:marLeft w:val="0"/>
      <w:marRight w:val="0"/>
      <w:marTop w:val="0"/>
      <w:marBottom w:val="0"/>
      <w:divBdr>
        <w:top w:val="none" w:sz="0" w:space="0" w:color="auto"/>
        <w:left w:val="none" w:sz="0" w:space="0" w:color="auto"/>
        <w:bottom w:val="none" w:sz="0" w:space="0" w:color="auto"/>
        <w:right w:val="none" w:sz="0" w:space="0" w:color="auto"/>
      </w:divBdr>
    </w:div>
    <w:div w:id="986591724">
      <w:bodyDiv w:val="1"/>
      <w:marLeft w:val="0"/>
      <w:marRight w:val="0"/>
      <w:marTop w:val="0"/>
      <w:marBottom w:val="0"/>
      <w:divBdr>
        <w:top w:val="none" w:sz="0" w:space="0" w:color="auto"/>
        <w:left w:val="none" w:sz="0" w:space="0" w:color="auto"/>
        <w:bottom w:val="none" w:sz="0" w:space="0" w:color="auto"/>
        <w:right w:val="none" w:sz="0" w:space="0" w:color="auto"/>
      </w:divBdr>
    </w:div>
    <w:div w:id="1109550922">
      <w:bodyDiv w:val="1"/>
      <w:marLeft w:val="0"/>
      <w:marRight w:val="0"/>
      <w:marTop w:val="0"/>
      <w:marBottom w:val="0"/>
      <w:divBdr>
        <w:top w:val="none" w:sz="0" w:space="0" w:color="auto"/>
        <w:left w:val="none" w:sz="0" w:space="0" w:color="auto"/>
        <w:bottom w:val="none" w:sz="0" w:space="0" w:color="auto"/>
        <w:right w:val="none" w:sz="0" w:space="0" w:color="auto"/>
      </w:divBdr>
    </w:div>
    <w:div w:id="1230193808">
      <w:bodyDiv w:val="1"/>
      <w:marLeft w:val="0"/>
      <w:marRight w:val="0"/>
      <w:marTop w:val="0"/>
      <w:marBottom w:val="0"/>
      <w:divBdr>
        <w:top w:val="none" w:sz="0" w:space="0" w:color="auto"/>
        <w:left w:val="none" w:sz="0" w:space="0" w:color="auto"/>
        <w:bottom w:val="none" w:sz="0" w:space="0" w:color="auto"/>
        <w:right w:val="none" w:sz="0" w:space="0" w:color="auto"/>
      </w:divBdr>
    </w:div>
    <w:div w:id="1247610751">
      <w:bodyDiv w:val="1"/>
      <w:marLeft w:val="0"/>
      <w:marRight w:val="0"/>
      <w:marTop w:val="0"/>
      <w:marBottom w:val="0"/>
      <w:divBdr>
        <w:top w:val="none" w:sz="0" w:space="0" w:color="auto"/>
        <w:left w:val="none" w:sz="0" w:space="0" w:color="auto"/>
        <w:bottom w:val="none" w:sz="0" w:space="0" w:color="auto"/>
        <w:right w:val="none" w:sz="0" w:space="0" w:color="auto"/>
      </w:divBdr>
    </w:div>
    <w:div w:id="1259799582">
      <w:bodyDiv w:val="1"/>
      <w:marLeft w:val="0"/>
      <w:marRight w:val="0"/>
      <w:marTop w:val="0"/>
      <w:marBottom w:val="0"/>
      <w:divBdr>
        <w:top w:val="none" w:sz="0" w:space="0" w:color="auto"/>
        <w:left w:val="none" w:sz="0" w:space="0" w:color="auto"/>
        <w:bottom w:val="none" w:sz="0" w:space="0" w:color="auto"/>
        <w:right w:val="none" w:sz="0" w:space="0" w:color="auto"/>
      </w:divBdr>
    </w:div>
    <w:div w:id="1368216562">
      <w:bodyDiv w:val="1"/>
      <w:marLeft w:val="0"/>
      <w:marRight w:val="0"/>
      <w:marTop w:val="0"/>
      <w:marBottom w:val="0"/>
      <w:divBdr>
        <w:top w:val="none" w:sz="0" w:space="0" w:color="auto"/>
        <w:left w:val="none" w:sz="0" w:space="0" w:color="auto"/>
        <w:bottom w:val="none" w:sz="0" w:space="0" w:color="auto"/>
        <w:right w:val="none" w:sz="0" w:space="0" w:color="auto"/>
      </w:divBdr>
    </w:div>
    <w:div w:id="1387290547">
      <w:bodyDiv w:val="1"/>
      <w:marLeft w:val="0"/>
      <w:marRight w:val="0"/>
      <w:marTop w:val="0"/>
      <w:marBottom w:val="0"/>
      <w:divBdr>
        <w:top w:val="none" w:sz="0" w:space="0" w:color="auto"/>
        <w:left w:val="none" w:sz="0" w:space="0" w:color="auto"/>
        <w:bottom w:val="none" w:sz="0" w:space="0" w:color="auto"/>
        <w:right w:val="none" w:sz="0" w:space="0" w:color="auto"/>
      </w:divBdr>
      <w:divsChild>
        <w:div w:id="230311656">
          <w:marLeft w:val="360"/>
          <w:marRight w:val="0"/>
          <w:marTop w:val="0"/>
          <w:marBottom w:val="86"/>
          <w:divBdr>
            <w:top w:val="none" w:sz="0" w:space="0" w:color="auto"/>
            <w:left w:val="none" w:sz="0" w:space="0" w:color="auto"/>
            <w:bottom w:val="none" w:sz="0" w:space="0" w:color="auto"/>
            <w:right w:val="none" w:sz="0" w:space="0" w:color="auto"/>
          </w:divBdr>
        </w:div>
        <w:div w:id="1538467808">
          <w:marLeft w:val="360"/>
          <w:marRight w:val="0"/>
          <w:marTop w:val="0"/>
          <w:marBottom w:val="86"/>
          <w:divBdr>
            <w:top w:val="none" w:sz="0" w:space="0" w:color="auto"/>
            <w:left w:val="none" w:sz="0" w:space="0" w:color="auto"/>
            <w:bottom w:val="none" w:sz="0" w:space="0" w:color="auto"/>
            <w:right w:val="none" w:sz="0" w:space="0" w:color="auto"/>
          </w:divBdr>
        </w:div>
      </w:divsChild>
    </w:div>
    <w:div w:id="1433821265">
      <w:bodyDiv w:val="1"/>
      <w:marLeft w:val="0"/>
      <w:marRight w:val="0"/>
      <w:marTop w:val="0"/>
      <w:marBottom w:val="0"/>
      <w:divBdr>
        <w:top w:val="none" w:sz="0" w:space="0" w:color="auto"/>
        <w:left w:val="none" w:sz="0" w:space="0" w:color="auto"/>
        <w:bottom w:val="none" w:sz="0" w:space="0" w:color="auto"/>
        <w:right w:val="none" w:sz="0" w:space="0" w:color="auto"/>
      </w:divBdr>
    </w:div>
    <w:div w:id="1516653171">
      <w:bodyDiv w:val="1"/>
      <w:marLeft w:val="0"/>
      <w:marRight w:val="0"/>
      <w:marTop w:val="0"/>
      <w:marBottom w:val="0"/>
      <w:divBdr>
        <w:top w:val="none" w:sz="0" w:space="0" w:color="auto"/>
        <w:left w:val="none" w:sz="0" w:space="0" w:color="auto"/>
        <w:bottom w:val="none" w:sz="0" w:space="0" w:color="auto"/>
        <w:right w:val="none" w:sz="0" w:space="0" w:color="auto"/>
      </w:divBdr>
    </w:div>
    <w:div w:id="1528103948">
      <w:bodyDiv w:val="1"/>
      <w:marLeft w:val="0"/>
      <w:marRight w:val="0"/>
      <w:marTop w:val="0"/>
      <w:marBottom w:val="0"/>
      <w:divBdr>
        <w:top w:val="none" w:sz="0" w:space="0" w:color="auto"/>
        <w:left w:val="none" w:sz="0" w:space="0" w:color="auto"/>
        <w:bottom w:val="none" w:sz="0" w:space="0" w:color="auto"/>
        <w:right w:val="none" w:sz="0" w:space="0" w:color="auto"/>
      </w:divBdr>
    </w:div>
    <w:div w:id="1627396736">
      <w:bodyDiv w:val="1"/>
      <w:marLeft w:val="0"/>
      <w:marRight w:val="0"/>
      <w:marTop w:val="0"/>
      <w:marBottom w:val="0"/>
      <w:divBdr>
        <w:top w:val="none" w:sz="0" w:space="0" w:color="auto"/>
        <w:left w:val="none" w:sz="0" w:space="0" w:color="auto"/>
        <w:bottom w:val="none" w:sz="0" w:space="0" w:color="auto"/>
        <w:right w:val="none" w:sz="0" w:space="0" w:color="auto"/>
      </w:divBdr>
    </w:div>
    <w:div w:id="1641572532">
      <w:bodyDiv w:val="1"/>
      <w:marLeft w:val="0"/>
      <w:marRight w:val="0"/>
      <w:marTop w:val="0"/>
      <w:marBottom w:val="0"/>
      <w:divBdr>
        <w:top w:val="none" w:sz="0" w:space="0" w:color="auto"/>
        <w:left w:val="none" w:sz="0" w:space="0" w:color="auto"/>
        <w:bottom w:val="none" w:sz="0" w:space="0" w:color="auto"/>
        <w:right w:val="none" w:sz="0" w:space="0" w:color="auto"/>
      </w:divBdr>
    </w:div>
    <w:div w:id="1653170516">
      <w:bodyDiv w:val="1"/>
      <w:marLeft w:val="0"/>
      <w:marRight w:val="0"/>
      <w:marTop w:val="0"/>
      <w:marBottom w:val="0"/>
      <w:divBdr>
        <w:top w:val="none" w:sz="0" w:space="0" w:color="auto"/>
        <w:left w:val="none" w:sz="0" w:space="0" w:color="auto"/>
        <w:bottom w:val="none" w:sz="0" w:space="0" w:color="auto"/>
        <w:right w:val="none" w:sz="0" w:space="0" w:color="auto"/>
      </w:divBdr>
    </w:div>
    <w:div w:id="1667049748">
      <w:bodyDiv w:val="1"/>
      <w:marLeft w:val="0"/>
      <w:marRight w:val="0"/>
      <w:marTop w:val="0"/>
      <w:marBottom w:val="0"/>
      <w:divBdr>
        <w:top w:val="none" w:sz="0" w:space="0" w:color="auto"/>
        <w:left w:val="none" w:sz="0" w:space="0" w:color="auto"/>
        <w:bottom w:val="none" w:sz="0" w:space="0" w:color="auto"/>
        <w:right w:val="none" w:sz="0" w:space="0" w:color="auto"/>
      </w:divBdr>
    </w:div>
    <w:div w:id="1697458654">
      <w:bodyDiv w:val="1"/>
      <w:marLeft w:val="0"/>
      <w:marRight w:val="0"/>
      <w:marTop w:val="0"/>
      <w:marBottom w:val="0"/>
      <w:divBdr>
        <w:top w:val="none" w:sz="0" w:space="0" w:color="auto"/>
        <w:left w:val="none" w:sz="0" w:space="0" w:color="auto"/>
        <w:bottom w:val="none" w:sz="0" w:space="0" w:color="auto"/>
        <w:right w:val="none" w:sz="0" w:space="0" w:color="auto"/>
      </w:divBdr>
    </w:div>
    <w:div w:id="1719892504">
      <w:bodyDiv w:val="1"/>
      <w:marLeft w:val="0"/>
      <w:marRight w:val="0"/>
      <w:marTop w:val="0"/>
      <w:marBottom w:val="0"/>
      <w:divBdr>
        <w:top w:val="none" w:sz="0" w:space="0" w:color="auto"/>
        <w:left w:val="none" w:sz="0" w:space="0" w:color="auto"/>
        <w:bottom w:val="none" w:sz="0" w:space="0" w:color="auto"/>
        <w:right w:val="none" w:sz="0" w:space="0" w:color="auto"/>
      </w:divBdr>
    </w:div>
    <w:div w:id="1732535221">
      <w:bodyDiv w:val="1"/>
      <w:marLeft w:val="0"/>
      <w:marRight w:val="0"/>
      <w:marTop w:val="0"/>
      <w:marBottom w:val="0"/>
      <w:divBdr>
        <w:top w:val="none" w:sz="0" w:space="0" w:color="auto"/>
        <w:left w:val="none" w:sz="0" w:space="0" w:color="auto"/>
        <w:bottom w:val="none" w:sz="0" w:space="0" w:color="auto"/>
        <w:right w:val="none" w:sz="0" w:space="0" w:color="auto"/>
      </w:divBdr>
    </w:div>
    <w:div w:id="1766611958">
      <w:bodyDiv w:val="1"/>
      <w:marLeft w:val="0"/>
      <w:marRight w:val="0"/>
      <w:marTop w:val="0"/>
      <w:marBottom w:val="0"/>
      <w:divBdr>
        <w:top w:val="none" w:sz="0" w:space="0" w:color="auto"/>
        <w:left w:val="none" w:sz="0" w:space="0" w:color="auto"/>
        <w:bottom w:val="none" w:sz="0" w:space="0" w:color="auto"/>
        <w:right w:val="none" w:sz="0" w:space="0" w:color="auto"/>
      </w:divBdr>
    </w:div>
    <w:div w:id="1818916816">
      <w:bodyDiv w:val="1"/>
      <w:marLeft w:val="0"/>
      <w:marRight w:val="0"/>
      <w:marTop w:val="0"/>
      <w:marBottom w:val="0"/>
      <w:divBdr>
        <w:top w:val="none" w:sz="0" w:space="0" w:color="auto"/>
        <w:left w:val="none" w:sz="0" w:space="0" w:color="auto"/>
        <w:bottom w:val="none" w:sz="0" w:space="0" w:color="auto"/>
        <w:right w:val="none" w:sz="0" w:space="0" w:color="auto"/>
      </w:divBdr>
      <w:divsChild>
        <w:div w:id="1091317805">
          <w:marLeft w:val="0"/>
          <w:marRight w:val="0"/>
          <w:marTop w:val="0"/>
          <w:marBottom w:val="0"/>
          <w:divBdr>
            <w:top w:val="none" w:sz="0" w:space="0" w:color="auto"/>
            <w:left w:val="none" w:sz="0" w:space="0" w:color="auto"/>
            <w:bottom w:val="none" w:sz="0" w:space="0" w:color="auto"/>
            <w:right w:val="none" w:sz="0" w:space="0" w:color="auto"/>
          </w:divBdr>
        </w:div>
        <w:div w:id="1316762730">
          <w:marLeft w:val="0"/>
          <w:marRight w:val="0"/>
          <w:marTop w:val="0"/>
          <w:marBottom w:val="0"/>
          <w:divBdr>
            <w:top w:val="none" w:sz="0" w:space="0" w:color="auto"/>
            <w:left w:val="none" w:sz="0" w:space="0" w:color="auto"/>
            <w:bottom w:val="none" w:sz="0" w:space="0" w:color="auto"/>
            <w:right w:val="none" w:sz="0" w:space="0" w:color="auto"/>
          </w:divBdr>
        </w:div>
      </w:divsChild>
    </w:div>
    <w:div w:id="1863591343">
      <w:bodyDiv w:val="1"/>
      <w:marLeft w:val="0"/>
      <w:marRight w:val="0"/>
      <w:marTop w:val="0"/>
      <w:marBottom w:val="0"/>
      <w:divBdr>
        <w:top w:val="none" w:sz="0" w:space="0" w:color="auto"/>
        <w:left w:val="none" w:sz="0" w:space="0" w:color="auto"/>
        <w:bottom w:val="none" w:sz="0" w:space="0" w:color="auto"/>
        <w:right w:val="none" w:sz="0" w:space="0" w:color="auto"/>
      </w:divBdr>
    </w:div>
    <w:div w:id="1865823291">
      <w:bodyDiv w:val="1"/>
      <w:marLeft w:val="0"/>
      <w:marRight w:val="0"/>
      <w:marTop w:val="0"/>
      <w:marBottom w:val="0"/>
      <w:divBdr>
        <w:top w:val="none" w:sz="0" w:space="0" w:color="auto"/>
        <w:left w:val="none" w:sz="0" w:space="0" w:color="auto"/>
        <w:bottom w:val="none" w:sz="0" w:space="0" w:color="auto"/>
        <w:right w:val="none" w:sz="0" w:space="0" w:color="auto"/>
      </w:divBdr>
    </w:div>
    <w:div w:id="1866140114">
      <w:bodyDiv w:val="1"/>
      <w:marLeft w:val="0"/>
      <w:marRight w:val="0"/>
      <w:marTop w:val="0"/>
      <w:marBottom w:val="0"/>
      <w:divBdr>
        <w:top w:val="none" w:sz="0" w:space="0" w:color="auto"/>
        <w:left w:val="none" w:sz="0" w:space="0" w:color="auto"/>
        <w:bottom w:val="none" w:sz="0" w:space="0" w:color="auto"/>
        <w:right w:val="none" w:sz="0" w:space="0" w:color="auto"/>
      </w:divBdr>
    </w:div>
    <w:div w:id="1899706459">
      <w:bodyDiv w:val="1"/>
      <w:marLeft w:val="0"/>
      <w:marRight w:val="0"/>
      <w:marTop w:val="0"/>
      <w:marBottom w:val="0"/>
      <w:divBdr>
        <w:top w:val="none" w:sz="0" w:space="0" w:color="auto"/>
        <w:left w:val="none" w:sz="0" w:space="0" w:color="auto"/>
        <w:bottom w:val="none" w:sz="0" w:space="0" w:color="auto"/>
        <w:right w:val="none" w:sz="0" w:space="0" w:color="auto"/>
      </w:divBdr>
    </w:div>
    <w:div w:id="1933202392">
      <w:bodyDiv w:val="1"/>
      <w:marLeft w:val="0"/>
      <w:marRight w:val="0"/>
      <w:marTop w:val="0"/>
      <w:marBottom w:val="0"/>
      <w:divBdr>
        <w:top w:val="none" w:sz="0" w:space="0" w:color="auto"/>
        <w:left w:val="none" w:sz="0" w:space="0" w:color="auto"/>
        <w:bottom w:val="none" w:sz="0" w:space="0" w:color="auto"/>
        <w:right w:val="none" w:sz="0" w:space="0" w:color="auto"/>
      </w:divBdr>
    </w:div>
    <w:div w:id="1936862671">
      <w:bodyDiv w:val="1"/>
      <w:marLeft w:val="0"/>
      <w:marRight w:val="0"/>
      <w:marTop w:val="0"/>
      <w:marBottom w:val="0"/>
      <w:divBdr>
        <w:top w:val="none" w:sz="0" w:space="0" w:color="auto"/>
        <w:left w:val="none" w:sz="0" w:space="0" w:color="auto"/>
        <w:bottom w:val="none" w:sz="0" w:space="0" w:color="auto"/>
        <w:right w:val="none" w:sz="0" w:space="0" w:color="auto"/>
      </w:divBdr>
      <w:divsChild>
        <w:div w:id="1946763461">
          <w:marLeft w:val="0"/>
          <w:marRight w:val="0"/>
          <w:marTop w:val="0"/>
          <w:marBottom w:val="0"/>
          <w:divBdr>
            <w:top w:val="none" w:sz="0" w:space="0" w:color="auto"/>
            <w:left w:val="none" w:sz="0" w:space="0" w:color="auto"/>
            <w:bottom w:val="none" w:sz="0" w:space="0" w:color="auto"/>
            <w:right w:val="none" w:sz="0" w:space="0" w:color="auto"/>
          </w:divBdr>
        </w:div>
        <w:div w:id="1538200751">
          <w:marLeft w:val="0"/>
          <w:marRight w:val="0"/>
          <w:marTop w:val="0"/>
          <w:marBottom w:val="0"/>
          <w:divBdr>
            <w:top w:val="none" w:sz="0" w:space="0" w:color="auto"/>
            <w:left w:val="none" w:sz="0" w:space="0" w:color="auto"/>
            <w:bottom w:val="none" w:sz="0" w:space="0" w:color="auto"/>
            <w:right w:val="none" w:sz="0" w:space="0" w:color="auto"/>
          </w:divBdr>
        </w:div>
        <w:div w:id="2134401020">
          <w:marLeft w:val="0"/>
          <w:marRight w:val="0"/>
          <w:marTop w:val="0"/>
          <w:marBottom w:val="0"/>
          <w:divBdr>
            <w:top w:val="none" w:sz="0" w:space="0" w:color="auto"/>
            <w:left w:val="none" w:sz="0" w:space="0" w:color="auto"/>
            <w:bottom w:val="none" w:sz="0" w:space="0" w:color="auto"/>
            <w:right w:val="none" w:sz="0" w:space="0" w:color="auto"/>
          </w:divBdr>
        </w:div>
      </w:divsChild>
    </w:div>
    <w:div w:id="1976250746">
      <w:bodyDiv w:val="1"/>
      <w:marLeft w:val="0"/>
      <w:marRight w:val="0"/>
      <w:marTop w:val="0"/>
      <w:marBottom w:val="0"/>
      <w:divBdr>
        <w:top w:val="none" w:sz="0" w:space="0" w:color="auto"/>
        <w:left w:val="none" w:sz="0" w:space="0" w:color="auto"/>
        <w:bottom w:val="none" w:sz="0" w:space="0" w:color="auto"/>
        <w:right w:val="none" w:sz="0" w:space="0" w:color="auto"/>
      </w:divBdr>
    </w:div>
    <w:div w:id="1978341045">
      <w:bodyDiv w:val="1"/>
      <w:marLeft w:val="0"/>
      <w:marRight w:val="0"/>
      <w:marTop w:val="0"/>
      <w:marBottom w:val="0"/>
      <w:divBdr>
        <w:top w:val="none" w:sz="0" w:space="0" w:color="auto"/>
        <w:left w:val="none" w:sz="0" w:space="0" w:color="auto"/>
        <w:bottom w:val="none" w:sz="0" w:space="0" w:color="auto"/>
        <w:right w:val="none" w:sz="0" w:space="0" w:color="auto"/>
      </w:divBdr>
      <w:divsChild>
        <w:div w:id="1788502726">
          <w:marLeft w:val="0"/>
          <w:marRight w:val="0"/>
          <w:marTop w:val="0"/>
          <w:marBottom w:val="0"/>
          <w:divBdr>
            <w:top w:val="none" w:sz="0" w:space="0" w:color="auto"/>
            <w:left w:val="none" w:sz="0" w:space="0" w:color="auto"/>
            <w:bottom w:val="none" w:sz="0" w:space="0" w:color="auto"/>
            <w:right w:val="none" w:sz="0" w:space="0" w:color="auto"/>
          </w:divBdr>
        </w:div>
        <w:div w:id="1526289204">
          <w:marLeft w:val="0"/>
          <w:marRight w:val="0"/>
          <w:marTop w:val="0"/>
          <w:marBottom w:val="0"/>
          <w:divBdr>
            <w:top w:val="none" w:sz="0" w:space="0" w:color="auto"/>
            <w:left w:val="none" w:sz="0" w:space="0" w:color="auto"/>
            <w:bottom w:val="none" w:sz="0" w:space="0" w:color="auto"/>
            <w:right w:val="none" w:sz="0" w:space="0" w:color="auto"/>
          </w:divBdr>
        </w:div>
        <w:div w:id="74203577">
          <w:marLeft w:val="0"/>
          <w:marRight w:val="0"/>
          <w:marTop w:val="0"/>
          <w:marBottom w:val="0"/>
          <w:divBdr>
            <w:top w:val="none" w:sz="0" w:space="0" w:color="auto"/>
            <w:left w:val="none" w:sz="0" w:space="0" w:color="auto"/>
            <w:bottom w:val="none" w:sz="0" w:space="0" w:color="auto"/>
            <w:right w:val="none" w:sz="0" w:space="0" w:color="auto"/>
          </w:divBdr>
        </w:div>
        <w:div w:id="1645305789">
          <w:marLeft w:val="0"/>
          <w:marRight w:val="0"/>
          <w:marTop w:val="0"/>
          <w:marBottom w:val="0"/>
          <w:divBdr>
            <w:top w:val="none" w:sz="0" w:space="0" w:color="auto"/>
            <w:left w:val="none" w:sz="0" w:space="0" w:color="auto"/>
            <w:bottom w:val="none" w:sz="0" w:space="0" w:color="auto"/>
            <w:right w:val="none" w:sz="0" w:space="0" w:color="auto"/>
          </w:divBdr>
        </w:div>
      </w:divsChild>
    </w:div>
    <w:div w:id="1982492311">
      <w:bodyDiv w:val="1"/>
      <w:marLeft w:val="0"/>
      <w:marRight w:val="0"/>
      <w:marTop w:val="0"/>
      <w:marBottom w:val="0"/>
      <w:divBdr>
        <w:top w:val="none" w:sz="0" w:space="0" w:color="auto"/>
        <w:left w:val="none" w:sz="0" w:space="0" w:color="auto"/>
        <w:bottom w:val="none" w:sz="0" w:space="0" w:color="auto"/>
        <w:right w:val="none" w:sz="0" w:space="0" w:color="auto"/>
      </w:divBdr>
    </w:div>
    <w:div w:id="1988050432">
      <w:bodyDiv w:val="1"/>
      <w:marLeft w:val="0"/>
      <w:marRight w:val="0"/>
      <w:marTop w:val="0"/>
      <w:marBottom w:val="0"/>
      <w:divBdr>
        <w:top w:val="none" w:sz="0" w:space="0" w:color="auto"/>
        <w:left w:val="none" w:sz="0" w:space="0" w:color="auto"/>
        <w:bottom w:val="none" w:sz="0" w:space="0" w:color="auto"/>
        <w:right w:val="none" w:sz="0" w:space="0" w:color="auto"/>
      </w:divBdr>
    </w:div>
    <w:div w:id="2010787635">
      <w:bodyDiv w:val="1"/>
      <w:marLeft w:val="0"/>
      <w:marRight w:val="0"/>
      <w:marTop w:val="0"/>
      <w:marBottom w:val="0"/>
      <w:divBdr>
        <w:top w:val="none" w:sz="0" w:space="0" w:color="auto"/>
        <w:left w:val="none" w:sz="0" w:space="0" w:color="auto"/>
        <w:bottom w:val="none" w:sz="0" w:space="0" w:color="auto"/>
        <w:right w:val="none" w:sz="0" w:space="0" w:color="auto"/>
      </w:divBdr>
    </w:div>
    <w:div w:id="2020110041">
      <w:bodyDiv w:val="1"/>
      <w:marLeft w:val="0"/>
      <w:marRight w:val="0"/>
      <w:marTop w:val="0"/>
      <w:marBottom w:val="0"/>
      <w:divBdr>
        <w:top w:val="none" w:sz="0" w:space="0" w:color="auto"/>
        <w:left w:val="none" w:sz="0" w:space="0" w:color="auto"/>
        <w:bottom w:val="none" w:sz="0" w:space="0" w:color="auto"/>
        <w:right w:val="none" w:sz="0" w:space="0" w:color="auto"/>
      </w:divBdr>
    </w:div>
    <w:div w:id="2043284386">
      <w:bodyDiv w:val="1"/>
      <w:marLeft w:val="0"/>
      <w:marRight w:val="0"/>
      <w:marTop w:val="0"/>
      <w:marBottom w:val="0"/>
      <w:divBdr>
        <w:top w:val="none" w:sz="0" w:space="0" w:color="auto"/>
        <w:left w:val="none" w:sz="0" w:space="0" w:color="auto"/>
        <w:bottom w:val="none" w:sz="0" w:space="0" w:color="auto"/>
        <w:right w:val="none" w:sz="0" w:space="0" w:color="auto"/>
      </w:divBdr>
    </w:div>
    <w:div w:id="2043817312">
      <w:bodyDiv w:val="1"/>
      <w:marLeft w:val="0"/>
      <w:marRight w:val="0"/>
      <w:marTop w:val="0"/>
      <w:marBottom w:val="0"/>
      <w:divBdr>
        <w:top w:val="none" w:sz="0" w:space="0" w:color="auto"/>
        <w:left w:val="none" w:sz="0" w:space="0" w:color="auto"/>
        <w:bottom w:val="none" w:sz="0" w:space="0" w:color="auto"/>
        <w:right w:val="none" w:sz="0" w:space="0" w:color="auto"/>
      </w:divBdr>
    </w:div>
    <w:div w:id="2047832295">
      <w:bodyDiv w:val="1"/>
      <w:marLeft w:val="0"/>
      <w:marRight w:val="0"/>
      <w:marTop w:val="0"/>
      <w:marBottom w:val="0"/>
      <w:divBdr>
        <w:top w:val="none" w:sz="0" w:space="0" w:color="auto"/>
        <w:left w:val="none" w:sz="0" w:space="0" w:color="auto"/>
        <w:bottom w:val="none" w:sz="0" w:space="0" w:color="auto"/>
        <w:right w:val="none" w:sz="0" w:space="0" w:color="auto"/>
      </w:divBdr>
    </w:div>
    <w:div w:id="2071076979">
      <w:bodyDiv w:val="1"/>
      <w:marLeft w:val="0"/>
      <w:marRight w:val="0"/>
      <w:marTop w:val="0"/>
      <w:marBottom w:val="0"/>
      <w:divBdr>
        <w:top w:val="none" w:sz="0" w:space="0" w:color="auto"/>
        <w:left w:val="none" w:sz="0" w:space="0" w:color="auto"/>
        <w:bottom w:val="none" w:sz="0" w:space="0" w:color="auto"/>
        <w:right w:val="none" w:sz="0" w:space="0" w:color="auto"/>
      </w:divBdr>
    </w:div>
    <w:div w:id="211197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matasnovads.lv" TargetMode="External"/><Relationship Id="rId4" Type="http://schemas.openxmlformats.org/officeDocument/2006/relationships/settings" Target="settings.xml"/><Relationship Id="rId9" Type="http://schemas.openxmlformats.org/officeDocument/2006/relationships/hyperlink" Target="mailto:amatasdome@amata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C7557-2E96-4903-BA26-5343CF62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5957</TotalTime>
  <Pages>25</Pages>
  <Words>50080</Words>
  <Characters>28547</Characters>
  <Application>Microsoft Office Word</Application>
  <DocSecurity>0</DocSecurity>
  <Lines>237</Lines>
  <Paragraphs>156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elita.eglite@and.lv</dc:creator>
  <cp:lastModifiedBy>Ausma</cp:lastModifiedBy>
  <cp:revision>654</cp:revision>
  <cp:lastPrinted>2020-03-18T13:00:00Z</cp:lastPrinted>
  <dcterms:created xsi:type="dcterms:W3CDTF">2017-01-16T06:30:00Z</dcterms:created>
  <dcterms:modified xsi:type="dcterms:W3CDTF">2020-03-24T07:06:00Z</dcterms:modified>
</cp:coreProperties>
</file>