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ABC1" w14:textId="00F921C0" w:rsidR="00323882" w:rsidRDefault="00323882" w:rsidP="0032388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bookmarkStart w:id="0" w:name="_Hlk29895520"/>
      <w:r w:rsidRPr="00F93A0A">
        <w:rPr>
          <w:rFonts w:ascii="Times New Roman" w:eastAsia="Calibri" w:hAnsi="Times New Roman" w:cs="Times New Roman"/>
          <w:i/>
          <w:iCs/>
        </w:rPr>
        <w:t>ar [..] apzīmētais teksts nav pieejams publiskai apskatei, jo tas satur datus par fizisku personu, kas aizsargāti saskaņā ar Vispārīgo datu aizsardzības regulu</w:t>
      </w:r>
      <w:r w:rsidRPr="00F93A0A">
        <w:rPr>
          <w:rFonts w:ascii="Times New Roman" w:eastAsia="Times New Roman" w:hAnsi="Times New Roman" w:cs="Times New Roman"/>
          <w:i/>
          <w:iCs/>
          <w:noProof/>
          <w:szCs w:val="20"/>
          <w:lang w:eastAsia="lv-LV"/>
        </w:rPr>
        <w:t xml:space="preserve"> </w:t>
      </w:r>
    </w:p>
    <w:p w14:paraId="4BACD198" w14:textId="438A5778" w:rsidR="00323882" w:rsidRPr="00323882" w:rsidRDefault="00323882" w:rsidP="00323882">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867D7A">
        <w:rPr>
          <w:rFonts w:ascii="Times New Roman" w:eastAsia="Times New Roman" w:hAnsi="Times New Roman" w:cs="Times New Roman"/>
          <w:noProof/>
          <w:szCs w:val="20"/>
          <w:lang w:eastAsia="lv-LV"/>
        </w:rPr>
        <w:drawing>
          <wp:anchor distT="0" distB="0" distL="114300" distR="114300" simplePos="0" relativeHeight="251658241" behindDoc="0" locked="0" layoutInCell="1" allowOverlap="1" wp14:anchorId="47162A12" wp14:editId="39230354">
            <wp:simplePos x="0" y="0"/>
            <wp:positionH relativeFrom="margin">
              <wp:posOffset>2604232</wp:posOffset>
            </wp:positionH>
            <wp:positionV relativeFrom="margin">
              <wp:posOffset>416169</wp:posOffset>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ED5BC" w14:textId="77777777" w:rsidR="00323882" w:rsidRDefault="00323882" w:rsidP="007A6FF7">
      <w:pPr>
        <w:keepNext/>
        <w:spacing w:after="0" w:line="240" w:lineRule="auto"/>
        <w:jc w:val="center"/>
        <w:outlineLvl w:val="0"/>
        <w:rPr>
          <w:rFonts w:ascii="Arial" w:eastAsia="Times New Roman" w:hAnsi="Arial" w:cs="Arial"/>
          <w:sz w:val="30"/>
          <w:szCs w:val="30"/>
          <w:lang w:eastAsia="lv-LV"/>
        </w:rPr>
      </w:pPr>
    </w:p>
    <w:p w14:paraId="1A2756C0" w14:textId="77777777" w:rsidR="00323882" w:rsidRDefault="00323882" w:rsidP="007A6FF7">
      <w:pPr>
        <w:keepNext/>
        <w:spacing w:after="0" w:line="240" w:lineRule="auto"/>
        <w:jc w:val="center"/>
        <w:outlineLvl w:val="0"/>
        <w:rPr>
          <w:rFonts w:ascii="Arial" w:eastAsia="Times New Roman" w:hAnsi="Arial" w:cs="Arial"/>
          <w:sz w:val="30"/>
          <w:szCs w:val="30"/>
          <w:lang w:eastAsia="lv-LV"/>
        </w:rPr>
      </w:pPr>
    </w:p>
    <w:p w14:paraId="61BBB85E" w14:textId="77777777" w:rsidR="00323882" w:rsidRDefault="00323882" w:rsidP="007A6FF7">
      <w:pPr>
        <w:keepNext/>
        <w:spacing w:after="0" w:line="240" w:lineRule="auto"/>
        <w:jc w:val="center"/>
        <w:outlineLvl w:val="0"/>
        <w:rPr>
          <w:rFonts w:ascii="Arial" w:eastAsia="Times New Roman" w:hAnsi="Arial" w:cs="Arial"/>
          <w:sz w:val="30"/>
          <w:szCs w:val="30"/>
          <w:lang w:eastAsia="lv-LV"/>
        </w:rPr>
      </w:pPr>
    </w:p>
    <w:p w14:paraId="0E608A35" w14:textId="77777777" w:rsidR="00323882" w:rsidRDefault="00323882" w:rsidP="007A6FF7">
      <w:pPr>
        <w:keepNext/>
        <w:spacing w:after="0" w:line="240" w:lineRule="auto"/>
        <w:jc w:val="center"/>
        <w:outlineLvl w:val="0"/>
        <w:rPr>
          <w:rFonts w:ascii="Arial" w:eastAsia="Times New Roman" w:hAnsi="Arial" w:cs="Arial"/>
          <w:sz w:val="30"/>
          <w:szCs w:val="30"/>
          <w:lang w:eastAsia="lv-LV"/>
        </w:rPr>
      </w:pPr>
    </w:p>
    <w:p w14:paraId="07AEC59C" w14:textId="77777777" w:rsidR="00323882" w:rsidRDefault="00323882" w:rsidP="007A6FF7">
      <w:pPr>
        <w:keepNext/>
        <w:spacing w:after="0" w:line="240" w:lineRule="auto"/>
        <w:jc w:val="center"/>
        <w:outlineLvl w:val="0"/>
        <w:rPr>
          <w:rFonts w:ascii="Arial" w:eastAsia="Times New Roman" w:hAnsi="Arial" w:cs="Arial"/>
          <w:sz w:val="30"/>
          <w:szCs w:val="30"/>
          <w:lang w:eastAsia="lv-LV"/>
        </w:rPr>
      </w:pPr>
    </w:p>
    <w:p w14:paraId="24A4B95B" w14:textId="28A2C6BB" w:rsidR="007A6FF7" w:rsidRPr="00867D7A" w:rsidRDefault="007A6FF7" w:rsidP="007A6FF7">
      <w:pPr>
        <w:keepNext/>
        <w:spacing w:after="0" w:line="240" w:lineRule="auto"/>
        <w:jc w:val="center"/>
        <w:outlineLvl w:val="0"/>
        <w:rPr>
          <w:rFonts w:ascii="Arial" w:eastAsia="Arial Unicode MS" w:hAnsi="Arial" w:cs="Arial"/>
          <w:sz w:val="30"/>
          <w:szCs w:val="30"/>
          <w:lang w:eastAsia="lv-LV"/>
        </w:rPr>
      </w:pPr>
      <w:r w:rsidRPr="00867D7A">
        <w:rPr>
          <w:rFonts w:ascii="Arial" w:eastAsia="Times New Roman" w:hAnsi="Arial" w:cs="Arial"/>
          <w:sz w:val="30"/>
          <w:szCs w:val="30"/>
          <w:lang w:eastAsia="lv-LV"/>
        </w:rPr>
        <w:t>L A T V I J A S    R E P U B L I K A S</w:t>
      </w:r>
    </w:p>
    <w:p w14:paraId="5E6796A0" w14:textId="77777777" w:rsidR="007A6FF7" w:rsidRPr="00867D7A" w:rsidRDefault="007A6FF7" w:rsidP="007A6FF7">
      <w:pPr>
        <w:keepNext/>
        <w:spacing w:after="0" w:line="240" w:lineRule="auto"/>
        <w:jc w:val="center"/>
        <w:outlineLvl w:val="1"/>
        <w:rPr>
          <w:rFonts w:ascii="Arial" w:eastAsia="Times New Roman" w:hAnsi="Arial" w:cs="Arial"/>
          <w:b/>
          <w:sz w:val="30"/>
          <w:szCs w:val="30"/>
          <w:lang w:eastAsia="lv-LV"/>
        </w:rPr>
      </w:pPr>
      <w:r w:rsidRPr="00867D7A">
        <w:rPr>
          <w:rFonts w:ascii="Arial" w:eastAsia="Times New Roman" w:hAnsi="Arial" w:cs="Arial"/>
          <w:b/>
          <w:sz w:val="30"/>
          <w:szCs w:val="30"/>
          <w:lang w:eastAsia="lv-LV"/>
        </w:rPr>
        <w:t>A M A T A S   N O V A D A   P A Š V A L D Ī B A</w:t>
      </w:r>
    </w:p>
    <w:p w14:paraId="470A5C4E" w14:textId="77777777" w:rsidR="007A6FF7" w:rsidRPr="00867D7A" w:rsidRDefault="007A6FF7" w:rsidP="007A6FF7">
      <w:pPr>
        <w:spacing w:after="0" w:line="240" w:lineRule="auto"/>
        <w:jc w:val="center"/>
        <w:rPr>
          <w:rFonts w:ascii="Arial" w:eastAsia="Times New Roman" w:hAnsi="Arial" w:cs="Arial"/>
          <w:sz w:val="20"/>
          <w:szCs w:val="20"/>
          <w:lang w:eastAsia="lv-LV"/>
        </w:rPr>
      </w:pPr>
      <w:r w:rsidRPr="00867D7A">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8240" behindDoc="0" locked="0" layoutInCell="1" allowOverlap="1" wp14:anchorId="448A3309" wp14:editId="04D4C0C8">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E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867D7A">
        <w:rPr>
          <w:rFonts w:ascii="Arial" w:eastAsia="Times New Roman" w:hAnsi="Arial" w:cs="Arial"/>
          <w:sz w:val="20"/>
          <w:szCs w:val="20"/>
          <w:lang w:eastAsia="lv-LV"/>
        </w:rPr>
        <w:t xml:space="preserve">   </w:t>
      </w:r>
    </w:p>
    <w:p w14:paraId="7383F08D" w14:textId="77777777" w:rsidR="007A6FF7" w:rsidRPr="00867D7A" w:rsidRDefault="007A6FF7" w:rsidP="007A6FF7">
      <w:pPr>
        <w:spacing w:after="0" w:line="240" w:lineRule="auto"/>
        <w:jc w:val="center"/>
        <w:rPr>
          <w:rFonts w:ascii="Arial" w:eastAsia="Times New Roman" w:hAnsi="Arial" w:cs="Arial"/>
          <w:sz w:val="16"/>
          <w:szCs w:val="16"/>
          <w:lang w:eastAsia="lv-LV"/>
        </w:rPr>
      </w:pPr>
      <w:r w:rsidRPr="00867D7A">
        <w:rPr>
          <w:rFonts w:ascii="Arial" w:eastAsia="Times New Roman" w:hAnsi="Arial" w:cs="Arial"/>
          <w:sz w:val="20"/>
          <w:szCs w:val="20"/>
          <w:lang w:eastAsia="lv-LV"/>
        </w:rPr>
        <w:t xml:space="preserve"> </w:t>
      </w:r>
      <w:r w:rsidRPr="00867D7A">
        <w:rPr>
          <w:rFonts w:ascii="Arial" w:eastAsia="Times New Roman" w:hAnsi="Arial" w:cs="Arial"/>
          <w:sz w:val="16"/>
          <w:szCs w:val="16"/>
          <w:lang w:eastAsia="lv-LV"/>
        </w:rPr>
        <w:t>Reģ. Nr. LV90000957242</w:t>
      </w:r>
    </w:p>
    <w:p w14:paraId="27B057B9" w14:textId="77777777" w:rsidR="007A6FF7" w:rsidRPr="00867D7A" w:rsidRDefault="007A6FF7" w:rsidP="007A6FF7">
      <w:pPr>
        <w:spacing w:after="0" w:line="240" w:lineRule="auto"/>
        <w:jc w:val="center"/>
        <w:rPr>
          <w:rFonts w:ascii="Arial" w:eastAsia="Times New Roman" w:hAnsi="Arial" w:cs="Arial"/>
          <w:sz w:val="15"/>
          <w:szCs w:val="15"/>
          <w:lang w:eastAsia="lv-LV"/>
        </w:rPr>
      </w:pPr>
      <w:r w:rsidRPr="00867D7A">
        <w:rPr>
          <w:rFonts w:ascii="Arial" w:eastAsia="Times New Roman" w:hAnsi="Arial" w:cs="Arial"/>
          <w:sz w:val="15"/>
          <w:szCs w:val="15"/>
          <w:lang w:eastAsia="lv-LV"/>
        </w:rPr>
        <w:t xml:space="preserve">“Ausmas”, Drabešu pagasts, Amatas novads, LV-4101, Tālrunis: 64127935, fakss: 64127942, e-pasts: </w:t>
      </w:r>
      <w:hyperlink r:id="rId9" w:history="1">
        <w:r w:rsidRPr="00867D7A">
          <w:rPr>
            <w:rFonts w:ascii="Arial" w:eastAsia="Times New Roman" w:hAnsi="Arial" w:cs="Arial"/>
            <w:color w:val="0000FF"/>
            <w:sz w:val="15"/>
            <w:szCs w:val="15"/>
            <w:u w:val="single"/>
            <w:lang w:eastAsia="lv-LV"/>
          </w:rPr>
          <w:t>amatasdome@amatasnovads.lv</w:t>
        </w:r>
      </w:hyperlink>
      <w:r w:rsidRPr="00867D7A">
        <w:rPr>
          <w:rFonts w:ascii="Arial" w:eastAsia="Times New Roman" w:hAnsi="Arial" w:cs="Arial"/>
          <w:sz w:val="15"/>
          <w:szCs w:val="15"/>
          <w:lang w:eastAsia="lv-LV"/>
        </w:rPr>
        <w:t xml:space="preserve">,  </w:t>
      </w:r>
    </w:p>
    <w:p w14:paraId="3322097B" w14:textId="77777777" w:rsidR="007A6FF7" w:rsidRPr="00867D7A" w:rsidRDefault="007A6FF7" w:rsidP="007A6FF7">
      <w:pPr>
        <w:spacing w:after="0" w:line="240" w:lineRule="auto"/>
        <w:jc w:val="center"/>
        <w:rPr>
          <w:rFonts w:ascii="Arial" w:eastAsia="Times New Roman" w:hAnsi="Arial" w:cs="Arial"/>
          <w:sz w:val="15"/>
          <w:szCs w:val="15"/>
          <w:lang w:eastAsia="lv-LV"/>
        </w:rPr>
      </w:pPr>
      <w:r w:rsidRPr="00867D7A">
        <w:rPr>
          <w:rFonts w:ascii="Arial" w:eastAsia="Times New Roman" w:hAnsi="Arial" w:cs="Arial"/>
          <w:sz w:val="15"/>
          <w:szCs w:val="15"/>
          <w:lang w:eastAsia="lv-LV"/>
        </w:rPr>
        <w:t xml:space="preserve"> A/S „SEB banka” konta Nr. LV52 UNLA 0050 0000 1330 1, A/S SWEDBANK konta Nr. LV 41 HABA 0551 0002 8950 3</w:t>
      </w:r>
    </w:p>
    <w:bookmarkEnd w:id="0"/>
    <w:p w14:paraId="3BD29325" w14:textId="77777777" w:rsidR="007A6FF7" w:rsidRPr="00867D7A" w:rsidRDefault="007A6FF7" w:rsidP="007A6FF7">
      <w:pPr>
        <w:keepNext/>
        <w:spacing w:after="0" w:line="240" w:lineRule="auto"/>
        <w:jc w:val="center"/>
        <w:outlineLvl w:val="0"/>
        <w:rPr>
          <w:rFonts w:ascii="Times New Roman" w:eastAsia="Times New Roman" w:hAnsi="Times New Roman" w:cs="Times New Roman"/>
          <w:bCs/>
          <w:color w:val="000000"/>
          <w:sz w:val="18"/>
          <w:szCs w:val="30"/>
          <w:lang w:eastAsia="lv-LV"/>
        </w:rPr>
      </w:pPr>
    </w:p>
    <w:p w14:paraId="1863B5A8" w14:textId="77777777" w:rsidR="007A6FF7" w:rsidRPr="00867D7A" w:rsidRDefault="007A6FF7" w:rsidP="007A6FF7">
      <w:pPr>
        <w:spacing w:after="0" w:line="240" w:lineRule="auto"/>
        <w:jc w:val="center"/>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AMATAS NOVADA PAŠVALDĪBAS</w:t>
      </w:r>
    </w:p>
    <w:p w14:paraId="443C9EE2" w14:textId="77777777" w:rsidR="007A6FF7" w:rsidRPr="00867D7A" w:rsidRDefault="007A6FF7" w:rsidP="007A6FF7">
      <w:pPr>
        <w:spacing w:after="0" w:line="240" w:lineRule="auto"/>
        <w:jc w:val="center"/>
        <w:rPr>
          <w:rFonts w:ascii="Times New Roman" w:eastAsia="Times New Roman" w:hAnsi="Times New Roman" w:cs="Times New Roman"/>
          <w:bCs/>
          <w:sz w:val="24"/>
          <w:szCs w:val="24"/>
          <w:lang w:eastAsia="lv-LV"/>
        </w:rPr>
      </w:pPr>
      <w:r w:rsidRPr="00867D7A">
        <w:rPr>
          <w:rFonts w:ascii="Times New Roman" w:eastAsia="Times New Roman" w:hAnsi="Times New Roman" w:cs="Times New Roman"/>
          <w:bCs/>
          <w:sz w:val="24"/>
          <w:szCs w:val="24"/>
          <w:lang w:eastAsia="lv-LV"/>
        </w:rPr>
        <w:t xml:space="preserve">DOMES </w:t>
      </w:r>
      <w:r w:rsidRPr="00867D7A">
        <w:rPr>
          <w:rFonts w:ascii="Times New Roman" w:eastAsia="Times New Roman" w:hAnsi="Times New Roman" w:cs="Times New Roman"/>
          <w:sz w:val="24"/>
          <w:szCs w:val="24"/>
          <w:lang w:eastAsia="lv-LV"/>
        </w:rPr>
        <w:t>SĒDES PROTOKOLS</w:t>
      </w:r>
    </w:p>
    <w:p w14:paraId="64A82E6C" w14:textId="41E3C094" w:rsidR="007A6FF7" w:rsidRPr="00867D7A" w:rsidRDefault="007A6FF7" w:rsidP="007A6FF7">
      <w:pPr>
        <w:spacing w:after="0" w:line="240" w:lineRule="auto"/>
        <w:jc w:val="center"/>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Nr. </w:t>
      </w:r>
      <w:r w:rsidR="00D617D7">
        <w:rPr>
          <w:rFonts w:ascii="Times New Roman" w:eastAsia="Times New Roman" w:hAnsi="Times New Roman" w:cs="Times New Roman"/>
          <w:b/>
          <w:sz w:val="24"/>
          <w:szCs w:val="24"/>
          <w:lang w:eastAsia="lv-LV"/>
        </w:rPr>
        <w:t>6</w:t>
      </w:r>
    </w:p>
    <w:p w14:paraId="2309DBC6" w14:textId="77777777" w:rsidR="007A6FF7" w:rsidRPr="00867D7A" w:rsidRDefault="007A6FF7" w:rsidP="007A6FF7">
      <w:pPr>
        <w:spacing w:after="0" w:line="240" w:lineRule="auto"/>
        <w:jc w:val="center"/>
        <w:rPr>
          <w:rFonts w:ascii="Times New Roman" w:eastAsia="Times New Roman" w:hAnsi="Times New Roman" w:cs="Times New Roman"/>
          <w:b/>
          <w:sz w:val="16"/>
          <w:szCs w:val="16"/>
          <w:lang w:eastAsia="lv-LV"/>
        </w:rPr>
      </w:pPr>
    </w:p>
    <w:p w14:paraId="4C40FC0B" w14:textId="6D86CAC6" w:rsidR="007A6FF7" w:rsidRPr="00867D7A" w:rsidRDefault="007A6FF7" w:rsidP="007A6FF7">
      <w:pPr>
        <w:tabs>
          <w:tab w:val="left" w:pos="6379"/>
        </w:tabs>
        <w:spacing w:after="0" w:line="240" w:lineRule="auto"/>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Drabešu pagastā </w:t>
      </w:r>
      <w:r w:rsidRPr="00867D7A">
        <w:rPr>
          <w:rFonts w:ascii="Times New Roman" w:eastAsia="Times New Roman" w:hAnsi="Times New Roman" w:cs="Times New Roman"/>
          <w:sz w:val="24"/>
          <w:szCs w:val="24"/>
          <w:lang w:eastAsia="lv-LV"/>
        </w:rPr>
        <w:tab/>
        <w:t xml:space="preserve">2021. gada </w:t>
      </w:r>
      <w:r w:rsidR="00D617D7">
        <w:rPr>
          <w:rFonts w:ascii="Times New Roman" w:eastAsia="Times New Roman" w:hAnsi="Times New Roman" w:cs="Times New Roman"/>
          <w:sz w:val="24"/>
          <w:szCs w:val="24"/>
          <w:lang w:eastAsia="lv-LV"/>
        </w:rPr>
        <w:t>19. maijā</w:t>
      </w:r>
    </w:p>
    <w:p w14:paraId="741205EA" w14:textId="77777777" w:rsidR="007A6FF7" w:rsidRPr="00867D7A" w:rsidRDefault="007A6FF7" w:rsidP="007A6FF7">
      <w:pPr>
        <w:spacing w:after="0" w:line="240" w:lineRule="auto"/>
        <w:jc w:val="both"/>
        <w:rPr>
          <w:rFonts w:ascii="Times New Roman" w:eastAsia="Times New Roman" w:hAnsi="Times New Roman" w:cs="Times New Roman"/>
          <w:sz w:val="16"/>
          <w:szCs w:val="24"/>
          <w:lang w:eastAsia="lv-LV"/>
        </w:rPr>
      </w:pPr>
    </w:p>
    <w:p w14:paraId="7279CCA1" w14:textId="0A42C407"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 xml:space="preserve">Domes sēde sasaukta </w:t>
      </w:r>
      <w:r w:rsidR="00153D1C" w:rsidRPr="00867D7A">
        <w:rPr>
          <w:rFonts w:ascii="Times New Roman" w:eastAsia="Times New Roman" w:hAnsi="Times New Roman" w:cs="Times New Roman"/>
          <w:color w:val="000000"/>
          <w:sz w:val="24"/>
          <w:szCs w:val="24"/>
          <w:lang w:eastAsia="lv-LV"/>
        </w:rPr>
        <w:t xml:space="preserve">un atklāta </w:t>
      </w:r>
      <w:r w:rsidRPr="00867D7A">
        <w:rPr>
          <w:rFonts w:ascii="Times New Roman" w:eastAsia="Times New Roman" w:hAnsi="Times New Roman" w:cs="Times New Roman"/>
          <w:color w:val="000000"/>
          <w:sz w:val="24"/>
          <w:szCs w:val="24"/>
          <w:lang w:eastAsia="lv-LV"/>
        </w:rPr>
        <w:t>plkst. 15.3</w:t>
      </w:r>
      <w:r w:rsidR="00D44CB7" w:rsidRPr="00867D7A">
        <w:rPr>
          <w:rFonts w:ascii="Times New Roman" w:eastAsia="Times New Roman" w:hAnsi="Times New Roman" w:cs="Times New Roman"/>
          <w:color w:val="000000"/>
          <w:sz w:val="24"/>
          <w:szCs w:val="24"/>
          <w:lang w:eastAsia="lv-LV"/>
        </w:rPr>
        <w:t>0</w:t>
      </w:r>
    </w:p>
    <w:p w14:paraId="45AC289C" w14:textId="77777777" w:rsidR="007A6FF7" w:rsidRPr="00867D7A" w:rsidRDefault="007A6FF7" w:rsidP="007A6FF7">
      <w:pPr>
        <w:spacing w:after="0" w:line="240" w:lineRule="auto"/>
        <w:rPr>
          <w:rFonts w:ascii="Times New Roman" w:eastAsia="Times New Roman" w:hAnsi="Times New Roman" w:cs="Times New Roman"/>
          <w:b/>
          <w:color w:val="000000"/>
          <w:sz w:val="12"/>
          <w:szCs w:val="24"/>
          <w:lang w:eastAsia="lv-LV"/>
        </w:rPr>
      </w:pPr>
    </w:p>
    <w:p w14:paraId="789EC6B4" w14:textId="77777777"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 xml:space="preserve">Domes sēdi vada: </w:t>
      </w:r>
      <w:r w:rsidRPr="00867D7A">
        <w:rPr>
          <w:rFonts w:ascii="Times New Roman" w:eastAsia="Times New Roman" w:hAnsi="Times New Roman" w:cs="Times New Roman"/>
          <w:color w:val="000000"/>
          <w:sz w:val="24"/>
          <w:szCs w:val="24"/>
          <w:lang w:eastAsia="lv-LV"/>
        </w:rPr>
        <w:t>Amatas novada domes priekšsēdētāja Elita Eglīte.</w:t>
      </w:r>
    </w:p>
    <w:p w14:paraId="7E39E604" w14:textId="77777777" w:rsidR="007A6FF7" w:rsidRPr="00867D7A" w:rsidRDefault="007A6FF7" w:rsidP="007A6FF7">
      <w:pPr>
        <w:spacing w:after="0" w:line="240" w:lineRule="auto"/>
        <w:jc w:val="both"/>
        <w:rPr>
          <w:rFonts w:ascii="Times New Roman" w:eastAsia="Times New Roman" w:hAnsi="Times New Roman" w:cs="Times New Roman"/>
          <w:color w:val="000000"/>
          <w:sz w:val="12"/>
          <w:szCs w:val="24"/>
          <w:lang w:eastAsia="lv-LV"/>
        </w:rPr>
      </w:pPr>
    </w:p>
    <w:p w14:paraId="0E3A26C2" w14:textId="5CBFF780"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Piedalās deputāti:</w:t>
      </w:r>
      <w:r w:rsidRPr="00867D7A">
        <w:rPr>
          <w:rFonts w:ascii="Times New Roman" w:eastAsia="Times New Roman" w:hAnsi="Times New Roman" w:cs="Times New Roman"/>
          <w:color w:val="000000"/>
          <w:sz w:val="24"/>
          <w:szCs w:val="24"/>
          <w:lang w:eastAsia="lv-LV"/>
        </w:rPr>
        <w:t xml:space="preserve"> Elita Eglīte, </w:t>
      </w:r>
      <w:r w:rsidR="00D617D7" w:rsidRPr="00867D7A">
        <w:rPr>
          <w:rFonts w:ascii="Times New Roman" w:eastAsia="Times New Roman" w:hAnsi="Times New Roman" w:cs="Times New Roman"/>
          <w:color w:val="000000"/>
          <w:sz w:val="24"/>
          <w:szCs w:val="24"/>
          <w:lang w:eastAsia="lv-LV"/>
        </w:rPr>
        <w:t>Tālis Šelengovs</w:t>
      </w:r>
      <w:r w:rsidR="00D617D7">
        <w:rPr>
          <w:rFonts w:ascii="Times New Roman" w:eastAsia="Times New Roman" w:hAnsi="Times New Roman" w:cs="Times New Roman"/>
          <w:color w:val="000000"/>
          <w:sz w:val="24"/>
          <w:szCs w:val="24"/>
          <w:lang w:eastAsia="lv-LV"/>
        </w:rPr>
        <w:t>,</w:t>
      </w:r>
      <w:r w:rsidR="00D617D7" w:rsidRPr="00867D7A">
        <w:rPr>
          <w:rFonts w:ascii="Times New Roman" w:eastAsia="Times New Roman" w:hAnsi="Times New Roman" w:cs="Times New Roman"/>
          <w:color w:val="000000"/>
          <w:sz w:val="24"/>
          <w:szCs w:val="24"/>
          <w:lang w:eastAsia="lv-LV"/>
        </w:rPr>
        <w:t xml:space="preserv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w:t>
      </w:r>
      <w:r w:rsidR="00F55A13" w:rsidRPr="00867D7A">
        <w:rPr>
          <w:rFonts w:ascii="Times New Roman" w:eastAsia="Times New Roman" w:hAnsi="Times New Roman" w:cs="Times New Roman"/>
          <w:color w:val="000000"/>
          <w:sz w:val="24"/>
          <w:szCs w:val="24"/>
          <w:lang w:eastAsia="lv-LV"/>
        </w:rPr>
        <w:t xml:space="preserve">Valda Veisenkopfa, </w:t>
      </w:r>
      <w:r w:rsidRPr="00867D7A">
        <w:rPr>
          <w:rFonts w:ascii="Times New Roman" w:eastAsia="Times New Roman" w:hAnsi="Times New Roman" w:cs="Times New Roman"/>
          <w:color w:val="000000"/>
          <w:sz w:val="24"/>
          <w:szCs w:val="24"/>
          <w:lang w:eastAsia="lv-LV"/>
        </w:rPr>
        <w:t xml:space="preserve">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00182153">
        <w:rPr>
          <w:rFonts w:ascii="Times New Roman" w:eastAsia="Times New Roman" w:hAnsi="Times New Roman" w:cs="Times New Roman"/>
          <w:sz w:val="24"/>
          <w:szCs w:val="24"/>
          <w:lang w:eastAsia="lv-LV"/>
        </w:rPr>
        <w:t xml:space="preserve"> (no plkst. 15.34)</w:t>
      </w:r>
      <w:r w:rsidRPr="00867D7A">
        <w:rPr>
          <w:rFonts w:ascii="Times New Roman" w:eastAsia="Times New Roman" w:hAnsi="Times New Roman" w:cs="Times New Roman"/>
          <w:color w:val="000000"/>
          <w:sz w:val="24"/>
          <w:szCs w:val="24"/>
          <w:lang w:eastAsia="lv-LV"/>
        </w:rPr>
        <w:t>, Ēriks Bauers, Edgars Jānis Plēģeris, Inese Varekoja</w:t>
      </w:r>
      <w:r w:rsidR="00A4708D" w:rsidRPr="00867D7A">
        <w:rPr>
          <w:rFonts w:ascii="Times New Roman" w:eastAsia="Times New Roman" w:hAnsi="Times New Roman" w:cs="Times New Roman"/>
          <w:color w:val="000000"/>
          <w:sz w:val="24"/>
          <w:szCs w:val="24"/>
          <w:lang w:eastAsia="lv-LV"/>
        </w:rPr>
        <w:t>.</w:t>
      </w:r>
    </w:p>
    <w:p w14:paraId="67EDAB54" w14:textId="77777777" w:rsidR="007A6FF7" w:rsidRPr="00867D7A" w:rsidRDefault="007A6FF7" w:rsidP="007A6FF7">
      <w:pPr>
        <w:spacing w:after="0" w:line="240" w:lineRule="auto"/>
        <w:ind w:firstLine="720"/>
        <w:jc w:val="both"/>
        <w:rPr>
          <w:rFonts w:ascii="Times New Roman" w:eastAsia="Times New Roman" w:hAnsi="Times New Roman" w:cs="Times New Roman"/>
          <w:bCs/>
          <w:color w:val="000000"/>
          <w:sz w:val="12"/>
          <w:szCs w:val="12"/>
          <w:lang w:eastAsia="lv-LV"/>
        </w:rPr>
      </w:pPr>
    </w:p>
    <w:p w14:paraId="1B7934ED" w14:textId="7A585761" w:rsidR="001F5095" w:rsidRPr="00386D9A" w:rsidRDefault="00611934" w:rsidP="00386D9A">
      <w:pPr>
        <w:spacing w:after="0" w:line="240" w:lineRule="auto"/>
        <w:ind w:firstLine="720"/>
        <w:jc w:val="both"/>
        <w:rPr>
          <w:rFonts w:ascii="Times New Roman" w:eastAsia="Times New Roman" w:hAnsi="Times New Roman" w:cs="Times New Roman"/>
          <w:sz w:val="24"/>
          <w:szCs w:val="24"/>
        </w:rPr>
      </w:pPr>
      <w:bookmarkStart w:id="1" w:name="_Hlk70068333"/>
      <w:r w:rsidRPr="00867D7A">
        <w:rPr>
          <w:rFonts w:ascii="Times New Roman" w:eastAsia="Times New Roman" w:hAnsi="Times New Roman" w:cs="Times New Roman"/>
          <w:bCs/>
          <w:sz w:val="24"/>
          <w:szCs w:val="24"/>
          <w:lang w:eastAsia="lv-LV"/>
        </w:rPr>
        <w:t>Saskaņā</w:t>
      </w:r>
      <w:r w:rsidR="007A6FF7" w:rsidRPr="00867D7A">
        <w:rPr>
          <w:rFonts w:ascii="Times New Roman" w:eastAsia="Times New Roman" w:hAnsi="Times New Roman" w:cs="Times New Roman"/>
          <w:bCs/>
          <w:sz w:val="24"/>
          <w:szCs w:val="24"/>
          <w:lang w:eastAsia="lv-LV"/>
        </w:rPr>
        <w:t xml:space="preserve"> ar </w:t>
      </w:r>
      <w:r w:rsidR="009E5F64" w:rsidRPr="00867D7A">
        <w:rPr>
          <w:rFonts w:ascii="Times New Roman" w:eastAsia="Times New Roman" w:hAnsi="Times New Roman" w:cs="Times New Roman"/>
          <w:bCs/>
          <w:sz w:val="24"/>
          <w:szCs w:val="24"/>
          <w:lang w:eastAsia="lv-LV"/>
        </w:rPr>
        <w:t xml:space="preserve">Covid-19 infekcijas izplatības pārvaldības likumu (spēkā no 10.06.2020.) un </w:t>
      </w:r>
      <w:r w:rsidR="007A6FF7" w:rsidRPr="00867D7A">
        <w:rPr>
          <w:rFonts w:ascii="Times New Roman" w:eastAsia="Times New Roman" w:hAnsi="Times New Roman" w:cs="Times New Roman"/>
          <w:bCs/>
          <w:sz w:val="24"/>
          <w:szCs w:val="24"/>
          <w:lang w:eastAsia="lv-LV"/>
        </w:rPr>
        <w:t>Ministru kabineta 0</w:t>
      </w:r>
      <w:r w:rsidR="002323B8" w:rsidRPr="00867D7A">
        <w:rPr>
          <w:rFonts w:ascii="Times New Roman" w:eastAsia="Times New Roman" w:hAnsi="Times New Roman" w:cs="Times New Roman"/>
          <w:bCs/>
          <w:sz w:val="24"/>
          <w:szCs w:val="24"/>
          <w:lang w:eastAsia="lv-LV"/>
        </w:rPr>
        <w:t>9</w:t>
      </w:r>
      <w:r w:rsidR="007A6FF7" w:rsidRPr="00867D7A">
        <w:rPr>
          <w:rFonts w:ascii="Times New Roman" w:eastAsia="Times New Roman" w:hAnsi="Times New Roman" w:cs="Times New Roman"/>
          <w:bCs/>
          <w:sz w:val="24"/>
          <w:szCs w:val="24"/>
          <w:lang w:eastAsia="lv-LV"/>
        </w:rPr>
        <w:t>.</w:t>
      </w:r>
      <w:r w:rsidR="002323B8" w:rsidRPr="00867D7A">
        <w:rPr>
          <w:rFonts w:ascii="Times New Roman" w:eastAsia="Times New Roman" w:hAnsi="Times New Roman" w:cs="Times New Roman"/>
          <w:bCs/>
          <w:sz w:val="24"/>
          <w:szCs w:val="24"/>
          <w:lang w:eastAsia="lv-LV"/>
        </w:rPr>
        <w:t>06</w:t>
      </w:r>
      <w:r w:rsidR="007A6FF7" w:rsidRPr="00867D7A">
        <w:rPr>
          <w:rFonts w:ascii="Times New Roman" w:eastAsia="Times New Roman" w:hAnsi="Times New Roman" w:cs="Times New Roman"/>
          <w:bCs/>
          <w:sz w:val="24"/>
          <w:szCs w:val="24"/>
          <w:lang w:eastAsia="lv-LV"/>
        </w:rPr>
        <w:t xml:space="preserve">.2020. </w:t>
      </w:r>
      <w:r w:rsidR="002323B8" w:rsidRPr="00867D7A">
        <w:rPr>
          <w:rFonts w:ascii="Times New Roman" w:eastAsia="Times New Roman" w:hAnsi="Times New Roman" w:cs="Times New Roman"/>
          <w:bCs/>
          <w:sz w:val="24"/>
          <w:szCs w:val="24"/>
          <w:lang w:eastAsia="lv-LV"/>
        </w:rPr>
        <w:t>noteikum</w:t>
      </w:r>
      <w:r w:rsidR="009E5F64" w:rsidRPr="00867D7A">
        <w:rPr>
          <w:rFonts w:ascii="Times New Roman" w:eastAsia="Times New Roman" w:hAnsi="Times New Roman" w:cs="Times New Roman"/>
          <w:bCs/>
          <w:sz w:val="24"/>
          <w:szCs w:val="24"/>
          <w:lang w:eastAsia="lv-LV"/>
        </w:rPr>
        <w:t>iem</w:t>
      </w:r>
      <w:r w:rsidR="007A6FF7" w:rsidRPr="00867D7A">
        <w:rPr>
          <w:rFonts w:ascii="Times New Roman" w:eastAsia="Times New Roman" w:hAnsi="Times New Roman" w:cs="Times New Roman"/>
          <w:bCs/>
          <w:sz w:val="24"/>
          <w:szCs w:val="24"/>
          <w:lang w:eastAsia="lv-LV"/>
        </w:rPr>
        <w:t xml:space="preserve"> Nr. </w:t>
      </w:r>
      <w:r w:rsidR="002323B8" w:rsidRPr="00867D7A">
        <w:rPr>
          <w:rFonts w:ascii="Times New Roman" w:eastAsia="Times New Roman" w:hAnsi="Times New Roman" w:cs="Times New Roman"/>
          <w:bCs/>
          <w:sz w:val="24"/>
          <w:szCs w:val="24"/>
          <w:lang w:eastAsia="lv-LV"/>
        </w:rPr>
        <w:t>360</w:t>
      </w:r>
      <w:r w:rsidR="007A6FF7" w:rsidRPr="00867D7A">
        <w:rPr>
          <w:rFonts w:ascii="Times New Roman" w:eastAsia="Times New Roman" w:hAnsi="Times New Roman" w:cs="Times New Roman"/>
          <w:bCs/>
          <w:sz w:val="24"/>
          <w:szCs w:val="24"/>
          <w:lang w:eastAsia="lv-LV"/>
        </w:rPr>
        <w:t xml:space="preserve"> “</w:t>
      </w:r>
      <w:bookmarkStart w:id="2" w:name="_Hlk56670950"/>
      <w:r w:rsidR="002323B8" w:rsidRPr="00867D7A">
        <w:rPr>
          <w:rFonts w:ascii="Times New Roman" w:eastAsia="Times New Roman" w:hAnsi="Times New Roman" w:cs="Times New Roman"/>
          <w:bCs/>
          <w:sz w:val="24"/>
          <w:szCs w:val="24"/>
          <w:lang w:eastAsia="lv-LV"/>
        </w:rPr>
        <w:t>Epidemioloģiskās drošības pasākumi Covid-19 infekcijas izplatības ierobežošanai”</w:t>
      </w:r>
      <w:bookmarkEnd w:id="1"/>
      <w:r w:rsidR="007A6FF7" w:rsidRPr="00867D7A">
        <w:rPr>
          <w:rFonts w:ascii="Times New Roman" w:eastAsia="Times New Roman" w:hAnsi="Times New Roman" w:cs="Times New Roman"/>
          <w:bCs/>
          <w:sz w:val="24"/>
          <w:szCs w:val="24"/>
          <w:lang w:eastAsia="lv-LV"/>
        </w:rPr>
        <w:t xml:space="preserve">, </w:t>
      </w:r>
      <w:bookmarkEnd w:id="2"/>
      <w:r w:rsidR="007A6FF7" w:rsidRPr="00867D7A">
        <w:rPr>
          <w:rFonts w:ascii="Times New Roman" w:eastAsia="Times New Roman" w:hAnsi="Times New Roman" w:cs="Times New Roman"/>
          <w:bCs/>
          <w:sz w:val="24"/>
          <w:szCs w:val="24"/>
          <w:lang w:eastAsia="lv-LV"/>
        </w:rPr>
        <w:t>domes sēde notiek tiešsaistē videokonferences režīmā (</w:t>
      </w:r>
      <w:r w:rsidR="007A6FF7" w:rsidRPr="00867D7A">
        <w:rPr>
          <w:rFonts w:ascii="Times New Roman" w:eastAsia="Times New Roman" w:hAnsi="Times New Roman" w:cs="Times New Roman"/>
          <w:i/>
          <w:iCs/>
          <w:sz w:val="24"/>
          <w:szCs w:val="24"/>
          <w:lang w:eastAsia="lv-LV"/>
        </w:rPr>
        <w:t>Microsoft Teams</w:t>
      </w:r>
      <w:r w:rsidR="007A6FF7" w:rsidRPr="00867D7A">
        <w:rPr>
          <w:rFonts w:ascii="Times New Roman" w:eastAsia="Times New Roman" w:hAnsi="Times New Roman" w:cs="Times New Roman"/>
          <w:sz w:val="24"/>
          <w:szCs w:val="24"/>
        </w:rPr>
        <w:t>).</w:t>
      </w:r>
    </w:p>
    <w:p w14:paraId="046AFB68" w14:textId="77777777" w:rsidR="0069703A" w:rsidRPr="00867D7A" w:rsidRDefault="0069703A" w:rsidP="007A6FF7">
      <w:pPr>
        <w:spacing w:after="0" w:line="240" w:lineRule="auto"/>
        <w:jc w:val="both"/>
        <w:rPr>
          <w:rFonts w:ascii="Times New Roman" w:eastAsia="Times New Roman" w:hAnsi="Times New Roman" w:cs="Times New Roman"/>
          <w:b/>
          <w:sz w:val="12"/>
          <w:szCs w:val="12"/>
          <w:lang w:eastAsia="lv-LV"/>
        </w:rPr>
      </w:pPr>
    </w:p>
    <w:p w14:paraId="5AEF01FF" w14:textId="09B8DEC8" w:rsidR="008A7EA2" w:rsidRPr="00DC30C4" w:rsidRDefault="007A6FF7" w:rsidP="00D617D7">
      <w:pPr>
        <w:spacing w:after="0" w:line="240" w:lineRule="auto"/>
        <w:jc w:val="both"/>
        <w:rPr>
          <w:rFonts w:ascii="Times New Roman" w:eastAsia="Calibri" w:hAnsi="Times New Roman" w:cs="Times New Roman"/>
          <w:sz w:val="24"/>
        </w:rPr>
      </w:pPr>
      <w:r w:rsidRPr="00867D7A">
        <w:rPr>
          <w:rFonts w:ascii="Times New Roman" w:eastAsia="Times New Roman" w:hAnsi="Times New Roman" w:cs="Times New Roman"/>
          <w:b/>
          <w:sz w:val="24"/>
          <w:szCs w:val="24"/>
          <w:lang w:eastAsia="lv-LV"/>
        </w:rPr>
        <w:t xml:space="preserve">Piedalās pašvaldības darbinieki: </w:t>
      </w:r>
      <w:r w:rsidR="00E71AB8" w:rsidRPr="00867D7A">
        <w:rPr>
          <w:rFonts w:ascii="Times New Roman" w:eastAsia="Times New Roman" w:hAnsi="Times New Roman" w:cs="Times New Roman"/>
          <w:bCs/>
          <w:sz w:val="24"/>
          <w:szCs w:val="24"/>
          <w:lang w:eastAsia="lv-LV"/>
        </w:rPr>
        <w:t xml:space="preserve">izpilddirektors Māris Timermanis, zemes lietu speciālists Gints Bauers, </w:t>
      </w:r>
      <w:r w:rsidR="00D617D7">
        <w:rPr>
          <w:rFonts w:ascii="Times New Roman" w:eastAsia="Times New Roman" w:hAnsi="Times New Roman" w:cs="Times New Roman"/>
          <w:bCs/>
          <w:sz w:val="24"/>
          <w:szCs w:val="24"/>
          <w:lang w:eastAsia="lv-LV"/>
        </w:rPr>
        <w:t xml:space="preserve">datorsistēmu un </w:t>
      </w:r>
      <w:r w:rsidR="00E71AB8" w:rsidRPr="00867D7A">
        <w:rPr>
          <w:rFonts w:ascii="Times New Roman" w:eastAsia="Times New Roman" w:hAnsi="Times New Roman" w:cs="Times New Roman"/>
          <w:bCs/>
          <w:sz w:val="24"/>
          <w:szCs w:val="24"/>
          <w:lang w:eastAsia="lv-LV"/>
        </w:rPr>
        <w:t xml:space="preserve">datortīklu administrators </w:t>
      </w:r>
      <w:r w:rsidR="00D617D7">
        <w:rPr>
          <w:rFonts w:ascii="Times New Roman" w:eastAsia="Times New Roman" w:hAnsi="Times New Roman" w:cs="Times New Roman"/>
          <w:bCs/>
          <w:sz w:val="24"/>
          <w:szCs w:val="24"/>
          <w:lang w:eastAsia="lv-LV"/>
        </w:rPr>
        <w:t>Gints Gārša</w:t>
      </w:r>
      <w:r w:rsidRPr="00867D7A">
        <w:rPr>
          <w:rFonts w:ascii="Times New Roman" w:eastAsia="Calibri" w:hAnsi="Times New Roman" w:cs="Times New Roman"/>
          <w:sz w:val="24"/>
        </w:rPr>
        <w:t>.</w:t>
      </w:r>
    </w:p>
    <w:p w14:paraId="3DF58531" w14:textId="77777777" w:rsidR="008F0A13" w:rsidRPr="00867D7A" w:rsidRDefault="008F0A13" w:rsidP="008F0A13">
      <w:pPr>
        <w:spacing w:after="0" w:line="240" w:lineRule="auto"/>
        <w:ind w:firstLine="720"/>
        <w:jc w:val="both"/>
        <w:rPr>
          <w:rFonts w:ascii="Times New Roman" w:eastAsia="Times New Roman" w:hAnsi="Times New Roman" w:cs="Times New Roman"/>
          <w:color w:val="000000"/>
          <w:sz w:val="24"/>
          <w:szCs w:val="24"/>
        </w:rPr>
      </w:pPr>
      <w:r w:rsidRPr="00867D7A">
        <w:rPr>
          <w:rFonts w:ascii="Times New Roman" w:eastAsia="Times New Roman" w:hAnsi="Times New Roman" w:cs="Times New Roman"/>
          <w:bCs/>
          <w:sz w:val="24"/>
          <w:szCs w:val="24"/>
          <w:lang w:eastAsia="lv-LV"/>
        </w:rPr>
        <w:t xml:space="preserve">Finanšu nodaļas galvenā grāmatvede Agita Bičuka, Sociālā dienesta vadītāja Vaira Zauere un </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Teritorijas attīstības un nekustamā īpašuma nodaļas vadītājs Arvīds Lukjanovs</w:t>
      </w:r>
      <w:r w:rsidRPr="00867D7A">
        <w:rPr>
          <w:rFonts w:ascii="Times New Roman" w:eastAsia="Times New Roman" w:hAnsi="Times New Roman" w:cs="Times New Roman"/>
          <w:sz w:val="24"/>
          <w:szCs w:val="24"/>
          <w:lang w:eastAsia="lv-LV"/>
        </w:rPr>
        <w:t xml:space="preserve"> domes sēdē piedalās </w:t>
      </w:r>
      <w:r w:rsidRPr="00867D7A">
        <w:rPr>
          <w:rFonts w:ascii="Times New Roman" w:eastAsia="Times New Roman" w:hAnsi="Times New Roman" w:cs="Times New Roman"/>
          <w:bCs/>
          <w:sz w:val="24"/>
          <w:szCs w:val="24"/>
          <w:lang w:eastAsia="lv-LV"/>
        </w:rPr>
        <w:t>tiešsaistē videokonferences režīmā (</w:t>
      </w:r>
      <w:r w:rsidRPr="00867D7A">
        <w:rPr>
          <w:rFonts w:ascii="Times New Roman" w:eastAsia="Times New Roman" w:hAnsi="Times New Roman" w:cs="Times New Roman"/>
          <w:i/>
          <w:iCs/>
          <w:sz w:val="24"/>
          <w:szCs w:val="24"/>
          <w:lang w:eastAsia="lv-LV"/>
        </w:rPr>
        <w:t>Microsoft Teams</w:t>
      </w:r>
      <w:r w:rsidRPr="00867D7A">
        <w:rPr>
          <w:rFonts w:ascii="Times New Roman" w:eastAsia="Times New Roman" w:hAnsi="Times New Roman" w:cs="Times New Roman"/>
          <w:color w:val="000000"/>
          <w:sz w:val="24"/>
          <w:szCs w:val="24"/>
        </w:rPr>
        <w:t>)</w:t>
      </w:r>
      <w:r w:rsidRPr="00867D7A">
        <w:rPr>
          <w:rFonts w:ascii="Times New Roman" w:eastAsia="Times New Roman" w:hAnsi="Times New Roman" w:cs="Times New Roman"/>
          <w:bCs/>
          <w:sz w:val="24"/>
          <w:szCs w:val="24"/>
          <w:lang w:eastAsia="lv-LV"/>
        </w:rPr>
        <w:t>.</w:t>
      </w:r>
    </w:p>
    <w:p w14:paraId="0E7915D4" w14:textId="77777777" w:rsidR="00182153" w:rsidRPr="008F0A13" w:rsidRDefault="00182153" w:rsidP="007A6FF7">
      <w:pPr>
        <w:spacing w:after="0" w:line="240" w:lineRule="auto"/>
        <w:jc w:val="both"/>
        <w:rPr>
          <w:rFonts w:ascii="Times New Roman" w:eastAsia="Times New Roman" w:hAnsi="Times New Roman" w:cs="Times New Roman"/>
          <w:b/>
          <w:color w:val="000000"/>
          <w:sz w:val="12"/>
          <w:szCs w:val="12"/>
          <w:lang w:eastAsia="lv-LV"/>
        </w:rPr>
      </w:pPr>
    </w:p>
    <w:p w14:paraId="3A361C2C" w14:textId="4B86D3D3" w:rsidR="007A6FF7" w:rsidRPr="00867D7A"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b/>
          <w:color w:val="000000"/>
          <w:sz w:val="24"/>
          <w:szCs w:val="24"/>
          <w:lang w:eastAsia="lv-LV"/>
        </w:rPr>
        <w:t xml:space="preserve">Protokolē: </w:t>
      </w:r>
      <w:r w:rsidRPr="00867D7A">
        <w:rPr>
          <w:rFonts w:ascii="Times New Roman" w:eastAsia="Times New Roman" w:hAnsi="Times New Roman" w:cs="Times New Roman"/>
          <w:color w:val="000000"/>
          <w:sz w:val="24"/>
          <w:szCs w:val="24"/>
          <w:lang w:eastAsia="lv-LV"/>
        </w:rPr>
        <w:t>lietvede Dinija Baumane.</w:t>
      </w:r>
    </w:p>
    <w:p w14:paraId="7E4D7498" w14:textId="77777777" w:rsidR="008A7EA2" w:rsidRPr="00867D7A" w:rsidRDefault="008A7EA2" w:rsidP="007A6FF7">
      <w:pPr>
        <w:spacing w:after="0" w:line="240" w:lineRule="auto"/>
        <w:jc w:val="both"/>
        <w:rPr>
          <w:rFonts w:ascii="Times New Roman" w:eastAsia="Times New Roman" w:hAnsi="Times New Roman" w:cs="Times New Roman"/>
          <w:b/>
          <w:color w:val="000000"/>
          <w:sz w:val="12"/>
          <w:szCs w:val="12"/>
          <w:lang w:eastAsia="lv-LV"/>
        </w:rPr>
      </w:pPr>
    </w:p>
    <w:p w14:paraId="5DEE478C" w14:textId="14FB0DCF" w:rsidR="007A6FF7" w:rsidRPr="00867D7A" w:rsidRDefault="007A6FF7" w:rsidP="007A6FF7">
      <w:pPr>
        <w:spacing w:after="0" w:line="240" w:lineRule="auto"/>
        <w:jc w:val="both"/>
        <w:rPr>
          <w:rFonts w:ascii="Times New Roman" w:eastAsia="Times New Roman" w:hAnsi="Times New Roman" w:cs="Times New Roman"/>
          <w:b/>
          <w:color w:val="000000"/>
          <w:sz w:val="24"/>
          <w:szCs w:val="24"/>
          <w:lang w:eastAsia="lv-LV"/>
        </w:rPr>
      </w:pPr>
      <w:r w:rsidRPr="00867D7A">
        <w:rPr>
          <w:rFonts w:ascii="Times New Roman" w:eastAsia="Times New Roman" w:hAnsi="Times New Roman" w:cs="Times New Roman"/>
          <w:b/>
          <w:color w:val="000000"/>
          <w:sz w:val="24"/>
          <w:szCs w:val="24"/>
          <w:lang w:eastAsia="lv-LV"/>
        </w:rPr>
        <w:t>Darba kārtība:</w:t>
      </w:r>
    </w:p>
    <w:p w14:paraId="6E3A4BDD" w14:textId="1101B163" w:rsid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bookmarkStart w:id="3" w:name="_Hlk30068171"/>
      <w:bookmarkStart w:id="4" w:name="_Hlk24629650"/>
      <w:bookmarkStart w:id="5" w:name="_Hlk24630220"/>
      <w:r w:rsidRPr="00FF709B">
        <w:rPr>
          <w:rFonts w:ascii="Times New Roman" w:eastAsia="Times New Roman" w:hAnsi="Times New Roman" w:cs="Times New Roman"/>
          <w:b/>
          <w:bCs/>
          <w:sz w:val="24"/>
          <w:szCs w:val="24"/>
          <w:lang w:eastAsia="lv-LV"/>
        </w:rPr>
        <w:t xml:space="preserve">Par </w:t>
      </w:r>
      <w:r w:rsidRPr="00FF709B">
        <w:rPr>
          <w:rFonts w:ascii="Times New Roman" w:eastAsia="Times New Roman" w:hAnsi="Times New Roman" w:cs="Times New Roman"/>
          <w:b/>
          <w:bCs/>
          <w:color w:val="000000"/>
          <w:sz w:val="24"/>
          <w:szCs w:val="24"/>
          <w:lang w:eastAsia="lv-LV"/>
        </w:rPr>
        <w:t xml:space="preserve">grozījumu </w:t>
      </w:r>
      <w:r w:rsidRPr="00FF709B">
        <w:rPr>
          <w:rFonts w:ascii="Times New Roman" w:eastAsia="Times New Roman" w:hAnsi="Times New Roman" w:cs="Times New Roman"/>
          <w:b/>
          <w:bCs/>
          <w:color w:val="000000"/>
          <w:sz w:val="24"/>
          <w:szCs w:val="20"/>
          <w:lang w:eastAsia="lv-LV"/>
        </w:rPr>
        <w:t>Amatas novada pašvaldības noteikumos “Maksas pakalpojumi, ko sniedz Amatas novada pašvaldība, tās struktūrvienības un iestādes” apstiprināšanu</w:t>
      </w:r>
      <w:r w:rsidRPr="00FF709B">
        <w:rPr>
          <w:rFonts w:ascii="Times New Roman" w:eastAsia="Times New Roman" w:hAnsi="Times New Roman" w:cs="Times New Roman"/>
          <w:b/>
          <w:bCs/>
          <w:sz w:val="24"/>
          <w:szCs w:val="24"/>
          <w:lang w:eastAsia="lv-LV"/>
        </w:rPr>
        <w:t>.</w:t>
      </w:r>
    </w:p>
    <w:p w14:paraId="6246E05F" w14:textId="77777777"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bCs/>
          <w:sz w:val="24"/>
          <w:szCs w:val="24"/>
          <w:lang w:eastAsia="lv-LV"/>
        </w:rPr>
        <w:t>papildu finansējuma piešķiršanu Amatas novada Nītaures vidusskolai.</w:t>
      </w:r>
    </w:p>
    <w:p w14:paraId="541A8ACE" w14:textId="25DADD63" w:rsidR="00FF709B" w:rsidRPr="0084166E"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Par papildu finansējuma piešķiršanu Amatas novada Zaubes pamatskolai.</w:t>
      </w:r>
    </w:p>
    <w:p w14:paraId="586BDAC2" w14:textId="25CDC57B" w:rsidR="0084166E" w:rsidRPr="00FF709B" w:rsidRDefault="0084166E"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Par Nītaures mūzikas un mākslas pamatskolas saimniecisko un tehnisko darbinieku amata vienību saraksta apstiprināšanu.</w:t>
      </w:r>
    </w:p>
    <w:p w14:paraId="08FED09A" w14:textId="28413F71" w:rsidR="00FF709B" w:rsidRPr="00FF709B" w:rsidRDefault="00DF6168" w:rsidP="00FF709B">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Par Amatas novada pašvaldības </w:t>
      </w:r>
      <w:r w:rsidRPr="003B45F3">
        <w:rPr>
          <w:rFonts w:ascii="Times New Roman" w:eastAsia="Times New Roman" w:hAnsi="Times New Roman" w:cs="Times New Roman"/>
          <w:b/>
          <w:bCs/>
          <w:sz w:val="24"/>
          <w:szCs w:val="24"/>
          <w:lang w:eastAsia="lv-LV"/>
        </w:rPr>
        <w:t xml:space="preserve">saistošo noteikumu Nr. </w:t>
      </w:r>
      <w:r>
        <w:rPr>
          <w:rFonts w:ascii="Times New Roman" w:eastAsia="Times New Roman" w:hAnsi="Times New Roman" w:cs="Times New Roman"/>
          <w:b/>
          <w:bCs/>
          <w:sz w:val="24"/>
          <w:szCs w:val="24"/>
          <w:lang w:eastAsia="lv-LV"/>
        </w:rPr>
        <w:t>6</w:t>
      </w:r>
      <w:r w:rsidRPr="003B45F3">
        <w:rPr>
          <w:rFonts w:ascii="Times New Roman" w:eastAsia="Times New Roman" w:hAnsi="Times New Roman" w:cs="Times New Roman"/>
          <w:b/>
          <w:bCs/>
          <w:sz w:val="24"/>
          <w:szCs w:val="24"/>
          <w:lang w:eastAsia="lv-LV"/>
        </w:rPr>
        <w:t xml:space="preserve"> “</w:t>
      </w:r>
      <w:r w:rsidRPr="003B45F3">
        <w:rPr>
          <w:rFonts w:ascii="Times New Roman" w:eastAsia="Times New Roman" w:hAnsi="Times New Roman" w:cs="Times New Roman"/>
          <w:b/>
          <w:sz w:val="24"/>
          <w:szCs w:val="24"/>
          <w:lang w:eastAsia="lv-LV"/>
        </w:rPr>
        <w:t xml:space="preserve">Grozījumi Amatas novada pašvaldības 22.01.2014. saistošajos noteikumos Nr. </w:t>
      </w:r>
      <w:r>
        <w:rPr>
          <w:rFonts w:ascii="Times New Roman" w:eastAsia="Times New Roman" w:hAnsi="Times New Roman" w:cs="Times New Roman"/>
          <w:b/>
          <w:sz w:val="24"/>
          <w:szCs w:val="24"/>
          <w:lang w:eastAsia="lv-LV"/>
        </w:rPr>
        <w:t xml:space="preserve">2 </w:t>
      </w:r>
      <w:r w:rsidRPr="003B45F3">
        <w:rPr>
          <w:rFonts w:ascii="Times New Roman" w:eastAsia="Times New Roman" w:hAnsi="Times New Roman" w:cs="Times New Roman"/>
          <w:b/>
          <w:sz w:val="24"/>
          <w:szCs w:val="24"/>
        </w:rPr>
        <w:t>“Noteikumi par Amatas novada pašvaldības sociālajiem pabalstiem”</w:t>
      </w:r>
      <w:r w:rsidRPr="003B45F3">
        <w:rPr>
          <w:rFonts w:ascii="Times New Roman" w:eastAsia="Times New Roman" w:hAnsi="Times New Roman" w:cs="Times New Roman"/>
          <w:b/>
          <w:bCs/>
          <w:sz w:val="24"/>
          <w:szCs w:val="24"/>
          <w:lang w:eastAsia="lv-LV"/>
        </w:rPr>
        <w:t>” apstiprināšanu</w:t>
      </w:r>
      <w:r>
        <w:rPr>
          <w:rFonts w:ascii="Times New Roman" w:eastAsia="Times New Roman" w:hAnsi="Times New Roman" w:cs="Times New Roman"/>
          <w:b/>
          <w:bCs/>
          <w:sz w:val="24"/>
          <w:szCs w:val="24"/>
          <w:lang w:eastAsia="lv-LV"/>
        </w:rPr>
        <w:t>.</w:t>
      </w:r>
    </w:p>
    <w:p w14:paraId="4D7D51E0" w14:textId="48F1C5C1"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sidRPr="00FF709B">
        <w:rPr>
          <w:rFonts w:ascii="Times New Roman" w:eastAsia="Times New Roman" w:hAnsi="Times New Roman" w:cs="Times New Roman"/>
          <w:b/>
          <w:bCs/>
          <w:sz w:val="24"/>
          <w:szCs w:val="24"/>
          <w:lang w:eastAsia="lv-LV"/>
        </w:rPr>
        <w:t xml:space="preserve">Par </w:t>
      </w:r>
      <w:r w:rsidR="00976473" w:rsidRPr="00976473">
        <w:rPr>
          <w:rFonts w:ascii="Times New Roman" w:eastAsia="Times New Roman" w:hAnsi="Times New Roman" w:cs="Times New Roman"/>
          <w:b/>
          <w:bCs/>
          <w:sz w:val="24"/>
          <w:szCs w:val="24"/>
          <w:lang w:eastAsia="lv-LV"/>
        </w:rPr>
        <w:t>nekustamā īpašuma nodošanu bezatlīdzības lietošanā</w:t>
      </w:r>
      <w:r w:rsidRPr="00FF709B">
        <w:rPr>
          <w:rFonts w:ascii="Times New Roman" w:eastAsia="Times New Roman" w:hAnsi="Times New Roman" w:cs="Times New Roman"/>
          <w:b/>
          <w:bCs/>
          <w:sz w:val="24"/>
          <w:szCs w:val="24"/>
          <w:lang w:eastAsia="lv-LV"/>
        </w:rPr>
        <w:t>.</w:t>
      </w:r>
    </w:p>
    <w:p w14:paraId="29A3CC0D" w14:textId="706F6EE3"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sz w:val="12"/>
          <w:szCs w:val="12"/>
          <w:lang w:eastAsia="lv-LV"/>
        </w:rPr>
      </w:pPr>
      <w:r w:rsidRPr="00FF709B">
        <w:rPr>
          <w:rFonts w:ascii="Times New Roman" w:eastAsia="Times New Roman" w:hAnsi="Times New Roman" w:cs="Times New Roman"/>
          <w:b/>
          <w:color w:val="000000"/>
          <w:sz w:val="24"/>
          <w:szCs w:val="24"/>
          <w:shd w:val="clear" w:color="auto" w:fill="FFFFFF"/>
          <w:lang w:eastAsia="lv-LV"/>
        </w:rPr>
        <w:t xml:space="preserve">Par </w:t>
      </w:r>
      <w:r w:rsidRPr="00FF709B">
        <w:rPr>
          <w:rFonts w:ascii="Times New Roman" w:eastAsia="Times New Roman" w:hAnsi="Times New Roman" w:cs="Times New Roman"/>
          <w:b/>
          <w:sz w:val="24"/>
          <w:szCs w:val="24"/>
          <w:lang w:eastAsia="lv-LV"/>
        </w:rPr>
        <w:t xml:space="preserve">nekustamā īpašuma “Barnaki 1”, </w:t>
      </w:r>
      <w:r w:rsidR="00FB5852">
        <w:rPr>
          <w:rFonts w:ascii="Times New Roman" w:eastAsia="Times New Roman" w:hAnsi="Times New Roman" w:cs="Times New Roman"/>
          <w:b/>
          <w:sz w:val="24"/>
          <w:szCs w:val="24"/>
          <w:lang w:eastAsia="lv-LV"/>
        </w:rPr>
        <w:t>Nītaures</w:t>
      </w:r>
      <w:r w:rsidRPr="00FF709B">
        <w:rPr>
          <w:rFonts w:ascii="Times New Roman" w:eastAsia="Times New Roman" w:hAnsi="Times New Roman" w:cs="Times New Roman"/>
          <w:b/>
          <w:sz w:val="24"/>
          <w:szCs w:val="24"/>
          <w:lang w:eastAsia="lv-LV"/>
        </w:rPr>
        <w:t xml:space="preserve"> pagasts, Amatas novads, kadastra Nr. 42685060043, nodošanu atsavināšanai.</w:t>
      </w:r>
    </w:p>
    <w:p w14:paraId="075D303B" w14:textId="6621D13B" w:rsidR="00FF709B" w:rsidRPr="00FF709B" w:rsidRDefault="001358A6" w:rsidP="00FF709B">
      <w:pPr>
        <w:numPr>
          <w:ilvl w:val="0"/>
          <w:numId w:val="1"/>
        </w:numPr>
        <w:spacing w:after="0" w:line="240" w:lineRule="auto"/>
        <w:ind w:left="714" w:hanging="357"/>
        <w:contextualSpacing/>
        <w:jc w:val="both"/>
        <w:rPr>
          <w:rFonts w:ascii="Times New Roman" w:eastAsia="Times New Roman" w:hAnsi="Times New Roman" w:cs="Times New Roman"/>
          <w:sz w:val="12"/>
          <w:szCs w:val="12"/>
          <w:lang w:eastAsia="lv-LV"/>
        </w:rPr>
      </w:pPr>
      <w:r>
        <w:rPr>
          <w:rFonts w:ascii="Times New Roman" w:eastAsia="Times New Roman" w:hAnsi="Times New Roman" w:cs="Times New Roman"/>
          <w:b/>
          <w:color w:val="000000"/>
          <w:sz w:val="24"/>
          <w:szCs w:val="24"/>
          <w:shd w:val="clear" w:color="auto" w:fill="FFFFFF"/>
          <w:lang w:eastAsia="lv-LV"/>
        </w:rPr>
        <w:lastRenderedPageBreak/>
        <w:t xml:space="preserve">Par </w:t>
      </w:r>
      <w:r w:rsidRPr="001358A6">
        <w:rPr>
          <w:rFonts w:ascii="Times New Roman" w:eastAsia="Times New Roman" w:hAnsi="Times New Roman" w:cs="Times New Roman"/>
          <w:b/>
          <w:sz w:val="24"/>
          <w:szCs w:val="24"/>
          <w:lang w:eastAsia="lv-LV"/>
        </w:rPr>
        <w:t xml:space="preserve">nekustamā īpašuma </w:t>
      </w:r>
      <w:r>
        <w:rPr>
          <w:rFonts w:ascii="Times New Roman" w:eastAsia="Times New Roman" w:hAnsi="Times New Roman" w:cs="Times New Roman"/>
          <w:b/>
          <w:sz w:val="24"/>
          <w:szCs w:val="24"/>
          <w:lang w:eastAsia="lv-LV"/>
        </w:rPr>
        <w:t>Ezera iela 3</w:t>
      </w:r>
      <w:r w:rsidRPr="001358A6">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Sērmūkši, Skujenes</w:t>
      </w:r>
      <w:r w:rsidRPr="001358A6">
        <w:rPr>
          <w:rFonts w:ascii="Times New Roman" w:eastAsia="Times New Roman" w:hAnsi="Times New Roman" w:cs="Times New Roman"/>
          <w:b/>
          <w:sz w:val="24"/>
          <w:szCs w:val="24"/>
          <w:lang w:eastAsia="lv-LV"/>
        </w:rPr>
        <w:t xml:space="preserve"> pagasts, Amatas novads, kadastra Nr. </w:t>
      </w:r>
      <w:r>
        <w:rPr>
          <w:rFonts w:ascii="Times New Roman" w:eastAsia="Times New Roman" w:hAnsi="Times New Roman" w:cs="Times New Roman"/>
          <w:b/>
          <w:sz w:val="24"/>
          <w:szCs w:val="24"/>
          <w:lang w:eastAsia="lv-LV"/>
        </w:rPr>
        <w:t>42780070097</w:t>
      </w:r>
      <w:r w:rsidRPr="001358A6">
        <w:rPr>
          <w:rFonts w:ascii="Times New Roman" w:eastAsia="Times New Roman" w:hAnsi="Times New Roman" w:cs="Times New Roman"/>
          <w:b/>
          <w:sz w:val="24"/>
          <w:szCs w:val="24"/>
          <w:lang w:eastAsia="lv-LV"/>
        </w:rPr>
        <w:t>, nodošanu atsavināšanai</w:t>
      </w:r>
      <w:r>
        <w:rPr>
          <w:rFonts w:ascii="Times New Roman" w:eastAsia="Times New Roman" w:hAnsi="Times New Roman" w:cs="Times New Roman"/>
          <w:b/>
          <w:sz w:val="24"/>
          <w:szCs w:val="24"/>
          <w:lang w:eastAsia="lv-LV"/>
        </w:rPr>
        <w:t>.</w:t>
      </w:r>
    </w:p>
    <w:p w14:paraId="5C4FB25C" w14:textId="24E55383" w:rsid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sidRPr="00FF709B">
        <w:rPr>
          <w:rFonts w:ascii="Times New Roman" w:eastAsia="Times New Roman" w:hAnsi="Times New Roman" w:cs="Times New Roman"/>
          <w:b/>
          <w:bCs/>
          <w:color w:val="000000"/>
          <w:sz w:val="24"/>
          <w:szCs w:val="24"/>
          <w:lang w:eastAsia="lv-LV"/>
        </w:rPr>
        <w:t xml:space="preserve">Par nekustamā īpašuma “Pie Jaunmisaiņiem”, kadastra Nr. </w:t>
      </w:r>
      <w:r w:rsidRPr="00FF709B">
        <w:rPr>
          <w:rFonts w:ascii="Times New Roman" w:eastAsia="Times New Roman" w:hAnsi="Times New Roman" w:cs="Times New Roman"/>
          <w:b/>
          <w:bCs/>
          <w:sz w:val="24"/>
          <w:szCs w:val="24"/>
          <w:lang w:eastAsia="lv-LV"/>
        </w:rPr>
        <w:t>42780080008</w:t>
      </w:r>
      <w:r w:rsidRPr="00FF709B">
        <w:rPr>
          <w:rFonts w:ascii="Times New Roman" w:eastAsia="Times New Roman" w:hAnsi="Times New Roman" w:cs="Times New Roman"/>
          <w:b/>
          <w:bCs/>
          <w:color w:val="000000"/>
          <w:sz w:val="24"/>
          <w:szCs w:val="24"/>
          <w:lang w:eastAsia="lv-LV"/>
        </w:rPr>
        <w:t>, nodošanu atsavināšanai un elektroniskās izsoles noteikumu apstiprināšanu.</w:t>
      </w:r>
    </w:p>
    <w:p w14:paraId="0CC19CD0" w14:textId="64C0E7F1" w:rsidR="00FF709B" w:rsidRPr="00FF709B" w:rsidRDefault="001F3851" w:rsidP="00FF709B">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Pr>
          <w:rFonts w:ascii="Times New Roman" w:eastAsia="Times New Roman" w:hAnsi="Times New Roman" w:cs="Times New Roman"/>
          <w:b/>
          <w:color w:val="000000"/>
          <w:sz w:val="24"/>
          <w:szCs w:val="24"/>
          <w:shd w:val="clear" w:color="auto" w:fill="FFFFFF"/>
          <w:lang w:eastAsia="lv-LV"/>
        </w:rPr>
        <w:t xml:space="preserve">Par </w:t>
      </w:r>
      <w:r w:rsidRPr="001F3851">
        <w:rPr>
          <w:rFonts w:ascii="Times New Roman" w:eastAsia="Times New Roman" w:hAnsi="Times New Roman" w:cs="Times New Roman"/>
          <w:b/>
          <w:sz w:val="24"/>
          <w:szCs w:val="24"/>
          <w:lang w:eastAsia="lv-LV"/>
        </w:rPr>
        <w:t xml:space="preserve">pašvaldības nekustamā īpašuma </w:t>
      </w:r>
      <w:r>
        <w:rPr>
          <w:rFonts w:ascii="Times New Roman" w:eastAsia="Times New Roman" w:hAnsi="Times New Roman" w:cs="Times New Roman"/>
          <w:b/>
          <w:sz w:val="24"/>
          <w:szCs w:val="24"/>
          <w:lang w:eastAsia="lv-LV"/>
        </w:rPr>
        <w:t>”Pīlādzīši”</w:t>
      </w:r>
      <w:r w:rsidRPr="001F3851">
        <w:rPr>
          <w:rFonts w:ascii="Times New Roman" w:eastAsia="Times New Roman" w:hAnsi="Times New Roman" w:cs="Times New Roman"/>
          <w:b/>
          <w:sz w:val="24"/>
          <w:szCs w:val="24"/>
          <w:lang w:eastAsia="lv-LV"/>
        </w:rPr>
        <w:t>, Nītaure, Nītaures pagasts, Amatas novads, atsavināšanas procesa pabeigšanu</w:t>
      </w:r>
      <w:r>
        <w:rPr>
          <w:rFonts w:ascii="Times New Roman" w:eastAsia="Times New Roman" w:hAnsi="Times New Roman" w:cs="Times New Roman"/>
          <w:b/>
          <w:sz w:val="24"/>
          <w:szCs w:val="24"/>
          <w:lang w:eastAsia="lv-LV"/>
        </w:rPr>
        <w:t>.</w:t>
      </w:r>
    </w:p>
    <w:p w14:paraId="4093303C" w14:textId="77777777"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bCs/>
          <w:sz w:val="24"/>
          <w:szCs w:val="24"/>
          <w:lang w:eastAsia="lv-LV"/>
        </w:rPr>
        <w:t>nekustamā īpašuma "Attīrīšanas iekārta" zemes vienības ar kadastra apzīmējumu Nr. 42420050260, Ģikši, Amatas pagasts, Amatas novads detālplānojuma projekta apstiprināšanu.</w:t>
      </w:r>
    </w:p>
    <w:p w14:paraId="69AE556C" w14:textId="77777777"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b/>
          <w:bCs/>
          <w:sz w:val="24"/>
          <w:szCs w:val="24"/>
          <w:lang w:eastAsia="lv-LV"/>
        </w:rPr>
        <w:t>Par nekustamā īpašuma "Bērnudārzs Kastanītis" zemes vienības ar kadastra apzīmējumu Nr.</w:t>
      </w:r>
      <w:r w:rsidRPr="00FF709B">
        <w:rPr>
          <w:rFonts w:ascii="Times New Roman" w:eastAsia="Times New Roman" w:hAnsi="Times New Roman" w:cs="Times New Roman"/>
          <w:sz w:val="20"/>
          <w:szCs w:val="20"/>
          <w:lang w:eastAsia="lv-LV"/>
        </w:rPr>
        <w:t xml:space="preserve"> </w:t>
      </w:r>
      <w:r w:rsidRPr="00FF709B">
        <w:rPr>
          <w:rFonts w:ascii="Times New Roman" w:eastAsia="Times New Roman" w:hAnsi="Times New Roman" w:cs="Times New Roman"/>
          <w:b/>
          <w:bCs/>
          <w:sz w:val="24"/>
          <w:szCs w:val="24"/>
          <w:lang w:eastAsia="lv-LV"/>
        </w:rPr>
        <w:t>42420050239, Ģikši, Amatas pagasts, Amatas novads detālplānojuma projekta apstiprināšanu.</w:t>
      </w:r>
    </w:p>
    <w:p w14:paraId="600FF217" w14:textId="63B2F0C3"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bCs/>
          <w:color w:val="000000"/>
          <w:sz w:val="24"/>
          <w:szCs w:val="24"/>
          <w:lang w:eastAsia="lv-LV"/>
        </w:rPr>
        <w:t>nekustam</w:t>
      </w:r>
      <w:r w:rsidR="00B603ED">
        <w:rPr>
          <w:rFonts w:ascii="Times New Roman" w:eastAsia="Times New Roman" w:hAnsi="Times New Roman" w:cs="Times New Roman"/>
          <w:b/>
          <w:bCs/>
          <w:color w:val="000000"/>
          <w:sz w:val="24"/>
          <w:szCs w:val="24"/>
          <w:lang w:eastAsia="lv-LV"/>
        </w:rPr>
        <w:t>o</w:t>
      </w:r>
      <w:r w:rsidRPr="00FF709B">
        <w:rPr>
          <w:rFonts w:ascii="Times New Roman" w:eastAsia="Times New Roman" w:hAnsi="Times New Roman" w:cs="Times New Roman"/>
          <w:b/>
          <w:bCs/>
          <w:color w:val="000000"/>
          <w:sz w:val="24"/>
          <w:szCs w:val="24"/>
          <w:lang w:eastAsia="lv-LV"/>
        </w:rPr>
        <w:t xml:space="preserve"> īpašum</w:t>
      </w:r>
      <w:r w:rsidR="00B603ED">
        <w:rPr>
          <w:rFonts w:ascii="Times New Roman" w:eastAsia="Times New Roman" w:hAnsi="Times New Roman" w:cs="Times New Roman"/>
          <w:b/>
          <w:bCs/>
          <w:color w:val="000000"/>
          <w:sz w:val="24"/>
          <w:szCs w:val="24"/>
          <w:lang w:eastAsia="lv-LV"/>
        </w:rPr>
        <w:t>u</w:t>
      </w:r>
      <w:r w:rsidRPr="00FF709B">
        <w:rPr>
          <w:rFonts w:ascii="Times New Roman" w:eastAsia="Times New Roman" w:hAnsi="Times New Roman" w:cs="Times New Roman"/>
          <w:b/>
          <w:bCs/>
          <w:color w:val="000000"/>
          <w:sz w:val="24"/>
          <w:szCs w:val="24"/>
          <w:lang w:eastAsia="lv-LV"/>
        </w:rPr>
        <w:t xml:space="preserve"> </w:t>
      </w:r>
      <w:r w:rsidRPr="00FF709B">
        <w:rPr>
          <w:rFonts w:ascii="Times New Roman" w:eastAsia="Times New Roman" w:hAnsi="Times New Roman" w:cs="Times New Roman"/>
          <w:b/>
          <w:sz w:val="24"/>
          <w:szCs w:val="24"/>
          <w:lang w:eastAsia="lv-LV"/>
        </w:rPr>
        <w:t>“Dreimaņi” un “Vairogi” detālplānojuma darba uzdevuma grozījumiem.</w:t>
      </w:r>
    </w:p>
    <w:p w14:paraId="5EC73EBC" w14:textId="194BE910"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color w:val="000000"/>
          <w:sz w:val="24"/>
          <w:szCs w:val="24"/>
          <w:lang w:eastAsia="lv-LV"/>
        </w:rPr>
        <w:t>Skujenes</w:t>
      </w:r>
      <w:r w:rsidRPr="00FF709B">
        <w:rPr>
          <w:rFonts w:ascii="Times New Roman" w:eastAsia="Times New Roman" w:hAnsi="Times New Roman" w:cs="Times New Roman"/>
          <w:b/>
          <w:sz w:val="24"/>
          <w:szCs w:val="24"/>
          <w:lang w:eastAsia="lv-LV"/>
        </w:rPr>
        <w:t xml:space="preserve"> pagasta nekustamā īpašuma „Celmi” zemes vienības ar kadastra apzīmējumu 42780060175 sadalīšanu.</w:t>
      </w:r>
    </w:p>
    <w:p w14:paraId="09EA1C8A" w14:textId="3919BAF5" w:rsid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color w:val="000000"/>
          <w:sz w:val="24"/>
          <w:szCs w:val="24"/>
          <w:lang w:eastAsia="lv-LV"/>
        </w:rPr>
        <w:t>Nītaures</w:t>
      </w:r>
      <w:r w:rsidRPr="00FF709B">
        <w:rPr>
          <w:rFonts w:ascii="Times New Roman" w:eastAsia="Times New Roman" w:hAnsi="Times New Roman" w:cs="Times New Roman"/>
          <w:b/>
          <w:sz w:val="24"/>
          <w:szCs w:val="24"/>
          <w:lang w:eastAsia="lv-LV"/>
        </w:rPr>
        <w:t xml:space="preserve"> pagasta pašvaldības nekustamo īpašumu „Mālpils iela 4” un “Mālpils iela 6” robežu pārkārtošanu, sadalīšanu.</w:t>
      </w:r>
    </w:p>
    <w:p w14:paraId="2B261894" w14:textId="534F0A5E" w:rsidR="00854BCB" w:rsidRDefault="00854BCB"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w:t>
      </w:r>
      <w:r w:rsidRPr="00854BCB">
        <w:rPr>
          <w:rFonts w:ascii="Times New Roman" w:eastAsia="Times New Roman" w:hAnsi="Times New Roman" w:cs="Times New Roman"/>
          <w:b/>
          <w:sz w:val="24"/>
          <w:szCs w:val="24"/>
          <w:lang w:eastAsia="lv-LV"/>
        </w:rPr>
        <w:t xml:space="preserve">zemes ierīcības projekta apstiprināšanu Drabešu pagasta nekustamā īpašuma </w:t>
      </w:r>
      <w:r w:rsidR="003B78CE">
        <w:rPr>
          <w:rFonts w:ascii="Times New Roman" w:eastAsia="Times New Roman" w:hAnsi="Times New Roman" w:cs="Times New Roman"/>
          <w:b/>
          <w:sz w:val="24"/>
          <w:szCs w:val="24"/>
          <w:lang w:eastAsia="lv-LV"/>
        </w:rPr>
        <w:t>[..]</w:t>
      </w:r>
      <w:r w:rsidRPr="00854BCB">
        <w:rPr>
          <w:rFonts w:ascii="Times New Roman" w:eastAsia="Times New Roman" w:hAnsi="Times New Roman" w:cs="Times New Roman"/>
          <w:b/>
          <w:sz w:val="24"/>
          <w:szCs w:val="24"/>
          <w:lang w:eastAsia="lv-LV"/>
        </w:rPr>
        <w:t xml:space="preserve"> sadalīšanai</w:t>
      </w:r>
      <w:r>
        <w:rPr>
          <w:rFonts w:ascii="Times New Roman" w:eastAsia="Times New Roman" w:hAnsi="Times New Roman" w:cs="Times New Roman"/>
          <w:b/>
          <w:sz w:val="24"/>
          <w:szCs w:val="24"/>
          <w:lang w:eastAsia="lv-LV"/>
        </w:rPr>
        <w:t>.</w:t>
      </w:r>
    </w:p>
    <w:p w14:paraId="2F48CA11" w14:textId="5337C363" w:rsidR="001E73B7" w:rsidRDefault="001E73B7"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w:t>
      </w:r>
      <w:r w:rsidRPr="001E73B7">
        <w:rPr>
          <w:rFonts w:ascii="Times New Roman" w:eastAsia="Times New Roman" w:hAnsi="Times New Roman" w:cs="Times New Roman"/>
          <w:b/>
          <w:sz w:val="24"/>
          <w:szCs w:val="24"/>
          <w:lang w:eastAsia="lv-LV"/>
        </w:rPr>
        <w:t xml:space="preserve">zemes ierīcības projekta apstiprināšanu Drabešu pagasta nekustamā īpašuma </w:t>
      </w:r>
      <w:r w:rsidR="003B78CE">
        <w:rPr>
          <w:rFonts w:ascii="Times New Roman" w:eastAsia="Times New Roman" w:hAnsi="Times New Roman" w:cs="Times New Roman"/>
          <w:b/>
          <w:sz w:val="24"/>
          <w:szCs w:val="24"/>
          <w:lang w:eastAsia="lv-LV"/>
        </w:rPr>
        <w:t>[..]</w:t>
      </w:r>
      <w:r w:rsidRPr="001E73B7">
        <w:rPr>
          <w:rFonts w:ascii="Times New Roman" w:eastAsia="Times New Roman" w:hAnsi="Times New Roman" w:cs="Times New Roman"/>
          <w:b/>
          <w:sz w:val="24"/>
          <w:szCs w:val="24"/>
          <w:lang w:eastAsia="lv-LV"/>
        </w:rPr>
        <w:t xml:space="preserve"> sadalīšanai</w:t>
      </w:r>
      <w:r w:rsidR="004C26B1">
        <w:rPr>
          <w:rFonts w:ascii="Times New Roman" w:eastAsia="Times New Roman" w:hAnsi="Times New Roman" w:cs="Times New Roman"/>
          <w:b/>
          <w:sz w:val="24"/>
          <w:szCs w:val="24"/>
          <w:lang w:eastAsia="lv-LV"/>
        </w:rPr>
        <w:t>.</w:t>
      </w:r>
    </w:p>
    <w:p w14:paraId="0B8DFC4E" w14:textId="14CFC1BD" w:rsidR="00226E9D" w:rsidRDefault="00226E9D"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w:t>
      </w:r>
      <w:r w:rsidRPr="00226E9D">
        <w:rPr>
          <w:rFonts w:ascii="Times New Roman" w:eastAsia="Times New Roman" w:hAnsi="Times New Roman" w:cs="Times New Roman"/>
          <w:b/>
          <w:sz w:val="24"/>
          <w:szCs w:val="24"/>
          <w:lang w:eastAsia="lv-LV"/>
        </w:rPr>
        <w:t xml:space="preserve">zemes ierīcības projekta apstiprināšanu Nītaures pagasta nekustamā īpašuma </w:t>
      </w:r>
      <w:r w:rsidR="003B78CE">
        <w:rPr>
          <w:rFonts w:ascii="Times New Roman" w:eastAsia="Times New Roman" w:hAnsi="Times New Roman" w:cs="Times New Roman"/>
          <w:b/>
          <w:sz w:val="24"/>
          <w:szCs w:val="24"/>
          <w:lang w:eastAsia="lv-LV"/>
        </w:rPr>
        <w:t>[..]</w:t>
      </w:r>
      <w:r w:rsidRPr="00226E9D">
        <w:rPr>
          <w:rFonts w:ascii="Times New Roman" w:eastAsia="Times New Roman" w:hAnsi="Times New Roman" w:cs="Times New Roman"/>
          <w:b/>
          <w:sz w:val="24"/>
          <w:szCs w:val="24"/>
          <w:lang w:eastAsia="lv-LV"/>
        </w:rPr>
        <w:t xml:space="preserve"> sadalīšanai</w:t>
      </w:r>
      <w:r>
        <w:rPr>
          <w:rFonts w:ascii="Times New Roman" w:eastAsia="Times New Roman" w:hAnsi="Times New Roman" w:cs="Times New Roman"/>
          <w:b/>
          <w:sz w:val="24"/>
          <w:szCs w:val="24"/>
          <w:lang w:eastAsia="lv-LV"/>
        </w:rPr>
        <w:t>.</w:t>
      </w:r>
    </w:p>
    <w:p w14:paraId="5C27C090" w14:textId="0938CBCA" w:rsidR="005B6BD3" w:rsidRPr="00FF709B" w:rsidRDefault="005B6BD3"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Par </w:t>
      </w:r>
      <w:r w:rsidRPr="005B6BD3">
        <w:rPr>
          <w:rFonts w:ascii="Times New Roman" w:eastAsia="Times New Roman" w:hAnsi="Times New Roman" w:cs="Times New Roman"/>
          <w:b/>
          <w:sz w:val="24"/>
          <w:szCs w:val="24"/>
          <w:lang w:eastAsia="lv-LV"/>
        </w:rPr>
        <w:t xml:space="preserve">zemes ierīcības projekta apstiprināšanu Skujenes pagasta nekustamā īpašuma </w:t>
      </w:r>
      <w:r w:rsidR="003B78CE">
        <w:rPr>
          <w:rFonts w:ascii="Times New Roman" w:eastAsia="Times New Roman" w:hAnsi="Times New Roman" w:cs="Times New Roman"/>
          <w:b/>
          <w:sz w:val="24"/>
          <w:szCs w:val="24"/>
          <w:lang w:eastAsia="lv-LV"/>
        </w:rPr>
        <w:t>[..]</w:t>
      </w:r>
      <w:r w:rsidRPr="005B6BD3">
        <w:rPr>
          <w:rFonts w:ascii="Times New Roman" w:eastAsia="Times New Roman" w:hAnsi="Times New Roman" w:cs="Times New Roman"/>
          <w:b/>
          <w:sz w:val="24"/>
          <w:szCs w:val="24"/>
          <w:lang w:eastAsia="lv-LV"/>
        </w:rPr>
        <w:t xml:space="preserve"> sadalīšanai</w:t>
      </w:r>
      <w:r>
        <w:rPr>
          <w:rFonts w:ascii="Times New Roman" w:eastAsia="Times New Roman" w:hAnsi="Times New Roman" w:cs="Times New Roman"/>
          <w:b/>
          <w:sz w:val="24"/>
          <w:szCs w:val="24"/>
          <w:lang w:eastAsia="lv-LV"/>
        </w:rPr>
        <w:t>.</w:t>
      </w:r>
    </w:p>
    <w:p w14:paraId="57EA2BAB" w14:textId="7C072F61"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sz w:val="24"/>
          <w:szCs w:val="20"/>
          <w:lang w:eastAsia="lv-LV"/>
        </w:rPr>
        <w:t xml:space="preserve">nekustamā īpašuma lietošanas mērķa maiņu Nītaures pagasta nekustamajā īpašumā </w:t>
      </w:r>
      <w:r w:rsidR="003B78CE">
        <w:rPr>
          <w:rFonts w:ascii="Times New Roman" w:eastAsia="Times New Roman" w:hAnsi="Times New Roman" w:cs="Times New Roman"/>
          <w:b/>
          <w:sz w:val="24"/>
          <w:szCs w:val="20"/>
          <w:lang w:eastAsia="lv-LV"/>
        </w:rPr>
        <w:t>[..]</w:t>
      </w:r>
      <w:r w:rsidRPr="00FF709B">
        <w:rPr>
          <w:rFonts w:ascii="Times New Roman" w:eastAsia="Times New Roman" w:hAnsi="Times New Roman" w:cs="Times New Roman"/>
          <w:b/>
          <w:sz w:val="24"/>
          <w:szCs w:val="20"/>
          <w:lang w:eastAsia="lv-LV"/>
        </w:rPr>
        <w:t>.</w:t>
      </w:r>
      <w:bookmarkEnd w:id="3"/>
      <w:bookmarkEnd w:id="4"/>
    </w:p>
    <w:p w14:paraId="21FC0EBE" w14:textId="77777777" w:rsidR="00FF709B" w:rsidRPr="00FF709B" w:rsidRDefault="00FF709B" w:rsidP="00FF709B">
      <w:pPr>
        <w:numPr>
          <w:ilvl w:val="0"/>
          <w:numId w:val="1"/>
        </w:numPr>
        <w:spacing w:after="0" w:line="240" w:lineRule="auto"/>
        <w:ind w:left="714" w:hanging="357"/>
        <w:contextualSpacing/>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Par zemes nomas līgumu noslēgšanu.</w:t>
      </w:r>
    </w:p>
    <w:p w14:paraId="10FA7F26" w14:textId="77777777" w:rsidR="00D617D7" w:rsidRPr="00867D7A" w:rsidRDefault="00D617D7" w:rsidP="00FF709B">
      <w:pPr>
        <w:spacing w:after="0" w:line="240" w:lineRule="auto"/>
        <w:jc w:val="both"/>
        <w:rPr>
          <w:rFonts w:ascii="Times New Roman" w:hAnsi="Times New Roman" w:cs="Times New Roman"/>
          <w:color w:val="000000"/>
          <w:sz w:val="12"/>
          <w:szCs w:val="12"/>
        </w:rPr>
      </w:pPr>
    </w:p>
    <w:p w14:paraId="13342F44" w14:textId="2FE17750" w:rsidR="00E67768" w:rsidRPr="00867D7A" w:rsidRDefault="00E67768" w:rsidP="00200F0B">
      <w:pPr>
        <w:spacing w:after="0" w:line="240" w:lineRule="auto"/>
        <w:ind w:firstLine="717"/>
        <w:jc w:val="both"/>
        <w:rPr>
          <w:rFonts w:ascii="Times New Roman" w:hAnsi="Times New Roman" w:cs="Times New Roman"/>
          <w:color w:val="000000"/>
          <w:sz w:val="24"/>
          <w:szCs w:val="24"/>
        </w:rPr>
      </w:pPr>
      <w:r w:rsidRPr="00867D7A">
        <w:rPr>
          <w:rFonts w:ascii="Times New Roman" w:hAnsi="Times New Roman" w:cs="Times New Roman"/>
          <w:color w:val="000000"/>
          <w:sz w:val="24"/>
          <w:szCs w:val="24"/>
        </w:rPr>
        <w:t xml:space="preserve">Pirms domes sēdes darba kārtības jautājumu izskatīšanas sēdes vadītāja lūdz papildināt sēdes kārtību ar </w:t>
      </w:r>
      <w:r w:rsidR="00937AC1">
        <w:rPr>
          <w:rFonts w:ascii="Times New Roman" w:hAnsi="Times New Roman" w:cs="Times New Roman"/>
          <w:color w:val="000000"/>
          <w:sz w:val="24"/>
          <w:szCs w:val="24"/>
        </w:rPr>
        <w:t>2</w:t>
      </w:r>
      <w:r w:rsidRPr="00867D7A">
        <w:rPr>
          <w:rFonts w:ascii="Times New Roman" w:hAnsi="Times New Roman" w:cs="Times New Roman"/>
          <w:color w:val="000000"/>
          <w:sz w:val="24"/>
          <w:szCs w:val="24"/>
        </w:rPr>
        <w:t xml:space="preserve"> (</w:t>
      </w:r>
      <w:r w:rsidR="00937AC1">
        <w:rPr>
          <w:rFonts w:ascii="Times New Roman" w:hAnsi="Times New Roman" w:cs="Times New Roman"/>
          <w:color w:val="000000"/>
          <w:sz w:val="24"/>
          <w:szCs w:val="24"/>
        </w:rPr>
        <w:t>diviem</w:t>
      </w:r>
      <w:r w:rsidRPr="00867D7A">
        <w:rPr>
          <w:rFonts w:ascii="Times New Roman" w:hAnsi="Times New Roman" w:cs="Times New Roman"/>
          <w:color w:val="000000"/>
          <w:sz w:val="24"/>
          <w:szCs w:val="24"/>
        </w:rPr>
        <w:t>) papildjautājum</w:t>
      </w:r>
      <w:r w:rsidR="00937AC1">
        <w:rPr>
          <w:rFonts w:ascii="Times New Roman" w:hAnsi="Times New Roman" w:cs="Times New Roman"/>
          <w:color w:val="000000"/>
          <w:sz w:val="24"/>
          <w:szCs w:val="24"/>
        </w:rPr>
        <w:t>iem</w:t>
      </w:r>
      <w:r w:rsidRPr="00867D7A">
        <w:rPr>
          <w:rFonts w:ascii="Times New Roman" w:hAnsi="Times New Roman" w:cs="Times New Roman"/>
          <w:color w:val="000000"/>
          <w:sz w:val="24"/>
          <w:szCs w:val="24"/>
        </w:rPr>
        <w:t>, a</w:t>
      </w:r>
      <w:r w:rsidRPr="00867D7A">
        <w:rPr>
          <w:rFonts w:ascii="Times New Roman" w:hAnsi="Times New Roman" w:cs="Times New Roman"/>
          <w:sz w:val="24"/>
          <w:szCs w:val="24"/>
        </w:rPr>
        <w:t>tklāti balsojot (</w:t>
      </w:r>
      <w:r w:rsidRPr="00867D7A">
        <w:rPr>
          <w:rFonts w:ascii="Times New Roman" w:hAnsi="Times New Roman" w:cs="Times New Roman"/>
          <w:b/>
          <w:sz w:val="24"/>
          <w:szCs w:val="24"/>
        </w:rPr>
        <w:t xml:space="preserve">PAR </w:t>
      </w:r>
      <w:r w:rsidRPr="00867D7A">
        <w:rPr>
          <w:rFonts w:ascii="Times New Roman" w:hAnsi="Times New Roman" w:cs="Times New Roman"/>
          <w:sz w:val="24"/>
          <w:szCs w:val="24"/>
        </w:rPr>
        <w:t xml:space="preserve">– </w:t>
      </w:r>
      <w:r w:rsidR="008B39EF">
        <w:rPr>
          <w:rFonts w:ascii="Times New Roman" w:hAnsi="Times New Roman" w:cs="Times New Roman"/>
          <w:sz w:val="24"/>
          <w:szCs w:val="24"/>
        </w:rPr>
        <w:t xml:space="preserve">14: </w:t>
      </w:r>
      <w:r w:rsidR="008B39EF" w:rsidRPr="00867D7A">
        <w:rPr>
          <w:rFonts w:ascii="Times New Roman" w:eastAsia="Times New Roman" w:hAnsi="Times New Roman" w:cs="Times New Roman"/>
          <w:color w:val="000000"/>
          <w:sz w:val="24"/>
          <w:szCs w:val="24"/>
          <w:lang w:eastAsia="lv-LV"/>
        </w:rPr>
        <w:t>Elita Eglīte, Tālis Šelengovs</w:t>
      </w:r>
      <w:r w:rsidR="008B39EF">
        <w:rPr>
          <w:rFonts w:ascii="Times New Roman" w:eastAsia="Times New Roman" w:hAnsi="Times New Roman" w:cs="Times New Roman"/>
          <w:color w:val="000000"/>
          <w:sz w:val="24"/>
          <w:szCs w:val="24"/>
          <w:lang w:eastAsia="lv-LV"/>
        </w:rPr>
        <w:t>,</w:t>
      </w:r>
      <w:r w:rsidR="008B39EF" w:rsidRPr="00867D7A">
        <w:rPr>
          <w:rFonts w:ascii="Times New Roman" w:eastAsia="Times New Roman" w:hAnsi="Times New Roman" w:cs="Times New Roman"/>
          <w:color w:val="000000"/>
          <w:sz w:val="24"/>
          <w:szCs w:val="24"/>
          <w:lang w:eastAsia="lv-LV"/>
        </w:rPr>
        <w:t xml:space="preserve"> </w:t>
      </w:r>
      <w:r w:rsidR="008B39EF" w:rsidRPr="00867D7A">
        <w:rPr>
          <w:rFonts w:ascii="Times New Roman" w:eastAsia="Times New Roman" w:hAnsi="Times New Roman" w:cs="Times New Roman"/>
          <w:sz w:val="24"/>
          <w:szCs w:val="24"/>
          <w:lang w:eastAsia="lv-LV"/>
        </w:rPr>
        <w:t xml:space="preserve">Guna Kalniņa-Priede, </w:t>
      </w:r>
      <w:r w:rsidR="008B39EF" w:rsidRPr="00867D7A">
        <w:rPr>
          <w:rFonts w:ascii="Times New Roman" w:eastAsia="Times New Roman" w:hAnsi="Times New Roman" w:cs="Times New Roman"/>
          <w:color w:val="000000"/>
          <w:sz w:val="24"/>
          <w:szCs w:val="24"/>
          <w:lang w:eastAsia="lv-LV"/>
        </w:rPr>
        <w:t>Andris Jansons, Mārtiņš Andris Cīrulis, Linda Abramova, Valda Veisenkopfa, Teiksma Riekstiņa, Āris Kazerovskis, Arnis Lemešonoks, Vita Krūmiņa, Ēriks Bauers, Edgars Jānis Plēģeris, Inese Varekoja</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PRET</w:t>
      </w:r>
      <w:r w:rsidRPr="00867D7A">
        <w:rPr>
          <w:rFonts w:ascii="Times New Roman" w:hAnsi="Times New Roman" w:cs="Times New Roman"/>
          <w:sz w:val="24"/>
          <w:szCs w:val="24"/>
        </w:rPr>
        <w:t xml:space="preserve"> – </w:t>
      </w:r>
      <w:r w:rsidR="008B39EF">
        <w:rPr>
          <w:rFonts w:ascii="Times New Roman" w:hAnsi="Times New Roman" w:cs="Times New Roman"/>
          <w:sz w:val="24"/>
          <w:szCs w:val="24"/>
        </w:rPr>
        <w:t>nav</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ATTURAS</w:t>
      </w:r>
      <w:r w:rsidRPr="00867D7A">
        <w:rPr>
          <w:rFonts w:ascii="Times New Roman" w:hAnsi="Times New Roman" w:cs="Times New Roman"/>
          <w:sz w:val="24"/>
          <w:szCs w:val="24"/>
        </w:rPr>
        <w:t xml:space="preserve"> – </w:t>
      </w:r>
      <w:r w:rsidR="008B39EF">
        <w:rPr>
          <w:rFonts w:ascii="Times New Roman" w:hAnsi="Times New Roman" w:cs="Times New Roman"/>
          <w:sz w:val="24"/>
          <w:szCs w:val="24"/>
        </w:rPr>
        <w:t>nav</w:t>
      </w:r>
      <w:r w:rsidRPr="00867D7A">
        <w:rPr>
          <w:rFonts w:ascii="Times New Roman" w:hAnsi="Times New Roman" w:cs="Times New Roman"/>
          <w:color w:val="000000"/>
          <w:sz w:val="24"/>
          <w:szCs w:val="24"/>
        </w:rPr>
        <w:t>),</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dome</w:t>
      </w:r>
      <w:r w:rsidRPr="00867D7A">
        <w:rPr>
          <w:rFonts w:ascii="Times New Roman" w:hAnsi="Times New Roman" w:cs="Times New Roman"/>
          <w:sz w:val="24"/>
          <w:szCs w:val="24"/>
        </w:rPr>
        <w:t xml:space="preserve"> </w:t>
      </w:r>
      <w:r w:rsidRPr="00867D7A">
        <w:rPr>
          <w:rFonts w:ascii="Times New Roman" w:hAnsi="Times New Roman" w:cs="Times New Roman"/>
          <w:b/>
          <w:sz w:val="24"/>
          <w:szCs w:val="24"/>
        </w:rPr>
        <w:t>nolemj:</w:t>
      </w:r>
    </w:p>
    <w:p w14:paraId="18E1DB14" w14:textId="3EA565FA" w:rsidR="008A7EA2" w:rsidRPr="00D617D7" w:rsidRDefault="008A7EA2" w:rsidP="00D617D7">
      <w:pPr>
        <w:spacing w:after="0" w:line="240" w:lineRule="auto"/>
        <w:jc w:val="both"/>
        <w:rPr>
          <w:rFonts w:ascii="Times New Roman" w:eastAsia="Times New Roman" w:hAnsi="Times New Roman" w:cs="Times New Roman"/>
          <w:b/>
          <w:color w:val="000000"/>
          <w:sz w:val="12"/>
          <w:szCs w:val="12"/>
          <w:lang w:eastAsia="lv-LV"/>
        </w:rPr>
      </w:pPr>
    </w:p>
    <w:p w14:paraId="6A46081A" w14:textId="766F1ACF" w:rsidR="00D617D7" w:rsidRDefault="00D617D7" w:rsidP="00D617D7">
      <w:pPr>
        <w:spacing w:after="0" w:line="240" w:lineRule="auto"/>
        <w:ind w:firstLine="717"/>
        <w:jc w:val="both"/>
        <w:rPr>
          <w:rFonts w:ascii="Times New Roman" w:hAnsi="Times New Roman" w:cs="Times New Roman"/>
          <w:bCs/>
          <w:color w:val="000000"/>
          <w:sz w:val="24"/>
          <w:szCs w:val="24"/>
        </w:rPr>
      </w:pPr>
      <w:r w:rsidRPr="00D617D7">
        <w:rPr>
          <w:rFonts w:ascii="Times New Roman" w:eastAsia="Times New Roman" w:hAnsi="Times New Roman" w:cs="Times New Roman"/>
          <w:bCs/>
          <w:color w:val="000000"/>
          <w:sz w:val="24"/>
          <w:szCs w:val="24"/>
          <w:lang w:eastAsia="lv-LV"/>
        </w:rPr>
        <w:t xml:space="preserve">Papildināt </w:t>
      </w:r>
      <w:r w:rsidRPr="00D617D7">
        <w:rPr>
          <w:rFonts w:ascii="Times New Roman" w:hAnsi="Times New Roman" w:cs="Times New Roman"/>
          <w:bCs/>
          <w:color w:val="000000"/>
          <w:sz w:val="24"/>
          <w:szCs w:val="24"/>
        </w:rPr>
        <w:t>domes sēdes darba kārtību:</w:t>
      </w:r>
    </w:p>
    <w:p w14:paraId="1F645C94" w14:textId="6D530FB6" w:rsidR="001A6D61" w:rsidRPr="00937AC1" w:rsidRDefault="001A6D61" w:rsidP="001A6D61">
      <w:pPr>
        <w:pStyle w:val="Sarakstarindkopa"/>
        <w:numPr>
          <w:ilvl w:val="0"/>
          <w:numId w:val="1"/>
        </w:numPr>
        <w:jc w:val="both"/>
        <w:rPr>
          <w:bCs/>
          <w:color w:val="000000"/>
          <w:sz w:val="24"/>
          <w:szCs w:val="24"/>
        </w:rPr>
      </w:pPr>
      <w:r w:rsidRPr="001A6D61">
        <w:rPr>
          <w:b/>
          <w:color w:val="000000"/>
          <w:sz w:val="24"/>
          <w:szCs w:val="24"/>
        </w:rPr>
        <w:t>Par</w:t>
      </w:r>
      <w:r>
        <w:rPr>
          <w:bCs/>
          <w:color w:val="000000"/>
          <w:sz w:val="24"/>
          <w:szCs w:val="24"/>
        </w:rPr>
        <w:t xml:space="preserve"> </w:t>
      </w:r>
      <w:r w:rsidRPr="001A6D61">
        <w:rPr>
          <w:b/>
          <w:sz w:val="24"/>
          <w:szCs w:val="24"/>
        </w:rPr>
        <w:t xml:space="preserve">Drabešu pagasta nekustamā īpašuma </w:t>
      </w:r>
      <w:r w:rsidR="003B78CE">
        <w:rPr>
          <w:b/>
          <w:sz w:val="24"/>
          <w:szCs w:val="24"/>
        </w:rPr>
        <w:t>[..]</w:t>
      </w:r>
      <w:r w:rsidRPr="001A6D61">
        <w:rPr>
          <w:b/>
          <w:sz w:val="24"/>
          <w:szCs w:val="24"/>
        </w:rPr>
        <w:t xml:space="preserve"> zemes vienības ar kadastra apzīmējumu </w:t>
      </w:r>
      <w:r w:rsidR="003B78CE">
        <w:rPr>
          <w:b/>
          <w:sz w:val="24"/>
          <w:szCs w:val="24"/>
        </w:rPr>
        <w:t>[..]</w:t>
      </w:r>
      <w:r w:rsidRPr="001A6D61">
        <w:rPr>
          <w:b/>
          <w:sz w:val="24"/>
          <w:szCs w:val="24"/>
        </w:rPr>
        <w:t xml:space="preserve"> sadalīšanu</w:t>
      </w:r>
      <w:r>
        <w:rPr>
          <w:b/>
          <w:sz w:val="24"/>
          <w:szCs w:val="24"/>
        </w:rPr>
        <w:t>.</w:t>
      </w:r>
    </w:p>
    <w:p w14:paraId="09EB8ABC" w14:textId="68F4C44A" w:rsidR="00937AC1" w:rsidRPr="001A6D61" w:rsidRDefault="00937AC1" w:rsidP="001A6D61">
      <w:pPr>
        <w:pStyle w:val="Sarakstarindkopa"/>
        <w:numPr>
          <w:ilvl w:val="0"/>
          <w:numId w:val="1"/>
        </w:numPr>
        <w:jc w:val="both"/>
        <w:rPr>
          <w:bCs/>
          <w:color w:val="000000"/>
          <w:sz w:val="24"/>
          <w:szCs w:val="24"/>
        </w:rPr>
      </w:pPr>
      <w:r>
        <w:rPr>
          <w:b/>
          <w:color w:val="000000"/>
          <w:sz w:val="24"/>
          <w:szCs w:val="24"/>
        </w:rPr>
        <w:t xml:space="preserve">Par </w:t>
      </w:r>
      <w:r w:rsidRPr="00937AC1">
        <w:rPr>
          <w:b/>
          <w:sz w:val="24"/>
        </w:rPr>
        <w:t>zemes ierīcības projekta apstiprināšanu Drabešu pagasta Amatciema īpašumu robežu pārkārtošanai</w:t>
      </w:r>
      <w:r>
        <w:rPr>
          <w:b/>
          <w:sz w:val="24"/>
        </w:rPr>
        <w:t>.</w:t>
      </w:r>
    </w:p>
    <w:p w14:paraId="71F3A031" w14:textId="521B0E07" w:rsidR="008A7EA2" w:rsidRDefault="008A7EA2" w:rsidP="00B87C62">
      <w:pPr>
        <w:spacing w:after="0" w:line="240" w:lineRule="auto"/>
        <w:jc w:val="center"/>
        <w:rPr>
          <w:rFonts w:ascii="Times New Roman" w:eastAsia="Times New Roman" w:hAnsi="Times New Roman" w:cs="Times New Roman"/>
          <w:b/>
          <w:color w:val="000000"/>
          <w:sz w:val="24"/>
          <w:szCs w:val="24"/>
          <w:lang w:eastAsia="lv-LV"/>
        </w:rPr>
      </w:pPr>
    </w:p>
    <w:p w14:paraId="5E0E1FB0" w14:textId="639FECE3" w:rsidR="00FF709B" w:rsidRPr="00FF709B" w:rsidRDefault="00C572D9"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1</w:t>
      </w:r>
      <w:r w:rsidR="00FF709B" w:rsidRPr="00FF709B">
        <w:rPr>
          <w:rFonts w:ascii="Times New Roman" w:eastAsia="Times New Roman" w:hAnsi="Times New Roman" w:cs="Times New Roman"/>
          <w:b/>
          <w:color w:val="000000"/>
          <w:sz w:val="24"/>
          <w:szCs w:val="24"/>
          <w:lang w:eastAsia="lv-LV"/>
        </w:rPr>
        <w:t>.§</w:t>
      </w:r>
    </w:p>
    <w:p w14:paraId="5EE28757"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 xml:space="preserve">Par </w:t>
      </w:r>
      <w:r w:rsidRPr="00FF709B">
        <w:rPr>
          <w:rFonts w:ascii="Times New Roman" w:eastAsia="Times New Roman" w:hAnsi="Times New Roman" w:cs="Times New Roman"/>
          <w:b/>
          <w:bCs/>
          <w:color w:val="000000"/>
          <w:sz w:val="24"/>
          <w:szCs w:val="24"/>
          <w:lang w:eastAsia="lv-LV"/>
        </w:rPr>
        <w:t xml:space="preserve">grozījumu </w:t>
      </w:r>
      <w:r w:rsidRPr="00FF709B">
        <w:rPr>
          <w:rFonts w:ascii="Times New Roman" w:eastAsia="Times New Roman" w:hAnsi="Times New Roman" w:cs="Times New Roman"/>
          <w:b/>
          <w:bCs/>
          <w:color w:val="000000"/>
          <w:sz w:val="24"/>
          <w:szCs w:val="20"/>
          <w:lang w:eastAsia="lv-LV"/>
        </w:rPr>
        <w:t>Amatas novada pašvaldības noteikumos “Maksas pakalpojumi, ko sniedz Amatas novada pašvaldība, tās struktūrvienības un iestādes” apstiprināšanu</w:t>
      </w:r>
    </w:p>
    <w:p w14:paraId="336EFDBB" w14:textId="3558B78D" w:rsidR="00FF709B" w:rsidRPr="00FF709B" w:rsidRDefault="00FF709B" w:rsidP="00FF709B">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00976473">
        <w:rPr>
          <w:rFonts w:ascii="Times New Roman" w:eastAsia="Times New Roman" w:hAnsi="Times New Roman" w:cs="Times New Roman"/>
          <w:color w:val="000000"/>
          <w:sz w:val="24"/>
          <w:szCs w:val="24"/>
          <w:lang w:eastAsia="lv-LV"/>
        </w:rPr>
        <w:t>domes</w:t>
      </w:r>
      <w:r w:rsidRPr="00FF709B">
        <w:rPr>
          <w:rFonts w:ascii="Times New Roman" w:eastAsia="Times New Roman" w:hAnsi="Times New Roman" w:cs="Times New Roman"/>
          <w:color w:val="000000"/>
          <w:sz w:val="24"/>
          <w:szCs w:val="24"/>
          <w:lang w:eastAsia="lv-LV"/>
        </w:rPr>
        <w:t xml:space="preserve"> priekšsēdētāja </w:t>
      </w:r>
      <w:r w:rsidRPr="00FF709B">
        <w:rPr>
          <w:rFonts w:ascii="Times New Roman" w:eastAsia="Times New Roman" w:hAnsi="Times New Roman" w:cs="Times New Roman"/>
          <w:bCs/>
          <w:color w:val="000000"/>
          <w:sz w:val="24"/>
          <w:szCs w:val="24"/>
          <w:lang w:eastAsia="lv-LV"/>
        </w:rPr>
        <w:t>E. Eglīte</w:t>
      </w:r>
    </w:p>
    <w:p w14:paraId="1F225014" w14:textId="77777777" w:rsidR="00FF709B" w:rsidRPr="00FF709B" w:rsidRDefault="00FF709B" w:rsidP="00FF709B">
      <w:pPr>
        <w:spacing w:after="0" w:line="240" w:lineRule="auto"/>
        <w:rPr>
          <w:rFonts w:ascii="Times New Roman" w:eastAsia="Times New Roman" w:hAnsi="Times New Roman" w:cs="Times New Roman"/>
          <w:b/>
          <w:color w:val="000000"/>
          <w:sz w:val="12"/>
          <w:szCs w:val="12"/>
          <w:lang w:eastAsia="lv-LV"/>
        </w:rPr>
      </w:pPr>
    </w:p>
    <w:p w14:paraId="0266DD32" w14:textId="0A8AB97C"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Pamatojoties uz Latvijas Republikas likuma „Par pašvaldībām” 21. panta pirmās daļas 14. punktu, kas nosaka, ka pašvaldības dome var noteikt maksu par pašvaldības sniegtajiem pakalpojumiem, 41. pantu, kas nosaka, kādus normatīvos aktus pieņem pašvaldība, kā arī ar SIA “VINDA”, reģ. Nr. 49503000754, 2017. gada 1. novembrī noslēgto līgumu Nr. 446 (reģistrēts pašvaldībā 23.11.2017., reģ. Nr. 3-24/2017/102) un 2021. gada 22. aprīlī noslēgto Vienošanos Nr. 1 par grozījumiem 2017. gada 1. novembra līgumā Nr. 446,</w:t>
      </w:r>
      <w:r w:rsidR="00C572D9">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lastRenderedPageBreak/>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2</w:t>
      </w:r>
      <w:r w:rsidR="00C572D9" w:rsidRPr="00867D7A">
        <w:rPr>
          <w:rFonts w:ascii="Times New Roman" w:eastAsia="Times New Roman" w:hAnsi="Times New Roman" w:cs="Times New Roman"/>
          <w:sz w:val="24"/>
          <w:szCs w:val="24"/>
          <w:lang w:eastAsia="lv-LV"/>
        </w:rPr>
        <w:t>.§)</w:t>
      </w:r>
    </w:p>
    <w:p w14:paraId="03EFE004" w14:textId="66F8C775" w:rsidR="00C572D9" w:rsidRPr="00867D7A" w:rsidRDefault="00C572D9" w:rsidP="00C572D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008A09EF" w:rsidRPr="00867D7A">
        <w:rPr>
          <w:rFonts w:ascii="Times New Roman" w:hAnsi="Times New Roman" w:cs="Times New Roman"/>
          <w:sz w:val="24"/>
          <w:szCs w:val="24"/>
        </w:rPr>
        <w:t>(</w:t>
      </w:r>
      <w:r w:rsidR="008A09EF" w:rsidRPr="00867D7A">
        <w:rPr>
          <w:rFonts w:ascii="Times New Roman" w:hAnsi="Times New Roman" w:cs="Times New Roman"/>
          <w:b/>
          <w:sz w:val="24"/>
          <w:szCs w:val="24"/>
        </w:rPr>
        <w:t xml:space="preserve">PAR </w:t>
      </w:r>
      <w:r w:rsidR="008A09EF" w:rsidRPr="00867D7A">
        <w:rPr>
          <w:rFonts w:ascii="Times New Roman" w:hAnsi="Times New Roman" w:cs="Times New Roman"/>
          <w:sz w:val="24"/>
          <w:szCs w:val="24"/>
        </w:rPr>
        <w:t xml:space="preserve">– </w:t>
      </w:r>
      <w:r w:rsidR="008A09EF">
        <w:rPr>
          <w:rFonts w:ascii="Times New Roman" w:hAnsi="Times New Roman" w:cs="Times New Roman"/>
          <w:sz w:val="24"/>
          <w:szCs w:val="24"/>
        </w:rPr>
        <w:t xml:space="preserve">14: </w:t>
      </w:r>
      <w:r w:rsidR="008A09EF" w:rsidRPr="00867D7A">
        <w:rPr>
          <w:rFonts w:ascii="Times New Roman" w:eastAsia="Times New Roman" w:hAnsi="Times New Roman" w:cs="Times New Roman"/>
          <w:color w:val="000000"/>
          <w:sz w:val="24"/>
          <w:szCs w:val="24"/>
          <w:lang w:eastAsia="lv-LV"/>
        </w:rPr>
        <w:t>Elita Eglīte, Tālis Šelengovs</w:t>
      </w:r>
      <w:r w:rsidR="008A09EF">
        <w:rPr>
          <w:rFonts w:ascii="Times New Roman" w:eastAsia="Times New Roman" w:hAnsi="Times New Roman" w:cs="Times New Roman"/>
          <w:color w:val="000000"/>
          <w:sz w:val="24"/>
          <w:szCs w:val="24"/>
          <w:lang w:eastAsia="lv-LV"/>
        </w:rPr>
        <w:t>,</w:t>
      </w:r>
      <w:r w:rsidR="008A09EF" w:rsidRPr="00867D7A">
        <w:rPr>
          <w:rFonts w:ascii="Times New Roman" w:eastAsia="Times New Roman" w:hAnsi="Times New Roman" w:cs="Times New Roman"/>
          <w:color w:val="000000"/>
          <w:sz w:val="24"/>
          <w:szCs w:val="24"/>
          <w:lang w:eastAsia="lv-LV"/>
        </w:rPr>
        <w:t xml:space="preserve"> </w:t>
      </w:r>
      <w:r w:rsidR="008A09EF" w:rsidRPr="00867D7A">
        <w:rPr>
          <w:rFonts w:ascii="Times New Roman" w:eastAsia="Times New Roman" w:hAnsi="Times New Roman" w:cs="Times New Roman"/>
          <w:sz w:val="24"/>
          <w:szCs w:val="24"/>
          <w:lang w:eastAsia="lv-LV"/>
        </w:rPr>
        <w:t xml:space="preserve">Guna Kalniņa-Priede, </w:t>
      </w:r>
      <w:r w:rsidR="008A09EF" w:rsidRPr="00867D7A">
        <w:rPr>
          <w:rFonts w:ascii="Times New Roman" w:eastAsia="Times New Roman" w:hAnsi="Times New Roman" w:cs="Times New Roman"/>
          <w:color w:val="000000"/>
          <w:sz w:val="24"/>
          <w:szCs w:val="24"/>
          <w:lang w:eastAsia="lv-LV"/>
        </w:rPr>
        <w:t>Andris Jansons, Mārtiņš Andris Cīrulis, Linda Abramova, Valda Veisenkopfa, Teiksma Riekstiņa, Āris Kazerovskis, Arnis Lemešonoks, Vita Krūmiņa, Ēriks Bauers, Edgars Jānis Plēģeris, Inese Varekoja</w:t>
      </w:r>
      <w:r w:rsidR="008A09EF" w:rsidRPr="00867D7A">
        <w:rPr>
          <w:rFonts w:ascii="Times New Roman" w:hAnsi="Times New Roman" w:cs="Times New Roman"/>
          <w:sz w:val="24"/>
          <w:szCs w:val="24"/>
        </w:rPr>
        <w:t xml:space="preserve">; </w:t>
      </w:r>
      <w:r w:rsidR="008A09EF" w:rsidRPr="00867D7A">
        <w:rPr>
          <w:rFonts w:ascii="Times New Roman" w:hAnsi="Times New Roman" w:cs="Times New Roman"/>
          <w:b/>
          <w:sz w:val="24"/>
          <w:szCs w:val="24"/>
        </w:rPr>
        <w:t>PRET</w:t>
      </w:r>
      <w:r w:rsidR="008A09EF" w:rsidRPr="00867D7A">
        <w:rPr>
          <w:rFonts w:ascii="Times New Roman" w:hAnsi="Times New Roman" w:cs="Times New Roman"/>
          <w:sz w:val="24"/>
          <w:szCs w:val="24"/>
        </w:rPr>
        <w:t xml:space="preserve"> – </w:t>
      </w:r>
      <w:r w:rsidR="008A09EF">
        <w:rPr>
          <w:rFonts w:ascii="Times New Roman" w:hAnsi="Times New Roman" w:cs="Times New Roman"/>
          <w:sz w:val="24"/>
          <w:szCs w:val="24"/>
        </w:rPr>
        <w:t>nav</w:t>
      </w:r>
      <w:r w:rsidR="008A09EF" w:rsidRPr="00867D7A">
        <w:rPr>
          <w:rFonts w:ascii="Times New Roman" w:hAnsi="Times New Roman" w:cs="Times New Roman"/>
          <w:sz w:val="24"/>
          <w:szCs w:val="24"/>
        </w:rPr>
        <w:t xml:space="preserve">; </w:t>
      </w:r>
      <w:r w:rsidR="008A09EF" w:rsidRPr="00867D7A">
        <w:rPr>
          <w:rFonts w:ascii="Times New Roman" w:hAnsi="Times New Roman" w:cs="Times New Roman"/>
          <w:b/>
          <w:sz w:val="24"/>
          <w:szCs w:val="24"/>
        </w:rPr>
        <w:t>ATTURAS</w:t>
      </w:r>
      <w:r w:rsidR="008A09EF" w:rsidRPr="00867D7A">
        <w:rPr>
          <w:rFonts w:ascii="Times New Roman" w:hAnsi="Times New Roman" w:cs="Times New Roman"/>
          <w:sz w:val="24"/>
          <w:szCs w:val="24"/>
        </w:rPr>
        <w:t xml:space="preserve"> – </w:t>
      </w:r>
      <w:r w:rsidR="008A09EF">
        <w:rPr>
          <w:rFonts w:ascii="Times New Roman" w:hAnsi="Times New Roman" w:cs="Times New Roman"/>
          <w:sz w:val="24"/>
          <w:szCs w:val="24"/>
        </w:rPr>
        <w:t>nav</w:t>
      </w:r>
      <w:r w:rsidR="008A09EF" w:rsidRPr="00867D7A">
        <w:rPr>
          <w:rFonts w:ascii="Times New Roman" w:hAnsi="Times New Roman" w:cs="Times New Roman"/>
          <w:color w:val="000000"/>
          <w:sz w:val="24"/>
          <w:szCs w:val="24"/>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723BD76" w14:textId="77777777" w:rsidR="00FF709B" w:rsidRPr="00FF709B" w:rsidRDefault="00FF709B" w:rsidP="00FF709B">
      <w:pPr>
        <w:spacing w:after="0" w:line="240" w:lineRule="auto"/>
        <w:ind w:firstLine="720"/>
        <w:jc w:val="both"/>
        <w:rPr>
          <w:rFonts w:ascii="Times New Roman" w:eastAsia="Times New Roman" w:hAnsi="Times New Roman" w:cs="Times New Roman"/>
          <w:b/>
          <w:sz w:val="12"/>
          <w:szCs w:val="12"/>
          <w:lang w:eastAsia="lv-LV"/>
        </w:rPr>
      </w:pPr>
    </w:p>
    <w:p w14:paraId="212827E5" w14:textId="4F10DE8C" w:rsidR="00FF709B" w:rsidRPr="00FF709B" w:rsidRDefault="00FF709B" w:rsidP="00FF709B">
      <w:pPr>
        <w:numPr>
          <w:ilvl w:val="0"/>
          <w:numId w:val="11"/>
        </w:numPr>
        <w:spacing w:after="0" w:line="240" w:lineRule="auto"/>
        <w:ind w:left="709"/>
        <w:contextualSpacing/>
        <w:jc w:val="both"/>
        <w:rPr>
          <w:rFonts w:ascii="Times New Roman" w:eastAsia="Times New Roman" w:hAnsi="Times New Roman" w:cs="Times New Roman"/>
          <w:bCs/>
          <w:color w:val="000000"/>
          <w:sz w:val="24"/>
          <w:szCs w:val="20"/>
          <w:lang w:eastAsia="lv-LV"/>
        </w:rPr>
      </w:pPr>
      <w:r w:rsidRPr="00FF709B">
        <w:rPr>
          <w:rFonts w:ascii="Times New Roman" w:eastAsia="Times New Roman" w:hAnsi="Times New Roman" w:cs="Times New Roman"/>
          <w:bCs/>
          <w:sz w:val="24"/>
          <w:szCs w:val="24"/>
          <w:lang w:eastAsia="lv-LV"/>
        </w:rPr>
        <w:t xml:space="preserve">Izdarīt </w:t>
      </w:r>
      <w:r w:rsidR="00917C2B">
        <w:rPr>
          <w:rFonts w:ascii="Times New Roman" w:eastAsia="Times New Roman" w:hAnsi="Times New Roman" w:cs="Times New Roman"/>
          <w:bCs/>
          <w:sz w:val="24"/>
          <w:szCs w:val="24"/>
          <w:lang w:eastAsia="lv-LV"/>
        </w:rPr>
        <w:t xml:space="preserve">grozījumus </w:t>
      </w:r>
      <w:r w:rsidRPr="00FF709B">
        <w:rPr>
          <w:rFonts w:ascii="Times New Roman" w:eastAsia="Times New Roman" w:hAnsi="Times New Roman" w:cs="Times New Roman"/>
          <w:bCs/>
          <w:color w:val="000000"/>
          <w:sz w:val="24"/>
          <w:szCs w:val="20"/>
          <w:lang w:eastAsia="lv-LV"/>
        </w:rPr>
        <w:t xml:space="preserve">Amatas novada pašvaldības noteikumos “Maksas pakalpojumi, ko sniedz Amatas novada pašvaldība, tās struktūrvienības un iestādes” un </w:t>
      </w:r>
      <w:r w:rsidRPr="00FF709B">
        <w:rPr>
          <w:rFonts w:ascii="Times New Roman" w:eastAsia="Calibri" w:hAnsi="Times New Roman" w:cs="Times New Roman"/>
          <w:bCs/>
          <w:sz w:val="24"/>
          <w:szCs w:val="24"/>
        </w:rPr>
        <w:t>papildināt noteikumus ar 4.4.</w:t>
      </w:r>
      <w:r w:rsidRPr="00FF709B">
        <w:rPr>
          <w:rFonts w:ascii="Times New Roman" w:eastAsia="Calibri" w:hAnsi="Times New Roman" w:cs="Times New Roman"/>
          <w:bCs/>
          <w:sz w:val="24"/>
          <w:szCs w:val="24"/>
          <w:vertAlign w:val="superscript"/>
        </w:rPr>
        <w:t>1</w:t>
      </w:r>
      <w:r w:rsidRPr="00FF709B">
        <w:rPr>
          <w:rFonts w:ascii="Times New Roman" w:eastAsia="Calibri" w:hAnsi="Times New Roman" w:cs="Times New Roman"/>
          <w:bCs/>
          <w:sz w:val="24"/>
          <w:szCs w:val="24"/>
        </w:rPr>
        <w:t xml:space="preserve"> un 4.5.</w:t>
      </w:r>
      <w:r w:rsidRPr="00FF709B">
        <w:rPr>
          <w:rFonts w:ascii="Times New Roman" w:eastAsia="Calibri" w:hAnsi="Times New Roman" w:cs="Times New Roman"/>
          <w:bCs/>
          <w:sz w:val="24"/>
          <w:szCs w:val="24"/>
          <w:vertAlign w:val="superscript"/>
        </w:rPr>
        <w:t xml:space="preserve">1 </w:t>
      </w:r>
      <w:r w:rsidRPr="00FF709B">
        <w:rPr>
          <w:rFonts w:ascii="Times New Roman" w:eastAsia="Calibri" w:hAnsi="Times New Roman" w:cs="Times New Roman"/>
          <w:bCs/>
          <w:sz w:val="24"/>
          <w:szCs w:val="24"/>
        </w:rPr>
        <w:t>punktu</w:t>
      </w:r>
      <w:r w:rsidRPr="00FF709B">
        <w:rPr>
          <w:rFonts w:ascii="Times New Roman" w:eastAsia="Calibri" w:hAnsi="Times New Roman" w:cs="Times New Roman"/>
          <w:sz w:val="24"/>
          <w:szCs w:val="24"/>
        </w:rPr>
        <w:t xml:space="preserve"> šādā redakcijā:</w:t>
      </w:r>
    </w:p>
    <w:p w14:paraId="1C8F2F5F" w14:textId="77777777" w:rsidR="00FF709B" w:rsidRPr="00FF709B" w:rsidRDefault="00FF709B" w:rsidP="00FF709B">
      <w:pPr>
        <w:spacing w:line="240" w:lineRule="auto"/>
        <w:ind w:left="709"/>
        <w:contextualSpacing/>
        <w:jc w:val="both"/>
        <w:rPr>
          <w:rFonts w:ascii="Times New Roman" w:eastAsia="Times New Roman" w:hAnsi="Times New Roman" w:cs="Times New Roman"/>
          <w:bCs/>
          <w:color w:val="000000"/>
          <w:sz w:val="24"/>
          <w:szCs w:val="20"/>
          <w:lang w:eastAsia="lv-LV"/>
        </w:rPr>
      </w:pP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669"/>
        <w:gridCol w:w="1693"/>
        <w:gridCol w:w="1214"/>
      </w:tblGrid>
      <w:tr w:rsidR="00FF709B" w:rsidRPr="00FF709B" w14:paraId="248D9EB1" w14:textId="77777777" w:rsidTr="001D2988">
        <w:trPr>
          <w:cantSplit/>
          <w:jc w:val="center"/>
        </w:trPr>
        <w:tc>
          <w:tcPr>
            <w:tcW w:w="903" w:type="dxa"/>
            <w:shd w:val="clear" w:color="auto" w:fill="auto"/>
          </w:tcPr>
          <w:p w14:paraId="3C190550"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FF709B">
              <w:rPr>
                <w:rFonts w:ascii="Times New Roman" w:eastAsia="Times New Roman" w:hAnsi="Times New Roman" w:cs="Times New Roman"/>
                <w:b/>
                <w:bCs/>
                <w:i/>
                <w:iCs/>
                <w:sz w:val="24"/>
                <w:szCs w:val="24"/>
                <w:lang w:eastAsia="lv-LV"/>
              </w:rPr>
              <w:t>Nr.p.k.</w:t>
            </w:r>
          </w:p>
        </w:tc>
        <w:tc>
          <w:tcPr>
            <w:tcW w:w="3669" w:type="dxa"/>
            <w:shd w:val="clear" w:color="auto" w:fill="auto"/>
          </w:tcPr>
          <w:p w14:paraId="26ED9193"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F709B">
              <w:rPr>
                <w:rFonts w:ascii="Times New Roman" w:eastAsia="Times New Roman" w:hAnsi="Times New Roman" w:cs="Times New Roman"/>
                <w:b/>
                <w:bCs/>
                <w:i/>
                <w:iCs/>
                <w:sz w:val="24"/>
                <w:szCs w:val="24"/>
                <w:lang w:eastAsia="lv-LV"/>
              </w:rPr>
              <w:t>Pakalpojums</w:t>
            </w:r>
          </w:p>
        </w:tc>
        <w:tc>
          <w:tcPr>
            <w:tcW w:w="1693" w:type="dxa"/>
            <w:shd w:val="clear" w:color="auto" w:fill="auto"/>
          </w:tcPr>
          <w:p w14:paraId="02F68122"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FF709B">
              <w:rPr>
                <w:rFonts w:ascii="Times New Roman" w:eastAsia="Times New Roman" w:hAnsi="Times New Roman" w:cs="Times New Roman"/>
                <w:b/>
                <w:bCs/>
                <w:i/>
                <w:iCs/>
                <w:sz w:val="24"/>
                <w:szCs w:val="24"/>
                <w:lang w:eastAsia="lv-LV"/>
              </w:rPr>
              <w:t>M</w:t>
            </w:r>
            <w:r w:rsidRPr="00FF709B">
              <w:rPr>
                <w:rFonts w:ascii="TimesNewRoman,BoldItalic" w:eastAsia="Times New Roman" w:hAnsi="TimesNewRoman,BoldItalic" w:cs="TimesNewRoman,BoldItalic"/>
                <w:b/>
                <w:bCs/>
                <w:i/>
                <w:iCs/>
                <w:sz w:val="24"/>
                <w:szCs w:val="24"/>
                <w:lang w:eastAsia="lv-LV"/>
              </w:rPr>
              <w:t>ē</w:t>
            </w:r>
            <w:r w:rsidRPr="00FF709B">
              <w:rPr>
                <w:rFonts w:ascii="Times New Roman" w:eastAsia="Times New Roman" w:hAnsi="Times New Roman" w:cs="Times New Roman"/>
                <w:b/>
                <w:bCs/>
                <w:i/>
                <w:iCs/>
                <w:sz w:val="24"/>
                <w:szCs w:val="24"/>
                <w:lang w:eastAsia="lv-LV"/>
              </w:rPr>
              <w:t>rvien</w:t>
            </w:r>
            <w:r w:rsidRPr="00FF709B">
              <w:rPr>
                <w:rFonts w:ascii="TimesNewRoman,BoldItalic" w:eastAsia="Times New Roman" w:hAnsi="TimesNewRoman,BoldItalic" w:cs="TimesNewRoman,BoldItalic"/>
                <w:b/>
                <w:bCs/>
                <w:i/>
                <w:iCs/>
                <w:sz w:val="24"/>
                <w:szCs w:val="24"/>
                <w:lang w:eastAsia="lv-LV"/>
              </w:rPr>
              <w:t>ī</w:t>
            </w:r>
            <w:r w:rsidRPr="00FF709B">
              <w:rPr>
                <w:rFonts w:ascii="Times New Roman" w:eastAsia="Times New Roman" w:hAnsi="Times New Roman" w:cs="Times New Roman"/>
                <w:b/>
                <w:bCs/>
                <w:i/>
                <w:iCs/>
                <w:sz w:val="24"/>
                <w:szCs w:val="24"/>
                <w:lang w:eastAsia="lv-LV"/>
              </w:rPr>
              <w:t>ba</w:t>
            </w:r>
          </w:p>
        </w:tc>
        <w:tc>
          <w:tcPr>
            <w:tcW w:w="1214" w:type="dxa"/>
            <w:shd w:val="clear" w:color="auto" w:fill="auto"/>
          </w:tcPr>
          <w:p w14:paraId="45C4A8D4"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
                <w:bCs/>
                <w:i/>
                <w:iCs/>
                <w:sz w:val="24"/>
                <w:szCs w:val="24"/>
                <w:lang w:eastAsia="lv-LV"/>
              </w:rPr>
            </w:pPr>
            <w:r w:rsidRPr="00FF709B">
              <w:rPr>
                <w:rFonts w:ascii="Times New Roman" w:eastAsia="Times New Roman" w:hAnsi="Times New Roman" w:cs="Times New Roman"/>
                <w:b/>
                <w:bCs/>
                <w:i/>
                <w:iCs/>
                <w:sz w:val="24"/>
                <w:szCs w:val="24"/>
                <w:lang w:eastAsia="lv-LV"/>
              </w:rPr>
              <w:t>Cena bez PVN</w:t>
            </w:r>
          </w:p>
        </w:tc>
      </w:tr>
      <w:tr w:rsidR="00FF709B" w:rsidRPr="00FF709B" w14:paraId="5E3FCAF8" w14:textId="77777777" w:rsidTr="001D2988">
        <w:trPr>
          <w:cantSplit/>
          <w:jc w:val="center"/>
        </w:trPr>
        <w:tc>
          <w:tcPr>
            <w:tcW w:w="903" w:type="dxa"/>
            <w:shd w:val="clear" w:color="auto" w:fill="auto"/>
          </w:tcPr>
          <w:p w14:paraId="680DB654"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bCs/>
                <w:iCs/>
                <w:sz w:val="24"/>
                <w:szCs w:val="24"/>
                <w:lang w:eastAsia="lv-LV"/>
              </w:rPr>
              <w:t>4.4.</w:t>
            </w:r>
            <w:r w:rsidRPr="00FF709B">
              <w:rPr>
                <w:rFonts w:ascii="Times New Roman" w:eastAsia="Times New Roman" w:hAnsi="Times New Roman" w:cs="Times New Roman"/>
                <w:bCs/>
                <w:iCs/>
                <w:sz w:val="24"/>
                <w:szCs w:val="24"/>
                <w:vertAlign w:val="superscript"/>
                <w:lang w:eastAsia="lv-LV"/>
              </w:rPr>
              <w:t>1</w:t>
            </w:r>
          </w:p>
        </w:tc>
        <w:tc>
          <w:tcPr>
            <w:tcW w:w="3669" w:type="dxa"/>
            <w:shd w:val="clear" w:color="auto" w:fill="auto"/>
          </w:tcPr>
          <w:p w14:paraId="7118A009"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FF709B">
              <w:rPr>
                <w:rFonts w:ascii="Times New Roman" w:eastAsia="Calibri" w:hAnsi="Times New Roman" w:cs="Times New Roman"/>
              </w:rPr>
              <w:t>Ūdens ar ūdens patēriņa skaitītāju, ja pakalpojumu nodrošina SIA “VINDA”</w:t>
            </w:r>
          </w:p>
        </w:tc>
        <w:tc>
          <w:tcPr>
            <w:tcW w:w="1693" w:type="dxa"/>
            <w:shd w:val="clear" w:color="auto" w:fill="auto"/>
          </w:tcPr>
          <w:p w14:paraId="58C06C35"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FF709B">
              <w:rPr>
                <w:rFonts w:ascii="Times New Roman" w:eastAsia="Calibri" w:hAnsi="Times New Roman" w:cs="Times New Roman"/>
              </w:rPr>
              <w:t>1 m</w:t>
            </w:r>
            <w:r w:rsidRPr="00FF709B">
              <w:rPr>
                <w:rFonts w:ascii="Times New Roman" w:eastAsia="Calibri" w:hAnsi="Times New Roman" w:cs="Times New Roman"/>
                <w:vertAlign w:val="superscript"/>
              </w:rPr>
              <w:t>3</w:t>
            </w:r>
          </w:p>
        </w:tc>
        <w:tc>
          <w:tcPr>
            <w:tcW w:w="1214" w:type="dxa"/>
            <w:shd w:val="clear" w:color="auto" w:fill="auto"/>
          </w:tcPr>
          <w:p w14:paraId="69041FAB"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FF709B">
              <w:rPr>
                <w:rFonts w:ascii="Times New Roman" w:eastAsia="Calibri" w:hAnsi="Times New Roman" w:cs="Times New Roman"/>
              </w:rPr>
              <w:t>1,15</w:t>
            </w:r>
          </w:p>
        </w:tc>
      </w:tr>
      <w:tr w:rsidR="00FF709B" w:rsidRPr="00FF709B" w14:paraId="35096C41" w14:textId="77777777" w:rsidTr="001D2988">
        <w:trPr>
          <w:cantSplit/>
          <w:jc w:val="center"/>
        </w:trPr>
        <w:tc>
          <w:tcPr>
            <w:tcW w:w="903" w:type="dxa"/>
            <w:shd w:val="clear" w:color="auto" w:fill="auto"/>
          </w:tcPr>
          <w:p w14:paraId="505A82DB"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bCs/>
                <w:iCs/>
                <w:sz w:val="24"/>
                <w:szCs w:val="24"/>
                <w:lang w:eastAsia="lv-LV"/>
              </w:rPr>
              <w:t>4.5.</w:t>
            </w:r>
            <w:r w:rsidRPr="00FF709B">
              <w:rPr>
                <w:rFonts w:ascii="Times New Roman" w:eastAsia="Times New Roman" w:hAnsi="Times New Roman" w:cs="Times New Roman"/>
                <w:bCs/>
                <w:iCs/>
                <w:sz w:val="24"/>
                <w:szCs w:val="24"/>
                <w:vertAlign w:val="superscript"/>
                <w:lang w:eastAsia="lv-LV"/>
              </w:rPr>
              <w:t>1</w:t>
            </w:r>
          </w:p>
        </w:tc>
        <w:tc>
          <w:tcPr>
            <w:tcW w:w="3669" w:type="dxa"/>
            <w:shd w:val="clear" w:color="auto" w:fill="auto"/>
          </w:tcPr>
          <w:p w14:paraId="3B5AE194"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FF709B">
              <w:rPr>
                <w:rFonts w:ascii="Times New Roman" w:eastAsia="Calibri" w:hAnsi="Times New Roman" w:cs="Times New Roman"/>
              </w:rPr>
              <w:t>Kanalizācija ar ūdens patēriņa skaitītāju, ja pakalpojumu nodrošina SIA “VINDA”</w:t>
            </w:r>
          </w:p>
        </w:tc>
        <w:tc>
          <w:tcPr>
            <w:tcW w:w="1693" w:type="dxa"/>
            <w:shd w:val="clear" w:color="auto" w:fill="auto"/>
          </w:tcPr>
          <w:p w14:paraId="288CB253"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bCs/>
                <w:sz w:val="24"/>
                <w:szCs w:val="24"/>
                <w:lang w:eastAsia="lv-LV"/>
              </w:rPr>
            </w:pPr>
            <w:r w:rsidRPr="00FF709B">
              <w:rPr>
                <w:rFonts w:ascii="Times New Roman" w:eastAsia="Calibri" w:hAnsi="Times New Roman" w:cs="Times New Roman"/>
              </w:rPr>
              <w:t>1 m</w:t>
            </w:r>
            <w:r w:rsidRPr="00FF709B">
              <w:rPr>
                <w:rFonts w:ascii="Times New Roman" w:eastAsia="Calibri" w:hAnsi="Times New Roman" w:cs="Times New Roman"/>
                <w:vertAlign w:val="superscript"/>
              </w:rPr>
              <w:t>3</w:t>
            </w:r>
          </w:p>
        </w:tc>
        <w:tc>
          <w:tcPr>
            <w:tcW w:w="1214" w:type="dxa"/>
            <w:shd w:val="clear" w:color="auto" w:fill="auto"/>
          </w:tcPr>
          <w:p w14:paraId="38A1DF89" w14:textId="77777777" w:rsidR="00FF709B" w:rsidRPr="00FF709B" w:rsidRDefault="00FF709B" w:rsidP="00FF709B">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FF709B">
              <w:rPr>
                <w:rFonts w:ascii="Times New Roman" w:eastAsia="Calibri" w:hAnsi="Times New Roman" w:cs="Times New Roman"/>
              </w:rPr>
              <w:t>0,85</w:t>
            </w:r>
          </w:p>
        </w:tc>
      </w:tr>
    </w:tbl>
    <w:p w14:paraId="458AB927" w14:textId="77777777" w:rsidR="00FF709B" w:rsidRPr="00FF709B" w:rsidRDefault="00FF709B" w:rsidP="00FF709B">
      <w:pPr>
        <w:spacing w:after="0" w:line="240" w:lineRule="auto"/>
        <w:contextualSpacing/>
        <w:jc w:val="both"/>
        <w:rPr>
          <w:rFonts w:ascii="Times New Roman" w:eastAsia="Times New Roman" w:hAnsi="Times New Roman" w:cs="Times New Roman"/>
          <w:bCs/>
          <w:sz w:val="12"/>
          <w:szCs w:val="12"/>
          <w:lang w:eastAsia="lv-LV"/>
        </w:rPr>
      </w:pPr>
    </w:p>
    <w:p w14:paraId="75EDE834" w14:textId="77777777" w:rsidR="00FF709B" w:rsidRPr="00FF709B" w:rsidRDefault="00FF709B" w:rsidP="00FF709B">
      <w:pPr>
        <w:numPr>
          <w:ilvl w:val="0"/>
          <w:numId w:val="12"/>
        </w:numPr>
        <w:spacing w:after="0" w:line="240" w:lineRule="auto"/>
        <w:ind w:left="709"/>
        <w:contextualSpacing/>
        <w:jc w:val="both"/>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sz w:val="24"/>
          <w:szCs w:val="24"/>
          <w:lang w:eastAsia="lv-LV"/>
        </w:rPr>
        <w:t>Noteikt, ka grozījumi noteikumos „Maksas pakalpojumi, ko sniedz Amatas novada pašvaldība, tās struktūrvienības un iestādes” stājas spēkā 01.07.2021.</w:t>
      </w:r>
    </w:p>
    <w:p w14:paraId="42F20754" w14:textId="6DBB609E" w:rsidR="00FF709B" w:rsidRDefault="00FF709B" w:rsidP="00FF709B">
      <w:pPr>
        <w:spacing w:after="0" w:line="240" w:lineRule="auto"/>
        <w:rPr>
          <w:rFonts w:ascii="Times New Roman" w:eastAsia="Times New Roman" w:hAnsi="Times New Roman" w:cs="Times New Roman"/>
          <w:b/>
          <w:color w:val="000000"/>
          <w:sz w:val="24"/>
          <w:szCs w:val="24"/>
          <w:lang w:eastAsia="lv-LV"/>
        </w:rPr>
      </w:pPr>
    </w:p>
    <w:p w14:paraId="4876770C" w14:textId="05DFBA90" w:rsidR="00ED39B4" w:rsidRPr="00ED39B4" w:rsidRDefault="00ED39B4" w:rsidP="00FF709B">
      <w:pPr>
        <w:spacing w:after="0" w:line="240" w:lineRule="auto"/>
        <w:rPr>
          <w:rFonts w:ascii="Times New Roman" w:eastAsia="Times New Roman" w:hAnsi="Times New Roman" w:cs="Times New Roman"/>
          <w:bCs/>
          <w:i/>
          <w:iCs/>
          <w:color w:val="000000"/>
          <w:sz w:val="24"/>
          <w:szCs w:val="24"/>
          <w:lang w:eastAsia="lv-LV"/>
        </w:rPr>
      </w:pPr>
      <w:r w:rsidRPr="00ED39B4">
        <w:rPr>
          <w:rFonts w:ascii="Times New Roman" w:eastAsia="Times New Roman" w:hAnsi="Times New Roman" w:cs="Times New Roman"/>
          <w:bCs/>
          <w:i/>
          <w:iCs/>
          <w:color w:val="000000"/>
          <w:sz w:val="24"/>
          <w:szCs w:val="24"/>
          <w:lang w:eastAsia="lv-LV"/>
        </w:rPr>
        <w:t>Domes sēdei pieslēdzas deputāts J. Kārkliņš.</w:t>
      </w:r>
    </w:p>
    <w:p w14:paraId="7304D4C4" w14:textId="1B221CB2" w:rsidR="00ED39B4" w:rsidRDefault="00AC0052" w:rsidP="00FF709B">
      <w:pPr>
        <w:spacing w:after="0" w:line="240" w:lineRule="auto"/>
        <w:rPr>
          <w:rFonts w:ascii="Times New Roman" w:eastAsia="Times New Roman" w:hAnsi="Times New Roman" w:cs="Times New Roman"/>
          <w:bCs/>
          <w:i/>
          <w:iCs/>
          <w:color w:val="000000"/>
          <w:sz w:val="24"/>
          <w:szCs w:val="24"/>
          <w:lang w:eastAsia="lv-LV"/>
        </w:rPr>
      </w:pPr>
      <w:r>
        <w:rPr>
          <w:rFonts w:ascii="Times New Roman" w:eastAsia="Times New Roman" w:hAnsi="Times New Roman" w:cs="Times New Roman"/>
          <w:bCs/>
          <w:i/>
          <w:iCs/>
          <w:color w:val="000000"/>
          <w:sz w:val="24"/>
          <w:szCs w:val="24"/>
          <w:lang w:eastAsia="lv-LV"/>
        </w:rPr>
        <w:t xml:space="preserve">Tehnisku problēmu </w:t>
      </w:r>
      <w:r w:rsidR="00984714">
        <w:rPr>
          <w:rFonts w:ascii="Times New Roman" w:eastAsia="Times New Roman" w:hAnsi="Times New Roman" w:cs="Times New Roman"/>
          <w:bCs/>
          <w:i/>
          <w:iCs/>
          <w:color w:val="000000"/>
          <w:sz w:val="24"/>
          <w:szCs w:val="24"/>
          <w:lang w:eastAsia="lv-LV"/>
        </w:rPr>
        <w:t>no tiešsaistes atslēdzas</w:t>
      </w:r>
      <w:r>
        <w:rPr>
          <w:rFonts w:ascii="Times New Roman" w:eastAsia="Times New Roman" w:hAnsi="Times New Roman" w:cs="Times New Roman"/>
          <w:bCs/>
          <w:i/>
          <w:iCs/>
          <w:color w:val="000000"/>
          <w:sz w:val="24"/>
          <w:szCs w:val="24"/>
          <w:lang w:eastAsia="lv-LV"/>
        </w:rPr>
        <w:t xml:space="preserve"> deputāts T. Šelengovs.</w:t>
      </w:r>
    </w:p>
    <w:p w14:paraId="23B54E24" w14:textId="77777777" w:rsidR="00AC0052" w:rsidRPr="00ED39B4" w:rsidRDefault="00AC0052" w:rsidP="00FF709B">
      <w:pPr>
        <w:spacing w:after="0" w:line="240" w:lineRule="auto"/>
        <w:rPr>
          <w:rFonts w:ascii="Times New Roman" w:eastAsia="Times New Roman" w:hAnsi="Times New Roman" w:cs="Times New Roman"/>
          <w:bCs/>
          <w:i/>
          <w:iCs/>
          <w:color w:val="000000"/>
          <w:sz w:val="24"/>
          <w:szCs w:val="24"/>
          <w:lang w:eastAsia="lv-LV"/>
        </w:rPr>
      </w:pPr>
    </w:p>
    <w:p w14:paraId="3906CF1E" w14:textId="4F60495E" w:rsidR="00FF709B" w:rsidRPr="00FF709B" w:rsidRDefault="00C572D9"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FF709B" w:rsidRPr="00FF709B">
        <w:rPr>
          <w:rFonts w:ascii="Times New Roman" w:eastAsia="Times New Roman" w:hAnsi="Times New Roman" w:cs="Times New Roman"/>
          <w:b/>
          <w:color w:val="000000"/>
          <w:sz w:val="24"/>
          <w:szCs w:val="24"/>
          <w:lang w:eastAsia="lv-LV"/>
        </w:rPr>
        <w:t>.§</w:t>
      </w:r>
    </w:p>
    <w:p w14:paraId="5544769B"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Par papildu finansējuma piešķiršanu Amatas novada Nītaures vidusskolai</w:t>
      </w:r>
    </w:p>
    <w:p w14:paraId="1E4330D9" w14:textId="77777777" w:rsidR="00976473" w:rsidRPr="00FF709B" w:rsidRDefault="00976473" w:rsidP="00976473">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Pr>
          <w:rFonts w:ascii="Times New Roman" w:eastAsia="Times New Roman" w:hAnsi="Times New Roman" w:cs="Times New Roman"/>
          <w:color w:val="000000"/>
          <w:sz w:val="24"/>
          <w:szCs w:val="24"/>
          <w:lang w:eastAsia="lv-LV"/>
        </w:rPr>
        <w:t>domes</w:t>
      </w:r>
      <w:r w:rsidRPr="00FF709B">
        <w:rPr>
          <w:rFonts w:ascii="Times New Roman" w:eastAsia="Times New Roman" w:hAnsi="Times New Roman" w:cs="Times New Roman"/>
          <w:color w:val="000000"/>
          <w:sz w:val="24"/>
          <w:szCs w:val="24"/>
          <w:lang w:eastAsia="lv-LV"/>
        </w:rPr>
        <w:t xml:space="preserve"> priekšsēdētāja </w:t>
      </w:r>
      <w:r w:rsidRPr="00FF709B">
        <w:rPr>
          <w:rFonts w:ascii="Times New Roman" w:eastAsia="Times New Roman" w:hAnsi="Times New Roman" w:cs="Times New Roman"/>
          <w:bCs/>
          <w:color w:val="000000"/>
          <w:sz w:val="24"/>
          <w:szCs w:val="24"/>
          <w:lang w:eastAsia="lv-LV"/>
        </w:rPr>
        <w:t>E. Eglīte</w:t>
      </w:r>
    </w:p>
    <w:p w14:paraId="7466451C" w14:textId="77777777" w:rsidR="00FF709B" w:rsidRPr="00FF709B" w:rsidRDefault="00FF709B" w:rsidP="00FF709B">
      <w:pPr>
        <w:spacing w:after="0" w:line="240" w:lineRule="auto"/>
        <w:jc w:val="both"/>
        <w:rPr>
          <w:rFonts w:ascii="Liberation Serif" w:eastAsia="Arial Unicode MS" w:hAnsi="Liberation Serif" w:cs="Arial Unicode MS"/>
          <w:kern w:val="3"/>
          <w:sz w:val="12"/>
          <w:szCs w:val="24"/>
          <w:lang w:eastAsia="zh-CN" w:bidi="hi-IN"/>
        </w:rPr>
      </w:pPr>
    </w:p>
    <w:p w14:paraId="127630F2" w14:textId="77777777"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Calibri" w:hAnsi="Times New Roman" w:cs="Times New Roman"/>
          <w:bCs/>
          <w:sz w:val="24"/>
          <w:szCs w:val="24"/>
        </w:rPr>
        <w:t>Amatas novada pašvaldībā 08.05.2021. saņemta Amatas novada Nītaures vidusskolas vēstule Nr. 1-10/9 (reģ. Nr. 3-12/2021/858) ar lūgumu piešķirt papildu finansējumu pirmsskolas darbinieku atalgojuma apmaksai, lai nodrošinātu iestādes darba nepārtrauktību 2021. gada vasaras mēnešos.</w:t>
      </w:r>
    </w:p>
    <w:p w14:paraId="5B406B6F" w14:textId="216B49E6"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Calibri" w:hAnsi="Times New Roman" w:cs="Times New Roman"/>
          <w:bCs/>
          <w:sz w:val="24"/>
          <w:szCs w:val="24"/>
        </w:rPr>
        <w:t>Lai periodā</w:t>
      </w:r>
      <w:r w:rsidR="00877309">
        <w:rPr>
          <w:rFonts w:ascii="Times New Roman" w:eastAsia="Calibri" w:hAnsi="Times New Roman" w:cs="Times New Roman"/>
          <w:bCs/>
          <w:sz w:val="24"/>
          <w:szCs w:val="24"/>
        </w:rPr>
        <w:t xml:space="preserve"> no maija līdz </w:t>
      </w:r>
      <w:r w:rsidR="009C38D2">
        <w:rPr>
          <w:rFonts w:ascii="Times New Roman" w:eastAsia="Calibri" w:hAnsi="Times New Roman" w:cs="Times New Roman"/>
          <w:bCs/>
          <w:sz w:val="24"/>
          <w:szCs w:val="24"/>
        </w:rPr>
        <w:t>jūlijam</w:t>
      </w:r>
      <w:r w:rsidRPr="00FF709B">
        <w:rPr>
          <w:rFonts w:ascii="Times New Roman" w:eastAsia="Calibri" w:hAnsi="Times New Roman" w:cs="Times New Roman"/>
          <w:bCs/>
          <w:sz w:val="24"/>
          <w:szCs w:val="24"/>
        </w:rPr>
        <w:t xml:space="preserve"> nodrošinātu pirmsskolas darbības nepārtrauktību atbilstoši COVID-19 epidemioloģiskās drošības prasībām, vienlaicīgi attiecībā uz pirmsskolā strādājošajiem pedagogiem ievērojot Darba likuma 35. nodaļas 149. un 150. pantu prasības izmantot kārtējo apmaksāto atvaļinājumu, ir nepieciešams papildu finansējums 2,5 skolotāja palīga slodzēm ar amata algas likmi 523,00 EUR.</w:t>
      </w:r>
    </w:p>
    <w:p w14:paraId="51667204" w14:textId="5246D402"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Times New Roman" w:hAnsi="Times New Roman" w:cs="Times New Roman"/>
          <w:sz w:val="24"/>
          <w:szCs w:val="24"/>
          <w:lang w:eastAsia="lv-LV"/>
        </w:rPr>
        <w:t xml:space="preserve">Pamatojoties uz likuma „Par pašvaldībām” 15. panta pirmās daļas 4. punktu, 21. panta pirmās daļas 27. punktu, Izglītības likuma 17. panta pirmo daļu un trešās daļas 6. punktu,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17</w:t>
      </w:r>
      <w:r w:rsidR="00C572D9" w:rsidRPr="00867D7A">
        <w:rPr>
          <w:rFonts w:ascii="Times New Roman" w:eastAsia="Times New Roman" w:hAnsi="Times New Roman" w:cs="Times New Roman"/>
          <w:sz w:val="24"/>
          <w:szCs w:val="24"/>
          <w:lang w:eastAsia="lv-LV"/>
        </w:rPr>
        <w:t>.§)</w:t>
      </w:r>
    </w:p>
    <w:p w14:paraId="79D7ADD8" w14:textId="5B16F1A7" w:rsidR="00C572D9" w:rsidRPr="00867D7A" w:rsidRDefault="00C572D9" w:rsidP="00C572D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sidR="009C38D2">
        <w:rPr>
          <w:rFonts w:ascii="Times New Roman" w:eastAsia="Times New Roman" w:hAnsi="Times New Roman" w:cs="Times New Roman"/>
          <w:sz w:val="24"/>
          <w:szCs w:val="24"/>
          <w:lang w:eastAsia="lv-LV"/>
        </w:rPr>
        <w:t xml:space="preserve">14: </w:t>
      </w:r>
      <w:r w:rsidR="009C38D2" w:rsidRPr="00867D7A">
        <w:rPr>
          <w:rFonts w:ascii="Times New Roman" w:eastAsia="Times New Roman" w:hAnsi="Times New Roman" w:cs="Times New Roman"/>
          <w:color w:val="000000"/>
          <w:sz w:val="24"/>
          <w:szCs w:val="24"/>
          <w:lang w:eastAsia="lv-LV"/>
        </w:rPr>
        <w:t xml:space="preserve">Elita Eglīte, </w:t>
      </w:r>
      <w:r w:rsidR="009C38D2" w:rsidRPr="00867D7A">
        <w:rPr>
          <w:rFonts w:ascii="Times New Roman" w:eastAsia="Times New Roman" w:hAnsi="Times New Roman" w:cs="Times New Roman"/>
          <w:sz w:val="24"/>
          <w:szCs w:val="24"/>
          <w:lang w:eastAsia="lv-LV"/>
        </w:rPr>
        <w:t xml:space="preserve">Guna Kalniņa-Priede, </w:t>
      </w:r>
      <w:r w:rsidR="009C38D2"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009C38D2" w:rsidRPr="00867D7A">
        <w:rPr>
          <w:rFonts w:ascii="Times New Roman" w:eastAsia="Times New Roman" w:hAnsi="Times New Roman" w:cs="Times New Roman"/>
          <w:sz w:val="24"/>
          <w:szCs w:val="24"/>
          <w:lang w:eastAsia="lv-LV"/>
        </w:rPr>
        <w:t>Jānis Kārkliņš</w:t>
      </w:r>
      <w:r w:rsidR="009C38D2"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sidR="009C38D2">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sidR="009C38D2">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08BA4B82" w14:textId="77777777" w:rsidR="00FF709B" w:rsidRPr="00FF709B" w:rsidRDefault="00FF709B" w:rsidP="00FF709B">
      <w:pPr>
        <w:spacing w:after="0" w:line="240" w:lineRule="auto"/>
        <w:ind w:firstLine="720"/>
        <w:jc w:val="both"/>
        <w:rPr>
          <w:rFonts w:ascii="Times New Roman" w:eastAsia="Calibri" w:hAnsi="Times New Roman" w:cs="Times New Roman"/>
          <w:b/>
          <w:bCs/>
          <w:sz w:val="12"/>
          <w:szCs w:val="12"/>
        </w:rPr>
      </w:pPr>
    </w:p>
    <w:p w14:paraId="6DFD4C1C" w14:textId="243274D8" w:rsidR="00877309" w:rsidRDefault="00FF709B" w:rsidP="00FF709B">
      <w:pPr>
        <w:spacing w:after="0" w:line="240" w:lineRule="auto"/>
        <w:ind w:firstLine="720"/>
        <w:jc w:val="both"/>
        <w:rPr>
          <w:rFonts w:ascii="Times New Roman" w:eastAsia="Calibri" w:hAnsi="Times New Roman" w:cs="Times New Roman"/>
          <w:sz w:val="24"/>
          <w:szCs w:val="24"/>
        </w:rPr>
      </w:pPr>
      <w:r w:rsidRPr="00FF709B">
        <w:rPr>
          <w:rFonts w:ascii="Times New Roman" w:eastAsia="Calibri" w:hAnsi="Times New Roman" w:cs="Times New Roman"/>
          <w:sz w:val="24"/>
          <w:szCs w:val="24"/>
        </w:rPr>
        <w:t xml:space="preserve">Piešķirt Amatas novada Nītaures vidusskolai papildu finansējumu </w:t>
      </w:r>
      <w:r w:rsidR="00877309" w:rsidRPr="00FF709B">
        <w:rPr>
          <w:rFonts w:ascii="Times New Roman" w:eastAsia="Calibri" w:hAnsi="Times New Roman" w:cs="Times New Roman"/>
          <w:bCs/>
          <w:sz w:val="24"/>
          <w:szCs w:val="24"/>
        </w:rPr>
        <w:t>skolotāja palīga atalgojuma nodrošināšanai</w:t>
      </w:r>
      <w:r w:rsidR="00877309" w:rsidRPr="00877309">
        <w:rPr>
          <w:rFonts w:ascii="Times New Roman" w:eastAsia="Calibri" w:hAnsi="Times New Roman" w:cs="Times New Roman"/>
          <w:bCs/>
          <w:sz w:val="24"/>
          <w:szCs w:val="24"/>
        </w:rPr>
        <w:t xml:space="preserve"> </w:t>
      </w:r>
      <w:r w:rsidR="00877309">
        <w:rPr>
          <w:rFonts w:ascii="Times New Roman" w:eastAsia="Calibri" w:hAnsi="Times New Roman" w:cs="Times New Roman"/>
          <w:bCs/>
          <w:sz w:val="24"/>
          <w:szCs w:val="24"/>
        </w:rPr>
        <w:t xml:space="preserve">no </w:t>
      </w:r>
      <w:r w:rsidR="00877309" w:rsidRPr="00FF709B">
        <w:rPr>
          <w:rFonts w:ascii="Times New Roman" w:eastAsia="Calibri" w:hAnsi="Times New Roman" w:cs="Times New Roman"/>
          <w:bCs/>
          <w:sz w:val="24"/>
          <w:szCs w:val="24"/>
        </w:rPr>
        <w:t xml:space="preserve">2021. gada </w:t>
      </w:r>
      <w:r w:rsidR="00877309">
        <w:rPr>
          <w:rFonts w:ascii="Times New Roman" w:eastAsia="Calibri" w:hAnsi="Times New Roman" w:cs="Times New Roman"/>
          <w:bCs/>
          <w:sz w:val="24"/>
          <w:szCs w:val="24"/>
        </w:rPr>
        <w:t xml:space="preserve">maija līdz </w:t>
      </w:r>
      <w:r w:rsidR="009C38D2">
        <w:rPr>
          <w:rFonts w:ascii="Times New Roman" w:eastAsia="Calibri" w:hAnsi="Times New Roman" w:cs="Times New Roman"/>
          <w:bCs/>
          <w:sz w:val="24"/>
          <w:szCs w:val="24"/>
        </w:rPr>
        <w:t>jūlijam</w:t>
      </w:r>
      <w:r w:rsidR="00877309">
        <w:rPr>
          <w:rFonts w:ascii="Times New Roman" w:eastAsia="Calibri" w:hAnsi="Times New Roman" w:cs="Times New Roman"/>
          <w:bCs/>
          <w:sz w:val="24"/>
          <w:szCs w:val="24"/>
        </w:rPr>
        <w:t xml:space="preserve"> - </w:t>
      </w:r>
      <w:r w:rsidR="00877309" w:rsidRPr="00FF709B">
        <w:rPr>
          <w:rFonts w:ascii="Times New Roman" w:eastAsia="Calibri" w:hAnsi="Times New Roman" w:cs="Times New Roman"/>
          <w:bCs/>
          <w:sz w:val="24"/>
          <w:szCs w:val="24"/>
        </w:rPr>
        <w:t>2,5 slodzes, vienas slodzes algas likme 523,00 EUR.</w:t>
      </w:r>
    </w:p>
    <w:p w14:paraId="2BC93981" w14:textId="15DB4365" w:rsidR="00184A0D" w:rsidRDefault="00184A0D" w:rsidP="00877309">
      <w:pPr>
        <w:spacing w:after="0" w:line="240" w:lineRule="auto"/>
        <w:rPr>
          <w:rFonts w:ascii="Times New Roman" w:eastAsia="Times New Roman" w:hAnsi="Times New Roman" w:cs="Times New Roman"/>
          <w:b/>
          <w:color w:val="000000"/>
          <w:sz w:val="24"/>
          <w:szCs w:val="24"/>
          <w:lang w:eastAsia="lv-LV"/>
        </w:rPr>
      </w:pPr>
    </w:p>
    <w:p w14:paraId="17B53AF5" w14:textId="1EA38480" w:rsidR="00A97396" w:rsidRDefault="00A97396" w:rsidP="00877309">
      <w:pPr>
        <w:spacing w:after="0" w:line="240" w:lineRule="auto"/>
        <w:rPr>
          <w:rFonts w:ascii="Times New Roman" w:eastAsia="Times New Roman" w:hAnsi="Times New Roman" w:cs="Times New Roman"/>
          <w:b/>
          <w:color w:val="000000"/>
          <w:sz w:val="24"/>
          <w:szCs w:val="24"/>
          <w:lang w:eastAsia="lv-LV"/>
        </w:rPr>
      </w:pPr>
    </w:p>
    <w:p w14:paraId="021EDE86" w14:textId="754B5ABF" w:rsidR="00A97396" w:rsidRDefault="00A97396" w:rsidP="00877309">
      <w:pPr>
        <w:spacing w:after="0" w:line="240" w:lineRule="auto"/>
        <w:rPr>
          <w:rFonts w:ascii="Times New Roman" w:eastAsia="Times New Roman" w:hAnsi="Times New Roman" w:cs="Times New Roman"/>
          <w:b/>
          <w:color w:val="000000"/>
          <w:sz w:val="24"/>
          <w:szCs w:val="24"/>
          <w:lang w:eastAsia="lv-LV"/>
        </w:rPr>
      </w:pPr>
    </w:p>
    <w:p w14:paraId="66E547B3" w14:textId="77777777" w:rsidR="00A97396" w:rsidRDefault="00A97396" w:rsidP="00877309">
      <w:pPr>
        <w:spacing w:after="0" w:line="240" w:lineRule="auto"/>
        <w:rPr>
          <w:rFonts w:ascii="Times New Roman" w:eastAsia="Times New Roman" w:hAnsi="Times New Roman" w:cs="Times New Roman"/>
          <w:b/>
          <w:color w:val="000000"/>
          <w:sz w:val="24"/>
          <w:szCs w:val="24"/>
          <w:lang w:eastAsia="lv-LV"/>
        </w:rPr>
      </w:pPr>
    </w:p>
    <w:p w14:paraId="13733989" w14:textId="3D703526" w:rsidR="00FF709B" w:rsidRPr="00FF709B" w:rsidRDefault="00C572D9"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lastRenderedPageBreak/>
        <w:t>3</w:t>
      </w:r>
      <w:r w:rsidR="00FF709B" w:rsidRPr="00FF709B">
        <w:rPr>
          <w:rFonts w:ascii="Times New Roman" w:eastAsia="Times New Roman" w:hAnsi="Times New Roman" w:cs="Times New Roman"/>
          <w:b/>
          <w:color w:val="000000"/>
          <w:sz w:val="24"/>
          <w:szCs w:val="24"/>
          <w:lang w:eastAsia="lv-LV"/>
        </w:rPr>
        <w:t>.§</w:t>
      </w:r>
    </w:p>
    <w:p w14:paraId="4672E95A"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Par papildu finansējuma piešķiršanu Amatas novada Zaubes pamatskolai</w:t>
      </w:r>
    </w:p>
    <w:p w14:paraId="4370CCDC" w14:textId="77777777" w:rsidR="00976473" w:rsidRPr="00FF709B" w:rsidRDefault="00976473" w:rsidP="00976473">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Pr>
          <w:rFonts w:ascii="Times New Roman" w:eastAsia="Times New Roman" w:hAnsi="Times New Roman" w:cs="Times New Roman"/>
          <w:color w:val="000000"/>
          <w:sz w:val="24"/>
          <w:szCs w:val="24"/>
          <w:lang w:eastAsia="lv-LV"/>
        </w:rPr>
        <w:t>domes</w:t>
      </w:r>
      <w:r w:rsidRPr="00FF709B">
        <w:rPr>
          <w:rFonts w:ascii="Times New Roman" w:eastAsia="Times New Roman" w:hAnsi="Times New Roman" w:cs="Times New Roman"/>
          <w:color w:val="000000"/>
          <w:sz w:val="24"/>
          <w:szCs w:val="24"/>
          <w:lang w:eastAsia="lv-LV"/>
        </w:rPr>
        <w:t xml:space="preserve"> priekšsēdētāja </w:t>
      </w:r>
      <w:r w:rsidRPr="00FF709B">
        <w:rPr>
          <w:rFonts w:ascii="Times New Roman" w:eastAsia="Times New Roman" w:hAnsi="Times New Roman" w:cs="Times New Roman"/>
          <w:bCs/>
          <w:color w:val="000000"/>
          <w:sz w:val="24"/>
          <w:szCs w:val="24"/>
          <w:lang w:eastAsia="lv-LV"/>
        </w:rPr>
        <w:t>E. Eglīte</w:t>
      </w:r>
    </w:p>
    <w:p w14:paraId="4A9D522D" w14:textId="77777777" w:rsidR="00FF709B" w:rsidRPr="00FF709B" w:rsidRDefault="00FF709B" w:rsidP="00FF709B">
      <w:pPr>
        <w:spacing w:after="0" w:line="240" w:lineRule="auto"/>
        <w:jc w:val="both"/>
        <w:rPr>
          <w:rFonts w:ascii="Liberation Serif" w:eastAsia="Arial Unicode MS" w:hAnsi="Liberation Serif" w:cs="Arial Unicode MS"/>
          <w:kern w:val="3"/>
          <w:sz w:val="12"/>
          <w:szCs w:val="24"/>
          <w:lang w:eastAsia="zh-CN" w:bidi="hi-IN"/>
        </w:rPr>
      </w:pPr>
    </w:p>
    <w:p w14:paraId="10666530" w14:textId="77777777"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Calibri" w:hAnsi="Times New Roman" w:cs="Times New Roman"/>
          <w:bCs/>
          <w:sz w:val="24"/>
          <w:szCs w:val="24"/>
        </w:rPr>
        <w:t>Amatas novada pašvaldībā 10.05.2021. saņemta Amatas novada Zaubes pamatskolas vēstule Nr. 1.-09/5 (reģ. Nr. 3-12/2021/865) ar lūgumu piešķirt papildu finansējumu pirmsskolas darbinieku atalgojuma apmaksai, lai nodrošinātu iestādes darba nepārtrauktību 2021. gada vasaras mēnešos.</w:t>
      </w:r>
    </w:p>
    <w:p w14:paraId="434497F0" w14:textId="59990DE2"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Calibri" w:hAnsi="Times New Roman" w:cs="Times New Roman"/>
          <w:bCs/>
          <w:sz w:val="24"/>
          <w:szCs w:val="24"/>
        </w:rPr>
        <w:t xml:space="preserve">Lai </w:t>
      </w:r>
      <w:r w:rsidR="00877309" w:rsidRPr="00FF709B">
        <w:rPr>
          <w:rFonts w:ascii="Times New Roman" w:eastAsia="Calibri" w:hAnsi="Times New Roman" w:cs="Times New Roman"/>
          <w:bCs/>
          <w:sz w:val="24"/>
          <w:szCs w:val="24"/>
        </w:rPr>
        <w:t>periodā</w:t>
      </w:r>
      <w:r w:rsidR="00877309">
        <w:rPr>
          <w:rFonts w:ascii="Times New Roman" w:eastAsia="Calibri" w:hAnsi="Times New Roman" w:cs="Times New Roman"/>
          <w:bCs/>
          <w:sz w:val="24"/>
          <w:szCs w:val="24"/>
        </w:rPr>
        <w:t xml:space="preserve"> no maija līdz augustam</w:t>
      </w:r>
      <w:r w:rsidR="00877309" w:rsidRPr="00FF709B">
        <w:rPr>
          <w:rFonts w:ascii="Times New Roman" w:eastAsia="Calibri" w:hAnsi="Times New Roman" w:cs="Times New Roman"/>
          <w:bCs/>
          <w:sz w:val="24"/>
          <w:szCs w:val="24"/>
        </w:rPr>
        <w:t xml:space="preserve"> </w:t>
      </w:r>
      <w:r w:rsidRPr="00FF709B">
        <w:rPr>
          <w:rFonts w:ascii="Times New Roman" w:eastAsia="Calibri" w:hAnsi="Times New Roman" w:cs="Times New Roman"/>
          <w:bCs/>
          <w:sz w:val="24"/>
          <w:szCs w:val="24"/>
        </w:rPr>
        <w:t xml:space="preserve">nodrošinātu pirmsskolas darbības nepārtrauktību atbilstoši COVID-19 epidemioloģiskās drošības prasībām, vienlaicīgi attiecībā uz pirmsskolā strādājošajiem pedagogiem ievērojot Darba likuma 35. nodaļas 149. un 150. pantu prasības izmantot kārtējo apmaksāto atvaļinājumu, ir nepieciešams papildu finansējums </w:t>
      </w:r>
      <w:r w:rsidR="00877309" w:rsidRPr="00877309">
        <w:rPr>
          <w:rFonts w:ascii="Times New Roman" w:eastAsia="Calibri" w:hAnsi="Times New Roman" w:cs="Times New Roman"/>
          <w:bCs/>
          <w:sz w:val="24"/>
          <w:szCs w:val="24"/>
        </w:rPr>
        <w:t>2,34</w:t>
      </w:r>
      <w:r w:rsidR="00877309">
        <w:rPr>
          <w:rFonts w:ascii="Times New Roman" w:eastAsia="Calibri" w:hAnsi="Times New Roman" w:cs="Times New Roman"/>
          <w:bCs/>
          <w:sz w:val="24"/>
          <w:szCs w:val="24"/>
        </w:rPr>
        <w:t> </w:t>
      </w:r>
      <w:r w:rsidRPr="00FF709B">
        <w:rPr>
          <w:rFonts w:ascii="Times New Roman" w:eastAsia="Calibri" w:hAnsi="Times New Roman" w:cs="Times New Roman"/>
          <w:bCs/>
          <w:sz w:val="24"/>
          <w:szCs w:val="24"/>
        </w:rPr>
        <w:t xml:space="preserve">pirmsskolas pedagoga slodzēm ar amata algas likmi 790,00 EUR un </w:t>
      </w:r>
      <w:r w:rsidR="00877309" w:rsidRPr="00877309">
        <w:rPr>
          <w:rFonts w:ascii="Times New Roman" w:eastAsia="Calibri" w:hAnsi="Times New Roman" w:cs="Times New Roman"/>
          <w:bCs/>
          <w:sz w:val="24"/>
          <w:szCs w:val="24"/>
        </w:rPr>
        <w:t>3,2</w:t>
      </w:r>
      <w:r w:rsidRPr="00877309">
        <w:rPr>
          <w:rFonts w:ascii="Times New Roman" w:eastAsia="Calibri" w:hAnsi="Times New Roman" w:cs="Times New Roman"/>
          <w:bCs/>
          <w:sz w:val="24"/>
          <w:szCs w:val="24"/>
        </w:rPr>
        <w:t xml:space="preserve"> </w:t>
      </w:r>
      <w:r w:rsidRPr="00FF709B">
        <w:rPr>
          <w:rFonts w:ascii="Times New Roman" w:eastAsia="Calibri" w:hAnsi="Times New Roman" w:cs="Times New Roman"/>
          <w:bCs/>
          <w:sz w:val="24"/>
          <w:szCs w:val="24"/>
        </w:rPr>
        <w:t>skolotāja palīga slodzēm ar amata algas likmi 523,00 EUR.</w:t>
      </w:r>
    </w:p>
    <w:p w14:paraId="3985A030" w14:textId="71D917EA" w:rsidR="00FF709B" w:rsidRPr="00FF709B" w:rsidRDefault="00FF709B" w:rsidP="00FF709B">
      <w:pPr>
        <w:spacing w:after="0" w:line="240" w:lineRule="auto"/>
        <w:ind w:firstLine="720"/>
        <w:jc w:val="both"/>
        <w:rPr>
          <w:rFonts w:ascii="Times New Roman" w:eastAsia="Calibri" w:hAnsi="Times New Roman" w:cs="Times New Roman"/>
          <w:bCs/>
          <w:sz w:val="24"/>
          <w:szCs w:val="24"/>
        </w:rPr>
      </w:pPr>
      <w:r w:rsidRPr="00FF709B">
        <w:rPr>
          <w:rFonts w:ascii="Times New Roman" w:eastAsia="Times New Roman" w:hAnsi="Times New Roman" w:cs="Times New Roman"/>
          <w:sz w:val="24"/>
          <w:szCs w:val="24"/>
          <w:lang w:eastAsia="lv-LV"/>
        </w:rPr>
        <w:t xml:space="preserve">Pamatojoties uz likuma „Par pašvaldībām” 15. panta pirmās daļas 4. punktu, 21. panta pirmās daļas 27. punktu, Izglītības likuma 17. panta pirmo daļu un trešās daļas 6. punktu,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18</w:t>
      </w:r>
      <w:r w:rsidR="00C572D9" w:rsidRPr="00867D7A">
        <w:rPr>
          <w:rFonts w:ascii="Times New Roman" w:eastAsia="Times New Roman" w:hAnsi="Times New Roman" w:cs="Times New Roman"/>
          <w:sz w:val="24"/>
          <w:szCs w:val="24"/>
          <w:lang w:eastAsia="lv-LV"/>
        </w:rPr>
        <w:t>.§)</w:t>
      </w:r>
    </w:p>
    <w:p w14:paraId="5409E955" w14:textId="77777777" w:rsidR="00565CFE" w:rsidRPr="00867D7A" w:rsidRDefault="00565CFE" w:rsidP="00565CFE">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C8D6EA6" w14:textId="77777777" w:rsidR="00FF709B" w:rsidRPr="00FF709B" w:rsidRDefault="00FF709B" w:rsidP="00FF709B">
      <w:pPr>
        <w:spacing w:after="0" w:line="240" w:lineRule="auto"/>
        <w:ind w:firstLine="720"/>
        <w:jc w:val="both"/>
        <w:rPr>
          <w:rFonts w:ascii="Times New Roman" w:eastAsia="Calibri" w:hAnsi="Times New Roman" w:cs="Times New Roman"/>
          <w:b/>
          <w:bCs/>
          <w:sz w:val="12"/>
          <w:szCs w:val="12"/>
        </w:rPr>
      </w:pPr>
    </w:p>
    <w:p w14:paraId="78DA8FB2" w14:textId="120E8CCA" w:rsidR="00FF709B" w:rsidRPr="00FF709B" w:rsidRDefault="00FF709B" w:rsidP="00FF709B">
      <w:pPr>
        <w:spacing w:after="0" w:line="240" w:lineRule="auto"/>
        <w:ind w:firstLine="720"/>
        <w:jc w:val="both"/>
        <w:rPr>
          <w:rFonts w:ascii="Times New Roman" w:eastAsia="Calibri" w:hAnsi="Times New Roman" w:cs="Times New Roman"/>
          <w:sz w:val="24"/>
          <w:szCs w:val="24"/>
        </w:rPr>
      </w:pPr>
      <w:r w:rsidRPr="00FF709B">
        <w:rPr>
          <w:rFonts w:ascii="Times New Roman" w:eastAsia="Calibri" w:hAnsi="Times New Roman" w:cs="Times New Roman"/>
          <w:sz w:val="24"/>
          <w:szCs w:val="24"/>
        </w:rPr>
        <w:t xml:space="preserve">Piešķirt Amatas novada </w:t>
      </w:r>
      <w:r w:rsidR="00877309">
        <w:rPr>
          <w:rFonts w:ascii="Times New Roman" w:eastAsia="Calibri" w:hAnsi="Times New Roman" w:cs="Times New Roman"/>
          <w:sz w:val="24"/>
          <w:szCs w:val="24"/>
        </w:rPr>
        <w:t>Zaubes pamatskolai</w:t>
      </w:r>
      <w:r w:rsidRPr="00FF709B">
        <w:rPr>
          <w:rFonts w:ascii="Times New Roman" w:eastAsia="Calibri" w:hAnsi="Times New Roman" w:cs="Times New Roman"/>
          <w:sz w:val="24"/>
          <w:szCs w:val="24"/>
        </w:rPr>
        <w:t xml:space="preserve"> papildu finansējumu pirmsskolas pedagogu atalgojuma nodrošināšanai</w:t>
      </w:r>
      <w:r w:rsidRPr="00FF709B">
        <w:rPr>
          <w:rFonts w:ascii="Times New Roman" w:eastAsia="Calibri" w:hAnsi="Times New Roman" w:cs="Times New Roman"/>
          <w:bCs/>
          <w:sz w:val="24"/>
          <w:szCs w:val="24"/>
        </w:rPr>
        <w:t xml:space="preserve"> </w:t>
      </w:r>
      <w:r w:rsidR="00877309">
        <w:rPr>
          <w:rFonts w:ascii="Times New Roman" w:eastAsia="Calibri" w:hAnsi="Times New Roman" w:cs="Times New Roman"/>
          <w:bCs/>
          <w:sz w:val="24"/>
          <w:szCs w:val="24"/>
        </w:rPr>
        <w:t xml:space="preserve">no </w:t>
      </w:r>
      <w:r w:rsidR="00877309" w:rsidRPr="00FF709B">
        <w:rPr>
          <w:rFonts w:ascii="Times New Roman" w:eastAsia="Calibri" w:hAnsi="Times New Roman" w:cs="Times New Roman"/>
          <w:bCs/>
          <w:sz w:val="24"/>
          <w:szCs w:val="24"/>
        </w:rPr>
        <w:t xml:space="preserve">2021. gada </w:t>
      </w:r>
      <w:r w:rsidR="00565CFE">
        <w:rPr>
          <w:rFonts w:ascii="Times New Roman" w:eastAsia="Calibri" w:hAnsi="Times New Roman" w:cs="Times New Roman"/>
          <w:bCs/>
          <w:sz w:val="24"/>
          <w:szCs w:val="24"/>
        </w:rPr>
        <w:t>jūlija</w:t>
      </w:r>
      <w:r w:rsidR="00877309">
        <w:rPr>
          <w:rFonts w:ascii="Times New Roman" w:eastAsia="Calibri" w:hAnsi="Times New Roman" w:cs="Times New Roman"/>
          <w:bCs/>
          <w:sz w:val="24"/>
          <w:szCs w:val="24"/>
        </w:rPr>
        <w:t xml:space="preserve"> līdz augustam</w:t>
      </w:r>
      <w:r w:rsidR="00877309" w:rsidRPr="00FF709B">
        <w:rPr>
          <w:rFonts w:ascii="Times New Roman" w:eastAsia="Calibri" w:hAnsi="Times New Roman" w:cs="Times New Roman"/>
          <w:bCs/>
          <w:sz w:val="24"/>
          <w:szCs w:val="24"/>
        </w:rPr>
        <w:t xml:space="preserve"> </w:t>
      </w:r>
      <w:r w:rsidRPr="00FF709B">
        <w:rPr>
          <w:rFonts w:ascii="Times New Roman" w:eastAsia="Calibri" w:hAnsi="Times New Roman" w:cs="Times New Roman"/>
          <w:bCs/>
          <w:sz w:val="24"/>
          <w:szCs w:val="24"/>
        </w:rPr>
        <w:t xml:space="preserve">– </w:t>
      </w:r>
      <w:r w:rsidR="00877309" w:rsidRPr="00877309">
        <w:rPr>
          <w:rFonts w:ascii="Times New Roman" w:eastAsia="Calibri" w:hAnsi="Times New Roman" w:cs="Times New Roman"/>
          <w:bCs/>
          <w:sz w:val="24"/>
          <w:szCs w:val="24"/>
        </w:rPr>
        <w:t>2,34</w:t>
      </w:r>
      <w:r w:rsidRPr="00877309">
        <w:rPr>
          <w:rFonts w:ascii="Times New Roman" w:eastAsia="Calibri" w:hAnsi="Times New Roman" w:cs="Times New Roman"/>
          <w:bCs/>
          <w:sz w:val="24"/>
          <w:szCs w:val="24"/>
        </w:rPr>
        <w:t xml:space="preserve"> </w:t>
      </w:r>
      <w:r w:rsidRPr="00FF709B">
        <w:rPr>
          <w:rFonts w:ascii="Times New Roman" w:eastAsia="Calibri" w:hAnsi="Times New Roman" w:cs="Times New Roman"/>
          <w:bCs/>
          <w:sz w:val="24"/>
          <w:szCs w:val="24"/>
        </w:rPr>
        <w:t xml:space="preserve">slodzes, vienas slodzes algas likme 790,00 EUR, un skolotāja palīga atalgojuma nodrošināšanai </w:t>
      </w:r>
      <w:r w:rsidR="00877309">
        <w:rPr>
          <w:rFonts w:ascii="Times New Roman" w:eastAsia="Calibri" w:hAnsi="Times New Roman" w:cs="Times New Roman"/>
          <w:bCs/>
          <w:sz w:val="24"/>
          <w:szCs w:val="24"/>
        </w:rPr>
        <w:t xml:space="preserve">no </w:t>
      </w:r>
      <w:r w:rsidR="00877309" w:rsidRPr="00FF709B">
        <w:rPr>
          <w:rFonts w:ascii="Times New Roman" w:eastAsia="Calibri" w:hAnsi="Times New Roman" w:cs="Times New Roman"/>
          <w:bCs/>
          <w:sz w:val="24"/>
          <w:szCs w:val="24"/>
        </w:rPr>
        <w:t xml:space="preserve">2021. gada </w:t>
      </w:r>
      <w:r w:rsidR="00877309">
        <w:rPr>
          <w:rFonts w:ascii="Times New Roman" w:eastAsia="Calibri" w:hAnsi="Times New Roman" w:cs="Times New Roman"/>
          <w:bCs/>
          <w:sz w:val="24"/>
          <w:szCs w:val="24"/>
        </w:rPr>
        <w:t>maija līdz augustam</w:t>
      </w:r>
      <w:r w:rsidRPr="00FF709B">
        <w:rPr>
          <w:rFonts w:ascii="Times New Roman" w:eastAsia="Calibri" w:hAnsi="Times New Roman" w:cs="Times New Roman"/>
          <w:bCs/>
          <w:sz w:val="24"/>
          <w:szCs w:val="24"/>
        </w:rPr>
        <w:t xml:space="preserve"> – </w:t>
      </w:r>
      <w:r w:rsidRPr="00877309">
        <w:rPr>
          <w:rFonts w:ascii="Times New Roman" w:eastAsia="Calibri" w:hAnsi="Times New Roman" w:cs="Times New Roman"/>
          <w:bCs/>
          <w:sz w:val="24"/>
          <w:szCs w:val="24"/>
        </w:rPr>
        <w:t>3</w:t>
      </w:r>
      <w:r w:rsidR="00877309" w:rsidRPr="00877309">
        <w:rPr>
          <w:rFonts w:ascii="Times New Roman" w:eastAsia="Calibri" w:hAnsi="Times New Roman" w:cs="Times New Roman"/>
          <w:bCs/>
          <w:sz w:val="24"/>
          <w:szCs w:val="24"/>
        </w:rPr>
        <w:t>,2</w:t>
      </w:r>
      <w:r w:rsidRPr="00877309">
        <w:rPr>
          <w:rFonts w:ascii="Times New Roman" w:eastAsia="Times New Roman" w:hAnsi="Times New Roman" w:cs="Times New Roman"/>
          <w:sz w:val="20"/>
          <w:szCs w:val="20"/>
          <w:lang w:eastAsia="lv-LV"/>
        </w:rPr>
        <w:t xml:space="preserve"> </w:t>
      </w:r>
      <w:r w:rsidRPr="00FF709B">
        <w:rPr>
          <w:rFonts w:ascii="Times New Roman" w:eastAsia="Calibri" w:hAnsi="Times New Roman" w:cs="Times New Roman"/>
          <w:bCs/>
          <w:sz w:val="24"/>
          <w:szCs w:val="24"/>
        </w:rPr>
        <w:t>slodzes, vienas slodzes algas likme 523,00 EUR.</w:t>
      </w:r>
    </w:p>
    <w:p w14:paraId="2C8B0E3C" w14:textId="77777777" w:rsidR="0084166E" w:rsidRDefault="0084166E" w:rsidP="00877309">
      <w:pPr>
        <w:spacing w:after="0" w:line="240" w:lineRule="auto"/>
        <w:rPr>
          <w:rFonts w:ascii="Times New Roman" w:eastAsia="Times New Roman" w:hAnsi="Times New Roman" w:cs="Times New Roman"/>
          <w:b/>
          <w:color w:val="000000"/>
          <w:sz w:val="24"/>
          <w:szCs w:val="24"/>
          <w:lang w:eastAsia="lv-LV"/>
        </w:rPr>
      </w:pPr>
    </w:p>
    <w:p w14:paraId="7A066914" w14:textId="23F97C04" w:rsidR="0084166E" w:rsidRPr="00FF709B" w:rsidRDefault="0084166E" w:rsidP="0084166E">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4</w:t>
      </w:r>
      <w:r w:rsidRPr="00FF709B">
        <w:rPr>
          <w:rFonts w:ascii="Times New Roman" w:eastAsia="Times New Roman" w:hAnsi="Times New Roman" w:cs="Times New Roman"/>
          <w:b/>
          <w:color w:val="000000"/>
          <w:sz w:val="24"/>
          <w:szCs w:val="24"/>
          <w:lang w:eastAsia="lv-LV"/>
        </w:rPr>
        <w:t>.§</w:t>
      </w:r>
    </w:p>
    <w:p w14:paraId="62FA1255" w14:textId="093D701D" w:rsidR="0084166E" w:rsidRPr="00FF709B" w:rsidRDefault="0084166E" w:rsidP="0084166E">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 xml:space="preserve">Par </w:t>
      </w:r>
      <w:r>
        <w:rPr>
          <w:rFonts w:ascii="Times New Roman" w:eastAsia="Times New Roman" w:hAnsi="Times New Roman" w:cs="Times New Roman"/>
          <w:b/>
          <w:bCs/>
          <w:sz w:val="24"/>
          <w:szCs w:val="24"/>
          <w:lang w:eastAsia="lv-LV"/>
        </w:rPr>
        <w:t>Nītaures mūzikas un mākslas pamatskolas saimniecisko un tehnisko darbinieku amata vienību saraksta apstiprināšanu</w:t>
      </w:r>
    </w:p>
    <w:p w14:paraId="2E9E40A4" w14:textId="77777777" w:rsidR="0084166E" w:rsidRPr="00FF709B" w:rsidRDefault="0084166E" w:rsidP="0084166E">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Pr>
          <w:rFonts w:ascii="Times New Roman" w:eastAsia="Times New Roman" w:hAnsi="Times New Roman" w:cs="Times New Roman"/>
          <w:color w:val="000000"/>
          <w:sz w:val="24"/>
          <w:szCs w:val="24"/>
          <w:lang w:eastAsia="lv-LV"/>
        </w:rPr>
        <w:t>domes</w:t>
      </w:r>
      <w:r w:rsidRPr="00FF709B">
        <w:rPr>
          <w:rFonts w:ascii="Times New Roman" w:eastAsia="Times New Roman" w:hAnsi="Times New Roman" w:cs="Times New Roman"/>
          <w:color w:val="000000"/>
          <w:sz w:val="24"/>
          <w:szCs w:val="24"/>
          <w:lang w:eastAsia="lv-LV"/>
        </w:rPr>
        <w:t xml:space="preserve"> priekšsēdētāja </w:t>
      </w:r>
      <w:r w:rsidRPr="00FF709B">
        <w:rPr>
          <w:rFonts w:ascii="Times New Roman" w:eastAsia="Times New Roman" w:hAnsi="Times New Roman" w:cs="Times New Roman"/>
          <w:bCs/>
          <w:color w:val="000000"/>
          <w:sz w:val="24"/>
          <w:szCs w:val="24"/>
          <w:lang w:eastAsia="lv-LV"/>
        </w:rPr>
        <w:t>E. Eglīte</w:t>
      </w:r>
    </w:p>
    <w:p w14:paraId="08228D6D" w14:textId="18A71567" w:rsidR="0084166E" w:rsidRPr="00FF709B" w:rsidRDefault="0084166E" w:rsidP="0084166E">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Times New Roman" w:hAnsi="Times New Roman" w:cs="Times New Roman"/>
          <w:bCs/>
          <w:color w:val="000000"/>
          <w:sz w:val="24"/>
          <w:szCs w:val="24"/>
          <w:lang w:eastAsia="lv-LV"/>
        </w:rPr>
        <w:t>Izsakās</w:t>
      </w:r>
      <w:r w:rsidR="00414062">
        <w:rPr>
          <w:rFonts w:ascii="Times New Roman" w:eastAsia="Times New Roman" w:hAnsi="Times New Roman" w:cs="Times New Roman"/>
          <w:bCs/>
          <w:color w:val="000000"/>
          <w:sz w:val="24"/>
          <w:szCs w:val="24"/>
          <w:lang w:eastAsia="lv-LV"/>
        </w:rPr>
        <w:t xml:space="preserve"> M. Timermanis</w:t>
      </w:r>
    </w:p>
    <w:p w14:paraId="429F6D9D" w14:textId="77777777" w:rsidR="0084166E" w:rsidRPr="00337679" w:rsidRDefault="0084166E" w:rsidP="003B45F3">
      <w:pPr>
        <w:spacing w:after="0" w:line="240" w:lineRule="auto"/>
        <w:jc w:val="center"/>
        <w:rPr>
          <w:rFonts w:ascii="Times New Roman" w:eastAsia="Times New Roman" w:hAnsi="Times New Roman" w:cs="Times New Roman"/>
          <w:b/>
          <w:color w:val="000000"/>
          <w:sz w:val="12"/>
          <w:szCs w:val="12"/>
          <w:lang w:eastAsia="lv-LV"/>
        </w:rPr>
      </w:pPr>
    </w:p>
    <w:p w14:paraId="2BB288C3" w14:textId="54753B04" w:rsidR="00337679" w:rsidRPr="00337679" w:rsidRDefault="00337679" w:rsidP="00337679">
      <w:pPr>
        <w:spacing w:after="0" w:line="240" w:lineRule="auto"/>
        <w:ind w:firstLine="720"/>
        <w:jc w:val="both"/>
        <w:rPr>
          <w:rFonts w:ascii="Times New Roman" w:eastAsia="Times New Roman" w:hAnsi="Times New Roman" w:cs="Times New Roman"/>
          <w:sz w:val="24"/>
          <w:szCs w:val="24"/>
          <w:lang w:eastAsia="lv-LV"/>
        </w:rPr>
      </w:pPr>
      <w:r w:rsidRPr="00337679">
        <w:rPr>
          <w:rFonts w:ascii="Times New Roman" w:eastAsia="Times New Roman" w:hAnsi="Times New Roman" w:cs="Times New Roman"/>
          <w:sz w:val="24"/>
          <w:szCs w:val="24"/>
          <w:lang w:eastAsia="lv-LV"/>
        </w:rPr>
        <w:t>Pamatojoties uz Valsts pārvaldes iekārtas likuma 15.</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panta trešās daļas 2.</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apakšpunktu, likuma „Par pašvaldībām” 21.</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panta pirmās daļas 6.</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punktu, kas nosaka, ka dome var apstiprināt pārvaldes struktūru, 21.</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panta pirmās daļas 13.</w:t>
      </w:r>
      <w:r w:rsidR="00414062">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punktu, kas nosaka, ka dome var noteikt pašvaldības amatpersonu un darbinieku atlīdzību, 2010.</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 xml:space="preserve">novembra </w:t>
      </w:r>
      <w:r>
        <w:rPr>
          <w:rFonts w:ascii="Times New Roman" w:eastAsia="Times New Roman" w:hAnsi="Times New Roman" w:cs="Times New Roman"/>
          <w:sz w:val="24"/>
          <w:szCs w:val="24"/>
          <w:lang w:eastAsia="lv-LV"/>
        </w:rPr>
        <w:t>Ministru kabineta</w:t>
      </w:r>
      <w:r w:rsidRPr="00337679">
        <w:rPr>
          <w:rFonts w:ascii="Times New Roman" w:eastAsia="Times New Roman" w:hAnsi="Times New Roman" w:cs="Times New Roman"/>
          <w:sz w:val="24"/>
          <w:szCs w:val="24"/>
          <w:lang w:eastAsia="lv-LV"/>
        </w:rPr>
        <w:t xml:space="preserve"> noteikumu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1075 "Valsts un pašvaldību institūciju amatu katalogs" 8. un 21. punktu par amatu klasificēšanas kārtību, 2013.</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gada 29.</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 xml:space="preserve">janvāra </w:t>
      </w:r>
      <w:r>
        <w:rPr>
          <w:rFonts w:ascii="Times New Roman" w:eastAsia="Times New Roman" w:hAnsi="Times New Roman" w:cs="Times New Roman"/>
          <w:sz w:val="24"/>
          <w:szCs w:val="24"/>
          <w:lang w:eastAsia="lv-LV"/>
        </w:rPr>
        <w:t>Ministru kabineta</w:t>
      </w:r>
      <w:r w:rsidRPr="00337679">
        <w:rPr>
          <w:rFonts w:ascii="Times New Roman" w:eastAsia="Times New Roman" w:hAnsi="Times New Roman" w:cs="Times New Roman"/>
          <w:sz w:val="24"/>
          <w:szCs w:val="24"/>
          <w:lang w:eastAsia="lv-LV"/>
        </w:rPr>
        <w:t xml:space="preserve"> noteikum</w:t>
      </w:r>
      <w:r w:rsidR="00414062">
        <w:rPr>
          <w:rFonts w:ascii="Times New Roman" w:eastAsia="Times New Roman" w:hAnsi="Times New Roman" w:cs="Times New Roman"/>
          <w:sz w:val="24"/>
          <w:szCs w:val="24"/>
          <w:lang w:eastAsia="lv-LV"/>
        </w:rPr>
        <w:t>u</w:t>
      </w:r>
      <w:r w:rsidRPr="00337679">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 xml:space="preserve">66 „Noteikumi par valsts un pašvaldību institūciju amatpersonu un darbinieku darba samaksu un tās noteikšanas kārtību” </w:t>
      </w:r>
      <w:r>
        <w:rPr>
          <w:rFonts w:ascii="Times New Roman" w:eastAsia="Times New Roman" w:hAnsi="Times New Roman" w:cs="Times New Roman"/>
          <w:sz w:val="24"/>
          <w:szCs w:val="24"/>
          <w:lang w:eastAsia="lv-LV"/>
        </w:rPr>
        <w:t xml:space="preserve">ceturto </w:t>
      </w:r>
      <w:r w:rsidRPr="00337679">
        <w:rPr>
          <w:rFonts w:ascii="Times New Roman" w:eastAsia="Times New Roman" w:hAnsi="Times New Roman" w:cs="Times New Roman"/>
          <w:sz w:val="24"/>
          <w:szCs w:val="24"/>
          <w:lang w:eastAsia="lv-LV"/>
        </w:rPr>
        <w:t>daļu, Amatas novada domes 17.06.2020. sēdes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13 lēmumu Nr.</w:t>
      </w:r>
      <w:r>
        <w:rPr>
          <w:rFonts w:ascii="Times New Roman" w:eastAsia="Times New Roman" w:hAnsi="Times New Roman" w:cs="Times New Roman"/>
          <w:sz w:val="24"/>
          <w:szCs w:val="24"/>
          <w:lang w:eastAsia="lv-LV"/>
        </w:rPr>
        <w:t> </w:t>
      </w:r>
      <w:r w:rsidRPr="00337679">
        <w:rPr>
          <w:rFonts w:ascii="Times New Roman" w:eastAsia="Times New Roman" w:hAnsi="Times New Roman" w:cs="Times New Roman"/>
          <w:sz w:val="24"/>
          <w:szCs w:val="24"/>
          <w:lang w:eastAsia="lv-LV"/>
        </w:rPr>
        <w:t>3 “Par izglītības iestāžu reorganizācijas uzsākšanu Nītaures pagastā, apvienojot Amatas novada Nītaures vidusskolu un Amatas novada mūzikas un mākslas skolu”, Amatas novada domes 26.08.2020. sēdes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16 lēmumu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1 “Par grozījumiem Amatas novada domes 17.06.2020. lēmumā “Par izglītības iestāžu reorganizācijas uzsākšanu Nītaures pagastā, apvienojot Amatas novada Nītaures vidusskolu un Amatas novada mūzikas un mākslas skolu”, Amatas novada domes 26.11.2020. sēdes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21 lēmumu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3 “Par grozījumiem Amatas novada domes 17.06.2020. lēmumā  “Par izglītības iestāžu reorganizācijas uzsākšanu Nītaures pagastā, apvienojot Amatas novada Nītaures vidusskolu un Amatas novada mūzikas un mākslas skolu”, Amatas novada domes 28.04.2021. sēdes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5 lēmumu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 xml:space="preserve">2 “Par grozījumiem Amatas novada domes 26.11.2020. sēdes lēmumā “Par grozījumiem Amatas novada domes 17.06.2020. lēmumā “Par izglītības iestāžu reorganizācijas uzsākšanu Nītaures pagastā, apvienojot Amatas </w:t>
      </w:r>
      <w:r w:rsidRPr="00337679">
        <w:rPr>
          <w:rFonts w:ascii="Times New Roman" w:eastAsia="Times New Roman" w:hAnsi="Times New Roman" w:cs="Times New Roman"/>
          <w:sz w:val="24"/>
          <w:szCs w:val="24"/>
          <w:lang w:eastAsia="lv-LV"/>
        </w:rPr>
        <w:lastRenderedPageBreak/>
        <w:t>novada Nītaures vidusskolu un Amatas novada mūzikas un mākslas skolu”, Amatas novada Nītaures vidusskolas un Amatas novada mūzikas un mākslas skolas reorganizāciju, izveidojot Nītaures mūzikas un mākslas pamatskolu ar 01.07.2021., Izglītības un zinātnes ministrijas 09.12.2020. vēstuli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4-7e/20/4258 “Par izglītības iestāžu apvienošanu” un Kultūras ministrijas 22.12.2020.</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vēstuli Nr.</w:t>
      </w:r>
      <w:r>
        <w:rPr>
          <w:rFonts w:ascii="Times New Roman" w:eastAsia="Times New Roman" w:hAnsi="Times New Roman" w:cs="Times New Roman"/>
          <w:sz w:val="24"/>
          <w:szCs w:val="24"/>
          <w:lang w:eastAsia="lv-LV"/>
        </w:rPr>
        <w:t xml:space="preserve"> </w:t>
      </w:r>
      <w:r w:rsidRPr="00337679">
        <w:rPr>
          <w:rFonts w:ascii="Times New Roman" w:eastAsia="Times New Roman" w:hAnsi="Times New Roman" w:cs="Times New Roman"/>
          <w:sz w:val="24"/>
          <w:szCs w:val="24"/>
          <w:lang w:eastAsia="lv-LV"/>
        </w:rPr>
        <w:t xml:space="preserve">3-8/2020/2374 “Par saskaņojumu” par reorganizācijas saskaņojumu, </w:t>
      </w:r>
    </w:p>
    <w:p w14:paraId="1BE53D0B" w14:textId="77777777" w:rsidR="006532DA" w:rsidRPr="00867D7A" w:rsidRDefault="006532DA" w:rsidP="006532DA">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B35641F" w14:textId="77777777" w:rsidR="00337679" w:rsidRPr="00337679" w:rsidRDefault="00337679" w:rsidP="00337679">
      <w:pPr>
        <w:widowControl w:val="0"/>
        <w:autoSpaceDE w:val="0"/>
        <w:autoSpaceDN w:val="0"/>
        <w:adjustRightInd w:val="0"/>
        <w:spacing w:after="0" w:line="240" w:lineRule="auto"/>
        <w:jc w:val="both"/>
        <w:rPr>
          <w:rFonts w:ascii="Times New Roman" w:eastAsia="Times New Roman" w:hAnsi="Times New Roman" w:cs="Times New Roman"/>
          <w:bCs/>
          <w:sz w:val="12"/>
          <w:szCs w:val="12"/>
          <w:lang w:eastAsia="lv-LV"/>
        </w:rPr>
      </w:pPr>
    </w:p>
    <w:p w14:paraId="412FDA85" w14:textId="71FEF553" w:rsidR="00337679" w:rsidRDefault="00337679" w:rsidP="00337679">
      <w:pPr>
        <w:pStyle w:val="Sarakstarindkopa"/>
        <w:numPr>
          <w:ilvl w:val="0"/>
          <w:numId w:val="40"/>
        </w:numPr>
        <w:jc w:val="both"/>
        <w:rPr>
          <w:sz w:val="24"/>
          <w:szCs w:val="24"/>
        </w:rPr>
      </w:pPr>
      <w:r w:rsidRPr="00337679">
        <w:rPr>
          <w:sz w:val="24"/>
          <w:szCs w:val="24"/>
        </w:rPr>
        <w:t>Pamatojoties uz Amatas novada Nītaures vidusskolas un Amatas novada mūzikas un mākslas skolas reorganizāciju, izveidojot Nītaures mūzikas un mākslas pamatskolu</w:t>
      </w:r>
      <w:r>
        <w:rPr>
          <w:sz w:val="24"/>
          <w:szCs w:val="24"/>
        </w:rPr>
        <w:t>,</w:t>
      </w:r>
      <w:r w:rsidRPr="00337679">
        <w:rPr>
          <w:sz w:val="24"/>
          <w:szCs w:val="24"/>
        </w:rPr>
        <w:t xml:space="preserve"> sākot ar </w:t>
      </w:r>
      <w:r w:rsidRPr="00337679">
        <w:rPr>
          <w:b/>
          <w:bCs/>
          <w:sz w:val="24"/>
          <w:szCs w:val="24"/>
        </w:rPr>
        <w:t>2021.</w:t>
      </w:r>
      <w:r>
        <w:rPr>
          <w:b/>
          <w:bCs/>
          <w:sz w:val="24"/>
          <w:szCs w:val="24"/>
        </w:rPr>
        <w:t xml:space="preserve"> </w:t>
      </w:r>
      <w:r w:rsidRPr="00337679">
        <w:rPr>
          <w:b/>
          <w:bCs/>
          <w:sz w:val="24"/>
          <w:szCs w:val="24"/>
        </w:rPr>
        <w:t>gada 1.</w:t>
      </w:r>
      <w:r>
        <w:rPr>
          <w:b/>
          <w:bCs/>
          <w:sz w:val="24"/>
          <w:szCs w:val="24"/>
        </w:rPr>
        <w:t xml:space="preserve"> </w:t>
      </w:r>
      <w:r w:rsidRPr="00337679">
        <w:rPr>
          <w:b/>
          <w:bCs/>
          <w:sz w:val="24"/>
          <w:szCs w:val="24"/>
        </w:rPr>
        <w:t>jūliju</w:t>
      </w:r>
      <w:r w:rsidRPr="00337679">
        <w:rPr>
          <w:sz w:val="24"/>
          <w:szCs w:val="24"/>
        </w:rPr>
        <w:t>, izveidot sekojošas Nītaures mūzikas un mākslas pamatskol</w:t>
      </w:r>
      <w:r>
        <w:rPr>
          <w:sz w:val="24"/>
          <w:szCs w:val="24"/>
        </w:rPr>
        <w:t>as</w:t>
      </w:r>
      <w:r w:rsidRPr="00337679">
        <w:rPr>
          <w:sz w:val="24"/>
          <w:szCs w:val="24"/>
        </w:rPr>
        <w:t xml:space="preserve"> saimniecisko un tehnisko darbinieku amata vienības:</w:t>
      </w:r>
    </w:p>
    <w:p w14:paraId="752C9C7D" w14:textId="250063BC" w:rsidR="00337679" w:rsidRDefault="00337679" w:rsidP="00337679">
      <w:pPr>
        <w:pStyle w:val="Sarakstarindkopa"/>
        <w:numPr>
          <w:ilvl w:val="1"/>
          <w:numId w:val="40"/>
        </w:numPr>
        <w:jc w:val="both"/>
        <w:rPr>
          <w:sz w:val="24"/>
          <w:szCs w:val="24"/>
        </w:rPr>
      </w:pPr>
      <w:r w:rsidRPr="00337679">
        <w:rPr>
          <w:sz w:val="24"/>
          <w:szCs w:val="24"/>
        </w:rPr>
        <w:t>Izveidot 1</w:t>
      </w:r>
      <w:r>
        <w:rPr>
          <w:sz w:val="24"/>
          <w:szCs w:val="24"/>
        </w:rPr>
        <w:t xml:space="preserve"> </w:t>
      </w:r>
      <w:r w:rsidRPr="00337679">
        <w:rPr>
          <w:sz w:val="24"/>
          <w:szCs w:val="24"/>
        </w:rPr>
        <w:t xml:space="preserve">(vienu) amata vienību </w:t>
      </w:r>
      <w:r w:rsidRPr="00337679">
        <w:rPr>
          <w:b/>
          <w:sz w:val="24"/>
          <w:szCs w:val="24"/>
        </w:rPr>
        <w:t>saimniecības pārzinis</w:t>
      </w:r>
      <w:r w:rsidRPr="00337679">
        <w:rPr>
          <w:sz w:val="24"/>
          <w:szCs w:val="24"/>
        </w:rPr>
        <w:t>, profesijas kods 5151 11. Amatam noteikta 3</w:t>
      </w:r>
      <w:r>
        <w:rPr>
          <w:sz w:val="24"/>
          <w:szCs w:val="24"/>
        </w:rPr>
        <w:t>.</w:t>
      </w:r>
      <w:r w:rsidRPr="00337679">
        <w:rPr>
          <w:sz w:val="24"/>
          <w:szCs w:val="24"/>
        </w:rPr>
        <w:t xml:space="preserve"> amatu saime, IIA amatu saimes līmenis, 6</w:t>
      </w:r>
      <w:r>
        <w:rPr>
          <w:sz w:val="24"/>
          <w:szCs w:val="24"/>
        </w:rPr>
        <w:t>.</w:t>
      </w:r>
      <w:r w:rsidRPr="00337679">
        <w:rPr>
          <w:sz w:val="24"/>
          <w:szCs w:val="24"/>
        </w:rPr>
        <w:t xml:space="preserve"> mēnešalgu grupa, pilnas likmes mēnešalgas apmērs 670,</w:t>
      </w:r>
      <w:r>
        <w:rPr>
          <w:sz w:val="24"/>
          <w:szCs w:val="24"/>
        </w:rPr>
        <w:t>00</w:t>
      </w:r>
      <w:r w:rsidRPr="00337679">
        <w:rPr>
          <w:sz w:val="24"/>
          <w:szCs w:val="24"/>
        </w:rPr>
        <w:t xml:space="preserve"> EUR</w:t>
      </w:r>
      <w:r>
        <w:rPr>
          <w:sz w:val="24"/>
          <w:szCs w:val="24"/>
        </w:rPr>
        <w:t>.</w:t>
      </w:r>
    </w:p>
    <w:p w14:paraId="1AEFCD83" w14:textId="467D1413" w:rsidR="00337679" w:rsidRDefault="00337679" w:rsidP="00337679">
      <w:pPr>
        <w:pStyle w:val="Sarakstarindkopa"/>
        <w:numPr>
          <w:ilvl w:val="1"/>
          <w:numId w:val="40"/>
        </w:numPr>
        <w:jc w:val="both"/>
        <w:rPr>
          <w:sz w:val="24"/>
          <w:szCs w:val="24"/>
        </w:rPr>
      </w:pPr>
      <w:r w:rsidRPr="00337679">
        <w:rPr>
          <w:sz w:val="24"/>
          <w:szCs w:val="24"/>
        </w:rPr>
        <w:t>Izveidot 1</w:t>
      </w:r>
      <w:r>
        <w:rPr>
          <w:sz w:val="24"/>
          <w:szCs w:val="24"/>
        </w:rPr>
        <w:t xml:space="preserve"> </w:t>
      </w:r>
      <w:r w:rsidRPr="00337679">
        <w:rPr>
          <w:sz w:val="24"/>
          <w:szCs w:val="24"/>
        </w:rPr>
        <w:t xml:space="preserve">(vienu) amata vienību </w:t>
      </w:r>
      <w:r w:rsidRPr="00337679">
        <w:rPr>
          <w:b/>
          <w:sz w:val="24"/>
          <w:szCs w:val="24"/>
        </w:rPr>
        <w:t>lietvedis</w:t>
      </w:r>
      <w:r w:rsidRPr="00337679">
        <w:rPr>
          <w:sz w:val="24"/>
          <w:szCs w:val="24"/>
        </w:rPr>
        <w:t>, profesijas kods 3341 04. Amatam noteikta 18.3 amatu saime, II amatu saimes līmenis, 7</w:t>
      </w:r>
      <w:r>
        <w:rPr>
          <w:sz w:val="24"/>
          <w:szCs w:val="24"/>
        </w:rPr>
        <w:t>.</w:t>
      </w:r>
      <w:r w:rsidRPr="00337679">
        <w:rPr>
          <w:sz w:val="24"/>
          <w:szCs w:val="24"/>
        </w:rPr>
        <w:t xml:space="preserve"> mēnešalgu grupa, pilnas likmes mēnešalgas apmērs 643,</w:t>
      </w:r>
      <w:r>
        <w:rPr>
          <w:sz w:val="24"/>
          <w:szCs w:val="24"/>
        </w:rPr>
        <w:t xml:space="preserve">00 </w:t>
      </w:r>
      <w:r w:rsidRPr="00337679">
        <w:rPr>
          <w:sz w:val="24"/>
          <w:szCs w:val="24"/>
        </w:rPr>
        <w:t>EUR</w:t>
      </w:r>
      <w:r>
        <w:rPr>
          <w:sz w:val="24"/>
          <w:szCs w:val="24"/>
        </w:rPr>
        <w:t>.</w:t>
      </w:r>
    </w:p>
    <w:p w14:paraId="51D56EB4" w14:textId="7DBABB00" w:rsidR="00337679" w:rsidRDefault="00337679" w:rsidP="00337679">
      <w:pPr>
        <w:pStyle w:val="Sarakstarindkopa"/>
        <w:numPr>
          <w:ilvl w:val="1"/>
          <w:numId w:val="40"/>
        </w:numPr>
        <w:jc w:val="both"/>
        <w:rPr>
          <w:sz w:val="24"/>
          <w:szCs w:val="24"/>
        </w:rPr>
      </w:pPr>
      <w:r w:rsidRPr="00337679">
        <w:rPr>
          <w:sz w:val="24"/>
          <w:szCs w:val="24"/>
        </w:rPr>
        <w:t>Izveidot 1</w:t>
      </w:r>
      <w:r>
        <w:rPr>
          <w:sz w:val="24"/>
          <w:szCs w:val="24"/>
        </w:rPr>
        <w:t xml:space="preserve"> </w:t>
      </w:r>
      <w:r w:rsidRPr="00337679">
        <w:rPr>
          <w:sz w:val="24"/>
          <w:szCs w:val="24"/>
        </w:rPr>
        <w:t>(vienu) amata vienību</w:t>
      </w:r>
      <w:r w:rsidRPr="00337679">
        <w:rPr>
          <w:b/>
          <w:sz w:val="24"/>
          <w:szCs w:val="24"/>
        </w:rPr>
        <w:t xml:space="preserve"> sagādnieks </w:t>
      </w:r>
      <w:r w:rsidRPr="00337679">
        <w:rPr>
          <w:bCs/>
          <w:sz w:val="24"/>
          <w:szCs w:val="24"/>
        </w:rPr>
        <w:t>ar amata vienības likmi 0,25</w:t>
      </w:r>
      <w:r w:rsidRPr="00337679">
        <w:rPr>
          <w:sz w:val="24"/>
          <w:szCs w:val="24"/>
        </w:rPr>
        <w:t>, profesijas kods 3323 05. Amatam noteikta 13</w:t>
      </w:r>
      <w:r>
        <w:rPr>
          <w:sz w:val="24"/>
          <w:szCs w:val="24"/>
        </w:rPr>
        <w:t>.</w:t>
      </w:r>
      <w:r w:rsidRPr="00337679">
        <w:rPr>
          <w:sz w:val="24"/>
          <w:szCs w:val="24"/>
        </w:rPr>
        <w:t xml:space="preserve"> amatu saime, III amatu saimes līmenis, 4</w:t>
      </w:r>
      <w:r>
        <w:rPr>
          <w:sz w:val="24"/>
          <w:szCs w:val="24"/>
        </w:rPr>
        <w:t>. </w:t>
      </w:r>
      <w:r w:rsidRPr="00337679">
        <w:rPr>
          <w:sz w:val="24"/>
          <w:szCs w:val="24"/>
        </w:rPr>
        <w:t>mēnešalgu grupa, pilnas likmes mēnešalgas apmērs 500,</w:t>
      </w:r>
      <w:r>
        <w:rPr>
          <w:sz w:val="24"/>
          <w:szCs w:val="24"/>
        </w:rPr>
        <w:t>00</w:t>
      </w:r>
      <w:r w:rsidRPr="00337679">
        <w:rPr>
          <w:sz w:val="24"/>
          <w:szCs w:val="24"/>
        </w:rPr>
        <w:t xml:space="preserve"> EUR</w:t>
      </w:r>
      <w:r>
        <w:rPr>
          <w:sz w:val="24"/>
          <w:szCs w:val="24"/>
        </w:rPr>
        <w:t>,</w:t>
      </w:r>
      <w:r w:rsidRPr="00337679">
        <w:rPr>
          <w:sz w:val="24"/>
          <w:szCs w:val="24"/>
        </w:rPr>
        <w:t xml:space="preserve"> mēnešalgas apmērs 0,25 amata vienībai 125,</w:t>
      </w:r>
      <w:r>
        <w:rPr>
          <w:sz w:val="24"/>
          <w:szCs w:val="24"/>
        </w:rPr>
        <w:t>00</w:t>
      </w:r>
      <w:r w:rsidRPr="00337679">
        <w:rPr>
          <w:sz w:val="24"/>
          <w:szCs w:val="24"/>
        </w:rPr>
        <w:t xml:space="preserve"> EUR</w:t>
      </w:r>
      <w:r>
        <w:rPr>
          <w:sz w:val="24"/>
          <w:szCs w:val="24"/>
        </w:rPr>
        <w:t>.</w:t>
      </w:r>
    </w:p>
    <w:p w14:paraId="7FA1494D" w14:textId="63152F3C" w:rsidR="00337679" w:rsidRDefault="00337679" w:rsidP="00337679">
      <w:pPr>
        <w:pStyle w:val="Sarakstarindkopa"/>
        <w:numPr>
          <w:ilvl w:val="1"/>
          <w:numId w:val="40"/>
        </w:numPr>
        <w:jc w:val="both"/>
        <w:rPr>
          <w:sz w:val="24"/>
          <w:szCs w:val="24"/>
        </w:rPr>
      </w:pPr>
      <w:r w:rsidRPr="00337679">
        <w:rPr>
          <w:sz w:val="24"/>
          <w:szCs w:val="24"/>
        </w:rPr>
        <w:t xml:space="preserve">Izveidot 2,5 amata vienības </w:t>
      </w:r>
      <w:r w:rsidRPr="00337679">
        <w:rPr>
          <w:b/>
          <w:sz w:val="24"/>
          <w:szCs w:val="24"/>
        </w:rPr>
        <w:t>skolotāja palīgs</w:t>
      </w:r>
      <w:r w:rsidRPr="00337679">
        <w:rPr>
          <w:sz w:val="24"/>
          <w:szCs w:val="24"/>
        </w:rPr>
        <w:t>, profesijas kods 5312 01. Amatam noteikta 29</w:t>
      </w:r>
      <w:r>
        <w:rPr>
          <w:sz w:val="24"/>
          <w:szCs w:val="24"/>
        </w:rPr>
        <w:t>.</w:t>
      </w:r>
      <w:r w:rsidRPr="00337679">
        <w:rPr>
          <w:sz w:val="24"/>
          <w:szCs w:val="24"/>
        </w:rPr>
        <w:t xml:space="preserve"> amatu saime, I amatu saimes līmenis, 4</w:t>
      </w:r>
      <w:r>
        <w:rPr>
          <w:sz w:val="24"/>
          <w:szCs w:val="24"/>
        </w:rPr>
        <w:t>.</w:t>
      </w:r>
      <w:r w:rsidRPr="00337679">
        <w:rPr>
          <w:sz w:val="24"/>
          <w:szCs w:val="24"/>
        </w:rPr>
        <w:t xml:space="preserve"> mēnešalgu grupa, pilnas likmes mēnešalgas apmērs 523,</w:t>
      </w:r>
      <w:r>
        <w:rPr>
          <w:sz w:val="24"/>
          <w:szCs w:val="24"/>
        </w:rPr>
        <w:t>00</w:t>
      </w:r>
      <w:r w:rsidRPr="00337679">
        <w:rPr>
          <w:sz w:val="24"/>
          <w:szCs w:val="24"/>
        </w:rPr>
        <w:t xml:space="preserve"> EUR</w:t>
      </w:r>
      <w:r>
        <w:rPr>
          <w:sz w:val="24"/>
          <w:szCs w:val="24"/>
        </w:rPr>
        <w:t>.</w:t>
      </w:r>
    </w:p>
    <w:p w14:paraId="5009C891" w14:textId="7114D661" w:rsidR="00337679" w:rsidRDefault="00337679" w:rsidP="00337679">
      <w:pPr>
        <w:pStyle w:val="Sarakstarindkopa"/>
        <w:numPr>
          <w:ilvl w:val="1"/>
          <w:numId w:val="40"/>
        </w:numPr>
        <w:jc w:val="both"/>
        <w:rPr>
          <w:sz w:val="24"/>
          <w:szCs w:val="24"/>
        </w:rPr>
      </w:pPr>
      <w:r w:rsidRPr="00337679">
        <w:rPr>
          <w:sz w:val="24"/>
          <w:szCs w:val="24"/>
        </w:rPr>
        <w:t>Izveidot 5</w:t>
      </w:r>
      <w:r>
        <w:rPr>
          <w:sz w:val="24"/>
          <w:szCs w:val="24"/>
        </w:rPr>
        <w:t xml:space="preserve"> </w:t>
      </w:r>
      <w:r w:rsidRPr="00337679">
        <w:rPr>
          <w:sz w:val="24"/>
          <w:szCs w:val="24"/>
        </w:rPr>
        <w:t xml:space="preserve">(piecas) amata vienības </w:t>
      </w:r>
      <w:r w:rsidRPr="00337679">
        <w:rPr>
          <w:b/>
          <w:sz w:val="24"/>
          <w:szCs w:val="24"/>
        </w:rPr>
        <w:t>kurinātājs</w:t>
      </w:r>
      <w:r w:rsidRPr="00337679">
        <w:rPr>
          <w:sz w:val="24"/>
          <w:szCs w:val="24"/>
        </w:rPr>
        <w:t>, profesijas kods 8182 04. Amatam noteikta 13</w:t>
      </w:r>
      <w:r>
        <w:rPr>
          <w:sz w:val="24"/>
          <w:szCs w:val="24"/>
        </w:rPr>
        <w:t>.</w:t>
      </w:r>
      <w:r w:rsidRPr="00337679">
        <w:rPr>
          <w:sz w:val="24"/>
          <w:szCs w:val="24"/>
        </w:rPr>
        <w:t xml:space="preserve"> amatu saime, IV amatu saimes līmenis, 5</w:t>
      </w:r>
      <w:r>
        <w:rPr>
          <w:sz w:val="24"/>
          <w:szCs w:val="24"/>
        </w:rPr>
        <w:t>.</w:t>
      </w:r>
      <w:r w:rsidRPr="00337679">
        <w:rPr>
          <w:sz w:val="24"/>
          <w:szCs w:val="24"/>
        </w:rPr>
        <w:t xml:space="preserve"> mēnešalgu grupa, pilnas likmes mēnešalgas apmērs 500,</w:t>
      </w:r>
      <w:r>
        <w:rPr>
          <w:sz w:val="24"/>
          <w:szCs w:val="24"/>
        </w:rPr>
        <w:t>00</w:t>
      </w:r>
      <w:r w:rsidRPr="00337679">
        <w:rPr>
          <w:sz w:val="24"/>
          <w:szCs w:val="24"/>
        </w:rPr>
        <w:t xml:space="preserve"> EUR</w:t>
      </w:r>
      <w:r>
        <w:rPr>
          <w:sz w:val="24"/>
          <w:szCs w:val="24"/>
        </w:rPr>
        <w:t>.</w:t>
      </w:r>
    </w:p>
    <w:p w14:paraId="6DBD7917" w14:textId="473E44B6" w:rsidR="00337679" w:rsidRDefault="00337679" w:rsidP="00337679">
      <w:pPr>
        <w:pStyle w:val="Sarakstarindkopa"/>
        <w:numPr>
          <w:ilvl w:val="1"/>
          <w:numId w:val="40"/>
        </w:numPr>
        <w:jc w:val="both"/>
        <w:rPr>
          <w:sz w:val="24"/>
          <w:szCs w:val="24"/>
        </w:rPr>
      </w:pPr>
      <w:r w:rsidRPr="00337679">
        <w:rPr>
          <w:sz w:val="24"/>
          <w:szCs w:val="24"/>
        </w:rPr>
        <w:t xml:space="preserve">Izveidot 2,75 amata vienības </w:t>
      </w:r>
      <w:r w:rsidRPr="00337679">
        <w:rPr>
          <w:b/>
          <w:sz w:val="24"/>
          <w:szCs w:val="24"/>
        </w:rPr>
        <w:t>pavārs</w:t>
      </w:r>
      <w:r w:rsidRPr="00337679">
        <w:rPr>
          <w:sz w:val="24"/>
          <w:szCs w:val="24"/>
        </w:rPr>
        <w:t>, profesijas kods 5120 02. Amatam noteikta 13</w:t>
      </w:r>
      <w:r>
        <w:rPr>
          <w:sz w:val="24"/>
          <w:szCs w:val="24"/>
        </w:rPr>
        <w:t>. </w:t>
      </w:r>
      <w:r w:rsidRPr="00337679">
        <w:rPr>
          <w:sz w:val="24"/>
          <w:szCs w:val="24"/>
        </w:rPr>
        <w:t>amatu saime, III amatu saimes līmenis, 4. mēnešalgu grupa, pilnas likmes mēnešalgas apmērs 606,</w:t>
      </w:r>
      <w:r>
        <w:rPr>
          <w:sz w:val="24"/>
          <w:szCs w:val="24"/>
        </w:rPr>
        <w:t>00</w:t>
      </w:r>
      <w:r w:rsidRPr="00337679">
        <w:rPr>
          <w:sz w:val="24"/>
          <w:szCs w:val="24"/>
        </w:rPr>
        <w:t xml:space="preserve"> EUR</w:t>
      </w:r>
      <w:r>
        <w:rPr>
          <w:sz w:val="24"/>
          <w:szCs w:val="24"/>
        </w:rPr>
        <w:t>.</w:t>
      </w:r>
    </w:p>
    <w:p w14:paraId="0F32C12E" w14:textId="01DD187D" w:rsidR="00337679" w:rsidRDefault="00337679" w:rsidP="00337679">
      <w:pPr>
        <w:pStyle w:val="Sarakstarindkopa"/>
        <w:numPr>
          <w:ilvl w:val="1"/>
          <w:numId w:val="40"/>
        </w:numPr>
        <w:jc w:val="both"/>
        <w:rPr>
          <w:sz w:val="24"/>
          <w:szCs w:val="24"/>
        </w:rPr>
      </w:pPr>
      <w:r w:rsidRPr="00337679">
        <w:rPr>
          <w:sz w:val="24"/>
          <w:szCs w:val="24"/>
        </w:rPr>
        <w:t>Izveidot 3</w:t>
      </w:r>
      <w:r w:rsidR="004B3867">
        <w:rPr>
          <w:sz w:val="24"/>
          <w:szCs w:val="24"/>
        </w:rPr>
        <w:t xml:space="preserve"> </w:t>
      </w:r>
      <w:r w:rsidRPr="00337679">
        <w:rPr>
          <w:sz w:val="24"/>
          <w:szCs w:val="24"/>
        </w:rPr>
        <w:t xml:space="preserve">(trīs) amata vienības </w:t>
      </w:r>
      <w:r w:rsidRPr="00337679">
        <w:rPr>
          <w:b/>
          <w:sz w:val="24"/>
          <w:szCs w:val="24"/>
        </w:rPr>
        <w:t>apkopējs</w:t>
      </w:r>
      <w:r w:rsidRPr="00337679">
        <w:rPr>
          <w:sz w:val="24"/>
          <w:szCs w:val="24"/>
        </w:rPr>
        <w:t>, profesijas kods 9112 01. Amatam noteikta 13</w:t>
      </w:r>
      <w:r w:rsidR="004B3867">
        <w:rPr>
          <w:sz w:val="24"/>
          <w:szCs w:val="24"/>
        </w:rPr>
        <w:t>.</w:t>
      </w:r>
      <w:r w:rsidRPr="00337679">
        <w:rPr>
          <w:sz w:val="24"/>
          <w:szCs w:val="24"/>
        </w:rPr>
        <w:t xml:space="preserve"> amatu saime, IA amatu saimes līmenis, 1</w:t>
      </w:r>
      <w:r w:rsidR="004B3867">
        <w:rPr>
          <w:sz w:val="24"/>
          <w:szCs w:val="24"/>
        </w:rPr>
        <w:t>.</w:t>
      </w:r>
      <w:r w:rsidRPr="00337679">
        <w:rPr>
          <w:sz w:val="24"/>
          <w:szCs w:val="24"/>
        </w:rPr>
        <w:t xml:space="preserve"> mēnešalgu grupa, pilnas likmes mēnešalgas apmērs 500,</w:t>
      </w:r>
      <w:r w:rsidR="004B3867">
        <w:rPr>
          <w:sz w:val="24"/>
          <w:szCs w:val="24"/>
        </w:rPr>
        <w:t>00</w:t>
      </w:r>
      <w:r w:rsidR="004B3867" w:rsidRPr="004B3867">
        <w:rPr>
          <w:sz w:val="24"/>
          <w:szCs w:val="24"/>
        </w:rPr>
        <w:t xml:space="preserve"> </w:t>
      </w:r>
      <w:r w:rsidR="004B3867" w:rsidRPr="00337679">
        <w:rPr>
          <w:sz w:val="24"/>
          <w:szCs w:val="24"/>
        </w:rPr>
        <w:t>EUR</w:t>
      </w:r>
      <w:r w:rsidR="004B3867">
        <w:rPr>
          <w:sz w:val="24"/>
          <w:szCs w:val="24"/>
        </w:rPr>
        <w:t>.</w:t>
      </w:r>
    </w:p>
    <w:p w14:paraId="6D3EB8C3" w14:textId="2C8F32BA" w:rsidR="00337679" w:rsidRDefault="00337679" w:rsidP="00337679">
      <w:pPr>
        <w:pStyle w:val="Sarakstarindkopa"/>
        <w:numPr>
          <w:ilvl w:val="1"/>
          <w:numId w:val="40"/>
        </w:numPr>
        <w:jc w:val="both"/>
        <w:rPr>
          <w:sz w:val="24"/>
          <w:szCs w:val="24"/>
        </w:rPr>
      </w:pPr>
      <w:r w:rsidRPr="00337679">
        <w:rPr>
          <w:sz w:val="24"/>
          <w:szCs w:val="24"/>
        </w:rPr>
        <w:t xml:space="preserve">Izveidot </w:t>
      </w:r>
      <w:r w:rsidR="006532DA" w:rsidRPr="00337679">
        <w:rPr>
          <w:sz w:val="24"/>
          <w:szCs w:val="24"/>
        </w:rPr>
        <w:t>1</w:t>
      </w:r>
      <w:r w:rsidR="006532DA">
        <w:rPr>
          <w:sz w:val="24"/>
          <w:szCs w:val="24"/>
        </w:rPr>
        <w:t xml:space="preserve"> </w:t>
      </w:r>
      <w:r w:rsidR="006532DA" w:rsidRPr="00337679">
        <w:rPr>
          <w:sz w:val="24"/>
          <w:szCs w:val="24"/>
        </w:rPr>
        <w:t xml:space="preserve">(vienu) </w:t>
      </w:r>
      <w:r w:rsidRPr="00337679">
        <w:rPr>
          <w:sz w:val="24"/>
          <w:szCs w:val="24"/>
        </w:rPr>
        <w:t>amata vienīb</w:t>
      </w:r>
      <w:r w:rsidR="00AD2C48">
        <w:rPr>
          <w:sz w:val="24"/>
          <w:szCs w:val="24"/>
        </w:rPr>
        <w:t>u</w:t>
      </w:r>
      <w:r w:rsidRPr="00337679">
        <w:rPr>
          <w:sz w:val="24"/>
          <w:szCs w:val="24"/>
        </w:rPr>
        <w:t xml:space="preserve"> </w:t>
      </w:r>
      <w:r w:rsidRPr="00337679">
        <w:rPr>
          <w:b/>
          <w:sz w:val="24"/>
          <w:szCs w:val="24"/>
        </w:rPr>
        <w:t xml:space="preserve">apkopējs </w:t>
      </w:r>
      <w:r w:rsidRPr="00337679">
        <w:rPr>
          <w:bCs/>
          <w:sz w:val="24"/>
          <w:szCs w:val="24"/>
        </w:rPr>
        <w:t>(Ieriķos)</w:t>
      </w:r>
      <w:r w:rsidRPr="00337679">
        <w:rPr>
          <w:sz w:val="24"/>
          <w:szCs w:val="24"/>
        </w:rPr>
        <w:t xml:space="preserve"> ar amata vienības likmi 0,3, profesijas kods 9112 01. Amatam noteikta 13</w:t>
      </w:r>
      <w:r w:rsidR="004B3867">
        <w:rPr>
          <w:sz w:val="24"/>
          <w:szCs w:val="24"/>
        </w:rPr>
        <w:t>.</w:t>
      </w:r>
      <w:r w:rsidRPr="00337679">
        <w:rPr>
          <w:sz w:val="24"/>
          <w:szCs w:val="24"/>
        </w:rPr>
        <w:t xml:space="preserve"> amatu saime, IA amatu saimes līmenis, 1</w:t>
      </w:r>
      <w:r w:rsidR="004B3867">
        <w:rPr>
          <w:sz w:val="24"/>
          <w:szCs w:val="24"/>
        </w:rPr>
        <w:t>.</w:t>
      </w:r>
      <w:r w:rsidRPr="00337679">
        <w:rPr>
          <w:sz w:val="24"/>
          <w:szCs w:val="24"/>
        </w:rPr>
        <w:t xml:space="preserve"> mēnešalgu grupa, pilnas likmes mēnešalgas apmērs 500,</w:t>
      </w:r>
      <w:r w:rsidR="004B3867">
        <w:rPr>
          <w:sz w:val="24"/>
          <w:szCs w:val="24"/>
        </w:rPr>
        <w:t>00</w:t>
      </w:r>
      <w:r w:rsidRPr="00337679">
        <w:rPr>
          <w:sz w:val="24"/>
          <w:szCs w:val="24"/>
        </w:rPr>
        <w:t xml:space="preserve"> </w:t>
      </w:r>
      <w:r w:rsidR="004B3867" w:rsidRPr="00337679">
        <w:rPr>
          <w:sz w:val="24"/>
          <w:szCs w:val="24"/>
        </w:rPr>
        <w:t>EUR</w:t>
      </w:r>
      <w:r w:rsidR="004B3867">
        <w:rPr>
          <w:sz w:val="24"/>
          <w:szCs w:val="24"/>
        </w:rPr>
        <w:t>,</w:t>
      </w:r>
      <w:r w:rsidR="004B3867" w:rsidRPr="00337679">
        <w:rPr>
          <w:sz w:val="24"/>
          <w:szCs w:val="24"/>
        </w:rPr>
        <w:t xml:space="preserve"> </w:t>
      </w:r>
      <w:r w:rsidRPr="00337679">
        <w:rPr>
          <w:sz w:val="24"/>
          <w:szCs w:val="24"/>
        </w:rPr>
        <w:t>mēnešalgas apmērs 0,3 amata vienībai 150,</w:t>
      </w:r>
      <w:r w:rsidR="004B3867">
        <w:rPr>
          <w:sz w:val="24"/>
          <w:szCs w:val="24"/>
        </w:rPr>
        <w:t>00</w:t>
      </w:r>
      <w:r w:rsidR="004B3867" w:rsidRPr="004B3867">
        <w:rPr>
          <w:sz w:val="24"/>
          <w:szCs w:val="24"/>
        </w:rPr>
        <w:t xml:space="preserve"> </w:t>
      </w:r>
      <w:r w:rsidR="004B3867" w:rsidRPr="00337679">
        <w:rPr>
          <w:sz w:val="24"/>
          <w:szCs w:val="24"/>
        </w:rPr>
        <w:t>EUR</w:t>
      </w:r>
      <w:r w:rsidR="004B3867">
        <w:rPr>
          <w:sz w:val="24"/>
          <w:szCs w:val="24"/>
        </w:rPr>
        <w:t>.</w:t>
      </w:r>
    </w:p>
    <w:p w14:paraId="50D35BBF" w14:textId="3AA3ABBF" w:rsidR="00337679" w:rsidRDefault="00337679" w:rsidP="00337679">
      <w:pPr>
        <w:pStyle w:val="Sarakstarindkopa"/>
        <w:numPr>
          <w:ilvl w:val="1"/>
          <w:numId w:val="40"/>
        </w:numPr>
        <w:jc w:val="both"/>
        <w:rPr>
          <w:sz w:val="24"/>
          <w:szCs w:val="24"/>
        </w:rPr>
      </w:pPr>
      <w:r w:rsidRPr="00337679">
        <w:rPr>
          <w:sz w:val="24"/>
          <w:szCs w:val="24"/>
        </w:rPr>
        <w:t xml:space="preserve">Izveidot </w:t>
      </w:r>
      <w:r w:rsidR="004B3867">
        <w:rPr>
          <w:sz w:val="24"/>
          <w:szCs w:val="24"/>
        </w:rPr>
        <w:t>1 (</w:t>
      </w:r>
      <w:r w:rsidRPr="00337679">
        <w:rPr>
          <w:sz w:val="24"/>
          <w:szCs w:val="24"/>
        </w:rPr>
        <w:t>vienu</w:t>
      </w:r>
      <w:r w:rsidR="004B3867">
        <w:rPr>
          <w:sz w:val="24"/>
          <w:szCs w:val="24"/>
        </w:rPr>
        <w:t>)</w:t>
      </w:r>
      <w:r w:rsidRPr="00337679">
        <w:rPr>
          <w:sz w:val="24"/>
          <w:szCs w:val="24"/>
        </w:rPr>
        <w:t xml:space="preserve"> amata vienīb</w:t>
      </w:r>
      <w:r w:rsidR="004B3867">
        <w:rPr>
          <w:sz w:val="24"/>
          <w:szCs w:val="24"/>
        </w:rPr>
        <w:t>u</w:t>
      </w:r>
      <w:r w:rsidRPr="00337679">
        <w:rPr>
          <w:sz w:val="24"/>
          <w:szCs w:val="24"/>
        </w:rPr>
        <w:t xml:space="preserve"> </w:t>
      </w:r>
      <w:r w:rsidRPr="00337679">
        <w:rPr>
          <w:b/>
          <w:sz w:val="24"/>
          <w:szCs w:val="24"/>
        </w:rPr>
        <w:t xml:space="preserve">apkopējs </w:t>
      </w:r>
      <w:r w:rsidRPr="00337679">
        <w:rPr>
          <w:bCs/>
          <w:sz w:val="24"/>
          <w:szCs w:val="24"/>
        </w:rPr>
        <w:t>(Nītaurē, Pagasta ēkā)</w:t>
      </w:r>
      <w:r w:rsidRPr="00337679">
        <w:rPr>
          <w:sz w:val="24"/>
          <w:szCs w:val="24"/>
        </w:rPr>
        <w:t xml:space="preserve"> ar amata vienības likmi 0,3, profesijas kods 9112 01. Amatam noteikta 13</w:t>
      </w:r>
      <w:r w:rsidR="004B3867">
        <w:rPr>
          <w:sz w:val="24"/>
          <w:szCs w:val="24"/>
        </w:rPr>
        <w:t>.</w:t>
      </w:r>
      <w:r w:rsidRPr="00337679">
        <w:rPr>
          <w:sz w:val="24"/>
          <w:szCs w:val="24"/>
        </w:rPr>
        <w:t xml:space="preserve"> amatu saime, IA amatu saimes līmenis, 1</w:t>
      </w:r>
      <w:r w:rsidR="004B3867">
        <w:rPr>
          <w:sz w:val="24"/>
          <w:szCs w:val="24"/>
        </w:rPr>
        <w:t>.</w:t>
      </w:r>
      <w:r w:rsidRPr="00337679">
        <w:rPr>
          <w:sz w:val="24"/>
          <w:szCs w:val="24"/>
        </w:rPr>
        <w:t xml:space="preserve"> mēnešalgu grupa, pilnas likmes mēnešalgas apmērs 500,</w:t>
      </w:r>
      <w:r w:rsidR="004B3867">
        <w:rPr>
          <w:sz w:val="24"/>
          <w:szCs w:val="24"/>
        </w:rPr>
        <w:t>00</w:t>
      </w:r>
      <w:r w:rsidRPr="00337679">
        <w:rPr>
          <w:sz w:val="24"/>
          <w:szCs w:val="24"/>
        </w:rPr>
        <w:t xml:space="preserve"> </w:t>
      </w:r>
      <w:r w:rsidR="004B3867" w:rsidRPr="00337679">
        <w:rPr>
          <w:sz w:val="24"/>
          <w:szCs w:val="24"/>
        </w:rPr>
        <w:t>EUR</w:t>
      </w:r>
      <w:r w:rsidR="004B3867">
        <w:rPr>
          <w:sz w:val="24"/>
          <w:szCs w:val="24"/>
        </w:rPr>
        <w:t>,</w:t>
      </w:r>
      <w:r w:rsidR="004B3867" w:rsidRPr="00337679">
        <w:rPr>
          <w:sz w:val="24"/>
          <w:szCs w:val="24"/>
        </w:rPr>
        <w:t xml:space="preserve"> </w:t>
      </w:r>
      <w:r w:rsidRPr="00337679">
        <w:rPr>
          <w:sz w:val="24"/>
          <w:szCs w:val="24"/>
        </w:rPr>
        <w:t>mēnešalgas apmērs 0,3 amata vienībai 150,</w:t>
      </w:r>
      <w:r w:rsidR="004B3867">
        <w:rPr>
          <w:sz w:val="24"/>
          <w:szCs w:val="24"/>
        </w:rPr>
        <w:t>00</w:t>
      </w:r>
      <w:r w:rsidR="004B3867" w:rsidRPr="004B3867">
        <w:rPr>
          <w:sz w:val="24"/>
          <w:szCs w:val="24"/>
        </w:rPr>
        <w:t xml:space="preserve"> </w:t>
      </w:r>
      <w:r w:rsidR="004B3867" w:rsidRPr="00337679">
        <w:rPr>
          <w:sz w:val="24"/>
          <w:szCs w:val="24"/>
        </w:rPr>
        <w:t>EUR</w:t>
      </w:r>
      <w:r w:rsidR="004B3867">
        <w:rPr>
          <w:sz w:val="24"/>
          <w:szCs w:val="24"/>
        </w:rPr>
        <w:t>.</w:t>
      </w:r>
    </w:p>
    <w:p w14:paraId="41887BE3" w14:textId="0C99DC5F" w:rsidR="00337679" w:rsidRDefault="00337679" w:rsidP="007C1DC4">
      <w:pPr>
        <w:pStyle w:val="Sarakstarindkopa"/>
        <w:numPr>
          <w:ilvl w:val="1"/>
          <w:numId w:val="40"/>
        </w:numPr>
        <w:ind w:hanging="508"/>
        <w:jc w:val="both"/>
        <w:rPr>
          <w:sz w:val="24"/>
          <w:szCs w:val="24"/>
        </w:rPr>
      </w:pPr>
      <w:r w:rsidRPr="00337679">
        <w:rPr>
          <w:sz w:val="24"/>
          <w:szCs w:val="24"/>
        </w:rPr>
        <w:t>Izveidot 1</w:t>
      </w:r>
      <w:r w:rsidR="004B3867">
        <w:rPr>
          <w:sz w:val="24"/>
          <w:szCs w:val="24"/>
        </w:rPr>
        <w:t xml:space="preserve"> </w:t>
      </w:r>
      <w:r w:rsidRPr="00337679">
        <w:rPr>
          <w:sz w:val="24"/>
          <w:szCs w:val="24"/>
        </w:rPr>
        <w:t xml:space="preserve">(vienu) amata vienību </w:t>
      </w:r>
      <w:r w:rsidRPr="00337679">
        <w:rPr>
          <w:b/>
          <w:sz w:val="24"/>
          <w:szCs w:val="24"/>
        </w:rPr>
        <w:t>datortīkla uzturēšanas administrators</w:t>
      </w:r>
      <w:r w:rsidRPr="00337679">
        <w:rPr>
          <w:sz w:val="24"/>
          <w:szCs w:val="24"/>
        </w:rPr>
        <w:t xml:space="preserve"> ar amata vienības likmi 0,5, profesijas kods 9121 03. Amatam noteikta 19.5 amatu saime, I</w:t>
      </w:r>
      <w:r w:rsidR="008F6D5F">
        <w:rPr>
          <w:sz w:val="24"/>
          <w:szCs w:val="24"/>
        </w:rPr>
        <w:t> </w:t>
      </w:r>
      <w:r w:rsidRPr="00337679">
        <w:rPr>
          <w:sz w:val="24"/>
          <w:szCs w:val="24"/>
        </w:rPr>
        <w:t>amatu saimes līmenis, 6</w:t>
      </w:r>
      <w:r w:rsidR="004B3867">
        <w:rPr>
          <w:sz w:val="24"/>
          <w:szCs w:val="24"/>
        </w:rPr>
        <w:t>.</w:t>
      </w:r>
      <w:r w:rsidRPr="00337679">
        <w:rPr>
          <w:sz w:val="24"/>
          <w:szCs w:val="24"/>
        </w:rPr>
        <w:t xml:space="preserve"> mēnešalgu grupa, pilnas likmes mēnešalgas apmērs 670,</w:t>
      </w:r>
      <w:r w:rsidR="004B3867">
        <w:rPr>
          <w:sz w:val="24"/>
          <w:szCs w:val="24"/>
        </w:rPr>
        <w:t>00 </w:t>
      </w:r>
      <w:r w:rsidR="004B3867" w:rsidRPr="00337679">
        <w:rPr>
          <w:sz w:val="24"/>
          <w:szCs w:val="24"/>
        </w:rPr>
        <w:t>EUR</w:t>
      </w:r>
      <w:r w:rsidR="00AD2C48">
        <w:rPr>
          <w:sz w:val="24"/>
          <w:szCs w:val="24"/>
        </w:rPr>
        <w:t>,</w:t>
      </w:r>
      <w:r w:rsidR="004B3867" w:rsidRPr="00337679">
        <w:rPr>
          <w:sz w:val="24"/>
          <w:szCs w:val="24"/>
        </w:rPr>
        <w:t xml:space="preserve"> </w:t>
      </w:r>
      <w:r w:rsidRPr="00337679">
        <w:rPr>
          <w:sz w:val="24"/>
          <w:szCs w:val="24"/>
        </w:rPr>
        <w:t>mēnešalgas apmērs 0,5 amata vienībai 335,</w:t>
      </w:r>
      <w:r w:rsidR="004B3867">
        <w:rPr>
          <w:sz w:val="24"/>
          <w:szCs w:val="24"/>
        </w:rPr>
        <w:t xml:space="preserve">00 </w:t>
      </w:r>
      <w:r w:rsidR="004B3867" w:rsidRPr="00337679">
        <w:rPr>
          <w:sz w:val="24"/>
          <w:szCs w:val="24"/>
        </w:rPr>
        <w:t>EUR</w:t>
      </w:r>
      <w:r w:rsidR="004B3867">
        <w:rPr>
          <w:sz w:val="24"/>
          <w:szCs w:val="24"/>
        </w:rPr>
        <w:t>.</w:t>
      </w:r>
    </w:p>
    <w:p w14:paraId="1C071578" w14:textId="05A7D0FA" w:rsidR="00337679" w:rsidRPr="00337679" w:rsidRDefault="00337679" w:rsidP="00337679">
      <w:pPr>
        <w:pStyle w:val="Sarakstarindkopa"/>
        <w:numPr>
          <w:ilvl w:val="0"/>
          <w:numId w:val="40"/>
        </w:numPr>
        <w:jc w:val="both"/>
        <w:rPr>
          <w:sz w:val="24"/>
          <w:szCs w:val="24"/>
        </w:rPr>
      </w:pPr>
      <w:r w:rsidRPr="00337679">
        <w:rPr>
          <w:sz w:val="24"/>
          <w:szCs w:val="24"/>
        </w:rPr>
        <w:t>Apstiprināt Nītaures mūzikas un mākslas pamatskolas saimniecisko un tehnisko darbinieku amata vienību sarakstu pēc stāvokļa uz</w:t>
      </w:r>
      <w:r w:rsidRPr="00337679">
        <w:rPr>
          <w:b/>
          <w:sz w:val="24"/>
          <w:szCs w:val="24"/>
        </w:rPr>
        <w:t xml:space="preserve"> 01.07.2021.</w:t>
      </w:r>
    </w:p>
    <w:p w14:paraId="322CD42B" w14:textId="77777777" w:rsidR="00184A0D" w:rsidRDefault="00184A0D" w:rsidP="00DC30C4">
      <w:pPr>
        <w:spacing w:after="0" w:line="240" w:lineRule="auto"/>
        <w:rPr>
          <w:rFonts w:ascii="Times New Roman" w:eastAsia="Times New Roman" w:hAnsi="Times New Roman" w:cs="Times New Roman"/>
          <w:b/>
          <w:color w:val="000000"/>
          <w:sz w:val="24"/>
          <w:szCs w:val="24"/>
          <w:lang w:eastAsia="lv-LV"/>
        </w:rPr>
      </w:pPr>
    </w:p>
    <w:p w14:paraId="1C5DE7B4" w14:textId="77777777" w:rsidR="00AF0ED9" w:rsidRDefault="00AF0ED9" w:rsidP="003B45F3">
      <w:pPr>
        <w:spacing w:after="0" w:line="240" w:lineRule="auto"/>
        <w:jc w:val="center"/>
        <w:rPr>
          <w:rFonts w:ascii="Times New Roman" w:eastAsia="Times New Roman" w:hAnsi="Times New Roman" w:cs="Times New Roman"/>
          <w:b/>
          <w:color w:val="000000"/>
          <w:sz w:val="24"/>
          <w:szCs w:val="24"/>
          <w:lang w:eastAsia="lv-LV"/>
        </w:rPr>
      </w:pPr>
    </w:p>
    <w:p w14:paraId="323EF16F" w14:textId="54531E61" w:rsidR="003B45F3" w:rsidRPr="00FF709B" w:rsidRDefault="0084166E" w:rsidP="003B45F3">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lastRenderedPageBreak/>
        <w:t>5</w:t>
      </w:r>
      <w:r w:rsidR="003B45F3" w:rsidRPr="00FF709B">
        <w:rPr>
          <w:rFonts w:ascii="Times New Roman" w:eastAsia="Times New Roman" w:hAnsi="Times New Roman" w:cs="Times New Roman"/>
          <w:b/>
          <w:color w:val="000000"/>
          <w:sz w:val="24"/>
          <w:szCs w:val="24"/>
          <w:lang w:eastAsia="lv-LV"/>
        </w:rPr>
        <w:t>.§</w:t>
      </w:r>
    </w:p>
    <w:p w14:paraId="33C10C89" w14:textId="17F189D4" w:rsidR="003B45F3" w:rsidRPr="00FF709B" w:rsidRDefault="003B45F3" w:rsidP="003B45F3">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 xml:space="preserve">Par </w:t>
      </w:r>
      <w:r w:rsidR="00DF6168">
        <w:rPr>
          <w:rFonts w:ascii="Times New Roman" w:eastAsia="Times New Roman" w:hAnsi="Times New Roman" w:cs="Times New Roman"/>
          <w:b/>
          <w:bCs/>
          <w:sz w:val="24"/>
          <w:szCs w:val="24"/>
          <w:lang w:eastAsia="lv-LV"/>
        </w:rPr>
        <w:t xml:space="preserve">Amatas novada pašvaldības </w:t>
      </w:r>
      <w:r w:rsidRPr="003B45F3">
        <w:rPr>
          <w:rFonts w:ascii="Times New Roman" w:eastAsia="Times New Roman" w:hAnsi="Times New Roman" w:cs="Times New Roman"/>
          <w:b/>
          <w:bCs/>
          <w:sz w:val="24"/>
          <w:szCs w:val="24"/>
          <w:lang w:eastAsia="lv-LV"/>
        </w:rPr>
        <w:t xml:space="preserve">saistošo noteikumu Nr. </w:t>
      </w:r>
      <w:r>
        <w:rPr>
          <w:rFonts w:ascii="Times New Roman" w:eastAsia="Times New Roman" w:hAnsi="Times New Roman" w:cs="Times New Roman"/>
          <w:b/>
          <w:bCs/>
          <w:sz w:val="24"/>
          <w:szCs w:val="24"/>
          <w:lang w:eastAsia="lv-LV"/>
        </w:rPr>
        <w:t>6</w:t>
      </w:r>
      <w:r w:rsidRPr="003B45F3">
        <w:rPr>
          <w:rFonts w:ascii="Times New Roman" w:eastAsia="Times New Roman" w:hAnsi="Times New Roman" w:cs="Times New Roman"/>
          <w:b/>
          <w:bCs/>
          <w:sz w:val="24"/>
          <w:szCs w:val="24"/>
          <w:lang w:eastAsia="lv-LV"/>
        </w:rPr>
        <w:t xml:space="preserve"> “</w:t>
      </w:r>
      <w:r w:rsidRPr="003B45F3">
        <w:rPr>
          <w:rFonts w:ascii="Times New Roman" w:eastAsia="Times New Roman" w:hAnsi="Times New Roman" w:cs="Times New Roman"/>
          <w:b/>
          <w:sz w:val="24"/>
          <w:szCs w:val="24"/>
          <w:lang w:eastAsia="lv-LV"/>
        </w:rPr>
        <w:t xml:space="preserve">Grozījumi Amatas novada pašvaldības 22.01.2014. saistošajos noteikumos Nr. </w:t>
      </w:r>
      <w:r>
        <w:rPr>
          <w:rFonts w:ascii="Times New Roman" w:eastAsia="Times New Roman" w:hAnsi="Times New Roman" w:cs="Times New Roman"/>
          <w:b/>
          <w:sz w:val="24"/>
          <w:szCs w:val="24"/>
          <w:lang w:eastAsia="lv-LV"/>
        </w:rPr>
        <w:t xml:space="preserve">2 </w:t>
      </w:r>
      <w:r w:rsidRPr="003B45F3">
        <w:rPr>
          <w:rFonts w:ascii="Times New Roman" w:eastAsia="Times New Roman" w:hAnsi="Times New Roman" w:cs="Times New Roman"/>
          <w:b/>
          <w:sz w:val="24"/>
          <w:szCs w:val="24"/>
        </w:rPr>
        <w:t>“Noteikumi par Amatas novada pašvaldības sociālajiem pabalstiem”</w:t>
      </w:r>
      <w:r w:rsidRPr="003B45F3">
        <w:rPr>
          <w:rFonts w:ascii="Times New Roman" w:eastAsia="Times New Roman" w:hAnsi="Times New Roman" w:cs="Times New Roman"/>
          <w:b/>
          <w:bCs/>
          <w:sz w:val="24"/>
          <w:szCs w:val="24"/>
          <w:lang w:eastAsia="lv-LV"/>
        </w:rPr>
        <w:t>” apstiprināšanu</w:t>
      </w:r>
    </w:p>
    <w:p w14:paraId="100ABC1D" w14:textId="77777777" w:rsidR="003B45F3" w:rsidRPr="00FF709B" w:rsidRDefault="003B45F3" w:rsidP="003B45F3">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Sociālā dienesta vadītāja V. Zauere</w:t>
      </w:r>
    </w:p>
    <w:p w14:paraId="06DF5DEF" w14:textId="16A2C9E5" w:rsidR="003B45F3" w:rsidRPr="00FF709B" w:rsidRDefault="003B45F3" w:rsidP="003B45F3">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Times New Roman" w:hAnsi="Times New Roman" w:cs="Times New Roman"/>
          <w:bCs/>
          <w:color w:val="000000"/>
          <w:sz w:val="24"/>
          <w:szCs w:val="24"/>
          <w:lang w:eastAsia="lv-LV"/>
        </w:rPr>
        <w:t>Izsakās</w:t>
      </w:r>
      <w:r w:rsidR="00215123">
        <w:rPr>
          <w:rFonts w:ascii="Times New Roman" w:eastAsia="Times New Roman" w:hAnsi="Times New Roman" w:cs="Times New Roman"/>
          <w:bCs/>
          <w:color w:val="000000"/>
          <w:sz w:val="24"/>
          <w:szCs w:val="24"/>
          <w:lang w:eastAsia="lv-LV"/>
        </w:rPr>
        <w:t xml:space="preserve"> E. Eglīte</w:t>
      </w:r>
    </w:p>
    <w:p w14:paraId="1537F145" w14:textId="77777777" w:rsidR="003B45F3" w:rsidRPr="003B45F3" w:rsidRDefault="003B45F3" w:rsidP="003B45F3">
      <w:pPr>
        <w:spacing w:after="0" w:line="240" w:lineRule="auto"/>
        <w:rPr>
          <w:rFonts w:ascii="Times New Roman" w:eastAsia="Times New Roman" w:hAnsi="Times New Roman" w:cs="Times New Roman"/>
          <w:sz w:val="12"/>
          <w:szCs w:val="12"/>
          <w:lang w:eastAsia="lv-LV"/>
        </w:rPr>
      </w:pPr>
    </w:p>
    <w:p w14:paraId="1E2F9C31" w14:textId="6DFFDF38" w:rsidR="003B45F3" w:rsidRPr="003B45F3" w:rsidRDefault="003B45F3" w:rsidP="00DF6168">
      <w:pPr>
        <w:spacing w:after="0" w:line="240" w:lineRule="auto"/>
        <w:ind w:firstLine="720"/>
        <w:contextualSpacing/>
        <w:jc w:val="both"/>
        <w:rPr>
          <w:rFonts w:ascii="Times New Roman" w:eastAsia="Times New Roman" w:hAnsi="Times New Roman" w:cs="Times New Roman"/>
          <w:sz w:val="24"/>
          <w:szCs w:val="24"/>
          <w:lang w:eastAsia="lv-LV"/>
        </w:rPr>
      </w:pPr>
      <w:r w:rsidRPr="003B45F3">
        <w:rPr>
          <w:rFonts w:ascii="Times New Roman" w:eastAsia="Times New Roman" w:hAnsi="Times New Roman" w:cs="Times New Roman"/>
          <w:sz w:val="24"/>
          <w:szCs w:val="24"/>
          <w:lang w:eastAsia="lv-LV"/>
        </w:rPr>
        <w:t xml:space="preserve">Pamatojoties uz Latvijas Republikas likuma </w:t>
      </w:r>
      <w:r w:rsidR="00DF6168" w:rsidRPr="00DF6168">
        <w:rPr>
          <w:rFonts w:ascii="Times New Roman" w:eastAsia="Times New Roman" w:hAnsi="Times New Roman" w:cs="Times New Roman"/>
          <w:sz w:val="24"/>
          <w:szCs w:val="24"/>
          <w:lang w:eastAsia="lv-LV"/>
        </w:rPr>
        <w:t>“Par pašvaldībām“ 43. panta trešo daļu, Sociālo pakalpojumu un sociālās palīdzības likuma 3. panta otro daļu un 36. panta piekto un sesto</w:t>
      </w:r>
      <w:r w:rsidR="00DF6168">
        <w:rPr>
          <w:rFonts w:ascii="Times New Roman" w:eastAsia="Times New Roman" w:hAnsi="Times New Roman" w:cs="Times New Roman"/>
          <w:sz w:val="24"/>
          <w:szCs w:val="24"/>
          <w:lang w:eastAsia="lv-LV"/>
        </w:rPr>
        <w:t xml:space="preserve"> </w:t>
      </w:r>
      <w:r w:rsidR="00DF6168" w:rsidRPr="00DF6168">
        <w:rPr>
          <w:rFonts w:ascii="Times New Roman" w:eastAsia="Times New Roman" w:hAnsi="Times New Roman" w:cs="Times New Roman"/>
          <w:sz w:val="24"/>
          <w:szCs w:val="24"/>
          <w:lang w:eastAsia="lv-LV"/>
        </w:rPr>
        <w:t>daļu</w:t>
      </w:r>
      <w:r w:rsidR="00DF6168">
        <w:rPr>
          <w:rFonts w:ascii="Times New Roman" w:eastAsia="Times New Roman" w:hAnsi="Times New Roman" w:cs="Times New Roman"/>
          <w:sz w:val="24"/>
          <w:szCs w:val="24"/>
          <w:lang w:eastAsia="lv-LV"/>
        </w:rPr>
        <w:t>,</w:t>
      </w:r>
    </w:p>
    <w:p w14:paraId="4BA4F90F" w14:textId="77777777" w:rsidR="00215123" w:rsidRPr="00867D7A" w:rsidRDefault="00215123" w:rsidP="0021512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8D6CD3C" w14:textId="77777777" w:rsidR="003B45F3" w:rsidRPr="003B45F3" w:rsidRDefault="003B45F3" w:rsidP="003B45F3">
      <w:pPr>
        <w:spacing w:after="0" w:line="240" w:lineRule="auto"/>
        <w:ind w:firstLine="720"/>
        <w:jc w:val="both"/>
        <w:rPr>
          <w:rFonts w:ascii="Times New Roman" w:eastAsia="Times New Roman" w:hAnsi="Times New Roman" w:cs="Times New Roman"/>
          <w:b/>
          <w:color w:val="000000"/>
          <w:sz w:val="12"/>
          <w:szCs w:val="24"/>
          <w:lang w:eastAsia="lv-LV"/>
        </w:rPr>
      </w:pPr>
    </w:p>
    <w:p w14:paraId="538C35E3" w14:textId="04180456" w:rsidR="003B45F3" w:rsidRPr="003B45F3" w:rsidRDefault="003B45F3" w:rsidP="003B45F3">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lv-LV"/>
        </w:rPr>
      </w:pPr>
      <w:r w:rsidRPr="003B45F3">
        <w:rPr>
          <w:rFonts w:ascii="Times New Roman" w:eastAsia="Times New Roman" w:hAnsi="Times New Roman" w:cs="Times New Roman"/>
          <w:sz w:val="24"/>
          <w:szCs w:val="20"/>
          <w:lang w:eastAsia="lv-LV"/>
        </w:rPr>
        <w:t xml:space="preserve">Apstiprināt Amatas novada pašvaldības saistošos noteikumus Nr. </w:t>
      </w:r>
      <w:r w:rsidR="00DF6168" w:rsidRPr="00DF6168">
        <w:rPr>
          <w:rFonts w:ascii="Times New Roman" w:eastAsia="Times New Roman" w:hAnsi="Times New Roman" w:cs="Times New Roman"/>
          <w:sz w:val="24"/>
          <w:szCs w:val="20"/>
          <w:lang w:eastAsia="lv-LV"/>
        </w:rPr>
        <w:t>6</w:t>
      </w:r>
      <w:r w:rsidRPr="003B45F3">
        <w:rPr>
          <w:rFonts w:ascii="Times New Roman" w:eastAsia="Times New Roman" w:hAnsi="Times New Roman" w:cs="Times New Roman"/>
          <w:sz w:val="24"/>
          <w:szCs w:val="20"/>
          <w:lang w:eastAsia="lv-LV"/>
        </w:rPr>
        <w:t xml:space="preserve"> </w:t>
      </w:r>
      <w:r w:rsidRPr="003B45F3">
        <w:rPr>
          <w:rFonts w:ascii="Times New Roman" w:eastAsia="Times New Roman" w:hAnsi="Times New Roman" w:cs="Times New Roman"/>
          <w:sz w:val="24"/>
          <w:szCs w:val="24"/>
          <w:shd w:val="clear" w:color="auto" w:fill="FFFFFF"/>
          <w:lang w:eastAsia="lv-LV"/>
        </w:rPr>
        <w:t>“</w:t>
      </w:r>
      <w:r w:rsidR="00DF6168" w:rsidRPr="00DF6168">
        <w:rPr>
          <w:rFonts w:ascii="Times New Roman" w:eastAsia="Times New Roman" w:hAnsi="Times New Roman" w:cs="Times New Roman"/>
          <w:sz w:val="24"/>
          <w:szCs w:val="24"/>
          <w:lang w:eastAsia="lv-LV"/>
        </w:rPr>
        <w:t xml:space="preserve">Grozījumi Amatas novada pašvaldības 22.01.2014. saistošajos noteikumos Nr. 2 </w:t>
      </w:r>
      <w:r w:rsidR="00DF6168" w:rsidRPr="00DF6168">
        <w:rPr>
          <w:rFonts w:ascii="Times New Roman" w:eastAsia="Times New Roman" w:hAnsi="Times New Roman" w:cs="Times New Roman"/>
          <w:sz w:val="24"/>
          <w:szCs w:val="24"/>
        </w:rPr>
        <w:t>“Noteikumi par Amatas novada pašvaldības sociālajiem pabalstiem”</w:t>
      </w:r>
      <w:r w:rsidRPr="003B45F3">
        <w:rPr>
          <w:rFonts w:ascii="Times New Roman" w:eastAsia="Times New Roman" w:hAnsi="Times New Roman" w:cs="Times New Roman"/>
          <w:sz w:val="24"/>
          <w:szCs w:val="24"/>
          <w:shd w:val="clear" w:color="auto" w:fill="FFFFFF"/>
          <w:lang w:eastAsia="lv-LV"/>
        </w:rPr>
        <w:t>”</w:t>
      </w:r>
      <w:r w:rsidRPr="003B45F3">
        <w:rPr>
          <w:rFonts w:ascii="Times New Roman" w:eastAsia="Times New Roman" w:hAnsi="Times New Roman" w:cs="Times New Roman"/>
          <w:sz w:val="24"/>
          <w:szCs w:val="20"/>
          <w:lang w:eastAsia="lv-LV"/>
        </w:rPr>
        <w:t xml:space="preserve"> saskaņā ar pielikumu</w:t>
      </w:r>
      <w:r w:rsidRPr="003B45F3">
        <w:rPr>
          <w:rFonts w:ascii="Times New Roman" w:eastAsia="Times New Roman" w:hAnsi="Times New Roman" w:cs="Times New Roman"/>
          <w:bCs/>
          <w:sz w:val="24"/>
          <w:szCs w:val="20"/>
          <w:lang w:eastAsia="lv-LV"/>
        </w:rPr>
        <w:t xml:space="preserve"> (</w:t>
      </w:r>
      <w:r w:rsidRPr="003B45F3">
        <w:rPr>
          <w:rFonts w:ascii="Times New Roman" w:eastAsia="Times New Roman" w:hAnsi="Times New Roman" w:cs="Times New Roman"/>
          <w:sz w:val="24"/>
          <w:szCs w:val="20"/>
          <w:lang w:eastAsia="lv-LV"/>
        </w:rPr>
        <w:t>pielikums Nr. 1).</w:t>
      </w:r>
    </w:p>
    <w:p w14:paraId="44FC1D0E" w14:textId="17306F4F" w:rsidR="003B45F3" w:rsidRPr="003B45F3" w:rsidRDefault="003B45F3" w:rsidP="003B45F3">
      <w:pPr>
        <w:numPr>
          <w:ilvl w:val="0"/>
          <w:numId w:val="26"/>
        </w:numPr>
        <w:spacing w:after="0" w:line="240" w:lineRule="auto"/>
        <w:contextualSpacing/>
        <w:jc w:val="both"/>
        <w:rPr>
          <w:rFonts w:ascii="Times New Roman" w:eastAsia="Times New Roman" w:hAnsi="Times New Roman" w:cs="Times New Roman"/>
          <w:sz w:val="24"/>
          <w:szCs w:val="24"/>
          <w:lang w:eastAsia="lv-LV"/>
        </w:rPr>
      </w:pPr>
      <w:r w:rsidRPr="003B45F3">
        <w:rPr>
          <w:rFonts w:ascii="Times New Roman" w:eastAsia="Times New Roman" w:hAnsi="Times New Roman" w:cs="Times New Roman"/>
          <w:sz w:val="24"/>
          <w:szCs w:val="24"/>
          <w:lang w:eastAsia="lv-LV"/>
        </w:rPr>
        <w:t xml:space="preserve">Saistošos noteikumus Nr. </w:t>
      </w:r>
      <w:r w:rsidR="00274EC7">
        <w:rPr>
          <w:rFonts w:ascii="Times New Roman" w:eastAsia="Times New Roman" w:hAnsi="Times New Roman" w:cs="Times New Roman"/>
          <w:sz w:val="24"/>
          <w:szCs w:val="24"/>
          <w:lang w:eastAsia="lv-LV"/>
        </w:rPr>
        <w:t>6</w:t>
      </w:r>
      <w:r w:rsidRPr="003B45F3">
        <w:rPr>
          <w:rFonts w:ascii="Times New Roman" w:eastAsia="Times New Roman" w:hAnsi="Times New Roman" w:cs="Times New Roman"/>
          <w:sz w:val="24"/>
          <w:szCs w:val="24"/>
          <w:lang w:eastAsia="lv-LV"/>
        </w:rPr>
        <w:t xml:space="preserve"> un paskaidrojuma rakstu triju darba dienu laikā pēc to parakstīšanas nosūtīt saskaņošanai Vides aizsardzības un reģionālās attīstības ministrijai.</w:t>
      </w:r>
    </w:p>
    <w:p w14:paraId="16F388E4" w14:textId="77777777" w:rsidR="003B45F3" w:rsidRPr="003B45F3" w:rsidRDefault="003B45F3" w:rsidP="003B45F3">
      <w:pPr>
        <w:numPr>
          <w:ilvl w:val="0"/>
          <w:numId w:val="26"/>
        </w:numPr>
        <w:spacing w:after="0" w:line="240" w:lineRule="auto"/>
        <w:contextualSpacing/>
        <w:jc w:val="both"/>
        <w:rPr>
          <w:rFonts w:ascii="Times New Roman" w:eastAsia="Times New Roman" w:hAnsi="Times New Roman" w:cs="Times New Roman"/>
          <w:sz w:val="24"/>
          <w:szCs w:val="24"/>
          <w:lang w:eastAsia="lv-LV"/>
        </w:rPr>
      </w:pPr>
      <w:r w:rsidRPr="003B45F3">
        <w:rPr>
          <w:rFonts w:ascii="Times New Roman" w:eastAsia="Times New Roman" w:hAnsi="Times New Roman" w:cs="Times New Roman"/>
          <w:sz w:val="24"/>
          <w:szCs w:val="24"/>
          <w:lang w:eastAsia="lv-LV"/>
        </w:rPr>
        <w:t>Pēc Vides aizsardzības un reģionālās attīstības ministrijas atzinuma saņemšanas saistošos noteikumus publicēt Amatas novada pašvaldības informatīvajā izdevumā “Amatas Vēstis”.</w:t>
      </w:r>
    </w:p>
    <w:p w14:paraId="6C4D536F" w14:textId="162A4BB1" w:rsidR="00CC2BFE" w:rsidRDefault="003B45F3" w:rsidP="003B45F3">
      <w:pPr>
        <w:numPr>
          <w:ilvl w:val="0"/>
          <w:numId w:val="26"/>
        </w:numPr>
        <w:spacing w:after="0" w:line="240" w:lineRule="auto"/>
        <w:contextualSpacing/>
        <w:jc w:val="both"/>
        <w:rPr>
          <w:rFonts w:ascii="Times New Roman" w:eastAsia="Times New Roman" w:hAnsi="Times New Roman" w:cs="Times New Roman"/>
          <w:sz w:val="24"/>
          <w:szCs w:val="24"/>
          <w:lang w:eastAsia="lv-LV"/>
        </w:rPr>
      </w:pPr>
      <w:r w:rsidRPr="003B45F3">
        <w:rPr>
          <w:rFonts w:ascii="Times New Roman" w:eastAsia="Times New Roman" w:hAnsi="Times New Roman" w:cs="Times New Roman"/>
          <w:sz w:val="24"/>
          <w:szCs w:val="24"/>
          <w:lang w:eastAsia="lv-LV"/>
        </w:rPr>
        <w:t xml:space="preserve">Saistošie noteikumi stājas spēkā </w:t>
      </w:r>
      <w:r w:rsidR="00CC2BFE">
        <w:rPr>
          <w:rFonts w:ascii="Times New Roman" w:eastAsia="Times New Roman" w:hAnsi="Times New Roman" w:cs="Times New Roman"/>
          <w:sz w:val="24"/>
          <w:szCs w:val="24"/>
          <w:lang w:eastAsia="lv-LV"/>
        </w:rPr>
        <w:t>2021. gada 1. jūlijā.</w:t>
      </w:r>
    </w:p>
    <w:p w14:paraId="23618901" w14:textId="77777777" w:rsidR="0084166E" w:rsidRDefault="0084166E" w:rsidP="00976473">
      <w:pPr>
        <w:spacing w:after="0" w:line="240" w:lineRule="auto"/>
        <w:rPr>
          <w:rFonts w:ascii="Times New Roman" w:eastAsia="Times New Roman" w:hAnsi="Times New Roman" w:cs="Times New Roman"/>
          <w:b/>
          <w:color w:val="000000"/>
          <w:sz w:val="24"/>
          <w:szCs w:val="24"/>
          <w:lang w:eastAsia="lv-LV"/>
        </w:rPr>
      </w:pPr>
    </w:p>
    <w:p w14:paraId="33BD11A0" w14:textId="453F7AEC" w:rsidR="00FF709B" w:rsidRPr="00FF709B" w:rsidRDefault="0084166E"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6</w:t>
      </w:r>
      <w:r w:rsidR="00FF709B" w:rsidRPr="00FF709B">
        <w:rPr>
          <w:rFonts w:ascii="Times New Roman" w:eastAsia="Times New Roman" w:hAnsi="Times New Roman" w:cs="Times New Roman"/>
          <w:b/>
          <w:color w:val="000000"/>
          <w:sz w:val="24"/>
          <w:szCs w:val="24"/>
          <w:lang w:eastAsia="lv-LV"/>
        </w:rPr>
        <w:t>.§</w:t>
      </w:r>
    </w:p>
    <w:p w14:paraId="7759FF03" w14:textId="3CB38882"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bCs/>
          <w:sz w:val="24"/>
          <w:szCs w:val="24"/>
          <w:lang w:eastAsia="lv-LV"/>
        </w:rPr>
        <w:t xml:space="preserve">Par </w:t>
      </w:r>
      <w:r w:rsidR="00976473" w:rsidRPr="00976473">
        <w:rPr>
          <w:rFonts w:ascii="Times New Roman" w:hAnsi="Times New Roman" w:cs="Times New Roman"/>
          <w:b/>
          <w:sz w:val="24"/>
          <w:szCs w:val="24"/>
        </w:rPr>
        <w:t>nekustamā īpašuma nodošanu bezatlīdzības lietošanā</w:t>
      </w:r>
    </w:p>
    <w:p w14:paraId="529918C4" w14:textId="77777777" w:rsidR="00FF709B" w:rsidRPr="00FF709B" w:rsidRDefault="00FF709B" w:rsidP="00FF709B">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Sociālā dienesta vadītāja V. Zauere</w:t>
      </w:r>
    </w:p>
    <w:p w14:paraId="5657E8A6" w14:textId="44CF92FC" w:rsidR="00FF709B" w:rsidRPr="00FF709B" w:rsidRDefault="00FF709B" w:rsidP="00FF709B">
      <w:pPr>
        <w:spacing w:after="0" w:line="240" w:lineRule="auto"/>
        <w:rPr>
          <w:rFonts w:ascii="Times New Roman" w:eastAsia="Times New Roman" w:hAnsi="Times New Roman" w:cs="Times New Roman"/>
          <w:bCs/>
          <w:color w:val="000000"/>
          <w:sz w:val="24"/>
          <w:szCs w:val="24"/>
          <w:lang w:eastAsia="lv-LV"/>
        </w:rPr>
      </w:pPr>
      <w:r w:rsidRPr="00FF709B">
        <w:rPr>
          <w:rFonts w:ascii="Times New Roman" w:eastAsia="Times New Roman" w:hAnsi="Times New Roman" w:cs="Times New Roman"/>
          <w:bCs/>
          <w:color w:val="000000"/>
          <w:sz w:val="24"/>
          <w:szCs w:val="24"/>
          <w:lang w:eastAsia="lv-LV"/>
        </w:rPr>
        <w:t>Izsakās</w:t>
      </w:r>
      <w:r w:rsidR="00274EC7">
        <w:rPr>
          <w:rFonts w:ascii="Times New Roman" w:eastAsia="Times New Roman" w:hAnsi="Times New Roman" w:cs="Times New Roman"/>
          <w:bCs/>
          <w:color w:val="000000"/>
          <w:sz w:val="24"/>
          <w:szCs w:val="24"/>
          <w:lang w:eastAsia="lv-LV"/>
        </w:rPr>
        <w:t xml:space="preserve"> G. Kalniņa-Priede, E. Eglīte</w:t>
      </w:r>
    </w:p>
    <w:p w14:paraId="05851328" w14:textId="77777777" w:rsidR="00FF709B" w:rsidRPr="00FF709B" w:rsidRDefault="00FF709B" w:rsidP="00FF709B">
      <w:pPr>
        <w:spacing w:after="0" w:line="240" w:lineRule="auto"/>
        <w:ind w:firstLine="720"/>
        <w:jc w:val="both"/>
        <w:rPr>
          <w:rFonts w:ascii="Times New Roman" w:eastAsia="Calibri" w:hAnsi="Times New Roman" w:cs="Times New Roman"/>
          <w:bCs/>
          <w:sz w:val="12"/>
          <w:szCs w:val="12"/>
        </w:rPr>
      </w:pPr>
    </w:p>
    <w:p w14:paraId="008AA02F" w14:textId="7A7B99AC" w:rsidR="00976473" w:rsidRPr="00FF709B" w:rsidRDefault="00976473" w:rsidP="00976473">
      <w:pPr>
        <w:spacing w:after="0" w:line="240" w:lineRule="auto"/>
        <w:ind w:firstLine="720"/>
        <w:jc w:val="both"/>
        <w:rPr>
          <w:rFonts w:ascii="Times New Roman" w:eastAsia="Calibri" w:hAnsi="Times New Roman" w:cs="Times New Roman"/>
          <w:bCs/>
          <w:sz w:val="24"/>
          <w:szCs w:val="24"/>
        </w:rPr>
      </w:pPr>
      <w:r w:rsidRPr="00976473">
        <w:rPr>
          <w:rFonts w:ascii="Times New Roman" w:eastAsia="Times New Roman" w:hAnsi="Times New Roman" w:cs="Times New Roman"/>
          <w:sz w:val="24"/>
          <w:szCs w:val="24"/>
          <w:lang w:eastAsia="lv-LV"/>
        </w:rPr>
        <w:t>Pamatojoties uz likuma „Par pašvaldībām” 14.</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panta otrās daļas 3.</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punktu, 21.</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panta pirmās daļas 27.</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punktu, Publiskas personas finanšu līdzekļu un mantas izšķērdēšanas novēršanas likuma 5.</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 xml:space="preserve">panta trešo daļu, </w:t>
      </w:r>
      <w:r>
        <w:rPr>
          <w:rFonts w:ascii="Times New Roman" w:eastAsia="Times New Roman" w:hAnsi="Times New Roman" w:cs="Times New Roman"/>
          <w:sz w:val="24"/>
          <w:szCs w:val="24"/>
          <w:lang w:eastAsia="lv-LV"/>
        </w:rPr>
        <w:t>3.</w:t>
      </w:r>
      <w:r w:rsidRPr="00976473">
        <w:rPr>
          <w:rFonts w:ascii="Times New Roman" w:eastAsia="Times New Roman" w:hAnsi="Times New Roman" w:cs="Times New Roman"/>
          <w:sz w:val="24"/>
          <w:szCs w:val="24"/>
          <w:vertAlign w:val="superscript"/>
          <w:lang w:eastAsia="lv-LV"/>
        </w:rPr>
        <w:t>1</w:t>
      </w:r>
      <w:r w:rsidRPr="00976473">
        <w:rPr>
          <w:rFonts w:ascii="Times New Roman" w:eastAsia="Times New Roman" w:hAnsi="Times New Roman" w:cs="Times New Roman"/>
          <w:sz w:val="24"/>
          <w:szCs w:val="24"/>
          <w:lang w:eastAsia="lv-LV"/>
        </w:rPr>
        <w:t xml:space="preserve"> daļu un sesto daļu, Amatas novada pašvaldības domes  2021.</w:t>
      </w:r>
      <w:r>
        <w:rPr>
          <w:rFonts w:ascii="Times New Roman" w:eastAsia="Times New Roman" w:hAnsi="Times New Roman" w:cs="Times New Roman"/>
          <w:sz w:val="24"/>
          <w:szCs w:val="24"/>
          <w:lang w:eastAsia="lv-LV"/>
        </w:rPr>
        <w:t> </w:t>
      </w:r>
      <w:r w:rsidRPr="00976473">
        <w:rPr>
          <w:rFonts w:ascii="Times New Roman" w:eastAsia="Times New Roman" w:hAnsi="Times New Roman" w:cs="Times New Roman"/>
          <w:sz w:val="24"/>
          <w:szCs w:val="24"/>
          <w:lang w:eastAsia="lv-LV"/>
        </w:rPr>
        <w:t>gada 28. aprīlī   pieņemto lēmumu (prot</w:t>
      </w:r>
      <w:r w:rsidR="003D6787">
        <w:rPr>
          <w:rFonts w:ascii="Times New Roman" w:eastAsia="Times New Roman" w:hAnsi="Times New Roman" w:cs="Times New Roman"/>
          <w:sz w:val="24"/>
          <w:szCs w:val="24"/>
          <w:lang w:eastAsia="lv-LV"/>
        </w:rPr>
        <w:t>okols</w:t>
      </w:r>
      <w:r w:rsidRPr="00976473">
        <w:rPr>
          <w:rFonts w:ascii="Times New Roman" w:eastAsia="Times New Roman" w:hAnsi="Times New Roman" w:cs="Times New Roman"/>
          <w:sz w:val="24"/>
          <w:szCs w:val="24"/>
          <w:lang w:eastAsia="lv-LV"/>
        </w:rPr>
        <w:t xml:space="preserve"> Nr.</w:t>
      </w:r>
      <w:r w:rsidR="003D6787">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5, 5.§) par del</w:t>
      </w:r>
      <w:r>
        <w:rPr>
          <w:rFonts w:ascii="Times New Roman" w:eastAsia="Times New Roman" w:hAnsi="Times New Roman" w:cs="Times New Roman"/>
          <w:sz w:val="24"/>
          <w:szCs w:val="24"/>
          <w:lang w:eastAsia="lv-LV"/>
        </w:rPr>
        <w:t>e</w:t>
      </w:r>
      <w:r w:rsidRPr="00976473">
        <w:rPr>
          <w:rFonts w:ascii="Times New Roman" w:eastAsia="Times New Roman" w:hAnsi="Times New Roman" w:cs="Times New Roman"/>
          <w:sz w:val="24"/>
          <w:szCs w:val="24"/>
          <w:lang w:eastAsia="lv-LV"/>
        </w:rPr>
        <w:t>ģēšanas līguma noslēgšanu ar  biedrību “Cerību spārni”</w:t>
      </w:r>
      <w:r>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2021. gada </w:t>
      </w:r>
      <w:r>
        <w:rPr>
          <w:rFonts w:ascii="Times New Roman" w:eastAsia="Times New Roman" w:hAnsi="Times New Roman" w:cs="Times New Roman"/>
          <w:sz w:val="24"/>
          <w:szCs w:val="24"/>
          <w:lang w:eastAsia="lv-LV"/>
        </w:rPr>
        <w:t>11. maija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w:t>
      </w:r>
      <w:r>
        <w:rPr>
          <w:rFonts w:ascii="Times New Roman" w:eastAsia="Times New Roman" w:hAnsi="Times New Roman" w:cs="Times New Roman"/>
          <w:sz w:val="24"/>
          <w:szCs w:val="24"/>
          <w:lang w:eastAsia="lv-LV"/>
        </w:rPr>
        <w:t>5</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867D7A">
        <w:rPr>
          <w:rFonts w:ascii="Times New Roman" w:eastAsia="Times New Roman" w:hAnsi="Times New Roman" w:cs="Times New Roman"/>
          <w:sz w:val="24"/>
          <w:szCs w:val="24"/>
          <w:lang w:eastAsia="lv-LV"/>
        </w:rPr>
        <w:t>.§)</w:t>
      </w:r>
    </w:p>
    <w:p w14:paraId="4962B2EF" w14:textId="77777777" w:rsidR="00D97C39" w:rsidRPr="00867D7A" w:rsidRDefault="00D97C39" w:rsidP="00D97C3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56FF953E" w14:textId="612FDBDA" w:rsidR="00976473" w:rsidRPr="00976473" w:rsidRDefault="00976473" w:rsidP="00976473">
      <w:pPr>
        <w:widowControl w:val="0"/>
        <w:autoSpaceDE w:val="0"/>
        <w:autoSpaceDN w:val="0"/>
        <w:adjustRightInd w:val="0"/>
        <w:spacing w:after="0" w:line="240" w:lineRule="auto"/>
        <w:ind w:firstLine="426"/>
        <w:jc w:val="both"/>
        <w:rPr>
          <w:rFonts w:ascii="Times New Roman" w:eastAsia="Times New Roman" w:hAnsi="Times New Roman" w:cs="Times New Roman"/>
          <w:sz w:val="12"/>
          <w:szCs w:val="12"/>
          <w:lang w:eastAsia="lv-LV"/>
        </w:rPr>
      </w:pPr>
    </w:p>
    <w:p w14:paraId="260D4FC8" w14:textId="72C35624" w:rsidR="00976473" w:rsidRPr="00976473" w:rsidRDefault="00976473" w:rsidP="00976473">
      <w:pPr>
        <w:widowControl w:val="0"/>
        <w:numPr>
          <w:ilvl w:val="0"/>
          <w:numId w:val="35"/>
        </w:numPr>
        <w:autoSpaceDE w:val="0"/>
        <w:autoSpaceDN w:val="0"/>
        <w:adjustRightInd w:val="0"/>
        <w:spacing w:after="0" w:line="240" w:lineRule="auto"/>
        <w:ind w:left="567"/>
        <w:jc w:val="both"/>
        <w:rPr>
          <w:rFonts w:ascii="Times New Roman" w:eastAsia="Times New Roman" w:hAnsi="Times New Roman" w:cs="Times New Roman"/>
          <w:color w:val="FF0000"/>
          <w:sz w:val="24"/>
          <w:szCs w:val="24"/>
          <w:lang w:eastAsia="lv-LV"/>
        </w:rPr>
      </w:pPr>
      <w:r w:rsidRPr="00976473">
        <w:rPr>
          <w:rFonts w:ascii="Times New Roman" w:eastAsia="Times New Roman" w:hAnsi="Times New Roman" w:cs="Times New Roman"/>
          <w:sz w:val="24"/>
          <w:szCs w:val="24"/>
          <w:lang w:eastAsia="lv-LV"/>
        </w:rPr>
        <w:t>Nodot bezatlīdzības lietošanā biedrībai “Cerību spārni”</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reģ.</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 xml:space="preserve">440008078885, juridiskā adrese Institūta iela 5A, Peltes, Siguldas pagasts, Siguldas novads, LV-2150 </w:t>
      </w:r>
      <w:r>
        <w:rPr>
          <w:rFonts w:ascii="Times New Roman" w:eastAsia="Times New Roman" w:hAnsi="Times New Roman" w:cs="Times New Roman"/>
          <w:sz w:val="24"/>
          <w:szCs w:val="24"/>
          <w:lang w:eastAsia="lv-LV"/>
        </w:rPr>
        <w:t>(</w:t>
      </w:r>
      <w:r w:rsidRPr="00976473">
        <w:rPr>
          <w:rFonts w:ascii="Times New Roman" w:eastAsia="Times New Roman" w:hAnsi="Times New Roman" w:cs="Times New Roman"/>
          <w:sz w:val="24"/>
          <w:szCs w:val="24"/>
          <w:lang w:eastAsia="lv-LV"/>
        </w:rPr>
        <w:t>turpmāk – Biedrība</w:t>
      </w:r>
      <w:r>
        <w:rPr>
          <w:rFonts w:ascii="Times New Roman" w:eastAsia="Times New Roman" w:hAnsi="Times New Roman" w:cs="Times New Roman"/>
          <w:sz w:val="24"/>
          <w:szCs w:val="24"/>
          <w:lang w:eastAsia="lv-LV"/>
        </w:rPr>
        <w:t>)</w:t>
      </w:r>
      <w:r w:rsidRPr="00976473">
        <w:rPr>
          <w:rFonts w:ascii="Times New Roman" w:eastAsia="Times New Roman" w:hAnsi="Times New Roman" w:cs="Times New Roman"/>
          <w:sz w:val="24"/>
          <w:szCs w:val="24"/>
          <w:lang w:eastAsia="lv-LV"/>
        </w:rPr>
        <w:t>, Amatas novada pašvaldībai (turpmāk – Pašvaldība) piederošo</w:t>
      </w:r>
      <w:r>
        <w:rPr>
          <w:rFonts w:ascii="Times New Roman" w:eastAsia="Times New Roman" w:hAnsi="Times New Roman" w:cs="Times New Roman"/>
          <w:sz w:val="24"/>
          <w:szCs w:val="24"/>
          <w:lang w:eastAsia="lv-LV"/>
        </w:rPr>
        <w:t>s</w:t>
      </w:r>
      <w:r w:rsidRPr="00976473">
        <w:rPr>
          <w:rFonts w:ascii="Times New Roman" w:eastAsia="Times New Roman" w:hAnsi="Times New Roman" w:cs="Times New Roman"/>
          <w:sz w:val="24"/>
          <w:szCs w:val="24"/>
          <w:lang w:eastAsia="lv-LV"/>
        </w:rPr>
        <w:t xml:space="preserve"> nekustamos īpašum</w:t>
      </w:r>
      <w:r w:rsidR="003D6787">
        <w:rPr>
          <w:rFonts w:ascii="Times New Roman" w:eastAsia="Times New Roman" w:hAnsi="Times New Roman" w:cs="Times New Roman"/>
          <w:sz w:val="24"/>
          <w:szCs w:val="24"/>
          <w:lang w:eastAsia="lv-LV"/>
        </w:rPr>
        <w:t>u</w:t>
      </w:r>
      <w:r w:rsidRPr="00976473">
        <w:rPr>
          <w:rFonts w:ascii="Times New Roman" w:eastAsia="Times New Roman" w:hAnsi="Times New Roman" w:cs="Times New Roman"/>
          <w:sz w:val="24"/>
          <w:szCs w:val="24"/>
          <w:lang w:eastAsia="lv-LV"/>
        </w:rPr>
        <w:t xml:space="preserve">s:  </w:t>
      </w:r>
    </w:p>
    <w:p w14:paraId="67BA607B" w14:textId="572AF64B" w:rsidR="00976473" w:rsidRPr="00976473" w:rsidRDefault="00976473" w:rsidP="00976473">
      <w:pPr>
        <w:widowControl w:val="0"/>
        <w:numPr>
          <w:ilvl w:val="1"/>
          <w:numId w:val="35"/>
        </w:numPr>
        <w:suppressAutoHyphens/>
        <w:autoSpaceDE w:val="0"/>
        <w:autoSpaceDN w:val="0"/>
        <w:adjustRightInd w:val="0"/>
        <w:snapToGrid w:val="0"/>
        <w:spacing w:after="0" w:line="240" w:lineRule="auto"/>
        <w:ind w:left="993"/>
        <w:jc w:val="both"/>
        <w:textAlignment w:val="baseline"/>
        <w:rPr>
          <w:rFonts w:ascii="Times New Roman" w:eastAsia="Calibri" w:hAnsi="Times New Roman" w:cs="Times New Roman"/>
          <w:sz w:val="24"/>
          <w:szCs w:val="24"/>
        </w:rPr>
      </w:pPr>
      <w:r w:rsidRPr="00976473">
        <w:rPr>
          <w:rFonts w:ascii="Times New Roman" w:eastAsia="Calibri" w:hAnsi="Times New Roman" w:cs="Times New Roman"/>
          <w:sz w:val="24"/>
          <w:szCs w:val="24"/>
        </w:rPr>
        <w:t xml:space="preserve">Ēku "Spāres muiža 21", Amatas pagasts, Amatas novads, ar kadastra apzīmējumu 42420010033021, </w:t>
      </w:r>
      <w:r w:rsidRPr="00976473">
        <w:rPr>
          <w:rFonts w:ascii="Calibri" w:eastAsia="Calibri" w:hAnsi="Calibri" w:cs="Times New Roman"/>
          <w:sz w:val="24"/>
          <w:szCs w:val="24"/>
        </w:rPr>
        <w:t xml:space="preserve"> </w:t>
      </w:r>
      <w:r w:rsidRPr="00976473">
        <w:rPr>
          <w:rFonts w:ascii="Times New Roman" w:eastAsia="Calibri" w:hAnsi="Times New Roman" w:cs="Times New Roman"/>
          <w:sz w:val="24"/>
          <w:szCs w:val="24"/>
        </w:rPr>
        <w:t>bilances vērtība uz 30.04.2021. ir 182</w:t>
      </w:r>
      <w:r>
        <w:rPr>
          <w:rFonts w:ascii="Times New Roman" w:eastAsia="Calibri" w:hAnsi="Times New Roman" w:cs="Times New Roman"/>
          <w:sz w:val="24"/>
          <w:szCs w:val="24"/>
        </w:rPr>
        <w:t xml:space="preserve"> </w:t>
      </w:r>
      <w:r w:rsidRPr="00976473">
        <w:rPr>
          <w:rFonts w:ascii="Times New Roman" w:eastAsia="Calibri" w:hAnsi="Times New Roman" w:cs="Times New Roman"/>
          <w:sz w:val="24"/>
          <w:szCs w:val="24"/>
        </w:rPr>
        <w:t xml:space="preserve">802,68 </w:t>
      </w:r>
      <w:r w:rsidRPr="00976473">
        <w:rPr>
          <w:rFonts w:ascii="Times New Roman" w:eastAsia="Calibri" w:hAnsi="Times New Roman" w:cs="Times New Roman"/>
          <w:i/>
          <w:sz w:val="24"/>
          <w:szCs w:val="24"/>
        </w:rPr>
        <w:t xml:space="preserve">euro </w:t>
      </w:r>
      <w:r w:rsidRPr="00976473">
        <w:rPr>
          <w:rFonts w:ascii="Times New Roman" w:eastAsia="Calibri" w:hAnsi="Times New Roman" w:cs="Times New Roman"/>
          <w:sz w:val="24"/>
          <w:szCs w:val="24"/>
        </w:rPr>
        <w:t xml:space="preserve">(viens simts astoņdesmit divi tūkstoši astoņi simti divi </w:t>
      </w:r>
      <w:r w:rsidRPr="00976473">
        <w:rPr>
          <w:rFonts w:ascii="Times New Roman" w:eastAsia="Calibri" w:hAnsi="Times New Roman" w:cs="Times New Roman"/>
          <w:i/>
          <w:sz w:val="24"/>
          <w:szCs w:val="24"/>
        </w:rPr>
        <w:t>euro</w:t>
      </w:r>
      <w:r w:rsidRPr="00976473">
        <w:rPr>
          <w:rFonts w:ascii="Times New Roman" w:eastAsia="Calibri" w:hAnsi="Times New Roman" w:cs="Times New Roman"/>
          <w:sz w:val="24"/>
          <w:szCs w:val="24"/>
        </w:rPr>
        <w:t xml:space="preserve"> un 00 centi).</w:t>
      </w:r>
    </w:p>
    <w:p w14:paraId="74142AB1" w14:textId="4ACC8A41" w:rsidR="00976473" w:rsidRPr="00976473" w:rsidRDefault="00976473" w:rsidP="00976473">
      <w:pPr>
        <w:widowControl w:val="0"/>
        <w:numPr>
          <w:ilvl w:val="1"/>
          <w:numId w:val="35"/>
        </w:numPr>
        <w:suppressAutoHyphens/>
        <w:autoSpaceDE w:val="0"/>
        <w:autoSpaceDN w:val="0"/>
        <w:adjustRightInd w:val="0"/>
        <w:snapToGrid w:val="0"/>
        <w:spacing w:after="0" w:line="240" w:lineRule="auto"/>
        <w:ind w:left="993"/>
        <w:jc w:val="both"/>
        <w:textAlignment w:val="baseline"/>
        <w:rPr>
          <w:rFonts w:ascii="Times New Roman" w:eastAsia="Calibri" w:hAnsi="Times New Roman" w:cs="Times New Roman"/>
          <w:sz w:val="24"/>
          <w:szCs w:val="24"/>
        </w:rPr>
      </w:pPr>
      <w:r w:rsidRPr="00976473">
        <w:rPr>
          <w:rFonts w:ascii="Times New Roman" w:eastAsia="Calibri" w:hAnsi="Times New Roman" w:cs="Times New Roman"/>
          <w:sz w:val="24"/>
          <w:szCs w:val="24"/>
        </w:rPr>
        <w:t>Ēku "Spāres muiža 34", Amatas pagasts, Amatas novads, ar kadastra apzīmējumu 42420010034001,</w:t>
      </w:r>
      <w:r w:rsidRPr="00976473">
        <w:rPr>
          <w:rFonts w:ascii="Calibri" w:eastAsia="Calibri" w:hAnsi="Calibri" w:cs="Times New Roman"/>
          <w:sz w:val="24"/>
          <w:szCs w:val="24"/>
        </w:rPr>
        <w:t xml:space="preserve"> </w:t>
      </w:r>
      <w:r w:rsidRPr="00976473">
        <w:rPr>
          <w:rFonts w:ascii="Times New Roman" w:eastAsia="Calibri" w:hAnsi="Times New Roman" w:cs="Times New Roman"/>
          <w:sz w:val="24"/>
          <w:szCs w:val="24"/>
        </w:rPr>
        <w:t>bilances vērtība uz 30.04.2021. ir 114</w:t>
      </w:r>
      <w:r>
        <w:rPr>
          <w:rFonts w:ascii="Times New Roman" w:eastAsia="Calibri" w:hAnsi="Times New Roman" w:cs="Times New Roman"/>
          <w:sz w:val="24"/>
          <w:szCs w:val="24"/>
        </w:rPr>
        <w:t xml:space="preserve"> </w:t>
      </w:r>
      <w:r w:rsidRPr="00976473">
        <w:rPr>
          <w:rFonts w:ascii="Times New Roman" w:eastAsia="Calibri" w:hAnsi="Times New Roman" w:cs="Times New Roman"/>
          <w:sz w:val="24"/>
          <w:szCs w:val="24"/>
        </w:rPr>
        <w:t xml:space="preserve">727,52 </w:t>
      </w:r>
      <w:r w:rsidRPr="00976473">
        <w:rPr>
          <w:rFonts w:ascii="Times New Roman" w:eastAsia="Calibri" w:hAnsi="Times New Roman" w:cs="Times New Roman"/>
          <w:i/>
          <w:sz w:val="24"/>
          <w:szCs w:val="24"/>
        </w:rPr>
        <w:t xml:space="preserve">euro </w:t>
      </w:r>
      <w:r w:rsidRPr="00976473">
        <w:rPr>
          <w:rFonts w:ascii="Times New Roman" w:eastAsia="Calibri" w:hAnsi="Times New Roman" w:cs="Times New Roman"/>
          <w:sz w:val="24"/>
          <w:szCs w:val="24"/>
        </w:rPr>
        <w:t xml:space="preserve">(viens simts četrpadsmit tūkstoši septiņi simti divdesmit septiņi </w:t>
      </w:r>
      <w:r w:rsidRPr="003D6787">
        <w:rPr>
          <w:rFonts w:ascii="Times New Roman" w:eastAsia="Calibri" w:hAnsi="Times New Roman" w:cs="Times New Roman"/>
          <w:i/>
          <w:iCs/>
          <w:sz w:val="24"/>
          <w:szCs w:val="24"/>
        </w:rPr>
        <w:t>euro</w:t>
      </w:r>
      <w:r w:rsidRPr="00976473">
        <w:rPr>
          <w:rFonts w:ascii="Times New Roman" w:eastAsia="Calibri" w:hAnsi="Times New Roman" w:cs="Times New Roman"/>
          <w:sz w:val="24"/>
          <w:szCs w:val="24"/>
        </w:rPr>
        <w:t xml:space="preserve"> un 52 centi).</w:t>
      </w:r>
    </w:p>
    <w:p w14:paraId="44B6CA9A" w14:textId="3A70C932" w:rsidR="00976473" w:rsidRPr="00976473" w:rsidRDefault="00976473" w:rsidP="00976473">
      <w:pPr>
        <w:widowControl w:val="0"/>
        <w:numPr>
          <w:ilvl w:val="1"/>
          <w:numId w:val="35"/>
        </w:numPr>
        <w:suppressAutoHyphens/>
        <w:autoSpaceDE w:val="0"/>
        <w:autoSpaceDN w:val="0"/>
        <w:adjustRightInd w:val="0"/>
        <w:snapToGrid w:val="0"/>
        <w:spacing w:after="0" w:line="240" w:lineRule="auto"/>
        <w:ind w:left="993"/>
        <w:jc w:val="both"/>
        <w:textAlignment w:val="baseline"/>
        <w:rPr>
          <w:rFonts w:ascii="Times New Roman" w:eastAsia="Calibri" w:hAnsi="Times New Roman" w:cs="Times New Roman"/>
          <w:sz w:val="24"/>
          <w:szCs w:val="24"/>
        </w:rPr>
      </w:pPr>
      <w:r w:rsidRPr="00976473">
        <w:rPr>
          <w:rFonts w:ascii="Times New Roman" w:eastAsia="Calibri" w:hAnsi="Times New Roman" w:cs="Times New Roman"/>
          <w:sz w:val="24"/>
          <w:szCs w:val="24"/>
        </w:rPr>
        <w:t xml:space="preserve">Ēku "Spāres muiža 5", Amatas pagasts, Amatas novads ar kadastra apzīmējumu </w:t>
      </w:r>
      <w:r w:rsidRPr="00976473">
        <w:rPr>
          <w:rFonts w:ascii="Times New Roman" w:eastAsia="Calibri" w:hAnsi="Times New Roman" w:cs="Times New Roman"/>
          <w:sz w:val="24"/>
          <w:szCs w:val="24"/>
        </w:rPr>
        <w:lastRenderedPageBreak/>
        <w:t>42420010033005, bilances vērtība uz 30.04.2021. ir 54</w:t>
      </w:r>
      <w:r>
        <w:rPr>
          <w:rFonts w:ascii="Times New Roman" w:eastAsia="Calibri" w:hAnsi="Times New Roman" w:cs="Times New Roman"/>
          <w:sz w:val="24"/>
          <w:szCs w:val="24"/>
        </w:rPr>
        <w:t xml:space="preserve"> </w:t>
      </w:r>
      <w:r w:rsidRPr="00976473">
        <w:rPr>
          <w:rFonts w:ascii="Times New Roman" w:eastAsia="Calibri" w:hAnsi="Times New Roman" w:cs="Times New Roman"/>
          <w:sz w:val="24"/>
          <w:szCs w:val="24"/>
        </w:rPr>
        <w:t xml:space="preserve">121,66 </w:t>
      </w:r>
      <w:r w:rsidRPr="00976473">
        <w:rPr>
          <w:rFonts w:ascii="Times New Roman" w:eastAsia="Calibri" w:hAnsi="Times New Roman" w:cs="Times New Roman"/>
          <w:i/>
          <w:sz w:val="24"/>
          <w:szCs w:val="24"/>
        </w:rPr>
        <w:t>euro</w:t>
      </w:r>
      <w:r w:rsidRPr="00976473">
        <w:rPr>
          <w:rFonts w:ascii="Times New Roman" w:eastAsia="Calibri" w:hAnsi="Times New Roman" w:cs="Times New Roman"/>
          <w:sz w:val="24"/>
          <w:szCs w:val="24"/>
        </w:rPr>
        <w:t xml:space="preserve"> (piecdesmit četri tūkstoši viens simts divdesmit viens </w:t>
      </w:r>
      <w:r w:rsidRPr="00976473">
        <w:rPr>
          <w:rFonts w:ascii="Times New Roman" w:eastAsia="Calibri" w:hAnsi="Times New Roman" w:cs="Times New Roman"/>
          <w:i/>
          <w:sz w:val="24"/>
          <w:szCs w:val="24"/>
        </w:rPr>
        <w:t>euro</w:t>
      </w:r>
      <w:r w:rsidRPr="00976473">
        <w:rPr>
          <w:rFonts w:ascii="Times New Roman" w:eastAsia="Calibri" w:hAnsi="Times New Roman" w:cs="Times New Roman"/>
          <w:sz w:val="24"/>
          <w:szCs w:val="24"/>
        </w:rPr>
        <w:t xml:space="preserve"> un 66 centi).</w:t>
      </w:r>
    </w:p>
    <w:p w14:paraId="33874AFD" w14:textId="329D28D3" w:rsidR="00976473" w:rsidRPr="00976473" w:rsidRDefault="00976473" w:rsidP="00976473">
      <w:pPr>
        <w:widowControl w:val="0"/>
        <w:numPr>
          <w:ilvl w:val="0"/>
          <w:numId w:val="35"/>
        </w:numPr>
        <w:suppressAutoHyphens/>
        <w:autoSpaceDE w:val="0"/>
        <w:autoSpaceDN w:val="0"/>
        <w:adjustRightInd w:val="0"/>
        <w:snapToGrid w:val="0"/>
        <w:spacing w:after="0" w:line="240" w:lineRule="auto"/>
        <w:ind w:left="567"/>
        <w:jc w:val="both"/>
        <w:textAlignment w:val="baseline"/>
        <w:rPr>
          <w:rFonts w:ascii="Times New Roman" w:eastAsia="Calibri" w:hAnsi="Times New Roman" w:cs="Times New Roman"/>
          <w:sz w:val="24"/>
          <w:szCs w:val="24"/>
        </w:rPr>
      </w:pPr>
      <w:r w:rsidRPr="00976473">
        <w:rPr>
          <w:rFonts w:ascii="Times New Roman" w:eastAsia="Times New Roman" w:hAnsi="Times New Roman" w:cs="Times New Roman"/>
          <w:sz w:val="24"/>
          <w:szCs w:val="24"/>
        </w:rPr>
        <w:t xml:space="preserve">Nekustamie īpašumi tiek nodoti bezatlīdzības lietošanā uz laiku, kamēr </w:t>
      </w:r>
      <w:r w:rsidR="0085366B">
        <w:rPr>
          <w:rFonts w:ascii="Times New Roman" w:eastAsia="Times New Roman" w:hAnsi="Times New Roman" w:cs="Times New Roman"/>
          <w:sz w:val="24"/>
          <w:szCs w:val="24"/>
        </w:rPr>
        <w:t>Biedrībai</w:t>
      </w:r>
      <w:r w:rsidRPr="00976473">
        <w:rPr>
          <w:rFonts w:ascii="Times New Roman" w:eastAsia="Times New Roman" w:hAnsi="Times New Roman" w:cs="Times New Roman"/>
          <w:sz w:val="24"/>
          <w:szCs w:val="24"/>
        </w:rPr>
        <w:t xml:space="preserve"> ir spēkā sabiedriskā labuma guvēja statuss, bet ne ilgāk par 10 gadiem.   </w:t>
      </w:r>
    </w:p>
    <w:p w14:paraId="6854ABF7" w14:textId="77777777" w:rsidR="00976473" w:rsidRPr="00976473" w:rsidRDefault="00976473" w:rsidP="00976473">
      <w:pPr>
        <w:widowControl w:val="0"/>
        <w:numPr>
          <w:ilvl w:val="0"/>
          <w:numId w:val="35"/>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 xml:space="preserve">Nekustamā īpašuma lietošanas mērķis – nodrošināt Biedrības darbību sociālo pakalpojumu jomā. </w:t>
      </w:r>
    </w:p>
    <w:p w14:paraId="13561DB1" w14:textId="77777777" w:rsidR="00976473" w:rsidRPr="00976473" w:rsidRDefault="00976473" w:rsidP="00976473">
      <w:pPr>
        <w:widowControl w:val="0"/>
        <w:numPr>
          <w:ilvl w:val="0"/>
          <w:numId w:val="35"/>
        </w:num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Nododamā nekustamā īpašuma stāvoklis ir labs.</w:t>
      </w:r>
    </w:p>
    <w:p w14:paraId="69BDC58C" w14:textId="13E36300" w:rsidR="00976473" w:rsidRPr="00976473" w:rsidRDefault="00976473" w:rsidP="00976473">
      <w:pPr>
        <w:widowControl w:val="0"/>
        <w:numPr>
          <w:ilvl w:val="0"/>
          <w:numId w:val="35"/>
        </w:num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Biedrība ir tiesīga izmantot bezatlīdzības lietošanā nodoto nekustamo īpašumu tikai lēmuma 3.</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punktā paredzētajam mērķim un lietot minēto nekustamo īpašumu tā, lai nepasliktinātu tā stāvokli.</w:t>
      </w:r>
    </w:p>
    <w:p w14:paraId="4F98F32B" w14:textId="77777777" w:rsidR="00976473" w:rsidRDefault="00976473" w:rsidP="00976473">
      <w:pPr>
        <w:widowControl w:val="0"/>
        <w:numPr>
          <w:ilvl w:val="0"/>
          <w:numId w:val="35"/>
        </w:num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Biedrībai ir pienākums nekavējoties nodot bezatlīdzības lietošanā nodoto nekustamo īpašumu atpakaļ Pašvaldībai šādos gadījumos:</w:t>
      </w:r>
    </w:p>
    <w:p w14:paraId="67CF5664" w14:textId="68E638F0" w:rsidR="00976473" w:rsidRDefault="00976473" w:rsidP="00976473">
      <w:pPr>
        <w:widowControl w:val="0"/>
        <w:numPr>
          <w:ilvl w:val="1"/>
          <w:numId w:val="35"/>
        </w:numPr>
        <w:autoSpaceDE w:val="0"/>
        <w:autoSpaceDN w:val="0"/>
        <w:adjustRightInd w:val="0"/>
        <w:spacing w:after="0" w:line="240" w:lineRule="auto"/>
        <w:ind w:left="993"/>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pēc lēmuma 2.</w:t>
      </w:r>
      <w:r>
        <w:rPr>
          <w:rFonts w:ascii="Times New Roman" w:eastAsia="Times New Roman" w:hAnsi="Times New Roman" w:cs="Times New Roman"/>
          <w:sz w:val="24"/>
          <w:szCs w:val="24"/>
          <w:lang w:eastAsia="lv-LV"/>
        </w:rPr>
        <w:t xml:space="preserve"> </w:t>
      </w:r>
      <w:r w:rsidRPr="00976473">
        <w:rPr>
          <w:rFonts w:ascii="Times New Roman" w:eastAsia="Times New Roman" w:hAnsi="Times New Roman" w:cs="Times New Roman"/>
          <w:sz w:val="24"/>
          <w:szCs w:val="24"/>
          <w:lang w:eastAsia="lv-LV"/>
        </w:rPr>
        <w:t>punktā norādītā termiņa notecējuma;</w:t>
      </w:r>
    </w:p>
    <w:p w14:paraId="7F1A18FC" w14:textId="632340B4" w:rsidR="00976473" w:rsidRPr="00976473" w:rsidRDefault="00976473" w:rsidP="00976473">
      <w:pPr>
        <w:widowControl w:val="0"/>
        <w:numPr>
          <w:ilvl w:val="1"/>
          <w:numId w:val="35"/>
        </w:numPr>
        <w:autoSpaceDE w:val="0"/>
        <w:autoSpaceDN w:val="0"/>
        <w:adjustRightInd w:val="0"/>
        <w:spacing w:after="0" w:line="240" w:lineRule="auto"/>
        <w:ind w:left="993"/>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ja nekustamā īpašuma bezatlīdzības lietošanas līgums tiek lauzts pirms lēmuma 2.</w:t>
      </w:r>
      <w:r>
        <w:rPr>
          <w:rFonts w:ascii="Times New Roman" w:eastAsia="Times New Roman" w:hAnsi="Times New Roman" w:cs="Times New Roman"/>
          <w:sz w:val="24"/>
          <w:szCs w:val="24"/>
          <w:lang w:eastAsia="lv-LV"/>
        </w:rPr>
        <w:t> </w:t>
      </w:r>
      <w:r w:rsidRPr="00976473">
        <w:rPr>
          <w:rFonts w:ascii="Times New Roman" w:eastAsia="Times New Roman" w:hAnsi="Times New Roman" w:cs="Times New Roman"/>
          <w:sz w:val="24"/>
          <w:szCs w:val="24"/>
          <w:lang w:eastAsia="lv-LV"/>
        </w:rPr>
        <w:t>punktā norādītā termiņa.</w:t>
      </w:r>
      <w:r w:rsidRPr="00976473">
        <w:rPr>
          <w:rFonts w:ascii="Times New Roman" w:eastAsia="Times New Roman" w:hAnsi="Times New Roman" w:cs="Times New Roman"/>
          <w:b/>
          <w:sz w:val="24"/>
          <w:szCs w:val="24"/>
          <w:lang w:eastAsia="lv-LV"/>
        </w:rPr>
        <w:t xml:space="preserve"> </w:t>
      </w:r>
    </w:p>
    <w:p w14:paraId="273D84D1" w14:textId="77777777" w:rsidR="00976473" w:rsidRPr="00976473" w:rsidRDefault="00976473" w:rsidP="00976473">
      <w:pPr>
        <w:widowControl w:val="0"/>
        <w:numPr>
          <w:ilvl w:val="0"/>
          <w:numId w:val="37"/>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lv-LV"/>
        </w:rPr>
      </w:pPr>
      <w:r w:rsidRPr="00976473">
        <w:rPr>
          <w:rFonts w:ascii="Times New Roman" w:eastAsia="Calibri" w:hAnsi="Times New Roman" w:cs="Times New Roman"/>
          <w:sz w:val="24"/>
          <w:szCs w:val="24"/>
          <w:lang w:eastAsia="lv-LV"/>
        </w:rPr>
        <w:t>Noslēgt patapinājuma līgumu</w:t>
      </w:r>
      <w:r w:rsidRPr="00976473">
        <w:rPr>
          <w:rFonts w:ascii="Times New Roman" w:eastAsia="Times New Roman" w:hAnsi="Times New Roman" w:cs="Times New Roman"/>
          <w:b/>
          <w:sz w:val="24"/>
          <w:szCs w:val="24"/>
          <w:lang w:eastAsia="lv-LV"/>
        </w:rPr>
        <w:t xml:space="preserve"> </w:t>
      </w:r>
      <w:r w:rsidRPr="00976473">
        <w:rPr>
          <w:rFonts w:ascii="Times New Roman" w:eastAsia="Times New Roman" w:hAnsi="Times New Roman" w:cs="Times New Roman"/>
          <w:sz w:val="24"/>
          <w:szCs w:val="24"/>
          <w:lang w:eastAsia="lv-LV"/>
        </w:rPr>
        <w:t>par nekustamā īpašuma nodošanu bezatlīdzības lietošanā</w:t>
      </w:r>
      <w:r w:rsidRPr="00976473">
        <w:rPr>
          <w:rFonts w:ascii="Times New Roman" w:eastAsia="Times New Roman" w:hAnsi="Times New Roman" w:cs="Times New Roman"/>
          <w:b/>
          <w:sz w:val="24"/>
          <w:szCs w:val="24"/>
          <w:lang w:eastAsia="lv-LV"/>
        </w:rPr>
        <w:t xml:space="preserve"> </w:t>
      </w:r>
      <w:r w:rsidRPr="00976473">
        <w:rPr>
          <w:rFonts w:ascii="Times New Roman" w:eastAsia="Calibri" w:hAnsi="Times New Roman" w:cs="Times New Roman"/>
          <w:sz w:val="24"/>
          <w:szCs w:val="24"/>
          <w:lang w:eastAsia="lv-LV"/>
        </w:rPr>
        <w:t xml:space="preserve">ar biedrību “Cerību spārni”, </w:t>
      </w:r>
      <w:r w:rsidRPr="00976473">
        <w:rPr>
          <w:rFonts w:ascii="Times New Roman" w:eastAsia="Times New Roman" w:hAnsi="Times New Roman" w:cs="Times New Roman"/>
          <w:sz w:val="24"/>
          <w:szCs w:val="24"/>
          <w:lang w:eastAsia="lv-LV"/>
        </w:rPr>
        <w:t>reģistrācijas Nr. 440008078885,</w:t>
      </w:r>
      <w:r w:rsidRPr="00976473">
        <w:rPr>
          <w:rFonts w:ascii="Times New Roman" w:eastAsia="Calibri" w:hAnsi="Times New Roman" w:cs="Times New Roman"/>
          <w:sz w:val="32"/>
          <w:szCs w:val="32"/>
          <w:lang w:eastAsia="lv-LV"/>
        </w:rPr>
        <w:t xml:space="preserve"> </w:t>
      </w:r>
      <w:r w:rsidRPr="00976473">
        <w:rPr>
          <w:rFonts w:ascii="Times New Roman" w:eastAsia="Calibri" w:hAnsi="Times New Roman" w:cs="Times New Roman"/>
          <w:sz w:val="24"/>
          <w:szCs w:val="24"/>
          <w:lang w:eastAsia="lv-LV"/>
        </w:rPr>
        <w:t xml:space="preserve">par </w:t>
      </w:r>
      <w:r w:rsidRPr="00976473">
        <w:rPr>
          <w:rFonts w:ascii="Times New Roman" w:eastAsia="Times New Roman" w:hAnsi="Times New Roman" w:cs="Times New Roman"/>
          <w:sz w:val="24"/>
          <w:szCs w:val="24"/>
          <w:lang w:eastAsia="lv-LV"/>
        </w:rPr>
        <w:t>sociālo pakalpojumu nodrošināšanu (pielikums Nr. 1).</w:t>
      </w:r>
    </w:p>
    <w:p w14:paraId="7E1D16C5" w14:textId="77777777" w:rsidR="00976473" w:rsidRPr="00976473" w:rsidRDefault="00976473" w:rsidP="00885511">
      <w:pPr>
        <w:numPr>
          <w:ilvl w:val="0"/>
          <w:numId w:val="37"/>
        </w:numPr>
        <w:autoSpaceDE w:val="0"/>
        <w:autoSpaceDN w:val="0"/>
        <w:adjustRightInd w:val="0"/>
        <w:spacing w:after="0" w:line="240" w:lineRule="auto"/>
        <w:ind w:left="567" w:hanging="357"/>
        <w:contextualSpacing/>
        <w:jc w:val="both"/>
        <w:rPr>
          <w:rFonts w:ascii="Times New Roman" w:eastAsia="Times New Roman" w:hAnsi="Times New Roman" w:cs="Times New Roman"/>
          <w:sz w:val="24"/>
          <w:szCs w:val="24"/>
          <w:lang w:eastAsia="lv-LV"/>
        </w:rPr>
      </w:pPr>
      <w:r w:rsidRPr="00976473">
        <w:rPr>
          <w:rFonts w:ascii="Times New Roman" w:eastAsia="Times New Roman" w:hAnsi="Times New Roman" w:cs="Times New Roman"/>
          <w:sz w:val="24"/>
          <w:szCs w:val="24"/>
          <w:lang w:eastAsia="lv-LV"/>
        </w:rPr>
        <w:t xml:space="preserve">Pilnvarot domes priekšsēdētāju noslēgt patapinājuma līgumu ar </w:t>
      </w:r>
      <w:r w:rsidRPr="00976473">
        <w:rPr>
          <w:rFonts w:ascii="Times New Roman" w:eastAsia="Calibri" w:hAnsi="Times New Roman" w:cs="Times New Roman"/>
          <w:sz w:val="24"/>
          <w:szCs w:val="24"/>
          <w:lang w:eastAsia="lv-LV"/>
        </w:rPr>
        <w:t xml:space="preserve">biedrību “Cerību spārni”, </w:t>
      </w:r>
      <w:r w:rsidRPr="00976473">
        <w:rPr>
          <w:rFonts w:ascii="Times New Roman" w:eastAsia="Times New Roman" w:hAnsi="Times New Roman" w:cs="Times New Roman"/>
          <w:sz w:val="24"/>
          <w:szCs w:val="24"/>
          <w:lang w:eastAsia="lv-LV"/>
        </w:rPr>
        <w:t>reģistrācijas Nr. 440008078885.</w:t>
      </w:r>
    </w:p>
    <w:p w14:paraId="4556C222" w14:textId="77777777" w:rsidR="0084166E" w:rsidRDefault="0084166E" w:rsidP="00885511">
      <w:pPr>
        <w:spacing w:after="0" w:line="240" w:lineRule="auto"/>
        <w:rPr>
          <w:rFonts w:ascii="Times New Roman" w:eastAsia="Times New Roman" w:hAnsi="Times New Roman" w:cs="Times New Roman"/>
          <w:b/>
          <w:sz w:val="24"/>
          <w:szCs w:val="24"/>
          <w:lang w:eastAsia="lv-LV"/>
        </w:rPr>
      </w:pPr>
    </w:p>
    <w:p w14:paraId="1AB0A2C6" w14:textId="597287BA" w:rsidR="00FF709B" w:rsidRPr="00FF709B" w:rsidRDefault="0084166E" w:rsidP="00FF709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7</w:t>
      </w:r>
      <w:r w:rsidR="00FF709B" w:rsidRPr="00FF709B">
        <w:rPr>
          <w:rFonts w:ascii="Times New Roman" w:eastAsia="Times New Roman" w:hAnsi="Times New Roman" w:cs="Times New Roman"/>
          <w:b/>
          <w:sz w:val="24"/>
          <w:szCs w:val="24"/>
          <w:lang w:eastAsia="lv-LV"/>
        </w:rPr>
        <w:t>.§</w:t>
      </w:r>
    </w:p>
    <w:p w14:paraId="05614A31" w14:textId="3129692B"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F709B">
        <w:rPr>
          <w:rFonts w:ascii="Times New Roman" w:eastAsia="Times New Roman" w:hAnsi="Times New Roman" w:cs="Times New Roman"/>
          <w:b/>
          <w:bCs/>
          <w:sz w:val="24"/>
          <w:szCs w:val="24"/>
          <w:lang w:eastAsia="lv-LV"/>
        </w:rPr>
        <w:t xml:space="preserve">Par </w:t>
      </w:r>
      <w:r w:rsidRPr="00FF709B">
        <w:rPr>
          <w:rFonts w:ascii="Times New Roman" w:eastAsia="Times New Roman" w:hAnsi="Times New Roman" w:cs="Times New Roman"/>
          <w:b/>
          <w:sz w:val="24"/>
          <w:szCs w:val="24"/>
          <w:lang w:eastAsia="lv-LV"/>
        </w:rPr>
        <w:t xml:space="preserve">nekustamā īpašuma “Barnaki 1”, </w:t>
      </w:r>
      <w:r w:rsidR="006F7DB5">
        <w:rPr>
          <w:rFonts w:ascii="Times New Roman" w:eastAsia="Times New Roman" w:hAnsi="Times New Roman" w:cs="Times New Roman"/>
          <w:b/>
          <w:sz w:val="24"/>
          <w:szCs w:val="24"/>
          <w:lang w:eastAsia="lv-LV"/>
        </w:rPr>
        <w:t>Nītaures</w:t>
      </w:r>
      <w:r w:rsidRPr="00FF709B">
        <w:rPr>
          <w:rFonts w:ascii="Times New Roman" w:eastAsia="Times New Roman" w:hAnsi="Times New Roman" w:cs="Times New Roman"/>
          <w:b/>
          <w:sz w:val="24"/>
          <w:szCs w:val="24"/>
          <w:lang w:eastAsia="lv-LV"/>
        </w:rPr>
        <w:t xml:space="preserve"> pagasts, Amatas novads, kadastra Nr. 42685060043, nodošanu atsavināšanai</w:t>
      </w:r>
    </w:p>
    <w:p w14:paraId="0067FF7D" w14:textId="77777777" w:rsidR="00FF709B" w:rsidRPr="00FF709B" w:rsidRDefault="00FF709B" w:rsidP="00FF709B">
      <w:pPr>
        <w:spacing w:after="0" w:line="240" w:lineRule="auto"/>
        <w:jc w:val="both"/>
        <w:rPr>
          <w:rFonts w:ascii="Times New Roman" w:eastAsia="Times New Roman" w:hAnsi="Times New Roman" w:cs="Times New Roman"/>
          <w:bCs/>
          <w:sz w:val="24"/>
          <w:szCs w:val="24"/>
          <w:lang w:eastAsia="lv-LV"/>
        </w:rPr>
      </w:pPr>
      <w:r w:rsidRPr="00FF709B">
        <w:rPr>
          <w:rFonts w:ascii="Times New Roman" w:eastAsia="Calibri" w:hAnsi="Times New Roman" w:cs="Times New Roman"/>
          <w:bCs/>
          <w:sz w:val="24"/>
          <w:szCs w:val="24"/>
          <w:lang w:eastAsia="lv-LV"/>
        </w:rPr>
        <w:t xml:space="preserve">Ziņo </w:t>
      </w:r>
      <w:r w:rsidRPr="00FF709B">
        <w:rPr>
          <w:rFonts w:ascii="Times New Roman" w:eastAsia="Times New Roman" w:hAnsi="Times New Roman" w:cs="Times New Roman"/>
          <w:bCs/>
          <w:sz w:val="24"/>
          <w:szCs w:val="24"/>
          <w:lang w:eastAsia="lv-LV"/>
        </w:rPr>
        <w:t>izpilddirektors M. Timermanis</w:t>
      </w:r>
    </w:p>
    <w:p w14:paraId="796AC80D" w14:textId="77777777" w:rsidR="00FF709B" w:rsidRPr="00FF709B" w:rsidRDefault="00FF709B" w:rsidP="00FF709B">
      <w:pPr>
        <w:spacing w:after="0" w:line="240" w:lineRule="auto"/>
        <w:ind w:firstLine="720"/>
        <w:contextualSpacing/>
        <w:jc w:val="both"/>
        <w:rPr>
          <w:rFonts w:ascii="Times New Roman" w:eastAsia="Times New Roman" w:hAnsi="Times New Roman" w:cs="Times New Roman"/>
          <w:sz w:val="12"/>
          <w:szCs w:val="12"/>
          <w:lang w:eastAsia="lv-LV"/>
        </w:rPr>
      </w:pPr>
    </w:p>
    <w:p w14:paraId="06D8EC94" w14:textId="3614D8FE" w:rsidR="00FF709B" w:rsidRPr="00184A0D" w:rsidRDefault="00FF709B" w:rsidP="00184A0D">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Izskatījusi Amatas novada pašvaldības atsavināšanas komisijas priekšlikumu nodot atsavināšanai pašvaldībai piederošo nekustamo īpašumu “Barnaki 1”, Nītaures pagasts, Amatas  novads, kadastra Nr. 42685060043, kas sastāv no pagraba ēkas ar kadastra apzīmējumu 42680060080002 un kopējo platību 16,1 m</w:t>
      </w:r>
      <w:r w:rsidRPr="00FF709B">
        <w:rPr>
          <w:rFonts w:ascii="Times New Roman" w:eastAsia="Times New Roman" w:hAnsi="Times New Roman" w:cs="Times New Roman"/>
          <w:sz w:val="24"/>
          <w:szCs w:val="24"/>
          <w:vertAlign w:val="superscript"/>
          <w:lang w:eastAsia="lv-LV"/>
        </w:rPr>
        <w:t>2</w:t>
      </w:r>
      <w:r w:rsidRPr="00FF709B">
        <w:rPr>
          <w:rFonts w:ascii="Times New Roman" w:eastAsia="Times New Roman" w:hAnsi="Times New Roman" w:cs="Times New Roman"/>
          <w:sz w:val="24"/>
          <w:szCs w:val="24"/>
          <w:lang w:eastAsia="lv-LV"/>
        </w:rPr>
        <w:t>, šķūņa ēkas ar kadastra apzīmējumu 42680060080003 un kopējo platību 66,3 m</w:t>
      </w:r>
      <w:r w:rsidRPr="00FF709B">
        <w:rPr>
          <w:rFonts w:ascii="Times New Roman" w:eastAsia="Times New Roman" w:hAnsi="Times New Roman" w:cs="Times New Roman"/>
          <w:sz w:val="24"/>
          <w:szCs w:val="24"/>
          <w:vertAlign w:val="superscript"/>
          <w:lang w:eastAsia="lv-LV"/>
        </w:rPr>
        <w:t>2</w:t>
      </w:r>
      <w:r w:rsidRPr="00FF709B">
        <w:rPr>
          <w:rFonts w:ascii="Times New Roman" w:eastAsia="Times New Roman" w:hAnsi="Times New Roman" w:cs="Times New Roman"/>
          <w:sz w:val="24"/>
          <w:szCs w:val="24"/>
          <w:lang w:eastAsia="lv-LV"/>
        </w:rPr>
        <w:t xml:space="preserve"> un šķūņa ēkas ar kadastra apzīmējumu 42680060080004 un kopējo platību 45,4 m</w:t>
      </w:r>
      <w:r w:rsidRPr="00FF709B">
        <w:rPr>
          <w:rFonts w:ascii="Times New Roman" w:eastAsia="Times New Roman" w:hAnsi="Times New Roman" w:cs="Times New Roman"/>
          <w:sz w:val="24"/>
          <w:szCs w:val="24"/>
          <w:vertAlign w:val="superscript"/>
          <w:lang w:eastAsia="lv-LV"/>
        </w:rPr>
        <w:t>2</w:t>
      </w:r>
      <w:r w:rsidRPr="00FF709B">
        <w:rPr>
          <w:rFonts w:ascii="Times New Roman" w:eastAsia="Times New Roman" w:hAnsi="Times New Roman" w:cs="Times New Roman"/>
          <w:sz w:val="24"/>
          <w:szCs w:val="24"/>
          <w:lang w:eastAsia="lv-LV"/>
        </w:rPr>
        <w:t xml:space="preserve"> un kas atrodas uz ēku īpašniekam nepiederošas zemes, </w:t>
      </w:r>
      <w:r w:rsidRPr="00FF709B">
        <w:rPr>
          <w:rFonts w:ascii="Times New Roman" w:eastAsia="Times New Roman" w:hAnsi="Times New Roman" w:cs="Times New Roman"/>
          <w:b/>
          <w:sz w:val="24"/>
          <w:szCs w:val="24"/>
          <w:lang w:eastAsia="lv-LV"/>
        </w:rPr>
        <w:t>dome konstatē:</w:t>
      </w:r>
    </w:p>
    <w:p w14:paraId="4AF890E1" w14:textId="77777777" w:rsidR="00FF709B" w:rsidRPr="00FF709B" w:rsidRDefault="00FF709B" w:rsidP="00FF709B">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Saskaņā ar Vidzemes rajona tiesas Nītaures pagasta zemesgrāmatas nodalījuma Nr. 100000605940 datiem nekustamais īpašums ar nosaukumu </w:t>
      </w:r>
      <w:r w:rsidRPr="00FF709B">
        <w:rPr>
          <w:rFonts w:ascii="Times New Roman" w:eastAsia="Times New Roman" w:hAnsi="Times New Roman" w:cs="Times New Roman"/>
          <w:bCs/>
          <w:sz w:val="24"/>
          <w:szCs w:val="24"/>
          <w:lang w:eastAsia="lv-LV"/>
        </w:rPr>
        <w:t>“Barnaki 1”, Nītaures</w:t>
      </w:r>
      <w:r w:rsidRPr="00FF709B">
        <w:rPr>
          <w:rFonts w:ascii="Times New Roman" w:eastAsia="Times New Roman" w:hAnsi="Times New Roman" w:cs="Times New Roman"/>
          <w:sz w:val="24"/>
          <w:szCs w:val="24"/>
          <w:lang w:eastAsia="lv-LV"/>
        </w:rPr>
        <w:t xml:space="preserve"> pagasts, Amatas  novads, kadastra Nr. </w:t>
      </w:r>
      <w:r w:rsidRPr="00FF709B">
        <w:rPr>
          <w:rFonts w:ascii="Times New Roman" w:eastAsia="Times New Roman" w:hAnsi="Times New Roman" w:cs="Times New Roman"/>
          <w:bCs/>
          <w:sz w:val="24"/>
          <w:szCs w:val="24"/>
          <w:lang w:eastAsia="lv-LV"/>
        </w:rPr>
        <w:t>42685060043,</w:t>
      </w:r>
      <w:r w:rsidRPr="00FF709B">
        <w:rPr>
          <w:rFonts w:ascii="Times New Roman" w:eastAsia="Times New Roman" w:hAnsi="Times New Roman" w:cs="Times New Roman"/>
          <w:b/>
          <w:sz w:val="24"/>
          <w:szCs w:val="24"/>
          <w:lang w:eastAsia="lv-LV"/>
        </w:rPr>
        <w:t xml:space="preserve"> </w:t>
      </w:r>
      <w:r w:rsidRPr="00FF709B">
        <w:rPr>
          <w:rFonts w:ascii="Times New Roman" w:eastAsia="Times New Roman" w:hAnsi="Times New Roman" w:cs="Times New Roman"/>
          <w:sz w:val="24"/>
          <w:szCs w:val="24"/>
          <w:lang w:eastAsia="lv-LV"/>
        </w:rPr>
        <w:t>kas sastāv no būvēm ar kadastra apzīmējumiem 42680060080002, 42680060080003, 42680060080004 un kas atrodas uz būvju īpašniekam nepiederošas zemes, pieder Amatas novada pašvaldībai saskaņā ar tiesneses Sandras Vītolas 2020. gada 20. oktobra lēmumu.</w:t>
      </w:r>
    </w:p>
    <w:p w14:paraId="3CDADA89" w14:textId="772C1878" w:rsidR="00FF709B" w:rsidRPr="00FF709B" w:rsidRDefault="00FF709B" w:rsidP="00FF709B">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Nekustamais īpašums </w:t>
      </w:r>
      <w:r w:rsidRPr="00FF709B">
        <w:rPr>
          <w:rFonts w:ascii="Times New Roman" w:eastAsia="Times New Roman" w:hAnsi="Times New Roman" w:cs="Times New Roman"/>
          <w:bCs/>
          <w:sz w:val="24"/>
          <w:szCs w:val="24"/>
          <w:lang w:eastAsia="lv-LV"/>
        </w:rPr>
        <w:t>“Barnaki 1”, Nītaures</w:t>
      </w:r>
      <w:r w:rsidRPr="00FF709B">
        <w:rPr>
          <w:rFonts w:ascii="Times New Roman" w:eastAsia="Times New Roman" w:hAnsi="Times New Roman" w:cs="Times New Roman"/>
          <w:sz w:val="24"/>
          <w:szCs w:val="24"/>
          <w:lang w:eastAsia="lv-LV"/>
        </w:rPr>
        <w:t xml:space="preserve"> pagasts, Amatas novads, kadastra Nr. </w:t>
      </w:r>
      <w:r w:rsidRPr="00FF709B">
        <w:rPr>
          <w:rFonts w:ascii="Times New Roman" w:eastAsia="Times New Roman" w:hAnsi="Times New Roman" w:cs="Times New Roman"/>
          <w:bCs/>
          <w:sz w:val="24"/>
          <w:szCs w:val="24"/>
          <w:lang w:eastAsia="lv-LV"/>
        </w:rPr>
        <w:t xml:space="preserve">42685060043, </w:t>
      </w:r>
      <w:r w:rsidRPr="00FF709B">
        <w:rPr>
          <w:rFonts w:ascii="Times New Roman" w:eastAsia="Times New Roman" w:hAnsi="Times New Roman" w:cs="Times New Roman"/>
          <w:sz w:val="24"/>
          <w:szCs w:val="24"/>
          <w:lang w:eastAsia="lv-LV"/>
        </w:rPr>
        <w:t xml:space="preserve">saistīts ar zemes vienību ar kadastra Nr. </w:t>
      </w:r>
      <w:r w:rsidR="00FE7E79">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4"/>
          <w:lang w:eastAsia="lv-LV"/>
        </w:rPr>
        <w:t>.</w:t>
      </w:r>
    </w:p>
    <w:p w14:paraId="32FE8898" w14:textId="41FD79B1" w:rsidR="00FF709B" w:rsidRPr="00FF709B" w:rsidRDefault="00FF709B" w:rsidP="00FF709B">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w:t>
      </w:r>
      <w:r w:rsidR="0055054A">
        <w:rPr>
          <w:rFonts w:ascii="Times New Roman" w:eastAsia="Times New Roman" w:hAnsi="Times New Roman" w:cs="Times New Roman"/>
          <w:sz w:val="24"/>
          <w:szCs w:val="24"/>
          <w:lang w:eastAsia="lv-LV"/>
        </w:rPr>
        <w:t>4. panta otro daļu “</w:t>
      </w:r>
      <w:r w:rsidR="0055054A" w:rsidRPr="0055054A">
        <w:rPr>
          <w:rFonts w:ascii="Times New Roman" w:eastAsia="Times New Roman" w:hAnsi="Times New Roman" w:cs="Times New Roman"/>
          <w:sz w:val="24"/>
          <w:szCs w:val="24"/>
          <w:lang w:eastAsia="lv-LV"/>
        </w:rPr>
        <w:t>Publiskas personas mantas atsavināšanu var ierosināt attiecīgās iestādes vadītājs, kā arī cita institūcija (amatpersona), kuras valdījumā vai turējumā atrodas publiskas personas manta”,</w:t>
      </w:r>
      <w:r w:rsidR="0055054A" w:rsidRPr="00FF709B">
        <w:rPr>
          <w:rFonts w:ascii="Times New Roman" w:eastAsia="Times New Roman" w:hAnsi="Times New Roman" w:cs="Times New Roman"/>
          <w:sz w:val="24"/>
          <w:szCs w:val="24"/>
          <w:lang w:eastAsia="lv-LV"/>
        </w:rPr>
        <w:t xml:space="preserve"> </w:t>
      </w:r>
      <w:r w:rsidRPr="00FF709B">
        <w:rPr>
          <w:rFonts w:ascii="Times New Roman" w:eastAsia="Times New Roman" w:hAnsi="Times New Roman" w:cs="Times New Roman"/>
          <w:sz w:val="24"/>
          <w:szCs w:val="24"/>
          <w:lang w:eastAsia="lv-LV"/>
        </w:rPr>
        <w:t xml:space="preserve">4. panta ceturtās daļas </w:t>
      </w:r>
      <w:r w:rsidR="0055054A">
        <w:rPr>
          <w:rFonts w:ascii="Times New Roman" w:eastAsia="Times New Roman" w:hAnsi="Times New Roman" w:cs="Times New Roman"/>
          <w:sz w:val="24"/>
          <w:szCs w:val="24"/>
          <w:lang w:eastAsia="lv-LV"/>
        </w:rPr>
        <w:t>1</w:t>
      </w:r>
      <w:r w:rsidRPr="00FF709B">
        <w:rPr>
          <w:rFonts w:ascii="Times New Roman" w:eastAsia="Times New Roman" w:hAnsi="Times New Roman" w:cs="Times New Roman"/>
          <w:sz w:val="24"/>
          <w:szCs w:val="24"/>
          <w:lang w:eastAsia="lv-LV"/>
        </w:rPr>
        <w:t>.</w:t>
      </w:r>
      <w:r w:rsidR="0055054A">
        <w:rPr>
          <w:rFonts w:ascii="Times New Roman" w:eastAsia="Times New Roman" w:hAnsi="Times New Roman" w:cs="Times New Roman"/>
          <w:sz w:val="24"/>
          <w:szCs w:val="24"/>
          <w:lang w:eastAsia="lv-LV"/>
        </w:rPr>
        <w:t> </w:t>
      </w:r>
      <w:r w:rsidRPr="00FF709B">
        <w:rPr>
          <w:rFonts w:ascii="Times New Roman" w:eastAsia="Times New Roman" w:hAnsi="Times New Roman" w:cs="Times New Roman"/>
          <w:sz w:val="24"/>
          <w:szCs w:val="24"/>
          <w:lang w:eastAsia="lv-LV"/>
        </w:rPr>
        <w:t>punktu, kas nosaka, ka nekustamā īpašuma atsavināšanu var ierosināt ”</w:t>
      </w:r>
      <w:r w:rsidR="0055054A" w:rsidRPr="0055054A">
        <w:rPr>
          <w:rFonts w:ascii="Times New Roman" w:eastAsia="Times New Roman" w:hAnsi="Times New Roman" w:cs="Times New Roman"/>
          <w:sz w:val="24"/>
          <w:szCs w:val="24"/>
          <w:lang w:eastAsia="lv-LV"/>
        </w:rPr>
        <w:t>zemes īpašnieks vai visi kopīpašnieki, ja viņi vēlas nopirkt zemesgrāmatā ierakstītu ēku (būvi), kas atrodas uz īpašumā esošās zemes</w:t>
      </w:r>
      <w:r w:rsidRPr="00FF709B">
        <w:rPr>
          <w:rFonts w:ascii="Times New Roman" w:eastAsia="Times New Roman" w:hAnsi="Times New Roman" w:cs="Times New Roman"/>
          <w:sz w:val="24"/>
          <w:szCs w:val="24"/>
          <w:lang w:eastAsia="lv-LV"/>
        </w:rPr>
        <w:t>”, ir izskatāms jautājums par īpašuma atsavināšanu.</w:t>
      </w:r>
    </w:p>
    <w:p w14:paraId="2DA5D06F" w14:textId="16D52346" w:rsidR="00FF709B" w:rsidRPr="00885511" w:rsidRDefault="00FF709B" w:rsidP="00885511">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2021. gada 16. aprīlī nekustamā īpašuma novērtēšanu veicis sertificēts nekustamā īpašuma vērtētājs SIA “Interbaltija”, reģ. Nr.</w:t>
      </w:r>
      <w:r w:rsidRPr="00FF709B">
        <w:rPr>
          <w:rFonts w:ascii="Arial" w:eastAsia="Times New Roman" w:hAnsi="Arial" w:cs="Arial"/>
          <w:color w:val="000000"/>
          <w:sz w:val="20"/>
          <w:szCs w:val="20"/>
          <w:shd w:val="clear" w:color="auto" w:fill="FFFFFF"/>
          <w:lang w:eastAsia="lv-LV"/>
        </w:rPr>
        <w:t xml:space="preserve"> </w:t>
      </w:r>
      <w:r w:rsidRPr="00FF709B">
        <w:rPr>
          <w:rFonts w:ascii="Times New Roman" w:eastAsia="Times New Roman" w:hAnsi="Times New Roman" w:cs="Times New Roman"/>
          <w:sz w:val="24"/>
          <w:szCs w:val="24"/>
          <w:lang w:eastAsia="lv-LV"/>
        </w:rPr>
        <w:t>40003518352.</w:t>
      </w:r>
    </w:p>
    <w:p w14:paraId="4D39EFD7" w14:textId="1033D4D5"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lastRenderedPageBreak/>
        <w:t xml:space="preserve">Pamatojoties uz likuma “Par pašvaldībām” 14. panta pirmās daļas 2. punktu, 21. panta pirmās daļas 17. punktu, Publiskas personas mantas atsavināšanas likumu,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w:t>
      </w:r>
    </w:p>
    <w:p w14:paraId="24F7FA22" w14:textId="77777777" w:rsidR="0085366B" w:rsidRPr="00867D7A" w:rsidRDefault="0085366B" w:rsidP="0085366B">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4C0C12E" w14:textId="77777777" w:rsidR="00FF709B" w:rsidRPr="00FF709B" w:rsidRDefault="00FF709B" w:rsidP="00FF709B">
      <w:pPr>
        <w:spacing w:after="0" w:line="240" w:lineRule="auto"/>
        <w:ind w:firstLine="720"/>
        <w:jc w:val="both"/>
        <w:rPr>
          <w:rFonts w:ascii="Times New Roman" w:eastAsia="Times New Roman" w:hAnsi="Times New Roman" w:cs="Times New Roman"/>
          <w:b/>
          <w:sz w:val="12"/>
          <w:szCs w:val="24"/>
          <w:lang w:eastAsia="lv-LV"/>
        </w:rPr>
      </w:pPr>
    </w:p>
    <w:p w14:paraId="51BFDBC6" w14:textId="76451A0C" w:rsidR="00FF709B" w:rsidRPr="00FF709B" w:rsidRDefault="00FF709B" w:rsidP="00FF709B">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Nodot atsavināšanai Amatas novada pašvaldībai piederošo nekustamo īpašumu “Barnaki 1”, Nītaures pagasts, Amatas  novads, kadastra Nr. 42685060043, kas sastāv no būvēm ar kadastra apzīmējumiem 42680060080002, 42680060080003, 42680060080004 un kas atrodas uz būvju īpašniekam nepiederošas zemes, nosūtot atsavināšanas paziņojumu zemes īpašniecei </w:t>
      </w:r>
      <w:r w:rsidR="00D86C46">
        <w:rPr>
          <w:rFonts w:ascii="Times New Roman" w:eastAsia="Times New Roman" w:hAnsi="Times New Roman" w:cs="Times New Roman"/>
          <w:sz w:val="24"/>
          <w:szCs w:val="24"/>
          <w:lang w:eastAsia="lv-LV"/>
        </w:rPr>
        <w:t>L. K.</w:t>
      </w:r>
      <w:r w:rsidRPr="00FF709B">
        <w:rPr>
          <w:rFonts w:ascii="Times New Roman" w:eastAsia="Times New Roman" w:hAnsi="Times New Roman" w:cs="Times New Roman"/>
          <w:sz w:val="24"/>
          <w:szCs w:val="24"/>
          <w:lang w:eastAsia="lv-LV"/>
        </w:rPr>
        <w:t xml:space="preserve">, personas kods </w:t>
      </w:r>
      <w:r w:rsidR="00D86C46">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4"/>
          <w:lang w:eastAsia="lv-LV"/>
        </w:rPr>
        <w:t>, kā pirmpirkuma tiesīgajai personai.</w:t>
      </w:r>
    </w:p>
    <w:p w14:paraId="485F2182" w14:textId="77777777" w:rsidR="00FF709B" w:rsidRPr="00FF709B" w:rsidRDefault="00FF709B" w:rsidP="00FF709B">
      <w:pPr>
        <w:numPr>
          <w:ilvl w:val="0"/>
          <w:numId w:val="14"/>
        </w:numPr>
        <w:spacing w:after="0" w:line="240" w:lineRule="auto"/>
        <w:contextualSpacing/>
        <w:jc w:val="both"/>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sz w:val="24"/>
          <w:szCs w:val="24"/>
          <w:lang w:eastAsia="lv-LV"/>
        </w:rPr>
        <w:t xml:space="preserve">Noteikt, ka minētā nekustamā īpašuma atsavināšanas summa ir 2021. gada 16. aprīlī SIA “Interbaltija”, reģ. Nr. 40003518352, noteiktā tirgus vērtība </w:t>
      </w:r>
      <w:r w:rsidRPr="00FF709B">
        <w:rPr>
          <w:rFonts w:ascii="Times New Roman" w:eastAsia="Times New Roman" w:hAnsi="Times New Roman" w:cs="Times New Roman"/>
          <w:b/>
          <w:sz w:val="24"/>
          <w:szCs w:val="24"/>
          <w:lang w:eastAsia="lv-LV"/>
        </w:rPr>
        <w:t>400,00 EUR</w:t>
      </w:r>
      <w:r w:rsidRPr="00FF709B">
        <w:rPr>
          <w:rFonts w:ascii="Times New Roman" w:eastAsia="Times New Roman" w:hAnsi="Times New Roman" w:cs="Times New Roman"/>
          <w:sz w:val="24"/>
          <w:szCs w:val="24"/>
          <w:lang w:eastAsia="lv-LV"/>
        </w:rPr>
        <w:t xml:space="preserve"> (četri simti </w:t>
      </w:r>
      <w:r w:rsidRPr="00FF709B">
        <w:rPr>
          <w:rFonts w:ascii="Times New Roman" w:eastAsia="Times New Roman" w:hAnsi="Times New Roman" w:cs="Times New Roman"/>
          <w:i/>
          <w:sz w:val="24"/>
          <w:szCs w:val="24"/>
          <w:lang w:eastAsia="lv-LV"/>
        </w:rPr>
        <w:t xml:space="preserve">euro </w:t>
      </w:r>
      <w:r w:rsidRPr="00FF709B">
        <w:rPr>
          <w:rFonts w:ascii="Times New Roman" w:eastAsia="Times New Roman" w:hAnsi="Times New Roman" w:cs="Times New Roman"/>
          <w:sz w:val="24"/>
          <w:szCs w:val="24"/>
          <w:lang w:eastAsia="lv-LV"/>
        </w:rPr>
        <w:t xml:space="preserve">un 00 </w:t>
      </w:r>
      <w:r w:rsidRPr="00FF709B">
        <w:rPr>
          <w:rFonts w:ascii="Times New Roman" w:eastAsia="Times New Roman" w:hAnsi="Times New Roman" w:cs="Times New Roman"/>
          <w:i/>
          <w:sz w:val="24"/>
          <w:szCs w:val="24"/>
          <w:lang w:eastAsia="lv-LV"/>
        </w:rPr>
        <w:t>centi</w:t>
      </w:r>
      <w:r w:rsidRPr="00FF709B">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bCs/>
          <w:sz w:val="24"/>
          <w:szCs w:val="24"/>
          <w:lang w:eastAsia="lv-LV"/>
        </w:rPr>
        <w:t>.</w:t>
      </w:r>
    </w:p>
    <w:p w14:paraId="04954542" w14:textId="77777777" w:rsidR="00FF709B" w:rsidRPr="00FF709B" w:rsidRDefault="00FF709B" w:rsidP="00FF709B">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Kontroli par lēmuma izpildi uzdot Amatas novada īpašumu atsavināšanas un dzīvojamo māju privatizācijas komisijai.</w:t>
      </w:r>
    </w:p>
    <w:p w14:paraId="6D8E9DF6" w14:textId="77777777" w:rsidR="00FF709B" w:rsidRPr="00FF709B" w:rsidRDefault="00FF709B" w:rsidP="00FF709B">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34ECDEC"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p>
    <w:p w14:paraId="5F14C1B1" w14:textId="0792AF32" w:rsidR="001358A6" w:rsidRPr="001358A6" w:rsidRDefault="0084166E" w:rsidP="001358A6">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8</w:t>
      </w:r>
      <w:r w:rsidR="001358A6" w:rsidRPr="001358A6">
        <w:rPr>
          <w:rFonts w:ascii="Times New Roman" w:eastAsia="Times New Roman" w:hAnsi="Times New Roman" w:cs="Times New Roman"/>
          <w:b/>
          <w:sz w:val="24"/>
          <w:szCs w:val="24"/>
          <w:lang w:eastAsia="lv-LV"/>
        </w:rPr>
        <w:t>.§</w:t>
      </w:r>
    </w:p>
    <w:p w14:paraId="3A5790EC" w14:textId="4EE88EAA" w:rsidR="001358A6" w:rsidRPr="001358A6" w:rsidRDefault="001358A6" w:rsidP="001358A6">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1358A6">
        <w:rPr>
          <w:rFonts w:ascii="Times New Roman" w:eastAsia="Times New Roman" w:hAnsi="Times New Roman" w:cs="Times New Roman"/>
          <w:b/>
          <w:bCs/>
          <w:sz w:val="24"/>
          <w:szCs w:val="24"/>
          <w:lang w:eastAsia="lv-LV"/>
        </w:rPr>
        <w:t xml:space="preserve">Par </w:t>
      </w:r>
      <w:r w:rsidRPr="001358A6">
        <w:rPr>
          <w:rFonts w:ascii="Times New Roman" w:eastAsia="Times New Roman" w:hAnsi="Times New Roman" w:cs="Times New Roman"/>
          <w:b/>
          <w:sz w:val="24"/>
          <w:szCs w:val="24"/>
          <w:lang w:eastAsia="lv-LV"/>
        </w:rPr>
        <w:t xml:space="preserve">nekustamā īpašuma </w:t>
      </w:r>
      <w:r>
        <w:rPr>
          <w:rFonts w:ascii="Times New Roman" w:eastAsia="Times New Roman" w:hAnsi="Times New Roman" w:cs="Times New Roman"/>
          <w:b/>
          <w:sz w:val="24"/>
          <w:szCs w:val="24"/>
          <w:lang w:eastAsia="lv-LV"/>
        </w:rPr>
        <w:t>Ezera iela 3</w:t>
      </w:r>
      <w:r w:rsidRPr="001358A6">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Sērmūkši, Skujenes</w:t>
      </w:r>
      <w:r w:rsidRPr="001358A6">
        <w:rPr>
          <w:rFonts w:ascii="Times New Roman" w:eastAsia="Times New Roman" w:hAnsi="Times New Roman" w:cs="Times New Roman"/>
          <w:b/>
          <w:sz w:val="24"/>
          <w:szCs w:val="24"/>
          <w:lang w:eastAsia="lv-LV"/>
        </w:rPr>
        <w:t xml:space="preserve"> pagasts, Amatas novads, kadastra Nr. </w:t>
      </w:r>
      <w:bookmarkStart w:id="6" w:name="_Hlk72144197"/>
      <w:r>
        <w:rPr>
          <w:rFonts w:ascii="Times New Roman" w:eastAsia="Times New Roman" w:hAnsi="Times New Roman" w:cs="Times New Roman"/>
          <w:b/>
          <w:sz w:val="24"/>
          <w:szCs w:val="24"/>
          <w:lang w:eastAsia="lv-LV"/>
        </w:rPr>
        <w:t>42780070097</w:t>
      </w:r>
      <w:bookmarkEnd w:id="6"/>
      <w:r w:rsidRPr="001358A6">
        <w:rPr>
          <w:rFonts w:ascii="Times New Roman" w:eastAsia="Times New Roman" w:hAnsi="Times New Roman" w:cs="Times New Roman"/>
          <w:b/>
          <w:sz w:val="24"/>
          <w:szCs w:val="24"/>
          <w:lang w:eastAsia="lv-LV"/>
        </w:rPr>
        <w:t>, nodošanu atsavināšanai</w:t>
      </w:r>
    </w:p>
    <w:p w14:paraId="4C5F7D9C" w14:textId="0D6A2D8D" w:rsidR="001358A6" w:rsidRDefault="001358A6" w:rsidP="001358A6">
      <w:pPr>
        <w:spacing w:after="0" w:line="240" w:lineRule="auto"/>
        <w:jc w:val="both"/>
        <w:rPr>
          <w:rFonts w:ascii="Times New Roman" w:eastAsia="Times New Roman" w:hAnsi="Times New Roman" w:cs="Times New Roman"/>
          <w:bCs/>
          <w:sz w:val="24"/>
          <w:szCs w:val="24"/>
          <w:lang w:eastAsia="lv-LV"/>
        </w:rPr>
      </w:pPr>
      <w:r w:rsidRPr="001358A6">
        <w:rPr>
          <w:rFonts w:ascii="Times New Roman" w:eastAsia="Calibri" w:hAnsi="Times New Roman" w:cs="Times New Roman"/>
          <w:bCs/>
          <w:sz w:val="24"/>
          <w:szCs w:val="24"/>
          <w:lang w:eastAsia="lv-LV"/>
        </w:rPr>
        <w:t xml:space="preserve">Ziņo </w:t>
      </w:r>
      <w:r w:rsidRPr="001358A6">
        <w:rPr>
          <w:rFonts w:ascii="Times New Roman" w:eastAsia="Times New Roman" w:hAnsi="Times New Roman" w:cs="Times New Roman"/>
          <w:bCs/>
          <w:sz w:val="24"/>
          <w:szCs w:val="24"/>
          <w:lang w:eastAsia="lv-LV"/>
        </w:rPr>
        <w:t>izpilddirektors M. Timermanis</w:t>
      </w:r>
    </w:p>
    <w:p w14:paraId="06629547" w14:textId="77777777" w:rsidR="001358A6" w:rsidRPr="001358A6" w:rsidRDefault="001358A6" w:rsidP="001358A6">
      <w:pPr>
        <w:spacing w:after="0" w:line="240" w:lineRule="auto"/>
        <w:ind w:firstLine="720"/>
        <w:contextualSpacing/>
        <w:jc w:val="both"/>
        <w:rPr>
          <w:rFonts w:ascii="Times New Roman" w:eastAsia="Times New Roman" w:hAnsi="Times New Roman" w:cs="Times New Roman"/>
          <w:sz w:val="12"/>
          <w:szCs w:val="12"/>
          <w:lang w:eastAsia="lv-LV"/>
        </w:rPr>
      </w:pPr>
    </w:p>
    <w:p w14:paraId="61790E80" w14:textId="0673AEED" w:rsidR="001358A6" w:rsidRPr="00145738" w:rsidRDefault="001358A6" w:rsidP="00145738">
      <w:pPr>
        <w:spacing w:after="0" w:line="240" w:lineRule="auto"/>
        <w:ind w:firstLine="720"/>
        <w:contextualSpacing/>
        <w:jc w:val="both"/>
        <w:rPr>
          <w:rFonts w:ascii="Times New Roman" w:eastAsia="Times New Roman" w:hAnsi="Times New Roman" w:cs="Times New Roman"/>
          <w:b/>
          <w:sz w:val="24"/>
          <w:szCs w:val="24"/>
          <w:lang w:eastAsia="lv-LV"/>
        </w:rPr>
      </w:pPr>
      <w:r w:rsidRPr="001358A6">
        <w:rPr>
          <w:rFonts w:ascii="Times New Roman" w:eastAsia="Times New Roman" w:hAnsi="Times New Roman" w:cs="Times New Roman"/>
          <w:sz w:val="24"/>
          <w:szCs w:val="24"/>
          <w:lang w:eastAsia="lv-LV"/>
        </w:rPr>
        <w:t xml:space="preserve">Izskatījusi Amatas novada pašvaldības atsavināšanas komisijas priekšlikumu nodot atsavināšanai pašvaldībai piederošo nekustamo īpašumu </w:t>
      </w:r>
      <w:r>
        <w:rPr>
          <w:rFonts w:ascii="Times New Roman" w:eastAsia="Times New Roman" w:hAnsi="Times New Roman" w:cs="Times New Roman"/>
          <w:bCs/>
          <w:sz w:val="24"/>
          <w:szCs w:val="24"/>
          <w:lang w:eastAsia="lv-LV"/>
        </w:rPr>
        <w:t>Ezera iela 3</w:t>
      </w:r>
      <w:r w:rsidRPr="001358A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Sērmūkši, Skujenes</w:t>
      </w:r>
      <w:r w:rsidRPr="001358A6">
        <w:rPr>
          <w:rFonts w:ascii="Times New Roman" w:eastAsia="Times New Roman" w:hAnsi="Times New Roman" w:cs="Times New Roman"/>
          <w:sz w:val="24"/>
          <w:szCs w:val="24"/>
          <w:lang w:eastAsia="lv-LV"/>
        </w:rPr>
        <w:t xml:space="preserve"> pagasts, Amatas  novads, kadastra Nr. </w:t>
      </w:r>
      <w:r w:rsidRPr="001358A6">
        <w:rPr>
          <w:rFonts w:ascii="Times New Roman" w:eastAsia="Times New Roman" w:hAnsi="Times New Roman" w:cs="Times New Roman"/>
          <w:bCs/>
          <w:sz w:val="24"/>
          <w:szCs w:val="24"/>
          <w:lang w:eastAsia="lv-LV"/>
        </w:rPr>
        <w:t>42780070097</w:t>
      </w:r>
      <w:r w:rsidRPr="001358A6">
        <w:rPr>
          <w:rFonts w:ascii="Times New Roman" w:eastAsia="Times New Roman" w:hAnsi="Times New Roman" w:cs="Times New Roman"/>
          <w:sz w:val="24"/>
          <w:szCs w:val="24"/>
          <w:lang w:eastAsia="lv-LV"/>
        </w:rPr>
        <w:t>, sastāvošu no zemes vienības ar platību 0,</w:t>
      </w:r>
      <w:r>
        <w:rPr>
          <w:rFonts w:ascii="Times New Roman" w:eastAsia="Times New Roman" w:hAnsi="Times New Roman" w:cs="Times New Roman"/>
          <w:sz w:val="24"/>
          <w:szCs w:val="24"/>
          <w:lang w:eastAsia="lv-LV"/>
        </w:rPr>
        <w:t>6608</w:t>
      </w:r>
      <w:r w:rsidRPr="001358A6">
        <w:rPr>
          <w:rFonts w:ascii="Times New Roman" w:eastAsia="Times New Roman" w:hAnsi="Times New Roman" w:cs="Times New Roman"/>
          <w:sz w:val="24"/>
          <w:szCs w:val="24"/>
          <w:lang w:eastAsia="lv-LV"/>
        </w:rPr>
        <w:t xml:space="preserve"> ha, uz kura</w:t>
      </w:r>
      <w:r w:rsidR="00E91388">
        <w:rPr>
          <w:rFonts w:ascii="Times New Roman" w:eastAsia="Times New Roman" w:hAnsi="Times New Roman" w:cs="Times New Roman"/>
          <w:sz w:val="24"/>
          <w:szCs w:val="24"/>
          <w:lang w:eastAsia="lv-LV"/>
        </w:rPr>
        <w:t>s</w:t>
      </w:r>
      <w:r w:rsidRPr="001358A6">
        <w:rPr>
          <w:rFonts w:ascii="Times New Roman" w:eastAsia="Times New Roman" w:hAnsi="Times New Roman" w:cs="Times New Roman"/>
          <w:sz w:val="24"/>
          <w:szCs w:val="24"/>
          <w:lang w:eastAsia="lv-LV"/>
        </w:rPr>
        <w:t xml:space="preserve"> atrodas zemes īpašniekam nepiederošas būves, </w:t>
      </w:r>
      <w:r w:rsidRPr="001358A6">
        <w:rPr>
          <w:rFonts w:ascii="Times New Roman" w:eastAsia="Times New Roman" w:hAnsi="Times New Roman" w:cs="Times New Roman"/>
          <w:b/>
          <w:sz w:val="24"/>
          <w:szCs w:val="24"/>
          <w:lang w:eastAsia="lv-LV"/>
        </w:rPr>
        <w:t>dome konstatē:</w:t>
      </w:r>
    </w:p>
    <w:p w14:paraId="7C2E3EA1" w14:textId="453AA087" w:rsidR="001358A6" w:rsidRPr="001358A6" w:rsidRDefault="001358A6" w:rsidP="001358A6">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 xml:space="preserve">Saskaņā ar Vidzemes rajona tiesas </w:t>
      </w:r>
      <w:r>
        <w:rPr>
          <w:rFonts w:ascii="Times New Roman" w:eastAsia="Times New Roman" w:hAnsi="Times New Roman" w:cs="Times New Roman"/>
          <w:sz w:val="24"/>
          <w:szCs w:val="24"/>
          <w:lang w:eastAsia="lv-LV"/>
        </w:rPr>
        <w:t>Skujenes</w:t>
      </w:r>
      <w:r w:rsidRPr="001358A6">
        <w:rPr>
          <w:rFonts w:ascii="Times New Roman" w:eastAsia="Times New Roman" w:hAnsi="Times New Roman" w:cs="Times New Roman"/>
          <w:sz w:val="24"/>
          <w:szCs w:val="24"/>
          <w:lang w:eastAsia="lv-LV"/>
        </w:rPr>
        <w:t xml:space="preserve"> pagasta zemesgrāmatas nodalījuma Nr. </w:t>
      </w:r>
      <w:r>
        <w:rPr>
          <w:rFonts w:ascii="Times New Roman" w:eastAsia="Times New Roman" w:hAnsi="Times New Roman" w:cs="Times New Roman"/>
          <w:sz w:val="24"/>
          <w:szCs w:val="24"/>
          <w:lang w:eastAsia="lv-LV"/>
        </w:rPr>
        <w:t>100000611767</w:t>
      </w:r>
      <w:r w:rsidRPr="001358A6">
        <w:rPr>
          <w:rFonts w:ascii="Times New Roman" w:eastAsia="Times New Roman" w:hAnsi="Times New Roman" w:cs="Times New Roman"/>
          <w:sz w:val="24"/>
          <w:szCs w:val="24"/>
          <w:lang w:eastAsia="lv-LV"/>
        </w:rPr>
        <w:t xml:space="preserve"> datiem nekustamais īpašums ar nosaukumu </w:t>
      </w:r>
      <w:r>
        <w:rPr>
          <w:rFonts w:ascii="Times New Roman" w:eastAsia="Times New Roman" w:hAnsi="Times New Roman" w:cs="Times New Roman"/>
          <w:bCs/>
          <w:sz w:val="24"/>
          <w:szCs w:val="24"/>
          <w:lang w:eastAsia="lv-LV"/>
        </w:rPr>
        <w:t>Ezera iela 3</w:t>
      </w:r>
      <w:r w:rsidRPr="001358A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Sērmūkši, Skujenes</w:t>
      </w:r>
      <w:r w:rsidRPr="001358A6">
        <w:rPr>
          <w:rFonts w:ascii="Times New Roman" w:eastAsia="Times New Roman" w:hAnsi="Times New Roman" w:cs="Times New Roman"/>
          <w:sz w:val="24"/>
          <w:szCs w:val="24"/>
          <w:lang w:eastAsia="lv-LV"/>
        </w:rPr>
        <w:t xml:space="preserve"> pagasts, Amatas  novads, kadastra Nr. </w:t>
      </w:r>
      <w:r w:rsidRPr="001358A6">
        <w:rPr>
          <w:rFonts w:ascii="Times New Roman" w:eastAsia="Times New Roman" w:hAnsi="Times New Roman" w:cs="Times New Roman"/>
          <w:bCs/>
          <w:sz w:val="24"/>
          <w:szCs w:val="24"/>
          <w:lang w:eastAsia="lv-LV"/>
        </w:rPr>
        <w:t>42780070097,</w:t>
      </w:r>
      <w:r w:rsidRPr="001358A6">
        <w:rPr>
          <w:rFonts w:ascii="Times New Roman" w:eastAsia="Times New Roman" w:hAnsi="Times New Roman" w:cs="Times New Roman"/>
          <w:b/>
          <w:sz w:val="24"/>
          <w:szCs w:val="24"/>
          <w:lang w:eastAsia="lv-LV"/>
        </w:rPr>
        <w:t xml:space="preserve"> </w:t>
      </w:r>
      <w:r w:rsidRPr="001358A6">
        <w:rPr>
          <w:rFonts w:ascii="Times New Roman" w:eastAsia="Times New Roman" w:hAnsi="Times New Roman" w:cs="Times New Roman"/>
          <w:sz w:val="24"/>
          <w:szCs w:val="24"/>
          <w:lang w:eastAsia="lv-LV"/>
        </w:rPr>
        <w:t xml:space="preserve">sastāvošs no zemes vienības ar platību </w:t>
      </w:r>
      <w:r>
        <w:rPr>
          <w:rFonts w:ascii="Times New Roman" w:eastAsia="Times New Roman" w:hAnsi="Times New Roman" w:cs="Times New Roman"/>
          <w:sz w:val="24"/>
          <w:szCs w:val="24"/>
          <w:lang w:eastAsia="lv-LV"/>
        </w:rPr>
        <w:t>0,6608</w:t>
      </w:r>
      <w:r w:rsidRPr="001358A6">
        <w:rPr>
          <w:rFonts w:ascii="Times New Roman" w:eastAsia="Times New Roman" w:hAnsi="Times New Roman" w:cs="Times New Roman"/>
          <w:sz w:val="24"/>
          <w:szCs w:val="24"/>
          <w:lang w:eastAsia="lv-LV"/>
        </w:rPr>
        <w:t xml:space="preserve"> ha ar kadastra apzīmējumu </w:t>
      </w:r>
      <w:r w:rsidRPr="001358A6">
        <w:rPr>
          <w:rFonts w:ascii="Times New Roman" w:eastAsia="Times New Roman" w:hAnsi="Times New Roman" w:cs="Times New Roman"/>
          <w:bCs/>
          <w:sz w:val="24"/>
          <w:szCs w:val="24"/>
          <w:lang w:eastAsia="lv-LV"/>
        </w:rPr>
        <w:t>42780070097</w:t>
      </w:r>
      <w:r w:rsidRPr="001358A6">
        <w:rPr>
          <w:rFonts w:ascii="Times New Roman" w:eastAsia="Times New Roman" w:hAnsi="Times New Roman" w:cs="Times New Roman"/>
          <w:sz w:val="24"/>
          <w:szCs w:val="24"/>
          <w:lang w:eastAsia="lv-LV"/>
        </w:rPr>
        <w:t>, uz kura</w:t>
      </w:r>
      <w:r w:rsidR="00E91388">
        <w:rPr>
          <w:rFonts w:ascii="Times New Roman" w:eastAsia="Times New Roman" w:hAnsi="Times New Roman" w:cs="Times New Roman"/>
          <w:sz w:val="24"/>
          <w:szCs w:val="24"/>
          <w:lang w:eastAsia="lv-LV"/>
        </w:rPr>
        <w:t>s</w:t>
      </w:r>
      <w:r w:rsidRPr="001358A6">
        <w:rPr>
          <w:rFonts w:ascii="Times New Roman" w:eastAsia="Times New Roman" w:hAnsi="Times New Roman" w:cs="Times New Roman"/>
          <w:sz w:val="24"/>
          <w:szCs w:val="24"/>
          <w:lang w:eastAsia="lv-LV"/>
        </w:rPr>
        <w:t xml:space="preserve"> atrodas zemes īpašniekam nepiederošas būves, pieder Amatas novada pašvaldībai saskaņā ar tiesneses </w:t>
      </w:r>
      <w:r>
        <w:rPr>
          <w:rFonts w:ascii="Times New Roman" w:eastAsia="Times New Roman" w:hAnsi="Times New Roman" w:cs="Times New Roman"/>
          <w:sz w:val="24"/>
          <w:szCs w:val="24"/>
          <w:lang w:eastAsia="lv-LV"/>
        </w:rPr>
        <w:t>Ineses Kiršteines</w:t>
      </w:r>
      <w:r w:rsidRPr="001358A6">
        <w:rPr>
          <w:rFonts w:ascii="Times New Roman" w:eastAsia="Times New Roman" w:hAnsi="Times New Roman" w:cs="Times New Roman"/>
          <w:sz w:val="24"/>
          <w:szCs w:val="24"/>
          <w:lang w:eastAsia="lv-LV"/>
        </w:rPr>
        <w:t xml:space="preserve"> 20</w:t>
      </w:r>
      <w:r>
        <w:rPr>
          <w:rFonts w:ascii="Times New Roman" w:eastAsia="Times New Roman" w:hAnsi="Times New Roman" w:cs="Times New Roman"/>
          <w:sz w:val="24"/>
          <w:szCs w:val="24"/>
          <w:lang w:eastAsia="lv-LV"/>
        </w:rPr>
        <w:t>21</w:t>
      </w:r>
      <w:r w:rsidRPr="001358A6">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 aprīļa</w:t>
      </w:r>
      <w:r w:rsidRPr="001358A6">
        <w:rPr>
          <w:rFonts w:ascii="Times New Roman" w:eastAsia="Times New Roman" w:hAnsi="Times New Roman" w:cs="Times New Roman"/>
          <w:sz w:val="24"/>
          <w:szCs w:val="24"/>
          <w:lang w:eastAsia="lv-LV"/>
        </w:rPr>
        <w:t xml:space="preserve"> lēmumu.</w:t>
      </w:r>
    </w:p>
    <w:p w14:paraId="1525A98A" w14:textId="579B6B35" w:rsidR="001358A6" w:rsidRPr="001358A6" w:rsidRDefault="001358A6" w:rsidP="001358A6">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 xml:space="preserve">Nekustamā īpašuma </w:t>
      </w:r>
      <w:r>
        <w:rPr>
          <w:rFonts w:ascii="Times New Roman" w:eastAsia="Times New Roman" w:hAnsi="Times New Roman" w:cs="Times New Roman"/>
          <w:bCs/>
          <w:sz w:val="24"/>
          <w:szCs w:val="24"/>
          <w:lang w:eastAsia="lv-LV"/>
        </w:rPr>
        <w:t>Ezera iela 3</w:t>
      </w:r>
      <w:r w:rsidRPr="001358A6">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Sērmūkši, Skujenes</w:t>
      </w:r>
      <w:r w:rsidRPr="001358A6">
        <w:rPr>
          <w:rFonts w:ascii="Times New Roman" w:eastAsia="Times New Roman" w:hAnsi="Times New Roman" w:cs="Times New Roman"/>
          <w:sz w:val="24"/>
          <w:szCs w:val="24"/>
          <w:lang w:eastAsia="lv-LV"/>
        </w:rPr>
        <w:t xml:space="preserve"> pagasts, Amatas  novads, kadastra Nr. </w:t>
      </w:r>
      <w:r w:rsidRPr="001358A6">
        <w:rPr>
          <w:rFonts w:ascii="Times New Roman" w:eastAsia="Times New Roman" w:hAnsi="Times New Roman" w:cs="Times New Roman"/>
          <w:bCs/>
          <w:sz w:val="24"/>
          <w:szCs w:val="24"/>
          <w:lang w:eastAsia="lv-LV"/>
        </w:rPr>
        <w:t xml:space="preserve">42780070097, </w:t>
      </w:r>
      <w:r w:rsidRPr="001358A6">
        <w:rPr>
          <w:rFonts w:ascii="Times New Roman" w:eastAsia="Times New Roman" w:hAnsi="Times New Roman" w:cs="Times New Roman"/>
          <w:sz w:val="24"/>
          <w:szCs w:val="24"/>
          <w:lang w:eastAsia="lv-LV"/>
        </w:rPr>
        <w:t>lietošanas mērķis pēc VZD Informatīvās izdrukas no Kadastra informācijas sistēmas teksta datiem ir zeme, uz kuras galvenā saimnieciskā darbība ir lauksaimniecība (kods 0101).</w:t>
      </w:r>
    </w:p>
    <w:p w14:paraId="5E6D8C70" w14:textId="19D26B29" w:rsidR="001358A6" w:rsidRPr="001358A6" w:rsidRDefault="001358A6" w:rsidP="007C2033">
      <w:pPr>
        <w:numPr>
          <w:ilvl w:val="0"/>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Nekustamajam īpašumam </w:t>
      </w:r>
      <w:r w:rsidRPr="001358A6">
        <w:rPr>
          <w:rFonts w:ascii="Times New Roman" w:eastAsia="Times New Roman" w:hAnsi="Times New Roman" w:cs="Times New Roman"/>
          <w:sz w:val="24"/>
          <w:szCs w:val="24"/>
          <w:lang w:eastAsia="lv-LV"/>
        </w:rPr>
        <w:t>pēc VZD Informatīvās izdrukas no Kadastra informācijas sistēmas teksta datiem</w:t>
      </w:r>
      <w:r>
        <w:rPr>
          <w:rFonts w:ascii="Times New Roman" w:eastAsia="Times New Roman" w:hAnsi="Times New Roman" w:cs="Times New Roman"/>
          <w:sz w:val="24"/>
          <w:szCs w:val="24"/>
          <w:lang w:eastAsia="lv-LV"/>
        </w:rPr>
        <w:t xml:space="preserve"> reģistrēti šādi apgrūtinājumi:</w:t>
      </w:r>
    </w:p>
    <w:p w14:paraId="5E2B3897" w14:textId="77777777" w:rsidR="007C2033" w:rsidRPr="007C2033" w:rsidRDefault="001358A6" w:rsidP="007C2033">
      <w:pPr>
        <w:numPr>
          <w:ilvl w:val="1"/>
          <w:numId w:val="28"/>
        </w:numPr>
        <w:spacing w:after="0" w:line="240" w:lineRule="auto"/>
        <w:contextualSpacing/>
        <w:jc w:val="both"/>
        <w:rPr>
          <w:rFonts w:ascii="Times New Roman" w:eastAsia="Times New Roman" w:hAnsi="Times New Roman" w:cs="Times New Roman"/>
          <w:sz w:val="36"/>
          <w:szCs w:val="36"/>
          <w:lang w:eastAsia="lv-LV"/>
        </w:rPr>
      </w:pPr>
      <w:r w:rsidRPr="007C2033">
        <w:rPr>
          <w:rFonts w:ascii="Times New Roman" w:hAnsi="Times New Roman" w:cs="Times New Roman"/>
          <w:sz w:val="24"/>
          <w:szCs w:val="24"/>
        </w:rPr>
        <w:t>ekspluatācijas aizsargjoslas teritorija ap elektrisko tīklu gaisvadu līniju pilsētās un ciemos ar nominālo spriegumu līdz 20 kilovoltiem</w:t>
      </w:r>
      <w:r w:rsidR="007C2033" w:rsidRPr="007C2033">
        <w:rPr>
          <w:rFonts w:ascii="Times New Roman" w:hAnsi="Times New Roman" w:cs="Times New Roman"/>
          <w:sz w:val="24"/>
          <w:szCs w:val="24"/>
        </w:rPr>
        <w:t xml:space="preserve"> 0,0283 ha;</w:t>
      </w:r>
    </w:p>
    <w:p w14:paraId="4B54544F" w14:textId="29544695" w:rsidR="001358A6" w:rsidRPr="007C2033" w:rsidRDefault="001358A6"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ahoma" w:hAnsi="Tahoma" w:cs="Tahoma"/>
          <w:sz w:val="18"/>
          <w:szCs w:val="18"/>
        </w:rPr>
        <w:t xml:space="preserve"> </w:t>
      </w:r>
      <w:r w:rsidR="007C2033" w:rsidRPr="007C2033">
        <w:rPr>
          <w:rFonts w:ascii="Times New Roman" w:hAnsi="Times New Roman" w:cs="Times New Roman"/>
          <w:sz w:val="24"/>
          <w:szCs w:val="24"/>
        </w:rPr>
        <w:t xml:space="preserve">ekspluatācijas aizsargjoslas teritorija ap elektrisko tīklu gaisvadu līniju pilsētās un ciemos ar nominālo spriegumu līdz 20 kilovoltiem </w:t>
      </w:r>
      <w:r w:rsidR="007C2033">
        <w:rPr>
          <w:rFonts w:ascii="Times New Roman" w:hAnsi="Times New Roman" w:cs="Times New Roman"/>
          <w:sz w:val="24"/>
          <w:szCs w:val="24"/>
        </w:rPr>
        <w:t>0,0006</w:t>
      </w:r>
      <w:r w:rsidR="007C2033" w:rsidRPr="007C2033">
        <w:rPr>
          <w:rFonts w:ascii="Times New Roman" w:hAnsi="Times New Roman" w:cs="Times New Roman"/>
          <w:sz w:val="24"/>
          <w:szCs w:val="24"/>
        </w:rPr>
        <w:t xml:space="preserve"> ha;</w:t>
      </w:r>
    </w:p>
    <w:p w14:paraId="21249BBF" w14:textId="27917C66" w:rsidR="007C2033" w:rsidRPr="007C2033" w:rsidRDefault="007C2033"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sz w:val="24"/>
          <w:szCs w:val="24"/>
        </w:rPr>
        <w:t>vides un dabas resursu ķīmiskās aizsargjoslas teritorija ap pazemes ūdens ņemšanas vietu 0,6608 ha;</w:t>
      </w:r>
    </w:p>
    <w:p w14:paraId="312D07D0" w14:textId="037D21D4" w:rsidR="007C2033" w:rsidRDefault="007C2033"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būvniecības ierobežojumu teritorija, kas noteikta teritorijas attīstības plānošanas dokumentā, 0,0148 ha;</w:t>
      </w:r>
    </w:p>
    <w:p w14:paraId="7287720B" w14:textId="3CAFE171" w:rsidR="007C2033" w:rsidRDefault="007C2033"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ekspluatācijas aizsargjoslas teritorija gar elektrisko tīklu kabeļu līniju, 0,0037 ha;</w:t>
      </w:r>
    </w:p>
    <w:p w14:paraId="426882E5" w14:textId="6AD55D07" w:rsidR="007C2033" w:rsidRDefault="007C2033"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īpašniekam nepiederoša būve vai būves daļa 0,0098 ha;</w:t>
      </w:r>
    </w:p>
    <w:p w14:paraId="165EBD79" w14:textId="3A573C3E" w:rsidR="007C2033" w:rsidRDefault="007C2033" w:rsidP="007C2033">
      <w:pPr>
        <w:numPr>
          <w:ilvl w:val="1"/>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īpašniekam nepiederoša būve vai būves daļa 0,0051 ha;</w:t>
      </w:r>
    </w:p>
    <w:p w14:paraId="35E63A3E" w14:textId="56B97E19" w:rsidR="007C2033" w:rsidRPr="001358A6" w:rsidRDefault="005A6932" w:rsidP="005A6932">
      <w:pPr>
        <w:numPr>
          <w:ilvl w:val="0"/>
          <w:numId w:val="28"/>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Ir noslēgts </w:t>
      </w:r>
      <w:r w:rsidR="007C2033" w:rsidRPr="007C2033">
        <w:rPr>
          <w:rFonts w:ascii="Times New Roman" w:eastAsia="Times New Roman" w:hAnsi="Times New Roman" w:cs="Times New Roman"/>
          <w:sz w:val="24"/>
          <w:szCs w:val="24"/>
          <w:lang w:eastAsia="lv-LV"/>
        </w:rPr>
        <w:t xml:space="preserve">Amatas novada pašvaldības </w:t>
      </w:r>
      <w:r w:rsidR="007C2033">
        <w:rPr>
          <w:rFonts w:ascii="Times New Roman" w:eastAsia="Times New Roman" w:hAnsi="Times New Roman" w:cs="Times New Roman"/>
          <w:sz w:val="24"/>
          <w:szCs w:val="24"/>
          <w:lang w:eastAsia="lv-LV"/>
        </w:rPr>
        <w:t>nekustamā īpašuma</w:t>
      </w:r>
      <w:r w:rsidR="007C2033" w:rsidRPr="007C2033">
        <w:rPr>
          <w:rFonts w:ascii="Times New Roman" w:eastAsia="Times New Roman" w:hAnsi="Times New Roman" w:cs="Times New Roman"/>
          <w:sz w:val="24"/>
          <w:szCs w:val="24"/>
          <w:lang w:eastAsia="lv-LV"/>
        </w:rPr>
        <w:t xml:space="preserve"> nomas līgums Nr. 9-8/20</w:t>
      </w:r>
      <w:r w:rsidR="007C2033">
        <w:rPr>
          <w:rFonts w:ascii="Times New Roman" w:eastAsia="Times New Roman" w:hAnsi="Times New Roman" w:cs="Times New Roman"/>
          <w:sz w:val="24"/>
          <w:szCs w:val="24"/>
          <w:lang w:eastAsia="lv-LV"/>
        </w:rPr>
        <w:t>20</w:t>
      </w:r>
      <w:r w:rsidR="007C2033" w:rsidRPr="007C2033">
        <w:rPr>
          <w:rFonts w:ascii="Times New Roman" w:eastAsia="Times New Roman" w:hAnsi="Times New Roman" w:cs="Times New Roman"/>
          <w:sz w:val="24"/>
          <w:szCs w:val="24"/>
          <w:lang w:eastAsia="lv-LV"/>
        </w:rPr>
        <w:t>/</w:t>
      </w:r>
      <w:r w:rsidR="007C2033">
        <w:rPr>
          <w:rFonts w:ascii="Times New Roman" w:eastAsia="Times New Roman" w:hAnsi="Times New Roman" w:cs="Times New Roman"/>
          <w:sz w:val="24"/>
          <w:szCs w:val="24"/>
          <w:lang w:eastAsia="lv-LV"/>
        </w:rPr>
        <w:t>396</w:t>
      </w:r>
      <w:r w:rsidR="007C2033" w:rsidRPr="007C2033">
        <w:rPr>
          <w:rFonts w:ascii="Times New Roman" w:eastAsia="Times New Roman" w:hAnsi="Times New Roman" w:cs="Times New Roman"/>
          <w:sz w:val="24"/>
          <w:szCs w:val="24"/>
          <w:lang w:eastAsia="lv-LV"/>
        </w:rPr>
        <w:t>, kas ir spēkā no 2</w:t>
      </w:r>
      <w:r w:rsidR="007C2033">
        <w:rPr>
          <w:rFonts w:ascii="Times New Roman" w:eastAsia="Times New Roman" w:hAnsi="Times New Roman" w:cs="Times New Roman"/>
          <w:sz w:val="24"/>
          <w:szCs w:val="24"/>
          <w:lang w:eastAsia="lv-LV"/>
        </w:rPr>
        <w:t>1</w:t>
      </w:r>
      <w:r w:rsidR="007C2033" w:rsidRPr="007C2033">
        <w:rPr>
          <w:rFonts w:ascii="Times New Roman" w:eastAsia="Times New Roman" w:hAnsi="Times New Roman" w:cs="Times New Roman"/>
          <w:sz w:val="24"/>
          <w:szCs w:val="24"/>
          <w:lang w:eastAsia="lv-LV"/>
        </w:rPr>
        <w:t>.</w:t>
      </w:r>
      <w:r w:rsidR="007C2033">
        <w:rPr>
          <w:rFonts w:ascii="Times New Roman" w:eastAsia="Times New Roman" w:hAnsi="Times New Roman" w:cs="Times New Roman"/>
          <w:sz w:val="24"/>
          <w:szCs w:val="24"/>
          <w:lang w:eastAsia="lv-LV"/>
        </w:rPr>
        <w:t>10</w:t>
      </w:r>
      <w:r w:rsidR="007C2033" w:rsidRPr="007C2033">
        <w:rPr>
          <w:rFonts w:ascii="Times New Roman" w:eastAsia="Times New Roman" w:hAnsi="Times New Roman" w:cs="Times New Roman"/>
          <w:sz w:val="24"/>
          <w:szCs w:val="24"/>
          <w:lang w:eastAsia="lv-LV"/>
        </w:rPr>
        <w:t>.20</w:t>
      </w:r>
      <w:r w:rsidR="007C2033">
        <w:rPr>
          <w:rFonts w:ascii="Times New Roman" w:eastAsia="Times New Roman" w:hAnsi="Times New Roman" w:cs="Times New Roman"/>
          <w:sz w:val="24"/>
          <w:szCs w:val="24"/>
          <w:lang w:eastAsia="lv-LV"/>
        </w:rPr>
        <w:t>20</w:t>
      </w:r>
      <w:r w:rsidR="007C2033" w:rsidRPr="007C2033">
        <w:rPr>
          <w:rFonts w:ascii="Times New Roman" w:eastAsia="Times New Roman" w:hAnsi="Times New Roman" w:cs="Times New Roman"/>
          <w:sz w:val="24"/>
          <w:szCs w:val="24"/>
          <w:lang w:eastAsia="lv-LV"/>
        </w:rPr>
        <w:t>. līdz 2</w:t>
      </w:r>
      <w:r w:rsidR="007C2033">
        <w:rPr>
          <w:rFonts w:ascii="Times New Roman" w:eastAsia="Times New Roman" w:hAnsi="Times New Roman" w:cs="Times New Roman"/>
          <w:sz w:val="24"/>
          <w:szCs w:val="24"/>
          <w:lang w:eastAsia="lv-LV"/>
        </w:rPr>
        <w:t>1</w:t>
      </w:r>
      <w:r w:rsidR="007C2033" w:rsidRPr="007C2033">
        <w:rPr>
          <w:rFonts w:ascii="Times New Roman" w:eastAsia="Times New Roman" w:hAnsi="Times New Roman" w:cs="Times New Roman"/>
          <w:sz w:val="24"/>
          <w:szCs w:val="24"/>
          <w:lang w:eastAsia="lv-LV"/>
        </w:rPr>
        <w:t>.</w:t>
      </w:r>
      <w:r w:rsidR="007C2033">
        <w:rPr>
          <w:rFonts w:ascii="Times New Roman" w:eastAsia="Times New Roman" w:hAnsi="Times New Roman" w:cs="Times New Roman"/>
          <w:sz w:val="24"/>
          <w:szCs w:val="24"/>
          <w:lang w:eastAsia="lv-LV"/>
        </w:rPr>
        <w:t>10</w:t>
      </w:r>
      <w:r w:rsidR="007C2033" w:rsidRPr="007C2033">
        <w:rPr>
          <w:rFonts w:ascii="Times New Roman" w:eastAsia="Times New Roman" w:hAnsi="Times New Roman" w:cs="Times New Roman"/>
          <w:sz w:val="24"/>
          <w:szCs w:val="24"/>
          <w:lang w:eastAsia="lv-LV"/>
        </w:rPr>
        <w:t>.20</w:t>
      </w:r>
      <w:r w:rsidR="007C2033">
        <w:rPr>
          <w:rFonts w:ascii="Times New Roman" w:eastAsia="Times New Roman" w:hAnsi="Times New Roman" w:cs="Times New Roman"/>
          <w:sz w:val="24"/>
          <w:szCs w:val="24"/>
          <w:lang w:eastAsia="lv-LV"/>
        </w:rPr>
        <w:t>25</w:t>
      </w:r>
      <w:r w:rsidR="007C2033" w:rsidRPr="007C20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w:t>
      </w:r>
      <w:r w:rsidR="00296846">
        <w:rPr>
          <w:rFonts w:ascii="Times New Roman" w:eastAsia="Times New Roman" w:hAnsi="Times New Roman" w:cs="Times New Roman"/>
          <w:sz w:val="24"/>
          <w:szCs w:val="24"/>
          <w:lang w:eastAsia="lv-LV"/>
        </w:rPr>
        <w:t>A. B.</w:t>
      </w:r>
      <w:r w:rsidR="00690930">
        <w:rPr>
          <w:rFonts w:ascii="Times New Roman" w:eastAsia="Times New Roman" w:hAnsi="Times New Roman" w:cs="Times New Roman"/>
          <w:sz w:val="24"/>
          <w:szCs w:val="24"/>
          <w:lang w:eastAsia="lv-LV"/>
        </w:rPr>
        <w:t xml:space="preserve">, personas kods </w:t>
      </w:r>
      <w:r w:rsidR="00296846">
        <w:rPr>
          <w:rFonts w:ascii="Times New Roman" w:eastAsia="Times New Roman" w:hAnsi="Times New Roman" w:cs="Times New Roman"/>
          <w:sz w:val="24"/>
          <w:szCs w:val="24"/>
          <w:lang w:eastAsia="lv-LV"/>
        </w:rPr>
        <w:t>[..]</w:t>
      </w:r>
      <w:r w:rsidR="00690930">
        <w:rPr>
          <w:rFonts w:ascii="Times New Roman" w:eastAsia="Times New Roman" w:hAnsi="Times New Roman" w:cs="Times New Roman"/>
          <w:sz w:val="24"/>
          <w:szCs w:val="24"/>
          <w:lang w:eastAsia="lv-LV"/>
        </w:rPr>
        <w:t>,</w:t>
      </w:r>
      <w:r w:rsidR="007C2033" w:rsidRPr="007C2033">
        <w:rPr>
          <w:rFonts w:ascii="Times New Roman" w:eastAsia="Times New Roman" w:hAnsi="Times New Roman" w:cs="Times New Roman"/>
          <w:sz w:val="24"/>
          <w:szCs w:val="24"/>
          <w:lang w:eastAsia="lv-LV"/>
        </w:rPr>
        <w:t xml:space="preserve"> par platību </w:t>
      </w:r>
      <w:r w:rsidR="007C2033">
        <w:rPr>
          <w:rFonts w:ascii="Times New Roman" w:eastAsia="Times New Roman" w:hAnsi="Times New Roman" w:cs="Times New Roman"/>
          <w:sz w:val="24"/>
          <w:szCs w:val="24"/>
          <w:lang w:eastAsia="lv-LV"/>
        </w:rPr>
        <w:t>0,2</w:t>
      </w:r>
      <w:r w:rsidR="007C2033" w:rsidRPr="007C2033">
        <w:rPr>
          <w:rFonts w:ascii="Times New Roman" w:eastAsia="Times New Roman" w:hAnsi="Times New Roman" w:cs="Times New Roman"/>
          <w:sz w:val="24"/>
          <w:szCs w:val="24"/>
          <w:lang w:eastAsia="lv-LV"/>
        </w:rPr>
        <w:t xml:space="preserve"> ha</w:t>
      </w:r>
      <w:r>
        <w:rPr>
          <w:rFonts w:ascii="Times New Roman" w:eastAsia="Times New Roman" w:hAnsi="Times New Roman" w:cs="Times New Roman"/>
          <w:sz w:val="24"/>
          <w:szCs w:val="24"/>
          <w:lang w:eastAsia="lv-LV"/>
        </w:rPr>
        <w:t>.</w:t>
      </w:r>
    </w:p>
    <w:p w14:paraId="2E0DC4CD" w14:textId="388D6E91" w:rsidR="001358A6" w:rsidRPr="001358A6" w:rsidRDefault="001358A6" w:rsidP="005A6932">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4.</w:t>
      </w:r>
      <w:r w:rsidR="0077745C">
        <w:rPr>
          <w:rFonts w:ascii="Times New Roman" w:eastAsia="Times New Roman" w:hAnsi="Times New Roman" w:cs="Times New Roman"/>
          <w:sz w:val="24"/>
          <w:szCs w:val="24"/>
          <w:lang w:eastAsia="lv-LV"/>
        </w:rPr>
        <w:t> </w:t>
      </w:r>
      <w:r w:rsidRPr="001358A6">
        <w:rPr>
          <w:rFonts w:ascii="Times New Roman" w:eastAsia="Times New Roman" w:hAnsi="Times New Roman" w:cs="Times New Roman"/>
          <w:sz w:val="24"/>
          <w:szCs w:val="24"/>
          <w:lang w:eastAsia="lv-LV"/>
        </w:rPr>
        <w:t>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pieguļ šai zemei”, kā arī likuma „Par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1358A6">
        <w:rPr>
          <w:rFonts w:ascii="Times New Roman" w:eastAsia="Times New Roman" w:hAnsi="Times New Roman" w:cs="Times New Roman"/>
          <w:i/>
          <w:iCs/>
          <w:sz w:val="24"/>
          <w:szCs w:val="24"/>
          <w:lang w:eastAsia="lv-LV"/>
        </w:rPr>
        <w:t xml:space="preserve"> </w:t>
      </w:r>
      <w:r w:rsidRPr="001358A6">
        <w:rPr>
          <w:rFonts w:ascii="Times New Roman" w:eastAsia="Times New Roman" w:hAnsi="Times New Roman" w:cs="Times New Roman"/>
          <w:sz w:val="24"/>
          <w:szCs w:val="24"/>
          <w:lang w:eastAsia="lv-LV"/>
        </w:rPr>
        <w:t>29. panta pirmo daļu, kas nosaka, ka “šā likuma 27. panta pirmajā daļā paredzētajos gadījumos īpašumā iegūtā objekta īpašniekam ir pirmpirkuma tiesības uz valsts vai pašvaldības īpašumā esošo zemi, uz kuras atrodas attiecīgais objekts.”, ir izskatāms jautājums par īpašuma atsavināšanu.</w:t>
      </w:r>
    </w:p>
    <w:p w14:paraId="6143AB43" w14:textId="1351759C" w:rsidR="001358A6" w:rsidRPr="001358A6" w:rsidRDefault="001358A6" w:rsidP="005A6932">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 xml:space="preserve">2020. gada </w:t>
      </w:r>
      <w:r w:rsidR="00690930">
        <w:rPr>
          <w:rFonts w:ascii="Times New Roman" w:eastAsia="Times New Roman" w:hAnsi="Times New Roman" w:cs="Times New Roman"/>
          <w:sz w:val="24"/>
          <w:szCs w:val="24"/>
          <w:lang w:eastAsia="lv-LV"/>
        </w:rPr>
        <w:t>11. septembrī</w:t>
      </w:r>
      <w:r w:rsidRPr="001358A6">
        <w:rPr>
          <w:rFonts w:ascii="Times New Roman" w:eastAsia="Times New Roman" w:hAnsi="Times New Roman" w:cs="Times New Roman"/>
          <w:sz w:val="24"/>
          <w:szCs w:val="24"/>
          <w:lang w:eastAsia="lv-LV"/>
        </w:rPr>
        <w:t xml:space="preserve"> Amatas novada pašvaldībā ir saņemts </w:t>
      </w:r>
      <w:r w:rsidR="00296846">
        <w:rPr>
          <w:rFonts w:ascii="Times New Roman" w:eastAsia="Times New Roman" w:hAnsi="Times New Roman" w:cs="Times New Roman"/>
          <w:sz w:val="24"/>
          <w:szCs w:val="24"/>
          <w:lang w:eastAsia="lv-LV"/>
        </w:rPr>
        <w:t>A. B.</w:t>
      </w:r>
      <w:r w:rsidRPr="001358A6">
        <w:rPr>
          <w:rFonts w:ascii="Times New Roman" w:eastAsia="Times New Roman" w:hAnsi="Times New Roman" w:cs="Times New Roman"/>
          <w:sz w:val="24"/>
          <w:szCs w:val="24"/>
          <w:lang w:eastAsia="lv-LV"/>
        </w:rPr>
        <w:t xml:space="preserve"> iesniegums ar lūgumu atsavināt īpašumu </w:t>
      </w:r>
      <w:r w:rsidR="00690930">
        <w:rPr>
          <w:rFonts w:ascii="Times New Roman" w:eastAsia="Times New Roman" w:hAnsi="Times New Roman" w:cs="Times New Roman"/>
          <w:sz w:val="24"/>
          <w:szCs w:val="24"/>
          <w:lang w:eastAsia="lv-LV"/>
        </w:rPr>
        <w:t>viņam</w:t>
      </w:r>
      <w:r w:rsidRPr="001358A6">
        <w:rPr>
          <w:rFonts w:ascii="Times New Roman" w:eastAsia="Times New Roman" w:hAnsi="Times New Roman" w:cs="Times New Roman"/>
          <w:sz w:val="24"/>
          <w:szCs w:val="24"/>
          <w:lang w:eastAsia="lv-LV"/>
        </w:rPr>
        <w:t xml:space="preserve"> kā uz tā atrodošos ēku </w:t>
      </w:r>
      <w:r w:rsidR="00690930">
        <w:rPr>
          <w:rFonts w:ascii="Times New Roman" w:eastAsia="Times New Roman" w:hAnsi="Times New Roman" w:cs="Times New Roman"/>
          <w:sz w:val="24"/>
          <w:szCs w:val="24"/>
          <w:lang w:eastAsia="lv-LV"/>
        </w:rPr>
        <w:t>īpašniekam</w:t>
      </w:r>
      <w:r w:rsidRPr="001358A6">
        <w:rPr>
          <w:rFonts w:ascii="Times New Roman" w:eastAsia="Times New Roman" w:hAnsi="Times New Roman" w:cs="Times New Roman"/>
          <w:sz w:val="24"/>
          <w:szCs w:val="24"/>
          <w:lang w:eastAsia="lv-LV"/>
        </w:rPr>
        <w:t>.</w:t>
      </w:r>
    </w:p>
    <w:p w14:paraId="41D8FF28" w14:textId="196CED49" w:rsidR="001358A6" w:rsidRPr="00885511" w:rsidRDefault="001358A6" w:rsidP="005A6932">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20</w:t>
      </w:r>
      <w:r w:rsidR="00690930">
        <w:rPr>
          <w:rFonts w:ascii="Times New Roman" w:eastAsia="Times New Roman" w:hAnsi="Times New Roman" w:cs="Times New Roman"/>
          <w:sz w:val="24"/>
          <w:szCs w:val="24"/>
          <w:lang w:eastAsia="lv-LV"/>
        </w:rPr>
        <w:t>21</w:t>
      </w:r>
      <w:r w:rsidRPr="001358A6">
        <w:rPr>
          <w:rFonts w:ascii="Times New Roman" w:eastAsia="Times New Roman" w:hAnsi="Times New Roman" w:cs="Times New Roman"/>
          <w:sz w:val="24"/>
          <w:szCs w:val="24"/>
          <w:lang w:eastAsia="lv-LV"/>
        </w:rPr>
        <w:t xml:space="preserve">. gada </w:t>
      </w:r>
      <w:r w:rsidR="00690930">
        <w:rPr>
          <w:rFonts w:ascii="Times New Roman" w:eastAsia="Times New Roman" w:hAnsi="Times New Roman" w:cs="Times New Roman"/>
          <w:sz w:val="24"/>
          <w:szCs w:val="24"/>
          <w:lang w:eastAsia="lv-LV"/>
        </w:rPr>
        <w:t>6. maijā</w:t>
      </w:r>
      <w:r w:rsidRPr="001358A6">
        <w:rPr>
          <w:rFonts w:ascii="Times New Roman" w:eastAsia="Times New Roman" w:hAnsi="Times New Roman" w:cs="Times New Roman"/>
          <w:sz w:val="24"/>
          <w:szCs w:val="24"/>
          <w:lang w:eastAsia="lv-LV"/>
        </w:rPr>
        <w:t xml:space="preserve"> nekustamā īpašuma novērtēšanu veicis sertificēts nekustamā īpašuma vērtētājs SIA “</w:t>
      </w:r>
      <w:r w:rsidR="00690930">
        <w:rPr>
          <w:rFonts w:ascii="Times New Roman" w:eastAsia="Times New Roman" w:hAnsi="Times New Roman" w:cs="Times New Roman"/>
          <w:sz w:val="24"/>
          <w:szCs w:val="24"/>
          <w:lang w:eastAsia="lv-LV"/>
        </w:rPr>
        <w:t>LVKV</w:t>
      </w:r>
      <w:r w:rsidRPr="001358A6">
        <w:rPr>
          <w:rFonts w:ascii="Times New Roman" w:eastAsia="Times New Roman" w:hAnsi="Times New Roman" w:cs="Times New Roman"/>
          <w:sz w:val="24"/>
          <w:szCs w:val="24"/>
          <w:lang w:eastAsia="lv-LV"/>
        </w:rPr>
        <w:t>”, reģ. Nr.</w:t>
      </w:r>
      <w:r w:rsidRPr="001358A6">
        <w:rPr>
          <w:rFonts w:ascii="Arial" w:eastAsia="Times New Roman" w:hAnsi="Arial" w:cs="Arial"/>
          <w:color w:val="000000"/>
          <w:sz w:val="20"/>
          <w:szCs w:val="20"/>
          <w:shd w:val="clear" w:color="auto" w:fill="FFFFFF"/>
          <w:lang w:eastAsia="lv-LV"/>
        </w:rPr>
        <w:t xml:space="preserve"> </w:t>
      </w:r>
      <w:r w:rsidR="00690930">
        <w:rPr>
          <w:rFonts w:ascii="Times New Roman" w:eastAsia="Times New Roman" w:hAnsi="Times New Roman" w:cs="Times New Roman"/>
          <w:sz w:val="24"/>
          <w:szCs w:val="24"/>
          <w:lang w:eastAsia="lv-LV"/>
        </w:rPr>
        <w:t>44103009697</w:t>
      </w:r>
      <w:r w:rsidRPr="001358A6">
        <w:rPr>
          <w:rFonts w:ascii="Times New Roman" w:eastAsia="Times New Roman" w:hAnsi="Times New Roman" w:cs="Times New Roman"/>
          <w:sz w:val="24"/>
          <w:szCs w:val="24"/>
          <w:lang w:eastAsia="lv-LV"/>
        </w:rPr>
        <w:t>.</w:t>
      </w:r>
    </w:p>
    <w:p w14:paraId="3CC181F7" w14:textId="4C51B642" w:rsidR="001358A6" w:rsidRPr="001358A6" w:rsidRDefault="001358A6" w:rsidP="001358A6">
      <w:pPr>
        <w:spacing w:after="0" w:line="240" w:lineRule="auto"/>
        <w:ind w:firstLine="720"/>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likumu, </w:t>
      </w:r>
      <w:r w:rsidR="00296846">
        <w:rPr>
          <w:rFonts w:ascii="Times New Roman" w:eastAsia="Times New Roman" w:hAnsi="Times New Roman" w:cs="Times New Roman"/>
          <w:sz w:val="24"/>
          <w:szCs w:val="24"/>
          <w:lang w:eastAsia="lv-LV"/>
        </w:rPr>
        <w:t>A. B.</w:t>
      </w:r>
      <w:r w:rsidR="00690930">
        <w:rPr>
          <w:rFonts w:ascii="Times New Roman" w:eastAsia="Times New Roman" w:hAnsi="Times New Roman" w:cs="Times New Roman"/>
          <w:sz w:val="24"/>
          <w:szCs w:val="24"/>
          <w:lang w:eastAsia="lv-LV"/>
        </w:rPr>
        <w:t xml:space="preserve"> iesniegumu,</w:t>
      </w:r>
    </w:p>
    <w:p w14:paraId="34DF8AC6" w14:textId="77777777" w:rsidR="00E91388" w:rsidRPr="00867D7A" w:rsidRDefault="00E91388" w:rsidP="00E91388">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30E8F3D8" w14:textId="77777777" w:rsidR="001358A6" w:rsidRPr="001358A6" w:rsidRDefault="001358A6" w:rsidP="001358A6">
      <w:pPr>
        <w:spacing w:after="0" w:line="240" w:lineRule="auto"/>
        <w:ind w:firstLine="720"/>
        <w:jc w:val="both"/>
        <w:rPr>
          <w:rFonts w:ascii="Times New Roman" w:eastAsia="Times New Roman" w:hAnsi="Times New Roman" w:cs="Times New Roman"/>
          <w:b/>
          <w:sz w:val="12"/>
          <w:szCs w:val="24"/>
          <w:lang w:eastAsia="lv-LV"/>
        </w:rPr>
      </w:pPr>
    </w:p>
    <w:p w14:paraId="73DF6E4C" w14:textId="46F7E202" w:rsidR="001358A6" w:rsidRPr="001358A6" w:rsidRDefault="001358A6" w:rsidP="00690930">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 xml:space="preserve">Nodot atsavināšanai Amatas novada pašvaldībai piederošo nekustamo īpašumu </w:t>
      </w:r>
      <w:r w:rsidR="00690930">
        <w:rPr>
          <w:rFonts w:ascii="Times New Roman" w:eastAsia="Times New Roman" w:hAnsi="Times New Roman" w:cs="Times New Roman"/>
          <w:bCs/>
          <w:sz w:val="24"/>
          <w:szCs w:val="24"/>
          <w:lang w:eastAsia="lv-LV"/>
        </w:rPr>
        <w:t>Ezera iela 3</w:t>
      </w:r>
      <w:r w:rsidR="00690930" w:rsidRPr="001358A6">
        <w:rPr>
          <w:rFonts w:ascii="Times New Roman" w:eastAsia="Times New Roman" w:hAnsi="Times New Roman" w:cs="Times New Roman"/>
          <w:bCs/>
          <w:sz w:val="24"/>
          <w:szCs w:val="24"/>
          <w:lang w:eastAsia="lv-LV"/>
        </w:rPr>
        <w:t xml:space="preserve">, </w:t>
      </w:r>
      <w:r w:rsidR="00690930">
        <w:rPr>
          <w:rFonts w:ascii="Times New Roman" w:eastAsia="Times New Roman" w:hAnsi="Times New Roman" w:cs="Times New Roman"/>
          <w:bCs/>
          <w:sz w:val="24"/>
          <w:szCs w:val="24"/>
          <w:lang w:eastAsia="lv-LV"/>
        </w:rPr>
        <w:t>Sērmūkši, Skujenes</w:t>
      </w:r>
      <w:r w:rsidR="00690930" w:rsidRPr="001358A6">
        <w:rPr>
          <w:rFonts w:ascii="Times New Roman" w:eastAsia="Times New Roman" w:hAnsi="Times New Roman" w:cs="Times New Roman"/>
          <w:sz w:val="24"/>
          <w:szCs w:val="24"/>
          <w:lang w:eastAsia="lv-LV"/>
        </w:rPr>
        <w:t xml:space="preserve"> pagasts, Amatas  novads, kadastra Nr. </w:t>
      </w:r>
      <w:r w:rsidR="00690930" w:rsidRPr="001358A6">
        <w:rPr>
          <w:rFonts w:ascii="Times New Roman" w:eastAsia="Times New Roman" w:hAnsi="Times New Roman" w:cs="Times New Roman"/>
          <w:bCs/>
          <w:sz w:val="24"/>
          <w:szCs w:val="24"/>
          <w:lang w:eastAsia="lv-LV"/>
        </w:rPr>
        <w:t>42780070097,</w:t>
      </w:r>
      <w:r w:rsidR="00690930" w:rsidRPr="001358A6">
        <w:rPr>
          <w:rFonts w:ascii="Times New Roman" w:eastAsia="Times New Roman" w:hAnsi="Times New Roman" w:cs="Times New Roman"/>
          <w:b/>
          <w:sz w:val="24"/>
          <w:szCs w:val="24"/>
          <w:lang w:eastAsia="lv-LV"/>
        </w:rPr>
        <w:t xml:space="preserve"> </w:t>
      </w:r>
      <w:r w:rsidR="00690930" w:rsidRPr="001358A6">
        <w:rPr>
          <w:rFonts w:ascii="Times New Roman" w:eastAsia="Times New Roman" w:hAnsi="Times New Roman" w:cs="Times New Roman"/>
          <w:sz w:val="24"/>
          <w:szCs w:val="24"/>
          <w:lang w:eastAsia="lv-LV"/>
        </w:rPr>
        <w:t>sastāvoš</w:t>
      </w:r>
      <w:r w:rsidR="0077745C">
        <w:rPr>
          <w:rFonts w:ascii="Times New Roman" w:eastAsia="Times New Roman" w:hAnsi="Times New Roman" w:cs="Times New Roman"/>
          <w:sz w:val="24"/>
          <w:szCs w:val="24"/>
          <w:lang w:eastAsia="lv-LV"/>
        </w:rPr>
        <w:t>u</w:t>
      </w:r>
      <w:r w:rsidR="00690930" w:rsidRPr="001358A6">
        <w:rPr>
          <w:rFonts w:ascii="Times New Roman" w:eastAsia="Times New Roman" w:hAnsi="Times New Roman" w:cs="Times New Roman"/>
          <w:sz w:val="24"/>
          <w:szCs w:val="24"/>
          <w:lang w:eastAsia="lv-LV"/>
        </w:rPr>
        <w:t xml:space="preserve"> no zemes vienības ar platību </w:t>
      </w:r>
      <w:r w:rsidR="00690930">
        <w:rPr>
          <w:rFonts w:ascii="Times New Roman" w:eastAsia="Times New Roman" w:hAnsi="Times New Roman" w:cs="Times New Roman"/>
          <w:sz w:val="24"/>
          <w:szCs w:val="24"/>
          <w:lang w:eastAsia="lv-LV"/>
        </w:rPr>
        <w:t>0,6608</w:t>
      </w:r>
      <w:r w:rsidR="00690930" w:rsidRPr="001358A6">
        <w:rPr>
          <w:rFonts w:ascii="Times New Roman" w:eastAsia="Times New Roman" w:hAnsi="Times New Roman" w:cs="Times New Roman"/>
          <w:sz w:val="24"/>
          <w:szCs w:val="24"/>
          <w:lang w:eastAsia="lv-LV"/>
        </w:rPr>
        <w:t xml:space="preserve"> ha ar kadastra apzīmējumu </w:t>
      </w:r>
      <w:r w:rsidR="00690930" w:rsidRPr="001358A6">
        <w:rPr>
          <w:rFonts w:ascii="Times New Roman" w:eastAsia="Times New Roman" w:hAnsi="Times New Roman" w:cs="Times New Roman"/>
          <w:bCs/>
          <w:sz w:val="24"/>
          <w:szCs w:val="24"/>
          <w:lang w:eastAsia="lv-LV"/>
        </w:rPr>
        <w:t>42780070097</w:t>
      </w:r>
      <w:r w:rsidR="00690930" w:rsidRPr="001358A6">
        <w:rPr>
          <w:rFonts w:ascii="Times New Roman" w:eastAsia="Times New Roman" w:hAnsi="Times New Roman" w:cs="Times New Roman"/>
          <w:sz w:val="24"/>
          <w:szCs w:val="24"/>
          <w:lang w:eastAsia="lv-LV"/>
        </w:rPr>
        <w:t>, uz kura</w:t>
      </w:r>
      <w:r w:rsidR="00E91388">
        <w:rPr>
          <w:rFonts w:ascii="Times New Roman" w:eastAsia="Times New Roman" w:hAnsi="Times New Roman" w:cs="Times New Roman"/>
          <w:sz w:val="24"/>
          <w:szCs w:val="24"/>
          <w:lang w:eastAsia="lv-LV"/>
        </w:rPr>
        <w:t>s</w:t>
      </w:r>
      <w:r w:rsidR="00690930" w:rsidRPr="001358A6">
        <w:rPr>
          <w:rFonts w:ascii="Times New Roman" w:eastAsia="Times New Roman" w:hAnsi="Times New Roman" w:cs="Times New Roman"/>
          <w:sz w:val="24"/>
          <w:szCs w:val="24"/>
          <w:lang w:eastAsia="lv-LV"/>
        </w:rPr>
        <w:t xml:space="preserve"> atrodas zemes īpašniekam nepiederošas būves</w:t>
      </w:r>
      <w:r w:rsidRPr="001358A6">
        <w:rPr>
          <w:rFonts w:ascii="Times New Roman" w:eastAsia="Times New Roman" w:hAnsi="Times New Roman" w:cs="Times New Roman"/>
          <w:sz w:val="24"/>
          <w:szCs w:val="24"/>
          <w:lang w:eastAsia="lv-LV"/>
        </w:rPr>
        <w:t xml:space="preserve">, nosūtot atsavināšanas paziņojumu ēku </w:t>
      </w:r>
      <w:r w:rsidR="00690930">
        <w:rPr>
          <w:rFonts w:ascii="Times New Roman" w:eastAsia="Times New Roman" w:hAnsi="Times New Roman" w:cs="Times New Roman"/>
          <w:sz w:val="24"/>
          <w:szCs w:val="24"/>
          <w:lang w:eastAsia="lv-LV"/>
        </w:rPr>
        <w:t>īpašniekam</w:t>
      </w:r>
      <w:r w:rsidRPr="001358A6">
        <w:rPr>
          <w:rFonts w:ascii="Times New Roman" w:eastAsia="Times New Roman" w:hAnsi="Times New Roman" w:cs="Times New Roman"/>
          <w:sz w:val="24"/>
          <w:szCs w:val="24"/>
          <w:lang w:eastAsia="lv-LV"/>
        </w:rPr>
        <w:t xml:space="preserve"> </w:t>
      </w:r>
      <w:r w:rsidR="00296846">
        <w:rPr>
          <w:rFonts w:ascii="Times New Roman" w:eastAsia="Times New Roman" w:hAnsi="Times New Roman" w:cs="Times New Roman"/>
          <w:sz w:val="24"/>
          <w:szCs w:val="24"/>
          <w:lang w:eastAsia="lv-LV"/>
        </w:rPr>
        <w:t>A. B.</w:t>
      </w:r>
      <w:r w:rsidR="00690930">
        <w:rPr>
          <w:rFonts w:ascii="Times New Roman" w:eastAsia="Times New Roman" w:hAnsi="Times New Roman" w:cs="Times New Roman"/>
          <w:sz w:val="24"/>
          <w:szCs w:val="24"/>
          <w:lang w:eastAsia="lv-LV"/>
        </w:rPr>
        <w:t xml:space="preserve">, personas kods </w:t>
      </w:r>
      <w:r w:rsidR="00296846">
        <w:rPr>
          <w:rFonts w:ascii="Times New Roman" w:eastAsia="Times New Roman" w:hAnsi="Times New Roman" w:cs="Times New Roman"/>
          <w:sz w:val="24"/>
          <w:szCs w:val="24"/>
          <w:lang w:eastAsia="lv-LV"/>
        </w:rPr>
        <w:t>[..]</w:t>
      </w:r>
      <w:r w:rsidRPr="001358A6">
        <w:rPr>
          <w:rFonts w:ascii="Times New Roman" w:eastAsia="Times New Roman" w:hAnsi="Times New Roman" w:cs="Times New Roman"/>
          <w:sz w:val="24"/>
          <w:szCs w:val="24"/>
          <w:lang w:eastAsia="lv-LV"/>
        </w:rPr>
        <w:t>, kā pirmpirkuma tiesīgajai personai.</w:t>
      </w:r>
    </w:p>
    <w:p w14:paraId="5D9748BA" w14:textId="43811FB8" w:rsidR="001358A6" w:rsidRPr="001358A6" w:rsidRDefault="001358A6" w:rsidP="00690930">
      <w:pPr>
        <w:numPr>
          <w:ilvl w:val="0"/>
          <w:numId w:val="30"/>
        </w:numPr>
        <w:spacing w:after="0" w:line="240" w:lineRule="auto"/>
        <w:contextualSpacing/>
        <w:jc w:val="both"/>
        <w:rPr>
          <w:rFonts w:ascii="Times New Roman" w:eastAsia="Times New Roman" w:hAnsi="Times New Roman" w:cs="Times New Roman"/>
          <w:bCs/>
          <w:sz w:val="24"/>
          <w:szCs w:val="24"/>
          <w:lang w:eastAsia="lv-LV"/>
        </w:rPr>
      </w:pPr>
      <w:r w:rsidRPr="001358A6">
        <w:rPr>
          <w:rFonts w:ascii="Times New Roman" w:eastAsia="Times New Roman" w:hAnsi="Times New Roman" w:cs="Times New Roman"/>
          <w:sz w:val="24"/>
          <w:szCs w:val="24"/>
          <w:lang w:eastAsia="lv-LV"/>
        </w:rPr>
        <w:t xml:space="preserve">Noteikt, ka minētā nekustamā īpašuma atsavināšanas summa ir </w:t>
      </w:r>
      <w:r w:rsidR="00690930" w:rsidRPr="001358A6">
        <w:rPr>
          <w:rFonts w:ascii="Times New Roman" w:eastAsia="Times New Roman" w:hAnsi="Times New Roman" w:cs="Times New Roman"/>
          <w:sz w:val="24"/>
          <w:szCs w:val="24"/>
          <w:lang w:eastAsia="lv-LV"/>
        </w:rPr>
        <w:t>20</w:t>
      </w:r>
      <w:r w:rsidR="00690930">
        <w:rPr>
          <w:rFonts w:ascii="Times New Roman" w:eastAsia="Times New Roman" w:hAnsi="Times New Roman" w:cs="Times New Roman"/>
          <w:sz w:val="24"/>
          <w:szCs w:val="24"/>
          <w:lang w:eastAsia="lv-LV"/>
        </w:rPr>
        <w:t>21</w:t>
      </w:r>
      <w:r w:rsidR="00690930" w:rsidRPr="001358A6">
        <w:rPr>
          <w:rFonts w:ascii="Times New Roman" w:eastAsia="Times New Roman" w:hAnsi="Times New Roman" w:cs="Times New Roman"/>
          <w:sz w:val="24"/>
          <w:szCs w:val="24"/>
          <w:lang w:eastAsia="lv-LV"/>
        </w:rPr>
        <w:t xml:space="preserve">. gada </w:t>
      </w:r>
      <w:r w:rsidR="00690930">
        <w:rPr>
          <w:rFonts w:ascii="Times New Roman" w:eastAsia="Times New Roman" w:hAnsi="Times New Roman" w:cs="Times New Roman"/>
          <w:sz w:val="24"/>
          <w:szCs w:val="24"/>
          <w:lang w:eastAsia="lv-LV"/>
        </w:rPr>
        <w:t>6. maijā</w:t>
      </w:r>
      <w:r w:rsidR="00690930" w:rsidRPr="001358A6">
        <w:rPr>
          <w:rFonts w:ascii="Times New Roman" w:eastAsia="Times New Roman" w:hAnsi="Times New Roman" w:cs="Times New Roman"/>
          <w:sz w:val="24"/>
          <w:szCs w:val="24"/>
          <w:lang w:eastAsia="lv-LV"/>
        </w:rPr>
        <w:t xml:space="preserve"> SIA</w:t>
      </w:r>
      <w:r w:rsidR="0077745C">
        <w:rPr>
          <w:rFonts w:ascii="Times New Roman" w:eastAsia="Times New Roman" w:hAnsi="Times New Roman" w:cs="Times New Roman"/>
          <w:sz w:val="24"/>
          <w:szCs w:val="24"/>
          <w:lang w:eastAsia="lv-LV"/>
        </w:rPr>
        <w:t> </w:t>
      </w:r>
      <w:r w:rsidR="00690930" w:rsidRPr="001358A6">
        <w:rPr>
          <w:rFonts w:ascii="Times New Roman" w:eastAsia="Times New Roman" w:hAnsi="Times New Roman" w:cs="Times New Roman"/>
          <w:sz w:val="24"/>
          <w:szCs w:val="24"/>
          <w:lang w:eastAsia="lv-LV"/>
        </w:rPr>
        <w:t>“</w:t>
      </w:r>
      <w:r w:rsidR="00690930">
        <w:rPr>
          <w:rFonts w:ascii="Times New Roman" w:eastAsia="Times New Roman" w:hAnsi="Times New Roman" w:cs="Times New Roman"/>
          <w:sz w:val="24"/>
          <w:szCs w:val="24"/>
          <w:lang w:eastAsia="lv-LV"/>
        </w:rPr>
        <w:t>LVKV</w:t>
      </w:r>
      <w:r w:rsidR="00690930" w:rsidRPr="001358A6">
        <w:rPr>
          <w:rFonts w:ascii="Times New Roman" w:eastAsia="Times New Roman" w:hAnsi="Times New Roman" w:cs="Times New Roman"/>
          <w:sz w:val="24"/>
          <w:szCs w:val="24"/>
          <w:lang w:eastAsia="lv-LV"/>
        </w:rPr>
        <w:t>”, reģ. Nr.</w:t>
      </w:r>
      <w:r w:rsidR="00690930" w:rsidRPr="001358A6">
        <w:rPr>
          <w:rFonts w:ascii="Arial" w:eastAsia="Times New Roman" w:hAnsi="Arial" w:cs="Arial"/>
          <w:color w:val="000000"/>
          <w:sz w:val="20"/>
          <w:szCs w:val="20"/>
          <w:shd w:val="clear" w:color="auto" w:fill="FFFFFF"/>
          <w:lang w:eastAsia="lv-LV"/>
        </w:rPr>
        <w:t xml:space="preserve"> </w:t>
      </w:r>
      <w:r w:rsidR="00690930">
        <w:rPr>
          <w:rFonts w:ascii="Times New Roman" w:eastAsia="Times New Roman" w:hAnsi="Times New Roman" w:cs="Times New Roman"/>
          <w:sz w:val="24"/>
          <w:szCs w:val="24"/>
          <w:lang w:eastAsia="lv-LV"/>
        </w:rPr>
        <w:t>44103009697</w:t>
      </w:r>
      <w:r w:rsidRPr="001358A6">
        <w:rPr>
          <w:rFonts w:ascii="Times New Roman" w:eastAsia="Times New Roman" w:hAnsi="Times New Roman" w:cs="Times New Roman"/>
          <w:sz w:val="24"/>
          <w:szCs w:val="24"/>
          <w:lang w:eastAsia="lv-LV"/>
        </w:rPr>
        <w:t xml:space="preserve">, noteiktā tirgus vērtība </w:t>
      </w:r>
      <w:r w:rsidR="00690930" w:rsidRPr="0077745C">
        <w:rPr>
          <w:rFonts w:ascii="Times New Roman" w:eastAsia="Times New Roman" w:hAnsi="Times New Roman" w:cs="Times New Roman"/>
          <w:b/>
          <w:sz w:val="24"/>
          <w:szCs w:val="24"/>
          <w:lang w:eastAsia="lv-LV"/>
        </w:rPr>
        <w:t>16</w:t>
      </w:r>
      <w:r w:rsidRPr="0077745C">
        <w:rPr>
          <w:rFonts w:ascii="Times New Roman" w:eastAsia="Times New Roman" w:hAnsi="Times New Roman" w:cs="Times New Roman"/>
          <w:b/>
          <w:sz w:val="24"/>
          <w:szCs w:val="24"/>
          <w:lang w:eastAsia="lv-LV"/>
        </w:rPr>
        <w:t>00,00 EUR</w:t>
      </w:r>
      <w:r w:rsidRPr="001358A6">
        <w:rPr>
          <w:rFonts w:ascii="Times New Roman" w:eastAsia="Times New Roman" w:hAnsi="Times New Roman" w:cs="Times New Roman"/>
          <w:sz w:val="24"/>
          <w:szCs w:val="24"/>
          <w:lang w:eastAsia="lv-LV"/>
        </w:rPr>
        <w:t xml:space="preserve"> (</w:t>
      </w:r>
      <w:r w:rsidR="00690930">
        <w:rPr>
          <w:rFonts w:ascii="Times New Roman" w:eastAsia="Times New Roman" w:hAnsi="Times New Roman" w:cs="Times New Roman"/>
          <w:sz w:val="24"/>
          <w:szCs w:val="24"/>
          <w:lang w:eastAsia="lv-LV"/>
        </w:rPr>
        <w:t>viens</w:t>
      </w:r>
      <w:r w:rsidRPr="001358A6">
        <w:rPr>
          <w:rFonts w:ascii="Times New Roman" w:eastAsia="Times New Roman" w:hAnsi="Times New Roman" w:cs="Times New Roman"/>
          <w:sz w:val="24"/>
          <w:szCs w:val="24"/>
          <w:lang w:eastAsia="lv-LV"/>
        </w:rPr>
        <w:t xml:space="preserve"> tūksto</w:t>
      </w:r>
      <w:r w:rsidR="00690930">
        <w:rPr>
          <w:rFonts w:ascii="Times New Roman" w:eastAsia="Times New Roman" w:hAnsi="Times New Roman" w:cs="Times New Roman"/>
          <w:sz w:val="24"/>
          <w:szCs w:val="24"/>
          <w:lang w:eastAsia="lv-LV"/>
        </w:rPr>
        <w:t>tis</w:t>
      </w:r>
      <w:r w:rsidRPr="001358A6">
        <w:rPr>
          <w:rFonts w:ascii="Times New Roman" w:eastAsia="Times New Roman" w:hAnsi="Times New Roman" w:cs="Times New Roman"/>
          <w:sz w:val="24"/>
          <w:szCs w:val="24"/>
          <w:lang w:eastAsia="lv-LV"/>
        </w:rPr>
        <w:t xml:space="preserve"> </w:t>
      </w:r>
      <w:r w:rsidR="00690930">
        <w:rPr>
          <w:rFonts w:ascii="Times New Roman" w:eastAsia="Times New Roman" w:hAnsi="Times New Roman" w:cs="Times New Roman"/>
          <w:sz w:val="24"/>
          <w:szCs w:val="24"/>
          <w:lang w:eastAsia="lv-LV"/>
        </w:rPr>
        <w:t>seši</w:t>
      </w:r>
      <w:r w:rsidRPr="001358A6">
        <w:rPr>
          <w:rFonts w:ascii="Times New Roman" w:eastAsia="Times New Roman" w:hAnsi="Times New Roman" w:cs="Times New Roman"/>
          <w:sz w:val="24"/>
          <w:szCs w:val="24"/>
          <w:lang w:eastAsia="lv-LV"/>
        </w:rPr>
        <w:t xml:space="preserve"> simti </w:t>
      </w:r>
      <w:r w:rsidRPr="001358A6">
        <w:rPr>
          <w:rFonts w:ascii="Times New Roman" w:eastAsia="Times New Roman" w:hAnsi="Times New Roman" w:cs="Times New Roman"/>
          <w:i/>
          <w:sz w:val="24"/>
          <w:szCs w:val="24"/>
          <w:lang w:eastAsia="lv-LV"/>
        </w:rPr>
        <w:t xml:space="preserve">euro </w:t>
      </w:r>
      <w:r w:rsidRPr="001358A6">
        <w:rPr>
          <w:rFonts w:ascii="Times New Roman" w:eastAsia="Times New Roman" w:hAnsi="Times New Roman" w:cs="Times New Roman"/>
          <w:sz w:val="24"/>
          <w:szCs w:val="24"/>
          <w:lang w:eastAsia="lv-LV"/>
        </w:rPr>
        <w:t xml:space="preserve">un 00 </w:t>
      </w:r>
      <w:r w:rsidRPr="001358A6">
        <w:rPr>
          <w:rFonts w:ascii="Times New Roman" w:eastAsia="Times New Roman" w:hAnsi="Times New Roman" w:cs="Times New Roman"/>
          <w:i/>
          <w:sz w:val="24"/>
          <w:szCs w:val="24"/>
          <w:lang w:eastAsia="lv-LV"/>
        </w:rPr>
        <w:t>centi</w:t>
      </w:r>
      <w:r w:rsidRPr="001358A6">
        <w:rPr>
          <w:rFonts w:ascii="Times New Roman" w:eastAsia="Times New Roman" w:hAnsi="Times New Roman" w:cs="Times New Roman"/>
          <w:sz w:val="24"/>
          <w:szCs w:val="24"/>
          <w:lang w:eastAsia="lv-LV"/>
        </w:rPr>
        <w:t>)</w:t>
      </w:r>
      <w:r w:rsidRPr="001358A6">
        <w:rPr>
          <w:rFonts w:ascii="Times New Roman" w:eastAsia="Times New Roman" w:hAnsi="Times New Roman" w:cs="Times New Roman"/>
          <w:bCs/>
          <w:sz w:val="24"/>
          <w:szCs w:val="24"/>
          <w:lang w:eastAsia="lv-LV"/>
        </w:rPr>
        <w:t>.</w:t>
      </w:r>
    </w:p>
    <w:p w14:paraId="0FCDEFCD" w14:textId="77777777" w:rsidR="001358A6" w:rsidRPr="001358A6" w:rsidRDefault="001358A6" w:rsidP="00690930">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Kontroli par lēmuma izpildi uzdot Amatas novada īpašumu atsavināšanas un dzīvojamo māju privatizācijas komisijai.</w:t>
      </w:r>
    </w:p>
    <w:p w14:paraId="6A7531FC" w14:textId="77777777" w:rsidR="001358A6" w:rsidRPr="001358A6" w:rsidRDefault="001358A6" w:rsidP="00690930">
      <w:pPr>
        <w:numPr>
          <w:ilvl w:val="0"/>
          <w:numId w:val="30"/>
        </w:numPr>
        <w:spacing w:after="0" w:line="240" w:lineRule="auto"/>
        <w:contextualSpacing/>
        <w:jc w:val="both"/>
        <w:rPr>
          <w:rFonts w:ascii="Times New Roman" w:eastAsia="Times New Roman" w:hAnsi="Times New Roman" w:cs="Times New Roman"/>
          <w:sz w:val="24"/>
          <w:szCs w:val="24"/>
          <w:lang w:eastAsia="lv-LV"/>
        </w:rPr>
      </w:pPr>
      <w:r w:rsidRPr="001358A6">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2E597631" w14:textId="3AF474BF" w:rsidR="00C572D9" w:rsidRDefault="00C572D9" w:rsidP="00FF709B">
      <w:pPr>
        <w:spacing w:after="0" w:line="240" w:lineRule="auto"/>
        <w:jc w:val="center"/>
        <w:rPr>
          <w:rFonts w:ascii="Times New Roman" w:eastAsia="Times New Roman" w:hAnsi="Times New Roman" w:cs="Times New Roman"/>
          <w:b/>
          <w:sz w:val="24"/>
          <w:szCs w:val="24"/>
          <w:lang w:eastAsia="lv-LV"/>
        </w:rPr>
      </w:pPr>
    </w:p>
    <w:p w14:paraId="4F2F9356" w14:textId="6F341CD0" w:rsidR="00B87193" w:rsidRDefault="00B87193" w:rsidP="00FF709B">
      <w:pPr>
        <w:spacing w:after="0" w:line="240" w:lineRule="auto"/>
        <w:jc w:val="center"/>
        <w:rPr>
          <w:rFonts w:ascii="Times New Roman" w:eastAsia="Times New Roman" w:hAnsi="Times New Roman" w:cs="Times New Roman"/>
          <w:b/>
          <w:sz w:val="24"/>
          <w:szCs w:val="24"/>
          <w:lang w:eastAsia="lv-LV"/>
        </w:rPr>
      </w:pPr>
    </w:p>
    <w:p w14:paraId="3D4237D9" w14:textId="77777777" w:rsidR="00B87193" w:rsidRDefault="00B87193" w:rsidP="00FF709B">
      <w:pPr>
        <w:spacing w:after="0" w:line="240" w:lineRule="auto"/>
        <w:jc w:val="center"/>
        <w:rPr>
          <w:rFonts w:ascii="Times New Roman" w:eastAsia="Times New Roman" w:hAnsi="Times New Roman" w:cs="Times New Roman"/>
          <w:b/>
          <w:sz w:val="24"/>
          <w:szCs w:val="24"/>
          <w:lang w:eastAsia="lv-LV"/>
        </w:rPr>
      </w:pPr>
    </w:p>
    <w:p w14:paraId="3B276AED" w14:textId="77777777" w:rsidR="00296846" w:rsidRDefault="00296846" w:rsidP="00FF709B">
      <w:pPr>
        <w:spacing w:after="0" w:line="240" w:lineRule="auto"/>
        <w:jc w:val="center"/>
        <w:rPr>
          <w:rFonts w:ascii="Times New Roman" w:eastAsia="Times New Roman" w:hAnsi="Times New Roman" w:cs="Times New Roman"/>
          <w:b/>
          <w:sz w:val="24"/>
          <w:szCs w:val="24"/>
          <w:lang w:eastAsia="lv-LV"/>
        </w:rPr>
      </w:pPr>
    </w:p>
    <w:p w14:paraId="513E8B69" w14:textId="2EA64164" w:rsidR="00FF709B" w:rsidRPr="00FF709B" w:rsidRDefault="0084166E" w:rsidP="00FF709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9</w:t>
      </w:r>
      <w:r w:rsidR="00FF709B" w:rsidRPr="00FF709B">
        <w:rPr>
          <w:rFonts w:ascii="Times New Roman" w:eastAsia="Times New Roman" w:hAnsi="Times New Roman" w:cs="Times New Roman"/>
          <w:b/>
          <w:sz w:val="24"/>
          <w:szCs w:val="24"/>
          <w:lang w:eastAsia="lv-LV"/>
        </w:rPr>
        <w:t>.§</w:t>
      </w:r>
    </w:p>
    <w:p w14:paraId="67770938"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F709B">
        <w:rPr>
          <w:rFonts w:ascii="Times New Roman" w:eastAsia="Times New Roman" w:hAnsi="Times New Roman" w:cs="Times New Roman"/>
          <w:b/>
          <w:bCs/>
          <w:sz w:val="24"/>
          <w:szCs w:val="24"/>
          <w:lang w:eastAsia="lv-LV"/>
        </w:rPr>
        <w:t xml:space="preserve">Par </w:t>
      </w:r>
      <w:r w:rsidRPr="00FF709B">
        <w:rPr>
          <w:rFonts w:ascii="Times New Roman" w:eastAsia="Times New Roman" w:hAnsi="Times New Roman" w:cs="Times New Roman"/>
          <w:b/>
          <w:bCs/>
          <w:color w:val="000000"/>
          <w:sz w:val="24"/>
          <w:szCs w:val="24"/>
          <w:lang w:eastAsia="lv-LV"/>
        </w:rPr>
        <w:t xml:space="preserve">nekustamā īpašuma “Pie Jaunmisaiņiem”, kadastra Nr. </w:t>
      </w:r>
      <w:r w:rsidRPr="00FF709B">
        <w:rPr>
          <w:rFonts w:ascii="Times New Roman" w:eastAsia="Times New Roman" w:hAnsi="Times New Roman" w:cs="Times New Roman"/>
          <w:b/>
          <w:bCs/>
          <w:sz w:val="24"/>
          <w:szCs w:val="24"/>
          <w:lang w:eastAsia="lv-LV"/>
        </w:rPr>
        <w:t>42780080008</w:t>
      </w:r>
      <w:r w:rsidRPr="00FF709B">
        <w:rPr>
          <w:rFonts w:ascii="Times New Roman" w:eastAsia="Times New Roman" w:hAnsi="Times New Roman" w:cs="Times New Roman"/>
          <w:b/>
          <w:bCs/>
          <w:color w:val="000000"/>
          <w:sz w:val="24"/>
          <w:szCs w:val="24"/>
          <w:lang w:eastAsia="lv-LV"/>
        </w:rPr>
        <w:t>, nodošanu atsavināšanai un elektroniskās izsoles noteikumu apstiprināšanu</w:t>
      </w:r>
    </w:p>
    <w:p w14:paraId="5CA98D85" w14:textId="77777777" w:rsidR="00FF709B" w:rsidRPr="00FF709B" w:rsidRDefault="00FF709B" w:rsidP="00FF709B">
      <w:pPr>
        <w:spacing w:after="0" w:line="240" w:lineRule="auto"/>
        <w:jc w:val="both"/>
        <w:rPr>
          <w:rFonts w:ascii="Times New Roman" w:eastAsia="Times New Roman" w:hAnsi="Times New Roman" w:cs="Times New Roman"/>
          <w:bCs/>
          <w:sz w:val="24"/>
          <w:szCs w:val="24"/>
          <w:lang w:eastAsia="lv-LV"/>
        </w:rPr>
      </w:pPr>
      <w:r w:rsidRPr="00FF709B">
        <w:rPr>
          <w:rFonts w:ascii="Times New Roman" w:eastAsia="Calibri" w:hAnsi="Times New Roman" w:cs="Times New Roman"/>
          <w:bCs/>
          <w:sz w:val="24"/>
          <w:szCs w:val="24"/>
          <w:lang w:eastAsia="lv-LV"/>
        </w:rPr>
        <w:t xml:space="preserve">Ziņo </w:t>
      </w:r>
      <w:r w:rsidRPr="00FF709B">
        <w:rPr>
          <w:rFonts w:ascii="Times New Roman" w:eastAsia="Times New Roman" w:hAnsi="Times New Roman" w:cs="Times New Roman"/>
          <w:bCs/>
          <w:sz w:val="24"/>
          <w:szCs w:val="24"/>
          <w:lang w:eastAsia="lv-LV"/>
        </w:rPr>
        <w:t>izpilddirektors M. Timermanis</w:t>
      </w:r>
    </w:p>
    <w:p w14:paraId="6FA721E6" w14:textId="4613F19D" w:rsidR="00FF709B" w:rsidRPr="00FF709B" w:rsidRDefault="00FF709B" w:rsidP="00FF709B">
      <w:pPr>
        <w:spacing w:after="0" w:line="240" w:lineRule="auto"/>
        <w:jc w:val="both"/>
        <w:rPr>
          <w:rFonts w:ascii="Times New Roman" w:eastAsia="Times New Roman" w:hAnsi="Times New Roman" w:cs="Times New Roman"/>
          <w:bCs/>
          <w:sz w:val="24"/>
          <w:szCs w:val="24"/>
          <w:lang w:eastAsia="lv-LV"/>
        </w:rPr>
      </w:pPr>
      <w:r w:rsidRPr="00FF709B">
        <w:rPr>
          <w:rFonts w:ascii="Times New Roman" w:eastAsia="Times New Roman" w:hAnsi="Times New Roman" w:cs="Times New Roman"/>
          <w:bCs/>
          <w:sz w:val="24"/>
          <w:szCs w:val="24"/>
          <w:lang w:eastAsia="lv-LV"/>
        </w:rPr>
        <w:t xml:space="preserve">Izsakās </w:t>
      </w:r>
      <w:r w:rsidR="0055067E">
        <w:rPr>
          <w:rFonts w:ascii="Times New Roman" w:eastAsia="Times New Roman" w:hAnsi="Times New Roman" w:cs="Times New Roman"/>
          <w:bCs/>
          <w:sz w:val="24"/>
          <w:szCs w:val="24"/>
          <w:lang w:eastAsia="lv-LV"/>
        </w:rPr>
        <w:t>E. Eglīte, T. Riekstiņa</w:t>
      </w:r>
    </w:p>
    <w:p w14:paraId="79CC54AF" w14:textId="77777777" w:rsidR="00FF709B" w:rsidRPr="00FF709B" w:rsidRDefault="00FF709B" w:rsidP="00FF709B">
      <w:pPr>
        <w:spacing w:after="0" w:line="240" w:lineRule="auto"/>
        <w:jc w:val="center"/>
        <w:rPr>
          <w:rFonts w:ascii="Times New Roman" w:eastAsia="Times New Roman" w:hAnsi="Times New Roman" w:cs="Times New Roman"/>
          <w:b/>
          <w:sz w:val="12"/>
          <w:szCs w:val="12"/>
          <w:lang w:eastAsia="lv-LV"/>
        </w:rPr>
      </w:pPr>
    </w:p>
    <w:p w14:paraId="2ED9BF94" w14:textId="77777777" w:rsidR="00FF709B" w:rsidRPr="00FF709B" w:rsidRDefault="00FF709B" w:rsidP="00FF709B">
      <w:pPr>
        <w:spacing w:after="0" w:line="240" w:lineRule="auto"/>
        <w:ind w:firstLine="720"/>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sz w:val="24"/>
          <w:szCs w:val="24"/>
          <w:lang w:eastAsia="lv-LV"/>
        </w:rPr>
        <w:t>Amatas novada dome, izskatot priekšlikumus par turpmāko izmantošanu pašvaldībai piederošajam nekustamajam īpašumam „</w:t>
      </w:r>
      <w:r w:rsidRPr="00FF709B">
        <w:rPr>
          <w:rFonts w:ascii="Times New Roman" w:eastAsia="Times New Roman" w:hAnsi="Times New Roman" w:cs="Times New Roman"/>
          <w:bCs/>
          <w:sz w:val="24"/>
          <w:szCs w:val="24"/>
          <w:lang w:eastAsia="lv-LV"/>
        </w:rPr>
        <w:t>Pie Jaunmisaiņiem</w:t>
      </w:r>
      <w:r w:rsidRPr="00FF709B">
        <w:rPr>
          <w:rFonts w:ascii="Times New Roman" w:eastAsia="Times New Roman" w:hAnsi="Times New Roman" w:cs="Times New Roman"/>
          <w:sz w:val="24"/>
          <w:szCs w:val="24"/>
          <w:lang w:eastAsia="lv-LV"/>
        </w:rPr>
        <w:t xml:space="preserve">”, Skujenes pagasts, Amatas novads, kadastra Nr. 42780080008, kas sastāv no zemes vienības ar kadastra apzīmējumu 42780080106 ar kopējo platību 12,48 ha, uz kuras atrodas mežaudze (nostiprināts Vidzemes rajona tiesas Skujenes pagasta zemesgrāmatas nodalījumā Nr. 100000565458), lietošanas mērķis pēc Kadastra informācijas sistēmas teksta datiem - zeme, uz kuras galvenā saimnieciskā darbība ir mežsaimniecība (kods 0201), </w:t>
      </w:r>
      <w:r w:rsidRPr="00FF709B">
        <w:rPr>
          <w:rFonts w:ascii="Times New Roman" w:eastAsia="Times New Roman" w:hAnsi="Times New Roman" w:cs="Times New Roman"/>
          <w:b/>
          <w:sz w:val="24"/>
          <w:szCs w:val="24"/>
          <w:lang w:eastAsia="lv-LV"/>
        </w:rPr>
        <w:t>konstatē:</w:t>
      </w:r>
    </w:p>
    <w:p w14:paraId="729749EF" w14:textId="77777777" w:rsidR="00FF709B" w:rsidRPr="00FF709B" w:rsidRDefault="00FF709B" w:rsidP="00FF709B">
      <w:pPr>
        <w:spacing w:after="0" w:line="240" w:lineRule="auto"/>
        <w:ind w:firstLine="720"/>
        <w:jc w:val="both"/>
        <w:rPr>
          <w:rFonts w:ascii="Times New Roman" w:eastAsia="Times New Roman" w:hAnsi="Times New Roman" w:cs="Times New Roman"/>
          <w:b/>
          <w:sz w:val="12"/>
          <w:szCs w:val="24"/>
          <w:lang w:eastAsia="lv-LV"/>
        </w:rPr>
      </w:pPr>
    </w:p>
    <w:p w14:paraId="30FC465E"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Saskaņā ar Vidzemes rajona tiesas Skujenes pagasta zemesgrāmatas nodalījuma Nr. 100000565458 datiem nekustamais īpašums ar nosaukumu „</w:t>
      </w:r>
      <w:r w:rsidRPr="00FF709B">
        <w:rPr>
          <w:rFonts w:ascii="Times New Roman" w:eastAsia="Times New Roman" w:hAnsi="Times New Roman" w:cs="Times New Roman"/>
          <w:bCs/>
          <w:sz w:val="24"/>
          <w:szCs w:val="24"/>
          <w:lang w:eastAsia="lv-LV"/>
        </w:rPr>
        <w:t>Pie Jaunmisaiņiem</w:t>
      </w:r>
      <w:r w:rsidRPr="00FF709B">
        <w:rPr>
          <w:rFonts w:ascii="Times New Roman" w:eastAsia="Times New Roman" w:hAnsi="Times New Roman" w:cs="Times New Roman"/>
          <w:sz w:val="24"/>
          <w:szCs w:val="24"/>
          <w:lang w:eastAsia="lv-LV"/>
        </w:rPr>
        <w:t xml:space="preserve">”, Skujenes pagasts, Amatas novads, kadastra Nr. 42780080008, kas sastāv no zemes vienības ar kadastra apzīmējumu 42780080106 ar kopējo platību 12,48 ha, uz kuras atrodas mežaudze, pieder Amatas novada pašvaldībai saskaņā ar tiesneses Ineses Kiršteines 2017. gada 16. marta lēmumu. </w:t>
      </w:r>
    </w:p>
    <w:p w14:paraId="59245764"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Nekustamā īpašuma „Pie Jaunmisaiņiem”, kadastra Nr. 42780080008, Skujenes pagasts, Amatas novads, lietošanas mērķis pēc Kadastra informācijas sistēmas teksta datiem ir zeme, uz kuras galvenā saimnieciskā darbība ir mežsaimniecība (kods 0201) 12,48 ha.</w:t>
      </w:r>
    </w:p>
    <w:p w14:paraId="62398FF6"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Nekustamajam īpašumam </w:t>
      </w:r>
      <w:r w:rsidRPr="00FF709B">
        <w:rPr>
          <w:rFonts w:ascii="Times New Roman" w:eastAsia="Calibri" w:hAnsi="Times New Roman" w:cs="Times New Roman"/>
          <w:sz w:val="24"/>
          <w:szCs w:val="24"/>
        </w:rPr>
        <w:t xml:space="preserve">Valsts zemes dienesta </w:t>
      </w:r>
      <w:r w:rsidRPr="00FF709B">
        <w:rPr>
          <w:rFonts w:ascii="Times New Roman" w:eastAsia="Times New Roman" w:hAnsi="Times New Roman" w:cs="Times New Roman"/>
          <w:sz w:val="24"/>
          <w:szCs w:val="24"/>
          <w:lang w:eastAsia="lv-LV"/>
        </w:rPr>
        <w:t>Kadastra informācijas sistēmā reģistrēts apgrūtinājums: ekspluatācijas aizsargjoslas teritorija gar elektrisko tīklu gaisvadu līniju ar nominālo spriegumu no 10 līdz 20 kilovoltiem, ja tā šķērso meža teritoriju, 2,17 ha.</w:t>
      </w:r>
    </w:p>
    <w:p w14:paraId="5554BB24"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Calibri" w:hAnsi="Times New Roman" w:cs="Times New Roman"/>
          <w:sz w:val="24"/>
          <w:szCs w:val="24"/>
        </w:rPr>
        <w:t xml:space="preserve">Ir noslēgts zemesgrāmatā nereģistrēts neapbūvēta zemesgabala bez apbūves tiesībām nomas līgums, </w:t>
      </w:r>
      <w:r w:rsidRPr="00FF709B">
        <w:rPr>
          <w:rFonts w:ascii="Times New Roman" w:eastAsia="Times New Roman" w:hAnsi="Times New Roman" w:cs="Times New Roman"/>
          <w:sz w:val="24"/>
          <w:szCs w:val="24"/>
          <w:lang w:eastAsia="lv-LV"/>
        </w:rPr>
        <w:t>kas spēkā no 24.07.2014. līdz 31.12.2021., ar SIA “Forest Fox”, reģ. Nr. 40103411400, par platību 2,5 ha.</w:t>
      </w:r>
    </w:p>
    <w:p w14:paraId="2E9C27B3"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14:paraId="37ABCCC7" w14:textId="77777777" w:rsidR="00FF709B" w:rsidRPr="00FF709B" w:rsidRDefault="00FF709B" w:rsidP="00FF709B">
      <w:pPr>
        <w:numPr>
          <w:ilvl w:val="0"/>
          <w:numId w:val="9"/>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Sertificēts nekustamā īpašuma vērtētājs Māris Laukalējs 2021. gada 24. martā noteicis nekustamā īpašuma vērtību 59 600,00 EUR apmērā.</w:t>
      </w:r>
    </w:p>
    <w:p w14:paraId="54DBC476" w14:textId="44B503B0" w:rsidR="00FF709B" w:rsidRPr="00FF709B" w:rsidRDefault="00FF709B" w:rsidP="00FF709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6</w:t>
      </w:r>
      <w:r w:rsidR="00C572D9" w:rsidRPr="00867D7A">
        <w:rPr>
          <w:rFonts w:ascii="Times New Roman" w:eastAsia="Times New Roman" w:hAnsi="Times New Roman" w:cs="Times New Roman"/>
          <w:sz w:val="24"/>
          <w:szCs w:val="24"/>
          <w:lang w:eastAsia="lv-LV"/>
        </w:rPr>
        <w:t>.§)</w:t>
      </w:r>
    </w:p>
    <w:p w14:paraId="499C6F95" w14:textId="3470DF97" w:rsidR="00C572D9" w:rsidRPr="00867D7A" w:rsidRDefault="00C572D9" w:rsidP="00C572D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sidR="00BA7683">
        <w:rPr>
          <w:rFonts w:ascii="Times New Roman" w:eastAsia="Times New Roman" w:hAnsi="Times New Roman" w:cs="Times New Roman"/>
          <w:sz w:val="24"/>
          <w:szCs w:val="24"/>
          <w:lang w:eastAsia="lv-LV"/>
        </w:rPr>
        <w:t xml:space="preserve">14: </w:t>
      </w:r>
      <w:r w:rsidR="00BA7683" w:rsidRPr="00867D7A">
        <w:rPr>
          <w:rFonts w:ascii="Times New Roman" w:eastAsia="Times New Roman" w:hAnsi="Times New Roman" w:cs="Times New Roman"/>
          <w:color w:val="000000"/>
          <w:sz w:val="24"/>
          <w:szCs w:val="24"/>
          <w:lang w:eastAsia="lv-LV"/>
        </w:rPr>
        <w:t xml:space="preserve">Elita Eglīte, </w:t>
      </w:r>
      <w:r w:rsidR="00BA7683" w:rsidRPr="00867D7A">
        <w:rPr>
          <w:rFonts w:ascii="Times New Roman" w:eastAsia="Times New Roman" w:hAnsi="Times New Roman" w:cs="Times New Roman"/>
          <w:sz w:val="24"/>
          <w:szCs w:val="24"/>
          <w:lang w:eastAsia="lv-LV"/>
        </w:rPr>
        <w:t xml:space="preserve">Guna Kalniņa-Priede, </w:t>
      </w:r>
      <w:r w:rsidR="00BA7683"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w:t>
      </w:r>
      <w:r w:rsidR="00BA7683" w:rsidRPr="00867D7A">
        <w:rPr>
          <w:rFonts w:ascii="Times New Roman" w:eastAsia="Times New Roman" w:hAnsi="Times New Roman" w:cs="Times New Roman"/>
          <w:color w:val="000000"/>
          <w:sz w:val="24"/>
          <w:szCs w:val="24"/>
          <w:lang w:eastAsia="lv-LV"/>
        </w:rPr>
        <w:lastRenderedPageBreak/>
        <w:t xml:space="preserve">Riekstiņa, Āris Kazerovskis, Arnis Lemešonoks, Vita Krūmiņa, </w:t>
      </w:r>
      <w:r w:rsidR="00BA7683" w:rsidRPr="00867D7A">
        <w:rPr>
          <w:rFonts w:ascii="Times New Roman" w:eastAsia="Times New Roman" w:hAnsi="Times New Roman" w:cs="Times New Roman"/>
          <w:sz w:val="24"/>
          <w:szCs w:val="24"/>
          <w:lang w:eastAsia="lv-LV"/>
        </w:rPr>
        <w:t>Jānis Kārkliņš</w:t>
      </w:r>
      <w:r w:rsidR="00BA7683"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sidR="00BA7683">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sidR="00BA7683">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90984EE" w14:textId="77777777" w:rsidR="00FF709B" w:rsidRPr="00FF709B" w:rsidRDefault="00FF709B" w:rsidP="00FF709B">
      <w:pPr>
        <w:spacing w:after="0" w:line="240" w:lineRule="auto"/>
        <w:ind w:left="720"/>
        <w:contextualSpacing/>
        <w:jc w:val="both"/>
        <w:rPr>
          <w:rFonts w:ascii="Times New Roman" w:eastAsia="Times New Roman" w:hAnsi="Times New Roman" w:cs="Times New Roman"/>
          <w:sz w:val="12"/>
          <w:szCs w:val="24"/>
          <w:lang w:eastAsia="lv-LV"/>
        </w:rPr>
      </w:pPr>
    </w:p>
    <w:p w14:paraId="1D3D5A55" w14:textId="77777777" w:rsidR="00FF709B" w:rsidRPr="00FF709B" w:rsidRDefault="00FF709B" w:rsidP="00FF709B">
      <w:pPr>
        <w:numPr>
          <w:ilvl w:val="0"/>
          <w:numId w:val="8"/>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Nodot atsavināšanai Amatas novada pašvaldībai piederošo nekustamo īpašumu „</w:t>
      </w:r>
      <w:r w:rsidRPr="00FF709B">
        <w:rPr>
          <w:rFonts w:ascii="Times New Roman" w:eastAsia="Times New Roman" w:hAnsi="Times New Roman" w:cs="Times New Roman"/>
          <w:bCs/>
          <w:sz w:val="24"/>
          <w:szCs w:val="24"/>
          <w:lang w:eastAsia="lv-LV"/>
        </w:rPr>
        <w:t>Pie Jaunmisaiņiem</w:t>
      </w:r>
      <w:r w:rsidRPr="00FF709B">
        <w:rPr>
          <w:rFonts w:ascii="Times New Roman" w:eastAsia="Times New Roman" w:hAnsi="Times New Roman" w:cs="Times New Roman"/>
          <w:sz w:val="24"/>
          <w:szCs w:val="24"/>
          <w:lang w:eastAsia="lv-LV"/>
        </w:rPr>
        <w:t>”, Skujenes pagasts, Amatas novads, kadastra Nr. 42780080008, kas sastāv no zemes vienības ar kadastra apzīmējumu 42780080106 ar kopējo platību 12,48 ha, uz kuras atrodas mežaudze.</w:t>
      </w:r>
    </w:p>
    <w:p w14:paraId="55BF2760" w14:textId="77777777" w:rsidR="00FF709B" w:rsidRPr="00FF709B" w:rsidRDefault="00FF709B" w:rsidP="00FF709B">
      <w:pPr>
        <w:numPr>
          <w:ilvl w:val="0"/>
          <w:numId w:val="8"/>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rPr>
        <w:t xml:space="preserve">Nekustamā īpašuma </w:t>
      </w:r>
      <w:r w:rsidRPr="00FF709B">
        <w:rPr>
          <w:rFonts w:ascii="Times New Roman" w:eastAsia="Times New Roman" w:hAnsi="Times New Roman" w:cs="Times New Roman"/>
          <w:sz w:val="24"/>
          <w:szCs w:val="24"/>
          <w:lang w:eastAsia="lv-LV"/>
        </w:rPr>
        <w:t xml:space="preserve">„Pie Jaunmisaiņiem”, Skujenes </w:t>
      </w:r>
      <w:r w:rsidRPr="00FF709B">
        <w:rPr>
          <w:rFonts w:ascii="Times New Roman" w:eastAsia="Times New Roman" w:hAnsi="Times New Roman" w:cs="Times New Roman"/>
          <w:sz w:val="24"/>
          <w:szCs w:val="24"/>
        </w:rPr>
        <w:t xml:space="preserve">pagasts, Amatas novads, nosacītā sākuma cena ir </w:t>
      </w:r>
      <w:r w:rsidRPr="00FF709B">
        <w:rPr>
          <w:rFonts w:ascii="Times New Roman" w:eastAsia="Times New Roman" w:hAnsi="Times New Roman" w:cs="Times New Roman"/>
          <w:b/>
          <w:bCs/>
          <w:sz w:val="24"/>
          <w:szCs w:val="24"/>
          <w:lang w:eastAsia="lv-LV"/>
        </w:rPr>
        <w:t xml:space="preserve">59 600,00 </w:t>
      </w:r>
      <w:r w:rsidRPr="00FF709B">
        <w:rPr>
          <w:rFonts w:ascii="Times New Roman" w:eastAsia="Times New Roman" w:hAnsi="Times New Roman" w:cs="Times New Roman"/>
          <w:b/>
          <w:bCs/>
          <w:sz w:val="24"/>
          <w:szCs w:val="24"/>
        </w:rPr>
        <w:t>EUR</w:t>
      </w:r>
      <w:r w:rsidRPr="00FF709B">
        <w:rPr>
          <w:rFonts w:ascii="Times New Roman" w:eastAsia="Times New Roman" w:hAnsi="Times New Roman" w:cs="Times New Roman"/>
          <w:sz w:val="24"/>
          <w:szCs w:val="24"/>
        </w:rPr>
        <w:t xml:space="preserve"> (piecdesmit deviņi tūkstoši seši simti </w:t>
      </w:r>
      <w:r w:rsidRPr="00FF709B">
        <w:rPr>
          <w:rFonts w:ascii="Times New Roman" w:eastAsia="Times New Roman" w:hAnsi="Times New Roman" w:cs="Times New Roman"/>
          <w:i/>
          <w:sz w:val="24"/>
          <w:szCs w:val="24"/>
        </w:rPr>
        <w:t xml:space="preserve">euro </w:t>
      </w:r>
      <w:r w:rsidRPr="00FF709B">
        <w:rPr>
          <w:rFonts w:ascii="Times New Roman" w:eastAsia="Times New Roman" w:hAnsi="Times New Roman" w:cs="Times New Roman"/>
          <w:sz w:val="24"/>
          <w:szCs w:val="24"/>
        </w:rPr>
        <w:t>un 00 centi).</w:t>
      </w:r>
    </w:p>
    <w:p w14:paraId="21566611" w14:textId="77777777" w:rsidR="00FF709B" w:rsidRPr="00FF709B" w:rsidRDefault="00FF709B" w:rsidP="00FF709B">
      <w:pPr>
        <w:numPr>
          <w:ilvl w:val="0"/>
          <w:numId w:val="8"/>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rPr>
        <w:t xml:space="preserve">Apstiprināt nekustamā īpašuma </w:t>
      </w:r>
      <w:r w:rsidRPr="00FF709B">
        <w:rPr>
          <w:rFonts w:ascii="Times New Roman" w:eastAsia="Times New Roman" w:hAnsi="Times New Roman" w:cs="Times New Roman"/>
          <w:sz w:val="24"/>
          <w:szCs w:val="24"/>
          <w:lang w:eastAsia="lv-LV"/>
        </w:rPr>
        <w:t xml:space="preserve">„Pie Jaunmisaiņiem”, Skujenes </w:t>
      </w:r>
      <w:r w:rsidRPr="00FF709B">
        <w:rPr>
          <w:rFonts w:ascii="Times New Roman" w:eastAsia="Times New Roman" w:hAnsi="Times New Roman" w:cs="Times New Roman"/>
          <w:sz w:val="24"/>
          <w:szCs w:val="24"/>
        </w:rPr>
        <w:t>pagasts, Amatas novads, elektroniskās izsoles noteikumus (pielikums Nr. 1)</w:t>
      </w:r>
      <w:r w:rsidRPr="00FF709B">
        <w:rPr>
          <w:rFonts w:ascii="Times New Roman" w:eastAsia="Times New Roman" w:hAnsi="Times New Roman" w:cs="Times New Roman"/>
          <w:sz w:val="24"/>
          <w:szCs w:val="24"/>
          <w:lang w:eastAsia="lv-LV"/>
        </w:rPr>
        <w:t>.</w:t>
      </w:r>
    </w:p>
    <w:p w14:paraId="0A966C00" w14:textId="77777777" w:rsidR="00FF709B" w:rsidRPr="00FF709B" w:rsidRDefault="00FF709B" w:rsidP="00FF709B">
      <w:pPr>
        <w:numPr>
          <w:ilvl w:val="0"/>
          <w:numId w:val="8"/>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FF709B">
        <w:rPr>
          <w:rFonts w:ascii="Times New Roman" w:eastAsia="Times New Roman" w:hAnsi="Times New Roman" w:cs="Times New Roman"/>
          <w:sz w:val="24"/>
          <w:szCs w:val="24"/>
        </w:rPr>
        <w:t>.</w:t>
      </w:r>
    </w:p>
    <w:p w14:paraId="47B9FCF6" w14:textId="77777777" w:rsidR="00FF709B" w:rsidRPr="00FF709B" w:rsidRDefault="00FF709B" w:rsidP="00FF709B">
      <w:pPr>
        <w:numPr>
          <w:ilvl w:val="0"/>
          <w:numId w:val="8"/>
        </w:num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4449982" w14:textId="3F9652EC" w:rsidR="0084166E" w:rsidRDefault="0084166E" w:rsidP="00885511">
      <w:pPr>
        <w:spacing w:after="0" w:line="240" w:lineRule="auto"/>
        <w:rPr>
          <w:rFonts w:ascii="Times New Roman" w:eastAsia="Times New Roman" w:hAnsi="Times New Roman" w:cs="Times New Roman"/>
          <w:b/>
          <w:sz w:val="24"/>
          <w:szCs w:val="24"/>
          <w:lang w:eastAsia="lv-LV"/>
        </w:rPr>
      </w:pPr>
      <w:bookmarkStart w:id="7" w:name="_Hlk71289319"/>
    </w:p>
    <w:p w14:paraId="6FF75617" w14:textId="77777777" w:rsidR="00425BF4" w:rsidRPr="00BA7683" w:rsidRDefault="00425BF4" w:rsidP="00425BF4">
      <w:pPr>
        <w:spacing w:after="0" w:line="240" w:lineRule="auto"/>
        <w:rPr>
          <w:rFonts w:ascii="Times New Roman" w:eastAsia="Times New Roman" w:hAnsi="Times New Roman" w:cs="Times New Roman"/>
          <w:bCs/>
          <w:i/>
          <w:iCs/>
          <w:sz w:val="24"/>
          <w:szCs w:val="24"/>
          <w:lang w:eastAsia="lv-LV"/>
        </w:rPr>
      </w:pPr>
      <w:r w:rsidRPr="00BA7683">
        <w:rPr>
          <w:rFonts w:ascii="Times New Roman" w:eastAsia="Times New Roman" w:hAnsi="Times New Roman" w:cs="Times New Roman"/>
          <w:bCs/>
          <w:i/>
          <w:iCs/>
          <w:sz w:val="24"/>
          <w:szCs w:val="24"/>
          <w:lang w:eastAsia="lv-LV"/>
        </w:rPr>
        <w:t>Deputāts T. Šelengovs pievienojas domes sēdei.</w:t>
      </w:r>
    </w:p>
    <w:p w14:paraId="7500CDBF" w14:textId="77777777" w:rsidR="00885511" w:rsidRDefault="00885511" w:rsidP="00885511">
      <w:pPr>
        <w:spacing w:after="0" w:line="240" w:lineRule="auto"/>
        <w:rPr>
          <w:rFonts w:ascii="Times New Roman" w:eastAsia="Times New Roman" w:hAnsi="Times New Roman" w:cs="Times New Roman"/>
          <w:b/>
          <w:sz w:val="24"/>
          <w:szCs w:val="24"/>
          <w:lang w:eastAsia="lv-LV"/>
        </w:rPr>
      </w:pPr>
    </w:p>
    <w:p w14:paraId="4825C632" w14:textId="512EFE62" w:rsidR="00D9594B" w:rsidRPr="001F3851" w:rsidRDefault="0084166E" w:rsidP="00D9594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D9594B" w:rsidRPr="001F3851">
        <w:rPr>
          <w:rFonts w:ascii="Times New Roman" w:eastAsia="Times New Roman" w:hAnsi="Times New Roman" w:cs="Times New Roman"/>
          <w:b/>
          <w:sz w:val="24"/>
          <w:szCs w:val="24"/>
          <w:lang w:eastAsia="lv-LV"/>
        </w:rPr>
        <w:t>.§</w:t>
      </w:r>
    </w:p>
    <w:p w14:paraId="6C314CAB" w14:textId="77777777" w:rsidR="00D9594B" w:rsidRPr="001F3851" w:rsidRDefault="00D9594B" w:rsidP="00D9594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1F3851">
        <w:rPr>
          <w:rFonts w:ascii="Times New Roman" w:eastAsia="Times New Roman" w:hAnsi="Times New Roman" w:cs="Times New Roman"/>
          <w:b/>
          <w:bCs/>
          <w:sz w:val="24"/>
          <w:szCs w:val="24"/>
          <w:lang w:eastAsia="lv-LV"/>
        </w:rPr>
        <w:t xml:space="preserve">Par </w:t>
      </w:r>
      <w:r w:rsidRPr="001F3851">
        <w:rPr>
          <w:rFonts w:ascii="Times New Roman" w:eastAsia="Times New Roman" w:hAnsi="Times New Roman" w:cs="Times New Roman"/>
          <w:b/>
          <w:sz w:val="24"/>
          <w:szCs w:val="24"/>
          <w:lang w:eastAsia="lv-LV"/>
        </w:rPr>
        <w:t xml:space="preserve">pašvaldības nekustamā īpašuma </w:t>
      </w:r>
      <w:r>
        <w:rPr>
          <w:rFonts w:ascii="Times New Roman" w:eastAsia="Times New Roman" w:hAnsi="Times New Roman" w:cs="Times New Roman"/>
          <w:b/>
          <w:sz w:val="24"/>
          <w:szCs w:val="24"/>
          <w:lang w:eastAsia="lv-LV"/>
        </w:rPr>
        <w:t>”Pīlādzīši”</w:t>
      </w:r>
      <w:r w:rsidRPr="001F3851">
        <w:rPr>
          <w:rFonts w:ascii="Times New Roman" w:eastAsia="Times New Roman" w:hAnsi="Times New Roman" w:cs="Times New Roman"/>
          <w:b/>
          <w:sz w:val="24"/>
          <w:szCs w:val="24"/>
          <w:lang w:eastAsia="lv-LV"/>
        </w:rPr>
        <w:t>, Nītaure, Nītaures pagasts, Amatas novads, atsavināšanas procesa pabeigšanu</w:t>
      </w:r>
    </w:p>
    <w:p w14:paraId="3A573A87" w14:textId="77777777" w:rsidR="00D9594B" w:rsidRDefault="00D9594B" w:rsidP="00D9594B">
      <w:pPr>
        <w:spacing w:after="0" w:line="240" w:lineRule="auto"/>
        <w:jc w:val="both"/>
        <w:rPr>
          <w:rFonts w:ascii="Times New Roman" w:eastAsia="Times New Roman" w:hAnsi="Times New Roman" w:cs="Times New Roman"/>
          <w:bCs/>
          <w:sz w:val="24"/>
          <w:szCs w:val="24"/>
          <w:lang w:eastAsia="lv-LV"/>
        </w:rPr>
      </w:pPr>
      <w:r w:rsidRPr="001F3851">
        <w:rPr>
          <w:rFonts w:ascii="Times New Roman" w:eastAsia="Calibri" w:hAnsi="Times New Roman" w:cs="Times New Roman"/>
          <w:bCs/>
          <w:sz w:val="24"/>
          <w:szCs w:val="24"/>
          <w:lang w:eastAsia="lv-LV"/>
        </w:rPr>
        <w:t xml:space="preserve">Ziņo </w:t>
      </w:r>
      <w:r w:rsidRPr="001F3851">
        <w:rPr>
          <w:rFonts w:ascii="Times New Roman" w:eastAsia="Times New Roman" w:hAnsi="Times New Roman" w:cs="Times New Roman"/>
          <w:bCs/>
          <w:sz w:val="24"/>
          <w:szCs w:val="24"/>
          <w:lang w:eastAsia="lv-LV"/>
        </w:rPr>
        <w:t>izpilddirektors M. Timermanis</w:t>
      </w:r>
    </w:p>
    <w:p w14:paraId="56322389" w14:textId="77777777" w:rsidR="00D9594B" w:rsidRPr="001F3851" w:rsidRDefault="00D9594B" w:rsidP="00D9594B">
      <w:pPr>
        <w:spacing w:after="0" w:line="240" w:lineRule="auto"/>
        <w:ind w:firstLine="720"/>
        <w:jc w:val="both"/>
        <w:rPr>
          <w:rFonts w:ascii="Times New Roman" w:eastAsia="Times New Roman" w:hAnsi="Times New Roman" w:cs="Times New Roman"/>
          <w:sz w:val="12"/>
          <w:szCs w:val="12"/>
          <w:lang w:eastAsia="lv-LV"/>
        </w:rPr>
      </w:pPr>
    </w:p>
    <w:p w14:paraId="5C8A263E" w14:textId="77777777" w:rsidR="00D9594B" w:rsidRPr="001F3851" w:rsidRDefault="00D9594B" w:rsidP="00D9594B">
      <w:pPr>
        <w:spacing w:after="0" w:line="240" w:lineRule="auto"/>
        <w:ind w:firstLine="720"/>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Izskatot Amatas novada domes 202</w:t>
      </w:r>
      <w:r>
        <w:rPr>
          <w:rFonts w:ascii="Times New Roman" w:eastAsia="Times New Roman" w:hAnsi="Times New Roman" w:cs="Times New Roman"/>
          <w:sz w:val="24"/>
          <w:szCs w:val="24"/>
          <w:lang w:eastAsia="lv-LV"/>
        </w:rPr>
        <w:t>1</w:t>
      </w:r>
      <w:r w:rsidRPr="001F3851">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24. marta</w:t>
      </w:r>
      <w:r w:rsidRPr="001F3851">
        <w:rPr>
          <w:rFonts w:ascii="Times New Roman" w:eastAsia="Times New Roman" w:hAnsi="Times New Roman" w:cs="Times New Roman"/>
          <w:sz w:val="24"/>
          <w:szCs w:val="24"/>
          <w:lang w:eastAsia="lv-LV"/>
        </w:rPr>
        <w:t xml:space="preserve"> lēmumu „Par </w:t>
      </w:r>
      <w:r w:rsidRPr="00B800BA">
        <w:rPr>
          <w:rFonts w:ascii="Times New Roman" w:eastAsia="Times New Roman" w:hAnsi="Times New Roman" w:cs="Times New Roman"/>
          <w:sz w:val="24"/>
          <w:szCs w:val="24"/>
          <w:lang w:eastAsia="lv-LV"/>
        </w:rPr>
        <w:t>nekustamā īpašuma “Pīlādzīši”, kadastra Nr. 42680060190, nodošanu atsavināšanai</w:t>
      </w:r>
      <w:r w:rsidRPr="001F3851">
        <w:rPr>
          <w:rFonts w:ascii="Times New Roman" w:eastAsia="Times New Roman" w:hAnsi="Times New Roman" w:cs="Times New Roman"/>
          <w:sz w:val="24"/>
          <w:szCs w:val="24"/>
          <w:lang w:eastAsia="lv-LV"/>
        </w:rPr>
        <w:t>” (protokols Nr. </w:t>
      </w:r>
      <w:r>
        <w:rPr>
          <w:rFonts w:ascii="Times New Roman" w:eastAsia="Times New Roman" w:hAnsi="Times New Roman" w:cs="Times New Roman"/>
          <w:sz w:val="24"/>
          <w:szCs w:val="24"/>
          <w:lang w:eastAsia="lv-LV"/>
        </w:rPr>
        <w:t>4</w:t>
      </w:r>
      <w:r w:rsidRPr="001F385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10</w:t>
      </w:r>
      <w:r w:rsidRPr="001F3851">
        <w:rPr>
          <w:rFonts w:ascii="Times New Roman" w:eastAsia="Times New Roman" w:hAnsi="Times New Roman" w:cs="Times New Roman"/>
          <w:sz w:val="24"/>
          <w:szCs w:val="24"/>
          <w:lang w:eastAsia="lv-LV"/>
        </w:rPr>
        <w:t xml:space="preserve">.§), kurā noteikta nekustamā īpašuma </w:t>
      </w:r>
      <w:r>
        <w:rPr>
          <w:rFonts w:ascii="Times New Roman" w:eastAsia="Times New Roman" w:hAnsi="Times New Roman" w:cs="Times New Roman"/>
          <w:sz w:val="24"/>
          <w:szCs w:val="24"/>
          <w:lang w:eastAsia="lv-LV"/>
        </w:rPr>
        <w:t>”Pīlādzīši”</w:t>
      </w:r>
      <w:r w:rsidRPr="001F3851">
        <w:rPr>
          <w:rFonts w:ascii="Times New Roman" w:eastAsia="Times New Roman" w:hAnsi="Times New Roman" w:cs="Times New Roman"/>
          <w:sz w:val="24"/>
          <w:szCs w:val="24"/>
          <w:lang w:eastAsia="lv-LV"/>
        </w:rPr>
        <w:t xml:space="preserve"> atsavināšanas kārtība, dome konstatē:</w:t>
      </w:r>
    </w:p>
    <w:p w14:paraId="3AEA12CF" w14:textId="4BAABA19" w:rsidR="00D9594B" w:rsidRPr="001F3851" w:rsidRDefault="00D9594B" w:rsidP="00D9594B">
      <w:pPr>
        <w:numPr>
          <w:ilvl w:val="0"/>
          <w:numId w:val="31"/>
        </w:numPr>
        <w:spacing w:after="0" w:line="240" w:lineRule="auto"/>
        <w:ind w:left="993"/>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 xml:space="preserve">Nekustamajam īpašumam </w:t>
      </w:r>
      <w:r w:rsidRPr="00B800BA">
        <w:rPr>
          <w:rFonts w:ascii="Times New Roman" w:eastAsia="Times New Roman" w:hAnsi="Times New Roman" w:cs="Times New Roman"/>
          <w:bCs/>
          <w:sz w:val="24"/>
          <w:szCs w:val="24"/>
          <w:lang w:eastAsia="lv-LV"/>
        </w:rPr>
        <w:t>”Pīlādzīši”</w:t>
      </w:r>
      <w:r w:rsidRPr="001F3851">
        <w:rPr>
          <w:rFonts w:ascii="Times New Roman" w:eastAsia="Times New Roman" w:hAnsi="Times New Roman" w:cs="Times New Roman"/>
          <w:bCs/>
          <w:sz w:val="24"/>
          <w:szCs w:val="24"/>
          <w:lang w:eastAsia="lv-LV"/>
        </w:rPr>
        <w:t xml:space="preserve">, </w:t>
      </w:r>
      <w:r w:rsidRPr="00B800BA">
        <w:rPr>
          <w:rFonts w:ascii="Times New Roman" w:eastAsia="Times New Roman" w:hAnsi="Times New Roman" w:cs="Times New Roman"/>
          <w:bCs/>
          <w:sz w:val="24"/>
          <w:szCs w:val="24"/>
          <w:lang w:eastAsia="lv-LV"/>
        </w:rPr>
        <w:t>Nītaure, Nītaures</w:t>
      </w:r>
      <w:r w:rsidRPr="001F3851">
        <w:rPr>
          <w:rFonts w:ascii="Times New Roman" w:eastAsia="Times New Roman" w:hAnsi="Times New Roman" w:cs="Times New Roman"/>
          <w:b/>
          <w:sz w:val="24"/>
          <w:szCs w:val="24"/>
          <w:lang w:eastAsia="lv-LV"/>
        </w:rPr>
        <w:t xml:space="preserve"> </w:t>
      </w:r>
      <w:r w:rsidRPr="001F3851">
        <w:rPr>
          <w:rFonts w:ascii="Times New Roman" w:eastAsia="Times New Roman" w:hAnsi="Times New Roman" w:cs="Times New Roman"/>
          <w:sz w:val="24"/>
          <w:szCs w:val="24"/>
          <w:lang w:eastAsia="lv-LV"/>
        </w:rPr>
        <w:t xml:space="preserve">pagasts, Amatas novads, kadastra Nr. </w:t>
      </w:r>
      <w:r w:rsidRPr="00B800BA">
        <w:rPr>
          <w:rFonts w:ascii="Times New Roman" w:eastAsia="Times New Roman" w:hAnsi="Times New Roman" w:cs="Times New Roman"/>
          <w:sz w:val="24"/>
          <w:szCs w:val="24"/>
          <w:lang w:eastAsia="lv-LV"/>
        </w:rPr>
        <w:t>42680060190</w:t>
      </w:r>
      <w:r w:rsidRPr="001F3851">
        <w:rPr>
          <w:rFonts w:ascii="Times New Roman" w:eastAsia="Times New Roman" w:hAnsi="Times New Roman" w:cs="Times New Roman"/>
          <w:sz w:val="24"/>
          <w:szCs w:val="24"/>
          <w:lang w:eastAsia="lv-LV"/>
        </w:rPr>
        <w:t>, saskaņā ar 202</w:t>
      </w:r>
      <w:r>
        <w:rPr>
          <w:rFonts w:ascii="Times New Roman" w:eastAsia="Times New Roman" w:hAnsi="Times New Roman" w:cs="Times New Roman"/>
          <w:sz w:val="24"/>
          <w:szCs w:val="24"/>
          <w:lang w:eastAsia="lv-LV"/>
        </w:rPr>
        <w:t>1</w:t>
      </w:r>
      <w:r w:rsidRPr="001F3851">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24. marta</w:t>
      </w:r>
      <w:r w:rsidRPr="001F3851">
        <w:rPr>
          <w:rFonts w:ascii="Times New Roman" w:eastAsia="Times New Roman" w:hAnsi="Times New Roman" w:cs="Times New Roman"/>
          <w:sz w:val="24"/>
          <w:szCs w:val="24"/>
          <w:lang w:eastAsia="lv-LV"/>
        </w:rPr>
        <w:t xml:space="preserve"> domes lēmumu noteikta vērtība </w:t>
      </w:r>
      <w:r w:rsidRPr="00B800BA">
        <w:rPr>
          <w:rFonts w:ascii="Times New Roman" w:eastAsia="Times New Roman" w:hAnsi="Times New Roman" w:cs="Times New Roman"/>
          <w:bCs/>
          <w:sz w:val="24"/>
          <w:szCs w:val="24"/>
          <w:lang w:eastAsia="lv-LV"/>
        </w:rPr>
        <w:t>9500,00 EUR</w:t>
      </w:r>
      <w:r w:rsidRPr="00B800BA">
        <w:rPr>
          <w:rFonts w:ascii="Times New Roman" w:eastAsia="Times New Roman" w:hAnsi="Times New Roman" w:cs="Times New Roman"/>
          <w:sz w:val="24"/>
          <w:szCs w:val="24"/>
          <w:lang w:eastAsia="lv-LV"/>
        </w:rPr>
        <w:t xml:space="preserve"> (deviņi tūkstoši pieci simti </w:t>
      </w:r>
      <w:r w:rsidRPr="00B800BA">
        <w:rPr>
          <w:rFonts w:ascii="Times New Roman" w:eastAsia="Times New Roman" w:hAnsi="Times New Roman" w:cs="Times New Roman"/>
          <w:i/>
          <w:sz w:val="24"/>
          <w:szCs w:val="24"/>
          <w:lang w:eastAsia="lv-LV"/>
        </w:rPr>
        <w:t xml:space="preserve">euro </w:t>
      </w:r>
      <w:r w:rsidRPr="00B800BA">
        <w:rPr>
          <w:rFonts w:ascii="Times New Roman" w:eastAsia="Times New Roman" w:hAnsi="Times New Roman" w:cs="Times New Roman"/>
          <w:sz w:val="24"/>
          <w:szCs w:val="24"/>
          <w:lang w:eastAsia="lv-LV"/>
        </w:rPr>
        <w:t xml:space="preserve">un 00 </w:t>
      </w:r>
      <w:r w:rsidRPr="00B800BA">
        <w:rPr>
          <w:rFonts w:ascii="Times New Roman" w:eastAsia="Times New Roman" w:hAnsi="Times New Roman" w:cs="Times New Roman"/>
          <w:i/>
          <w:sz w:val="24"/>
          <w:szCs w:val="24"/>
          <w:lang w:eastAsia="lv-LV"/>
        </w:rPr>
        <w:t>centi</w:t>
      </w:r>
      <w:r w:rsidRPr="00B800BA">
        <w:rPr>
          <w:rFonts w:ascii="Times New Roman" w:eastAsia="Times New Roman" w:hAnsi="Times New Roman" w:cs="Times New Roman"/>
          <w:sz w:val="24"/>
          <w:szCs w:val="24"/>
          <w:lang w:eastAsia="lv-LV"/>
        </w:rPr>
        <w:t>)</w:t>
      </w:r>
      <w:r w:rsidRPr="001F3851">
        <w:rPr>
          <w:rFonts w:ascii="Times New Roman" w:eastAsia="Times New Roman" w:hAnsi="Times New Roman" w:cs="Times New Roman"/>
          <w:sz w:val="24"/>
          <w:szCs w:val="24"/>
          <w:lang w:eastAsia="lv-LV"/>
        </w:rPr>
        <w:t>.</w:t>
      </w:r>
    </w:p>
    <w:p w14:paraId="40E05376" w14:textId="128A2930" w:rsidR="00D9594B" w:rsidRPr="001F3851" w:rsidRDefault="00D9594B" w:rsidP="00D9594B">
      <w:pPr>
        <w:numPr>
          <w:ilvl w:val="0"/>
          <w:numId w:val="31"/>
        </w:numPr>
        <w:spacing w:after="0" w:line="240" w:lineRule="auto"/>
        <w:ind w:left="993"/>
        <w:jc w:val="both"/>
        <w:rPr>
          <w:rFonts w:ascii="Times New Roman" w:eastAsia="Times New Roman" w:hAnsi="Times New Roman" w:cs="Times New Roman"/>
          <w:sz w:val="24"/>
          <w:szCs w:val="24"/>
          <w:lang w:eastAsia="lv-LV"/>
        </w:rPr>
      </w:pPr>
      <w:r w:rsidRPr="00AB1ADE">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AB1ADE">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8. aprīlī</w:t>
      </w:r>
      <w:r w:rsidRPr="001F3851">
        <w:rPr>
          <w:rFonts w:ascii="Times New Roman" w:eastAsia="Times New Roman" w:hAnsi="Times New Roman" w:cs="Times New Roman"/>
          <w:sz w:val="24"/>
          <w:szCs w:val="24"/>
          <w:lang w:eastAsia="lv-LV"/>
        </w:rPr>
        <w:t xml:space="preserve"> pirmpirkuma tiesīgā persona </w:t>
      </w:r>
      <w:r w:rsidR="000B2211">
        <w:rPr>
          <w:rFonts w:ascii="Times New Roman" w:eastAsia="Times New Roman" w:hAnsi="Times New Roman" w:cs="Times New Roman"/>
          <w:sz w:val="24"/>
          <w:szCs w:val="24"/>
          <w:lang w:eastAsia="lv-LV"/>
        </w:rPr>
        <w:t>K. M.</w:t>
      </w:r>
      <w:r w:rsidRPr="00B800BA">
        <w:rPr>
          <w:rFonts w:ascii="Times New Roman" w:eastAsia="Times New Roman" w:hAnsi="Times New Roman" w:cs="Times New Roman"/>
          <w:sz w:val="24"/>
          <w:szCs w:val="24"/>
          <w:lang w:eastAsia="lv-LV"/>
        </w:rPr>
        <w:t xml:space="preserve">, personas kods </w:t>
      </w:r>
      <w:r w:rsidR="000B2211">
        <w:rPr>
          <w:rFonts w:ascii="Times New Roman" w:eastAsia="Times New Roman" w:hAnsi="Times New Roman" w:cs="Times New Roman"/>
          <w:sz w:val="24"/>
          <w:szCs w:val="24"/>
          <w:lang w:eastAsia="lv-LV"/>
        </w:rPr>
        <w:t>[..]</w:t>
      </w:r>
      <w:r w:rsidRPr="001F3851">
        <w:rPr>
          <w:rFonts w:ascii="Times New Roman" w:eastAsia="Times New Roman" w:hAnsi="Times New Roman" w:cs="Times New Roman"/>
          <w:sz w:val="24"/>
          <w:szCs w:val="24"/>
          <w:lang w:eastAsia="lv-LV"/>
        </w:rPr>
        <w:t xml:space="preserve">, norēķinājies par nekustamo īpašumu pilnā apmērā, iemaksājot </w:t>
      </w:r>
      <w:r w:rsidRPr="00B800BA">
        <w:rPr>
          <w:rFonts w:ascii="Times New Roman" w:eastAsia="Times New Roman" w:hAnsi="Times New Roman" w:cs="Times New Roman"/>
          <w:bCs/>
          <w:sz w:val="24"/>
          <w:szCs w:val="24"/>
          <w:lang w:eastAsia="lv-LV"/>
        </w:rPr>
        <w:t>9500,00 EUR</w:t>
      </w:r>
      <w:r w:rsidRPr="00B800BA">
        <w:rPr>
          <w:rFonts w:ascii="Times New Roman" w:eastAsia="Times New Roman" w:hAnsi="Times New Roman" w:cs="Times New Roman"/>
          <w:sz w:val="24"/>
          <w:szCs w:val="24"/>
          <w:lang w:eastAsia="lv-LV"/>
        </w:rPr>
        <w:t xml:space="preserve"> (deviņi tūkstoši pieci simti </w:t>
      </w:r>
      <w:r w:rsidRPr="00B800BA">
        <w:rPr>
          <w:rFonts w:ascii="Times New Roman" w:eastAsia="Times New Roman" w:hAnsi="Times New Roman" w:cs="Times New Roman"/>
          <w:i/>
          <w:sz w:val="24"/>
          <w:szCs w:val="24"/>
          <w:lang w:eastAsia="lv-LV"/>
        </w:rPr>
        <w:t xml:space="preserve">euro </w:t>
      </w:r>
      <w:r w:rsidRPr="00B800BA">
        <w:rPr>
          <w:rFonts w:ascii="Times New Roman" w:eastAsia="Times New Roman" w:hAnsi="Times New Roman" w:cs="Times New Roman"/>
          <w:sz w:val="24"/>
          <w:szCs w:val="24"/>
          <w:lang w:eastAsia="lv-LV"/>
        </w:rPr>
        <w:t xml:space="preserve">un 00 </w:t>
      </w:r>
      <w:r w:rsidRPr="00B800BA">
        <w:rPr>
          <w:rFonts w:ascii="Times New Roman" w:eastAsia="Times New Roman" w:hAnsi="Times New Roman" w:cs="Times New Roman"/>
          <w:i/>
          <w:sz w:val="24"/>
          <w:szCs w:val="24"/>
          <w:lang w:eastAsia="lv-LV"/>
        </w:rPr>
        <w:t>centi</w:t>
      </w:r>
      <w:r w:rsidRPr="00B800BA">
        <w:rPr>
          <w:rFonts w:ascii="Times New Roman" w:eastAsia="Times New Roman" w:hAnsi="Times New Roman" w:cs="Times New Roman"/>
          <w:sz w:val="24"/>
          <w:szCs w:val="24"/>
          <w:lang w:eastAsia="lv-LV"/>
        </w:rPr>
        <w:t>)</w:t>
      </w:r>
      <w:r w:rsidRPr="001F3851">
        <w:rPr>
          <w:rFonts w:ascii="Times New Roman" w:eastAsia="Times New Roman" w:hAnsi="Times New Roman" w:cs="Times New Roman"/>
          <w:sz w:val="24"/>
          <w:szCs w:val="24"/>
          <w:lang w:eastAsia="lv-LV"/>
        </w:rPr>
        <w:t xml:space="preserve"> pašvaldības budžeta kontā.</w:t>
      </w:r>
    </w:p>
    <w:p w14:paraId="74D24736" w14:textId="14D5DD0D" w:rsidR="00D9594B" w:rsidRPr="00425BF4" w:rsidRDefault="00D9594B" w:rsidP="00D9594B">
      <w:pPr>
        <w:numPr>
          <w:ilvl w:val="0"/>
          <w:numId w:val="31"/>
        </w:numPr>
        <w:spacing w:after="0" w:line="240" w:lineRule="auto"/>
        <w:ind w:left="993"/>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1F3851">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15. aprīlī</w:t>
      </w:r>
      <w:r w:rsidRPr="001F3851">
        <w:rPr>
          <w:rFonts w:ascii="Times New Roman" w:eastAsia="Times New Roman" w:hAnsi="Times New Roman" w:cs="Times New Roman"/>
          <w:sz w:val="24"/>
          <w:szCs w:val="24"/>
          <w:lang w:eastAsia="lv-LV"/>
        </w:rPr>
        <w:t xml:space="preserve"> starp Amatas novada pašvaldību un pirmpirkuma tiesīgo personu </w:t>
      </w:r>
      <w:r w:rsidR="000B2211">
        <w:rPr>
          <w:rFonts w:ascii="Times New Roman" w:eastAsia="Times New Roman" w:hAnsi="Times New Roman" w:cs="Times New Roman"/>
          <w:sz w:val="24"/>
          <w:szCs w:val="24"/>
          <w:lang w:eastAsia="lv-LV"/>
        </w:rPr>
        <w:t>K. M.</w:t>
      </w:r>
      <w:r w:rsidRPr="001F3851">
        <w:rPr>
          <w:rFonts w:ascii="Times New Roman" w:eastAsia="Times New Roman" w:hAnsi="Times New Roman" w:cs="Times New Roman"/>
          <w:sz w:val="24"/>
          <w:szCs w:val="24"/>
          <w:lang w:eastAsia="lv-LV"/>
        </w:rPr>
        <w:t xml:space="preserve"> noslēgts pirkuma līgums Nr. 7-1/202</w:t>
      </w:r>
      <w:r>
        <w:rPr>
          <w:rFonts w:ascii="Times New Roman" w:eastAsia="Times New Roman" w:hAnsi="Times New Roman" w:cs="Times New Roman"/>
          <w:sz w:val="24"/>
          <w:szCs w:val="24"/>
          <w:lang w:eastAsia="lv-LV"/>
        </w:rPr>
        <w:t>1</w:t>
      </w:r>
      <w:r w:rsidRPr="001F385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116</w:t>
      </w:r>
      <w:r w:rsidRPr="001F3851">
        <w:rPr>
          <w:rFonts w:ascii="Times New Roman" w:eastAsia="Times New Roman" w:hAnsi="Times New Roman" w:cs="Times New Roman"/>
          <w:sz w:val="24"/>
          <w:szCs w:val="24"/>
          <w:lang w:eastAsia="lv-LV"/>
        </w:rPr>
        <w:t xml:space="preserve">. </w:t>
      </w:r>
    </w:p>
    <w:p w14:paraId="4202DE79" w14:textId="6ADD7229" w:rsidR="00D9594B" w:rsidRPr="001F3851" w:rsidRDefault="00D9594B" w:rsidP="00D9594B">
      <w:pPr>
        <w:spacing w:after="0" w:line="240" w:lineRule="auto"/>
        <w:ind w:firstLine="720"/>
        <w:jc w:val="both"/>
        <w:rPr>
          <w:rFonts w:ascii="Times New Roman" w:eastAsia="Calibri" w:hAnsi="Times New Roman" w:cs="Times New Roman"/>
          <w:bCs/>
          <w:sz w:val="24"/>
          <w:szCs w:val="24"/>
        </w:rPr>
      </w:pPr>
      <w:r w:rsidRPr="001F3851">
        <w:rPr>
          <w:rFonts w:ascii="Times New Roman" w:eastAsia="Times New Roman" w:hAnsi="Times New Roman" w:cs="Times New Roman"/>
          <w:sz w:val="24"/>
          <w:szCs w:val="24"/>
          <w:lang w:eastAsia="lv-LV"/>
        </w:rPr>
        <w:t xml:space="preserve">Pamatojoties uz likuma „Par pašvaldībām” 14. panta pirmās daļas 2. punktu un 21. panta pirmās daļas 17. punktu, Publiskas personas mantas atsavināšanas likuma 4. panta ceturtās daļas </w:t>
      </w:r>
      <w:r w:rsidR="0077745C">
        <w:rPr>
          <w:rFonts w:ascii="Times New Roman" w:eastAsia="Times New Roman" w:hAnsi="Times New Roman" w:cs="Times New Roman"/>
          <w:sz w:val="24"/>
          <w:szCs w:val="24"/>
          <w:lang w:eastAsia="lv-LV"/>
        </w:rPr>
        <w:t>3</w:t>
      </w:r>
      <w:r w:rsidRPr="001F3851">
        <w:rPr>
          <w:rFonts w:ascii="Times New Roman" w:eastAsia="Times New Roman" w:hAnsi="Times New Roman" w:cs="Times New Roman"/>
          <w:sz w:val="24"/>
          <w:szCs w:val="24"/>
          <w:lang w:eastAsia="lv-LV"/>
        </w:rPr>
        <w:t>. punktu, 5. panta pirmo daļu</w:t>
      </w:r>
      <w:r w:rsidRPr="001F3851">
        <w:rPr>
          <w:rFonts w:ascii="Times New Roman" w:eastAsia="Calibri" w:hAnsi="Times New Roman" w:cs="Times New Roman"/>
          <w:bCs/>
          <w:sz w:val="24"/>
          <w:szCs w:val="24"/>
        </w:rPr>
        <w:t xml:space="preserve"> un 4</w:t>
      </w:r>
      <w:r w:rsidR="0077745C">
        <w:rPr>
          <w:rFonts w:ascii="Times New Roman" w:eastAsia="Calibri" w:hAnsi="Times New Roman" w:cs="Times New Roman"/>
          <w:bCs/>
          <w:sz w:val="24"/>
          <w:szCs w:val="24"/>
        </w:rPr>
        <w:t>4</w:t>
      </w:r>
      <w:r w:rsidRPr="001F3851">
        <w:rPr>
          <w:rFonts w:ascii="Times New Roman" w:eastAsia="Calibri" w:hAnsi="Times New Roman" w:cs="Times New Roman"/>
          <w:bCs/>
          <w:sz w:val="24"/>
          <w:szCs w:val="24"/>
        </w:rPr>
        <w:t xml:space="preserve">. panta ceturto daļu, </w:t>
      </w:r>
    </w:p>
    <w:p w14:paraId="3E769DD4" w14:textId="63137907" w:rsidR="007E4E5C" w:rsidRPr="00867D7A" w:rsidRDefault="007E4E5C" w:rsidP="007E4E5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44A8FF9" w14:textId="77777777" w:rsidR="00D9594B" w:rsidRPr="001F3851" w:rsidRDefault="00D9594B" w:rsidP="00D9594B">
      <w:pPr>
        <w:spacing w:after="0" w:line="240" w:lineRule="auto"/>
        <w:jc w:val="both"/>
        <w:rPr>
          <w:rFonts w:ascii="Times New Roman" w:eastAsia="Times New Roman" w:hAnsi="Times New Roman" w:cs="Times New Roman"/>
          <w:sz w:val="12"/>
          <w:szCs w:val="24"/>
          <w:lang w:eastAsia="lv-LV"/>
        </w:rPr>
      </w:pPr>
    </w:p>
    <w:p w14:paraId="5B81F7D5" w14:textId="47492D49" w:rsidR="00D9594B" w:rsidRPr="001F3851" w:rsidRDefault="00D9594B" w:rsidP="00D9594B">
      <w:pPr>
        <w:numPr>
          <w:ilvl w:val="0"/>
          <w:numId w:val="32"/>
        </w:numPr>
        <w:spacing w:after="0" w:line="240" w:lineRule="auto"/>
        <w:ind w:left="993"/>
        <w:contextualSpacing/>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 xml:space="preserve">Atzīt par pabeigtu nekustamā īpašuma </w:t>
      </w:r>
      <w:r w:rsidRPr="00B800BA">
        <w:rPr>
          <w:rFonts w:ascii="Times New Roman" w:eastAsia="Times New Roman" w:hAnsi="Times New Roman" w:cs="Times New Roman"/>
          <w:bCs/>
          <w:sz w:val="24"/>
          <w:szCs w:val="24"/>
          <w:lang w:eastAsia="lv-LV"/>
        </w:rPr>
        <w:t>”Pīlādzīši”</w:t>
      </w:r>
      <w:r w:rsidRPr="001F3851">
        <w:rPr>
          <w:rFonts w:ascii="Times New Roman" w:eastAsia="Times New Roman" w:hAnsi="Times New Roman" w:cs="Times New Roman"/>
          <w:bCs/>
          <w:sz w:val="24"/>
          <w:szCs w:val="24"/>
          <w:lang w:eastAsia="lv-LV"/>
        </w:rPr>
        <w:t xml:space="preserve">, </w:t>
      </w:r>
      <w:r w:rsidRPr="00B800BA">
        <w:rPr>
          <w:rFonts w:ascii="Times New Roman" w:eastAsia="Times New Roman" w:hAnsi="Times New Roman" w:cs="Times New Roman"/>
          <w:bCs/>
          <w:sz w:val="24"/>
          <w:szCs w:val="24"/>
          <w:lang w:eastAsia="lv-LV"/>
        </w:rPr>
        <w:t>Nītaure, Nītaures</w:t>
      </w:r>
      <w:r w:rsidRPr="001F3851">
        <w:rPr>
          <w:rFonts w:ascii="Times New Roman" w:eastAsia="Times New Roman" w:hAnsi="Times New Roman" w:cs="Times New Roman"/>
          <w:b/>
          <w:sz w:val="24"/>
          <w:szCs w:val="24"/>
          <w:lang w:eastAsia="lv-LV"/>
        </w:rPr>
        <w:t xml:space="preserve"> </w:t>
      </w:r>
      <w:r w:rsidRPr="001F3851">
        <w:rPr>
          <w:rFonts w:ascii="Times New Roman" w:eastAsia="Times New Roman" w:hAnsi="Times New Roman" w:cs="Times New Roman"/>
          <w:sz w:val="24"/>
          <w:szCs w:val="24"/>
          <w:lang w:eastAsia="lv-LV"/>
        </w:rPr>
        <w:t xml:space="preserve">pagasts, Amatas novads, kadastra Nr. </w:t>
      </w:r>
      <w:r w:rsidRPr="00B800BA">
        <w:rPr>
          <w:rFonts w:ascii="Times New Roman" w:eastAsia="Times New Roman" w:hAnsi="Times New Roman" w:cs="Times New Roman"/>
          <w:sz w:val="24"/>
          <w:szCs w:val="24"/>
          <w:lang w:eastAsia="lv-LV"/>
        </w:rPr>
        <w:t>42680060190</w:t>
      </w:r>
      <w:r w:rsidRPr="001F3851">
        <w:rPr>
          <w:rFonts w:ascii="Times New Roman" w:eastAsia="Times New Roman" w:hAnsi="Times New Roman" w:cs="Times New Roman"/>
          <w:sz w:val="24"/>
          <w:szCs w:val="24"/>
          <w:lang w:eastAsia="lv-LV"/>
        </w:rPr>
        <w:t xml:space="preserve">, atsavināšanu par labu pirmpirkuma tiesīgajai personai </w:t>
      </w:r>
      <w:r w:rsidR="000B2211">
        <w:rPr>
          <w:rFonts w:ascii="Times New Roman" w:eastAsia="Times New Roman" w:hAnsi="Times New Roman" w:cs="Times New Roman"/>
          <w:sz w:val="24"/>
          <w:szCs w:val="24"/>
          <w:lang w:eastAsia="lv-LV"/>
        </w:rPr>
        <w:t>K. M.</w:t>
      </w:r>
      <w:r w:rsidRPr="00B800BA">
        <w:rPr>
          <w:rFonts w:ascii="Times New Roman" w:eastAsia="Times New Roman" w:hAnsi="Times New Roman" w:cs="Times New Roman"/>
          <w:sz w:val="24"/>
          <w:szCs w:val="24"/>
          <w:lang w:eastAsia="lv-LV"/>
        </w:rPr>
        <w:t xml:space="preserve">, personas kods </w:t>
      </w:r>
      <w:r w:rsidR="000B2211">
        <w:rPr>
          <w:rFonts w:ascii="Times New Roman" w:eastAsia="Times New Roman" w:hAnsi="Times New Roman" w:cs="Times New Roman"/>
          <w:sz w:val="24"/>
          <w:szCs w:val="24"/>
          <w:lang w:eastAsia="lv-LV"/>
        </w:rPr>
        <w:t>[..]</w:t>
      </w:r>
      <w:r w:rsidRPr="001F3851">
        <w:rPr>
          <w:rFonts w:ascii="Times New Roman" w:eastAsia="Times New Roman" w:hAnsi="Times New Roman" w:cs="Times New Roman"/>
          <w:sz w:val="24"/>
          <w:szCs w:val="24"/>
          <w:lang w:eastAsia="lv-LV"/>
        </w:rPr>
        <w:t>.</w:t>
      </w:r>
    </w:p>
    <w:p w14:paraId="240D95F3" w14:textId="6EF77169" w:rsidR="00D9594B" w:rsidRPr="001F3851" w:rsidRDefault="00D9594B" w:rsidP="00D9594B">
      <w:pPr>
        <w:numPr>
          <w:ilvl w:val="0"/>
          <w:numId w:val="32"/>
        </w:numPr>
        <w:spacing w:after="0" w:line="240" w:lineRule="auto"/>
        <w:ind w:left="993"/>
        <w:contextualSpacing/>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 xml:space="preserve">Izslēgt no Amatas novada pašvaldības bilances pašvaldībai piederošo nekustamo īpašumu īpašuma </w:t>
      </w:r>
      <w:r w:rsidRPr="00B800BA">
        <w:rPr>
          <w:rFonts w:ascii="Times New Roman" w:eastAsia="Times New Roman" w:hAnsi="Times New Roman" w:cs="Times New Roman"/>
          <w:bCs/>
          <w:sz w:val="24"/>
          <w:szCs w:val="24"/>
          <w:lang w:eastAsia="lv-LV"/>
        </w:rPr>
        <w:t>”Pīlādzīši”</w:t>
      </w:r>
      <w:r w:rsidRPr="001F3851">
        <w:rPr>
          <w:rFonts w:ascii="Times New Roman" w:eastAsia="Times New Roman" w:hAnsi="Times New Roman" w:cs="Times New Roman"/>
          <w:bCs/>
          <w:sz w:val="24"/>
          <w:szCs w:val="24"/>
          <w:lang w:eastAsia="lv-LV"/>
        </w:rPr>
        <w:t xml:space="preserve">, </w:t>
      </w:r>
      <w:r w:rsidRPr="00B800BA">
        <w:rPr>
          <w:rFonts w:ascii="Times New Roman" w:eastAsia="Times New Roman" w:hAnsi="Times New Roman" w:cs="Times New Roman"/>
          <w:bCs/>
          <w:sz w:val="24"/>
          <w:szCs w:val="24"/>
          <w:lang w:eastAsia="lv-LV"/>
        </w:rPr>
        <w:t>Nītaure, Nītaures</w:t>
      </w:r>
      <w:r w:rsidRPr="001F3851">
        <w:rPr>
          <w:rFonts w:ascii="Times New Roman" w:eastAsia="Times New Roman" w:hAnsi="Times New Roman" w:cs="Times New Roman"/>
          <w:b/>
          <w:sz w:val="24"/>
          <w:szCs w:val="24"/>
          <w:lang w:eastAsia="lv-LV"/>
        </w:rPr>
        <w:t xml:space="preserve"> </w:t>
      </w:r>
      <w:r w:rsidRPr="001F3851">
        <w:rPr>
          <w:rFonts w:ascii="Times New Roman" w:eastAsia="Times New Roman" w:hAnsi="Times New Roman" w:cs="Times New Roman"/>
          <w:sz w:val="24"/>
          <w:szCs w:val="24"/>
          <w:lang w:eastAsia="lv-LV"/>
        </w:rPr>
        <w:t>pagasts, Amatas novads, kadastra Nr.</w:t>
      </w:r>
      <w:r w:rsidR="007E4E5C">
        <w:rPr>
          <w:rFonts w:ascii="Times New Roman" w:eastAsia="Times New Roman" w:hAnsi="Times New Roman" w:cs="Times New Roman"/>
          <w:sz w:val="24"/>
          <w:szCs w:val="24"/>
          <w:lang w:eastAsia="lv-LV"/>
        </w:rPr>
        <w:t> </w:t>
      </w:r>
      <w:r w:rsidRPr="00B800BA">
        <w:rPr>
          <w:rFonts w:ascii="Times New Roman" w:eastAsia="Times New Roman" w:hAnsi="Times New Roman" w:cs="Times New Roman"/>
          <w:sz w:val="24"/>
          <w:szCs w:val="24"/>
          <w:lang w:eastAsia="lv-LV"/>
        </w:rPr>
        <w:t>42680060190</w:t>
      </w:r>
      <w:r w:rsidRPr="001F3851">
        <w:rPr>
          <w:rFonts w:ascii="Times New Roman" w:eastAsia="Times New Roman" w:hAnsi="Times New Roman" w:cs="Times New Roman"/>
          <w:sz w:val="24"/>
          <w:szCs w:val="24"/>
          <w:lang w:eastAsia="lv-LV"/>
        </w:rPr>
        <w:t>.</w:t>
      </w:r>
    </w:p>
    <w:p w14:paraId="383E5083" w14:textId="77777777" w:rsidR="00D9594B" w:rsidRPr="001F3851" w:rsidRDefault="00D9594B" w:rsidP="00D9594B">
      <w:pPr>
        <w:spacing w:after="0" w:line="240" w:lineRule="auto"/>
        <w:ind w:left="360"/>
        <w:jc w:val="both"/>
        <w:rPr>
          <w:rFonts w:ascii="Times New Roman" w:eastAsia="Times New Roman" w:hAnsi="Times New Roman" w:cs="Times New Roman"/>
          <w:sz w:val="12"/>
          <w:szCs w:val="24"/>
          <w:lang w:eastAsia="lv-LV"/>
        </w:rPr>
      </w:pPr>
    </w:p>
    <w:p w14:paraId="7B617969" w14:textId="20D3EBF8" w:rsidR="0084166E" w:rsidRPr="00031B34" w:rsidRDefault="00D9594B" w:rsidP="00031B34">
      <w:pPr>
        <w:spacing w:after="0" w:line="240" w:lineRule="auto"/>
        <w:ind w:firstLine="709"/>
        <w:jc w:val="both"/>
        <w:rPr>
          <w:rFonts w:ascii="Times New Roman" w:eastAsia="Times New Roman" w:hAnsi="Times New Roman" w:cs="Times New Roman"/>
          <w:sz w:val="24"/>
          <w:szCs w:val="24"/>
          <w:lang w:eastAsia="lv-LV"/>
        </w:rPr>
      </w:pPr>
      <w:r w:rsidRPr="001F3851">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0E95F902" w14:textId="77777777" w:rsidR="000B2211" w:rsidRDefault="000B2211" w:rsidP="00FF709B">
      <w:pPr>
        <w:spacing w:after="0" w:line="240" w:lineRule="auto"/>
        <w:jc w:val="center"/>
        <w:rPr>
          <w:rFonts w:ascii="Times New Roman" w:eastAsia="Times New Roman" w:hAnsi="Times New Roman" w:cs="Times New Roman"/>
          <w:b/>
          <w:sz w:val="24"/>
          <w:szCs w:val="24"/>
          <w:lang w:eastAsia="lv-LV"/>
        </w:rPr>
      </w:pPr>
    </w:p>
    <w:p w14:paraId="2D972C09" w14:textId="5D5B31E5"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1</w:t>
      </w:r>
      <w:r w:rsidR="00FF709B" w:rsidRPr="00FF709B">
        <w:rPr>
          <w:rFonts w:ascii="Times New Roman" w:eastAsia="Times New Roman" w:hAnsi="Times New Roman" w:cs="Times New Roman"/>
          <w:b/>
          <w:sz w:val="24"/>
          <w:szCs w:val="24"/>
          <w:lang w:eastAsia="lv-LV"/>
        </w:rPr>
        <w:t>.§</w:t>
      </w:r>
    </w:p>
    <w:p w14:paraId="1B81273E"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FF709B">
        <w:rPr>
          <w:rFonts w:ascii="Times New Roman" w:eastAsia="Times New Roman" w:hAnsi="Times New Roman" w:cs="Times New Roman"/>
          <w:b/>
          <w:bCs/>
          <w:sz w:val="24"/>
          <w:szCs w:val="24"/>
          <w:lang w:eastAsia="lv-LV"/>
        </w:rPr>
        <w:t>nekustamā īpašuma "Attīrīšanas iekārta" zemes vienības ar kadastra apzīmējumu Nr. 42420050260, Ģikši, Amatas pagasts, Amatas novads detālplānojuma projekta apstiprināšanu</w:t>
      </w:r>
    </w:p>
    <w:p w14:paraId="44CB446C" w14:textId="77777777" w:rsidR="00FF709B" w:rsidRPr="00FF709B" w:rsidRDefault="00FF709B" w:rsidP="00FF709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Ziņo Teritorijas attīstības un nekustamā īpašuma nodaļas vadītājs A. Lukjanovs</w:t>
      </w:r>
    </w:p>
    <w:bookmarkEnd w:id="7"/>
    <w:p w14:paraId="164821DC" w14:textId="77777777" w:rsidR="00FF709B" w:rsidRPr="00FF709B" w:rsidRDefault="00FF709B" w:rsidP="00FF709B">
      <w:pPr>
        <w:spacing w:after="0" w:line="240" w:lineRule="auto"/>
        <w:jc w:val="both"/>
        <w:rPr>
          <w:rFonts w:ascii="Times New Roman" w:eastAsia="Times New Roman" w:hAnsi="Times New Roman" w:cs="Times New Roman"/>
          <w:sz w:val="12"/>
          <w:szCs w:val="12"/>
          <w:lang w:eastAsia="lv-LV"/>
        </w:rPr>
      </w:pPr>
      <w:r w:rsidRPr="00FF709B">
        <w:rPr>
          <w:rFonts w:ascii="Times New Roman" w:eastAsia="Times New Roman" w:hAnsi="Times New Roman" w:cs="Times New Roman"/>
          <w:sz w:val="24"/>
          <w:szCs w:val="24"/>
          <w:lang w:eastAsia="lv-LV"/>
        </w:rPr>
        <w:tab/>
      </w:r>
    </w:p>
    <w:p w14:paraId="6847B2CF" w14:textId="77777777" w:rsidR="00FF709B" w:rsidRPr="00FF709B" w:rsidRDefault="00FF709B" w:rsidP="00FF709B">
      <w:pPr>
        <w:widowControl w:val="0"/>
        <w:shd w:val="clear" w:color="auto" w:fill="FFFFFF"/>
        <w:autoSpaceDE w:val="0"/>
        <w:autoSpaceDN w:val="0"/>
        <w:adjustRightInd w:val="0"/>
        <w:spacing w:after="0" w:line="240" w:lineRule="auto"/>
        <w:ind w:firstLine="727"/>
        <w:jc w:val="both"/>
        <w:rPr>
          <w:rFonts w:ascii="Times New Roman" w:eastAsia="Times New Roman" w:hAnsi="Times New Roman" w:cs="Times New Roman"/>
          <w:sz w:val="20"/>
          <w:szCs w:val="20"/>
          <w:lang w:eastAsia="lv-LV"/>
        </w:rPr>
      </w:pPr>
      <w:r w:rsidRPr="00FF709B">
        <w:rPr>
          <w:rFonts w:ascii="Times New Roman" w:eastAsia="Times New Roman" w:hAnsi="Times New Roman" w:cs="Times New Roman"/>
          <w:sz w:val="24"/>
          <w:szCs w:val="24"/>
          <w:lang w:eastAsia="lv-LV"/>
        </w:rPr>
        <w:t>Amatas novada pašvaldības dome izskata Teritorijas attīstības un nekustamā īpašuma nodaļas vadītāja ziņojumu un lūgumu apstiprināt detālplānojuma projektu nekustamā īpašuma "Attīrīšanas iekārta " zemes vienībai ar kadastra apzīmējumu Nr. 42420050260, Ģikši, Amatas pagastā, Amatas novadā:</w:t>
      </w:r>
    </w:p>
    <w:p w14:paraId="21A3B0C1" w14:textId="77777777" w:rsidR="00FF709B" w:rsidRPr="00460D26" w:rsidRDefault="00FF709B" w:rsidP="00460D26">
      <w:pPr>
        <w:widowControl w:val="0"/>
        <w:numPr>
          <w:ilvl w:val="0"/>
          <w:numId w:val="4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460D26">
        <w:rPr>
          <w:rFonts w:ascii="Times New Roman" w:eastAsia="Times New Roman" w:hAnsi="Times New Roman" w:cs="Times New Roman"/>
          <w:sz w:val="24"/>
          <w:szCs w:val="24"/>
          <w:lang w:eastAsia="lv-LV"/>
        </w:rPr>
        <w:t>Detālplānojuma izstrāde uzsākta saskaņā ar Amatas novada pašvaldības domes 26.09.2018. lēmumu (protokols Nr. 11, 14.§) “Par detālplānojuma izstrādes uzsākšanu nekustamā īpašuma “Attīrīšanas iekārta” zemes vienībai ar kadastra apzīmējumu 42420050260” un apstiprināto darba uzdevumu.</w:t>
      </w:r>
    </w:p>
    <w:p w14:paraId="1FC091C4" w14:textId="77777777" w:rsidR="00FF709B" w:rsidRPr="00460D26" w:rsidRDefault="00FF709B" w:rsidP="00460D26">
      <w:pPr>
        <w:widowControl w:val="0"/>
        <w:numPr>
          <w:ilvl w:val="0"/>
          <w:numId w:val="44"/>
        </w:numPr>
        <w:shd w:val="clear" w:color="auto" w:fill="FFFFFF"/>
        <w:tabs>
          <w:tab w:val="left" w:pos="691"/>
        </w:tabs>
        <w:autoSpaceDE w:val="0"/>
        <w:autoSpaceDN w:val="0"/>
        <w:adjustRightInd w:val="0"/>
        <w:spacing w:after="0" w:line="240" w:lineRule="auto"/>
        <w:ind w:right="14"/>
        <w:contextualSpacing/>
        <w:jc w:val="both"/>
        <w:rPr>
          <w:rFonts w:ascii="Times New Roman" w:eastAsia="Times New Roman" w:hAnsi="Times New Roman" w:cs="Times New Roman"/>
          <w:sz w:val="24"/>
          <w:szCs w:val="24"/>
          <w:lang w:eastAsia="lv-LV"/>
        </w:rPr>
      </w:pPr>
      <w:r w:rsidRPr="00460D26">
        <w:rPr>
          <w:rFonts w:ascii="Times New Roman" w:eastAsia="Times New Roman" w:hAnsi="Times New Roman" w:cs="Times New Roman"/>
          <w:sz w:val="24"/>
          <w:szCs w:val="24"/>
          <w:lang w:eastAsia="lv-LV"/>
        </w:rPr>
        <w:t>Amatas novada pašvaldības dome 23.12.2020. pieņēma lēmumu (protokols Nr. 24, 17.§)   “Par nekustamā īpašuma “Attīrīšanas iekārta” detālplānojuma nodošanu publiskajai apspriešanai un atzinumu saņemšanai”.</w:t>
      </w:r>
    </w:p>
    <w:p w14:paraId="39A4C1C7" w14:textId="77777777" w:rsidR="00FF709B" w:rsidRPr="00460D26" w:rsidRDefault="00FF709B" w:rsidP="00460D26">
      <w:pPr>
        <w:widowControl w:val="0"/>
        <w:numPr>
          <w:ilvl w:val="0"/>
          <w:numId w:val="44"/>
        </w:numPr>
        <w:shd w:val="clear" w:color="auto" w:fill="FFFFFF"/>
        <w:tabs>
          <w:tab w:val="left" w:pos="691"/>
        </w:tabs>
        <w:autoSpaceDE w:val="0"/>
        <w:autoSpaceDN w:val="0"/>
        <w:adjustRightInd w:val="0"/>
        <w:spacing w:after="0" w:line="240" w:lineRule="auto"/>
        <w:ind w:right="29"/>
        <w:jc w:val="both"/>
        <w:rPr>
          <w:rFonts w:ascii="Times New Roman" w:eastAsia="Times New Roman" w:hAnsi="Times New Roman" w:cs="Times New Roman"/>
          <w:sz w:val="24"/>
          <w:szCs w:val="24"/>
          <w:lang w:eastAsia="lv-LV"/>
        </w:rPr>
      </w:pPr>
      <w:r w:rsidRPr="00460D26">
        <w:rPr>
          <w:rFonts w:ascii="Times New Roman" w:eastAsia="Times New Roman" w:hAnsi="Times New Roman" w:cs="Times New Roman"/>
          <w:sz w:val="24"/>
          <w:szCs w:val="24"/>
          <w:lang w:eastAsia="lv-LV"/>
        </w:rPr>
        <w:t xml:space="preserve">Publiskās apspriešanas termiņš tika noteikts no 04.01.2021. līdz 21.02.2021. (7 nedēļas), publiskās apspriešanas sanāksme notika 26.04.2021. plkst. 17:00, izmantojot tiešsaistes videokonferences sarunu rīku platformā Microsoft Teams. Sanāksme izziņota ģeoportālā </w:t>
      </w:r>
      <w:hyperlink r:id="rId10" w:history="1">
        <w:r w:rsidRPr="00460D26">
          <w:rPr>
            <w:rFonts w:ascii="Times New Roman" w:eastAsia="Times New Roman" w:hAnsi="Times New Roman" w:cs="Times New Roman"/>
            <w:color w:val="0000FF"/>
            <w:sz w:val="24"/>
            <w:szCs w:val="24"/>
            <w:u w:val="single"/>
            <w:lang w:eastAsia="lv-LV"/>
          </w:rPr>
          <w:t>www.geolatvija.lv</w:t>
        </w:r>
      </w:hyperlink>
      <w:r w:rsidRPr="00460D26">
        <w:rPr>
          <w:rFonts w:ascii="Times New Roman" w:eastAsia="Times New Roman" w:hAnsi="Times New Roman" w:cs="Times New Roman"/>
          <w:sz w:val="24"/>
          <w:szCs w:val="24"/>
          <w:lang w:eastAsia="lv-LV"/>
        </w:rPr>
        <w:t xml:space="preserve">, Amatas novada pašvaldības informatīvajā izdevumā “Amatas Vēstis”, kā arī informācija izvietota tīmekļa vietnē </w:t>
      </w:r>
      <w:hyperlink r:id="rId11" w:history="1">
        <w:r w:rsidRPr="00460D26">
          <w:rPr>
            <w:rFonts w:ascii="Times New Roman" w:eastAsia="Times New Roman" w:hAnsi="Times New Roman" w:cs="Times New Roman"/>
            <w:color w:val="0000FF"/>
            <w:sz w:val="24"/>
            <w:szCs w:val="24"/>
            <w:u w:val="single"/>
            <w:lang w:eastAsia="lv-LV"/>
          </w:rPr>
          <w:t>www.amatasnovads.lv</w:t>
        </w:r>
      </w:hyperlink>
      <w:r w:rsidRPr="00460D26">
        <w:rPr>
          <w:rFonts w:ascii="Times New Roman" w:eastAsia="Times New Roman" w:hAnsi="Times New Roman" w:cs="Times New Roman"/>
          <w:sz w:val="24"/>
          <w:szCs w:val="24"/>
          <w:lang w:eastAsia="lv-LV"/>
        </w:rPr>
        <w:t>.</w:t>
      </w:r>
      <w:r w:rsidRPr="00460D26">
        <w:rPr>
          <w:rFonts w:ascii="Times New Roman" w:eastAsia="Times New Roman" w:hAnsi="Times New Roman" w:cs="Times New Roman"/>
          <w:sz w:val="24"/>
          <w:szCs w:val="24"/>
          <w:lang w:val="en-US" w:eastAsia="lv-LV"/>
        </w:rPr>
        <w:t xml:space="preserve"> </w:t>
      </w:r>
      <w:r w:rsidRPr="00460D26">
        <w:rPr>
          <w:rFonts w:ascii="Times New Roman" w:eastAsia="Times New Roman" w:hAnsi="Times New Roman" w:cs="Times New Roman"/>
          <w:sz w:val="24"/>
          <w:szCs w:val="24"/>
          <w:lang w:eastAsia="lv-LV"/>
        </w:rPr>
        <w:t>Blakus esošo nekustamo īpašumu īpašniekiem 13.04.2021. nosūtītas informatīvas vēstules par detālplānojuma projekta publisko apspriešanu.</w:t>
      </w:r>
    </w:p>
    <w:p w14:paraId="00AAC444" w14:textId="77777777" w:rsidR="00FF709B" w:rsidRPr="00460D26" w:rsidRDefault="00FF709B" w:rsidP="00460D26">
      <w:pPr>
        <w:widowControl w:val="0"/>
        <w:numPr>
          <w:ilvl w:val="0"/>
          <w:numId w:val="44"/>
        </w:numPr>
        <w:shd w:val="clear" w:color="auto" w:fill="FFFFFF"/>
        <w:tabs>
          <w:tab w:val="left" w:pos="691"/>
        </w:tabs>
        <w:autoSpaceDE w:val="0"/>
        <w:autoSpaceDN w:val="0"/>
        <w:adjustRightInd w:val="0"/>
        <w:spacing w:after="0" w:line="240" w:lineRule="auto"/>
        <w:ind w:right="43"/>
        <w:jc w:val="both"/>
        <w:rPr>
          <w:rFonts w:ascii="Times New Roman" w:eastAsia="Times New Roman" w:hAnsi="Times New Roman" w:cs="Times New Roman"/>
          <w:sz w:val="24"/>
          <w:szCs w:val="24"/>
          <w:lang w:eastAsia="lv-LV"/>
        </w:rPr>
      </w:pPr>
      <w:r w:rsidRPr="00460D26">
        <w:rPr>
          <w:rFonts w:ascii="Times New Roman" w:eastAsia="Times New Roman" w:hAnsi="Times New Roman" w:cs="Times New Roman"/>
          <w:sz w:val="24"/>
          <w:szCs w:val="24"/>
          <w:lang w:eastAsia="lv-LV"/>
        </w:rPr>
        <w:t>Detālplānojuma izstrādes vadītājs sagatavojis ziņojumu par detālplānojuma projektu.</w:t>
      </w:r>
    </w:p>
    <w:p w14:paraId="3238176E" w14:textId="259324C9" w:rsidR="00FF709B" w:rsidRPr="00FF709B" w:rsidRDefault="00FF709B" w:rsidP="00FF709B">
      <w:pPr>
        <w:widowControl w:val="0"/>
        <w:shd w:val="clear" w:color="auto" w:fill="FFFFFF"/>
        <w:autoSpaceDE w:val="0"/>
        <w:autoSpaceDN w:val="0"/>
        <w:adjustRightInd w:val="0"/>
        <w:spacing w:after="0" w:line="240" w:lineRule="auto"/>
        <w:ind w:right="43" w:firstLine="713"/>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Atbilstoši Teritorijas attīstības plānošanas likuma 29. pantam, Ministru kabineta 14.10.2014. noteikumu Nr. 628 “Noteikumi par pašvaldību teritorijas attīstības plānošanas dokumentiem” 119.1. apakšpunktam, 124. un 125. punktam, 07.05.2021. A. Lukjanova kopsavilkumam par detālplānojuma izstrādi,</w:t>
      </w:r>
      <w:r w:rsidR="00C572D9">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10</w:t>
      </w:r>
      <w:r w:rsidR="00C572D9" w:rsidRPr="00867D7A">
        <w:rPr>
          <w:rFonts w:ascii="Times New Roman" w:eastAsia="Times New Roman" w:hAnsi="Times New Roman" w:cs="Times New Roman"/>
          <w:sz w:val="24"/>
          <w:szCs w:val="24"/>
          <w:lang w:eastAsia="lv-LV"/>
        </w:rPr>
        <w:t>.§)</w:t>
      </w:r>
    </w:p>
    <w:p w14:paraId="694A9216" w14:textId="77777777" w:rsidR="007C3543" w:rsidRPr="00867D7A" w:rsidRDefault="007C3543" w:rsidP="007C354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4F4B6796" w14:textId="77777777" w:rsidR="00FF709B" w:rsidRPr="00FF709B" w:rsidRDefault="00FF709B" w:rsidP="00FF709B">
      <w:pPr>
        <w:widowControl w:val="0"/>
        <w:shd w:val="clear" w:color="auto" w:fill="FFFFFF"/>
        <w:autoSpaceDE w:val="0"/>
        <w:autoSpaceDN w:val="0"/>
        <w:adjustRightInd w:val="0"/>
        <w:spacing w:after="0" w:line="240" w:lineRule="auto"/>
        <w:ind w:right="43" w:firstLine="713"/>
        <w:jc w:val="both"/>
        <w:rPr>
          <w:rFonts w:ascii="Times New Roman" w:eastAsia="Times New Roman" w:hAnsi="Times New Roman" w:cs="Times New Roman"/>
          <w:sz w:val="12"/>
          <w:szCs w:val="12"/>
          <w:lang w:eastAsia="lv-LV"/>
        </w:rPr>
      </w:pPr>
    </w:p>
    <w:p w14:paraId="1AD1BE9F" w14:textId="77777777" w:rsidR="00FF709B" w:rsidRPr="00FF709B" w:rsidRDefault="00FF709B" w:rsidP="00D9594B">
      <w:pPr>
        <w:widowControl w:val="0"/>
        <w:numPr>
          <w:ilvl w:val="0"/>
          <w:numId w:val="39"/>
        </w:numPr>
        <w:shd w:val="clear" w:color="auto" w:fill="FFFFFF"/>
        <w:autoSpaceDE w:val="0"/>
        <w:autoSpaceDN w:val="0"/>
        <w:adjustRightInd w:val="0"/>
        <w:spacing w:after="0" w:line="240" w:lineRule="auto"/>
        <w:ind w:left="709" w:right="14"/>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Apstiprināt detālplānojumu teritorijai, ko ietver nekustamā īpašuma "Attīrīšanas iekārta", kadastra Nr. 42420050260, zemes vienība ar kadastra apzīmējumu 42420050260, Ģikši, Amatas pagastā, Amatas novadā.</w:t>
      </w:r>
    </w:p>
    <w:p w14:paraId="7B8AA2BD" w14:textId="77777777" w:rsidR="00FF709B" w:rsidRPr="00FF709B" w:rsidRDefault="00FF709B" w:rsidP="00D9594B">
      <w:pPr>
        <w:widowControl w:val="0"/>
        <w:numPr>
          <w:ilvl w:val="0"/>
          <w:numId w:val="39"/>
        </w:numPr>
        <w:shd w:val="clear" w:color="auto" w:fill="FFFFFF"/>
        <w:autoSpaceDE w:val="0"/>
        <w:autoSpaceDN w:val="0"/>
        <w:adjustRightInd w:val="0"/>
        <w:spacing w:after="0" w:line="240" w:lineRule="auto"/>
        <w:ind w:left="709" w:right="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Publicēt paziņojumu par detālplānojuma apstiprināšanu oficiālajā izdevumā „Latvijas Vēstnesis".</w:t>
      </w:r>
    </w:p>
    <w:p w14:paraId="109229B8" w14:textId="77777777" w:rsidR="00FF709B" w:rsidRPr="00FF709B" w:rsidRDefault="00FF709B" w:rsidP="00D9594B">
      <w:pPr>
        <w:widowControl w:val="0"/>
        <w:numPr>
          <w:ilvl w:val="0"/>
          <w:numId w:val="39"/>
        </w:numPr>
        <w:shd w:val="clear" w:color="auto" w:fill="FFFFFF"/>
        <w:autoSpaceDE w:val="0"/>
        <w:autoSpaceDN w:val="0"/>
        <w:adjustRightInd w:val="0"/>
        <w:spacing w:after="0" w:line="240" w:lineRule="auto"/>
        <w:ind w:left="709" w:right="14"/>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Detālplānojuma izstrādes vadītājam nodrošināt paziņojuma par detālplānojuma apstiprināšanu publicēšanu pašvaldības informatīvajā izdevumā „Amatas Vēstis" un ievietot paziņojumu un detālplānojuma dokumentāciju Amatas novada pašvaldības tīmekļa vietnē </w:t>
      </w:r>
      <w:hyperlink r:id="rId12" w:history="1">
        <w:r w:rsidRPr="00FF709B">
          <w:rPr>
            <w:rFonts w:ascii="Times New Roman" w:eastAsia="Times New Roman" w:hAnsi="Times New Roman" w:cs="Times New Roman"/>
            <w:color w:val="0563C1"/>
            <w:sz w:val="24"/>
            <w:szCs w:val="24"/>
            <w:u w:val="single"/>
            <w:lang w:val="en-US" w:eastAsia="lv-LV"/>
          </w:rPr>
          <w:t>www.amatasnovads.lv</w:t>
        </w:r>
      </w:hyperlink>
      <w:r w:rsidRPr="00FF709B">
        <w:rPr>
          <w:rFonts w:ascii="Times New Roman" w:eastAsia="Times New Roman" w:hAnsi="Times New Roman" w:cs="Times New Roman"/>
          <w:sz w:val="24"/>
          <w:szCs w:val="24"/>
          <w:lang w:val="en-US" w:eastAsia="lv-LV"/>
        </w:rPr>
        <w:t xml:space="preserve">, </w:t>
      </w:r>
      <w:r w:rsidRPr="00FF709B">
        <w:rPr>
          <w:rFonts w:ascii="Times New Roman" w:eastAsia="Times New Roman" w:hAnsi="Times New Roman" w:cs="Times New Roman"/>
          <w:sz w:val="24"/>
          <w:szCs w:val="24"/>
          <w:lang w:eastAsia="lv-LV"/>
        </w:rPr>
        <w:t>kā arī Teritorijas attīstības plānošanas informācijas sistēmā (TAPIS).</w:t>
      </w:r>
    </w:p>
    <w:p w14:paraId="11C3E049" w14:textId="333B6947" w:rsidR="00D9594B" w:rsidRDefault="00D9594B" w:rsidP="00D9594B">
      <w:pPr>
        <w:spacing w:after="0" w:line="240" w:lineRule="auto"/>
        <w:rPr>
          <w:rFonts w:ascii="Times New Roman" w:eastAsia="Times New Roman" w:hAnsi="Times New Roman" w:cs="Times New Roman"/>
          <w:b/>
          <w:sz w:val="24"/>
          <w:szCs w:val="24"/>
          <w:lang w:eastAsia="lv-LV"/>
        </w:rPr>
      </w:pPr>
    </w:p>
    <w:p w14:paraId="0942A675" w14:textId="5CF88BED" w:rsidR="00663144" w:rsidRDefault="00663144" w:rsidP="00D9594B">
      <w:pPr>
        <w:spacing w:after="0" w:line="240" w:lineRule="auto"/>
        <w:rPr>
          <w:rFonts w:ascii="Times New Roman" w:eastAsia="Times New Roman" w:hAnsi="Times New Roman" w:cs="Times New Roman"/>
          <w:b/>
          <w:sz w:val="24"/>
          <w:szCs w:val="24"/>
          <w:lang w:eastAsia="lv-LV"/>
        </w:rPr>
      </w:pPr>
    </w:p>
    <w:p w14:paraId="461CF07E" w14:textId="5F42F31B" w:rsidR="00663144" w:rsidRDefault="00663144" w:rsidP="00D9594B">
      <w:pPr>
        <w:spacing w:after="0" w:line="240" w:lineRule="auto"/>
        <w:rPr>
          <w:rFonts w:ascii="Times New Roman" w:eastAsia="Times New Roman" w:hAnsi="Times New Roman" w:cs="Times New Roman"/>
          <w:b/>
          <w:sz w:val="24"/>
          <w:szCs w:val="24"/>
          <w:lang w:eastAsia="lv-LV"/>
        </w:rPr>
      </w:pPr>
    </w:p>
    <w:p w14:paraId="26752AC7" w14:textId="77F6D135" w:rsidR="00663144" w:rsidRDefault="00663144" w:rsidP="00D9594B">
      <w:pPr>
        <w:spacing w:after="0" w:line="240" w:lineRule="auto"/>
        <w:rPr>
          <w:rFonts w:ascii="Times New Roman" w:eastAsia="Times New Roman" w:hAnsi="Times New Roman" w:cs="Times New Roman"/>
          <w:b/>
          <w:sz w:val="24"/>
          <w:szCs w:val="24"/>
          <w:lang w:eastAsia="lv-LV"/>
        </w:rPr>
      </w:pPr>
    </w:p>
    <w:p w14:paraId="52C4D1F1" w14:textId="63B6F5C5" w:rsidR="00663144" w:rsidRDefault="00663144" w:rsidP="00D9594B">
      <w:pPr>
        <w:spacing w:after="0" w:line="240" w:lineRule="auto"/>
        <w:rPr>
          <w:rFonts w:ascii="Times New Roman" w:eastAsia="Times New Roman" w:hAnsi="Times New Roman" w:cs="Times New Roman"/>
          <w:b/>
          <w:sz w:val="24"/>
          <w:szCs w:val="24"/>
          <w:lang w:eastAsia="lv-LV"/>
        </w:rPr>
      </w:pPr>
    </w:p>
    <w:p w14:paraId="7CFF83FE" w14:textId="7177AA05" w:rsidR="00663144" w:rsidRDefault="00663144" w:rsidP="00D9594B">
      <w:pPr>
        <w:spacing w:after="0" w:line="240" w:lineRule="auto"/>
        <w:rPr>
          <w:rFonts w:ascii="Times New Roman" w:eastAsia="Times New Roman" w:hAnsi="Times New Roman" w:cs="Times New Roman"/>
          <w:b/>
          <w:sz w:val="24"/>
          <w:szCs w:val="24"/>
          <w:lang w:eastAsia="lv-LV"/>
        </w:rPr>
      </w:pPr>
    </w:p>
    <w:p w14:paraId="16C280AC" w14:textId="77777777" w:rsidR="00663144" w:rsidRPr="00FF709B" w:rsidRDefault="00663144" w:rsidP="00D9594B">
      <w:pPr>
        <w:spacing w:after="0" w:line="240" w:lineRule="auto"/>
        <w:rPr>
          <w:rFonts w:ascii="Times New Roman" w:eastAsia="Times New Roman" w:hAnsi="Times New Roman" w:cs="Times New Roman"/>
          <w:b/>
          <w:sz w:val="24"/>
          <w:szCs w:val="24"/>
          <w:lang w:eastAsia="lv-LV"/>
        </w:rPr>
      </w:pPr>
    </w:p>
    <w:p w14:paraId="15FD054B" w14:textId="311A82EF"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2</w:t>
      </w:r>
      <w:r w:rsidR="00FF709B" w:rsidRPr="00FF709B">
        <w:rPr>
          <w:rFonts w:ascii="Times New Roman" w:eastAsia="Times New Roman" w:hAnsi="Times New Roman" w:cs="Times New Roman"/>
          <w:b/>
          <w:sz w:val="24"/>
          <w:szCs w:val="24"/>
          <w:lang w:eastAsia="lv-LV"/>
        </w:rPr>
        <w:t>.§</w:t>
      </w:r>
    </w:p>
    <w:p w14:paraId="26C0D4E8"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FF709B">
        <w:rPr>
          <w:rFonts w:ascii="Times New Roman" w:eastAsia="Times New Roman" w:hAnsi="Times New Roman" w:cs="Times New Roman"/>
          <w:b/>
          <w:bCs/>
          <w:sz w:val="24"/>
          <w:szCs w:val="24"/>
          <w:lang w:eastAsia="lv-LV"/>
        </w:rPr>
        <w:t>nekustamā īpašuma "Bērnudārzs Kastanītis" zemes vienības ar kadastra apzīmējumu Nr.</w:t>
      </w:r>
      <w:r w:rsidRPr="00FF709B">
        <w:rPr>
          <w:rFonts w:ascii="Times New Roman" w:eastAsia="Times New Roman" w:hAnsi="Times New Roman" w:cs="Times New Roman"/>
          <w:sz w:val="20"/>
          <w:szCs w:val="20"/>
          <w:lang w:eastAsia="lv-LV"/>
        </w:rPr>
        <w:t xml:space="preserve"> </w:t>
      </w:r>
      <w:r w:rsidRPr="00FF709B">
        <w:rPr>
          <w:rFonts w:ascii="Times New Roman" w:eastAsia="Times New Roman" w:hAnsi="Times New Roman" w:cs="Times New Roman"/>
          <w:b/>
          <w:bCs/>
          <w:sz w:val="24"/>
          <w:szCs w:val="24"/>
          <w:lang w:eastAsia="lv-LV"/>
        </w:rPr>
        <w:t>42420050239, Ģikši, Amatas pagasts, Amatas novads detālplānojuma projekta apstiprināšanu</w:t>
      </w:r>
    </w:p>
    <w:p w14:paraId="4EB486C5" w14:textId="77777777" w:rsidR="00FF709B" w:rsidRPr="00FF709B" w:rsidRDefault="00FF709B" w:rsidP="00FF709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Ziņo Teritorijas attīstības un nekustamā īpašuma nodaļas vadītājs A. Lukjanovs</w:t>
      </w:r>
    </w:p>
    <w:p w14:paraId="5314C01F" w14:textId="77777777" w:rsidR="00FF709B" w:rsidRPr="00FF709B" w:rsidRDefault="00FF709B" w:rsidP="00FF709B">
      <w:pPr>
        <w:spacing w:after="0" w:line="240" w:lineRule="auto"/>
        <w:rPr>
          <w:rFonts w:ascii="Times New Roman" w:eastAsia="Times New Roman" w:hAnsi="Times New Roman" w:cs="Times New Roman"/>
          <w:b/>
          <w:sz w:val="12"/>
          <w:szCs w:val="12"/>
          <w:lang w:eastAsia="lv-LV"/>
        </w:rPr>
      </w:pPr>
    </w:p>
    <w:p w14:paraId="5E1B4432" w14:textId="77777777" w:rsidR="00FF709B" w:rsidRPr="00FF709B" w:rsidRDefault="00FF709B" w:rsidP="00FF709B">
      <w:pPr>
        <w:widowControl w:val="0"/>
        <w:shd w:val="clear" w:color="auto" w:fill="FFFFFF"/>
        <w:autoSpaceDE w:val="0"/>
        <w:autoSpaceDN w:val="0"/>
        <w:adjustRightInd w:val="0"/>
        <w:spacing w:after="0" w:line="240" w:lineRule="auto"/>
        <w:ind w:firstLine="727"/>
        <w:jc w:val="both"/>
        <w:rPr>
          <w:rFonts w:ascii="Times New Roman" w:eastAsia="Times New Roman" w:hAnsi="Times New Roman" w:cs="Times New Roman"/>
          <w:sz w:val="20"/>
          <w:szCs w:val="20"/>
          <w:lang w:eastAsia="lv-LV"/>
        </w:rPr>
      </w:pPr>
      <w:r w:rsidRPr="00FF709B">
        <w:rPr>
          <w:rFonts w:ascii="Times New Roman" w:eastAsia="Times New Roman" w:hAnsi="Times New Roman" w:cs="Times New Roman"/>
          <w:sz w:val="24"/>
          <w:szCs w:val="24"/>
          <w:lang w:eastAsia="lv-LV"/>
        </w:rPr>
        <w:t>Amatas novada pašvaldības dome izskata Teritorijas attīstības un nekustamā īpašuma nodaļas vadītāja ziņojumu un lūgumu apstiprināt detālplānojuma projektu nekustamā īpašuma "Bērnudārzs Kastanītis" zemes vienībai ar kadastra apzīmējumu Nr. 42420050239, Ģikši, Amatas pagastā, Amatas novadā:</w:t>
      </w:r>
    </w:p>
    <w:p w14:paraId="57141152" w14:textId="77777777" w:rsidR="00FF709B" w:rsidRPr="00FF709B" w:rsidRDefault="00FF709B" w:rsidP="00FF709B">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Detālplānojuma izstrāde uzsākta saskaņā ar Amatas novada pašvaldības domes 26.09.2018. lēmumu (protokols Nr. 11, 15.§) “Par detālplānojuma izstrādes uzsākšanu nekustamā īpašuma “Bērnudārzs Kastanītis” zemes vienībai ar kadastra apzīmējumu 42420050239” un apstiprināto darba uzdevumu.</w:t>
      </w:r>
    </w:p>
    <w:p w14:paraId="37E96ADB" w14:textId="77777777" w:rsidR="00FF709B" w:rsidRPr="00FF709B" w:rsidRDefault="00FF709B" w:rsidP="00FF709B">
      <w:pPr>
        <w:widowControl w:val="0"/>
        <w:numPr>
          <w:ilvl w:val="0"/>
          <w:numId w:val="18"/>
        </w:numPr>
        <w:shd w:val="clear" w:color="auto" w:fill="FFFFFF"/>
        <w:tabs>
          <w:tab w:val="left" w:pos="691"/>
        </w:tabs>
        <w:autoSpaceDE w:val="0"/>
        <w:autoSpaceDN w:val="0"/>
        <w:adjustRightInd w:val="0"/>
        <w:spacing w:after="0" w:line="240" w:lineRule="auto"/>
        <w:ind w:right="14"/>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Amatas novada pašvaldības dome 23.12.2020. pieņēma lēmumu (protokols Nr. 24, 18.§) “Par nekustamā īpašuma “Bērnudārzs Kastanītis” detālplānojuma nodošanu publiskajai apspriešanai un atzinumu saņemšanai”</w:t>
      </w:r>
    </w:p>
    <w:p w14:paraId="10B514E6" w14:textId="77777777" w:rsidR="00FF709B" w:rsidRPr="00FF709B" w:rsidRDefault="00FF709B" w:rsidP="00FF709B">
      <w:pPr>
        <w:widowControl w:val="0"/>
        <w:numPr>
          <w:ilvl w:val="0"/>
          <w:numId w:val="18"/>
        </w:numPr>
        <w:shd w:val="clear" w:color="auto" w:fill="FFFFFF"/>
        <w:tabs>
          <w:tab w:val="left" w:pos="691"/>
        </w:tabs>
        <w:autoSpaceDE w:val="0"/>
        <w:autoSpaceDN w:val="0"/>
        <w:adjustRightInd w:val="0"/>
        <w:spacing w:after="0" w:line="240" w:lineRule="auto"/>
        <w:ind w:right="29"/>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Publiskās apspriešanas termiņš tika noteikts no 04.01.2021. līdz 21.02.2021. (7 nedēļas), publiskās apspriešanas sanāksme notika 27.04.2021. plkst. 17:00, izmantojot tiešsaistes videokonferences sarunu rīku platformā Microsoft Teams. Sanāksme izziņota ģeoportālā </w:t>
      </w:r>
      <w:hyperlink r:id="rId13" w:history="1">
        <w:r w:rsidRPr="00FF709B">
          <w:rPr>
            <w:rFonts w:ascii="Times New Roman" w:eastAsia="Times New Roman" w:hAnsi="Times New Roman" w:cs="Times New Roman"/>
            <w:color w:val="0000FF"/>
            <w:sz w:val="24"/>
            <w:szCs w:val="24"/>
            <w:u w:val="single"/>
            <w:lang w:eastAsia="lv-LV"/>
          </w:rPr>
          <w:t>www.geolatvija.lv</w:t>
        </w:r>
      </w:hyperlink>
      <w:r w:rsidRPr="00FF709B">
        <w:rPr>
          <w:rFonts w:ascii="Times New Roman" w:eastAsia="Times New Roman" w:hAnsi="Times New Roman" w:cs="Times New Roman"/>
          <w:sz w:val="24"/>
          <w:szCs w:val="24"/>
          <w:lang w:eastAsia="lv-LV"/>
        </w:rPr>
        <w:t xml:space="preserve">, Amatas novada pašvaldības informatīvajā izdevumā “Amatas Vēstis”, kā arī informācija izvietota tīmekļa vietnē </w:t>
      </w:r>
      <w:hyperlink r:id="rId14" w:history="1">
        <w:r w:rsidRPr="00FF709B">
          <w:rPr>
            <w:rFonts w:ascii="Times New Roman" w:eastAsia="Times New Roman" w:hAnsi="Times New Roman" w:cs="Times New Roman"/>
            <w:color w:val="0000FF"/>
            <w:sz w:val="24"/>
            <w:szCs w:val="24"/>
            <w:u w:val="single"/>
            <w:lang w:eastAsia="lv-LV"/>
          </w:rPr>
          <w:t>www.amatasnovads.lv</w:t>
        </w:r>
      </w:hyperlink>
      <w:r w:rsidRPr="00FF709B">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4"/>
          <w:lang w:val="en-US" w:eastAsia="lv-LV"/>
        </w:rPr>
        <w:t xml:space="preserve"> </w:t>
      </w:r>
      <w:r w:rsidRPr="00FF709B">
        <w:rPr>
          <w:rFonts w:ascii="Times New Roman" w:eastAsia="Times New Roman" w:hAnsi="Times New Roman" w:cs="Times New Roman"/>
          <w:sz w:val="24"/>
          <w:szCs w:val="24"/>
          <w:lang w:eastAsia="lv-LV"/>
        </w:rPr>
        <w:t>Blakus esošo nekustamo īpašumu īpašniekiem 13.04.2021. nosūtītas informatīvas vēstules par detālplānojuma projekta publisko apspriešanu.</w:t>
      </w:r>
    </w:p>
    <w:p w14:paraId="0DEF7E05" w14:textId="77777777" w:rsidR="00FF709B" w:rsidRPr="00FF709B" w:rsidRDefault="00FF709B" w:rsidP="00FF709B">
      <w:pPr>
        <w:widowControl w:val="0"/>
        <w:numPr>
          <w:ilvl w:val="0"/>
          <w:numId w:val="18"/>
        </w:numPr>
        <w:shd w:val="clear" w:color="auto" w:fill="FFFFFF"/>
        <w:tabs>
          <w:tab w:val="left" w:pos="691"/>
        </w:tabs>
        <w:autoSpaceDE w:val="0"/>
        <w:autoSpaceDN w:val="0"/>
        <w:adjustRightInd w:val="0"/>
        <w:spacing w:after="0" w:line="240" w:lineRule="auto"/>
        <w:ind w:right="43"/>
        <w:contextualSpacing/>
        <w:jc w:val="both"/>
        <w:rPr>
          <w:rFonts w:ascii="Times New Roman" w:eastAsia="Times New Roman" w:hAnsi="Times New Roman" w:cs="Times New Roman"/>
          <w:sz w:val="20"/>
          <w:szCs w:val="20"/>
          <w:lang w:eastAsia="lv-LV"/>
        </w:rPr>
      </w:pPr>
      <w:r w:rsidRPr="00FF709B">
        <w:rPr>
          <w:rFonts w:ascii="Times New Roman" w:eastAsia="Times New Roman" w:hAnsi="Times New Roman" w:cs="Times New Roman"/>
          <w:sz w:val="24"/>
          <w:szCs w:val="24"/>
          <w:lang w:eastAsia="lv-LV"/>
        </w:rPr>
        <w:t>Detālplānojuma izstrādes vadītājs sagatavojis ziņojumu par detālplānojuma projektu.</w:t>
      </w:r>
    </w:p>
    <w:p w14:paraId="37C23DB7" w14:textId="52228F4B" w:rsidR="00FF709B" w:rsidRPr="00FF709B" w:rsidRDefault="00FF709B" w:rsidP="00FF709B">
      <w:pPr>
        <w:widowControl w:val="0"/>
        <w:shd w:val="clear" w:color="auto" w:fill="FFFFFF"/>
        <w:autoSpaceDE w:val="0"/>
        <w:autoSpaceDN w:val="0"/>
        <w:adjustRightInd w:val="0"/>
        <w:spacing w:after="0" w:line="240" w:lineRule="auto"/>
        <w:ind w:right="43"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Atbilstoši Teritorijas attīstības plānošanas likuma 29. pantam, Ministru kabineta 14.10.2014. noteikumu Nr. 628 “Noteikumi par pašvaldību teritorijas attīstības plānošanas dokumentiem” 119.1. apakšpunktam, 124. un 125. punktam, 07.05.2021. A. Lukjanova kopsavilkumam par detālplānojuma izstrādi,</w:t>
      </w:r>
      <w:r w:rsidR="00C572D9">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11</w:t>
      </w:r>
      <w:r w:rsidR="00C572D9" w:rsidRPr="00867D7A">
        <w:rPr>
          <w:rFonts w:ascii="Times New Roman" w:eastAsia="Times New Roman" w:hAnsi="Times New Roman" w:cs="Times New Roman"/>
          <w:sz w:val="24"/>
          <w:szCs w:val="24"/>
          <w:lang w:eastAsia="lv-LV"/>
        </w:rPr>
        <w:t>.§)</w:t>
      </w:r>
    </w:p>
    <w:p w14:paraId="0952489B" w14:textId="77777777" w:rsidR="007C3543" w:rsidRPr="00867D7A" w:rsidRDefault="007C3543" w:rsidP="007C354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1CF4F50" w14:textId="77777777" w:rsidR="00FF709B" w:rsidRPr="00FF709B" w:rsidRDefault="00FF709B" w:rsidP="00FF709B">
      <w:pPr>
        <w:widowControl w:val="0"/>
        <w:shd w:val="clear" w:color="auto" w:fill="FFFFFF"/>
        <w:autoSpaceDE w:val="0"/>
        <w:autoSpaceDN w:val="0"/>
        <w:adjustRightInd w:val="0"/>
        <w:spacing w:after="0" w:line="240" w:lineRule="auto"/>
        <w:ind w:right="43" w:firstLine="720"/>
        <w:jc w:val="both"/>
        <w:rPr>
          <w:rFonts w:ascii="Times New Roman" w:eastAsia="Times New Roman" w:hAnsi="Times New Roman" w:cs="Times New Roman"/>
          <w:sz w:val="12"/>
          <w:szCs w:val="12"/>
          <w:lang w:eastAsia="lv-LV"/>
        </w:rPr>
      </w:pPr>
    </w:p>
    <w:p w14:paraId="29226E08" w14:textId="77777777" w:rsidR="00FF709B" w:rsidRPr="00FF709B" w:rsidRDefault="00FF709B" w:rsidP="00FF709B">
      <w:pPr>
        <w:widowControl w:val="0"/>
        <w:numPr>
          <w:ilvl w:val="0"/>
          <w:numId w:val="19"/>
        </w:numPr>
        <w:shd w:val="clear" w:color="auto" w:fill="FFFFFF"/>
        <w:tabs>
          <w:tab w:val="left" w:pos="713"/>
        </w:tabs>
        <w:autoSpaceDE w:val="0"/>
        <w:autoSpaceDN w:val="0"/>
        <w:adjustRightInd w:val="0"/>
        <w:spacing w:after="0" w:line="240" w:lineRule="auto"/>
        <w:ind w:right="14"/>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Apstiprināt detālplānojumu teritorijai, ko ietver nekustamā īpašuma "Bērnudārzs Kastanītis", kadastra Nr.</w:t>
      </w:r>
      <w:r w:rsidRPr="00FF709B">
        <w:rPr>
          <w:rFonts w:ascii="Times New Roman" w:eastAsia="Times New Roman" w:hAnsi="Times New Roman" w:cs="Times New Roman"/>
          <w:sz w:val="20"/>
          <w:szCs w:val="20"/>
          <w:lang w:eastAsia="lv-LV"/>
        </w:rPr>
        <w:t xml:space="preserve"> </w:t>
      </w:r>
      <w:r w:rsidRPr="00FF709B">
        <w:rPr>
          <w:rFonts w:ascii="Times New Roman" w:eastAsia="Times New Roman" w:hAnsi="Times New Roman" w:cs="Times New Roman"/>
          <w:sz w:val="24"/>
          <w:szCs w:val="24"/>
          <w:lang w:eastAsia="lv-LV"/>
        </w:rPr>
        <w:t>42420050239, zemes vienība ar kadastra apzīmējumu Nr. 42420050239, Ģikši, Amatas pagastā, Amatas novadā.</w:t>
      </w:r>
    </w:p>
    <w:p w14:paraId="28E3E4B3" w14:textId="77777777" w:rsidR="00FF709B" w:rsidRPr="00FF709B" w:rsidRDefault="00FF709B" w:rsidP="00FF709B">
      <w:pPr>
        <w:widowControl w:val="0"/>
        <w:numPr>
          <w:ilvl w:val="0"/>
          <w:numId w:val="19"/>
        </w:numPr>
        <w:shd w:val="clear" w:color="auto" w:fill="FFFFFF"/>
        <w:tabs>
          <w:tab w:val="left" w:pos="713"/>
        </w:tabs>
        <w:autoSpaceDE w:val="0"/>
        <w:autoSpaceDN w:val="0"/>
        <w:adjustRightInd w:val="0"/>
        <w:spacing w:after="0" w:line="240" w:lineRule="auto"/>
        <w:ind w:right="7"/>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Publicēt paziņojumu par detālplānojuma apstiprināšanu oficiālajā izdevumā „Latvijas Vēstnesis".</w:t>
      </w:r>
    </w:p>
    <w:p w14:paraId="49C97EEB" w14:textId="77777777" w:rsidR="00FF709B" w:rsidRPr="00FF709B" w:rsidRDefault="00FF709B" w:rsidP="00FF709B">
      <w:pPr>
        <w:widowControl w:val="0"/>
        <w:numPr>
          <w:ilvl w:val="0"/>
          <w:numId w:val="19"/>
        </w:numPr>
        <w:shd w:val="clear" w:color="auto" w:fill="FFFFFF"/>
        <w:tabs>
          <w:tab w:val="left" w:pos="713"/>
        </w:tabs>
        <w:autoSpaceDE w:val="0"/>
        <w:autoSpaceDN w:val="0"/>
        <w:adjustRightInd w:val="0"/>
        <w:spacing w:after="0" w:line="240" w:lineRule="auto"/>
        <w:ind w:right="14"/>
        <w:contextualSpacing/>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Detālplānojuma izstrādes vadītājam nodrošināt paziņojuma par detālplānojuma apstiprināšanu publicēšanu pašvaldības informatīvajā izdevumā „Amatas Vēstis" un ievietot paziņojumu un detālplānojuma dokumentāciju Amatas novada pašvaldības tīmekļa vietnē </w:t>
      </w:r>
      <w:hyperlink r:id="rId15" w:history="1">
        <w:r w:rsidRPr="00FF709B">
          <w:rPr>
            <w:rFonts w:ascii="Times New Roman" w:eastAsia="Times New Roman" w:hAnsi="Times New Roman" w:cs="Times New Roman"/>
            <w:color w:val="0563C1"/>
            <w:sz w:val="24"/>
            <w:szCs w:val="24"/>
            <w:u w:val="single"/>
            <w:lang w:val="en-US" w:eastAsia="lv-LV"/>
          </w:rPr>
          <w:t>www.amatasnovads.lv</w:t>
        </w:r>
      </w:hyperlink>
      <w:r w:rsidRPr="00FF709B">
        <w:rPr>
          <w:rFonts w:ascii="Times New Roman" w:eastAsia="Times New Roman" w:hAnsi="Times New Roman" w:cs="Times New Roman"/>
          <w:sz w:val="24"/>
          <w:szCs w:val="24"/>
          <w:lang w:val="en-US" w:eastAsia="lv-LV"/>
        </w:rPr>
        <w:t xml:space="preserve">, </w:t>
      </w:r>
      <w:r w:rsidRPr="00FF709B">
        <w:rPr>
          <w:rFonts w:ascii="Times New Roman" w:eastAsia="Times New Roman" w:hAnsi="Times New Roman" w:cs="Times New Roman"/>
          <w:sz w:val="24"/>
          <w:szCs w:val="24"/>
          <w:lang w:eastAsia="lv-LV"/>
        </w:rPr>
        <w:t>kā arī Teritorijas attīstības plānošanas informācijas sistēmā (TAPIS).</w:t>
      </w:r>
    </w:p>
    <w:p w14:paraId="5216D9AF" w14:textId="6FFBA92B" w:rsidR="00FF709B" w:rsidRDefault="00FF709B" w:rsidP="00FF709B">
      <w:pPr>
        <w:spacing w:after="0" w:line="240" w:lineRule="auto"/>
        <w:jc w:val="center"/>
        <w:rPr>
          <w:rFonts w:ascii="Times New Roman" w:eastAsia="Times New Roman" w:hAnsi="Times New Roman" w:cs="Times New Roman"/>
          <w:b/>
          <w:sz w:val="24"/>
          <w:szCs w:val="24"/>
          <w:lang w:eastAsia="lv-LV"/>
        </w:rPr>
      </w:pPr>
    </w:p>
    <w:p w14:paraId="2495C990" w14:textId="2162655E" w:rsidR="00676319" w:rsidRDefault="00676319" w:rsidP="00FF709B">
      <w:pPr>
        <w:spacing w:after="0" w:line="240" w:lineRule="auto"/>
        <w:jc w:val="center"/>
        <w:rPr>
          <w:rFonts w:ascii="Times New Roman" w:eastAsia="Times New Roman" w:hAnsi="Times New Roman" w:cs="Times New Roman"/>
          <w:b/>
          <w:sz w:val="24"/>
          <w:szCs w:val="24"/>
          <w:lang w:eastAsia="lv-LV"/>
        </w:rPr>
      </w:pPr>
    </w:p>
    <w:p w14:paraId="56D788A2" w14:textId="25A1A59D" w:rsidR="00676319" w:rsidRDefault="00676319" w:rsidP="00FF709B">
      <w:pPr>
        <w:spacing w:after="0" w:line="240" w:lineRule="auto"/>
        <w:jc w:val="center"/>
        <w:rPr>
          <w:rFonts w:ascii="Times New Roman" w:eastAsia="Times New Roman" w:hAnsi="Times New Roman" w:cs="Times New Roman"/>
          <w:b/>
          <w:sz w:val="24"/>
          <w:szCs w:val="24"/>
          <w:lang w:eastAsia="lv-LV"/>
        </w:rPr>
      </w:pPr>
    </w:p>
    <w:p w14:paraId="455B4E0E" w14:textId="5ACE36A4" w:rsidR="00676319" w:rsidRDefault="00676319" w:rsidP="00FF709B">
      <w:pPr>
        <w:spacing w:after="0" w:line="240" w:lineRule="auto"/>
        <w:jc w:val="center"/>
        <w:rPr>
          <w:rFonts w:ascii="Times New Roman" w:eastAsia="Times New Roman" w:hAnsi="Times New Roman" w:cs="Times New Roman"/>
          <w:b/>
          <w:sz w:val="24"/>
          <w:szCs w:val="24"/>
          <w:lang w:eastAsia="lv-LV"/>
        </w:rPr>
      </w:pPr>
    </w:p>
    <w:p w14:paraId="34131D53" w14:textId="5C58DAA2" w:rsidR="00676319" w:rsidRDefault="00676319" w:rsidP="00FF709B">
      <w:pPr>
        <w:spacing w:after="0" w:line="240" w:lineRule="auto"/>
        <w:jc w:val="center"/>
        <w:rPr>
          <w:rFonts w:ascii="Times New Roman" w:eastAsia="Times New Roman" w:hAnsi="Times New Roman" w:cs="Times New Roman"/>
          <w:b/>
          <w:sz w:val="24"/>
          <w:szCs w:val="24"/>
          <w:lang w:eastAsia="lv-LV"/>
        </w:rPr>
      </w:pPr>
    </w:p>
    <w:p w14:paraId="57C85EC1" w14:textId="3CE7ED27" w:rsidR="00676319" w:rsidRDefault="00676319" w:rsidP="00FF709B">
      <w:pPr>
        <w:spacing w:after="0" w:line="240" w:lineRule="auto"/>
        <w:jc w:val="center"/>
        <w:rPr>
          <w:rFonts w:ascii="Times New Roman" w:eastAsia="Times New Roman" w:hAnsi="Times New Roman" w:cs="Times New Roman"/>
          <w:b/>
          <w:sz w:val="24"/>
          <w:szCs w:val="24"/>
          <w:lang w:eastAsia="lv-LV"/>
        </w:rPr>
      </w:pPr>
    </w:p>
    <w:p w14:paraId="2881BF3F" w14:textId="77777777" w:rsidR="00676319" w:rsidRPr="00FF709B" w:rsidRDefault="00676319" w:rsidP="00FF709B">
      <w:pPr>
        <w:spacing w:after="0" w:line="240" w:lineRule="auto"/>
        <w:jc w:val="center"/>
        <w:rPr>
          <w:rFonts w:ascii="Times New Roman" w:eastAsia="Times New Roman" w:hAnsi="Times New Roman" w:cs="Times New Roman"/>
          <w:b/>
          <w:sz w:val="24"/>
          <w:szCs w:val="24"/>
          <w:lang w:eastAsia="lv-LV"/>
        </w:rPr>
      </w:pPr>
    </w:p>
    <w:p w14:paraId="51A9E005" w14:textId="4FAF83E6"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3</w:t>
      </w:r>
      <w:r w:rsidR="00FF709B" w:rsidRPr="00FF709B">
        <w:rPr>
          <w:rFonts w:ascii="Times New Roman" w:eastAsia="Times New Roman" w:hAnsi="Times New Roman" w:cs="Times New Roman"/>
          <w:b/>
          <w:sz w:val="24"/>
          <w:szCs w:val="24"/>
          <w:lang w:eastAsia="lv-LV"/>
        </w:rPr>
        <w:t>.§</w:t>
      </w:r>
    </w:p>
    <w:p w14:paraId="7D040AA9" w14:textId="22797C04"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FF709B">
        <w:rPr>
          <w:rFonts w:ascii="Times New Roman" w:eastAsia="Times New Roman" w:hAnsi="Times New Roman" w:cs="Times New Roman"/>
          <w:b/>
          <w:bCs/>
          <w:color w:val="000000"/>
          <w:sz w:val="24"/>
          <w:szCs w:val="24"/>
          <w:lang w:eastAsia="lv-LV"/>
        </w:rPr>
        <w:t>nekustam</w:t>
      </w:r>
      <w:r w:rsidR="00D70D32">
        <w:rPr>
          <w:rFonts w:ascii="Times New Roman" w:eastAsia="Times New Roman" w:hAnsi="Times New Roman" w:cs="Times New Roman"/>
          <w:b/>
          <w:bCs/>
          <w:color w:val="000000"/>
          <w:sz w:val="24"/>
          <w:szCs w:val="24"/>
          <w:lang w:eastAsia="lv-LV"/>
        </w:rPr>
        <w:t>o</w:t>
      </w:r>
      <w:r w:rsidRPr="00FF709B">
        <w:rPr>
          <w:rFonts w:ascii="Times New Roman" w:eastAsia="Times New Roman" w:hAnsi="Times New Roman" w:cs="Times New Roman"/>
          <w:b/>
          <w:bCs/>
          <w:color w:val="000000"/>
          <w:sz w:val="24"/>
          <w:szCs w:val="24"/>
          <w:lang w:eastAsia="lv-LV"/>
        </w:rPr>
        <w:t xml:space="preserve"> īpašum</w:t>
      </w:r>
      <w:r w:rsidR="00D70D32">
        <w:rPr>
          <w:rFonts w:ascii="Times New Roman" w:eastAsia="Times New Roman" w:hAnsi="Times New Roman" w:cs="Times New Roman"/>
          <w:b/>
          <w:bCs/>
          <w:color w:val="000000"/>
          <w:sz w:val="24"/>
          <w:szCs w:val="24"/>
          <w:lang w:eastAsia="lv-LV"/>
        </w:rPr>
        <w:t>u</w:t>
      </w:r>
      <w:r w:rsidRPr="00FF709B">
        <w:rPr>
          <w:rFonts w:ascii="Times New Roman" w:eastAsia="Times New Roman" w:hAnsi="Times New Roman" w:cs="Times New Roman"/>
          <w:b/>
          <w:bCs/>
          <w:color w:val="000000"/>
          <w:sz w:val="24"/>
          <w:szCs w:val="24"/>
          <w:lang w:eastAsia="lv-LV"/>
        </w:rPr>
        <w:t xml:space="preserve"> </w:t>
      </w:r>
      <w:r w:rsidRPr="00FF709B">
        <w:rPr>
          <w:rFonts w:ascii="Times New Roman" w:eastAsia="Times New Roman" w:hAnsi="Times New Roman" w:cs="Times New Roman"/>
          <w:b/>
          <w:sz w:val="24"/>
          <w:szCs w:val="24"/>
          <w:lang w:eastAsia="lv-LV"/>
        </w:rPr>
        <w:t>“Dreimaņi” un “Vairogi” detālplānojuma darba uzdevuma grozījumiem</w:t>
      </w:r>
    </w:p>
    <w:p w14:paraId="1F19F659" w14:textId="77777777" w:rsidR="00FF709B" w:rsidRPr="00FF709B" w:rsidRDefault="00FF709B" w:rsidP="00FF709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Ziņo Teritorijas attīstības un nekustamā īpašuma nodaļas vadītājs A. Lukjanovs</w:t>
      </w:r>
    </w:p>
    <w:p w14:paraId="420C7F09" w14:textId="7936DB54" w:rsidR="00FF709B" w:rsidRPr="00FF709B" w:rsidRDefault="00FF709B" w:rsidP="00FF709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Izsakās</w:t>
      </w:r>
      <w:r w:rsidR="00D70D32">
        <w:rPr>
          <w:rFonts w:ascii="Times New Roman" w:eastAsia="Times New Roman" w:hAnsi="Times New Roman" w:cs="Times New Roman"/>
          <w:color w:val="000000"/>
          <w:sz w:val="24"/>
          <w:szCs w:val="24"/>
          <w:lang w:eastAsia="lv-LV"/>
        </w:rPr>
        <w:t xml:space="preserve"> E. Eglīte</w:t>
      </w:r>
    </w:p>
    <w:p w14:paraId="747259C7" w14:textId="77777777" w:rsidR="00FF709B" w:rsidRPr="00FF709B" w:rsidRDefault="00FF709B" w:rsidP="00FF709B">
      <w:pPr>
        <w:spacing w:after="0" w:line="240" w:lineRule="auto"/>
        <w:jc w:val="center"/>
        <w:rPr>
          <w:rFonts w:ascii="Times New Roman" w:eastAsia="Times New Roman" w:hAnsi="Times New Roman" w:cs="Times New Roman"/>
          <w:b/>
          <w:sz w:val="12"/>
          <w:szCs w:val="12"/>
          <w:lang w:eastAsia="lv-LV"/>
        </w:rPr>
      </w:pPr>
    </w:p>
    <w:p w14:paraId="61EB1B81" w14:textId="5F5CC2E8" w:rsidR="00FF709B" w:rsidRPr="00FF709B" w:rsidRDefault="00FF709B" w:rsidP="00FF709B">
      <w:pPr>
        <w:widowControl w:val="0"/>
        <w:shd w:val="clear" w:color="auto" w:fill="FFFFFF"/>
        <w:autoSpaceDE w:val="0"/>
        <w:autoSpaceDN w:val="0"/>
        <w:adjustRightInd w:val="0"/>
        <w:spacing w:after="0" w:line="274" w:lineRule="exact"/>
        <w:ind w:right="14" w:firstLine="720"/>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Amatas novada dome (turpmāk – Dome) 2017. gada 20. decembrī pieņēma lēmumu “Par detālplānojuma izstrādes uzsākšanu nekustamajiem īpašumiem “Dreimaņi” (kadastra Nr. 42460010052) un “Vairogi” (kadastra Nr. 42460010171)</w:t>
      </w:r>
      <w:r w:rsidR="00E625D1">
        <w:rPr>
          <w:rFonts w:ascii="Times New Roman" w:eastAsia="SimSun" w:hAnsi="Times New Roman" w:cs="Times New Roman"/>
          <w:sz w:val="24"/>
          <w:szCs w:val="24"/>
          <w:lang w:eastAsia="lv-LV"/>
        </w:rPr>
        <w:t>”</w:t>
      </w:r>
      <w:r w:rsidRPr="00FF709B">
        <w:rPr>
          <w:rFonts w:ascii="Times New Roman" w:eastAsia="SimSun" w:hAnsi="Times New Roman" w:cs="Times New Roman"/>
          <w:sz w:val="24"/>
          <w:szCs w:val="24"/>
          <w:lang w:eastAsia="lv-LV"/>
        </w:rPr>
        <w:t xml:space="preserve"> (protokols Nr. 16, 43.§). </w:t>
      </w:r>
    </w:p>
    <w:p w14:paraId="138B1994" w14:textId="04AE2982" w:rsidR="00FF709B" w:rsidRPr="00FF709B" w:rsidRDefault="00FF709B" w:rsidP="00FF709B">
      <w:pPr>
        <w:widowControl w:val="0"/>
        <w:shd w:val="clear" w:color="auto" w:fill="FFFFFF"/>
        <w:autoSpaceDE w:val="0"/>
        <w:autoSpaceDN w:val="0"/>
        <w:adjustRightInd w:val="0"/>
        <w:spacing w:after="0" w:line="274" w:lineRule="exact"/>
        <w:ind w:right="14" w:firstLine="720"/>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Amatas novada pašvaldība 2019. gada 4. septembrī apstiprinājusi jaunus saistošos noteikumus “Par saistošo noteikumu Nr. 7 “Par saistošo noteikumu Nr. 12 “Amatas novada Teritorijas plānojuma 2014.-2024. gadam (ar 2018. gada grozījumiem) teritorijas izmantošanas un apbūves noteikumi un grafiskā daļa atzīšanu par spēku zaudējušu daļā”</w:t>
      </w:r>
      <w:r w:rsidR="00E625D1">
        <w:rPr>
          <w:rFonts w:ascii="Times New Roman" w:eastAsia="SimSun" w:hAnsi="Times New Roman" w:cs="Times New Roman"/>
          <w:sz w:val="24"/>
          <w:szCs w:val="24"/>
          <w:lang w:eastAsia="lv-LV"/>
        </w:rPr>
        <w:t>,</w:t>
      </w:r>
      <w:r w:rsidRPr="00FF709B">
        <w:rPr>
          <w:rFonts w:ascii="Times New Roman" w:eastAsia="SimSun" w:hAnsi="Times New Roman" w:cs="Times New Roman"/>
          <w:sz w:val="24"/>
          <w:szCs w:val="24"/>
          <w:lang w:eastAsia="lv-LV"/>
        </w:rPr>
        <w:t xml:space="preserve"> ar ko stājās spēkā teritorijas plānojuma 2018. gada grozījumi.</w:t>
      </w:r>
    </w:p>
    <w:p w14:paraId="5A6103F4" w14:textId="77777777" w:rsidR="00FF709B" w:rsidRPr="00FF709B" w:rsidRDefault="00FF709B" w:rsidP="00FF709B">
      <w:pPr>
        <w:shd w:val="clear" w:color="auto" w:fill="FFFFFF"/>
        <w:spacing w:after="0" w:line="240" w:lineRule="auto"/>
        <w:ind w:left="29" w:right="-1" w:firstLine="727"/>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Noteikumi par pašvaldību teritorijas attīstības plānošanas dokumentiem 103. punkts nosaka, ka pašvaldība var pieņemt lēmumu par darba uzdevuma derīguma termiņa pagarināšanu.</w:t>
      </w:r>
    </w:p>
    <w:p w14:paraId="56E18287" w14:textId="144556DA" w:rsidR="00FF709B" w:rsidRPr="00FF709B" w:rsidRDefault="00FF709B" w:rsidP="00FF709B">
      <w:pPr>
        <w:shd w:val="clear" w:color="auto" w:fill="FFFFFF"/>
        <w:spacing w:after="0" w:line="240" w:lineRule="auto"/>
        <w:ind w:left="29" w:right="-1" w:firstLine="727"/>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Saistībā ar Covid-19 izplatību Latvijā izsludināto pirmo ārkārtējo situāciju no 2020.</w:t>
      </w:r>
      <w:r w:rsidR="00E625D1">
        <w:rPr>
          <w:rFonts w:ascii="Times New Roman" w:eastAsia="SimSun" w:hAnsi="Times New Roman" w:cs="Times New Roman"/>
          <w:sz w:val="24"/>
          <w:szCs w:val="24"/>
          <w:lang w:eastAsia="lv-LV"/>
        </w:rPr>
        <w:t> </w:t>
      </w:r>
      <w:r w:rsidRPr="00FF709B">
        <w:rPr>
          <w:rFonts w:ascii="Times New Roman" w:eastAsia="SimSun" w:hAnsi="Times New Roman" w:cs="Times New Roman"/>
          <w:sz w:val="24"/>
          <w:szCs w:val="24"/>
          <w:lang w:eastAsia="lv-LV"/>
        </w:rPr>
        <w:t>gada 12. marta nebija iespējama tālāka dokumentu virzība, kā arī nebija iespēja nodrošināt publiskās apspriešanas rīkošanu, ir nepieciešams pieņemt lēmumu par darba uzdevuma derīguma termiņu un nepieciešamajām korekcijām.</w:t>
      </w:r>
    </w:p>
    <w:p w14:paraId="24595B8C" w14:textId="7B4DA69C" w:rsidR="00FF709B" w:rsidRPr="00FF709B" w:rsidRDefault="00FF709B" w:rsidP="00FF709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SimSun" w:hAnsi="Times New Roman" w:cs="Times New Roman"/>
          <w:sz w:val="24"/>
          <w:szCs w:val="24"/>
          <w:lang w:eastAsia="lv-LV"/>
        </w:rPr>
        <w:t>Ņemot vērā iepriekš minēto un pamatojoties uz Ministru kabineta 2014. gada 14.</w:t>
      </w:r>
      <w:r w:rsidR="00E625D1">
        <w:rPr>
          <w:rFonts w:ascii="Times New Roman" w:eastAsia="SimSun" w:hAnsi="Times New Roman" w:cs="Times New Roman"/>
          <w:sz w:val="24"/>
          <w:szCs w:val="24"/>
          <w:lang w:eastAsia="lv-LV"/>
        </w:rPr>
        <w:t> </w:t>
      </w:r>
      <w:r w:rsidRPr="00FF709B">
        <w:rPr>
          <w:rFonts w:ascii="Times New Roman" w:eastAsia="SimSun" w:hAnsi="Times New Roman" w:cs="Times New Roman"/>
          <w:sz w:val="24"/>
          <w:szCs w:val="24"/>
          <w:lang w:eastAsia="lv-LV"/>
        </w:rPr>
        <w:t xml:space="preserve">oktobra noteikumu Nr. 628 „Noteikumi par pašvaldību teritorijas attīstības plānošanas dokumentiem" 103. punktu, Administratīvā procesa likuma 55. panta l). punktu, 66. panta pirmās daļas 1. punktu, 67. panta septīto daļu,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12</w:t>
      </w:r>
      <w:r w:rsidR="00C572D9" w:rsidRPr="00867D7A">
        <w:rPr>
          <w:rFonts w:ascii="Times New Roman" w:eastAsia="Times New Roman" w:hAnsi="Times New Roman" w:cs="Times New Roman"/>
          <w:sz w:val="24"/>
          <w:szCs w:val="24"/>
          <w:lang w:eastAsia="lv-LV"/>
        </w:rPr>
        <w:t>.§)</w:t>
      </w:r>
    </w:p>
    <w:p w14:paraId="376954B9" w14:textId="77777777" w:rsidR="008A7AB4" w:rsidRPr="00867D7A" w:rsidRDefault="008A7AB4" w:rsidP="008A7AB4">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604A3DD7" w14:textId="77777777" w:rsidR="00FF709B" w:rsidRPr="00FF709B" w:rsidRDefault="00FF709B" w:rsidP="00FF709B">
      <w:pPr>
        <w:widowControl w:val="0"/>
        <w:shd w:val="clear" w:color="auto" w:fill="FFFFFF"/>
        <w:autoSpaceDE w:val="0"/>
        <w:autoSpaceDN w:val="0"/>
        <w:adjustRightInd w:val="0"/>
        <w:spacing w:after="0" w:line="240" w:lineRule="auto"/>
        <w:ind w:right="11" w:firstLine="567"/>
        <w:jc w:val="both"/>
        <w:rPr>
          <w:rFonts w:ascii="Times New Roman" w:eastAsia="SimSun" w:hAnsi="Times New Roman" w:cs="Times New Roman"/>
          <w:sz w:val="12"/>
          <w:szCs w:val="12"/>
          <w:lang w:eastAsia="lv-LV"/>
        </w:rPr>
      </w:pPr>
    </w:p>
    <w:p w14:paraId="1B334849" w14:textId="0AC53198" w:rsidR="00FF709B" w:rsidRPr="00FF709B" w:rsidRDefault="00FF709B" w:rsidP="00FF709B">
      <w:pPr>
        <w:widowControl w:val="0"/>
        <w:numPr>
          <w:ilvl w:val="0"/>
          <w:numId w:val="21"/>
        </w:numPr>
        <w:autoSpaceDE w:val="0"/>
        <w:autoSpaceDN w:val="0"/>
        <w:adjustRightInd w:val="0"/>
        <w:spacing w:after="0" w:line="240" w:lineRule="auto"/>
        <w:ind w:left="714" w:hanging="357"/>
        <w:contextualSpacing/>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Nekustam</w:t>
      </w:r>
      <w:r w:rsidR="008A7AB4">
        <w:rPr>
          <w:rFonts w:ascii="Times New Roman" w:eastAsia="SimSun" w:hAnsi="Times New Roman" w:cs="Times New Roman"/>
          <w:sz w:val="24"/>
          <w:szCs w:val="24"/>
          <w:lang w:eastAsia="lv-LV"/>
        </w:rPr>
        <w:t>o</w:t>
      </w:r>
      <w:r w:rsidRPr="00FF709B">
        <w:rPr>
          <w:rFonts w:ascii="Times New Roman" w:eastAsia="SimSun" w:hAnsi="Times New Roman" w:cs="Times New Roman"/>
          <w:sz w:val="24"/>
          <w:szCs w:val="24"/>
          <w:lang w:eastAsia="lv-LV"/>
        </w:rPr>
        <w:t xml:space="preserve"> īpašum</w:t>
      </w:r>
      <w:r w:rsidR="008A7AB4">
        <w:rPr>
          <w:rFonts w:ascii="Times New Roman" w:eastAsia="SimSun" w:hAnsi="Times New Roman" w:cs="Times New Roman"/>
          <w:sz w:val="24"/>
          <w:szCs w:val="24"/>
          <w:lang w:eastAsia="lv-LV"/>
        </w:rPr>
        <w:t>u</w:t>
      </w:r>
      <w:r w:rsidRPr="00FF709B">
        <w:rPr>
          <w:rFonts w:ascii="Times New Roman" w:eastAsia="SimSun" w:hAnsi="Times New Roman" w:cs="Times New Roman"/>
          <w:sz w:val="24"/>
          <w:szCs w:val="24"/>
          <w:lang w:eastAsia="lv-LV"/>
        </w:rPr>
        <w:t xml:space="preserve"> “Dreimaņi” (kadastra Nr. 42460010052) un “Vairogi” (kadastra Nr. 42460010171) detālplānojuma darba uzdevuma derīguma termiņu noteikt līdz 2022. gada 31. decembrim.</w:t>
      </w:r>
    </w:p>
    <w:p w14:paraId="1968D092" w14:textId="77777777" w:rsidR="00FF709B" w:rsidRPr="00FF709B" w:rsidRDefault="00FF709B" w:rsidP="00FF709B">
      <w:pPr>
        <w:widowControl w:val="0"/>
        <w:numPr>
          <w:ilvl w:val="0"/>
          <w:numId w:val="21"/>
        </w:numPr>
        <w:autoSpaceDE w:val="0"/>
        <w:autoSpaceDN w:val="0"/>
        <w:adjustRightInd w:val="0"/>
        <w:spacing w:after="0" w:line="240" w:lineRule="auto"/>
        <w:ind w:left="714" w:hanging="357"/>
        <w:contextualSpacing/>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Precizēt detālplānojuma “Dreimaņi” (kadastra Nr. 42460010052) un “Vairogi” (kadastra Nr. 42460010171) darba uzdevuma 3. punktu “Detālplānojuma izstrādes pamatojums”, nosakot atbilstošu Amatas novada teritorijas plānojuma spēkā esošo saistošo noteikumu redakciju (pielikums Nr. 1).</w:t>
      </w:r>
    </w:p>
    <w:p w14:paraId="65161F6B" w14:textId="77777777" w:rsidR="00FF709B" w:rsidRPr="00FF709B" w:rsidRDefault="00FF709B" w:rsidP="00FF709B">
      <w:pPr>
        <w:widowControl w:val="0"/>
        <w:numPr>
          <w:ilvl w:val="0"/>
          <w:numId w:val="21"/>
        </w:numPr>
        <w:autoSpaceDE w:val="0"/>
        <w:autoSpaceDN w:val="0"/>
        <w:adjustRightInd w:val="0"/>
        <w:spacing w:after="0" w:line="240" w:lineRule="auto"/>
        <w:ind w:left="714" w:hanging="357"/>
        <w:contextualSpacing/>
        <w:jc w:val="both"/>
        <w:rPr>
          <w:rFonts w:ascii="Times New Roman" w:eastAsia="SimSun" w:hAnsi="Times New Roman" w:cs="Times New Roman"/>
          <w:sz w:val="24"/>
          <w:szCs w:val="24"/>
          <w:lang w:eastAsia="lv-LV"/>
        </w:rPr>
      </w:pPr>
      <w:r w:rsidRPr="00FF709B">
        <w:rPr>
          <w:rFonts w:ascii="Times New Roman" w:eastAsia="SimSun" w:hAnsi="Times New Roman" w:cs="Times New Roman"/>
          <w:sz w:val="24"/>
          <w:szCs w:val="24"/>
          <w:lang w:eastAsia="lv-LV"/>
        </w:rPr>
        <w:t>Kontroli par lēmuma izpildi uzdot Teritorijas attīstības un nekustamā īpašuma nodaļas vadītājam Arvīdam Lukjanovam.</w:t>
      </w:r>
    </w:p>
    <w:p w14:paraId="7C6AA3B9" w14:textId="77777777" w:rsidR="009E00AC" w:rsidRPr="00867D7A" w:rsidRDefault="009E00AC" w:rsidP="009E00A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2217DD88" w14:textId="77777777" w:rsidR="009E00AC" w:rsidRPr="00867D7A" w:rsidRDefault="009E00AC" w:rsidP="009E00A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089A5E7C" w14:textId="77777777" w:rsidR="009E00AC" w:rsidRPr="00867D7A" w:rsidRDefault="009E00AC" w:rsidP="009E00AC">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252777BE" w14:textId="77777777" w:rsidR="009E00AC" w:rsidRPr="00867D7A" w:rsidRDefault="009E00AC" w:rsidP="009E00AC">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76296C71" w14:textId="647529BD" w:rsidR="009E00AC" w:rsidRPr="00867D7A" w:rsidRDefault="009E00AC" w:rsidP="009E00AC">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 xml:space="preserve">, </w:t>
      </w:r>
      <w:r w:rsidR="00D9594B">
        <w:rPr>
          <w:rFonts w:ascii="Times New Roman" w:eastAsia="Times New Roman" w:hAnsi="Times New Roman" w:cs="Times New Roman"/>
          <w:sz w:val="24"/>
          <w:szCs w:val="20"/>
          <w:lang w:eastAsia="lv-LV"/>
        </w:rPr>
        <w:t>1</w:t>
      </w:r>
      <w:r w:rsidR="0084166E">
        <w:rPr>
          <w:rFonts w:ascii="Times New Roman" w:eastAsia="Times New Roman" w:hAnsi="Times New Roman" w:cs="Times New Roman"/>
          <w:sz w:val="24"/>
          <w:szCs w:val="20"/>
          <w:lang w:eastAsia="lv-LV"/>
        </w:rPr>
        <w:t>3</w:t>
      </w:r>
      <w:r w:rsidRPr="00867D7A">
        <w:rPr>
          <w:rFonts w:ascii="Times New Roman" w:eastAsia="Times New Roman" w:hAnsi="Times New Roman" w:cs="Times New Roman"/>
          <w:sz w:val="24"/>
          <w:szCs w:val="20"/>
          <w:lang w:eastAsia="lv-LV"/>
        </w:rPr>
        <w:t>.§)</w:t>
      </w:r>
    </w:p>
    <w:p w14:paraId="7FE0055E" w14:textId="77777777" w:rsidR="00FF709B" w:rsidRPr="00FF709B" w:rsidRDefault="00FF709B" w:rsidP="00FF709B">
      <w:pPr>
        <w:keepNext/>
        <w:spacing w:after="0" w:line="240" w:lineRule="auto"/>
        <w:jc w:val="center"/>
        <w:outlineLvl w:val="1"/>
        <w:rPr>
          <w:rFonts w:ascii="Times New Roman" w:eastAsia="Times New Roman" w:hAnsi="Times New Roman" w:cs="Times New Roman"/>
          <w:b/>
          <w:bCs/>
          <w:iCs/>
          <w:sz w:val="12"/>
          <w:szCs w:val="12"/>
          <w:lang w:eastAsia="lv-LV"/>
        </w:rPr>
      </w:pPr>
    </w:p>
    <w:p w14:paraId="503AED92" w14:textId="77777777" w:rsidR="00FF709B" w:rsidRPr="00FF709B" w:rsidRDefault="00FF709B" w:rsidP="00FF709B">
      <w:pPr>
        <w:keepNext/>
        <w:spacing w:after="0" w:line="240" w:lineRule="auto"/>
        <w:jc w:val="center"/>
        <w:outlineLvl w:val="1"/>
        <w:rPr>
          <w:rFonts w:ascii="Times New Roman" w:eastAsia="Times New Roman" w:hAnsi="Times New Roman" w:cs="Times New Roman"/>
          <w:b/>
          <w:bCs/>
          <w:iCs/>
          <w:sz w:val="24"/>
          <w:szCs w:val="24"/>
          <w:lang w:eastAsia="lv-LV"/>
        </w:rPr>
      </w:pPr>
      <w:r w:rsidRPr="00FF709B">
        <w:rPr>
          <w:rFonts w:ascii="Times New Roman" w:eastAsia="Times New Roman" w:hAnsi="Times New Roman" w:cs="Times New Roman"/>
          <w:b/>
          <w:bCs/>
          <w:iCs/>
          <w:sz w:val="24"/>
          <w:szCs w:val="24"/>
          <w:lang w:eastAsia="lv-LV"/>
        </w:rPr>
        <w:t>DARBA UZDEVUMS DETĀLPLĀNOJUMA IZSTRĀDEI</w:t>
      </w:r>
    </w:p>
    <w:p w14:paraId="7FB8CEC8" w14:textId="77777777" w:rsidR="00FF709B" w:rsidRPr="00FF709B" w:rsidRDefault="00FF709B" w:rsidP="00FF709B">
      <w:pPr>
        <w:keepNext/>
        <w:spacing w:after="0" w:line="240" w:lineRule="auto"/>
        <w:jc w:val="center"/>
        <w:outlineLvl w:val="1"/>
        <w:rPr>
          <w:rFonts w:ascii="Times New Roman" w:eastAsia="Times New Roman" w:hAnsi="Times New Roman" w:cs="Times New Roman"/>
          <w:b/>
          <w:bCs/>
          <w:iCs/>
          <w:sz w:val="24"/>
          <w:szCs w:val="24"/>
          <w:lang w:eastAsia="lv-LV"/>
        </w:rPr>
      </w:pPr>
      <w:r w:rsidRPr="00FF709B">
        <w:rPr>
          <w:rFonts w:ascii="Times New Roman" w:eastAsia="Times New Roman" w:hAnsi="Times New Roman" w:cs="Times New Roman"/>
          <w:b/>
          <w:bCs/>
          <w:iCs/>
          <w:sz w:val="24"/>
          <w:szCs w:val="24"/>
          <w:lang w:eastAsia="lv-LV"/>
        </w:rPr>
        <w:t xml:space="preserve">zemesgabaliem “Dreimaņi” (kadastra Nr. 4246 001 0052) un </w:t>
      </w:r>
    </w:p>
    <w:p w14:paraId="6FE1B934" w14:textId="77777777" w:rsidR="00FF709B" w:rsidRPr="00FF709B" w:rsidRDefault="00FF709B" w:rsidP="00FF709B">
      <w:pPr>
        <w:keepNext/>
        <w:spacing w:after="0" w:line="240" w:lineRule="auto"/>
        <w:jc w:val="center"/>
        <w:outlineLvl w:val="1"/>
        <w:rPr>
          <w:rFonts w:ascii="Times New Roman" w:eastAsia="Times New Roman" w:hAnsi="Times New Roman" w:cs="Times New Roman"/>
          <w:b/>
          <w:bCs/>
          <w:iCs/>
          <w:sz w:val="24"/>
          <w:szCs w:val="24"/>
          <w:lang w:eastAsia="lv-LV"/>
        </w:rPr>
      </w:pPr>
      <w:r w:rsidRPr="00FF709B">
        <w:rPr>
          <w:rFonts w:ascii="Times New Roman" w:eastAsia="Times New Roman" w:hAnsi="Times New Roman" w:cs="Times New Roman"/>
          <w:b/>
          <w:bCs/>
          <w:iCs/>
          <w:sz w:val="24"/>
          <w:szCs w:val="24"/>
          <w:lang w:eastAsia="lv-LV"/>
        </w:rPr>
        <w:t>“Vairogi” (kadastra Nr. 4246 001 0171)</w:t>
      </w:r>
    </w:p>
    <w:p w14:paraId="418AE51E" w14:textId="77777777" w:rsidR="00FF709B" w:rsidRPr="00FF709B" w:rsidRDefault="00FF709B" w:rsidP="00FF709B">
      <w:pPr>
        <w:keepNext/>
        <w:spacing w:after="0" w:line="240" w:lineRule="auto"/>
        <w:jc w:val="center"/>
        <w:outlineLvl w:val="1"/>
        <w:rPr>
          <w:rFonts w:ascii="Times New Roman" w:eastAsia="Times New Roman" w:hAnsi="Times New Roman" w:cs="Times New Roman"/>
          <w:b/>
          <w:bCs/>
          <w:iCs/>
          <w:sz w:val="12"/>
          <w:szCs w:val="24"/>
          <w:lang w:eastAsia="lv-LV"/>
        </w:rPr>
      </w:pPr>
    </w:p>
    <w:p w14:paraId="08849907"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1. Zemesgabala “Dreimaņi”  īpašnieks un detālplānojuma izstrādes ierosinātājs:  </w:t>
      </w:r>
    </w:p>
    <w:p w14:paraId="61EF4EF3"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Rūdolfs Brēmanis, Mazā Buļļu iela 19, Rīga, LV-1067</w:t>
      </w:r>
    </w:p>
    <w:p w14:paraId="34B49CF7"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2.  Zemesgabala “Vairogi”  īpašnieks un detālplānojuma izstrādes ierosinātājs:  </w:t>
      </w:r>
    </w:p>
    <w:p w14:paraId="0FF67DA9"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lastRenderedPageBreak/>
        <w:t>SIA “Sorento”, VRN 40003644591, Dzirnavu iela 34A-27, Rīga, LV-1010</w:t>
      </w:r>
    </w:p>
    <w:p w14:paraId="7E3F6C45"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SIA “Sorento”, pilnvarotais pārstāvis Rūdolfs Brēmanis, Rūdolfa Brēmaņa pilnvarotais pārstāvis SIA “Sorento”, kuriem ir tiesības pārstāvēt vienam otru attiecīgi pēc pilnvaras.</w:t>
      </w:r>
    </w:p>
    <w:p w14:paraId="622995E4" w14:textId="77777777" w:rsidR="00FF709B" w:rsidRPr="00FF709B" w:rsidRDefault="00FF709B" w:rsidP="00FF709B">
      <w:pPr>
        <w:spacing w:after="0" w:line="240" w:lineRule="auto"/>
        <w:jc w:val="center"/>
        <w:rPr>
          <w:rFonts w:ascii="Times New Roman" w:eastAsia="Times New Roman" w:hAnsi="Times New Roman" w:cs="Times New Roman"/>
          <w:b/>
          <w:sz w:val="12"/>
          <w:szCs w:val="24"/>
          <w:lang w:eastAsia="lv-LV"/>
        </w:rPr>
      </w:pPr>
    </w:p>
    <w:p w14:paraId="70682B5C"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3. Detālplānojuma izstrādes pamatojums</w:t>
      </w:r>
    </w:p>
    <w:p w14:paraId="675458F6" w14:textId="4A0C576E" w:rsidR="00FF709B" w:rsidRPr="008A7AB4"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Detālplānojuma izstrādes nepieciešamību nosaka Ministru kabineta 2014.gada 14.oktobra noteikumu Nr.628 „Noteikumi par pašvaldību teritorijas attīstības plānošanas dokumentiem” </w:t>
      </w:r>
      <w:r w:rsidRPr="008A7AB4">
        <w:rPr>
          <w:rFonts w:ascii="Times New Roman" w:eastAsia="Times New Roman" w:hAnsi="Times New Roman" w:cs="Times New Roman"/>
          <w:sz w:val="24"/>
          <w:szCs w:val="24"/>
          <w:lang w:eastAsia="lv-LV"/>
        </w:rPr>
        <w:t>39.1.apakšpunkts un Saistošie noteikumi Nr. 12 „Amatas novada Teritorijas plānojuma 2014.-2024. gadam (ar 2018. gada grozījumiem) teritorijas izmantošanas un apbūves noteikumi un grafiskā daļa” un 04.09.2019. saistošiem noteikumiem Nr. 7 “Par saistošo noteikumu Nr. 12 “Amatas novada Teritorijas plānojuma 2014.-2024. gadam (ar 2018. gada grozījumiem) teritorijas izmantošanas un apbūves noteikumi un grafiskā daļa” atzīšanu par spēku zaudējušu daļā”.</w:t>
      </w:r>
    </w:p>
    <w:p w14:paraId="29E5CEFA" w14:textId="77777777" w:rsidR="00FF709B" w:rsidRPr="00FF709B" w:rsidRDefault="00FF709B" w:rsidP="00FF709B">
      <w:pPr>
        <w:spacing w:after="0" w:line="240" w:lineRule="auto"/>
        <w:jc w:val="both"/>
        <w:rPr>
          <w:rFonts w:ascii="Times New Roman" w:eastAsia="Times New Roman" w:hAnsi="Times New Roman" w:cs="Times New Roman"/>
          <w:sz w:val="12"/>
          <w:szCs w:val="24"/>
          <w:lang w:eastAsia="lv-LV"/>
        </w:rPr>
      </w:pPr>
    </w:p>
    <w:p w14:paraId="70421F17"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4. Detālplānojuma izstrādes mērķis</w:t>
      </w:r>
    </w:p>
    <w:p w14:paraId="33AFA021"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Precizēt un izstrādāt priekšlikumu zemesgabala apbūvei, nosakot apbūves rādītājus, atļauto izmantošanu un izmantošanas aprobežojumus, atbilstoši spēkā esošajam Amatas novada teritorijas plānojumam un Teritorijas izmantošanas un apbūves noteikumiem.</w:t>
      </w:r>
    </w:p>
    <w:p w14:paraId="739EE5AE" w14:textId="77777777" w:rsidR="00FF709B" w:rsidRPr="00FF709B" w:rsidRDefault="00FF709B" w:rsidP="00FF709B">
      <w:pPr>
        <w:spacing w:after="0" w:line="240" w:lineRule="auto"/>
        <w:jc w:val="both"/>
        <w:rPr>
          <w:rFonts w:ascii="Times New Roman" w:eastAsia="Times New Roman" w:hAnsi="Times New Roman" w:cs="Times New Roman"/>
          <w:sz w:val="12"/>
          <w:szCs w:val="24"/>
          <w:lang w:eastAsia="lv-LV"/>
        </w:rPr>
      </w:pPr>
    </w:p>
    <w:p w14:paraId="31DE404B"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5. Detālplānojuma teritorija</w:t>
      </w:r>
    </w:p>
    <w:p w14:paraId="36554F4B" w14:textId="77777777" w:rsidR="00FF709B" w:rsidRPr="00FF709B" w:rsidRDefault="00FF709B" w:rsidP="00FF709B">
      <w:pPr>
        <w:spacing w:after="0" w:line="240" w:lineRule="auto"/>
        <w:rPr>
          <w:rFonts w:ascii="Times New Roman" w:eastAsia="Times New Roman" w:hAnsi="Times New Roman" w:cs="Times New Roman"/>
          <w:sz w:val="24"/>
          <w:szCs w:val="24"/>
          <w:lang w:eastAsia="lv-LV"/>
        </w:rPr>
      </w:pPr>
      <w:r w:rsidRPr="00FF709B">
        <w:rPr>
          <w:rFonts w:ascii="Times New Roman" w:eastAsia="Times New Roman" w:hAnsi="Times New Roman" w:cs="Times New Roman"/>
          <w:noProof/>
          <w:sz w:val="24"/>
          <w:szCs w:val="24"/>
          <w:lang w:eastAsia="lv-LV"/>
        </w:rPr>
        <w:drawing>
          <wp:inline distT="0" distB="0" distL="0" distR="0" wp14:anchorId="4173A9F3" wp14:editId="0D4B9C75">
            <wp:extent cx="4671060" cy="3261621"/>
            <wp:effectExtent l="0" t="0" r="0" b="0"/>
            <wp:docPr id="2" name="Picture 2"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ttēls, kurā ir karte&#10;&#10;Apraksts ģenerēts automātiski"/>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3623" cy="3263411"/>
                    </a:xfrm>
                    <a:prstGeom prst="rect">
                      <a:avLst/>
                    </a:prstGeom>
                    <a:noFill/>
                    <a:ln>
                      <a:noFill/>
                    </a:ln>
                  </pic:spPr>
                </pic:pic>
              </a:graphicData>
            </a:graphic>
          </wp:inline>
        </w:drawing>
      </w:r>
    </w:p>
    <w:p w14:paraId="01CFC61E" w14:textId="77777777" w:rsidR="00FF709B" w:rsidRPr="00FF709B" w:rsidRDefault="00FF709B" w:rsidP="00FF709B">
      <w:pPr>
        <w:spacing w:after="0" w:line="240" w:lineRule="auto"/>
        <w:ind w:left="2552" w:hanging="2552"/>
        <w:jc w:val="center"/>
        <w:rPr>
          <w:rFonts w:ascii="Times New Roman" w:eastAsia="Times New Roman" w:hAnsi="Times New Roman" w:cs="Times New Roman"/>
          <w:b/>
          <w:sz w:val="24"/>
          <w:szCs w:val="24"/>
          <w:lang w:eastAsia="lv-LV"/>
        </w:rPr>
      </w:pPr>
    </w:p>
    <w:p w14:paraId="1AF02685" w14:textId="77777777" w:rsidR="00FF709B" w:rsidRPr="00FF709B" w:rsidRDefault="00FF709B" w:rsidP="00FF709B">
      <w:pPr>
        <w:spacing w:after="0" w:line="240" w:lineRule="auto"/>
        <w:ind w:left="2552" w:hanging="2552"/>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6. Zemesgabala raksturojums  </w:t>
      </w:r>
    </w:p>
    <w:p w14:paraId="0A0289F3"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6.1. Zemesgabals atrodas Drabešu pagastā, Meijermuižas ciema teritorijā.</w:t>
      </w:r>
    </w:p>
    <w:p w14:paraId="372D0666" w14:textId="5B02208C" w:rsidR="00FF709B" w:rsidRPr="00AF0ED9" w:rsidRDefault="00FF709B" w:rsidP="00AF0ED9">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6.2. Īpašie apstākļi: saskaņā ar </w:t>
      </w:r>
      <w:r w:rsidRPr="00FF709B">
        <w:rPr>
          <w:rFonts w:ascii="Times New Roman" w:eastAsia="Times New Roman" w:hAnsi="Times New Roman" w:cs="Times New Roman"/>
          <w:iCs/>
          <w:sz w:val="24"/>
          <w:szCs w:val="24"/>
          <w:lang w:eastAsia="lv-LV"/>
        </w:rPr>
        <w:t>Amatas novada domes 2014.gada 26.februāra saistošajiem noteikumiem Nr.6 „Amatas novada teritorijas plānojums 2014.-2024.gadam” zemes gabali atrodas</w:t>
      </w:r>
      <w:r w:rsidRPr="00FF709B">
        <w:rPr>
          <w:rFonts w:ascii="Times New Roman" w:eastAsia="Times New Roman" w:hAnsi="Times New Roman" w:cs="Times New Roman"/>
          <w:sz w:val="24"/>
          <w:szCs w:val="24"/>
          <w:lang w:eastAsia="lv-LV"/>
        </w:rPr>
        <w:t xml:space="preserve"> </w:t>
      </w:r>
      <w:r w:rsidRPr="00FF709B">
        <w:rPr>
          <w:rFonts w:ascii="LiberationSans-Bold" w:eastAsia="Times New Roman" w:hAnsi="LiberationSans-Bold" w:cs="LiberationSans-Bold"/>
          <w:b/>
          <w:bCs/>
          <w:sz w:val="24"/>
          <w:szCs w:val="24"/>
          <w:lang w:eastAsia="lv-LV"/>
        </w:rPr>
        <w:t>Savrupmāju apbūves teritorijā</w:t>
      </w:r>
      <w:r w:rsidRPr="00FF709B">
        <w:rPr>
          <w:rFonts w:ascii="Times New Roman" w:eastAsia="Times New Roman" w:hAnsi="Times New Roman" w:cs="Arial"/>
          <w:b/>
          <w:sz w:val="24"/>
          <w:szCs w:val="20"/>
          <w:lang w:eastAsia="lv-LV"/>
        </w:rPr>
        <w:t xml:space="preserve"> (DZS)</w:t>
      </w:r>
      <w:r w:rsidRPr="00FF709B">
        <w:rPr>
          <w:rFonts w:ascii="Times New Roman" w:eastAsia="Times New Roman" w:hAnsi="Times New Roman" w:cs="Times New Roman"/>
          <w:sz w:val="24"/>
          <w:szCs w:val="24"/>
          <w:lang w:eastAsia="lv-LV"/>
        </w:rPr>
        <w:t>.</w:t>
      </w:r>
    </w:p>
    <w:p w14:paraId="555B55C3" w14:textId="77777777" w:rsidR="00FF709B" w:rsidRPr="00FF709B" w:rsidRDefault="00FF709B" w:rsidP="00FF709B">
      <w:pPr>
        <w:widowControl w:val="0"/>
        <w:tabs>
          <w:tab w:val="num" w:pos="1479"/>
        </w:tabs>
        <w:spacing w:after="0" w:line="240" w:lineRule="auto"/>
        <w:jc w:val="both"/>
        <w:rPr>
          <w:rFonts w:ascii="Times New Roman" w:eastAsia="Times New Roman" w:hAnsi="Times New Roman" w:cs="Times New Roman"/>
          <w:sz w:val="12"/>
          <w:szCs w:val="24"/>
          <w:lang w:eastAsia="lv-LV"/>
        </w:rPr>
      </w:pPr>
    </w:p>
    <w:p w14:paraId="2BF60A75"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7.Prasības detālplānojuma izstrādei </w:t>
      </w:r>
    </w:p>
    <w:p w14:paraId="18FC0492"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(saskaņā ar Ministru kabineta 2014.gada 14.oktobra</w:t>
      </w:r>
      <w:r w:rsidRPr="00FF709B">
        <w:rPr>
          <w:rFonts w:ascii="Times New Roman" w:eastAsia="Times New Roman" w:hAnsi="Times New Roman" w:cs="Times New Roman"/>
          <w:sz w:val="24"/>
          <w:szCs w:val="24"/>
          <w:lang w:eastAsia="lv-LV"/>
        </w:rPr>
        <w:t xml:space="preserve"> </w:t>
      </w:r>
      <w:r w:rsidRPr="00FF709B">
        <w:rPr>
          <w:rFonts w:ascii="Times New Roman" w:eastAsia="Times New Roman" w:hAnsi="Times New Roman" w:cs="Times New Roman"/>
          <w:b/>
          <w:sz w:val="24"/>
          <w:szCs w:val="24"/>
          <w:lang w:eastAsia="lv-LV"/>
        </w:rPr>
        <w:t>noteikumiem Nr.628  „Noteikumi par pašvaldību teritorijas attīstības plānošanas dokumentiem”):</w:t>
      </w:r>
    </w:p>
    <w:p w14:paraId="17481541"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 Saņemt nosacījumus detālplānojuma izstrādei un atzinumus par izstrādāto detālplānojuma redakciju no:</w:t>
      </w:r>
    </w:p>
    <w:p w14:paraId="43642BA4"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7.1.1.Reģionālās vides pārvaldes;</w:t>
      </w:r>
    </w:p>
    <w:p w14:paraId="74EB01ED"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7.1.2.Cēsu novada pašvaldība;</w:t>
      </w:r>
    </w:p>
    <w:p w14:paraId="76B5C8A5"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7.1.5.SIA „Lattelecom”;</w:t>
      </w:r>
    </w:p>
    <w:p w14:paraId="36DF6358"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7.1.7.AS “Latvijas elektriskie tīkli”;</w:t>
      </w:r>
    </w:p>
    <w:p w14:paraId="32F2F51F"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lastRenderedPageBreak/>
        <w:t>7.1.8.AS „Latvijas Gāze”;</w:t>
      </w:r>
    </w:p>
    <w:p w14:paraId="2DB26B0C" w14:textId="77777777" w:rsidR="00FF709B" w:rsidRPr="00FF709B" w:rsidRDefault="00FF709B" w:rsidP="00FF709B">
      <w:pPr>
        <w:spacing w:after="0" w:line="240" w:lineRule="auto"/>
        <w:ind w:left="156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7.1.9. Citām institūcijām, ja nepieciešams.</w:t>
      </w:r>
    </w:p>
    <w:p w14:paraId="30C17B75"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7.2. Detālplānojuma sastāvs atbilstoši Ministru kabineta 2014. gada 14. oktobra noteikumiem Nr.628 „Noteikumi par pašvaldību teritorijas attīstības plānošanas dokumentiem” 44., 45., 46., 47.punktiem.</w:t>
      </w:r>
    </w:p>
    <w:p w14:paraId="09AA1804"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7.3. Izstrādājot detālplānojumu, par pamatu ņemt mērniecībā sertificētu personu izstrādātus topogrāfiskos uzmērījums, kas izstrādāti digitālā formātā, LKS-92 TM koordinātu un Baltijas augstumu sistēmā. Plānam jābūt saskaņotam ar komunikāciju turētājiem, un kadastra informācijai jāatbilst Valsts zemes dienesta kadastra kartei. </w:t>
      </w:r>
    </w:p>
    <w:p w14:paraId="5D680321"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7.4. Detālplānojuma izstrāde notiek atbilstoši Ministru kabineta 2014.gada 14.oktobra noteikumu Nr.628 „Noteikumi par pašvaldību teritorijas attīstības plānošanas dokumentiem” 5.3.sadaļā noteiktai kārtībai.</w:t>
      </w:r>
    </w:p>
    <w:p w14:paraId="7A4CF33C" w14:textId="77777777" w:rsidR="00FF709B" w:rsidRPr="00FF709B" w:rsidRDefault="00FF709B" w:rsidP="00FF709B">
      <w:pPr>
        <w:spacing w:after="0" w:line="240" w:lineRule="auto"/>
        <w:ind w:left="1843" w:hanging="1843"/>
        <w:jc w:val="center"/>
        <w:rPr>
          <w:rFonts w:ascii="Times New Roman" w:eastAsia="Times New Roman" w:hAnsi="Times New Roman" w:cs="Times New Roman"/>
          <w:b/>
          <w:sz w:val="12"/>
          <w:szCs w:val="24"/>
          <w:lang w:eastAsia="lv-LV"/>
        </w:rPr>
      </w:pPr>
    </w:p>
    <w:p w14:paraId="751C345D" w14:textId="77777777" w:rsidR="00FF709B" w:rsidRPr="00FF709B" w:rsidRDefault="00FF709B" w:rsidP="00FF709B">
      <w:pPr>
        <w:spacing w:after="0" w:line="240" w:lineRule="auto"/>
        <w:ind w:left="1843" w:hanging="1843"/>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8. Detālplānojuma iesniegšana izskatīšanai</w:t>
      </w:r>
    </w:p>
    <w:p w14:paraId="5611BF75" w14:textId="77777777" w:rsidR="00FF709B" w:rsidRPr="00FF709B" w:rsidRDefault="00FF709B" w:rsidP="00FF709B">
      <w:pPr>
        <w:tabs>
          <w:tab w:val="num" w:pos="0"/>
        </w:tabs>
        <w:spacing w:after="0" w:line="240" w:lineRule="auto"/>
        <w:ind w:firstLine="567"/>
        <w:jc w:val="both"/>
        <w:rPr>
          <w:rFonts w:ascii="Times New Roman" w:eastAsia="Times New Roman" w:hAnsi="Times New Roman" w:cs="Times New Roman"/>
          <w:color w:val="C00000"/>
          <w:sz w:val="24"/>
          <w:szCs w:val="24"/>
          <w:lang w:eastAsia="lv-LV"/>
        </w:rPr>
      </w:pPr>
      <w:r w:rsidRPr="00FF709B">
        <w:rPr>
          <w:rFonts w:ascii="Times New Roman" w:eastAsia="Times New Roman" w:hAnsi="Times New Roman" w:cs="Times New Roman"/>
          <w:sz w:val="24"/>
          <w:szCs w:val="24"/>
          <w:lang w:eastAsia="lv-LV"/>
        </w:rPr>
        <w:tab/>
        <w:t>Detālplānojuma izstrādātājs detālplānojuma projektu, un pārskatu par saņemtajiem institūciju nosacījumiem, to ņemšanu vērā vai noraidīšanu iesniedz izstrādes vadītājam, kurš to izskata četru nedēļu laikā un sagatavo ziņojumu par tā turpmāko virzību.</w:t>
      </w:r>
      <w:r w:rsidRPr="00FF709B">
        <w:rPr>
          <w:rFonts w:ascii="Arial" w:eastAsia="Times New Roman" w:hAnsi="Arial" w:cs="Arial"/>
          <w:sz w:val="24"/>
          <w:szCs w:val="24"/>
          <w:lang w:eastAsia="lv-LV"/>
        </w:rPr>
        <w:t xml:space="preserve"> </w:t>
      </w:r>
    </w:p>
    <w:p w14:paraId="01EAC619" w14:textId="77777777" w:rsidR="00FF709B" w:rsidRPr="00FF709B" w:rsidRDefault="00FF709B" w:rsidP="00FF709B">
      <w:pPr>
        <w:tabs>
          <w:tab w:val="num" w:pos="709"/>
        </w:tabs>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b/>
        <w:t>Projekta materiāli publiskajai apspriešanai iesniedzami uz planšetēm (A1 vai A2 formātā, vēlams uz plānā kartona), digitālā veidā (*.shp un *.pdf formātā, grafiskā daļa arī kā telpiski piesaistīts attēls (*.jpg un *.jgw formātā) un vienā eksemplārā papīra formātā. Digitālā veidā iesniedzami 2 eksemplāri, no kuriem vienā eksemplārā ir dzēsti fizisko personu dati, kuru publiskošana nav pieļaujama saskaņā ar  LR likumu „Fizisko personu datu aizsardzības likums”. Publiskajai apspriešanai paredzētās planšetes nedrīkst saturēt fizisko personu datus, kuri nav publiskojami saskaņā ar LR likumu „Fizisko personu datu aizsardzības likums”.</w:t>
      </w:r>
    </w:p>
    <w:p w14:paraId="26BE5159" w14:textId="77777777" w:rsidR="00FF709B" w:rsidRPr="00FF709B" w:rsidRDefault="00FF709B" w:rsidP="00FF709B">
      <w:pPr>
        <w:tabs>
          <w:tab w:val="num" w:pos="709"/>
        </w:tabs>
        <w:spacing w:after="0" w:line="240" w:lineRule="auto"/>
        <w:ind w:firstLine="56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Apstiprināšanai sagatavoto detālplānojumu, pārskatu par detālplānojuma izstrādi, kā arī saskaņoto administratīvā līguma par detālplānojuma īstenošanu projektu izstrādātājs iesniedz izstrādes vadītājam digitālā veidā (*.shp un *.pdf  formātā, grafisko daļu arī kā telpiski piesaistītu attēlu (*.jpg un *.jgw formātā) un vienā eksemplārā papīra formātā. Digitālā veidā iesniedzami 2 eksemplāri, no kuriem vienā eksemplārā ir dzēsti fizisko personu dati, kuru publiskošana nav pieļaujama saskaņā ar  LR likumu „Fizisko personu datu aizsardzības likums”. </w:t>
      </w:r>
    </w:p>
    <w:p w14:paraId="6E4399E0" w14:textId="77777777" w:rsidR="00FF709B" w:rsidRPr="00FF709B" w:rsidRDefault="00FF709B" w:rsidP="00FF709B">
      <w:pPr>
        <w:tabs>
          <w:tab w:val="num" w:pos="709"/>
        </w:tabs>
        <w:spacing w:after="0" w:line="240" w:lineRule="auto"/>
        <w:ind w:firstLine="56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Detālplānojuma izskatīšana, nodošana publiskajai apspriešanai un apstiprināšana notiek atbilstoši Ministru Kabineta 2014.gada 14.oktobra noteikumu Nr.628 „Noteikumi par pašvaldību teritorijas attīstības plānošanas dokumentiem” 5.3.sadaļā noteiktai kārtībai.</w:t>
      </w:r>
    </w:p>
    <w:p w14:paraId="32730F5A" w14:textId="77777777" w:rsidR="00FF709B" w:rsidRPr="00FF709B" w:rsidRDefault="00FF709B" w:rsidP="00FF709B">
      <w:pPr>
        <w:tabs>
          <w:tab w:val="num" w:pos="709"/>
        </w:tabs>
        <w:spacing w:after="0" w:line="240" w:lineRule="auto"/>
        <w:jc w:val="both"/>
        <w:rPr>
          <w:rFonts w:ascii="Times New Roman" w:eastAsia="Times New Roman" w:hAnsi="Times New Roman" w:cs="Times New Roman"/>
          <w:b/>
          <w:sz w:val="16"/>
          <w:szCs w:val="16"/>
          <w:lang w:eastAsia="lv-LV"/>
        </w:rPr>
      </w:pPr>
      <w:r w:rsidRPr="00FF709B">
        <w:rPr>
          <w:rFonts w:ascii="Times New Roman" w:eastAsia="Times New Roman" w:hAnsi="Times New Roman" w:cs="Times New Roman"/>
          <w:sz w:val="24"/>
          <w:szCs w:val="24"/>
          <w:lang w:eastAsia="lv-LV"/>
        </w:rPr>
        <w:tab/>
      </w:r>
    </w:p>
    <w:p w14:paraId="0320B59C"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9. Citas prasības</w:t>
      </w:r>
    </w:p>
    <w:p w14:paraId="18E3C0D8"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Detālplānojuma izstrādātājiem jāievēro prasības atbilstoši Ministru kabineta 2014.gada 14.oktobra noteikumu Nr.628 „Noteikumi par pašvaldību teritorijas attīstības plānošanas dokumentiem” un Ministru kabineta 2013.gada 30.aprīļa noteikumu Nr.240 „Vispārīgie teritorijas plānošanas, izmantošanas un apbūves noteikumi” prasības.</w:t>
      </w:r>
    </w:p>
    <w:p w14:paraId="7469E786" w14:textId="77777777" w:rsidR="00FF709B" w:rsidRPr="00FF709B" w:rsidRDefault="00FF709B" w:rsidP="00FF709B">
      <w:pPr>
        <w:spacing w:after="0" w:line="240" w:lineRule="auto"/>
        <w:ind w:firstLine="56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Apstiprināto detālplānojumu noformēt 2 sējumos saskaņā ar Ministru kabineta 2010.gada 28.septembra noteikumiem Nr.916 „Dokumentu izstrādāšanas un noformēšanas kārtība” un elektroniskā formātā (2CD).</w:t>
      </w:r>
    </w:p>
    <w:p w14:paraId="1DE3F458" w14:textId="77777777" w:rsidR="00FF709B" w:rsidRPr="00857686" w:rsidRDefault="00FF709B" w:rsidP="00FF709B">
      <w:pPr>
        <w:spacing w:after="0" w:line="240" w:lineRule="auto"/>
        <w:jc w:val="both"/>
        <w:rPr>
          <w:rFonts w:ascii="Times New Roman" w:eastAsia="Times New Roman" w:hAnsi="Times New Roman" w:cs="Times New Roman"/>
          <w:sz w:val="24"/>
          <w:szCs w:val="24"/>
          <w:lang w:eastAsia="lv-LV"/>
        </w:rPr>
      </w:pPr>
      <w:r w:rsidRPr="00857686">
        <w:rPr>
          <w:rFonts w:ascii="Times New Roman" w:eastAsia="Times New Roman" w:hAnsi="Times New Roman" w:cs="Times New Roman"/>
          <w:sz w:val="24"/>
          <w:szCs w:val="24"/>
          <w:lang w:eastAsia="lv-LV"/>
        </w:rPr>
        <w:tab/>
        <w:t>Darba uzdevums ir spēkā līdz 2022.gada 31.decembrim.</w:t>
      </w:r>
    </w:p>
    <w:p w14:paraId="1F077C08"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p>
    <w:p w14:paraId="7D2DF5AD" w14:textId="77777777" w:rsidR="00FF709B" w:rsidRPr="00FF709B" w:rsidRDefault="00FF709B" w:rsidP="00FF709B">
      <w:pPr>
        <w:spacing w:after="0" w:line="240" w:lineRule="auto"/>
        <w:ind w:left="2552" w:hanging="2552"/>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Sagatavoja: A. Lukjanovs</w:t>
      </w:r>
      <w:r w:rsidRPr="00FF709B">
        <w:rPr>
          <w:rFonts w:ascii="Times New Roman" w:eastAsia="Times New Roman" w:hAnsi="Times New Roman" w:cs="Times New Roman"/>
          <w:sz w:val="24"/>
          <w:szCs w:val="24"/>
          <w:lang w:eastAsia="lv-LV"/>
        </w:rPr>
        <w:tab/>
      </w:r>
      <w:r w:rsidRPr="00FF709B">
        <w:rPr>
          <w:rFonts w:ascii="Times New Roman" w:eastAsia="Times New Roman" w:hAnsi="Times New Roman" w:cs="Times New Roman"/>
          <w:sz w:val="24"/>
          <w:szCs w:val="24"/>
          <w:lang w:eastAsia="lv-LV"/>
        </w:rPr>
        <w:tab/>
      </w:r>
      <w:r w:rsidRPr="00FF709B">
        <w:rPr>
          <w:rFonts w:ascii="Times New Roman" w:eastAsia="Times New Roman" w:hAnsi="Times New Roman" w:cs="Times New Roman"/>
          <w:sz w:val="24"/>
          <w:szCs w:val="24"/>
          <w:lang w:eastAsia="lv-LV"/>
        </w:rPr>
        <w:tab/>
      </w:r>
      <w:r w:rsidRPr="00FF709B">
        <w:rPr>
          <w:rFonts w:ascii="Times New Roman" w:eastAsia="Times New Roman" w:hAnsi="Times New Roman" w:cs="Times New Roman"/>
          <w:sz w:val="24"/>
          <w:szCs w:val="24"/>
          <w:lang w:eastAsia="lv-LV"/>
        </w:rPr>
        <w:tab/>
        <w:t>___________________</w:t>
      </w:r>
    </w:p>
    <w:p w14:paraId="6736E595" w14:textId="77777777" w:rsidR="00FF709B" w:rsidRPr="00FF709B" w:rsidRDefault="00FF709B" w:rsidP="00FF709B">
      <w:pPr>
        <w:spacing w:after="0" w:line="240" w:lineRule="auto"/>
        <w:jc w:val="center"/>
        <w:rPr>
          <w:rFonts w:ascii="Times New Roman" w:eastAsia="Times New Roman" w:hAnsi="Times New Roman" w:cs="Times New Roman"/>
          <w:b/>
          <w:sz w:val="24"/>
          <w:szCs w:val="24"/>
          <w:lang w:eastAsia="lv-LV"/>
        </w:rPr>
      </w:pPr>
    </w:p>
    <w:p w14:paraId="40126929" w14:textId="5F607C77" w:rsidR="00FF709B" w:rsidRDefault="00FF709B" w:rsidP="00FF709B">
      <w:pPr>
        <w:spacing w:after="0" w:line="240" w:lineRule="auto"/>
        <w:rPr>
          <w:rFonts w:ascii="Times New Roman" w:eastAsia="Times New Roman" w:hAnsi="Times New Roman" w:cs="Times New Roman"/>
          <w:b/>
          <w:sz w:val="24"/>
          <w:szCs w:val="24"/>
          <w:lang w:eastAsia="lv-LV"/>
        </w:rPr>
      </w:pPr>
    </w:p>
    <w:p w14:paraId="1393C078" w14:textId="264B69E7" w:rsidR="00F96ED5" w:rsidRDefault="00F96ED5" w:rsidP="00FF709B">
      <w:pPr>
        <w:spacing w:after="0" w:line="240" w:lineRule="auto"/>
        <w:rPr>
          <w:rFonts w:ascii="Times New Roman" w:eastAsia="Times New Roman" w:hAnsi="Times New Roman" w:cs="Times New Roman"/>
          <w:b/>
          <w:sz w:val="24"/>
          <w:szCs w:val="24"/>
          <w:lang w:eastAsia="lv-LV"/>
        </w:rPr>
      </w:pPr>
    </w:p>
    <w:p w14:paraId="362A8023" w14:textId="1782818E" w:rsidR="00F96ED5" w:rsidRDefault="00F96ED5" w:rsidP="00FF709B">
      <w:pPr>
        <w:spacing w:after="0" w:line="240" w:lineRule="auto"/>
        <w:rPr>
          <w:rFonts w:ascii="Times New Roman" w:eastAsia="Times New Roman" w:hAnsi="Times New Roman" w:cs="Times New Roman"/>
          <w:b/>
          <w:sz w:val="24"/>
          <w:szCs w:val="24"/>
          <w:lang w:eastAsia="lv-LV"/>
        </w:rPr>
      </w:pPr>
    </w:p>
    <w:p w14:paraId="04B0D8F7" w14:textId="0F802DF0" w:rsidR="00F96ED5" w:rsidRDefault="00F96ED5" w:rsidP="00FF709B">
      <w:pPr>
        <w:spacing w:after="0" w:line="240" w:lineRule="auto"/>
        <w:rPr>
          <w:rFonts w:ascii="Times New Roman" w:eastAsia="Times New Roman" w:hAnsi="Times New Roman" w:cs="Times New Roman"/>
          <w:b/>
          <w:sz w:val="24"/>
          <w:szCs w:val="24"/>
          <w:lang w:eastAsia="lv-LV"/>
        </w:rPr>
      </w:pPr>
    </w:p>
    <w:p w14:paraId="436EF820" w14:textId="77777777" w:rsidR="00F96ED5" w:rsidRPr="00FF709B" w:rsidRDefault="00F96ED5" w:rsidP="00FF709B">
      <w:pPr>
        <w:spacing w:after="0" w:line="240" w:lineRule="auto"/>
        <w:rPr>
          <w:rFonts w:ascii="Times New Roman" w:eastAsia="Times New Roman" w:hAnsi="Times New Roman" w:cs="Times New Roman"/>
          <w:b/>
          <w:sz w:val="24"/>
          <w:szCs w:val="24"/>
          <w:lang w:eastAsia="lv-LV"/>
        </w:rPr>
      </w:pPr>
    </w:p>
    <w:p w14:paraId="1895EA0A" w14:textId="77777777" w:rsidR="00D22DA7" w:rsidRDefault="00D22DA7" w:rsidP="00FF709B">
      <w:pPr>
        <w:spacing w:after="0" w:line="240" w:lineRule="auto"/>
        <w:jc w:val="center"/>
        <w:rPr>
          <w:rFonts w:ascii="Times New Roman" w:eastAsia="Times New Roman" w:hAnsi="Times New Roman" w:cs="Times New Roman"/>
          <w:b/>
          <w:sz w:val="24"/>
          <w:szCs w:val="24"/>
          <w:lang w:eastAsia="lv-LV"/>
        </w:rPr>
      </w:pPr>
    </w:p>
    <w:p w14:paraId="1D59102E" w14:textId="5AA21F41"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4</w:t>
      </w:r>
      <w:r w:rsidR="00FF709B" w:rsidRPr="00FF709B">
        <w:rPr>
          <w:rFonts w:ascii="Times New Roman" w:eastAsia="Times New Roman" w:hAnsi="Times New Roman" w:cs="Times New Roman"/>
          <w:b/>
          <w:sz w:val="24"/>
          <w:szCs w:val="24"/>
          <w:lang w:eastAsia="lv-LV"/>
        </w:rPr>
        <w:t>.§</w:t>
      </w:r>
    </w:p>
    <w:p w14:paraId="7CCE76B8"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Par Skujenes</w:t>
      </w:r>
      <w:r w:rsidRPr="00FF709B">
        <w:rPr>
          <w:rFonts w:ascii="Times New Roman" w:eastAsia="Times New Roman" w:hAnsi="Times New Roman" w:cs="Times New Roman"/>
          <w:b/>
          <w:sz w:val="24"/>
          <w:szCs w:val="24"/>
          <w:lang w:eastAsia="lv-LV"/>
        </w:rPr>
        <w:t xml:space="preserve"> pagasta nekustamā īpašuma „Celmi” zemes vienības ar kadastra apzīmējumu 42780060175 sadalīšanu</w:t>
      </w:r>
    </w:p>
    <w:p w14:paraId="17AD7206" w14:textId="77777777" w:rsidR="00FF709B" w:rsidRPr="00FF709B" w:rsidRDefault="00FF709B" w:rsidP="00FF709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26FF8BE0" w14:textId="77777777" w:rsidR="00FF709B" w:rsidRPr="00FF709B" w:rsidRDefault="00FF709B" w:rsidP="00FF709B">
      <w:pPr>
        <w:spacing w:after="0" w:line="240" w:lineRule="auto"/>
        <w:jc w:val="center"/>
        <w:rPr>
          <w:rFonts w:ascii="Times New Roman" w:eastAsia="Times New Roman" w:hAnsi="Times New Roman" w:cs="Times New Roman"/>
          <w:b/>
          <w:sz w:val="12"/>
          <w:szCs w:val="12"/>
          <w:lang w:eastAsia="lv-LV"/>
        </w:rPr>
      </w:pPr>
    </w:p>
    <w:p w14:paraId="34A5E39F" w14:textId="77777777" w:rsidR="00FF709B" w:rsidRPr="00FF709B" w:rsidRDefault="00FF709B" w:rsidP="00FF709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Amatas novada pašvaldība ir izskatījusi SIA “Sundin Zeme” (reģ. Nr. 44103127335) valdes locekļa Gunta Ādamsona 2021. gada 5. maijā reģistrēto iesniegumu (reģ. Nr. 9-1/2021/818) ar lūgumu piekrist sadalīt Skujenes pagasta nekustamā īpašuma „Celmi” zemes vienību ar kadastra apzīmējumu 42780060175.</w:t>
      </w:r>
    </w:p>
    <w:p w14:paraId="5B1A1D08" w14:textId="77777777" w:rsidR="00FF709B" w:rsidRPr="00FF709B" w:rsidRDefault="00FF709B" w:rsidP="00FF709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„Celmi” atļautā teritorijas izmantošana noteikta kā lauksaimniecības teritorija (L) un mežu teritorija (M) (L, M - apzīmējumi teritorijas plānojuma „Grafiskajā daļā”). </w:t>
      </w:r>
    </w:p>
    <w:p w14:paraId="13D8A6AF" w14:textId="360165A8" w:rsidR="00FF709B" w:rsidRPr="00FF709B" w:rsidRDefault="00FF709B" w:rsidP="00FF709B">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w:t>
      </w:r>
      <w:r w:rsidR="00857686">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857686">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F709B">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FF709B">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13</w:t>
      </w:r>
      <w:r w:rsidR="00C572D9" w:rsidRPr="00867D7A">
        <w:rPr>
          <w:rFonts w:ascii="Times New Roman" w:eastAsia="Times New Roman" w:hAnsi="Times New Roman" w:cs="Times New Roman"/>
          <w:sz w:val="24"/>
          <w:szCs w:val="24"/>
          <w:lang w:eastAsia="lv-LV"/>
        </w:rPr>
        <w:t>.§)</w:t>
      </w:r>
    </w:p>
    <w:p w14:paraId="6904DF42" w14:textId="77777777" w:rsidR="003C6EC8" w:rsidRPr="00867D7A" w:rsidRDefault="003C6EC8" w:rsidP="003C6EC8">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01A9E21" w14:textId="77777777" w:rsidR="00FF709B" w:rsidRPr="00FF709B" w:rsidRDefault="00FF709B" w:rsidP="00FF709B">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38312E3B" w14:textId="77777777" w:rsidR="00FF709B" w:rsidRPr="00FF709B" w:rsidRDefault="00FF709B" w:rsidP="00FF709B">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Piekrist Skujenes pagasta nekustamā īpašuma „Celmi” (NĪ kad. Nr. 42780060030) zemes vienības ar kadastra apzīmējumu 42780060175 sadalīšanai atbilstoši pievienotajai zemes robežu plānā attēlotajai skicei.</w:t>
      </w:r>
    </w:p>
    <w:p w14:paraId="51C769E5" w14:textId="77777777" w:rsidR="00FF709B" w:rsidRPr="00FF709B" w:rsidRDefault="00FF709B" w:rsidP="00FF709B">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6A365593" w14:textId="77777777" w:rsidR="00FF709B" w:rsidRPr="00FF709B" w:rsidRDefault="00FF709B" w:rsidP="00FF709B">
      <w:pPr>
        <w:spacing w:after="0" w:line="240" w:lineRule="auto"/>
        <w:jc w:val="center"/>
        <w:rPr>
          <w:rFonts w:ascii="Times New Roman" w:eastAsia="Times New Roman" w:hAnsi="Times New Roman" w:cs="Times New Roman"/>
          <w:b/>
          <w:sz w:val="12"/>
          <w:szCs w:val="12"/>
          <w:lang w:eastAsia="lv-LV"/>
        </w:rPr>
      </w:pPr>
    </w:p>
    <w:p w14:paraId="417DCB02"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11E1E711"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2F954D5C" w14:textId="77777777" w:rsidR="00C572D9" w:rsidRPr="00867D7A" w:rsidRDefault="00C572D9"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bookmarkStart w:id="8" w:name="_Hlk72140031"/>
      <w:r w:rsidRPr="00867D7A">
        <w:rPr>
          <w:rFonts w:ascii="Times New Roman" w:eastAsia="Times New Roman" w:hAnsi="Times New Roman" w:cs="Times New Roman"/>
          <w:color w:val="000000"/>
          <w:sz w:val="24"/>
          <w:szCs w:val="24"/>
          <w:lang w:eastAsia="lv-LV"/>
        </w:rPr>
        <w:t>Pielikums Nr. 1</w:t>
      </w:r>
    </w:p>
    <w:p w14:paraId="0DC591A0" w14:textId="77777777" w:rsidR="00C572D9" w:rsidRPr="00867D7A" w:rsidRDefault="00C572D9"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6F705A60" w14:textId="77777777" w:rsidR="00C572D9" w:rsidRPr="00867D7A" w:rsidRDefault="00C572D9" w:rsidP="00C572D9">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4447F801" w14:textId="77777777" w:rsidR="00C572D9" w:rsidRPr="00867D7A" w:rsidRDefault="00C572D9" w:rsidP="00C572D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18022432" w14:textId="6AAFE909" w:rsidR="00C572D9" w:rsidRPr="00867D7A" w:rsidRDefault="00C572D9" w:rsidP="00C572D9">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 xml:space="preserve">, </w:t>
      </w:r>
      <w:r w:rsidR="00D9594B">
        <w:rPr>
          <w:rFonts w:ascii="Times New Roman" w:eastAsia="Times New Roman" w:hAnsi="Times New Roman" w:cs="Times New Roman"/>
          <w:sz w:val="24"/>
          <w:szCs w:val="20"/>
          <w:lang w:eastAsia="lv-LV"/>
        </w:rPr>
        <w:t>1</w:t>
      </w:r>
      <w:r w:rsidR="0084166E">
        <w:rPr>
          <w:rFonts w:ascii="Times New Roman" w:eastAsia="Times New Roman" w:hAnsi="Times New Roman" w:cs="Times New Roman"/>
          <w:sz w:val="24"/>
          <w:szCs w:val="20"/>
          <w:lang w:eastAsia="lv-LV"/>
        </w:rPr>
        <w:t>4</w:t>
      </w:r>
      <w:r w:rsidRPr="00867D7A">
        <w:rPr>
          <w:rFonts w:ascii="Times New Roman" w:eastAsia="Times New Roman" w:hAnsi="Times New Roman" w:cs="Times New Roman"/>
          <w:sz w:val="24"/>
          <w:szCs w:val="20"/>
          <w:lang w:eastAsia="lv-LV"/>
        </w:rPr>
        <w:t>.§)</w:t>
      </w:r>
    </w:p>
    <w:bookmarkEnd w:id="8"/>
    <w:p w14:paraId="344EE475" w14:textId="77777777" w:rsidR="00FF709B" w:rsidRPr="00FF709B" w:rsidRDefault="00FF709B" w:rsidP="00FF709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2"/>
          <w:szCs w:val="12"/>
          <w:lang w:eastAsia="lv-LV"/>
        </w:rPr>
      </w:pPr>
    </w:p>
    <w:p w14:paraId="519F3272" w14:textId="77777777" w:rsidR="00FF709B" w:rsidRPr="00FF709B" w:rsidRDefault="00FF709B" w:rsidP="00FF709B">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FF709B">
        <w:rPr>
          <w:rFonts w:ascii="Times New Roman" w:eastAsia="Times New Roman" w:hAnsi="Times New Roman" w:cs="Times New Roman"/>
          <w:b/>
          <w:bCs/>
          <w:color w:val="000000"/>
          <w:sz w:val="24"/>
          <w:szCs w:val="24"/>
          <w:lang w:eastAsia="lv-LV"/>
        </w:rPr>
        <w:t>DARBA UZDEVUMS</w:t>
      </w:r>
    </w:p>
    <w:p w14:paraId="635F265D" w14:textId="77777777" w:rsidR="00FF709B" w:rsidRPr="00FF709B" w:rsidRDefault="00FF709B" w:rsidP="00FF709B">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544FADA7" w14:textId="77777777" w:rsidR="00FF709B" w:rsidRPr="00FF709B" w:rsidRDefault="00FF709B" w:rsidP="00FF709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Amatas novada zemes ierīcības projekta izstrādei Skujenes pagasta nekustamā īpašuma</w:t>
      </w:r>
    </w:p>
    <w:p w14:paraId="0FC5C0C7" w14:textId="77777777" w:rsidR="00FF709B" w:rsidRPr="00FF709B" w:rsidRDefault="00FF709B" w:rsidP="00FF709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„Celmi</w:t>
      </w:r>
      <w:r w:rsidRPr="00FF709B">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color w:val="000000"/>
          <w:sz w:val="24"/>
          <w:szCs w:val="24"/>
          <w:lang w:eastAsia="lv-LV"/>
        </w:rPr>
        <w:t xml:space="preserve"> zemes vienībai ar kadastra apzīmējumu 42780060175.</w:t>
      </w:r>
    </w:p>
    <w:p w14:paraId="3081555B" w14:textId="77777777" w:rsidR="00FF709B" w:rsidRPr="00FF709B" w:rsidRDefault="00FF709B" w:rsidP="00FF709B">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6CB44D56" w14:textId="77777777" w:rsidR="00FF709B" w:rsidRPr="00FF709B" w:rsidRDefault="00FF709B" w:rsidP="00FF709B">
      <w:pPr>
        <w:widowControl w:val="0"/>
        <w:numPr>
          <w:ilvl w:val="0"/>
          <w:numId w:val="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sz w:val="24"/>
          <w:szCs w:val="24"/>
          <w:lang w:eastAsia="lv-LV"/>
        </w:rPr>
        <w:t>Zemes ierīcības projekta izstrādes pamatojums</w:t>
      </w:r>
      <w:r w:rsidRPr="00FF709B">
        <w:rPr>
          <w:rFonts w:ascii="Times New Roman" w:eastAsia="Times New Roman" w:hAnsi="Times New Roman" w:cs="Times New Roman"/>
          <w:sz w:val="24"/>
          <w:szCs w:val="24"/>
          <w:lang w:eastAsia="lv-LV"/>
        </w:rPr>
        <w:t xml:space="preserve">: Zemes ierīcības likums, stājies spēkā </w:t>
      </w:r>
      <w:r w:rsidRPr="00FF709B">
        <w:rPr>
          <w:rFonts w:ascii="Times New Roman" w:eastAsia="Times New Roman" w:hAnsi="Times New Roman" w:cs="Times New Roman"/>
          <w:sz w:val="24"/>
          <w:szCs w:val="24"/>
          <w:lang w:eastAsia="lv-LV"/>
        </w:rPr>
        <w:lastRenderedPageBreak/>
        <w:t>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C07CECE" w14:textId="77777777" w:rsidR="00FF709B" w:rsidRPr="00FF709B" w:rsidRDefault="00FF709B" w:rsidP="00FF709B">
      <w:pPr>
        <w:widowControl w:val="0"/>
        <w:numPr>
          <w:ilvl w:val="0"/>
          <w:numId w:val="6"/>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FF709B">
        <w:rPr>
          <w:rFonts w:ascii="Times New Roman" w:eastAsia="Times New Roman" w:hAnsi="Times New Roman" w:cs="Times New Roman"/>
          <w:b/>
          <w:bCs/>
          <w:color w:val="000000"/>
          <w:sz w:val="24"/>
          <w:szCs w:val="24"/>
          <w:lang w:eastAsia="lv-LV"/>
        </w:rPr>
        <w:t>Zemes ierīcības projekta izstrādes uzdevumi:</w:t>
      </w:r>
    </w:p>
    <w:p w14:paraId="3295AAB3" w14:textId="77777777" w:rsidR="00FF709B" w:rsidRPr="00FF709B" w:rsidRDefault="00FF709B" w:rsidP="00FF709B">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FF709B">
        <w:rPr>
          <w:rFonts w:ascii="Times New Roman" w:eastAsia="Times New Roman" w:hAnsi="Times New Roman" w:cs="Times New Roman"/>
          <w:b/>
          <w:bCs/>
          <w:color w:val="000000"/>
          <w:sz w:val="24"/>
          <w:szCs w:val="24"/>
          <w:lang w:eastAsia="lv-LV"/>
        </w:rPr>
        <w:tab/>
      </w:r>
      <w:r w:rsidRPr="00FF709B">
        <w:rPr>
          <w:rFonts w:ascii="Times New Roman" w:eastAsia="Times New Roman" w:hAnsi="Times New Roman" w:cs="Times New Roman"/>
          <w:color w:val="000000"/>
          <w:sz w:val="24"/>
          <w:szCs w:val="24"/>
          <w:lang w:eastAsia="lv-LV"/>
        </w:rPr>
        <w:t>Zemes ierīcības projekts izstrādājams Skujenes pagasta nekustamā īpašuma „Celmi</w:t>
      </w:r>
      <w:r w:rsidRPr="00FF709B">
        <w:rPr>
          <w:rFonts w:ascii="Arial" w:eastAsia="Times New Roman" w:hAnsi="Arial" w:cs="Arial"/>
          <w:sz w:val="24"/>
          <w:szCs w:val="24"/>
          <w:lang w:eastAsia="lv-LV"/>
        </w:rPr>
        <w:t>”</w:t>
      </w:r>
      <w:r w:rsidRPr="00FF709B">
        <w:rPr>
          <w:rFonts w:ascii="Times New Roman" w:eastAsia="Times New Roman" w:hAnsi="Times New Roman" w:cs="Times New Roman"/>
          <w:color w:val="000000"/>
          <w:sz w:val="24"/>
          <w:szCs w:val="24"/>
          <w:lang w:eastAsia="lv-LV"/>
        </w:rPr>
        <w:t xml:space="preserve"> zemes vienībai ar kadastra apzīmējumu 42780060175:</w:t>
      </w:r>
    </w:p>
    <w:p w14:paraId="32C26427"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gabala sadalīšanai;</w:t>
      </w:r>
    </w:p>
    <w:p w14:paraId="6688FED0"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apgrūtinājumu konkretizēšanai;</w:t>
      </w:r>
    </w:p>
    <w:p w14:paraId="30A458D1"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lietošanas veidu aktualizācijai.</w:t>
      </w:r>
    </w:p>
    <w:p w14:paraId="2BF008F1" w14:textId="77777777" w:rsidR="00FF709B" w:rsidRPr="00FF709B" w:rsidRDefault="00FF709B" w:rsidP="00FF709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color w:val="000000"/>
          <w:sz w:val="24"/>
          <w:szCs w:val="24"/>
          <w:lang w:eastAsia="lv-LV"/>
        </w:rPr>
        <w:t>3.</w:t>
      </w:r>
      <w:r w:rsidRPr="00FF709B">
        <w:rPr>
          <w:rFonts w:ascii="Times New Roman" w:eastAsia="Times New Roman" w:hAnsi="Times New Roman" w:cs="Times New Roman"/>
          <w:b/>
          <w:bCs/>
          <w:color w:val="000000"/>
          <w:sz w:val="24"/>
          <w:szCs w:val="24"/>
          <w:lang w:eastAsia="lv-LV"/>
        </w:rPr>
        <w:tab/>
        <w:t>Izejas materiāli:</w:t>
      </w:r>
    </w:p>
    <w:p w14:paraId="3293D62D"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no 2018. gada 19. decembra spēkā esošie saistošie </w:t>
      </w:r>
      <w:r w:rsidRPr="00FF709B">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 2 “Amatas novada Teritorijas plānojuma 2014.-2024. gadam (ar 2018. gada grozījumiem) teritorijas izmantošanas un apbūves noteikumi un grafiskā daļa” atzīšanu par spēku zaudējušu daļā”</w:t>
      </w:r>
      <w:r w:rsidRPr="00FF709B">
        <w:rPr>
          <w:rFonts w:ascii="Times New Roman" w:eastAsia="Times New Roman" w:hAnsi="Times New Roman" w:cs="Times New Roman"/>
          <w:color w:val="000000"/>
          <w:sz w:val="24"/>
          <w:szCs w:val="24"/>
          <w:lang w:eastAsia="lv-LV"/>
        </w:rPr>
        <w:t>;</w:t>
      </w:r>
    </w:p>
    <w:p w14:paraId="6C8C40E8"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īpašnieka priekšlikumi;</w:t>
      </w:r>
    </w:p>
    <w:p w14:paraId="5BA2E5D6"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13582FC4"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392D30B2" w14:textId="77777777" w:rsidR="00FF709B" w:rsidRPr="00FF709B" w:rsidRDefault="00FF709B" w:rsidP="00FF709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color w:val="000000"/>
          <w:sz w:val="24"/>
          <w:szCs w:val="24"/>
          <w:lang w:eastAsia="lv-LV"/>
        </w:rPr>
        <w:t>4.</w:t>
      </w:r>
      <w:r w:rsidRPr="00FF709B">
        <w:rPr>
          <w:rFonts w:ascii="Times New Roman" w:eastAsia="Times New Roman" w:hAnsi="Times New Roman" w:cs="Times New Roman"/>
          <w:b/>
          <w:bCs/>
          <w:color w:val="000000"/>
          <w:sz w:val="24"/>
          <w:szCs w:val="24"/>
          <w:lang w:eastAsia="lv-LV"/>
        </w:rPr>
        <w:tab/>
        <w:t>Izstrādes nosacījumi:</w:t>
      </w:r>
    </w:p>
    <w:p w14:paraId="15B1E2E0" w14:textId="77777777" w:rsidR="00FF709B" w:rsidRPr="00FF709B" w:rsidRDefault="00FF709B" w:rsidP="00FF709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color w:val="000000"/>
          <w:sz w:val="24"/>
          <w:szCs w:val="24"/>
          <w:lang w:eastAsia="lv-LV"/>
        </w:rPr>
        <w:t>Zemes ierīcības projekts sastāv no paskaidrojuma raksta un grafiskās daļas.</w:t>
      </w:r>
    </w:p>
    <w:p w14:paraId="6459666B"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54BAF5CE"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2374BEFF"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projektam nosacījumu pieprasīšanu veic no </w:t>
      </w:r>
      <w:r w:rsidRPr="00FF709B">
        <w:rPr>
          <w:rFonts w:ascii="Times New Roman" w:eastAsia="Times New Roman" w:hAnsi="Times New Roman" w:cs="Times New Roman"/>
          <w:sz w:val="24"/>
          <w:szCs w:val="24"/>
          <w:lang w:eastAsia="lv-LV"/>
        </w:rPr>
        <w:t xml:space="preserve">SIA „Tet” un VAS “Latvijas valsts ceļi”, </w:t>
      </w:r>
      <w:r w:rsidRPr="00FF709B">
        <w:rPr>
          <w:rFonts w:ascii="Times New Roman" w:eastAsia="Times New Roman" w:hAnsi="Times New Roman" w:cs="Times New Roman"/>
          <w:color w:val="000000"/>
          <w:sz w:val="24"/>
          <w:szCs w:val="24"/>
          <w:lang w:eastAsia="lv-LV"/>
        </w:rPr>
        <w:t xml:space="preserve">saskaņošanu veic ar VAS „Latvenergo”, </w:t>
      </w:r>
      <w:r w:rsidRPr="00FF709B">
        <w:rPr>
          <w:rFonts w:ascii="Times New Roman" w:eastAsia="Times New Roman" w:hAnsi="Times New Roman" w:cs="Times New Roman"/>
          <w:sz w:val="24"/>
          <w:szCs w:val="24"/>
          <w:lang w:eastAsia="lv-LV"/>
        </w:rPr>
        <w:t>pēc nepieciešamības arī citām institūcijām</w:t>
      </w:r>
      <w:r w:rsidRPr="00FF709B">
        <w:rPr>
          <w:rFonts w:ascii="Times New Roman" w:eastAsia="Times New Roman" w:hAnsi="Times New Roman" w:cs="Times New Roman"/>
          <w:color w:val="000000"/>
          <w:sz w:val="24"/>
          <w:szCs w:val="24"/>
          <w:lang w:eastAsia="lv-LV"/>
        </w:rPr>
        <w:t>.</w:t>
      </w:r>
    </w:p>
    <w:p w14:paraId="50D00A56" w14:textId="77777777" w:rsidR="00FF709B" w:rsidRPr="00FF709B" w:rsidRDefault="00FF709B" w:rsidP="00FF709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5. Izpilde:</w:t>
      </w:r>
    </w:p>
    <w:p w14:paraId="58296CF1"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48454260"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ierīcības projekts īstenojams 4 gadu laikā;</w:t>
      </w:r>
    </w:p>
    <w:p w14:paraId="24103B23"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1DB97486" w14:textId="77777777" w:rsidR="00FF709B" w:rsidRPr="00FF709B" w:rsidRDefault="00FF709B" w:rsidP="00FF709B">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6EB8051B" w14:textId="77777777" w:rsidR="00FF709B" w:rsidRPr="00FF709B" w:rsidRDefault="00FF709B" w:rsidP="00FF709B">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Sēdes vadītājs, Amatas novada </w:t>
      </w:r>
    </w:p>
    <w:p w14:paraId="24A8C124" w14:textId="77777777" w:rsidR="00FF709B" w:rsidRPr="00FF709B" w:rsidRDefault="00FF709B" w:rsidP="00FF709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color w:val="000000"/>
          <w:sz w:val="24"/>
          <w:szCs w:val="24"/>
          <w:lang w:eastAsia="lv-LV"/>
        </w:rPr>
        <w:t>domes priekšsēdētāja</w:t>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t>E. Eglīte</w:t>
      </w:r>
    </w:p>
    <w:p w14:paraId="319E33EF" w14:textId="77777777" w:rsidR="00FF709B" w:rsidRPr="00FF709B" w:rsidRDefault="00FF709B" w:rsidP="00FF709B">
      <w:pPr>
        <w:spacing w:after="0" w:line="240" w:lineRule="auto"/>
        <w:rPr>
          <w:rFonts w:ascii="Times New Roman" w:eastAsia="Times New Roman" w:hAnsi="Times New Roman" w:cs="Times New Roman"/>
          <w:bCs/>
          <w:lang w:eastAsia="lv-LV"/>
        </w:rPr>
      </w:pPr>
    </w:p>
    <w:p w14:paraId="52623E8B" w14:textId="77777777" w:rsidR="00E76060" w:rsidRDefault="00E76060" w:rsidP="00FF709B">
      <w:pPr>
        <w:spacing w:after="0" w:line="240" w:lineRule="auto"/>
        <w:jc w:val="center"/>
        <w:rPr>
          <w:rFonts w:ascii="Times New Roman" w:eastAsia="Times New Roman" w:hAnsi="Times New Roman" w:cs="Times New Roman"/>
          <w:b/>
          <w:color w:val="000000"/>
          <w:sz w:val="24"/>
          <w:szCs w:val="24"/>
          <w:lang w:eastAsia="lv-LV"/>
        </w:rPr>
      </w:pPr>
    </w:p>
    <w:p w14:paraId="70F5832F" w14:textId="77777777" w:rsidR="00E76060" w:rsidRDefault="00E76060" w:rsidP="00FF709B">
      <w:pPr>
        <w:spacing w:after="0" w:line="240" w:lineRule="auto"/>
        <w:jc w:val="center"/>
        <w:rPr>
          <w:rFonts w:ascii="Times New Roman" w:eastAsia="Times New Roman" w:hAnsi="Times New Roman" w:cs="Times New Roman"/>
          <w:b/>
          <w:color w:val="000000"/>
          <w:sz w:val="24"/>
          <w:szCs w:val="24"/>
          <w:lang w:eastAsia="lv-LV"/>
        </w:rPr>
      </w:pPr>
    </w:p>
    <w:p w14:paraId="1A26136C" w14:textId="77777777" w:rsidR="00E76060" w:rsidRDefault="00E76060" w:rsidP="00FF709B">
      <w:pPr>
        <w:spacing w:after="0" w:line="240" w:lineRule="auto"/>
        <w:jc w:val="center"/>
        <w:rPr>
          <w:rFonts w:ascii="Times New Roman" w:eastAsia="Times New Roman" w:hAnsi="Times New Roman" w:cs="Times New Roman"/>
          <w:b/>
          <w:color w:val="000000"/>
          <w:sz w:val="24"/>
          <w:szCs w:val="24"/>
          <w:lang w:eastAsia="lv-LV"/>
        </w:rPr>
      </w:pPr>
    </w:p>
    <w:p w14:paraId="1D3B19D7" w14:textId="15B6A008"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lastRenderedPageBreak/>
        <w:t>1</w:t>
      </w:r>
      <w:r w:rsidR="0084166E">
        <w:rPr>
          <w:rFonts w:ascii="Times New Roman" w:eastAsia="Times New Roman" w:hAnsi="Times New Roman" w:cs="Times New Roman"/>
          <w:b/>
          <w:color w:val="000000"/>
          <w:sz w:val="24"/>
          <w:szCs w:val="24"/>
          <w:lang w:eastAsia="lv-LV"/>
        </w:rPr>
        <w:t>5</w:t>
      </w:r>
      <w:r w:rsidR="00FF709B" w:rsidRPr="00FF709B">
        <w:rPr>
          <w:rFonts w:ascii="Times New Roman" w:eastAsia="Times New Roman" w:hAnsi="Times New Roman" w:cs="Times New Roman"/>
          <w:b/>
          <w:color w:val="000000"/>
          <w:sz w:val="24"/>
          <w:szCs w:val="24"/>
          <w:lang w:eastAsia="lv-LV"/>
        </w:rPr>
        <w:t>.§</w:t>
      </w:r>
    </w:p>
    <w:p w14:paraId="7F5B018D"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Par Nītaures</w:t>
      </w:r>
      <w:r w:rsidRPr="00FF709B">
        <w:rPr>
          <w:rFonts w:ascii="Times New Roman" w:eastAsia="Times New Roman" w:hAnsi="Times New Roman" w:cs="Times New Roman"/>
          <w:b/>
          <w:sz w:val="24"/>
          <w:szCs w:val="24"/>
          <w:lang w:eastAsia="lv-LV"/>
        </w:rPr>
        <w:t xml:space="preserve"> pagasta pašvaldības nekustamo īpašumu „Mālpils iela 4” un “Mālpils iela 6” robežu pārkārtošanu, sadalīšanu</w:t>
      </w:r>
    </w:p>
    <w:p w14:paraId="6157841E" w14:textId="77777777" w:rsidR="00FF709B" w:rsidRPr="00FF709B" w:rsidRDefault="00FF709B" w:rsidP="00FF709B">
      <w:pPr>
        <w:autoSpaceDE w:val="0"/>
        <w:autoSpaceDN w:val="0"/>
        <w:adjustRightInd w:val="0"/>
        <w:spacing w:after="0" w:line="240" w:lineRule="auto"/>
        <w:jc w:val="both"/>
        <w:rPr>
          <w:rFonts w:ascii="Times New Roman" w:eastAsia="Calibri" w:hAnsi="Times New Roman" w:cs="Times New Roman"/>
          <w:bCs/>
          <w:color w:val="000000"/>
          <w:sz w:val="24"/>
          <w:szCs w:val="24"/>
          <w:lang w:eastAsia="lv-LV"/>
        </w:rPr>
      </w:pPr>
      <w:r w:rsidRPr="00FF709B">
        <w:rPr>
          <w:rFonts w:ascii="Times New Roman" w:eastAsia="Calibri" w:hAnsi="Times New Roman" w:cs="Times New Roman"/>
          <w:bCs/>
          <w:color w:val="000000"/>
          <w:sz w:val="24"/>
          <w:szCs w:val="24"/>
          <w:lang w:eastAsia="lv-LV"/>
        </w:rPr>
        <w:t>Ziņo zemes lietu speciālists G. Bauers</w:t>
      </w:r>
    </w:p>
    <w:p w14:paraId="0D1A9905" w14:textId="77777777" w:rsidR="00FF709B" w:rsidRPr="00FF709B" w:rsidRDefault="00FF709B" w:rsidP="00FF709B">
      <w:pPr>
        <w:spacing w:after="0" w:line="240" w:lineRule="auto"/>
        <w:jc w:val="center"/>
        <w:rPr>
          <w:rFonts w:ascii="Times New Roman" w:eastAsia="Times New Roman" w:hAnsi="Times New Roman" w:cs="Times New Roman"/>
          <w:b/>
          <w:color w:val="000000"/>
          <w:sz w:val="12"/>
          <w:szCs w:val="24"/>
          <w:lang w:eastAsia="lv-LV"/>
        </w:rPr>
      </w:pPr>
    </w:p>
    <w:p w14:paraId="506D152E" w14:textId="77777777" w:rsidR="00FF709B" w:rsidRPr="00FF709B" w:rsidRDefault="00FF709B" w:rsidP="00FF709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Amatas novada pašvaldība ir izskatījusi iespēju par zemes ierīcības projekta izstrādāšanu Nītaures pagasta pašvaldības nekustamo īpašumu „Mālpils iela 4” zemes vienības ar kadastra apzīmējumu 42680060234 un „Mālpils iela 6” zemes vienības ar kadastra apzīmējumu 42680060369 robežu pārkārtošanai, sadalīšanai.</w:t>
      </w:r>
    </w:p>
    <w:p w14:paraId="03D260AE" w14:textId="77777777" w:rsidR="00FF709B" w:rsidRPr="00FF709B" w:rsidRDefault="00FF709B" w:rsidP="00FF709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nekustamo īpašumu „Mālpils iela 4” un „Mālpils iela 6” atļautā teritorijas izmantošana noteikta kā publiskās apbūves teritorija. </w:t>
      </w:r>
    </w:p>
    <w:p w14:paraId="38D393F5" w14:textId="3CE49650" w:rsidR="00FF709B" w:rsidRPr="00FF709B" w:rsidRDefault="00FF709B" w:rsidP="00FF709B">
      <w:pPr>
        <w:widowControl w:val="0"/>
        <w:shd w:val="clear" w:color="auto" w:fill="FFFFFF"/>
        <w:autoSpaceDE w:val="0"/>
        <w:autoSpaceDN w:val="0"/>
        <w:adjustRightInd w:val="0"/>
        <w:spacing w:after="0" w:line="240" w:lineRule="auto"/>
        <w:ind w:left="29"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w:t>
      </w:r>
      <w:r w:rsidR="003C6EC8">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3C6EC8">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F709B">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FF709B">
        <w:rPr>
          <w:rFonts w:ascii="Times New Roman" w:eastAsia="Times New Roman" w:hAnsi="Times New Roman" w:cs="Times New Roman"/>
          <w:sz w:val="24"/>
          <w:szCs w:val="24"/>
          <w:lang w:eastAsia="lv-LV"/>
        </w:rPr>
        <w:t>,</w:t>
      </w:r>
      <w:r w:rsidR="00C572D9">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15</w:t>
      </w:r>
      <w:r w:rsidR="00C572D9" w:rsidRPr="00867D7A">
        <w:rPr>
          <w:rFonts w:ascii="Times New Roman" w:eastAsia="Times New Roman" w:hAnsi="Times New Roman" w:cs="Times New Roman"/>
          <w:sz w:val="24"/>
          <w:szCs w:val="24"/>
          <w:lang w:eastAsia="lv-LV"/>
        </w:rPr>
        <w:t>.§)</w:t>
      </w:r>
    </w:p>
    <w:p w14:paraId="1D6A2497" w14:textId="77777777" w:rsidR="004C2824" w:rsidRPr="00867D7A" w:rsidRDefault="004C2824" w:rsidP="004C2824">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529EF465" w14:textId="77777777" w:rsidR="00FF709B" w:rsidRPr="00FF709B" w:rsidRDefault="00FF709B" w:rsidP="00FF709B">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3712AA59" w14:textId="77777777" w:rsidR="00FF709B" w:rsidRPr="00FF709B" w:rsidRDefault="00FF709B" w:rsidP="00FF709B">
      <w:pPr>
        <w:widowControl w:val="0"/>
        <w:numPr>
          <w:ilvl w:val="0"/>
          <w:numId w:val="10"/>
        </w:numPr>
        <w:shd w:val="clear" w:color="auto" w:fill="FFFFFF"/>
        <w:tabs>
          <w:tab w:val="left" w:pos="425"/>
        </w:tabs>
        <w:autoSpaceDE w:val="0"/>
        <w:autoSpaceDN w:val="0"/>
        <w:adjustRightInd w:val="0"/>
        <w:spacing w:after="0" w:line="281" w:lineRule="exact"/>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Piekrist </w:t>
      </w:r>
      <w:r w:rsidRPr="00FF709B">
        <w:rPr>
          <w:rFonts w:ascii="Times New Roman" w:eastAsia="Times New Roman" w:hAnsi="Times New Roman" w:cs="Times New Roman"/>
          <w:sz w:val="24"/>
          <w:szCs w:val="24"/>
          <w:lang w:eastAsia="lv-LV"/>
        </w:rPr>
        <w:t>Nītaures pagasta pašvaldības nekustamo īpašumu „Mālpils iela 4” zemes vienības ar kadastra apzīmējumu 42680060234 un „Mālpils iela 6” zemes vienības ar kadastra apzīmējumu 42680060369 robežu pārkārtošanai, sadalīšanai</w:t>
      </w:r>
      <w:r w:rsidRPr="00FF709B">
        <w:rPr>
          <w:rFonts w:ascii="Times New Roman" w:eastAsia="Times New Roman" w:hAnsi="Times New Roman" w:cs="Times New Roman"/>
          <w:color w:val="000000"/>
          <w:sz w:val="24"/>
          <w:szCs w:val="24"/>
          <w:lang w:eastAsia="lv-LV"/>
        </w:rPr>
        <w:t xml:space="preserve"> atbilstoši pievienotajai  skicei.</w:t>
      </w:r>
    </w:p>
    <w:p w14:paraId="621DE222" w14:textId="77777777" w:rsidR="00FF709B" w:rsidRPr="00FF709B" w:rsidRDefault="00FF709B" w:rsidP="00FF709B">
      <w:pPr>
        <w:widowControl w:val="0"/>
        <w:numPr>
          <w:ilvl w:val="0"/>
          <w:numId w:val="10"/>
        </w:numPr>
        <w:shd w:val="clear" w:color="auto" w:fill="FFFFFF"/>
        <w:tabs>
          <w:tab w:val="left" w:pos="425"/>
        </w:tabs>
        <w:autoSpaceDE w:val="0"/>
        <w:autoSpaceDN w:val="0"/>
        <w:adjustRightInd w:val="0"/>
        <w:spacing w:after="0" w:line="281" w:lineRule="exact"/>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F792F55" w14:textId="77777777" w:rsidR="00FF709B" w:rsidRPr="00FF709B" w:rsidRDefault="00FF709B" w:rsidP="00FF709B">
      <w:pPr>
        <w:widowControl w:val="0"/>
        <w:autoSpaceDE w:val="0"/>
        <w:autoSpaceDN w:val="0"/>
        <w:adjustRightInd w:val="0"/>
        <w:spacing w:after="0" w:line="240" w:lineRule="auto"/>
        <w:jc w:val="both"/>
        <w:rPr>
          <w:rFonts w:ascii="Times New Roman" w:eastAsia="Times New Roman" w:hAnsi="Times New Roman" w:cs="Times New Roman"/>
          <w:sz w:val="12"/>
          <w:szCs w:val="24"/>
          <w:lang w:eastAsia="lv-LV"/>
        </w:rPr>
      </w:pPr>
    </w:p>
    <w:p w14:paraId="5719A8D1"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bookmarkStart w:id="9" w:name="_Hlk72222630"/>
      <w:r w:rsidRPr="00FF709B">
        <w:rPr>
          <w:rFonts w:ascii="Times New Roman" w:eastAsia="Times New Roman" w:hAnsi="Times New Roman" w:cs="Times New Roman"/>
          <w:sz w:val="24"/>
          <w:szCs w:val="24"/>
          <w:lang w:eastAsia="lv-LV"/>
        </w:rPr>
        <w:t>Lēmums stājas spēkā ar tā pieņemšanas brīdi.</w:t>
      </w:r>
    </w:p>
    <w:p w14:paraId="0E6E4B12"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09466C4" w14:textId="77777777" w:rsidR="00C572D9" w:rsidRPr="00867D7A" w:rsidRDefault="00C572D9"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58370BB3" w14:textId="77777777" w:rsidR="00C572D9" w:rsidRPr="00867D7A" w:rsidRDefault="00C572D9"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52C8A918" w14:textId="77777777" w:rsidR="00C572D9" w:rsidRPr="00867D7A" w:rsidRDefault="00C572D9" w:rsidP="00C572D9">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770BE591" w14:textId="77777777" w:rsidR="00C572D9" w:rsidRPr="00867D7A" w:rsidRDefault="00C572D9" w:rsidP="00C572D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0706118D" w14:textId="4CCAD7A5" w:rsidR="00FF709B" w:rsidRPr="00885511" w:rsidRDefault="00C572D9" w:rsidP="00885511">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 xml:space="preserve">, </w:t>
      </w:r>
      <w:r w:rsidR="00D9594B">
        <w:rPr>
          <w:rFonts w:ascii="Times New Roman" w:eastAsia="Times New Roman" w:hAnsi="Times New Roman" w:cs="Times New Roman"/>
          <w:sz w:val="24"/>
          <w:szCs w:val="20"/>
          <w:lang w:eastAsia="lv-LV"/>
        </w:rPr>
        <w:t>1</w:t>
      </w:r>
      <w:r w:rsidR="0084166E">
        <w:rPr>
          <w:rFonts w:ascii="Times New Roman" w:eastAsia="Times New Roman" w:hAnsi="Times New Roman" w:cs="Times New Roman"/>
          <w:sz w:val="24"/>
          <w:szCs w:val="20"/>
          <w:lang w:eastAsia="lv-LV"/>
        </w:rPr>
        <w:t>5</w:t>
      </w:r>
      <w:r w:rsidRPr="00867D7A">
        <w:rPr>
          <w:rFonts w:ascii="Times New Roman" w:eastAsia="Times New Roman" w:hAnsi="Times New Roman" w:cs="Times New Roman"/>
          <w:sz w:val="24"/>
          <w:szCs w:val="20"/>
          <w:lang w:eastAsia="lv-LV"/>
        </w:rPr>
        <w:t>.§)</w:t>
      </w:r>
      <w:bookmarkEnd w:id="9"/>
    </w:p>
    <w:p w14:paraId="0EDBF93C" w14:textId="77777777" w:rsidR="00FF709B" w:rsidRPr="00FF709B" w:rsidRDefault="00FF709B" w:rsidP="00FF709B">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color w:val="000000"/>
          <w:sz w:val="24"/>
          <w:szCs w:val="24"/>
          <w:lang w:eastAsia="lv-LV"/>
        </w:rPr>
        <w:t>DARBA UZDEVUMS</w:t>
      </w:r>
    </w:p>
    <w:p w14:paraId="27F53051" w14:textId="77777777" w:rsidR="00FF709B" w:rsidRPr="00FF709B" w:rsidRDefault="00FF709B" w:rsidP="00FF709B">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Amatas novada zemes ierīcības projekta izstrādei </w:t>
      </w:r>
      <w:r w:rsidRPr="00FF709B">
        <w:rPr>
          <w:rFonts w:ascii="Times New Roman" w:eastAsia="Times New Roman" w:hAnsi="Times New Roman" w:cs="Times New Roman"/>
          <w:sz w:val="24"/>
          <w:szCs w:val="24"/>
          <w:lang w:eastAsia="lv-LV"/>
        </w:rPr>
        <w:t>Nītaures pagasta pašvaldības nekustamo īpašumu „Mālpils iela 4” zemes vienības ar kadastra apzīmējumu 42680060234 un „Mālpils iela 6” zemes vienības ar kadastra apzīmējumu 42680060369 robežu pārkārtošanai, sadalīšanai</w:t>
      </w:r>
      <w:r w:rsidRPr="00FF709B">
        <w:rPr>
          <w:rFonts w:ascii="Times New Roman" w:eastAsia="Times New Roman" w:hAnsi="Times New Roman" w:cs="Times New Roman"/>
          <w:color w:val="000000"/>
          <w:sz w:val="24"/>
          <w:szCs w:val="24"/>
          <w:lang w:eastAsia="lv-LV"/>
        </w:rPr>
        <w:t>.</w:t>
      </w:r>
    </w:p>
    <w:p w14:paraId="044B4BC7" w14:textId="77777777" w:rsidR="00FF709B" w:rsidRPr="00FF709B" w:rsidRDefault="00FF709B" w:rsidP="00FF709B">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57A6B52F" w14:textId="77777777" w:rsidR="00FF709B" w:rsidRPr="00FF709B" w:rsidRDefault="00FF709B" w:rsidP="00FF709B">
      <w:pPr>
        <w:widowControl w:val="0"/>
        <w:numPr>
          <w:ilvl w:val="0"/>
          <w:numId w:val="7"/>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sz w:val="24"/>
          <w:szCs w:val="24"/>
          <w:lang w:eastAsia="lv-LV"/>
        </w:rPr>
        <w:lastRenderedPageBreak/>
        <w:t>Zemes ierīcības projekta izstrādes pamatojums</w:t>
      </w:r>
      <w:r w:rsidRPr="00FF709B">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181A624" w14:textId="77777777" w:rsidR="00FF709B" w:rsidRPr="00FF709B" w:rsidRDefault="00FF709B" w:rsidP="00FF709B">
      <w:pPr>
        <w:shd w:val="clear" w:color="auto" w:fill="FFFFFF"/>
        <w:tabs>
          <w:tab w:val="left" w:pos="274"/>
        </w:tabs>
        <w:spacing w:after="0" w:line="240" w:lineRule="auto"/>
        <w:ind w:left="14"/>
        <w:jc w:val="both"/>
        <w:rPr>
          <w:rFonts w:ascii="Times New Roman" w:eastAsia="Times New Roman" w:hAnsi="Times New Roman" w:cs="Times New Roman"/>
          <w:b/>
          <w:bCs/>
          <w:color w:val="000000"/>
          <w:sz w:val="24"/>
          <w:szCs w:val="24"/>
          <w:lang w:eastAsia="lv-LV"/>
        </w:rPr>
      </w:pPr>
      <w:r w:rsidRPr="00FF709B">
        <w:rPr>
          <w:rFonts w:ascii="Times New Roman" w:eastAsia="Times New Roman" w:hAnsi="Times New Roman" w:cs="Times New Roman"/>
          <w:b/>
          <w:bCs/>
          <w:color w:val="000000"/>
          <w:sz w:val="24"/>
          <w:szCs w:val="24"/>
          <w:lang w:eastAsia="lv-LV"/>
        </w:rPr>
        <w:t>2. Zemes ierīcības projekta izstrādes uzdevumi:</w:t>
      </w:r>
    </w:p>
    <w:p w14:paraId="55CF734A" w14:textId="77777777" w:rsidR="00FF709B" w:rsidRPr="00FF709B" w:rsidRDefault="00FF709B" w:rsidP="00FF709B">
      <w:pPr>
        <w:shd w:val="clear" w:color="auto" w:fill="FFFFFF"/>
        <w:spacing w:after="0" w:line="240" w:lineRule="auto"/>
        <w:ind w:firstLine="355"/>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color w:val="000000"/>
          <w:sz w:val="24"/>
          <w:szCs w:val="24"/>
          <w:lang w:eastAsia="lv-LV"/>
        </w:rPr>
        <w:t xml:space="preserve">Zemes ierīcības projekts izstrādājams </w:t>
      </w:r>
      <w:r w:rsidRPr="00FF709B">
        <w:rPr>
          <w:rFonts w:ascii="Times New Roman" w:eastAsia="Times New Roman" w:hAnsi="Times New Roman" w:cs="Times New Roman"/>
          <w:sz w:val="24"/>
          <w:szCs w:val="24"/>
          <w:lang w:eastAsia="lv-LV"/>
        </w:rPr>
        <w:t>Nītaures pagasta pašvaldības nekustamo īpašumu „Mālpils iela 4” zemes vienības ar kadastra apzīmējumu 42680060234 un „Mālpils iela 6” zemes vienības ar kadastra apzīmējumu 42680060369</w:t>
      </w:r>
      <w:r w:rsidRPr="00FF709B">
        <w:rPr>
          <w:rFonts w:ascii="Times New Roman" w:eastAsia="Times New Roman" w:hAnsi="Times New Roman" w:cs="Times New Roman"/>
          <w:color w:val="000000"/>
          <w:sz w:val="24"/>
          <w:szCs w:val="24"/>
          <w:lang w:eastAsia="lv-LV"/>
        </w:rPr>
        <w:t>:</w:t>
      </w:r>
    </w:p>
    <w:p w14:paraId="1286D147"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gabala robežu pārkārtošanai, sadalīšanai;</w:t>
      </w:r>
    </w:p>
    <w:p w14:paraId="591739C7"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apgrūtinājumu konkretizēšanai;</w:t>
      </w:r>
    </w:p>
    <w:p w14:paraId="6B106ED7"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lietošanas veidu aktualizācijai;</w:t>
      </w:r>
    </w:p>
    <w:p w14:paraId="70792F5B"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nosaukuma maiņai.</w:t>
      </w:r>
    </w:p>
    <w:p w14:paraId="741A9CA2" w14:textId="77777777" w:rsidR="00FF709B" w:rsidRPr="00FF709B" w:rsidRDefault="00FF709B" w:rsidP="00FF709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color w:val="000000"/>
          <w:sz w:val="24"/>
          <w:szCs w:val="24"/>
          <w:lang w:eastAsia="lv-LV"/>
        </w:rPr>
        <w:t>3.</w:t>
      </w:r>
      <w:r w:rsidRPr="00FF709B">
        <w:rPr>
          <w:rFonts w:ascii="Times New Roman" w:eastAsia="Times New Roman" w:hAnsi="Times New Roman" w:cs="Times New Roman"/>
          <w:b/>
          <w:bCs/>
          <w:color w:val="000000"/>
          <w:sz w:val="24"/>
          <w:szCs w:val="24"/>
          <w:lang w:eastAsia="lv-LV"/>
        </w:rPr>
        <w:tab/>
        <w:t>Izejas materiāli:</w:t>
      </w:r>
    </w:p>
    <w:p w14:paraId="3BF7E651"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no 2018. gada 19. decembra spēkā esošie saistošie </w:t>
      </w:r>
      <w:r w:rsidRPr="00FF709B">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FF709B">
        <w:rPr>
          <w:rFonts w:ascii="Times New Roman" w:eastAsia="Times New Roman" w:hAnsi="Times New Roman" w:cs="Times New Roman"/>
          <w:color w:val="000000"/>
          <w:sz w:val="24"/>
          <w:szCs w:val="24"/>
          <w:lang w:eastAsia="lv-LV"/>
        </w:rPr>
        <w:t>;</w:t>
      </w:r>
    </w:p>
    <w:p w14:paraId="304B87D2"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īpašnieka priekšlikumi;</w:t>
      </w:r>
    </w:p>
    <w:p w14:paraId="5CA64753"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720B124B"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2DC9AA9A" w14:textId="77777777" w:rsidR="00FF709B" w:rsidRPr="00FF709B" w:rsidRDefault="00FF709B" w:rsidP="00FF709B">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color w:val="000000"/>
          <w:sz w:val="24"/>
          <w:szCs w:val="24"/>
          <w:lang w:eastAsia="lv-LV"/>
        </w:rPr>
        <w:t>4.</w:t>
      </w:r>
      <w:r w:rsidRPr="00FF709B">
        <w:rPr>
          <w:rFonts w:ascii="Times New Roman" w:eastAsia="Times New Roman" w:hAnsi="Times New Roman" w:cs="Times New Roman"/>
          <w:b/>
          <w:bCs/>
          <w:color w:val="000000"/>
          <w:sz w:val="24"/>
          <w:szCs w:val="24"/>
          <w:lang w:eastAsia="lv-LV"/>
        </w:rPr>
        <w:tab/>
        <w:t>Izstrādes nosacījumi:</w:t>
      </w:r>
    </w:p>
    <w:p w14:paraId="2CA2AA64" w14:textId="77777777" w:rsidR="00FF709B" w:rsidRPr="00FF709B" w:rsidRDefault="00FF709B" w:rsidP="00FF709B">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color w:val="000000"/>
          <w:sz w:val="24"/>
          <w:szCs w:val="24"/>
          <w:lang w:eastAsia="lv-LV"/>
        </w:rPr>
        <w:t>Zemes ierīcības projekts sastāv no paskaidrojuma raksta un grafiskās daļas.</w:t>
      </w:r>
    </w:p>
    <w:p w14:paraId="776F8D00"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0D812E91" w14:textId="77777777" w:rsidR="00FF709B" w:rsidRPr="00FF709B" w:rsidRDefault="00FF709B" w:rsidP="00FF709B">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2FE42401"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projektam nosacījumu pieprasīšanu veic no SIA „Tet” un VAS “Latvijas valsts ceļi”, saskaņošanu veic ar VAS „Latvenergo”, </w:t>
      </w:r>
      <w:r w:rsidRPr="00FF709B">
        <w:rPr>
          <w:rFonts w:ascii="Times New Roman" w:eastAsia="Times New Roman" w:hAnsi="Times New Roman" w:cs="Times New Roman"/>
          <w:sz w:val="24"/>
          <w:szCs w:val="24"/>
          <w:lang w:eastAsia="lv-LV"/>
        </w:rPr>
        <w:t>pēc nepieciešamības arī citām institūcijām</w:t>
      </w:r>
      <w:r w:rsidRPr="00FF709B">
        <w:rPr>
          <w:rFonts w:ascii="Times New Roman" w:eastAsia="Times New Roman" w:hAnsi="Times New Roman" w:cs="Times New Roman"/>
          <w:color w:val="000000"/>
          <w:sz w:val="24"/>
          <w:szCs w:val="24"/>
          <w:lang w:eastAsia="lv-LV"/>
        </w:rPr>
        <w:t>.</w:t>
      </w:r>
    </w:p>
    <w:p w14:paraId="5E45FE19" w14:textId="77777777" w:rsidR="00FF709B" w:rsidRPr="00FF709B" w:rsidRDefault="00FF709B" w:rsidP="00FF709B">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5. Izpilde:</w:t>
      </w:r>
    </w:p>
    <w:p w14:paraId="3E31E6B7"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1B6CC7F5"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ierīcības projekts īstenojams 4 gadu laikā;</w:t>
      </w:r>
    </w:p>
    <w:p w14:paraId="373FD4CD" w14:textId="77777777" w:rsidR="00FF709B" w:rsidRPr="00FF709B" w:rsidRDefault="00FF709B" w:rsidP="00FF709B">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26D38B4D" w14:textId="77777777" w:rsidR="00FF709B" w:rsidRPr="00FF709B" w:rsidRDefault="00FF709B" w:rsidP="00FF709B">
      <w:pPr>
        <w:widowControl w:val="0"/>
        <w:shd w:val="clear" w:color="auto" w:fill="FFFFFF"/>
        <w:tabs>
          <w:tab w:val="left" w:pos="763"/>
        </w:tabs>
        <w:autoSpaceDE w:val="0"/>
        <w:autoSpaceDN w:val="0"/>
        <w:adjustRightInd w:val="0"/>
        <w:spacing w:after="0" w:line="240" w:lineRule="auto"/>
        <w:ind w:left="763"/>
        <w:jc w:val="both"/>
        <w:rPr>
          <w:rFonts w:ascii="Times New Roman" w:eastAsia="Times New Roman" w:hAnsi="Times New Roman" w:cs="Times New Roman"/>
          <w:color w:val="000000"/>
          <w:sz w:val="12"/>
          <w:szCs w:val="12"/>
          <w:lang w:eastAsia="lv-LV"/>
        </w:rPr>
      </w:pPr>
    </w:p>
    <w:p w14:paraId="1C93BFBF" w14:textId="77777777" w:rsidR="00FF709B" w:rsidRPr="00FF709B" w:rsidRDefault="00FF709B" w:rsidP="00FF709B">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Sēdes vadītājs, Amatas novada </w:t>
      </w:r>
    </w:p>
    <w:p w14:paraId="6B2FD3C2" w14:textId="77777777" w:rsidR="00FF709B" w:rsidRPr="00FF709B" w:rsidRDefault="00FF709B" w:rsidP="00FF709B">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color w:val="000000"/>
          <w:sz w:val="24"/>
          <w:szCs w:val="24"/>
          <w:lang w:eastAsia="lv-LV"/>
        </w:rPr>
        <w:t>domes priekšsēdētāja</w:t>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r>
      <w:r w:rsidRPr="00FF709B">
        <w:rPr>
          <w:rFonts w:ascii="Times New Roman" w:eastAsia="Times New Roman" w:hAnsi="Times New Roman" w:cs="Times New Roman"/>
          <w:color w:val="000000"/>
          <w:sz w:val="24"/>
          <w:szCs w:val="24"/>
          <w:lang w:eastAsia="lv-LV"/>
        </w:rPr>
        <w:tab/>
        <w:t>E. Eglīte</w:t>
      </w:r>
    </w:p>
    <w:p w14:paraId="1E471141" w14:textId="77777777" w:rsidR="00854BCB" w:rsidRDefault="00854BCB" w:rsidP="00885511">
      <w:pPr>
        <w:spacing w:after="0" w:line="240" w:lineRule="auto"/>
        <w:rPr>
          <w:rFonts w:ascii="Times New Roman" w:eastAsia="Times New Roman" w:hAnsi="Times New Roman" w:cs="Times New Roman"/>
          <w:b/>
          <w:color w:val="000000"/>
          <w:sz w:val="24"/>
          <w:szCs w:val="24"/>
          <w:lang w:eastAsia="lv-LV"/>
        </w:rPr>
      </w:pPr>
    </w:p>
    <w:p w14:paraId="276DBBB0" w14:textId="318056A3" w:rsidR="00854BCB" w:rsidRPr="00FF709B" w:rsidRDefault="00D9594B" w:rsidP="00854BC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6</w:t>
      </w:r>
      <w:r w:rsidR="00854BCB" w:rsidRPr="00FF709B">
        <w:rPr>
          <w:rFonts w:ascii="Times New Roman" w:eastAsia="Times New Roman" w:hAnsi="Times New Roman" w:cs="Times New Roman"/>
          <w:b/>
          <w:sz w:val="24"/>
          <w:szCs w:val="24"/>
          <w:lang w:eastAsia="lv-LV"/>
        </w:rPr>
        <w:t>.§</w:t>
      </w:r>
    </w:p>
    <w:p w14:paraId="37C616F2" w14:textId="26A571E0" w:rsidR="00854BCB" w:rsidRPr="00FF709B" w:rsidRDefault="00854BCB" w:rsidP="00854BC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854BCB">
        <w:rPr>
          <w:rFonts w:ascii="Times New Roman" w:eastAsia="Times New Roman" w:hAnsi="Times New Roman" w:cs="Times New Roman"/>
          <w:b/>
          <w:sz w:val="24"/>
          <w:szCs w:val="24"/>
          <w:lang w:eastAsia="lv-LV"/>
        </w:rPr>
        <w:t xml:space="preserve">zemes ierīcības projekta apstiprināšanu Drabešu pagasta nekustamā īpašuma </w:t>
      </w:r>
      <w:r w:rsidR="00116FAE">
        <w:rPr>
          <w:rFonts w:ascii="Times New Roman" w:eastAsia="Times New Roman" w:hAnsi="Times New Roman" w:cs="Times New Roman"/>
          <w:b/>
          <w:sz w:val="24"/>
          <w:szCs w:val="24"/>
          <w:lang w:eastAsia="lv-LV"/>
        </w:rPr>
        <w:t>[..]</w:t>
      </w:r>
      <w:r w:rsidRPr="00854BCB">
        <w:rPr>
          <w:rFonts w:ascii="Times New Roman" w:eastAsia="Times New Roman" w:hAnsi="Times New Roman" w:cs="Times New Roman"/>
          <w:b/>
          <w:sz w:val="24"/>
          <w:szCs w:val="24"/>
          <w:lang w:eastAsia="lv-LV"/>
        </w:rPr>
        <w:t xml:space="preserve"> sadalīšanai</w:t>
      </w:r>
    </w:p>
    <w:p w14:paraId="456B0ABF" w14:textId="77777777" w:rsidR="00854BCB" w:rsidRPr="00FF709B" w:rsidRDefault="00854BCB" w:rsidP="00854BC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3A810E39" w14:textId="1BF9EF3B" w:rsidR="00854BCB" w:rsidRPr="00854BCB" w:rsidRDefault="00854BCB" w:rsidP="00FF709B">
      <w:pPr>
        <w:spacing w:after="0" w:line="240" w:lineRule="auto"/>
        <w:jc w:val="center"/>
        <w:rPr>
          <w:rFonts w:ascii="Times New Roman" w:eastAsia="Times New Roman" w:hAnsi="Times New Roman" w:cs="Times New Roman"/>
          <w:b/>
          <w:color w:val="000000"/>
          <w:sz w:val="12"/>
          <w:szCs w:val="12"/>
          <w:lang w:eastAsia="lv-LV"/>
        </w:rPr>
      </w:pPr>
    </w:p>
    <w:p w14:paraId="716513B6" w14:textId="1207F894" w:rsidR="00854BCB" w:rsidRPr="00854BCB" w:rsidRDefault="00854BCB" w:rsidP="00854BCB">
      <w:pPr>
        <w:spacing w:after="0" w:line="240" w:lineRule="auto"/>
        <w:ind w:firstLine="720"/>
        <w:jc w:val="both"/>
        <w:rPr>
          <w:rFonts w:ascii="Times New Roman" w:eastAsia="Times New Roman" w:hAnsi="Times New Roman" w:cs="Times New Roman"/>
          <w:sz w:val="24"/>
          <w:szCs w:val="24"/>
        </w:rPr>
      </w:pPr>
      <w:r w:rsidRPr="00854BCB">
        <w:rPr>
          <w:rFonts w:ascii="Times New Roman" w:eastAsia="Times New Roman" w:hAnsi="Times New Roman" w:cs="Times New Roman"/>
          <w:sz w:val="24"/>
          <w:szCs w:val="24"/>
        </w:rPr>
        <w:t xml:space="preserve">Amatas novada dome 28.04.2021. sēdē Nr. 5 pieņēma lēmumu  ”Par Drabešu pagasta nekustamā īpašuma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rPr>
        <w:t xml:space="preserve"> zemes vienības ar kadastra apzīmējumu </w:t>
      </w:r>
      <w:r w:rsidR="00116FAE">
        <w:rPr>
          <w:rFonts w:ascii="Times New Roman" w:eastAsia="Times New Roman" w:hAnsi="Times New Roman" w:cs="Times New Roman"/>
          <w:sz w:val="24"/>
          <w:szCs w:val="24"/>
          <w:lang w:eastAsia="lv-LV"/>
        </w:rPr>
        <w:t xml:space="preserve">[..] </w:t>
      </w:r>
      <w:r w:rsidRPr="00854BCB">
        <w:rPr>
          <w:rFonts w:ascii="Times New Roman" w:eastAsia="Times New Roman" w:hAnsi="Times New Roman" w:cs="Times New Roman"/>
          <w:sz w:val="24"/>
          <w:szCs w:val="24"/>
        </w:rPr>
        <w:t>sadalīšanu” un darba uzdevuma apstiprināšanu, uz kura pamata veikta zemes ierīcības projekta izstrāde. Zemes ierīcības projekts saskaņots ar nekustamo īpašumu īpašniekiem un esošo inženierkomunikāciju turētājiem.</w:t>
      </w:r>
    </w:p>
    <w:p w14:paraId="4DB2138C" w14:textId="2BA23650" w:rsidR="00854BCB" w:rsidRPr="00854BCB" w:rsidRDefault="00854BCB" w:rsidP="00854BCB">
      <w:pPr>
        <w:spacing w:after="0" w:line="240" w:lineRule="auto"/>
        <w:ind w:firstLine="720"/>
        <w:jc w:val="both"/>
        <w:rPr>
          <w:rFonts w:ascii="Times New Roman" w:eastAsia="Times New Roman" w:hAnsi="Times New Roman" w:cs="Times New Roman"/>
          <w:sz w:val="24"/>
          <w:szCs w:val="24"/>
        </w:rPr>
      </w:pPr>
      <w:r w:rsidRPr="00854BCB">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854BCB">
        <w:rPr>
          <w:rFonts w:ascii="Times New Roman" w:eastAsia="Times New Roman" w:hAnsi="Times New Roman" w:cs="Times New Roman"/>
          <w:b/>
          <w:bCs/>
          <w:sz w:val="24"/>
          <w:szCs w:val="24"/>
        </w:rPr>
        <w:t xml:space="preserve"> </w:t>
      </w:r>
      <w:r w:rsidRPr="00854BCB">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FF709B">
        <w:rPr>
          <w:rFonts w:ascii="Times New Roman" w:eastAsia="Times New Roman" w:hAnsi="Times New Roman" w:cs="Times New Roman"/>
          <w:sz w:val="24"/>
          <w:szCs w:val="24"/>
          <w:lang w:eastAsia="lv-LV"/>
        </w:rPr>
        <w:t>Amatas novada pašvaldības saistošajiem noteikumiem Nr. 12 „Amatas novada Teritorijas plānojuma 2014.-2024. gadam (ar 2018. gada grozījumiem) teritorijas izmantošanas un apbūves noteikumi un grafiskā daļa” un 04.09.2019. saistoš</w:t>
      </w:r>
      <w:r w:rsidR="004C2824">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4C2824">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w:t>
      </w:r>
      <w:r>
        <w:rPr>
          <w:rFonts w:ascii="Times New Roman" w:eastAsia="Times New Roman" w:hAnsi="Times New Roman" w:cs="Times New Roman"/>
          <w:sz w:val="24"/>
          <w:szCs w:val="24"/>
          <w:lang w:eastAsia="lv-LV"/>
        </w:rPr>
        <w:t>,</w:t>
      </w:r>
    </w:p>
    <w:p w14:paraId="6B6BF91C" w14:textId="77777777" w:rsidR="00191587" w:rsidRPr="00867D7A" w:rsidRDefault="00191587" w:rsidP="0019158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131DA2B" w14:textId="77777777" w:rsidR="00854BCB" w:rsidRPr="00854BCB" w:rsidRDefault="00854BCB" w:rsidP="00854BCB">
      <w:pPr>
        <w:spacing w:after="0" w:line="240" w:lineRule="auto"/>
        <w:ind w:right="-1" w:firstLine="720"/>
        <w:jc w:val="both"/>
        <w:rPr>
          <w:rFonts w:ascii="Times New Roman" w:eastAsia="Calibri" w:hAnsi="Times New Roman" w:cs="Times New Roman"/>
          <w:b/>
          <w:bCs/>
          <w:sz w:val="12"/>
          <w:szCs w:val="12"/>
        </w:rPr>
      </w:pPr>
    </w:p>
    <w:p w14:paraId="108B64E3" w14:textId="0F4535DE"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854BCB">
        <w:rPr>
          <w:rFonts w:ascii="Times New Roman" w:eastAsia="Times New Roman" w:hAnsi="Times New Roman" w:cs="Times New Roman"/>
          <w:sz w:val="24"/>
          <w:szCs w:val="24"/>
          <w:lang w:eastAsia="lv-LV"/>
        </w:rPr>
        <w:t xml:space="preserve">Apstiprināt zemes ierīcības projektu Drabešu pagasta nekustamā īpašuma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(NĪ kad. Nr.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zemes vienības ar kadastra apzīmējumu </w:t>
      </w:r>
      <w:r w:rsidR="00116FAE">
        <w:rPr>
          <w:rFonts w:ascii="Times New Roman" w:eastAsia="Times New Roman" w:hAnsi="Times New Roman" w:cs="Times New Roman"/>
          <w:sz w:val="24"/>
          <w:szCs w:val="24"/>
          <w:lang w:eastAsia="lv-LV"/>
        </w:rPr>
        <w:t xml:space="preserve">[..] </w:t>
      </w:r>
      <w:r w:rsidRPr="00854BCB">
        <w:rPr>
          <w:rFonts w:ascii="Times New Roman" w:eastAsia="Times New Roman" w:hAnsi="Times New Roman" w:cs="Times New Roman"/>
          <w:sz w:val="24"/>
          <w:szCs w:val="24"/>
          <w:lang w:eastAsia="lv-LV"/>
        </w:rPr>
        <w:t>sadalīšanai.</w:t>
      </w:r>
    </w:p>
    <w:p w14:paraId="4EAA13F5" w14:textId="3846B084"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b/>
          <w:sz w:val="24"/>
          <w:szCs w:val="24"/>
          <w:lang w:eastAsia="lv-LV"/>
        </w:rPr>
      </w:pPr>
      <w:r w:rsidRPr="00854BCB">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bCs/>
          <w:sz w:val="24"/>
          <w:szCs w:val="24"/>
          <w:lang w:eastAsia="lv-LV"/>
        </w:rPr>
        <w:t xml:space="preserve">, Drabešu pagastā, Amatas novadā, sastāvā ietilpstošās zemes vienības ar kadastra apzīmējumu </w:t>
      </w:r>
      <w:r w:rsidR="00116FAE">
        <w:rPr>
          <w:rFonts w:ascii="Times New Roman" w:eastAsia="Times New Roman" w:hAnsi="Times New Roman" w:cs="Times New Roman"/>
          <w:sz w:val="24"/>
          <w:szCs w:val="24"/>
          <w:lang w:eastAsia="lv-LV"/>
        </w:rPr>
        <w:t xml:space="preserve">[..] </w:t>
      </w:r>
      <w:r w:rsidRPr="00854BCB">
        <w:rPr>
          <w:rFonts w:ascii="Times New Roman" w:eastAsia="Times New Roman" w:hAnsi="Times New Roman" w:cs="Times New Roman"/>
          <w:bCs/>
          <w:sz w:val="24"/>
          <w:szCs w:val="24"/>
          <w:lang w:eastAsia="lv-LV"/>
        </w:rPr>
        <w:t>atdalīt divas zemes vienības, katru 0,25</w:t>
      </w:r>
      <w:r>
        <w:rPr>
          <w:rFonts w:ascii="Times New Roman" w:eastAsia="Times New Roman" w:hAnsi="Times New Roman" w:cs="Times New Roman"/>
          <w:bCs/>
          <w:sz w:val="24"/>
          <w:szCs w:val="24"/>
          <w:lang w:eastAsia="lv-LV"/>
        </w:rPr>
        <w:t> </w:t>
      </w:r>
      <w:r w:rsidRPr="00854BCB">
        <w:rPr>
          <w:rFonts w:ascii="Times New Roman" w:eastAsia="Times New Roman" w:hAnsi="Times New Roman" w:cs="Times New Roman"/>
          <w:bCs/>
          <w:sz w:val="24"/>
          <w:szCs w:val="24"/>
          <w:lang w:eastAsia="lv-LV"/>
        </w:rPr>
        <w:t>ha platībā (vairāk vai mazāk, cik izrādīsies pēc uzmērīšanas), veidojot divus jaunus nekustamos īpašumus.</w:t>
      </w:r>
    </w:p>
    <w:p w14:paraId="6DCC8062" w14:textId="2B35969D"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854BCB">
        <w:rPr>
          <w:rFonts w:ascii="Times New Roman" w:eastAsia="Times New Roman" w:hAnsi="Times New Roman" w:cs="Times New Roman"/>
          <w:sz w:val="24"/>
          <w:szCs w:val="24"/>
          <w:lang w:eastAsia="lv-LV"/>
        </w:rPr>
        <w:t>Jaunizveidotajam nekustamajam īpašumam, kurš sastāvēs no zemes vienības 0,25 ha platībā (zemes ierīcības projekta grafiskajā daļā šī zemes vienība attēlota ar kārtas Nr.</w:t>
      </w:r>
      <w:r>
        <w:rPr>
          <w:rFonts w:ascii="Times New Roman" w:eastAsia="Times New Roman" w:hAnsi="Times New Roman" w:cs="Times New Roman"/>
          <w:sz w:val="24"/>
          <w:szCs w:val="24"/>
          <w:lang w:eastAsia="lv-LV"/>
        </w:rPr>
        <w:t> </w:t>
      </w:r>
      <w:r w:rsidRPr="00854BCB">
        <w:rPr>
          <w:rFonts w:ascii="Times New Roman" w:eastAsia="Times New Roman" w:hAnsi="Times New Roman" w:cs="Times New Roman"/>
          <w:sz w:val="24"/>
          <w:szCs w:val="24"/>
          <w:lang w:eastAsia="lv-LV"/>
        </w:rPr>
        <w:t xml:space="preserve">2 un kadastra apzīmējumu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piešķirt nosaukumu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59661C65" w14:textId="1EDFBD97"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854BCB">
        <w:rPr>
          <w:rFonts w:ascii="Times New Roman" w:eastAsia="Times New Roman" w:hAnsi="Times New Roman" w:cs="Times New Roman"/>
          <w:sz w:val="24"/>
          <w:szCs w:val="24"/>
          <w:lang w:eastAsia="lv-LV"/>
        </w:rPr>
        <w:t>Jaunizveidotajam nekustamajam īpašumam, kurš sastāvēs no zemes vienības 0,25 ha platībā (zemes ierīcības projekta grafiskajā daļā šī zemes vienība attēlota ar kārtas Nr.</w:t>
      </w:r>
      <w:r>
        <w:rPr>
          <w:rFonts w:ascii="Times New Roman" w:eastAsia="Times New Roman" w:hAnsi="Times New Roman" w:cs="Times New Roman"/>
          <w:sz w:val="24"/>
          <w:szCs w:val="24"/>
          <w:lang w:eastAsia="lv-LV"/>
        </w:rPr>
        <w:t> </w:t>
      </w:r>
      <w:r w:rsidRPr="00854BCB">
        <w:rPr>
          <w:rFonts w:ascii="Times New Roman" w:eastAsia="Times New Roman" w:hAnsi="Times New Roman" w:cs="Times New Roman"/>
          <w:sz w:val="24"/>
          <w:szCs w:val="24"/>
          <w:lang w:eastAsia="lv-LV"/>
        </w:rPr>
        <w:t xml:space="preserve">3 un kadastra apzīmējumu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piešķirt nosaukumu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3D5C4501" w14:textId="37C3D73E"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854BCB">
        <w:rPr>
          <w:rFonts w:ascii="Times New Roman" w:eastAsia="Times New Roman" w:hAnsi="Times New Roman" w:cs="Times New Roman"/>
          <w:bCs/>
          <w:sz w:val="24"/>
          <w:szCs w:val="24"/>
        </w:rPr>
        <w:t xml:space="preserve">Paliekošajam nekustamajam īpašumam, kas sastāv no zemes vienības 0,87 ha platībā (zemes ierīcības projekta grafiskajā daļā šī zemes vienība attēlota ar kārtas Nr. 1 un kadastra apzīmējumu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854BCB">
        <w:rPr>
          <w:rFonts w:ascii="Times New Roman" w:eastAsia="Times New Roman" w:hAnsi="Times New Roman" w:cs="Times New Roman"/>
          <w:bCs/>
          <w:sz w:val="24"/>
          <w:szCs w:val="24"/>
        </w:rPr>
        <w:t xml:space="preserve"> saglabāt nosaukumu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bCs/>
          <w:sz w:val="24"/>
          <w:szCs w:val="24"/>
        </w:rPr>
        <w:t xml:space="preserve">, saglabāt  adresi </w:t>
      </w:r>
      <w:r w:rsidR="00116FAE">
        <w:rPr>
          <w:rFonts w:ascii="Times New Roman" w:eastAsia="Times New Roman" w:hAnsi="Times New Roman" w:cs="Times New Roman"/>
          <w:sz w:val="24"/>
          <w:szCs w:val="24"/>
          <w:lang w:eastAsia="lv-LV"/>
        </w:rPr>
        <w:t>[..]</w:t>
      </w:r>
      <w:r w:rsidRPr="00854BCB">
        <w:rPr>
          <w:rFonts w:ascii="Times New Roman" w:eastAsia="Times New Roman" w:hAnsi="Times New Roman" w:cs="Times New Roman"/>
          <w:bCs/>
          <w:sz w:val="24"/>
          <w:szCs w:val="24"/>
        </w:rPr>
        <w:t>,</w:t>
      </w:r>
      <w:r w:rsidR="00116FAE">
        <w:rPr>
          <w:rFonts w:ascii="Times New Roman" w:eastAsia="Times New Roman" w:hAnsi="Times New Roman" w:cs="Times New Roman"/>
          <w:bCs/>
          <w:sz w:val="24"/>
          <w:szCs w:val="24"/>
        </w:rPr>
        <w:t xml:space="preserve"> </w:t>
      </w:r>
      <w:r w:rsidRPr="00854BCB">
        <w:rPr>
          <w:rFonts w:ascii="Times New Roman" w:eastAsia="Times New Roman" w:hAnsi="Times New Roman" w:cs="Times New Roman"/>
          <w:bCs/>
          <w:sz w:val="24"/>
          <w:szCs w:val="24"/>
        </w:rPr>
        <w:t xml:space="preserve">Drabešu pagasts, Amatas novads. Zemes vienībai noteikt nekustamā īpašuma lietošanas mērķi – zeme, uz kuras galvenā saimnieciskā darbība ir lauksaimniecība (kods 0101). </w:t>
      </w:r>
    </w:p>
    <w:p w14:paraId="17D009F0" w14:textId="77777777" w:rsidR="00854BCB" w:rsidRPr="00854BCB" w:rsidRDefault="00854BCB" w:rsidP="00854BCB">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854BCB">
        <w:rPr>
          <w:rFonts w:ascii="Times New Roman" w:eastAsia="Times New Roman" w:hAnsi="Times New Roman" w:cs="Times New Roman"/>
          <w:sz w:val="24"/>
          <w:szCs w:val="24"/>
          <w:lang w:eastAsia="lv-LV"/>
        </w:rPr>
        <w:t>Zemes ierīcības projekts īstenojams 4 gadu laikā.</w:t>
      </w:r>
    </w:p>
    <w:p w14:paraId="2319F61C" w14:textId="77777777" w:rsidR="00854BCB" w:rsidRPr="00854BCB" w:rsidRDefault="00854BCB" w:rsidP="00854BCB">
      <w:pPr>
        <w:spacing w:after="0" w:line="240" w:lineRule="auto"/>
        <w:jc w:val="both"/>
        <w:rPr>
          <w:rFonts w:ascii="Times New Roman" w:eastAsia="Times New Roman" w:hAnsi="Times New Roman" w:cs="Times New Roman"/>
          <w:sz w:val="12"/>
          <w:szCs w:val="12"/>
          <w:lang w:eastAsia="lv-LV"/>
        </w:rPr>
      </w:pPr>
    </w:p>
    <w:p w14:paraId="66B83B31" w14:textId="77777777" w:rsidR="00854BCB" w:rsidRPr="00FF709B" w:rsidRDefault="00854BCB" w:rsidP="00854BC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5E5B7057" w14:textId="2F7EF34A" w:rsidR="00854BCB" w:rsidRPr="008C64EE" w:rsidRDefault="00854BCB" w:rsidP="008C64EE">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02FF8455" w14:textId="77777777" w:rsidR="00116FAE" w:rsidRDefault="00116FAE" w:rsidP="001E73B7">
      <w:pPr>
        <w:spacing w:after="0" w:line="240" w:lineRule="auto"/>
        <w:jc w:val="center"/>
        <w:rPr>
          <w:rFonts w:ascii="Times New Roman" w:eastAsia="Times New Roman" w:hAnsi="Times New Roman" w:cs="Times New Roman"/>
          <w:b/>
          <w:sz w:val="24"/>
          <w:szCs w:val="24"/>
          <w:lang w:eastAsia="lv-LV"/>
        </w:rPr>
      </w:pPr>
    </w:p>
    <w:p w14:paraId="345E507E" w14:textId="77777777" w:rsidR="00116FAE" w:rsidRDefault="00116FAE" w:rsidP="001E73B7">
      <w:pPr>
        <w:spacing w:after="0" w:line="240" w:lineRule="auto"/>
        <w:jc w:val="center"/>
        <w:rPr>
          <w:rFonts w:ascii="Times New Roman" w:eastAsia="Times New Roman" w:hAnsi="Times New Roman" w:cs="Times New Roman"/>
          <w:b/>
          <w:sz w:val="24"/>
          <w:szCs w:val="24"/>
          <w:lang w:eastAsia="lv-LV"/>
        </w:rPr>
      </w:pPr>
    </w:p>
    <w:p w14:paraId="1ABAF583" w14:textId="77777777" w:rsidR="00116FAE" w:rsidRDefault="00116FAE" w:rsidP="001E73B7">
      <w:pPr>
        <w:spacing w:after="0" w:line="240" w:lineRule="auto"/>
        <w:jc w:val="center"/>
        <w:rPr>
          <w:rFonts w:ascii="Times New Roman" w:eastAsia="Times New Roman" w:hAnsi="Times New Roman" w:cs="Times New Roman"/>
          <w:b/>
          <w:sz w:val="24"/>
          <w:szCs w:val="24"/>
          <w:lang w:eastAsia="lv-LV"/>
        </w:rPr>
      </w:pPr>
    </w:p>
    <w:p w14:paraId="2CF2FE91" w14:textId="2142CCE3" w:rsidR="001E73B7" w:rsidRPr="00FF709B" w:rsidRDefault="00D9594B" w:rsidP="001E73B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lastRenderedPageBreak/>
        <w:t>1</w:t>
      </w:r>
      <w:r w:rsidR="0084166E">
        <w:rPr>
          <w:rFonts w:ascii="Times New Roman" w:eastAsia="Times New Roman" w:hAnsi="Times New Roman" w:cs="Times New Roman"/>
          <w:b/>
          <w:sz w:val="24"/>
          <w:szCs w:val="24"/>
          <w:lang w:eastAsia="lv-LV"/>
        </w:rPr>
        <w:t>7</w:t>
      </w:r>
      <w:r w:rsidR="001E73B7" w:rsidRPr="00FF709B">
        <w:rPr>
          <w:rFonts w:ascii="Times New Roman" w:eastAsia="Times New Roman" w:hAnsi="Times New Roman" w:cs="Times New Roman"/>
          <w:b/>
          <w:sz w:val="24"/>
          <w:szCs w:val="24"/>
          <w:lang w:eastAsia="lv-LV"/>
        </w:rPr>
        <w:t>.§</w:t>
      </w:r>
    </w:p>
    <w:p w14:paraId="011CD4AD" w14:textId="41BA3D34" w:rsidR="001E73B7" w:rsidRPr="00FF709B" w:rsidRDefault="001E73B7" w:rsidP="001E73B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1E73B7">
        <w:rPr>
          <w:rFonts w:ascii="Times New Roman" w:eastAsia="Times New Roman" w:hAnsi="Times New Roman" w:cs="Times New Roman"/>
          <w:b/>
          <w:sz w:val="24"/>
          <w:szCs w:val="24"/>
          <w:lang w:eastAsia="lv-LV"/>
        </w:rPr>
        <w:t xml:space="preserve">zemes ierīcības projekta apstiprināšanu Drabešu pagasta nekustamā īpašuma </w:t>
      </w:r>
      <w:r w:rsidR="00116FAE">
        <w:rPr>
          <w:rFonts w:ascii="Times New Roman" w:eastAsia="Times New Roman" w:hAnsi="Times New Roman" w:cs="Times New Roman"/>
          <w:b/>
          <w:sz w:val="24"/>
          <w:szCs w:val="24"/>
          <w:lang w:eastAsia="lv-LV"/>
        </w:rPr>
        <w:t>[..]</w:t>
      </w:r>
      <w:r w:rsidRPr="001E73B7">
        <w:rPr>
          <w:rFonts w:ascii="Times New Roman" w:eastAsia="Times New Roman" w:hAnsi="Times New Roman" w:cs="Times New Roman"/>
          <w:b/>
          <w:sz w:val="24"/>
          <w:szCs w:val="24"/>
          <w:lang w:eastAsia="lv-LV"/>
        </w:rPr>
        <w:t xml:space="preserve"> sadalīšanai</w:t>
      </w:r>
    </w:p>
    <w:p w14:paraId="4A1795B6" w14:textId="77777777" w:rsidR="001E73B7" w:rsidRPr="00FF709B" w:rsidRDefault="001E73B7" w:rsidP="001E73B7">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5727289B" w14:textId="77777777" w:rsidR="00786983" w:rsidRPr="00786983" w:rsidRDefault="00786983" w:rsidP="00786983">
      <w:pPr>
        <w:spacing w:after="0" w:line="240" w:lineRule="auto"/>
        <w:ind w:firstLine="720"/>
        <w:jc w:val="both"/>
        <w:rPr>
          <w:rFonts w:ascii="Times New Roman" w:eastAsia="Times New Roman" w:hAnsi="Times New Roman" w:cs="Times New Roman"/>
          <w:sz w:val="12"/>
          <w:szCs w:val="12"/>
        </w:rPr>
      </w:pPr>
    </w:p>
    <w:p w14:paraId="4A86E34A" w14:textId="6265BE6F" w:rsidR="00786983" w:rsidRPr="00786983" w:rsidRDefault="00786983" w:rsidP="00786983">
      <w:pPr>
        <w:spacing w:after="0" w:line="240" w:lineRule="auto"/>
        <w:ind w:firstLine="720"/>
        <w:jc w:val="both"/>
        <w:rPr>
          <w:rFonts w:ascii="Times New Roman" w:eastAsia="Times New Roman" w:hAnsi="Times New Roman" w:cs="Times New Roman"/>
          <w:sz w:val="24"/>
          <w:szCs w:val="24"/>
        </w:rPr>
      </w:pPr>
      <w:r w:rsidRPr="00786983">
        <w:rPr>
          <w:rFonts w:ascii="Times New Roman" w:eastAsia="Times New Roman" w:hAnsi="Times New Roman" w:cs="Times New Roman"/>
          <w:sz w:val="24"/>
          <w:szCs w:val="24"/>
        </w:rPr>
        <w:t xml:space="preserve">Amatas novada dome 28.04.2021. sēdē Nr. 5 pieņēma lēmumu  ”Par Drabešu pagasta nekustamā īpašuma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rPr>
        <w:t xml:space="preserve"> zemes vienības ar kadastra apzīmējumu </w:t>
      </w:r>
      <w:r w:rsidR="00116FAE">
        <w:rPr>
          <w:rFonts w:ascii="Times New Roman" w:eastAsia="Times New Roman" w:hAnsi="Times New Roman" w:cs="Times New Roman"/>
          <w:sz w:val="24"/>
          <w:szCs w:val="24"/>
          <w:lang w:eastAsia="lv-LV"/>
        </w:rPr>
        <w:t xml:space="preserve">[..] </w:t>
      </w:r>
      <w:r w:rsidRPr="00786983">
        <w:rPr>
          <w:rFonts w:ascii="Times New Roman" w:eastAsia="Times New Roman" w:hAnsi="Times New Roman" w:cs="Times New Roman"/>
          <w:sz w:val="24"/>
          <w:szCs w:val="24"/>
        </w:rPr>
        <w:t>sadalīšanu” un darba uzdevuma apstiprināšanu, uz kura pamata veikta zemes ierīcības projekta izstrāde. Zemes ierīcības projekts saskaņots ar nekustamo īpašumu īpašniekiem un esošo inženierkomunikāciju turētājiem.</w:t>
      </w:r>
    </w:p>
    <w:p w14:paraId="33CA5A89" w14:textId="4E3DF87C" w:rsidR="00786983" w:rsidRPr="00786983" w:rsidRDefault="00786983" w:rsidP="00786983">
      <w:pPr>
        <w:spacing w:after="0" w:line="240" w:lineRule="auto"/>
        <w:ind w:firstLine="720"/>
        <w:jc w:val="both"/>
        <w:rPr>
          <w:rFonts w:ascii="Times New Roman" w:eastAsia="Times New Roman" w:hAnsi="Times New Roman" w:cs="Times New Roman"/>
          <w:sz w:val="24"/>
          <w:szCs w:val="24"/>
        </w:rPr>
      </w:pPr>
      <w:r w:rsidRPr="00786983">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786983">
        <w:rPr>
          <w:rFonts w:ascii="Times New Roman" w:eastAsia="Times New Roman" w:hAnsi="Times New Roman" w:cs="Times New Roman"/>
          <w:b/>
          <w:bCs/>
          <w:sz w:val="24"/>
          <w:szCs w:val="24"/>
        </w:rPr>
        <w:t xml:space="preserve"> </w:t>
      </w:r>
      <w:r w:rsidRPr="00786983">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FF709B">
        <w:rPr>
          <w:rFonts w:ascii="Times New Roman" w:eastAsia="Times New Roman" w:hAnsi="Times New Roman" w:cs="Times New Roman"/>
          <w:sz w:val="24"/>
          <w:szCs w:val="24"/>
          <w:lang w:eastAsia="lv-LV"/>
        </w:rPr>
        <w:t>Amatas novada pašvaldības saistošajiem noteikumiem Nr. 12 „Amatas novada Teritorijas plānojuma 2014.-2024. gadam (ar 2018. gada grozījumiem) teritorijas izmantošanas un apbūves noteikumi un grafiskā daļa” un 04.09.2019. saistoš</w:t>
      </w:r>
      <w:r w:rsidR="00191587">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191587">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w:t>
      </w:r>
      <w:r>
        <w:rPr>
          <w:rFonts w:ascii="Times New Roman" w:eastAsia="Times New Roman" w:hAnsi="Times New Roman" w:cs="Times New Roman"/>
          <w:sz w:val="24"/>
          <w:szCs w:val="24"/>
          <w:lang w:eastAsia="lv-LV"/>
        </w:rPr>
        <w:t>,</w:t>
      </w:r>
    </w:p>
    <w:p w14:paraId="16D8B603" w14:textId="77777777" w:rsidR="00191587" w:rsidRPr="00867D7A" w:rsidRDefault="00191587" w:rsidP="0019158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1DF1C560" w14:textId="77777777" w:rsidR="00786983" w:rsidRPr="00786983" w:rsidRDefault="00786983" w:rsidP="00786983">
      <w:pPr>
        <w:spacing w:after="0" w:line="240" w:lineRule="auto"/>
        <w:ind w:right="-1" w:firstLine="720"/>
        <w:jc w:val="both"/>
        <w:rPr>
          <w:rFonts w:ascii="Times New Roman" w:eastAsia="Calibri" w:hAnsi="Times New Roman" w:cs="Times New Roman"/>
          <w:b/>
          <w:bCs/>
          <w:sz w:val="12"/>
          <w:szCs w:val="12"/>
        </w:rPr>
      </w:pPr>
    </w:p>
    <w:p w14:paraId="5F2DA69A" w14:textId="171DEF78" w:rsidR="00786983" w:rsidRPr="00786983" w:rsidRDefault="00786983" w:rsidP="00786983">
      <w:pPr>
        <w:numPr>
          <w:ilvl w:val="0"/>
          <w:numId w:val="23"/>
        </w:numPr>
        <w:spacing w:after="0" w:line="240" w:lineRule="auto"/>
        <w:contextualSpacing/>
        <w:jc w:val="both"/>
        <w:rPr>
          <w:rFonts w:ascii="Times New Roman" w:eastAsia="Times New Roman" w:hAnsi="Times New Roman" w:cs="Times New Roman"/>
          <w:sz w:val="24"/>
          <w:szCs w:val="24"/>
          <w:lang w:eastAsia="lv-LV"/>
        </w:rPr>
      </w:pPr>
      <w:r w:rsidRPr="00786983">
        <w:rPr>
          <w:rFonts w:ascii="Times New Roman" w:eastAsia="Times New Roman" w:hAnsi="Times New Roman" w:cs="Times New Roman"/>
          <w:sz w:val="24"/>
          <w:szCs w:val="24"/>
          <w:lang w:eastAsia="lv-LV"/>
        </w:rPr>
        <w:t xml:space="preserve">Apstiprināt zemes ierīcības projektu Drabešu pagasta nekustamā īpašuma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lang w:eastAsia="lv-LV"/>
        </w:rPr>
        <w:t xml:space="preserve"> (NĪ kad. Nr.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lang w:eastAsia="lv-LV"/>
        </w:rPr>
        <w:t xml:space="preserve">) zemes vienības ar kadastra apzīmējumu </w:t>
      </w:r>
      <w:r w:rsidR="00116FAE">
        <w:rPr>
          <w:rFonts w:ascii="Times New Roman" w:eastAsia="Times New Roman" w:hAnsi="Times New Roman" w:cs="Times New Roman"/>
          <w:sz w:val="24"/>
          <w:szCs w:val="24"/>
          <w:lang w:eastAsia="lv-LV"/>
        </w:rPr>
        <w:t xml:space="preserve">[..] </w:t>
      </w:r>
      <w:r w:rsidRPr="00786983">
        <w:rPr>
          <w:rFonts w:ascii="Times New Roman" w:eastAsia="Times New Roman" w:hAnsi="Times New Roman" w:cs="Times New Roman"/>
          <w:sz w:val="24"/>
          <w:szCs w:val="24"/>
          <w:lang w:eastAsia="lv-LV"/>
        </w:rPr>
        <w:t>sadalīšanai.</w:t>
      </w:r>
    </w:p>
    <w:p w14:paraId="6302AE67" w14:textId="5180D18A" w:rsidR="00786983" w:rsidRPr="00786983" w:rsidRDefault="00786983" w:rsidP="00786983">
      <w:pPr>
        <w:numPr>
          <w:ilvl w:val="0"/>
          <w:numId w:val="23"/>
        </w:numPr>
        <w:spacing w:after="0" w:line="240" w:lineRule="auto"/>
        <w:contextualSpacing/>
        <w:jc w:val="both"/>
        <w:rPr>
          <w:rFonts w:ascii="Times New Roman" w:eastAsia="Times New Roman" w:hAnsi="Times New Roman" w:cs="Times New Roman"/>
          <w:b/>
          <w:sz w:val="24"/>
          <w:szCs w:val="24"/>
          <w:lang w:eastAsia="lv-LV"/>
        </w:rPr>
      </w:pPr>
      <w:r w:rsidRPr="00786983">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lang w:eastAsia="lv-LV"/>
        </w:rPr>
        <w:t xml:space="preserve">, Drabešu pagastā, Amatas novadā, sastāvā ietilpstošās zemes vienības ar kadastra apzīmējumu </w:t>
      </w:r>
      <w:r w:rsidR="00116FAE">
        <w:rPr>
          <w:rFonts w:ascii="Times New Roman" w:eastAsia="Times New Roman" w:hAnsi="Times New Roman" w:cs="Times New Roman"/>
          <w:sz w:val="24"/>
          <w:szCs w:val="24"/>
          <w:lang w:eastAsia="lv-LV"/>
        </w:rPr>
        <w:t xml:space="preserve">[..] </w:t>
      </w:r>
      <w:r w:rsidRPr="00786983">
        <w:rPr>
          <w:rFonts w:ascii="Times New Roman" w:eastAsia="Times New Roman" w:hAnsi="Times New Roman" w:cs="Times New Roman"/>
          <w:bCs/>
          <w:sz w:val="24"/>
          <w:szCs w:val="24"/>
          <w:lang w:eastAsia="lv-LV"/>
        </w:rPr>
        <w:t>atdalīt zemes vienību 0,4 ha platībā (vairāk vai mazāk, cik izrādīsies pēc uzmērīšanas), veidojot jaunu nekustamo īpašumu.</w:t>
      </w:r>
      <w:r>
        <w:rPr>
          <w:rFonts w:ascii="Times New Roman" w:eastAsia="Times New Roman" w:hAnsi="Times New Roman" w:cs="Times New Roman"/>
          <w:b/>
          <w:sz w:val="24"/>
          <w:szCs w:val="24"/>
          <w:lang w:eastAsia="lv-LV"/>
        </w:rPr>
        <w:t xml:space="preserve"> </w:t>
      </w:r>
      <w:r w:rsidRPr="00786983">
        <w:rPr>
          <w:rFonts w:ascii="Times New Roman" w:eastAsia="Times New Roman" w:hAnsi="Times New Roman" w:cs="Times New Roman"/>
          <w:sz w:val="24"/>
          <w:szCs w:val="24"/>
          <w:lang w:eastAsia="lv-LV"/>
        </w:rPr>
        <w:t>Jaunizveidotajam nekustamajam īpašumam, kurš sastāvēs no zemes vienības 0,4 ha platībā (zemes ierīcības projekta grafiskajā daļā šī zemes vienība attēlota ar kārtas Nr.</w:t>
      </w:r>
      <w:r>
        <w:rPr>
          <w:rFonts w:ascii="Times New Roman" w:eastAsia="Times New Roman" w:hAnsi="Times New Roman" w:cs="Times New Roman"/>
          <w:sz w:val="24"/>
          <w:szCs w:val="24"/>
          <w:lang w:eastAsia="lv-LV"/>
        </w:rPr>
        <w:t> </w:t>
      </w:r>
      <w:r w:rsidRPr="00786983">
        <w:rPr>
          <w:rFonts w:ascii="Times New Roman" w:eastAsia="Times New Roman" w:hAnsi="Times New Roman" w:cs="Times New Roman"/>
          <w:sz w:val="24"/>
          <w:szCs w:val="24"/>
          <w:lang w:eastAsia="lv-LV"/>
        </w:rPr>
        <w:t xml:space="preserve">2 un kadastra apzīmējumu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lang w:eastAsia="lv-LV"/>
        </w:rPr>
        <w:t xml:space="preserve"> piešķirt nosaukumu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78E99B5A" w14:textId="352D94F6" w:rsidR="00786983" w:rsidRPr="00786983" w:rsidRDefault="00786983" w:rsidP="00786983">
      <w:pPr>
        <w:numPr>
          <w:ilvl w:val="0"/>
          <w:numId w:val="23"/>
        </w:numPr>
        <w:spacing w:after="0" w:line="240" w:lineRule="auto"/>
        <w:contextualSpacing/>
        <w:jc w:val="both"/>
        <w:rPr>
          <w:rFonts w:ascii="Times New Roman" w:eastAsia="Times New Roman" w:hAnsi="Times New Roman" w:cs="Times New Roman"/>
          <w:sz w:val="24"/>
          <w:szCs w:val="24"/>
          <w:lang w:eastAsia="lv-LV"/>
        </w:rPr>
      </w:pPr>
      <w:r w:rsidRPr="00786983">
        <w:rPr>
          <w:rFonts w:ascii="Times New Roman" w:eastAsia="Times New Roman" w:hAnsi="Times New Roman" w:cs="Times New Roman"/>
          <w:bCs/>
          <w:sz w:val="24"/>
          <w:szCs w:val="24"/>
        </w:rPr>
        <w:t xml:space="preserve">Paliekošajam nekustamajam īpašumam, kas sastāv no zemes vienības 1,8 ha platībā (zemes ierīcības projekta grafiskajā daļā šī zemes vienība attēlota ar kārtas Nr. 1 un kadastra apzīmējumu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un ēkām ar kadastra apzīmējumiem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w:t>
      </w:r>
      <w:r w:rsidR="00116FAE">
        <w:rPr>
          <w:rFonts w:ascii="Times New Roman" w:eastAsia="Times New Roman" w:hAnsi="Times New Roman" w:cs="Times New Roman"/>
          <w:sz w:val="24"/>
          <w:szCs w:val="24"/>
          <w:lang w:eastAsia="lv-LV"/>
        </w:rPr>
        <w:t xml:space="preserve">[..] </w:t>
      </w:r>
      <w:r w:rsidRPr="00786983">
        <w:rPr>
          <w:rFonts w:ascii="Times New Roman" w:eastAsia="Times New Roman" w:hAnsi="Times New Roman" w:cs="Times New Roman"/>
          <w:bCs/>
          <w:sz w:val="24"/>
          <w:szCs w:val="24"/>
        </w:rPr>
        <w:t xml:space="preserve">un </w:t>
      </w:r>
      <w:r w:rsidR="00116FAE">
        <w:rPr>
          <w:rFonts w:ascii="Times New Roman" w:eastAsia="Times New Roman" w:hAnsi="Times New Roman" w:cs="Times New Roman"/>
          <w:sz w:val="24"/>
          <w:szCs w:val="24"/>
          <w:lang w:eastAsia="lv-LV"/>
        </w:rPr>
        <w:t>[..]</w:t>
      </w:r>
      <w:r>
        <w:rPr>
          <w:rFonts w:ascii="Times New Roman" w:eastAsia="Times New Roman" w:hAnsi="Times New Roman" w:cs="Times New Roman"/>
          <w:bCs/>
          <w:sz w:val="24"/>
          <w:szCs w:val="24"/>
        </w:rPr>
        <w:t>,</w:t>
      </w:r>
      <w:r w:rsidRPr="00786983">
        <w:rPr>
          <w:rFonts w:ascii="Times New Roman" w:eastAsia="Times New Roman" w:hAnsi="Times New Roman" w:cs="Times New Roman"/>
          <w:bCs/>
          <w:sz w:val="24"/>
          <w:szCs w:val="24"/>
        </w:rPr>
        <w:t xml:space="preserve"> saglabāt nosaukumu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saglabāt vienotu adresi </w:t>
      </w:r>
      <w:r w:rsidR="00116FAE">
        <w:rPr>
          <w:rFonts w:ascii="Times New Roman" w:eastAsia="Times New Roman" w:hAnsi="Times New Roman" w:cs="Times New Roman"/>
          <w:sz w:val="24"/>
          <w:szCs w:val="24"/>
          <w:lang w:eastAsia="lv-LV"/>
        </w:rPr>
        <w:t>[..]</w:t>
      </w:r>
      <w:r w:rsidRPr="00786983">
        <w:rPr>
          <w:rFonts w:ascii="Times New Roman" w:eastAsia="Times New Roman" w:hAnsi="Times New Roman" w:cs="Times New Roman"/>
          <w:bCs/>
          <w:sz w:val="24"/>
          <w:szCs w:val="24"/>
        </w:rPr>
        <w:t xml:space="preserve">, Drabešu pagasts, Amatas novads. Zemes vienībai noteikt nekustamā īpašuma lietošanas mērķi – zeme, uz kuras galvenā saimnieciskā darbība ir lauksaimniecība (kods 0101). </w:t>
      </w:r>
    </w:p>
    <w:p w14:paraId="34F9C827" w14:textId="77777777" w:rsidR="00786983" w:rsidRPr="00786983" w:rsidRDefault="00786983" w:rsidP="00786983">
      <w:pPr>
        <w:numPr>
          <w:ilvl w:val="0"/>
          <w:numId w:val="23"/>
        </w:numPr>
        <w:spacing w:after="0" w:line="240" w:lineRule="auto"/>
        <w:contextualSpacing/>
        <w:jc w:val="both"/>
        <w:rPr>
          <w:rFonts w:ascii="Times New Roman" w:eastAsia="Times New Roman" w:hAnsi="Times New Roman" w:cs="Times New Roman"/>
          <w:sz w:val="24"/>
          <w:szCs w:val="24"/>
          <w:lang w:eastAsia="lv-LV"/>
        </w:rPr>
      </w:pPr>
      <w:r w:rsidRPr="00786983">
        <w:rPr>
          <w:rFonts w:ascii="Times New Roman" w:eastAsia="Times New Roman" w:hAnsi="Times New Roman" w:cs="Times New Roman"/>
          <w:sz w:val="24"/>
          <w:szCs w:val="24"/>
          <w:lang w:eastAsia="lv-LV"/>
        </w:rPr>
        <w:t>Zemes ierīcības projekts īstenojams 4 gadu laikā.</w:t>
      </w:r>
    </w:p>
    <w:p w14:paraId="6D804EC4" w14:textId="77777777" w:rsidR="00786983" w:rsidRPr="00786983" w:rsidRDefault="00786983" w:rsidP="00786983">
      <w:pPr>
        <w:spacing w:after="0" w:line="240" w:lineRule="auto"/>
        <w:jc w:val="both"/>
        <w:rPr>
          <w:rFonts w:ascii="Times New Roman" w:eastAsia="Times New Roman" w:hAnsi="Times New Roman" w:cs="Times New Roman"/>
          <w:sz w:val="12"/>
          <w:szCs w:val="12"/>
          <w:lang w:eastAsia="lv-LV"/>
        </w:rPr>
      </w:pPr>
    </w:p>
    <w:p w14:paraId="0AD49122" w14:textId="77777777" w:rsidR="00786983" w:rsidRPr="00FF709B" w:rsidRDefault="00786983" w:rsidP="00786983">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17D075E8" w14:textId="77777777" w:rsidR="00786983" w:rsidRPr="00FF709B" w:rsidRDefault="00786983" w:rsidP="00786983">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333411C" w14:textId="77777777" w:rsidR="005202AD" w:rsidRDefault="005202AD" w:rsidP="00226E9D">
      <w:pPr>
        <w:spacing w:after="0" w:line="240" w:lineRule="auto"/>
        <w:jc w:val="center"/>
        <w:rPr>
          <w:rFonts w:ascii="Times New Roman" w:eastAsia="Times New Roman" w:hAnsi="Times New Roman" w:cs="Times New Roman"/>
          <w:b/>
          <w:sz w:val="24"/>
          <w:szCs w:val="24"/>
          <w:lang w:eastAsia="lv-LV"/>
        </w:rPr>
      </w:pPr>
    </w:p>
    <w:p w14:paraId="2602F812" w14:textId="6E692813" w:rsidR="00226E9D" w:rsidRPr="00FF709B" w:rsidRDefault="00D9594B" w:rsidP="00226E9D">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1</w:t>
      </w:r>
      <w:r w:rsidR="0084166E">
        <w:rPr>
          <w:rFonts w:ascii="Times New Roman" w:eastAsia="Times New Roman" w:hAnsi="Times New Roman" w:cs="Times New Roman"/>
          <w:b/>
          <w:sz w:val="24"/>
          <w:szCs w:val="24"/>
          <w:lang w:eastAsia="lv-LV"/>
        </w:rPr>
        <w:t>8</w:t>
      </w:r>
      <w:r w:rsidR="00226E9D" w:rsidRPr="00FF709B">
        <w:rPr>
          <w:rFonts w:ascii="Times New Roman" w:eastAsia="Times New Roman" w:hAnsi="Times New Roman" w:cs="Times New Roman"/>
          <w:b/>
          <w:sz w:val="24"/>
          <w:szCs w:val="24"/>
          <w:lang w:eastAsia="lv-LV"/>
        </w:rPr>
        <w:t>.§</w:t>
      </w:r>
    </w:p>
    <w:p w14:paraId="5AF38E46" w14:textId="2600D14D" w:rsidR="00226E9D" w:rsidRPr="00FF709B" w:rsidRDefault="00226E9D" w:rsidP="00226E9D">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226E9D">
        <w:rPr>
          <w:rFonts w:ascii="Times New Roman" w:eastAsia="Times New Roman" w:hAnsi="Times New Roman" w:cs="Times New Roman"/>
          <w:b/>
          <w:sz w:val="24"/>
          <w:szCs w:val="24"/>
          <w:lang w:eastAsia="lv-LV"/>
        </w:rPr>
        <w:t xml:space="preserve">zemes ierīcības projekta apstiprināšanu Nītaures pagasta nekustamā īpašuma </w:t>
      </w:r>
      <w:r w:rsidR="00116FAE">
        <w:rPr>
          <w:rFonts w:ascii="Times New Roman" w:eastAsia="Times New Roman" w:hAnsi="Times New Roman" w:cs="Times New Roman"/>
          <w:b/>
          <w:sz w:val="24"/>
          <w:szCs w:val="24"/>
          <w:lang w:eastAsia="lv-LV"/>
        </w:rPr>
        <w:t>[..]</w:t>
      </w:r>
      <w:r w:rsidRPr="00226E9D">
        <w:rPr>
          <w:rFonts w:ascii="Times New Roman" w:eastAsia="Times New Roman" w:hAnsi="Times New Roman" w:cs="Times New Roman"/>
          <w:b/>
          <w:sz w:val="24"/>
          <w:szCs w:val="24"/>
          <w:lang w:eastAsia="lv-LV"/>
        </w:rPr>
        <w:t xml:space="preserve"> sadalīšanai</w:t>
      </w:r>
    </w:p>
    <w:p w14:paraId="4CA5F510" w14:textId="77777777" w:rsidR="00226E9D" w:rsidRPr="00FF709B" w:rsidRDefault="00226E9D" w:rsidP="00226E9D">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40D26B60" w14:textId="77777777" w:rsidR="00772709" w:rsidRPr="00772709" w:rsidRDefault="00772709" w:rsidP="00772709">
      <w:pPr>
        <w:spacing w:after="0" w:line="240" w:lineRule="auto"/>
        <w:ind w:firstLine="720"/>
        <w:jc w:val="both"/>
        <w:rPr>
          <w:rFonts w:ascii="Times New Roman" w:eastAsia="Times New Roman" w:hAnsi="Times New Roman" w:cs="Times New Roman"/>
          <w:sz w:val="12"/>
          <w:szCs w:val="12"/>
        </w:rPr>
      </w:pPr>
    </w:p>
    <w:p w14:paraId="1C428527" w14:textId="1E35DBA2" w:rsidR="00772709" w:rsidRPr="00772709" w:rsidRDefault="00772709" w:rsidP="00772709">
      <w:pPr>
        <w:spacing w:after="0" w:line="240" w:lineRule="auto"/>
        <w:ind w:firstLine="720"/>
        <w:jc w:val="both"/>
        <w:rPr>
          <w:rFonts w:ascii="Times New Roman" w:eastAsia="Times New Roman" w:hAnsi="Times New Roman" w:cs="Times New Roman"/>
          <w:sz w:val="24"/>
          <w:szCs w:val="24"/>
        </w:rPr>
      </w:pPr>
      <w:r w:rsidRPr="00772709">
        <w:rPr>
          <w:rFonts w:ascii="Times New Roman" w:eastAsia="Times New Roman" w:hAnsi="Times New Roman" w:cs="Times New Roman"/>
          <w:sz w:val="24"/>
          <w:szCs w:val="24"/>
        </w:rPr>
        <w:t xml:space="preserve">Amatas novada dome 24.03.2021. sēdē Nr. 4 pieņēma lēmumu  ”Par Nītaures pagasta nekustamā īpašuma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sz w:val="24"/>
          <w:szCs w:val="24"/>
        </w:rPr>
        <w:t xml:space="preserve"> zemes vienības ar kadastra apzīmējumu </w:t>
      </w:r>
      <w:r w:rsidR="003818ED">
        <w:rPr>
          <w:rFonts w:ascii="Times New Roman" w:eastAsia="Times New Roman" w:hAnsi="Times New Roman" w:cs="Times New Roman"/>
          <w:sz w:val="24"/>
          <w:szCs w:val="24"/>
          <w:lang w:eastAsia="lv-LV"/>
        </w:rPr>
        <w:t xml:space="preserve">[..] </w:t>
      </w:r>
      <w:r w:rsidRPr="00772709">
        <w:rPr>
          <w:rFonts w:ascii="Times New Roman" w:eastAsia="Times New Roman" w:hAnsi="Times New Roman" w:cs="Times New Roman"/>
          <w:sz w:val="24"/>
          <w:szCs w:val="24"/>
        </w:rPr>
        <w:t xml:space="preserve">sadalīšanu” un darba </w:t>
      </w:r>
      <w:r w:rsidRPr="00772709">
        <w:rPr>
          <w:rFonts w:ascii="Times New Roman" w:eastAsia="Times New Roman" w:hAnsi="Times New Roman" w:cs="Times New Roman"/>
          <w:sz w:val="24"/>
          <w:szCs w:val="24"/>
        </w:rPr>
        <w:lastRenderedPageBreak/>
        <w:t>uzdevuma apstiprināšanu, uz kura pamata veikta zemes ierīcības projekta izstrāde. Zemes ierīcības projekts saskaņots ar nekustamā īpašuma īpašnieku un esošo inženierkomunikāciju turētājiem.</w:t>
      </w:r>
    </w:p>
    <w:p w14:paraId="3EFAEC87" w14:textId="65FD117A" w:rsidR="00772709" w:rsidRPr="00772709" w:rsidRDefault="00772709" w:rsidP="00772709">
      <w:pPr>
        <w:spacing w:after="0" w:line="240" w:lineRule="auto"/>
        <w:ind w:firstLine="720"/>
        <w:jc w:val="both"/>
        <w:rPr>
          <w:rFonts w:ascii="Times New Roman" w:eastAsia="Times New Roman" w:hAnsi="Times New Roman" w:cs="Times New Roman"/>
          <w:sz w:val="24"/>
          <w:szCs w:val="24"/>
        </w:rPr>
      </w:pPr>
      <w:r w:rsidRPr="00772709">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772709">
        <w:rPr>
          <w:rFonts w:ascii="Times New Roman" w:eastAsia="Times New Roman" w:hAnsi="Times New Roman" w:cs="Times New Roman"/>
          <w:b/>
          <w:bCs/>
          <w:sz w:val="24"/>
          <w:szCs w:val="24"/>
        </w:rPr>
        <w:t xml:space="preserve"> </w:t>
      </w:r>
      <w:r w:rsidRPr="00772709">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FF709B">
        <w:rPr>
          <w:rFonts w:ascii="Times New Roman" w:eastAsia="Times New Roman" w:hAnsi="Times New Roman" w:cs="Times New Roman"/>
          <w:sz w:val="24"/>
          <w:szCs w:val="24"/>
          <w:lang w:eastAsia="lv-LV"/>
        </w:rPr>
        <w:t>Amatas novada pašvaldības saistošajiem noteikumiem Nr. 12 „Amatas novada Teritorijas plānojuma 2014.-2024. gadam (ar 2018. gada grozījumiem) teritorijas izmantošanas un apbūves noteikumi un grafiskā daļa” un 04.09.2019. saistoš</w:t>
      </w:r>
      <w:r w:rsidR="00036AD9">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036AD9">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w:t>
      </w:r>
      <w:r>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sz w:val="24"/>
          <w:szCs w:val="24"/>
        </w:rPr>
        <w:t xml:space="preserve"> </w:t>
      </w:r>
    </w:p>
    <w:p w14:paraId="63F6F7EB" w14:textId="77777777" w:rsidR="005202AD" w:rsidRPr="00867D7A" w:rsidRDefault="005202AD" w:rsidP="005202AD">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281C4C3F" w14:textId="77777777" w:rsidR="00772709" w:rsidRPr="00772709" w:rsidRDefault="00772709" w:rsidP="00772709">
      <w:pPr>
        <w:spacing w:after="0" w:line="240" w:lineRule="auto"/>
        <w:ind w:right="-1" w:firstLine="720"/>
        <w:jc w:val="both"/>
        <w:rPr>
          <w:rFonts w:ascii="Times New Roman" w:eastAsia="Calibri" w:hAnsi="Times New Roman" w:cs="Times New Roman"/>
          <w:b/>
          <w:bCs/>
          <w:sz w:val="12"/>
          <w:szCs w:val="12"/>
        </w:rPr>
      </w:pPr>
    </w:p>
    <w:p w14:paraId="60A5DDCF" w14:textId="4DDE4ECC"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772709">
        <w:rPr>
          <w:rFonts w:ascii="Times New Roman" w:eastAsia="Times New Roman" w:hAnsi="Times New Roman" w:cs="Times New Roman"/>
          <w:sz w:val="24"/>
          <w:szCs w:val="24"/>
          <w:lang w:eastAsia="lv-LV"/>
        </w:rPr>
        <w:t xml:space="preserve">Apstiprināt zemes ierīcības projektu Nītaures pagasta nekustamā īpašuma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sz w:val="24"/>
          <w:szCs w:val="24"/>
          <w:lang w:eastAsia="lv-LV"/>
        </w:rPr>
        <w:t xml:space="preserve"> (NĪ kad. Nr.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sz w:val="24"/>
          <w:szCs w:val="24"/>
          <w:lang w:eastAsia="lv-LV"/>
        </w:rPr>
        <w:t xml:space="preserve">) zemes vienības ar kadastra apzīmējumu </w:t>
      </w:r>
      <w:r w:rsidR="003818ED">
        <w:rPr>
          <w:rFonts w:ascii="Times New Roman" w:eastAsia="Times New Roman" w:hAnsi="Times New Roman" w:cs="Times New Roman"/>
          <w:sz w:val="24"/>
          <w:szCs w:val="24"/>
          <w:lang w:eastAsia="lv-LV"/>
        </w:rPr>
        <w:t xml:space="preserve">[..] </w:t>
      </w:r>
      <w:r w:rsidRPr="00772709">
        <w:rPr>
          <w:rFonts w:ascii="Times New Roman" w:eastAsia="Times New Roman" w:hAnsi="Times New Roman" w:cs="Times New Roman"/>
          <w:sz w:val="24"/>
          <w:szCs w:val="24"/>
          <w:lang w:eastAsia="lv-LV"/>
        </w:rPr>
        <w:t>sadalīšanai.</w:t>
      </w:r>
    </w:p>
    <w:p w14:paraId="563B2EA2" w14:textId="4DF782C6"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b/>
          <w:sz w:val="24"/>
          <w:szCs w:val="24"/>
          <w:lang w:eastAsia="lv-LV"/>
        </w:rPr>
      </w:pPr>
      <w:r w:rsidRPr="00772709">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lang w:eastAsia="lv-LV"/>
        </w:rPr>
        <w:t xml:space="preserve">, Nītaures pagastā, Amatas novadā, sastāvā ietilpstošās zemes vienības ar kadastra apzīmējumu </w:t>
      </w:r>
      <w:r w:rsidR="003818ED">
        <w:rPr>
          <w:rFonts w:ascii="Times New Roman" w:eastAsia="Times New Roman" w:hAnsi="Times New Roman" w:cs="Times New Roman"/>
          <w:sz w:val="24"/>
          <w:szCs w:val="24"/>
          <w:lang w:eastAsia="lv-LV"/>
        </w:rPr>
        <w:t xml:space="preserve">[..] </w:t>
      </w:r>
      <w:r w:rsidRPr="00772709">
        <w:rPr>
          <w:rFonts w:ascii="Times New Roman" w:eastAsia="Times New Roman" w:hAnsi="Times New Roman" w:cs="Times New Roman"/>
          <w:bCs/>
          <w:sz w:val="24"/>
          <w:szCs w:val="24"/>
          <w:lang w:eastAsia="lv-LV"/>
        </w:rPr>
        <w:t>atdalīt divas zemes vienības 0,4 ha un 0,2 ha platībā (vairāk vai mazāk, cik izrādīsies pēc uzmērīšanas), lai izveidotu divus jaunus nekustamos īpašumus.</w:t>
      </w:r>
    </w:p>
    <w:p w14:paraId="3778CDED" w14:textId="385E611A"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sz w:val="24"/>
          <w:szCs w:val="24"/>
        </w:rPr>
      </w:pPr>
      <w:r w:rsidRPr="00772709">
        <w:rPr>
          <w:rFonts w:ascii="Times New Roman" w:eastAsia="Times New Roman" w:hAnsi="Times New Roman" w:cs="Times New Roman"/>
          <w:bCs/>
          <w:sz w:val="24"/>
          <w:szCs w:val="24"/>
        </w:rPr>
        <w:t xml:space="preserve">Jaunizveidotajam nekustamajam īpašumam, kurš sastāvēs no zemes vienības 0,4 ha platībā (zemes ierīcības projekta grafiskajā daļā šī zemes vienība attēlota ar kārtas Nr. 1 un kadastra apzīmējumu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un ēkas ar kadastra apzīmējumu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piešķirt nosaukumu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apstiprināt vienotu adresi </w:t>
      </w:r>
      <w:r w:rsidR="003818ED">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Nītaures pagasts, Amatas novads, kā arī noteikt nekustamā īpašuma lietošanas mērķi – komercdarbības objektu apbūve (kods 0801).</w:t>
      </w:r>
    </w:p>
    <w:p w14:paraId="3080C51B" w14:textId="09ACAD2A"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sz w:val="24"/>
          <w:szCs w:val="24"/>
        </w:rPr>
      </w:pPr>
      <w:r w:rsidRPr="00772709">
        <w:rPr>
          <w:rFonts w:ascii="Times New Roman" w:eastAsia="Times New Roman" w:hAnsi="Times New Roman" w:cs="Times New Roman"/>
          <w:bCs/>
          <w:sz w:val="24"/>
          <w:szCs w:val="24"/>
        </w:rPr>
        <w:t xml:space="preserve">Jaunizveidotajam nekustamajam īpašumam, kurš sastāvēs no zemes vienības 0,2 ha platībā (zemes ierīcības projekta grafiskajā daļā šī zemes vienība attēlota ar kārtas Nr. 3 un kadastra apzīmējumu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un ēkām ar kadastra apzīmējumiem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piešķirt nosaukumu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apstiprināt vienotu adresi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Nītaures pagasts, Amatas novads, kā arī noteikt nekustamā īpašuma lietošanas mērķi – individuālo dzīvojamo māju apbūve (kods 0601).</w:t>
      </w:r>
    </w:p>
    <w:p w14:paraId="571665A3" w14:textId="33C95FBA"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sz w:val="24"/>
          <w:szCs w:val="24"/>
        </w:rPr>
      </w:pPr>
      <w:r w:rsidRPr="00772709">
        <w:rPr>
          <w:rFonts w:ascii="Times New Roman" w:eastAsia="Times New Roman" w:hAnsi="Times New Roman" w:cs="Times New Roman"/>
          <w:bCs/>
          <w:sz w:val="24"/>
          <w:szCs w:val="24"/>
        </w:rPr>
        <w:t xml:space="preserve">Paliekošajam nekustamajam īpašumam, kas sastāvēs no zemes vienības 0,3 ha platībā (zemes ierīcības projekta grafiskajā daļā šī zemes vienība attēlota ar kārtas Nr. 2 un kadastra apzīmējumu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un ēkas ar kadastra apzīmējumu </w:t>
      </w:r>
      <w:r w:rsidR="00543A87">
        <w:rPr>
          <w:rFonts w:ascii="Times New Roman" w:eastAsia="Times New Roman" w:hAnsi="Times New Roman" w:cs="Times New Roman"/>
          <w:sz w:val="24"/>
          <w:szCs w:val="24"/>
          <w:lang w:eastAsia="lv-LV"/>
        </w:rPr>
        <w:t>[..]</w:t>
      </w:r>
      <w:r>
        <w:rPr>
          <w:rFonts w:ascii="Times New Roman" w:eastAsia="Times New Roman" w:hAnsi="Times New Roman" w:cs="Times New Roman"/>
          <w:bCs/>
          <w:sz w:val="24"/>
          <w:szCs w:val="24"/>
        </w:rPr>
        <w:t>,</w:t>
      </w:r>
      <w:r w:rsidRPr="00772709">
        <w:rPr>
          <w:rFonts w:ascii="Times New Roman" w:eastAsia="Times New Roman" w:hAnsi="Times New Roman" w:cs="Times New Roman"/>
          <w:bCs/>
          <w:sz w:val="24"/>
          <w:szCs w:val="24"/>
        </w:rPr>
        <w:t xml:space="preserve"> saglabāt nosaukumu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saglabāt vienotu adresi </w:t>
      </w:r>
      <w:r w:rsidR="00543A87">
        <w:rPr>
          <w:rFonts w:ascii="Times New Roman" w:eastAsia="Times New Roman" w:hAnsi="Times New Roman" w:cs="Times New Roman"/>
          <w:sz w:val="24"/>
          <w:szCs w:val="24"/>
          <w:lang w:eastAsia="lv-LV"/>
        </w:rPr>
        <w:t>[..]</w:t>
      </w:r>
      <w:r w:rsidRPr="00772709">
        <w:rPr>
          <w:rFonts w:ascii="Times New Roman" w:eastAsia="Times New Roman" w:hAnsi="Times New Roman" w:cs="Times New Roman"/>
          <w:bCs/>
          <w:sz w:val="24"/>
          <w:szCs w:val="24"/>
        </w:rPr>
        <w:t xml:space="preserve">, Nītaures pagasts, Amatas novads. Zemes vienībai noteikt nekustamā īpašuma lietošanas mērķi – individuālo dzīvojamo māju apbūve (kods 0601). </w:t>
      </w:r>
    </w:p>
    <w:p w14:paraId="11460D56" w14:textId="77777777" w:rsidR="00772709" w:rsidRPr="00772709" w:rsidRDefault="00772709" w:rsidP="00772709">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772709">
        <w:rPr>
          <w:rFonts w:ascii="Times New Roman" w:eastAsia="Times New Roman" w:hAnsi="Times New Roman" w:cs="Times New Roman"/>
          <w:sz w:val="24"/>
          <w:szCs w:val="24"/>
          <w:lang w:eastAsia="lv-LV"/>
        </w:rPr>
        <w:t>Zemes ierīcības projekts īstenojams 4 gadu laikā.</w:t>
      </w:r>
    </w:p>
    <w:p w14:paraId="477A5E07" w14:textId="77777777" w:rsidR="00772709" w:rsidRPr="00772709" w:rsidRDefault="00772709" w:rsidP="00772709">
      <w:pPr>
        <w:spacing w:after="0" w:line="240" w:lineRule="auto"/>
        <w:jc w:val="both"/>
        <w:rPr>
          <w:rFonts w:ascii="Times New Roman" w:eastAsia="Times New Roman" w:hAnsi="Times New Roman" w:cs="Times New Roman"/>
          <w:sz w:val="12"/>
          <w:szCs w:val="12"/>
          <w:lang w:eastAsia="lv-LV"/>
        </w:rPr>
      </w:pPr>
    </w:p>
    <w:p w14:paraId="4CDCDD15" w14:textId="77777777" w:rsidR="00772709" w:rsidRPr="00FF709B" w:rsidRDefault="00772709" w:rsidP="00772709">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501A4B3D" w14:textId="77777777" w:rsidR="00772709" w:rsidRPr="00FF709B" w:rsidRDefault="00772709" w:rsidP="00772709">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252325D" w14:textId="77777777" w:rsidR="003D1930" w:rsidRDefault="003D1930" w:rsidP="00D9594B">
      <w:pPr>
        <w:spacing w:after="0" w:line="240" w:lineRule="auto"/>
        <w:rPr>
          <w:rFonts w:ascii="Times New Roman" w:eastAsia="Times New Roman" w:hAnsi="Times New Roman" w:cs="Times New Roman"/>
          <w:b/>
          <w:color w:val="000000"/>
          <w:sz w:val="24"/>
          <w:szCs w:val="24"/>
          <w:lang w:eastAsia="lv-LV"/>
        </w:rPr>
      </w:pPr>
    </w:p>
    <w:p w14:paraId="3662F439" w14:textId="06E5D44D" w:rsidR="003D1930" w:rsidRPr="00FF709B" w:rsidRDefault="00D9594B" w:rsidP="003D1930">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1</w:t>
      </w:r>
      <w:r w:rsidR="0084166E">
        <w:rPr>
          <w:rFonts w:ascii="Times New Roman" w:eastAsia="Times New Roman" w:hAnsi="Times New Roman" w:cs="Times New Roman"/>
          <w:b/>
          <w:sz w:val="24"/>
          <w:szCs w:val="24"/>
          <w:lang w:eastAsia="lv-LV"/>
        </w:rPr>
        <w:t>9</w:t>
      </w:r>
      <w:r w:rsidR="003D1930" w:rsidRPr="00FF709B">
        <w:rPr>
          <w:rFonts w:ascii="Times New Roman" w:eastAsia="Times New Roman" w:hAnsi="Times New Roman" w:cs="Times New Roman"/>
          <w:b/>
          <w:sz w:val="24"/>
          <w:szCs w:val="24"/>
          <w:lang w:eastAsia="lv-LV"/>
        </w:rPr>
        <w:t>.§</w:t>
      </w:r>
    </w:p>
    <w:p w14:paraId="0D4011C4" w14:textId="7470896D" w:rsidR="003D1930" w:rsidRPr="00FF709B" w:rsidRDefault="003D1930" w:rsidP="003D1930">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005B6BD3" w:rsidRPr="005B6BD3">
        <w:rPr>
          <w:rFonts w:ascii="Times New Roman" w:eastAsia="Times New Roman" w:hAnsi="Times New Roman" w:cs="Times New Roman"/>
          <w:b/>
          <w:sz w:val="24"/>
          <w:szCs w:val="24"/>
          <w:lang w:eastAsia="lv-LV"/>
        </w:rPr>
        <w:t xml:space="preserve">zemes ierīcības projekta apstiprināšanu Skujenes pagasta nekustamā īpašuma </w:t>
      </w:r>
      <w:r w:rsidR="00543A87">
        <w:rPr>
          <w:rFonts w:ascii="Times New Roman" w:eastAsia="Times New Roman" w:hAnsi="Times New Roman" w:cs="Times New Roman"/>
          <w:b/>
          <w:sz w:val="24"/>
          <w:szCs w:val="24"/>
          <w:lang w:eastAsia="lv-LV"/>
        </w:rPr>
        <w:t>[..]</w:t>
      </w:r>
      <w:r w:rsidR="005B6BD3" w:rsidRPr="005B6BD3">
        <w:rPr>
          <w:rFonts w:ascii="Times New Roman" w:eastAsia="Times New Roman" w:hAnsi="Times New Roman" w:cs="Times New Roman"/>
          <w:b/>
          <w:sz w:val="24"/>
          <w:szCs w:val="24"/>
          <w:lang w:eastAsia="lv-LV"/>
        </w:rPr>
        <w:t xml:space="preserve"> sadalīšanai</w:t>
      </w:r>
    </w:p>
    <w:p w14:paraId="6DF6449F" w14:textId="77777777" w:rsidR="003D1930" w:rsidRPr="00FF709B" w:rsidRDefault="003D1930" w:rsidP="003D1930">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50294F46" w14:textId="77777777" w:rsidR="003D1930" w:rsidRPr="00FF709B" w:rsidRDefault="003D1930" w:rsidP="003D1930">
      <w:pPr>
        <w:spacing w:after="0" w:line="240" w:lineRule="auto"/>
        <w:rPr>
          <w:rFonts w:ascii="Times New Roman" w:eastAsia="Times New Roman" w:hAnsi="Times New Roman" w:cs="Times New Roman"/>
          <w:b/>
          <w:color w:val="000000"/>
          <w:sz w:val="12"/>
          <w:szCs w:val="12"/>
          <w:lang w:eastAsia="lv-LV"/>
        </w:rPr>
      </w:pPr>
    </w:p>
    <w:p w14:paraId="1B06EE71" w14:textId="52CE23A6" w:rsidR="0033692E" w:rsidRPr="0033692E" w:rsidRDefault="0033692E" w:rsidP="0033692E">
      <w:pPr>
        <w:spacing w:after="0" w:line="240" w:lineRule="auto"/>
        <w:ind w:firstLine="720"/>
        <w:jc w:val="both"/>
        <w:rPr>
          <w:rFonts w:ascii="Times New Roman" w:eastAsia="Times New Roman" w:hAnsi="Times New Roman" w:cs="Times New Roman"/>
          <w:sz w:val="24"/>
          <w:szCs w:val="24"/>
        </w:rPr>
      </w:pPr>
      <w:r w:rsidRPr="0033692E">
        <w:rPr>
          <w:rFonts w:ascii="Times New Roman" w:eastAsia="Times New Roman" w:hAnsi="Times New Roman" w:cs="Times New Roman"/>
          <w:sz w:val="24"/>
          <w:szCs w:val="24"/>
        </w:rPr>
        <w:t xml:space="preserve">Amatas novada dome 28.04.2021. sēdē Nr. 5 pieņēma lēmumu  ”Par Skujenes pagasta nekustamā īpašuma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sz w:val="24"/>
          <w:szCs w:val="24"/>
        </w:rPr>
        <w:t xml:space="preserve"> zemes vienības ar kadastra apzīmējumu </w:t>
      </w:r>
      <w:r w:rsidR="00543A87">
        <w:rPr>
          <w:rFonts w:ascii="Times New Roman" w:eastAsia="Times New Roman" w:hAnsi="Times New Roman" w:cs="Times New Roman"/>
          <w:sz w:val="24"/>
          <w:szCs w:val="24"/>
          <w:lang w:eastAsia="lv-LV"/>
        </w:rPr>
        <w:t xml:space="preserve">[..] </w:t>
      </w:r>
      <w:r w:rsidRPr="0033692E">
        <w:rPr>
          <w:rFonts w:ascii="Times New Roman" w:eastAsia="Times New Roman" w:hAnsi="Times New Roman" w:cs="Times New Roman"/>
          <w:sz w:val="24"/>
          <w:szCs w:val="24"/>
        </w:rPr>
        <w:t xml:space="preserve">sadalīšanu” un darba </w:t>
      </w:r>
      <w:r w:rsidRPr="0033692E">
        <w:rPr>
          <w:rFonts w:ascii="Times New Roman" w:eastAsia="Times New Roman" w:hAnsi="Times New Roman" w:cs="Times New Roman"/>
          <w:sz w:val="24"/>
          <w:szCs w:val="24"/>
        </w:rPr>
        <w:lastRenderedPageBreak/>
        <w:t>uzdevuma apstiprināšanu, uz kura pamata veikta zemes ierīcības projekta izstrāde. Zemes ierīcības projekts saskaņots ar nekustamo īpašumu īpašniekiem un esošo inženierkomunikāciju turētājiem.</w:t>
      </w:r>
    </w:p>
    <w:p w14:paraId="73F62B1B" w14:textId="189ACFEC" w:rsidR="0033692E" w:rsidRPr="0033692E" w:rsidRDefault="0033692E" w:rsidP="0033692E">
      <w:pPr>
        <w:spacing w:after="0" w:line="240" w:lineRule="auto"/>
        <w:ind w:firstLine="720"/>
        <w:jc w:val="both"/>
        <w:rPr>
          <w:rFonts w:ascii="Times New Roman" w:eastAsia="Times New Roman" w:hAnsi="Times New Roman" w:cs="Times New Roman"/>
          <w:sz w:val="24"/>
          <w:szCs w:val="24"/>
        </w:rPr>
      </w:pPr>
      <w:r w:rsidRPr="0033692E">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33692E">
        <w:rPr>
          <w:rFonts w:ascii="Times New Roman" w:eastAsia="Times New Roman" w:hAnsi="Times New Roman" w:cs="Times New Roman"/>
          <w:b/>
          <w:bCs/>
          <w:sz w:val="24"/>
          <w:szCs w:val="24"/>
        </w:rPr>
        <w:t xml:space="preserve"> </w:t>
      </w:r>
      <w:r w:rsidRPr="0033692E">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FF709B">
        <w:rPr>
          <w:rFonts w:ascii="Times New Roman" w:eastAsia="Times New Roman" w:hAnsi="Times New Roman" w:cs="Times New Roman"/>
          <w:sz w:val="24"/>
          <w:szCs w:val="24"/>
          <w:lang w:eastAsia="lv-LV"/>
        </w:rPr>
        <w:t>Amatas novada pašvaldības saistošajiem noteikumiem Nr. 12 „Amatas novada Teritorijas plānojuma 2014.-2024. gadam (ar 2018. gada grozījumiem) teritorijas izmantošanas un apbūves noteikumi un grafiskā daļa” un 04.09.2019. saistoš</w:t>
      </w:r>
      <w:r w:rsidR="005F3772">
        <w:rPr>
          <w:rFonts w:ascii="Times New Roman" w:eastAsia="Times New Roman" w:hAnsi="Times New Roman" w:cs="Times New Roman"/>
          <w:sz w:val="24"/>
          <w:szCs w:val="24"/>
          <w:lang w:eastAsia="lv-LV"/>
        </w:rPr>
        <w:t>ajiem</w:t>
      </w:r>
      <w:r w:rsidRPr="00FF709B">
        <w:rPr>
          <w:rFonts w:ascii="Times New Roman" w:eastAsia="Times New Roman" w:hAnsi="Times New Roman" w:cs="Times New Roman"/>
          <w:sz w:val="24"/>
          <w:szCs w:val="24"/>
          <w:lang w:eastAsia="lv-LV"/>
        </w:rPr>
        <w:t xml:space="preserve"> noteikum</w:t>
      </w:r>
      <w:r w:rsidR="005F3772">
        <w:rPr>
          <w:rFonts w:ascii="Times New Roman" w:eastAsia="Times New Roman" w:hAnsi="Times New Roman" w:cs="Times New Roman"/>
          <w:sz w:val="24"/>
          <w:szCs w:val="24"/>
          <w:lang w:eastAsia="lv-LV"/>
        </w:rPr>
        <w:t>iem</w:t>
      </w:r>
      <w:r w:rsidRPr="00FF709B">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w:t>
      </w:r>
      <w:r>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sz w:val="24"/>
          <w:szCs w:val="24"/>
        </w:rPr>
        <w:t xml:space="preserve"> </w:t>
      </w:r>
    </w:p>
    <w:p w14:paraId="279F35B9" w14:textId="77777777" w:rsidR="005F3772" w:rsidRPr="00867D7A" w:rsidRDefault="005F3772" w:rsidP="005F377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56190EE7" w14:textId="77777777" w:rsidR="0033692E" w:rsidRPr="0033692E" w:rsidRDefault="0033692E" w:rsidP="0033692E">
      <w:pPr>
        <w:spacing w:after="0" w:line="240" w:lineRule="auto"/>
        <w:ind w:right="-1" w:firstLine="720"/>
        <w:jc w:val="both"/>
        <w:rPr>
          <w:rFonts w:ascii="Times New Roman" w:eastAsia="Calibri" w:hAnsi="Times New Roman" w:cs="Times New Roman"/>
          <w:b/>
          <w:bCs/>
          <w:sz w:val="12"/>
          <w:szCs w:val="12"/>
        </w:rPr>
      </w:pPr>
    </w:p>
    <w:p w14:paraId="1A5DA044" w14:textId="57711EAE" w:rsidR="0033692E" w:rsidRPr="0033692E" w:rsidRDefault="0033692E" w:rsidP="0033692E">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33692E">
        <w:rPr>
          <w:rFonts w:ascii="Times New Roman" w:eastAsia="Times New Roman" w:hAnsi="Times New Roman" w:cs="Times New Roman"/>
          <w:sz w:val="24"/>
          <w:szCs w:val="24"/>
          <w:lang w:eastAsia="lv-LV"/>
        </w:rPr>
        <w:t xml:space="preserve">Apstiprināt zemes ierīcības projektu Skujenes pagasta nekustamā īpašuma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sz w:val="24"/>
          <w:szCs w:val="24"/>
          <w:lang w:eastAsia="lv-LV"/>
        </w:rPr>
        <w:t xml:space="preserve"> (NĪ kad. Nr.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sz w:val="24"/>
          <w:szCs w:val="24"/>
          <w:lang w:eastAsia="lv-LV"/>
        </w:rPr>
        <w:t xml:space="preserve">) zemes vienības ar kadastra apzīmējumu </w:t>
      </w:r>
      <w:r w:rsidR="00543A87">
        <w:rPr>
          <w:rFonts w:ascii="Times New Roman" w:eastAsia="Times New Roman" w:hAnsi="Times New Roman" w:cs="Times New Roman"/>
          <w:sz w:val="24"/>
          <w:szCs w:val="24"/>
          <w:lang w:eastAsia="lv-LV"/>
        </w:rPr>
        <w:t xml:space="preserve">[..] </w:t>
      </w:r>
      <w:r w:rsidRPr="0033692E">
        <w:rPr>
          <w:rFonts w:ascii="Times New Roman" w:eastAsia="Times New Roman" w:hAnsi="Times New Roman" w:cs="Times New Roman"/>
          <w:sz w:val="24"/>
          <w:szCs w:val="24"/>
          <w:lang w:eastAsia="lv-LV"/>
        </w:rPr>
        <w:t>sadalīšanai.</w:t>
      </w:r>
    </w:p>
    <w:p w14:paraId="14DA1D35" w14:textId="2B5BE816" w:rsidR="0033692E" w:rsidRPr="0033692E" w:rsidRDefault="0033692E" w:rsidP="0033692E">
      <w:pPr>
        <w:numPr>
          <w:ilvl w:val="0"/>
          <w:numId w:val="25"/>
        </w:numPr>
        <w:spacing w:after="0" w:line="240" w:lineRule="auto"/>
        <w:contextualSpacing/>
        <w:jc w:val="both"/>
        <w:rPr>
          <w:rFonts w:ascii="Times New Roman" w:eastAsia="Times New Roman" w:hAnsi="Times New Roman" w:cs="Times New Roman"/>
          <w:b/>
          <w:sz w:val="24"/>
          <w:szCs w:val="24"/>
          <w:lang w:eastAsia="lv-LV"/>
        </w:rPr>
      </w:pPr>
      <w:r w:rsidRPr="0033692E">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lang w:eastAsia="lv-LV"/>
        </w:rPr>
        <w:t xml:space="preserve">, Skujenes pagastā, Amatas novadā, sastāvā ietilpstošās zemes vienības ar kadastra apzīmējumu </w:t>
      </w:r>
      <w:r w:rsidR="00543A87">
        <w:rPr>
          <w:rFonts w:ascii="Times New Roman" w:eastAsia="Times New Roman" w:hAnsi="Times New Roman" w:cs="Times New Roman"/>
          <w:sz w:val="24"/>
          <w:szCs w:val="24"/>
          <w:lang w:eastAsia="lv-LV"/>
        </w:rPr>
        <w:t xml:space="preserve">[..] </w:t>
      </w:r>
      <w:r w:rsidRPr="0033692E">
        <w:rPr>
          <w:rFonts w:ascii="Times New Roman" w:eastAsia="Times New Roman" w:hAnsi="Times New Roman" w:cs="Times New Roman"/>
          <w:bCs/>
          <w:sz w:val="24"/>
          <w:szCs w:val="24"/>
          <w:lang w:eastAsia="lv-LV"/>
        </w:rPr>
        <w:t>atdalīt zemes vienību 3,6 ha platībā (vairāk vai mazāk, cik izrādīsies pēc uzmērīšanas).</w:t>
      </w:r>
    </w:p>
    <w:p w14:paraId="0E9F3F31" w14:textId="46045429" w:rsidR="0033692E" w:rsidRPr="0033692E" w:rsidRDefault="0033692E" w:rsidP="0033692E">
      <w:pPr>
        <w:numPr>
          <w:ilvl w:val="0"/>
          <w:numId w:val="25"/>
        </w:numPr>
        <w:spacing w:after="0" w:line="240" w:lineRule="auto"/>
        <w:contextualSpacing/>
        <w:jc w:val="both"/>
        <w:rPr>
          <w:rFonts w:ascii="Times New Roman" w:eastAsia="Times New Roman" w:hAnsi="Times New Roman" w:cs="Times New Roman"/>
          <w:sz w:val="24"/>
          <w:szCs w:val="24"/>
        </w:rPr>
      </w:pPr>
      <w:r w:rsidRPr="0033692E">
        <w:rPr>
          <w:rFonts w:ascii="Times New Roman" w:eastAsia="Times New Roman" w:hAnsi="Times New Roman" w:cs="Times New Roman"/>
          <w:bCs/>
          <w:sz w:val="24"/>
          <w:szCs w:val="24"/>
        </w:rPr>
        <w:t xml:space="preserve">Jaunizveidotajam nekustamajam īpašumam, kurš sastāvēs no zemes vienības 3,6 ha platībā (zemes ierīcības projekta grafiskajā daļā šī zemes vienība attēlota ar kārtas Nr. 2 un kadastra apzīmējumu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un ēkas ar kadastra apzīmējumu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piešķirt nosaukumu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apstiprināt vienotu adresi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Skujenes pagasts, Amatas novads, kā arī noteikt nekustamā īpašuma lietošanas mērķi – zeme, uz kuras galvenā saimnieciskā darbība ir lauksaimniecība (kods 0101).</w:t>
      </w:r>
    </w:p>
    <w:p w14:paraId="0E47F27A" w14:textId="2514D1C6" w:rsidR="0033692E" w:rsidRPr="0033692E" w:rsidRDefault="0033692E" w:rsidP="0033692E">
      <w:pPr>
        <w:numPr>
          <w:ilvl w:val="0"/>
          <w:numId w:val="25"/>
        </w:numPr>
        <w:spacing w:after="0" w:line="240" w:lineRule="auto"/>
        <w:contextualSpacing/>
        <w:jc w:val="both"/>
        <w:rPr>
          <w:rFonts w:ascii="Times New Roman" w:eastAsia="Times New Roman" w:hAnsi="Times New Roman" w:cs="Times New Roman"/>
          <w:sz w:val="24"/>
          <w:szCs w:val="24"/>
        </w:rPr>
      </w:pPr>
      <w:r w:rsidRPr="0033692E">
        <w:rPr>
          <w:rFonts w:ascii="Times New Roman" w:eastAsia="Times New Roman" w:hAnsi="Times New Roman" w:cs="Times New Roman"/>
          <w:bCs/>
          <w:sz w:val="24"/>
          <w:szCs w:val="24"/>
        </w:rPr>
        <w:t xml:space="preserve">Paliekošajam nekustamajam īpašumam, kas sastāvēs no zemes vienības 3,7 ha platībā (zemes ierīcības projekta grafiskajā daļā šī zemes vienība attēlota ar kārtas Nr. 1 un kadastra apzīmējumu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un ēkām ar kadastra apzīmējumiem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w:t>
      </w:r>
      <w:r w:rsidR="00543A87">
        <w:rPr>
          <w:rFonts w:ascii="Times New Roman" w:eastAsia="Times New Roman" w:hAnsi="Times New Roman" w:cs="Times New Roman"/>
          <w:sz w:val="24"/>
          <w:szCs w:val="24"/>
          <w:lang w:eastAsia="lv-LV"/>
        </w:rPr>
        <w:t>[..]</w:t>
      </w:r>
      <w:r>
        <w:rPr>
          <w:rFonts w:ascii="Times New Roman" w:eastAsia="Times New Roman" w:hAnsi="Times New Roman" w:cs="Times New Roman"/>
          <w:bCs/>
          <w:sz w:val="24"/>
          <w:szCs w:val="24"/>
        </w:rPr>
        <w:t>,</w:t>
      </w:r>
      <w:r w:rsidRPr="0033692E">
        <w:rPr>
          <w:rFonts w:ascii="Times New Roman" w:eastAsia="Times New Roman" w:hAnsi="Times New Roman" w:cs="Times New Roman"/>
          <w:bCs/>
          <w:sz w:val="24"/>
          <w:szCs w:val="24"/>
        </w:rPr>
        <w:t xml:space="preserve"> saglabāt nosaukumu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saglabāt vienotu adresi </w:t>
      </w:r>
      <w:r w:rsidR="00543A87">
        <w:rPr>
          <w:rFonts w:ascii="Times New Roman" w:eastAsia="Times New Roman" w:hAnsi="Times New Roman" w:cs="Times New Roman"/>
          <w:sz w:val="24"/>
          <w:szCs w:val="24"/>
          <w:lang w:eastAsia="lv-LV"/>
        </w:rPr>
        <w:t>[..]</w:t>
      </w:r>
      <w:r w:rsidRPr="0033692E">
        <w:rPr>
          <w:rFonts w:ascii="Times New Roman" w:eastAsia="Times New Roman" w:hAnsi="Times New Roman" w:cs="Times New Roman"/>
          <w:bCs/>
          <w:sz w:val="24"/>
          <w:szCs w:val="24"/>
        </w:rPr>
        <w:t xml:space="preserve">, Skujenes pagasts, Amatas novads. Zemes vienībai noteikt nekustamā īpašuma lietošanas mērķi – zeme, uz kuras galvenā saimnieciskā darbība ir lauksaimniecība (kods 0101). </w:t>
      </w:r>
    </w:p>
    <w:p w14:paraId="792DE438" w14:textId="77777777" w:rsidR="0033692E" w:rsidRPr="0033692E" w:rsidRDefault="0033692E" w:rsidP="0033692E">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33692E">
        <w:rPr>
          <w:rFonts w:ascii="Times New Roman" w:eastAsia="Times New Roman" w:hAnsi="Times New Roman" w:cs="Times New Roman"/>
          <w:sz w:val="24"/>
          <w:szCs w:val="24"/>
          <w:lang w:eastAsia="lv-LV"/>
        </w:rPr>
        <w:t>Zemes ierīcības projekts īstenojams 4 gadu laikā.</w:t>
      </w:r>
    </w:p>
    <w:p w14:paraId="7099377F" w14:textId="77777777" w:rsidR="0033692E" w:rsidRPr="0033692E" w:rsidRDefault="0033692E" w:rsidP="0033692E">
      <w:pPr>
        <w:spacing w:after="0" w:line="240" w:lineRule="auto"/>
        <w:jc w:val="both"/>
        <w:rPr>
          <w:rFonts w:ascii="Times New Roman" w:eastAsia="Times New Roman" w:hAnsi="Times New Roman" w:cs="Times New Roman"/>
          <w:sz w:val="12"/>
          <w:szCs w:val="12"/>
          <w:lang w:eastAsia="lv-LV"/>
        </w:rPr>
      </w:pPr>
    </w:p>
    <w:p w14:paraId="785377B1" w14:textId="77777777" w:rsidR="0033692E" w:rsidRPr="00FF709B" w:rsidRDefault="0033692E" w:rsidP="0033692E">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3523C6C0" w14:textId="77777777" w:rsidR="0033692E" w:rsidRPr="00FF709B" w:rsidRDefault="0033692E" w:rsidP="0033692E">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4C9CE417" w14:textId="77777777" w:rsidR="00854BCB" w:rsidRDefault="00854BCB" w:rsidP="00D9594B">
      <w:pPr>
        <w:spacing w:after="0" w:line="240" w:lineRule="auto"/>
        <w:rPr>
          <w:rFonts w:ascii="Times New Roman" w:eastAsia="Times New Roman" w:hAnsi="Times New Roman" w:cs="Times New Roman"/>
          <w:b/>
          <w:color w:val="000000"/>
          <w:sz w:val="24"/>
          <w:szCs w:val="24"/>
          <w:lang w:eastAsia="lv-LV"/>
        </w:rPr>
      </w:pPr>
    </w:p>
    <w:p w14:paraId="6A3BC3E6" w14:textId="471F801E" w:rsidR="00854BCB" w:rsidRPr="00FF709B" w:rsidRDefault="0084166E" w:rsidP="00854BC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20</w:t>
      </w:r>
      <w:r w:rsidR="00854BCB" w:rsidRPr="00FF709B">
        <w:rPr>
          <w:rFonts w:ascii="Times New Roman" w:eastAsia="Times New Roman" w:hAnsi="Times New Roman" w:cs="Times New Roman"/>
          <w:b/>
          <w:sz w:val="24"/>
          <w:szCs w:val="24"/>
          <w:lang w:eastAsia="lv-LV"/>
        </w:rPr>
        <w:t>.§</w:t>
      </w:r>
    </w:p>
    <w:p w14:paraId="11D7362F" w14:textId="6C61101D" w:rsidR="00854BCB" w:rsidRPr="00FF709B" w:rsidRDefault="00854BCB" w:rsidP="00854BC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FF709B">
        <w:rPr>
          <w:rFonts w:ascii="Times New Roman" w:eastAsia="Times New Roman" w:hAnsi="Times New Roman" w:cs="Times New Roman"/>
          <w:b/>
          <w:sz w:val="24"/>
          <w:szCs w:val="20"/>
          <w:lang w:eastAsia="lv-LV"/>
        </w:rPr>
        <w:t xml:space="preserve">nekustamā īpašuma lietošanas mērķa maiņu Nītaures pagasta nekustamajā īpašumā </w:t>
      </w:r>
      <w:r w:rsidR="00020363">
        <w:rPr>
          <w:rFonts w:ascii="Times New Roman" w:eastAsia="Times New Roman" w:hAnsi="Times New Roman" w:cs="Times New Roman"/>
          <w:b/>
          <w:sz w:val="24"/>
          <w:szCs w:val="20"/>
          <w:lang w:eastAsia="lv-LV"/>
        </w:rPr>
        <w:t>[..]</w:t>
      </w:r>
    </w:p>
    <w:p w14:paraId="08466492" w14:textId="77777777" w:rsidR="00854BCB" w:rsidRPr="00FF709B" w:rsidRDefault="00854BCB" w:rsidP="00854BCB">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2D0892E2" w14:textId="77777777" w:rsidR="00854BCB" w:rsidRPr="00FF709B" w:rsidRDefault="00854BCB" w:rsidP="00854BCB">
      <w:pPr>
        <w:spacing w:after="0" w:line="240" w:lineRule="auto"/>
        <w:rPr>
          <w:rFonts w:ascii="Times New Roman" w:eastAsia="Times New Roman" w:hAnsi="Times New Roman" w:cs="Times New Roman"/>
          <w:b/>
          <w:color w:val="000000"/>
          <w:sz w:val="12"/>
          <w:szCs w:val="12"/>
          <w:lang w:eastAsia="lv-LV"/>
        </w:rPr>
      </w:pPr>
    </w:p>
    <w:p w14:paraId="3CF7B80D" w14:textId="59388A7A" w:rsidR="00854BCB" w:rsidRPr="00FF709B" w:rsidRDefault="00854BCB" w:rsidP="00854BCB">
      <w:pPr>
        <w:spacing w:after="0" w:line="240" w:lineRule="auto"/>
        <w:jc w:val="both"/>
        <w:rPr>
          <w:rFonts w:ascii="Times New Roman" w:eastAsia="Times New Roman" w:hAnsi="Times New Roman" w:cs="Times New Roman"/>
          <w:sz w:val="24"/>
          <w:szCs w:val="20"/>
          <w:lang w:eastAsia="lv-LV"/>
        </w:rPr>
      </w:pPr>
      <w:r w:rsidRPr="00FF709B">
        <w:rPr>
          <w:rFonts w:ascii="Times New Roman" w:eastAsia="Times New Roman" w:hAnsi="Times New Roman" w:cs="Times New Roman"/>
          <w:b/>
          <w:sz w:val="24"/>
          <w:szCs w:val="20"/>
          <w:lang w:eastAsia="lv-LV"/>
        </w:rPr>
        <w:tab/>
      </w:r>
      <w:r w:rsidRPr="00FF709B">
        <w:rPr>
          <w:rFonts w:ascii="Times New Roman" w:eastAsia="Times New Roman" w:hAnsi="Times New Roman" w:cs="Times New Roman"/>
          <w:sz w:val="24"/>
          <w:szCs w:val="20"/>
          <w:lang w:eastAsia="lv-LV"/>
        </w:rPr>
        <w:t xml:space="preserve">Amatas novada pašvaldība ir izskatījusi </w:t>
      </w:r>
      <w:r w:rsidR="00020363">
        <w:rPr>
          <w:rFonts w:ascii="Times New Roman" w:eastAsia="Times New Roman" w:hAnsi="Times New Roman" w:cs="Times New Roman"/>
          <w:sz w:val="24"/>
          <w:szCs w:val="20"/>
          <w:lang w:eastAsia="lv-LV"/>
        </w:rPr>
        <w:t>Z. L.</w:t>
      </w:r>
      <w:r w:rsidRPr="00FF709B">
        <w:rPr>
          <w:rFonts w:ascii="Times New Roman" w:eastAsia="Times New Roman" w:hAnsi="Times New Roman" w:cs="Times New Roman"/>
          <w:sz w:val="24"/>
          <w:szCs w:val="20"/>
          <w:lang w:eastAsia="lv-LV"/>
        </w:rPr>
        <w:t xml:space="preserve"> (personas kods </w:t>
      </w:r>
      <w:r w:rsidR="00020363">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0"/>
          <w:lang w:eastAsia="lv-LV"/>
        </w:rPr>
        <w:t xml:space="preserve">) 2021. gada 20. aprīlī reģistrēto iesniegumu (reģ. Nr. 9-2/2021/731) ar lūgumu mainīt nekustamā īpašuma lietošanas mērķi no lauksaimniecībā izmantojamās zemes uz zemi, kuras galvenā saimnieciskā darbība ir mežsaimniecība, Nītaures pagasta nekustamā īpašumā </w:t>
      </w:r>
      <w:r w:rsidR="005751CE">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0"/>
          <w:lang w:eastAsia="lv-LV"/>
        </w:rPr>
        <w:t xml:space="preserve"> zemes vienībām ar kadastra apzīmējumiem </w:t>
      </w:r>
      <w:r w:rsidR="005751CE">
        <w:rPr>
          <w:rFonts w:ascii="Times New Roman" w:eastAsia="Times New Roman" w:hAnsi="Times New Roman" w:cs="Times New Roman"/>
          <w:sz w:val="24"/>
          <w:szCs w:val="24"/>
          <w:lang w:eastAsia="lv-LV"/>
        </w:rPr>
        <w:t xml:space="preserve">[..] </w:t>
      </w:r>
      <w:r w:rsidRPr="00FF709B">
        <w:rPr>
          <w:rFonts w:ascii="Times New Roman" w:eastAsia="Times New Roman" w:hAnsi="Times New Roman" w:cs="Times New Roman"/>
          <w:sz w:val="24"/>
          <w:szCs w:val="20"/>
          <w:lang w:eastAsia="lv-LV"/>
        </w:rPr>
        <w:t xml:space="preserve">un </w:t>
      </w:r>
      <w:r w:rsidR="005751CE">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0"/>
          <w:lang w:eastAsia="lv-LV"/>
        </w:rPr>
        <w:t xml:space="preserve">. </w:t>
      </w:r>
    </w:p>
    <w:p w14:paraId="065C9D4C" w14:textId="0C6DDA8D" w:rsidR="00854BCB" w:rsidRPr="00FF709B" w:rsidRDefault="00854BCB" w:rsidP="00854BCB">
      <w:pPr>
        <w:spacing w:after="0" w:line="240" w:lineRule="auto"/>
        <w:ind w:firstLine="720"/>
        <w:jc w:val="both"/>
        <w:rPr>
          <w:rFonts w:ascii="Times New Roman" w:eastAsia="Times New Roman" w:hAnsi="Times New Roman" w:cs="Times New Roman"/>
          <w:sz w:val="24"/>
          <w:szCs w:val="20"/>
          <w:lang w:eastAsia="lv-LV"/>
        </w:rPr>
      </w:pPr>
      <w:r w:rsidRPr="00FF709B">
        <w:rPr>
          <w:rFonts w:ascii="Times New Roman" w:eastAsia="Times New Roman" w:hAnsi="Times New Roman" w:cs="Times New Roman"/>
          <w:sz w:val="24"/>
          <w:szCs w:val="20"/>
          <w:lang w:eastAsia="lv-LV"/>
        </w:rPr>
        <w:t xml:space="preserve">Pamatojoties uz Ministru kabineta 20.06.2006. noteikumiem Nr. 496 “Nekustamā īpašuma lietošanas mērķu klasifikācija un nekustamā īpašuma lietošanas mērķu noteikšanas un </w:t>
      </w:r>
      <w:r w:rsidRPr="00FF709B">
        <w:rPr>
          <w:rFonts w:ascii="Times New Roman" w:eastAsia="Times New Roman" w:hAnsi="Times New Roman" w:cs="Times New Roman"/>
          <w:sz w:val="24"/>
          <w:szCs w:val="20"/>
          <w:lang w:eastAsia="lv-LV"/>
        </w:rPr>
        <w:lastRenderedPageBreak/>
        <w:t xml:space="preserve">maiņas kārtība”, Ministru kabineta 10.04.2012. noteikumu Nr. 263 “Kadastra objekta reģistrācijas un kadastra datu aktualizācijas noteikumi” 3.2. daļas 71.3. punktu un </w:t>
      </w:r>
      <w:r w:rsidR="005751CE">
        <w:rPr>
          <w:rFonts w:ascii="Times New Roman" w:eastAsia="Times New Roman" w:hAnsi="Times New Roman" w:cs="Times New Roman"/>
          <w:sz w:val="24"/>
          <w:szCs w:val="20"/>
          <w:lang w:eastAsia="lv-LV"/>
        </w:rPr>
        <w:t>Z. L.</w:t>
      </w:r>
      <w:r w:rsidRPr="00FF709B">
        <w:rPr>
          <w:rFonts w:ascii="Times New Roman" w:eastAsia="Times New Roman" w:hAnsi="Times New Roman" w:cs="Times New Roman"/>
          <w:sz w:val="24"/>
          <w:szCs w:val="20"/>
          <w:lang w:eastAsia="lv-LV"/>
        </w:rPr>
        <w:t xml:space="preserve"> 2021.</w:t>
      </w:r>
      <w:r w:rsidR="005751CE">
        <w:rPr>
          <w:rFonts w:ascii="Times New Roman" w:eastAsia="Times New Roman" w:hAnsi="Times New Roman" w:cs="Times New Roman"/>
          <w:sz w:val="24"/>
          <w:szCs w:val="20"/>
          <w:lang w:eastAsia="lv-LV"/>
        </w:rPr>
        <w:t> </w:t>
      </w:r>
      <w:r w:rsidRPr="00FF709B">
        <w:rPr>
          <w:rFonts w:ascii="Times New Roman" w:eastAsia="Times New Roman" w:hAnsi="Times New Roman" w:cs="Times New Roman"/>
          <w:sz w:val="24"/>
          <w:szCs w:val="20"/>
          <w:lang w:eastAsia="lv-LV"/>
        </w:rPr>
        <w:t xml:space="preserve">gada 20. aprīlī reģistrēto iesniegumu, </w:t>
      </w:r>
      <w:r w:rsidRPr="00867D7A">
        <w:rPr>
          <w:rFonts w:ascii="Times New Roman" w:eastAsia="Times New Roman" w:hAnsi="Times New Roman" w:cs="Times New Roman"/>
          <w:bCs/>
          <w:color w:val="000000"/>
          <w:sz w:val="24"/>
          <w:szCs w:val="24"/>
          <w:lang w:eastAsia="lv-LV"/>
        </w:rPr>
        <w:t xml:space="preserve">saskaņā ar </w:t>
      </w:r>
      <w:r w:rsidRPr="00867D7A">
        <w:rPr>
          <w:rFonts w:ascii="Times New Roman" w:eastAsia="Times New Roman" w:hAnsi="Times New Roman" w:cs="Times New Roman"/>
          <w:sz w:val="24"/>
          <w:szCs w:val="24"/>
          <w:lang w:eastAsia="lv-LV"/>
        </w:rPr>
        <w:t xml:space="preserve">2021. gada </w:t>
      </w:r>
      <w:r>
        <w:rPr>
          <w:rFonts w:ascii="Times New Roman" w:eastAsia="Times New Roman" w:hAnsi="Times New Roman" w:cs="Times New Roman"/>
          <w:sz w:val="24"/>
          <w:szCs w:val="24"/>
          <w:lang w:eastAsia="lv-LV"/>
        </w:rPr>
        <w:t>11. maija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Cs/>
          <w:sz w:val="24"/>
          <w:szCs w:val="24"/>
          <w:lang w:eastAsia="lv-LV"/>
        </w:rPr>
        <w:t>Finanšu un attīstības, Izglītības, kultūras un sporta un</w:t>
      </w:r>
      <w:r w:rsidRPr="00867D7A">
        <w:rPr>
          <w:rFonts w:ascii="Times New Roman" w:eastAsia="Times New Roman" w:hAnsi="Times New Roman" w:cs="Times New Roman"/>
          <w:b/>
          <w:bCs/>
          <w:sz w:val="24"/>
          <w:szCs w:val="24"/>
          <w:lang w:eastAsia="lv-LV"/>
        </w:rPr>
        <w:t xml:space="preserve"> </w:t>
      </w:r>
      <w:r w:rsidRPr="00867D7A">
        <w:rPr>
          <w:rFonts w:ascii="Times New Roman" w:eastAsia="Times New Roman" w:hAnsi="Times New Roman" w:cs="Times New Roman"/>
          <w:bCs/>
          <w:sz w:val="24"/>
          <w:szCs w:val="24"/>
          <w:lang w:eastAsia="lv-LV"/>
        </w:rPr>
        <w:t>Sociālo, veselības un ģimenes jautājumu</w:t>
      </w:r>
      <w:r w:rsidRPr="00867D7A">
        <w:rPr>
          <w:rFonts w:ascii="Times New Roman" w:eastAsia="Times New Roman" w:hAnsi="Times New Roman" w:cs="Times New Roman"/>
          <w:sz w:val="24"/>
          <w:szCs w:val="24"/>
          <w:lang w:eastAsia="lv-LV"/>
        </w:rPr>
        <w:t xml:space="preserve"> apvienoto komiteju sēdes lēmumu (protokols Nr. </w:t>
      </w:r>
      <w:r>
        <w:rPr>
          <w:rFonts w:ascii="Times New Roman" w:eastAsia="Times New Roman" w:hAnsi="Times New Roman" w:cs="Times New Roman"/>
          <w:sz w:val="24"/>
          <w:szCs w:val="24"/>
          <w:lang w:eastAsia="lv-LV"/>
        </w:rPr>
        <w:t>5</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14</w:t>
      </w:r>
      <w:r w:rsidRPr="00867D7A">
        <w:rPr>
          <w:rFonts w:ascii="Times New Roman" w:eastAsia="Times New Roman" w:hAnsi="Times New Roman" w:cs="Times New Roman"/>
          <w:sz w:val="24"/>
          <w:szCs w:val="24"/>
          <w:lang w:eastAsia="lv-LV"/>
        </w:rPr>
        <w:t>.§)</w:t>
      </w:r>
    </w:p>
    <w:p w14:paraId="4712EAD0" w14:textId="77777777" w:rsidR="005F3772" w:rsidRPr="00867D7A" w:rsidRDefault="005F3772" w:rsidP="005F3772">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08D1F28C" w14:textId="77777777" w:rsidR="00854BCB" w:rsidRPr="00FF709B" w:rsidRDefault="00854BCB" w:rsidP="00854BCB">
      <w:pPr>
        <w:spacing w:after="0" w:line="240" w:lineRule="auto"/>
        <w:ind w:firstLine="720"/>
        <w:jc w:val="both"/>
        <w:rPr>
          <w:rFonts w:ascii="Times New Roman" w:eastAsia="Times New Roman" w:hAnsi="Times New Roman" w:cs="Times New Roman"/>
          <w:sz w:val="12"/>
          <w:szCs w:val="20"/>
          <w:lang w:eastAsia="lv-LV"/>
        </w:rPr>
      </w:pPr>
    </w:p>
    <w:p w14:paraId="79528EBE" w14:textId="151ED3C2" w:rsidR="00854BCB" w:rsidRPr="00FF709B" w:rsidRDefault="00854BCB" w:rsidP="00854BCB">
      <w:pPr>
        <w:numPr>
          <w:ilvl w:val="0"/>
          <w:numId w:val="20"/>
        </w:numPr>
        <w:spacing w:after="0" w:line="240" w:lineRule="auto"/>
        <w:contextualSpacing/>
        <w:jc w:val="both"/>
        <w:rPr>
          <w:rFonts w:ascii="Times New Roman" w:eastAsia="Times New Roman" w:hAnsi="Times New Roman" w:cs="Times New Roman"/>
          <w:sz w:val="24"/>
          <w:szCs w:val="20"/>
          <w:lang w:eastAsia="lv-LV"/>
        </w:rPr>
      </w:pPr>
      <w:r w:rsidRPr="00FF709B">
        <w:rPr>
          <w:rFonts w:ascii="Times New Roman" w:eastAsia="Times New Roman" w:hAnsi="Times New Roman" w:cs="Times New Roman"/>
          <w:sz w:val="24"/>
          <w:szCs w:val="20"/>
          <w:lang w:eastAsia="lv-LV"/>
        </w:rPr>
        <w:t xml:space="preserve">Mainīt Nītaures pagasta nekustamā īpašuma </w:t>
      </w:r>
      <w:r w:rsidR="005751CE">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b/>
          <w:sz w:val="24"/>
          <w:szCs w:val="20"/>
          <w:lang w:eastAsia="lv-LV"/>
        </w:rPr>
        <w:t xml:space="preserve"> </w:t>
      </w:r>
      <w:r w:rsidRPr="00FF709B">
        <w:rPr>
          <w:rFonts w:ascii="Times New Roman" w:eastAsia="Times New Roman" w:hAnsi="Times New Roman" w:cs="Times New Roman"/>
          <w:sz w:val="24"/>
          <w:szCs w:val="20"/>
          <w:lang w:eastAsia="lv-LV"/>
        </w:rPr>
        <w:t>(NĪ kadastra Nr. </w:t>
      </w:r>
      <w:r w:rsidR="005751CE">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0"/>
          <w:lang w:eastAsia="lv-LV"/>
        </w:rPr>
        <w:t xml:space="preserve">) zemes vienībai ar kadastra apzīmējumu </w:t>
      </w:r>
      <w:r w:rsidR="00314DA4">
        <w:rPr>
          <w:rFonts w:ascii="Times New Roman" w:eastAsia="Times New Roman" w:hAnsi="Times New Roman" w:cs="Times New Roman"/>
          <w:sz w:val="24"/>
          <w:szCs w:val="24"/>
          <w:lang w:eastAsia="lv-LV"/>
        </w:rPr>
        <w:t xml:space="preserve">[..] </w:t>
      </w:r>
      <w:r w:rsidRPr="00FF709B">
        <w:rPr>
          <w:rFonts w:ascii="Times New Roman" w:eastAsia="Times New Roman" w:hAnsi="Times New Roman" w:cs="Times New Roman"/>
          <w:sz w:val="24"/>
          <w:szCs w:val="20"/>
          <w:lang w:eastAsia="lv-LV"/>
        </w:rPr>
        <w:t>nekustamā īpašuma lietošanas mērķi no - zeme, uz kuras galvenā saimnieciskā darbība ir lauksaimniecība (kods 0101), uz - zeme, uz kuras galvenā saimnieciskā darbība ir mežsaimniecība (kods 0201).</w:t>
      </w:r>
    </w:p>
    <w:p w14:paraId="6F3AFD77" w14:textId="2C49D00B" w:rsidR="00854BCB" w:rsidRPr="00FF709B" w:rsidRDefault="00854BCB" w:rsidP="00854BCB">
      <w:pPr>
        <w:numPr>
          <w:ilvl w:val="0"/>
          <w:numId w:val="20"/>
        </w:numPr>
        <w:spacing w:after="0" w:line="240" w:lineRule="auto"/>
        <w:contextualSpacing/>
        <w:jc w:val="both"/>
        <w:rPr>
          <w:rFonts w:ascii="Times New Roman" w:eastAsia="Times New Roman" w:hAnsi="Times New Roman" w:cs="Times New Roman"/>
          <w:sz w:val="24"/>
          <w:szCs w:val="20"/>
          <w:lang w:eastAsia="lv-LV"/>
        </w:rPr>
      </w:pPr>
      <w:r w:rsidRPr="00FF709B">
        <w:rPr>
          <w:rFonts w:ascii="Times New Roman" w:eastAsia="Times New Roman" w:hAnsi="Times New Roman" w:cs="Times New Roman"/>
          <w:sz w:val="24"/>
          <w:szCs w:val="20"/>
          <w:lang w:eastAsia="lv-LV"/>
        </w:rPr>
        <w:t xml:space="preserve">Mainīt Nītaures pagasta nekustamā īpašuma </w:t>
      </w:r>
      <w:r w:rsidR="001853BA">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b/>
          <w:sz w:val="24"/>
          <w:szCs w:val="20"/>
          <w:lang w:eastAsia="lv-LV"/>
        </w:rPr>
        <w:t xml:space="preserve"> </w:t>
      </w:r>
      <w:r w:rsidRPr="00FF709B">
        <w:rPr>
          <w:rFonts w:ascii="Times New Roman" w:eastAsia="Times New Roman" w:hAnsi="Times New Roman" w:cs="Times New Roman"/>
          <w:sz w:val="24"/>
          <w:szCs w:val="20"/>
          <w:lang w:eastAsia="lv-LV"/>
        </w:rPr>
        <w:t>(NĪ kadastra Nr. </w:t>
      </w:r>
      <w:r w:rsidR="001853BA">
        <w:rPr>
          <w:rFonts w:ascii="Times New Roman" w:eastAsia="Times New Roman" w:hAnsi="Times New Roman" w:cs="Times New Roman"/>
          <w:sz w:val="24"/>
          <w:szCs w:val="24"/>
          <w:lang w:eastAsia="lv-LV"/>
        </w:rPr>
        <w:t>[..]</w:t>
      </w:r>
      <w:r w:rsidRPr="00FF709B">
        <w:rPr>
          <w:rFonts w:ascii="Times New Roman" w:eastAsia="Times New Roman" w:hAnsi="Times New Roman" w:cs="Times New Roman"/>
          <w:sz w:val="24"/>
          <w:szCs w:val="20"/>
          <w:lang w:eastAsia="lv-LV"/>
        </w:rPr>
        <w:t xml:space="preserve">) zemes vienībai ar kadastra apzīmējumu </w:t>
      </w:r>
      <w:r w:rsidR="001853BA">
        <w:rPr>
          <w:rFonts w:ascii="Times New Roman" w:eastAsia="Times New Roman" w:hAnsi="Times New Roman" w:cs="Times New Roman"/>
          <w:sz w:val="24"/>
          <w:szCs w:val="24"/>
          <w:lang w:eastAsia="lv-LV"/>
        </w:rPr>
        <w:t xml:space="preserve">[..] </w:t>
      </w:r>
      <w:r w:rsidRPr="00FF709B">
        <w:rPr>
          <w:rFonts w:ascii="Times New Roman" w:eastAsia="Times New Roman" w:hAnsi="Times New Roman" w:cs="Times New Roman"/>
          <w:sz w:val="24"/>
          <w:szCs w:val="20"/>
          <w:lang w:eastAsia="lv-LV"/>
        </w:rPr>
        <w:t>nekustamā īpašuma lietošanas mērķi no - zeme, uz kuras galvenā saimnieciskā darbība ir lauksaimniecība (kods 0101), uz - zeme, uz kuras galvenā saimnieciskā darbība ir mežsaimniecība (kods 0201).</w:t>
      </w:r>
    </w:p>
    <w:p w14:paraId="451AB48B" w14:textId="77777777" w:rsidR="00854BCB" w:rsidRPr="00FF709B" w:rsidRDefault="00854BCB" w:rsidP="00854BCB">
      <w:pPr>
        <w:spacing w:after="0" w:line="240" w:lineRule="auto"/>
        <w:ind w:firstLine="720"/>
        <w:jc w:val="both"/>
        <w:rPr>
          <w:rFonts w:ascii="Times New Roman" w:eastAsia="Times New Roman" w:hAnsi="Times New Roman" w:cs="Times New Roman"/>
          <w:sz w:val="12"/>
          <w:szCs w:val="8"/>
          <w:lang w:eastAsia="lv-LV"/>
        </w:rPr>
      </w:pPr>
    </w:p>
    <w:p w14:paraId="2C8D0B25" w14:textId="77777777" w:rsidR="00854BCB" w:rsidRPr="00FF709B" w:rsidRDefault="00854BCB" w:rsidP="00854BC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39F14B54" w14:textId="77777777" w:rsidR="00854BCB" w:rsidRPr="00FF709B" w:rsidRDefault="00854BCB" w:rsidP="00854BC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B24B4E0" w14:textId="26BEF397" w:rsidR="00854BCB" w:rsidRDefault="00854BCB" w:rsidP="00854BCB">
      <w:pPr>
        <w:spacing w:after="0" w:line="240" w:lineRule="auto"/>
        <w:rPr>
          <w:rFonts w:ascii="Times New Roman" w:eastAsia="Times New Roman" w:hAnsi="Times New Roman" w:cs="Times New Roman"/>
          <w:b/>
          <w:color w:val="000000"/>
          <w:sz w:val="24"/>
          <w:szCs w:val="24"/>
          <w:lang w:eastAsia="lv-LV"/>
        </w:rPr>
      </w:pPr>
    </w:p>
    <w:p w14:paraId="0693A72C" w14:textId="77777777" w:rsidR="001853BA" w:rsidRDefault="001853BA" w:rsidP="00854BCB">
      <w:pPr>
        <w:spacing w:after="0" w:line="240" w:lineRule="auto"/>
        <w:rPr>
          <w:rFonts w:ascii="Times New Roman" w:eastAsia="Times New Roman" w:hAnsi="Times New Roman" w:cs="Times New Roman"/>
          <w:b/>
          <w:color w:val="000000"/>
          <w:sz w:val="24"/>
          <w:szCs w:val="24"/>
          <w:lang w:eastAsia="lv-LV"/>
        </w:rPr>
      </w:pPr>
    </w:p>
    <w:p w14:paraId="24DB9D5C" w14:textId="1E2BCC0A" w:rsidR="00FF709B" w:rsidRPr="00FF709B" w:rsidRDefault="00D9594B" w:rsidP="00FF709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4166E">
        <w:rPr>
          <w:rFonts w:ascii="Times New Roman" w:eastAsia="Times New Roman" w:hAnsi="Times New Roman" w:cs="Times New Roman"/>
          <w:b/>
          <w:color w:val="000000"/>
          <w:sz w:val="24"/>
          <w:szCs w:val="24"/>
          <w:lang w:eastAsia="lv-LV"/>
        </w:rPr>
        <w:t>1</w:t>
      </w:r>
      <w:r w:rsidR="00FF709B" w:rsidRPr="00FF709B">
        <w:rPr>
          <w:rFonts w:ascii="Times New Roman" w:eastAsia="Times New Roman" w:hAnsi="Times New Roman" w:cs="Times New Roman"/>
          <w:b/>
          <w:color w:val="000000"/>
          <w:sz w:val="24"/>
          <w:szCs w:val="24"/>
          <w:lang w:eastAsia="lv-LV"/>
        </w:rPr>
        <w:t>.§</w:t>
      </w:r>
    </w:p>
    <w:p w14:paraId="18308AD8" w14:textId="77777777" w:rsidR="00FF709B" w:rsidRPr="00FF709B" w:rsidRDefault="00FF709B" w:rsidP="00FF709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Par </w:t>
      </w:r>
      <w:r w:rsidRPr="00FF709B">
        <w:rPr>
          <w:rFonts w:ascii="Times New Roman" w:eastAsia="Times New Roman" w:hAnsi="Times New Roman" w:cs="Times New Roman"/>
          <w:b/>
          <w:bCs/>
          <w:sz w:val="24"/>
          <w:szCs w:val="24"/>
          <w:lang w:eastAsia="lv-LV"/>
        </w:rPr>
        <w:t>zemes nomas līgumu apstiprināšanu</w:t>
      </w:r>
    </w:p>
    <w:p w14:paraId="194B51B2" w14:textId="77777777" w:rsidR="00FF709B" w:rsidRPr="00FF709B" w:rsidRDefault="00FF709B" w:rsidP="00FF709B">
      <w:pPr>
        <w:spacing w:after="0" w:line="240" w:lineRule="auto"/>
        <w:jc w:val="both"/>
        <w:rPr>
          <w:rFonts w:ascii="Times New Roman" w:eastAsia="Times New Roman" w:hAnsi="Times New Roman" w:cs="Times New Roman"/>
          <w:sz w:val="24"/>
          <w:szCs w:val="24"/>
          <w:lang w:eastAsia="lv-LV"/>
        </w:rPr>
      </w:pPr>
      <w:r w:rsidRPr="00FF709B">
        <w:rPr>
          <w:rFonts w:ascii="Times New Roman" w:eastAsia="Calibri" w:hAnsi="Times New Roman" w:cs="Times New Roman"/>
          <w:bCs/>
          <w:sz w:val="24"/>
          <w:szCs w:val="24"/>
          <w:lang w:eastAsia="lv-LV"/>
        </w:rPr>
        <w:t xml:space="preserve">Ziņo </w:t>
      </w:r>
      <w:r w:rsidRPr="00FF709B">
        <w:rPr>
          <w:rFonts w:ascii="Times New Roman" w:eastAsia="Times New Roman" w:hAnsi="Times New Roman" w:cs="Times New Roman"/>
          <w:sz w:val="24"/>
          <w:szCs w:val="24"/>
          <w:lang w:eastAsia="lv-LV"/>
        </w:rPr>
        <w:t>zemes lietu speciālists G. Bauers</w:t>
      </w:r>
    </w:p>
    <w:p w14:paraId="35FA367A" w14:textId="77777777" w:rsidR="00FF709B" w:rsidRPr="00FF709B" w:rsidRDefault="00FF709B" w:rsidP="00FF709B">
      <w:pPr>
        <w:spacing w:after="0" w:line="240" w:lineRule="auto"/>
        <w:rPr>
          <w:rFonts w:ascii="Times New Roman" w:eastAsia="Times New Roman" w:hAnsi="Times New Roman" w:cs="Times New Roman"/>
          <w:b/>
          <w:sz w:val="12"/>
          <w:szCs w:val="12"/>
          <w:lang w:eastAsia="lv-LV"/>
        </w:rPr>
      </w:pPr>
    </w:p>
    <w:p w14:paraId="5B08AFF9"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Amatas novada pašvaldība ir izskatījusi iesniegumus ar lūgumu noslēgt nomas līgumus par pašvaldībai piekrītošās zemes nomu. </w:t>
      </w:r>
    </w:p>
    <w:p w14:paraId="7753D27F" w14:textId="5486EA82"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Pamatojoties uz </w:t>
      </w:r>
      <w:r w:rsidRPr="00FF709B">
        <w:rPr>
          <w:rFonts w:ascii="Times New Roman" w:eastAsia="Times New Roman" w:hAnsi="Times New Roman" w:cs="Times New Roman"/>
          <w:bCs/>
          <w:sz w:val="24"/>
          <w:szCs w:val="24"/>
          <w:lang w:eastAsia="lv-LV"/>
        </w:rPr>
        <w:t>Ministru kabineta 19.06.2018. noteikumiem Nr. 350 „Publiskas personas zemes nomas un apbūves tiesības noteikumi”,</w:t>
      </w:r>
      <w:r w:rsidR="00C572D9">
        <w:rPr>
          <w:rFonts w:ascii="Times New Roman" w:eastAsia="Times New Roman" w:hAnsi="Times New Roman" w:cs="Times New Roman"/>
          <w:bCs/>
          <w:sz w:val="24"/>
          <w:szCs w:val="24"/>
          <w:lang w:eastAsia="lv-LV"/>
        </w:rPr>
        <w:t xml:space="preserve"> </w:t>
      </w:r>
      <w:r w:rsidR="00C572D9" w:rsidRPr="00867D7A">
        <w:rPr>
          <w:rFonts w:ascii="Times New Roman" w:eastAsia="Times New Roman" w:hAnsi="Times New Roman" w:cs="Times New Roman"/>
          <w:bCs/>
          <w:color w:val="000000"/>
          <w:sz w:val="24"/>
          <w:szCs w:val="24"/>
          <w:lang w:eastAsia="lv-LV"/>
        </w:rPr>
        <w:t xml:space="preserve">saskaņā ar </w:t>
      </w:r>
      <w:r w:rsidR="00C572D9" w:rsidRPr="00867D7A">
        <w:rPr>
          <w:rFonts w:ascii="Times New Roman" w:eastAsia="Times New Roman" w:hAnsi="Times New Roman" w:cs="Times New Roman"/>
          <w:sz w:val="24"/>
          <w:szCs w:val="24"/>
          <w:lang w:eastAsia="lv-LV"/>
        </w:rPr>
        <w:t xml:space="preserve">2021. gada </w:t>
      </w:r>
      <w:r w:rsidR="00C572D9">
        <w:rPr>
          <w:rFonts w:ascii="Times New Roman" w:eastAsia="Times New Roman" w:hAnsi="Times New Roman" w:cs="Times New Roman"/>
          <w:sz w:val="24"/>
          <w:szCs w:val="24"/>
          <w:lang w:eastAsia="lv-LV"/>
        </w:rPr>
        <w:t>11. maija</w:t>
      </w:r>
      <w:r w:rsidR="00C572D9" w:rsidRPr="00867D7A">
        <w:rPr>
          <w:rFonts w:ascii="Times New Roman" w:eastAsia="Times New Roman" w:hAnsi="Times New Roman" w:cs="Times New Roman"/>
          <w:sz w:val="24"/>
          <w:szCs w:val="24"/>
          <w:lang w:eastAsia="lv-LV"/>
        </w:rPr>
        <w:t xml:space="preserve"> </w:t>
      </w:r>
      <w:r w:rsidR="00C572D9" w:rsidRPr="00867D7A">
        <w:rPr>
          <w:rFonts w:ascii="Times New Roman" w:eastAsia="Times New Roman" w:hAnsi="Times New Roman" w:cs="Times New Roman"/>
          <w:bCs/>
          <w:sz w:val="24"/>
          <w:szCs w:val="24"/>
          <w:lang w:eastAsia="lv-LV"/>
        </w:rPr>
        <w:t>Finanšu un attīstības, Izglītības, kultūras un sporta un</w:t>
      </w:r>
      <w:r w:rsidR="00C572D9" w:rsidRPr="00867D7A">
        <w:rPr>
          <w:rFonts w:ascii="Times New Roman" w:eastAsia="Times New Roman" w:hAnsi="Times New Roman" w:cs="Times New Roman"/>
          <w:b/>
          <w:bCs/>
          <w:sz w:val="24"/>
          <w:szCs w:val="24"/>
          <w:lang w:eastAsia="lv-LV"/>
        </w:rPr>
        <w:t xml:space="preserve"> </w:t>
      </w:r>
      <w:r w:rsidR="00C572D9" w:rsidRPr="00867D7A">
        <w:rPr>
          <w:rFonts w:ascii="Times New Roman" w:eastAsia="Times New Roman" w:hAnsi="Times New Roman" w:cs="Times New Roman"/>
          <w:bCs/>
          <w:sz w:val="24"/>
          <w:szCs w:val="24"/>
          <w:lang w:eastAsia="lv-LV"/>
        </w:rPr>
        <w:t>Sociālo, veselības un ģimenes jautājumu</w:t>
      </w:r>
      <w:r w:rsidR="00C572D9" w:rsidRPr="00867D7A">
        <w:rPr>
          <w:rFonts w:ascii="Times New Roman" w:eastAsia="Times New Roman" w:hAnsi="Times New Roman" w:cs="Times New Roman"/>
          <w:sz w:val="24"/>
          <w:szCs w:val="24"/>
          <w:lang w:eastAsia="lv-LV"/>
        </w:rPr>
        <w:t xml:space="preserve"> apvienoto komiteju sēdes lēmumu (protokols Nr. </w:t>
      </w:r>
      <w:r w:rsidR="00C572D9">
        <w:rPr>
          <w:rFonts w:ascii="Times New Roman" w:eastAsia="Times New Roman" w:hAnsi="Times New Roman" w:cs="Times New Roman"/>
          <w:sz w:val="24"/>
          <w:szCs w:val="24"/>
          <w:lang w:eastAsia="lv-LV"/>
        </w:rPr>
        <w:t>5</w:t>
      </w:r>
      <w:r w:rsidR="00C572D9" w:rsidRPr="00867D7A">
        <w:rPr>
          <w:rFonts w:ascii="Times New Roman" w:eastAsia="Times New Roman" w:hAnsi="Times New Roman" w:cs="Times New Roman"/>
          <w:sz w:val="24"/>
          <w:szCs w:val="24"/>
          <w:lang w:eastAsia="lv-LV"/>
        </w:rPr>
        <w:t xml:space="preserve">, </w:t>
      </w:r>
      <w:r w:rsidR="00C572D9">
        <w:rPr>
          <w:rFonts w:ascii="Times New Roman" w:eastAsia="Times New Roman" w:hAnsi="Times New Roman" w:cs="Times New Roman"/>
          <w:sz w:val="24"/>
          <w:szCs w:val="24"/>
          <w:lang w:eastAsia="lv-LV"/>
        </w:rPr>
        <w:t>16</w:t>
      </w:r>
      <w:r w:rsidR="00C572D9" w:rsidRPr="00867D7A">
        <w:rPr>
          <w:rFonts w:ascii="Times New Roman" w:eastAsia="Times New Roman" w:hAnsi="Times New Roman" w:cs="Times New Roman"/>
          <w:sz w:val="24"/>
          <w:szCs w:val="24"/>
          <w:lang w:eastAsia="lv-LV"/>
        </w:rPr>
        <w:t>.§)</w:t>
      </w:r>
    </w:p>
    <w:p w14:paraId="5AEA05E0" w14:textId="22A46795" w:rsidR="00EF3FF3" w:rsidRPr="00867D7A" w:rsidRDefault="00EF3FF3" w:rsidP="00EF3FF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867D7A">
        <w:rPr>
          <w:rFonts w:ascii="Times New Roman" w:eastAsia="Times New Roman" w:hAnsi="Times New Roman" w:cs="Times New Roman"/>
          <w:color w:val="000000"/>
          <w:sz w:val="24"/>
          <w:szCs w:val="24"/>
          <w:lang w:eastAsia="lv-LV"/>
        </w:rPr>
        <w:t xml:space="preserve">Elita Eglīte,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1: Tālis Šelengovs</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78E058AD" w14:textId="77777777" w:rsidR="00FF709B" w:rsidRPr="00FF709B" w:rsidRDefault="00FF709B" w:rsidP="00FF709B">
      <w:pPr>
        <w:spacing w:after="0" w:line="240" w:lineRule="auto"/>
        <w:ind w:firstLine="720"/>
        <w:jc w:val="both"/>
        <w:rPr>
          <w:rFonts w:ascii="Times New Roman" w:eastAsia="Times New Roman" w:hAnsi="Times New Roman" w:cs="Times New Roman"/>
          <w:sz w:val="12"/>
          <w:szCs w:val="24"/>
          <w:lang w:eastAsia="lv-LV"/>
        </w:rPr>
      </w:pPr>
    </w:p>
    <w:p w14:paraId="51B6D756"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Noslēgt zemes nomas līgumus saskaņā ar pielikumu Nr. 1 un tajā minētajām personām.</w:t>
      </w:r>
    </w:p>
    <w:p w14:paraId="6E6FED0F" w14:textId="77777777" w:rsidR="00FF709B" w:rsidRPr="00FF709B" w:rsidRDefault="00FF709B" w:rsidP="00FF709B">
      <w:pPr>
        <w:spacing w:after="0" w:line="240" w:lineRule="auto"/>
        <w:jc w:val="both"/>
        <w:rPr>
          <w:rFonts w:ascii="Times New Roman" w:eastAsia="Times New Roman" w:hAnsi="Times New Roman" w:cs="Times New Roman"/>
          <w:sz w:val="12"/>
          <w:szCs w:val="24"/>
          <w:lang w:eastAsia="lv-LV"/>
        </w:rPr>
      </w:pPr>
    </w:p>
    <w:p w14:paraId="56E64B17"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5BDB87E5" w14:textId="77777777" w:rsidR="00FF709B" w:rsidRPr="00FF709B" w:rsidRDefault="00FF709B" w:rsidP="00FF709B">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6479E57"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6BA3E66"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2469DBF4"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70D200F0"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AC89EAB"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77902C67"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011F669"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CF7E164"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76545769" w14:textId="77777777" w:rsidR="001853BA" w:rsidRDefault="001853BA"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1910ED65" w14:textId="2C8E9E1C" w:rsidR="00C572D9" w:rsidRPr="00867D7A" w:rsidRDefault="00C572D9" w:rsidP="00C572D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lastRenderedPageBreak/>
        <w:t>Pielikums Nr. 1</w:t>
      </w:r>
    </w:p>
    <w:p w14:paraId="396FF709" w14:textId="77777777" w:rsidR="00C572D9" w:rsidRPr="00867D7A" w:rsidRDefault="00C572D9" w:rsidP="00C572D9">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Amatas novada domes </w:t>
      </w:r>
    </w:p>
    <w:p w14:paraId="1764E8B7" w14:textId="77777777" w:rsidR="00C572D9" w:rsidRPr="00867D7A" w:rsidRDefault="00C572D9" w:rsidP="00C572D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15408328" w14:textId="476598D7" w:rsidR="00C572D9" w:rsidRPr="00867D7A" w:rsidRDefault="00C572D9" w:rsidP="00C572D9">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 xml:space="preserve">, </w:t>
      </w:r>
      <w:r w:rsidR="00D9594B">
        <w:rPr>
          <w:rFonts w:ascii="Times New Roman" w:eastAsia="Times New Roman" w:hAnsi="Times New Roman" w:cs="Times New Roman"/>
          <w:sz w:val="24"/>
          <w:szCs w:val="20"/>
          <w:lang w:eastAsia="lv-LV"/>
        </w:rPr>
        <w:t>2</w:t>
      </w:r>
      <w:r w:rsidR="0084166E">
        <w:rPr>
          <w:rFonts w:ascii="Times New Roman" w:eastAsia="Times New Roman" w:hAnsi="Times New Roman" w:cs="Times New Roman"/>
          <w:sz w:val="24"/>
          <w:szCs w:val="20"/>
          <w:lang w:eastAsia="lv-LV"/>
        </w:rPr>
        <w:t>1</w:t>
      </w:r>
      <w:r w:rsidRPr="00867D7A">
        <w:rPr>
          <w:rFonts w:ascii="Times New Roman" w:eastAsia="Times New Roman" w:hAnsi="Times New Roman" w:cs="Times New Roman"/>
          <w:sz w:val="24"/>
          <w:szCs w:val="20"/>
          <w:lang w:eastAsia="lv-LV"/>
        </w:rPr>
        <w:t>.§)</w:t>
      </w:r>
    </w:p>
    <w:p w14:paraId="7F2D0C47" w14:textId="77777777" w:rsidR="00FF709B" w:rsidRPr="00FF709B" w:rsidRDefault="00FF709B" w:rsidP="00FF709B">
      <w:pPr>
        <w:spacing w:after="0" w:line="240" w:lineRule="auto"/>
        <w:rPr>
          <w:rFonts w:ascii="Times New Roman" w:eastAsia="Times New Roman" w:hAnsi="Times New Roman" w:cs="Times New Roman"/>
          <w:b/>
          <w:sz w:val="24"/>
          <w:szCs w:val="24"/>
          <w:lang w:eastAsia="lv-LV"/>
        </w:rPr>
      </w:pPr>
    </w:p>
    <w:tbl>
      <w:tblPr>
        <w:tblStyle w:val="Reatabula"/>
        <w:tblW w:w="0" w:type="auto"/>
        <w:jc w:val="center"/>
        <w:tblLook w:val="04A0" w:firstRow="1" w:lastRow="0" w:firstColumn="1" w:lastColumn="0" w:noHBand="0" w:noVBand="1"/>
      </w:tblPr>
      <w:tblGrid>
        <w:gridCol w:w="1379"/>
        <w:gridCol w:w="1603"/>
        <w:gridCol w:w="1536"/>
        <w:gridCol w:w="1338"/>
        <w:gridCol w:w="1388"/>
        <w:gridCol w:w="1388"/>
      </w:tblGrid>
      <w:tr w:rsidR="00FF709B" w:rsidRPr="00FF709B" w14:paraId="2EF3EACD" w14:textId="77777777" w:rsidTr="001D2988">
        <w:trPr>
          <w:jc w:val="center"/>
        </w:trPr>
        <w:tc>
          <w:tcPr>
            <w:tcW w:w="1379" w:type="dxa"/>
            <w:vAlign w:val="center"/>
          </w:tcPr>
          <w:p w14:paraId="7E3D0A68"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Nomnieks</w:t>
            </w:r>
          </w:p>
        </w:tc>
        <w:tc>
          <w:tcPr>
            <w:tcW w:w="1603" w:type="dxa"/>
            <w:vAlign w:val="center"/>
          </w:tcPr>
          <w:p w14:paraId="06C5397C"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NĪ nosaukums</w:t>
            </w:r>
          </w:p>
        </w:tc>
        <w:tc>
          <w:tcPr>
            <w:tcW w:w="1536" w:type="dxa"/>
            <w:vAlign w:val="center"/>
          </w:tcPr>
          <w:p w14:paraId="573B0DB5"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Kadastra apzīmējums</w:t>
            </w:r>
          </w:p>
        </w:tc>
        <w:tc>
          <w:tcPr>
            <w:tcW w:w="1338" w:type="dxa"/>
            <w:vAlign w:val="center"/>
          </w:tcPr>
          <w:p w14:paraId="0F89B36C"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Platība ha</w:t>
            </w:r>
          </w:p>
        </w:tc>
        <w:tc>
          <w:tcPr>
            <w:tcW w:w="1388" w:type="dxa"/>
            <w:vAlign w:val="center"/>
          </w:tcPr>
          <w:p w14:paraId="30B4E178"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Līguma spēkā st.dat.</w:t>
            </w:r>
          </w:p>
        </w:tc>
        <w:tc>
          <w:tcPr>
            <w:tcW w:w="1388" w:type="dxa"/>
            <w:vAlign w:val="center"/>
          </w:tcPr>
          <w:p w14:paraId="263A8B04" w14:textId="77777777" w:rsidR="00FF709B" w:rsidRPr="00FF709B" w:rsidRDefault="00FF709B" w:rsidP="00FF709B">
            <w:pPr>
              <w:jc w:val="center"/>
              <w:rPr>
                <w:rFonts w:ascii="Times New Roman" w:eastAsia="Calibri" w:hAnsi="Times New Roman" w:cs="Times New Roman"/>
                <w:b/>
                <w:sz w:val="24"/>
                <w:szCs w:val="24"/>
                <w:lang w:val="lv-LV"/>
              </w:rPr>
            </w:pPr>
            <w:r w:rsidRPr="00FF709B">
              <w:rPr>
                <w:rFonts w:ascii="Times New Roman" w:eastAsia="Calibri" w:hAnsi="Times New Roman" w:cs="Times New Roman"/>
                <w:b/>
                <w:sz w:val="24"/>
                <w:szCs w:val="24"/>
                <w:lang w:val="lv-LV"/>
              </w:rPr>
              <w:t>Līguma beigu termiņš</w:t>
            </w:r>
          </w:p>
        </w:tc>
      </w:tr>
      <w:tr w:rsidR="00FF709B" w:rsidRPr="00FF709B" w14:paraId="521E6610" w14:textId="77777777" w:rsidTr="001D2988">
        <w:trPr>
          <w:jc w:val="center"/>
        </w:trPr>
        <w:tc>
          <w:tcPr>
            <w:tcW w:w="1379" w:type="dxa"/>
            <w:vAlign w:val="center"/>
          </w:tcPr>
          <w:p w14:paraId="5E8385D9" w14:textId="3DAFE84B" w:rsidR="00FF709B" w:rsidRPr="00FF709B" w:rsidRDefault="001853BA" w:rsidP="00FF709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M. V.-S.</w:t>
            </w:r>
          </w:p>
        </w:tc>
        <w:tc>
          <w:tcPr>
            <w:tcW w:w="1603" w:type="dxa"/>
            <w:vAlign w:val="center"/>
          </w:tcPr>
          <w:p w14:paraId="76B2CBB1"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Calibri" w:hAnsi="Times New Roman" w:cs="Times New Roman"/>
                <w:sz w:val="24"/>
                <w:szCs w:val="24"/>
                <w:lang w:val="lv-LV"/>
              </w:rPr>
              <w:t>Drabešu pag. “Zīveri”</w:t>
            </w:r>
          </w:p>
        </w:tc>
        <w:tc>
          <w:tcPr>
            <w:tcW w:w="1536" w:type="dxa"/>
            <w:vAlign w:val="center"/>
          </w:tcPr>
          <w:p w14:paraId="443D3ACA"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Calibri" w:hAnsi="Times New Roman" w:cs="Times New Roman"/>
                <w:sz w:val="24"/>
                <w:szCs w:val="24"/>
                <w:lang w:val="lv-LV"/>
              </w:rPr>
              <w:t>42460040225</w:t>
            </w:r>
          </w:p>
        </w:tc>
        <w:tc>
          <w:tcPr>
            <w:tcW w:w="1338" w:type="dxa"/>
            <w:vAlign w:val="center"/>
          </w:tcPr>
          <w:p w14:paraId="7C052A06"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Calibri" w:hAnsi="Times New Roman" w:cs="Times New Roman"/>
                <w:sz w:val="24"/>
                <w:szCs w:val="24"/>
                <w:lang w:val="lv-LV"/>
              </w:rPr>
              <w:t>0,0603</w:t>
            </w:r>
          </w:p>
        </w:tc>
        <w:tc>
          <w:tcPr>
            <w:tcW w:w="1388" w:type="dxa"/>
            <w:vAlign w:val="center"/>
          </w:tcPr>
          <w:p w14:paraId="6D2A35CB"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Calibri" w:hAnsi="Times New Roman" w:cs="Times New Roman"/>
                <w:sz w:val="24"/>
                <w:szCs w:val="24"/>
                <w:lang w:val="lv-LV"/>
              </w:rPr>
              <w:t>19.05.2021.</w:t>
            </w:r>
          </w:p>
        </w:tc>
        <w:tc>
          <w:tcPr>
            <w:tcW w:w="1388" w:type="dxa"/>
            <w:vAlign w:val="center"/>
          </w:tcPr>
          <w:p w14:paraId="075E9247"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Calibri" w:hAnsi="Times New Roman" w:cs="Times New Roman"/>
                <w:sz w:val="24"/>
                <w:szCs w:val="24"/>
                <w:lang w:val="lv-LV"/>
              </w:rPr>
              <w:t>19.05.2026.</w:t>
            </w:r>
          </w:p>
        </w:tc>
      </w:tr>
      <w:tr w:rsidR="00FF709B" w:rsidRPr="00FF709B" w14:paraId="40D4DEC9" w14:textId="77777777" w:rsidTr="001D2988">
        <w:trPr>
          <w:jc w:val="center"/>
        </w:trPr>
        <w:tc>
          <w:tcPr>
            <w:tcW w:w="1379" w:type="dxa"/>
          </w:tcPr>
          <w:p w14:paraId="733E5D75" w14:textId="518902F7" w:rsidR="00FF709B" w:rsidRPr="00FF709B" w:rsidRDefault="001853BA" w:rsidP="00FF709B">
            <w:pPr>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Ā. Š.</w:t>
            </w:r>
          </w:p>
        </w:tc>
        <w:tc>
          <w:tcPr>
            <w:tcW w:w="1603" w:type="dxa"/>
          </w:tcPr>
          <w:p w14:paraId="3A94560D" w14:textId="77777777" w:rsidR="00FF709B" w:rsidRPr="00FF709B" w:rsidRDefault="00FF709B" w:rsidP="00FF709B">
            <w:pPr>
              <w:jc w:val="center"/>
              <w:rPr>
                <w:rFonts w:ascii="Times New Roman" w:eastAsia="Times New Roman" w:hAnsi="Times New Roman" w:cs="Times New Roman"/>
                <w:sz w:val="24"/>
                <w:szCs w:val="24"/>
                <w:lang w:val="lv-LV" w:eastAsia="lv-LV"/>
              </w:rPr>
            </w:pPr>
            <w:r w:rsidRPr="00FF709B">
              <w:rPr>
                <w:rFonts w:ascii="Times New Roman" w:eastAsia="Times New Roman" w:hAnsi="Times New Roman" w:cs="Times New Roman"/>
                <w:sz w:val="24"/>
                <w:szCs w:val="24"/>
                <w:lang w:val="lv-LV" w:eastAsia="lv-LV"/>
              </w:rPr>
              <w:t>Drabešu pag. “Ozolu</w:t>
            </w:r>
          </w:p>
          <w:p w14:paraId="67B616FF"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Times New Roman" w:hAnsi="Times New Roman" w:cs="Times New Roman"/>
                <w:sz w:val="24"/>
                <w:szCs w:val="24"/>
                <w:lang w:val="lv-LV" w:eastAsia="lv-LV"/>
              </w:rPr>
              <w:t>gatve 1”</w:t>
            </w:r>
          </w:p>
        </w:tc>
        <w:tc>
          <w:tcPr>
            <w:tcW w:w="1536" w:type="dxa"/>
          </w:tcPr>
          <w:p w14:paraId="4F9D3284"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Times New Roman" w:hAnsi="Times New Roman" w:cs="Times New Roman"/>
                <w:sz w:val="24"/>
                <w:szCs w:val="24"/>
                <w:lang w:val="lv-LV" w:eastAsia="lv-LV"/>
              </w:rPr>
              <w:t>42460010107</w:t>
            </w:r>
          </w:p>
        </w:tc>
        <w:tc>
          <w:tcPr>
            <w:tcW w:w="1338" w:type="dxa"/>
          </w:tcPr>
          <w:p w14:paraId="5CA7D1C9"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Times New Roman" w:hAnsi="Times New Roman" w:cs="Times New Roman"/>
                <w:sz w:val="24"/>
                <w:szCs w:val="24"/>
                <w:lang w:val="lv-LV" w:eastAsia="lv-LV"/>
              </w:rPr>
              <w:t>0,6542</w:t>
            </w:r>
          </w:p>
        </w:tc>
        <w:tc>
          <w:tcPr>
            <w:tcW w:w="1388" w:type="dxa"/>
          </w:tcPr>
          <w:p w14:paraId="2D27F213"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Times New Roman" w:hAnsi="Times New Roman" w:cs="Times New Roman"/>
                <w:sz w:val="24"/>
                <w:szCs w:val="24"/>
                <w:lang w:val="lv-LV" w:eastAsia="lv-LV"/>
              </w:rPr>
              <w:t>19.05.2021.</w:t>
            </w:r>
          </w:p>
        </w:tc>
        <w:tc>
          <w:tcPr>
            <w:tcW w:w="1388" w:type="dxa"/>
          </w:tcPr>
          <w:p w14:paraId="707E8583" w14:textId="77777777" w:rsidR="00FF709B" w:rsidRPr="00FF709B" w:rsidRDefault="00FF709B" w:rsidP="00FF709B">
            <w:pPr>
              <w:jc w:val="center"/>
              <w:rPr>
                <w:rFonts w:ascii="Times New Roman" w:eastAsia="Calibri" w:hAnsi="Times New Roman" w:cs="Times New Roman"/>
                <w:sz w:val="24"/>
                <w:szCs w:val="24"/>
                <w:lang w:val="lv-LV"/>
              </w:rPr>
            </w:pPr>
            <w:r w:rsidRPr="00FF709B">
              <w:rPr>
                <w:rFonts w:ascii="Times New Roman" w:eastAsia="Times New Roman" w:hAnsi="Times New Roman" w:cs="Times New Roman"/>
                <w:sz w:val="24"/>
                <w:szCs w:val="24"/>
                <w:lang w:val="lv-LV" w:eastAsia="lv-LV"/>
              </w:rPr>
              <w:t>19.05.2026.</w:t>
            </w:r>
          </w:p>
        </w:tc>
      </w:tr>
      <w:tr w:rsidR="00466AD5" w:rsidRPr="00FF709B" w14:paraId="32C8B6F6" w14:textId="77777777" w:rsidTr="001D2988">
        <w:trPr>
          <w:jc w:val="center"/>
        </w:trPr>
        <w:tc>
          <w:tcPr>
            <w:tcW w:w="1379" w:type="dxa"/>
          </w:tcPr>
          <w:p w14:paraId="636B1B86" w14:textId="33B6FC70" w:rsidR="00466AD5" w:rsidRPr="00466AD5" w:rsidRDefault="001853BA" w:rsidP="00466AD5">
            <w:pPr>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J. B.</w:t>
            </w:r>
          </w:p>
        </w:tc>
        <w:tc>
          <w:tcPr>
            <w:tcW w:w="1603" w:type="dxa"/>
          </w:tcPr>
          <w:p w14:paraId="1F0BDC17" w14:textId="01F5EF9D"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Drabešu p</w:t>
            </w:r>
            <w:r>
              <w:rPr>
                <w:rFonts w:ascii="Times New Roman" w:hAnsi="Times New Roman" w:cs="Times New Roman"/>
                <w:sz w:val="24"/>
                <w:szCs w:val="24"/>
                <w:lang w:val="lv-LV"/>
              </w:rPr>
              <w:t xml:space="preserve">ag. </w:t>
            </w:r>
            <w:r w:rsidRPr="00466AD5">
              <w:rPr>
                <w:rFonts w:ascii="Times New Roman" w:hAnsi="Times New Roman" w:cs="Times New Roman"/>
                <w:sz w:val="24"/>
                <w:szCs w:val="24"/>
                <w:lang w:val="lv-LV"/>
              </w:rPr>
              <w:t>“Krāces”</w:t>
            </w:r>
          </w:p>
        </w:tc>
        <w:tc>
          <w:tcPr>
            <w:tcW w:w="1536" w:type="dxa"/>
          </w:tcPr>
          <w:p w14:paraId="2507343A" w14:textId="06F19826"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42460090120</w:t>
            </w:r>
          </w:p>
        </w:tc>
        <w:tc>
          <w:tcPr>
            <w:tcW w:w="1338" w:type="dxa"/>
          </w:tcPr>
          <w:p w14:paraId="206B4EB1" w14:textId="0300588B"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0</w:t>
            </w:r>
            <w:r>
              <w:rPr>
                <w:rFonts w:ascii="Times New Roman" w:hAnsi="Times New Roman" w:cs="Times New Roman"/>
                <w:sz w:val="24"/>
                <w:szCs w:val="24"/>
                <w:lang w:val="lv-LV"/>
              </w:rPr>
              <w:t>,</w:t>
            </w:r>
            <w:r w:rsidRPr="00466AD5">
              <w:rPr>
                <w:rFonts w:ascii="Times New Roman" w:hAnsi="Times New Roman" w:cs="Times New Roman"/>
                <w:sz w:val="24"/>
                <w:szCs w:val="24"/>
                <w:lang w:val="lv-LV"/>
              </w:rPr>
              <w:t>068</w:t>
            </w:r>
          </w:p>
        </w:tc>
        <w:tc>
          <w:tcPr>
            <w:tcW w:w="1388" w:type="dxa"/>
          </w:tcPr>
          <w:p w14:paraId="4FB6A9ED" w14:textId="2817F36F"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19.05.2021</w:t>
            </w:r>
            <w:r>
              <w:rPr>
                <w:rFonts w:ascii="Times New Roman" w:hAnsi="Times New Roman" w:cs="Times New Roman"/>
                <w:sz w:val="24"/>
                <w:szCs w:val="24"/>
                <w:lang w:val="lv-LV"/>
              </w:rPr>
              <w:t>.</w:t>
            </w:r>
          </w:p>
        </w:tc>
        <w:tc>
          <w:tcPr>
            <w:tcW w:w="1388" w:type="dxa"/>
          </w:tcPr>
          <w:p w14:paraId="2DA1C9D5" w14:textId="3D4283EC"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19.05.2026</w:t>
            </w:r>
            <w:r>
              <w:rPr>
                <w:rFonts w:ascii="Times New Roman" w:hAnsi="Times New Roman" w:cs="Times New Roman"/>
                <w:sz w:val="24"/>
                <w:szCs w:val="24"/>
                <w:lang w:val="lv-LV"/>
              </w:rPr>
              <w:t>.</w:t>
            </w:r>
          </w:p>
        </w:tc>
      </w:tr>
      <w:tr w:rsidR="00466AD5" w:rsidRPr="00FF709B" w14:paraId="6D655B70" w14:textId="77777777" w:rsidTr="001D2988">
        <w:trPr>
          <w:jc w:val="center"/>
        </w:trPr>
        <w:tc>
          <w:tcPr>
            <w:tcW w:w="1379" w:type="dxa"/>
          </w:tcPr>
          <w:p w14:paraId="341372C3" w14:textId="05B82FF2" w:rsidR="00466AD5" w:rsidRPr="00466AD5" w:rsidRDefault="00341261" w:rsidP="00466AD5">
            <w:pPr>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I. B.</w:t>
            </w:r>
          </w:p>
        </w:tc>
        <w:tc>
          <w:tcPr>
            <w:tcW w:w="1603" w:type="dxa"/>
          </w:tcPr>
          <w:p w14:paraId="69267F99" w14:textId="1136B98B"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Drabešu p</w:t>
            </w:r>
            <w:r>
              <w:rPr>
                <w:rFonts w:ascii="Times New Roman" w:hAnsi="Times New Roman" w:cs="Times New Roman"/>
                <w:sz w:val="24"/>
                <w:szCs w:val="24"/>
                <w:lang w:val="lv-LV"/>
              </w:rPr>
              <w:t>ag.</w:t>
            </w:r>
            <w:r w:rsidRPr="00466AD5">
              <w:rPr>
                <w:rFonts w:ascii="Times New Roman" w:hAnsi="Times New Roman" w:cs="Times New Roman"/>
                <w:sz w:val="24"/>
                <w:szCs w:val="24"/>
                <w:lang w:val="lv-LV"/>
              </w:rPr>
              <w:t xml:space="preserve"> “Krāces”</w:t>
            </w:r>
          </w:p>
        </w:tc>
        <w:tc>
          <w:tcPr>
            <w:tcW w:w="1536" w:type="dxa"/>
          </w:tcPr>
          <w:p w14:paraId="04FA0BD8" w14:textId="679C216A"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42460090120</w:t>
            </w:r>
          </w:p>
        </w:tc>
        <w:tc>
          <w:tcPr>
            <w:tcW w:w="1338" w:type="dxa"/>
          </w:tcPr>
          <w:p w14:paraId="07A5093B" w14:textId="31D2E5B9"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0</w:t>
            </w:r>
            <w:r>
              <w:rPr>
                <w:rFonts w:ascii="Times New Roman" w:hAnsi="Times New Roman" w:cs="Times New Roman"/>
                <w:sz w:val="24"/>
                <w:szCs w:val="24"/>
                <w:lang w:val="lv-LV"/>
              </w:rPr>
              <w:t>,</w:t>
            </w:r>
            <w:r w:rsidRPr="00466AD5">
              <w:rPr>
                <w:rFonts w:ascii="Times New Roman" w:hAnsi="Times New Roman" w:cs="Times New Roman"/>
                <w:sz w:val="24"/>
                <w:szCs w:val="24"/>
                <w:lang w:val="lv-LV"/>
              </w:rPr>
              <w:t>0859</w:t>
            </w:r>
          </w:p>
        </w:tc>
        <w:tc>
          <w:tcPr>
            <w:tcW w:w="1388" w:type="dxa"/>
          </w:tcPr>
          <w:p w14:paraId="615FD2E8" w14:textId="39E2B35B"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19.05.2021</w:t>
            </w:r>
            <w:r>
              <w:rPr>
                <w:rFonts w:ascii="Times New Roman" w:hAnsi="Times New Roman" w:cs="Times New Roman"/>
                <w:sz w:val="24"/>
                <w:szCs w:val="24"/>
                <w:lang w:val="lv-LV"/>
              </w:rPr>
              <w:t>.</w:t>
            </w:r>
          </w:p>
        </w:tc>
        <w:tc>
          <w:tcPr>
            <w:tcW w:w="1388" w:type="dxa"/>
          </w:tcPr>
          <w:p w14:paraId="342AEA25" w14:textId="3BCBC0A3"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19.05.2026</w:t>
            </w:r>
            <w:r>
              <w:rPr>
                <w:rFonts w:ascii="Times New Roman" w:hAnsi="Times New Roman" w:cs="Times New Roman"/>
                <w:sz w:val="24"/>
                <w:szCs w:val="24"/>
                <w:lang w:val="lv-LV"/>
              </w:rPr>
              <w:t>.</w:t>
            </w:r>
          </w:p>
        </w:tc>
      </w:tr>
      <w:tr w:rsidR="00466AD5" w:rsidRPr="00FF709B" w14:paraId="467272D2" w14:textId="77777777" w:rsidTr="001D2988">
        <w:trPr>
          <w:jc w:val="center"/>
        </w:trPr>
        <w:tc>
          <w:tcPr>
            <w:tcW w:w="1379" w:type="dxa"/>
          </w:tcPr>
          <w:p w14:paraId="7D12849B" w14:textId="1B16838B" w:rsidR="00466AD5" w:rsidRPr="00466AD5" w:rsidRDefault="00341261" w:rsidP="00466AD5">
            <w:pPr>
              <w:jc w:val="center"/>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L. S.</w:t>
            </w:r>
          </w:p>
        </w:tc>
        <w:tc>
          <w:tcPr>
            <w:tcW w:w="1603" w:type="dxa"/>
          </w:tcPr>
          <w:p w14:paraId="4A76272B" w14:textId="50FF618D"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Drabešu p</w:t>
            </w:r>
            <w:r>
              <w:rPr>
                <w:rFonts w:ascii="Times New Roman" w:hAnsi="Times New Roman" w:cs="Times New Roman"/>
                <w:sz w:val="24"/>
                <w:szCs w:val="24"/>
                <w:lang w:val="lv-LV"/>
              </w:rPr>
              <w:t>ag.</w:t>
            </w:r>
            <w:r w:rsidRPr="00466AD5">
              <w:rPr>
                <w:rFonts w:ascii="Times New Roman" w:hAnsi="Times New Roman" w:cs="Times New Roman"/>
                <w:sz w:val="24"/>
                <w:szCs w:val="24"/>
                <w:lang w:val="lv-LV"/>
              </w:rPr>
              <w:t xml:space="preserve"> “Krāces”</w:t>
            </w:r>
          </w:p>
        </w:tc>
        <w:tc>
          <w:tcPr>
            <w:tcW w:w="1536" w:type="dxa"/>
          </w:tcPr>
          <w:p w14:paraId="31C97603" w14:textId="2075F9D1"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42460090120</w:t>
            </w:r>
          </w:p>
        </w:tc>
        <w:tc>
          <w:tcPr>
            <w:tcW w:w="1338" w:type="dxa"/>
          </w:tcPr>
          <w:p w14:paraId="18C11F51" w14:textId="294DC8AA"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0</w:t>
            </w:r>
            <w:r>
              <w:rPr>
                <w:rFonts w:ascii="Times New Roman" w:hAnsi="Times New Roman" w:cs="Times New Roman"/>
                <w:sz w:val="24"/>
                <w:szCs w:val="24"/>
                <w:lang w:val="lv-LV"/>
              </w:rPr>
              <w:t>,</w:t>
            </w:r>
            <w:r w:rsidRPr="00466AD5">
              <w:rPr>
                <w:rFonts w:ascii="Times New Roman" w:hAnsi="Times New Roman" w:cs="Times New Roman"/>
                <w:sz w:val="24"/>
                <w:szCs w:val="24"/>
                <w:lang w:val="lv-LV"/>
              </w:rPr>
              <w:t>0525</w:t>
            </w:r>
          </w:p>
        </w:tc>
        <w:tc>
          <w:tcPr>
            <w:tcW w:w="1388" w:type="dxa"/>
          </w:tcPr>
          <w:p w14:paraId="43DB322E" w14:textId="49076F38"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19.05.2021</w:t>
            </w:r>
            <w:r>
              <w:rPr>
                <w:rFonts w:ascii="Times New Roman" w:hAnsi="Times New Roman" w:cs="Times New Roman"/>
                <w:sz w:val="24"/>
                <w:szCs w:val="24"/>
                <w:lang w:val="lv-LV"/>
              </w:rPr>
              <w:t>.</w:t>
            </w:r>
          </w:p>
        </w:tc>
        <w:tc>
          <w:tcPr>
            <w:tcW w:w="1388" w:type="dxa"/>
          </w:tcPr>
          <w:p w14:paraId="4B20DAB0" w14:textId="12AA0722" w:rsidR="00466AD5" w:rsidRPr="00466AD5" w:rsidRDefault="00466AD5" w:rsidP="00466AD5">
            <w:pPr>
              <w:jc w:val="center"/>
              <w:rPr>
                <w:rFonts w:ascii="Times New Roman" w:eastAsia="Times New Roman" w:hAnsi="Times New Roman" w:cs="Times New Roman"/>
                <w:sz w:val="24"/>
                <w:szCs w:val="24"/>
                <w:lang w:val="lv-LV" w:eastAsia="lv-LV"/>
              </w:rPr>
            </w:pPr>
            <w:r w:rsidRPr="00466AD5">
              <w:rPr>
                <w:rFonts w:ascii="Times New Roman" w:hAnsi="Times New Roman" w:cs="Times New Roman"/>
                <w:sz w:val="24"/>
                <w:szCs w:val="24"/>
                <w:lang w:val="lv-LV"/>
              </w:rPr>
              <w:t>19.05.2026</w:t>
            </w:r>
            <w:r>
              <w:rPr>
                <w:rFonts w:ascii="Times New Roman" w:hAnsi="Times New Roman" w:cs="Times New Roman"/>
                <w:sz w:val="24"/>
                <w:szCs w:val="24"/>
                <w:lang w:val="lv-LV"/>
              </w:rPr>
              <w:t>.</w:t>
            </w:r>
          </w:p>
        </w:tc>
      </w:tr>
      <w:tr w:rsidR="00D9594B" w:rsidRPr="00FF709B" w14:paraId="38CA2880" w14:textId="77777777" w:rsidTr="001D2988">
        <w:trPr>
          <w:jc w:val="center"/>
        </w:trPr>
        <w:tc>
          <w:tcPr>
            <w:tcW w:w="1379" w:type="dxa"/>
          </w:tcPr>
          <w:p w14:paraId="47F25658" w14:textId="1F3139EC" w:rsidR="00D9594B" w:rsidRPr="00D9594B" w:rsidRDefault="00341261" w:rsidP="00D9594B">
            <w:pPr>
              <w:jc w:val="center"/>
              <w:rPr>
                <w:rFonts w:ascii="Times New Roman" w:hAnsi="Times New Roman" w:cs="Times New Roman"/>
                <w:sz w:val="24"/>
                <w:szCs w:val="24"/>
                <w:lang w:val="lv-LV"/>
              </w:rPr>
            </w:pPr>
            <w:r>
              <w:rPr>
                <w:rFonts w:ascii="Times New Roman" w:hAnsi="Times New Roman" w:cs="Times New Roman"/>
                <w:sz w:val="24"/>
                <w:szCs w:val="24"/>
                <w:lang w:val="lv-LV"/>
              </w:rPr>
              <w:t>L. L.</w:t>
            </w:r>
          </w:p>
        </w:tc>
        <w:tc>
          <w:tcPr>
            <w:tcW w:w="1603" w:type="dxa"/>
          </w:tcPr>
          <w:p w14:paraId="36E73BF8" w14:textId="5B330AC2"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Nītaures p</w:t>
            </w:r>
            <w:r>
              <w:rPr>
                <w:rFonts w:ascii="Times New Roman" w:hAnsi="Times New Roman" w:cs="Times New Roman"/>
                <w:sz w:val="24"/>
                <w:szCs w:val="24"/>
                <w:lang w:val="lv-LV"/>
              </w:rPr>
              <w:t>ag.</w:t>
            </w:r>
            <w:r w:rsidRPr="00D9594B">
              <w:rPr>
                <w:rFonts w:ascii="Times New Roman" w:hAnsi="Times New Roman" w:cs="Times New Roman"/>
                <w:sz w:val="24"/>
                <w:szCs w:val="24"/>
                <w:lang w:val="lv-LV"/>
              </w:rPr>
              <w:t xml:space="preserve"> “Skolas dārziņi”</w:t>
            </w:r>
          </w:p>
        </w:tc>
        <w:tc>
          <w:tcPr>
            <w:tcW w:w="1536" w:type="dxa"/>
          </w:tcPr>
          <w:p w14:paraId="5FF4764E" w14:textId="1C53075A"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42680060370</w:t>
            </w:r>
          </w:p>
        </w:tc>
        <w:tc>
          <w:tcPr>
            <w:tcW w:w="1338" w:type="dxa"/>
          </w:tcPr>
          <w:p w14:paraId="406B66AD" w14:textId="7035C0CE"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0</w:t>
            </w:r>
            <w:r>
              <w:rPr>
                <w:rFonts w:ascii="Times New Roman" w:hAnsi="Times New Roman" w:cs="Times New Roman"/>
                <w:sz w:val="24"/>
                <w:szCs w:val="24"/>
                <w:lang w:val="lv-LV"/>
              </w:rPr>
              <w:t>,</w:t>
            </w:r>
            <w:r w:rsidRPr="00D9594B">
              <w:rPr>
                <w:rFonts w:ascii="Times New Roman" w:hAnsi="Times New Roman" w:cs="Times New Roman"/>
                <w:sz w:val="24"/>
                <w:szCs w:val="24"/>
                <w:lang w:val="lv-LV"/>
              </w:rPr>
              <w:t>0496</w:t>
            </w:r>
          </w:p>
        </w:tc>
        <w:tc>
          <w:tcPr>
            <w:tcW w:w="1388" w:type="dxa"/>
          </w:tcPr>
          <w:p w14:paraId="734EDA9A" w14:textId="555E1D49"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19.05.2021</w:t>
            </w:r>
            <w:r>
              <w:rPr>
                <w:rFonts w:ascii="Times New Roman" w:hAnsi="Times New Roman" w:cs="Times New Roman"/>
                <w:sz w:val="24"/>
                <w:szCs w:val="24"/>
                <w:lang w:val="lv-LV"/>
              </w:rPr>
              <w:t>.</w:t>
            </w:r>
          </w:p>
        </w:tc>
        <w:tc>
          <w:tcPr>
            <w:tcW w:w="1388" w:type="dxa"/>
          </w:tcPr>
          <w:p w14:paraId="33254B65" w14:textId="21F16C1C"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19.05.2026</w:t>
            </w:r>
            <w:r>
              <w:rPr>
                <w:rFonts w:ascii="Times New Roman" w:hAnsi="Times New Roman" w:cs="Times New Roman"/>
                <w:sz w:val="24"/>
                <w:szCs w:val="24"/>
                <w:lang w:val="lv-LV"/>
              </w:rPr>
              <w:t>.</w:t>
            </w:r>
          </w:p>
        </w:tc>
      </w:tr>
      <w:tr w:rsidR="00D9594B" w:rsidRPr="00FF709B" w14:paraId="6C3BE8F9" w14:textId="77777777" w:rsidTr="001D2988">
        <w:trPr>
          <w:jc w:val="center"/>
        </w:trPr>
        <w:tc>
          <w:tcPr>
            <w:tcW w:w="1379" w:type="dxa"/>
          </w:tcPr>
          <w:p w14:paraId="7D587517" w14:textId="6F10568F" w:rsidR="00D9594B" w:rsidRPr="00D9594B" w:rsidRDefault="00341261" w:rsidP="00D9594B">
            <w:pPr>
              <w:jc w:val="center"/>
              <w:rPr>
                <w:rFonts w:ascii="Times New Roman" w:hAnsi="Times New Roman" w:cs="Times New Roman"/>
                <w:sz w:val="24"/>
                <w:szCs w:val="24"/>
                <w:lang w:val="lv-LV"/>
              </w:rPr>
            </w:pPr>
            <w:r>
              <w:rPr>
                <w:rFonts w:ascii="Times New Roman" w:hAnsi="Times New Roman" w:cs="Times New Roman"/>
                <w:sz w:val="24"/>
                <w:szCs w:val="24"/>
                <w:lang w:val="lv-LV"/>
              </w:rPr>
              <w:t>S. P.</w:t>
            </w:r>
          </w:p>
        </w:tc>
        <w:tc>
          <w:tcPr>
            <w:tcW w:w="1603" w:type="dxa"/>
          </w:tcPr>
          <w:p w14:paraId="4590F44F" w14:textId="24EC85A8"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Nītaures p</w:t>
            </w:r>
            <w:r>
              <w:rPr>
                <w:rFonts w:ascii="Times New Roman" w:hAnsi="Times New Roman" w:cs="Times New Roman"/>
                <w:sz w:val="24"/>
                <w:szCs w:val="24"/>
                <w:lang w:val="lv-LV"/>
              </w:rPr>
              <w:t>ag.</w:t>
            </w:r>
            <w:r w:rsidRPr="00D9594B">
              <w:rPr>
                <w:rFonts w:ascii="Times New Roman" w:hAnsi="Times New Roman" w:cs="Times New Roman"/>
                <w:sz w:val="24"/>
                <w:szCs w:val="24"/>
                <w:lang w:val="lv-LV"/>
              </w:rPr>
              <w:t xml:space="preserve"> “Skolas dārziņi”</w:t>
            </w:r>
          </w:p>
        </w:tc>
        <w:tc>
          <w:tcPr>
            <w:tcW w:w="1536" w:type="dxa"/>
          </w:tcPr>
          <w:p w14:paraId="64F94567" w14:textId="4578FE26"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42680060370</w:t>
            </w:r>
          </w:p>
        </w:tc>
        <w:tc>
          <w:tcPr>
            <w:tcW w:w="1338" w:type="dxa"/>
          </w:tcPr>
          <w:p w14:paraId="49E85DEE" w14:textId="06E68A8E"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0</w:t>
            </w:r>
            <w:r>
              <w:rPr>
                <w:rFonts w:ascii="Times New Roman" w:hAnsi="Times New Roman" w:cs="Times New Roman"/>
                <w:sz w:val="24"/>
                <w:szCs w:val="24"/>
                <w:lang w:val="lv-LV"/>
              </w:rPr>
              <w:t>,</w:t>
            </w:r>
            <w:r w:rsidRPr="00D9594B">
              <w:rPr>
                <w:rFonts w:ascii="Times New Roman" w:hAnsi="Times New Roman" w:cs="Times New Roman"/>
                <w:sz w:val="24"/>
                <w:szCs w:val="24"/>
                <w:lang w:val="lv-LV"/>
              </w:rPr>
              <w:t>0291</w:t>
            </w:r>
          </w:p>
        </w:tc>
        <w:tc>
          <w:tcPr>
            <w:tcW w:w="1388" w:type="dxa"/>
          </w:tcPr>
          <w:p w14:paraId="7268414F" w14:textId="16966019"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19.05.2021</w:t>
            </w:r>
            <w:r>
              <w:rPr>
                <w:rFonts w:ascii="Times New Roman" w:hAnsi="Times New Roman" w:cs="Times New Roman"/>
                <w:sz w:val="24"/>
                <w:szCs w:val="24"/>
                <w:lang w:val="lv-LV"/>
              </w:rPr>
              <w:t>.</w:t>
            </w:r>
          </w:p>
        </w:tc>
        <w:tc>
          <w:tcPr>
            <w:tcW w:w="1388" w:type="dxa"/>
          </w:tcPr>
          <w:p w14:paraId="249E6957" w14:textId="45CD3D85" w:rsidR="00D9594B" w:rsidRPr="00D9594B" w:rsidRDefault="00D9594B" w:rsidP="00D9594B">
            <w:pPr>
              <w:jc w:val="center"/>
              <w:rPr>
                <w:rFonts w:ascii="Times New Roman" w:hAnsi="Times New Roman" w:cs="Times New Roman"/>
                <w:sz w:val="24"/>
                <w:szCs w:val="24"/>
                <w:lang w:val="lv-LV"/>
              </w:rPr>
            </w:pPr>
            <w:r w:rsidRPr="00D9594B">
              <w:rPr>
                <w:rFonts w:ascii="Times New Roman" w:hAnsi="Times New Roman" w:cs="Times New Roman"/>
                <w:sz w:val="24"/>
                <w:szCs w:val="24"/>
                <w:lang w:val="lv-LV"/>
              </w:rPr>
              <w:t>19.05.2026</w:t>
            </w:r>
            <w:r>
              <w:rPr>
                <w:rFonts w:ascii="Times New Roman" w:hAnsi="Times New Roman" w:cs="Times New Roman"/>
                <w:sz w:val="24"/>
                <w:szCs w:val="24"/>
                <w:lang w:val="lv-LV"/>
              </w:rPr>
              <w:t>.</w:t>
            </w:r>
          </w:p>
        </w:tc>
      </w:tr>
      <w:bookmarkEnd w:id="5"/>
    </w:tbl>
    <w:p w14:paraId="23C19623" w14:textId="77777777" w:rsidR="00885511" w:rsidRDefault="00885511" w:rsidP="009F093C">
      <w:pPr>
        <w:spacing w:after="0" w:line="240" w:lineRule="auto"/>
        <w:rPr>
          <w:rFonts w:ascii="Times New Roman" w:eastAsia="Times New Roman" w:hAnsi="Times New Roman" w:cs="Times New Roman"/>
          <w:b/>
          <w:sz w:val="24"/>
          <w:szCs w:val="24"/>
          <w:lang w:eastAsia="lv-LV"/>
        </w:rPr>
      </w:pPr>
    </w:p>
    <w:p w14:paraId="61E05059" w14:textId="0E245AF1" w:rsidR="001A6D61" w:rsidRPr="00FF709B" w:rsidRDefault="001A6D61" w:rsidP="001A6D61">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sz w:val="24"/>
          <w:szCs w:val="24"/>
          <w:lang w:eastAsia="lv-LV"/>
        </w:rPr>
        <w:t>22</w:t>
      </w:r>
      <w:r w:rsidRPr="00FF709B">
        <w:rPr>
          <w:rFonts w:ascii="Times New Roman" w:eastAsia="Times New Roman" w:hAnsi="Times New Roman" w:cs="Times New Roman"/>
          <w:b/>
          <w:sz w:val="24"/>
          <w:szCs w:val="24"/>
          <w:lang w:eastAsia="lv-LV"/>
        </w:rPr>
        <w:t>.§</w:t>
      </w:r>
    </w:p>
    <w:p w14:paraId="75774BC8" w14:textId="5C7DC091" w:rsidR="001A6D61" w:rsidRPr="00FF709B" w:rsidRDefault="001A6D61" w:rsidP="001A6D61">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color w:val="000000"/>
          <w:sz w:val="24"/>
          <w:szCs w:val="24"/>
          <w:lang w:eastAsia="lv-LV"/>
        </w:rPr>
        <w:t xml:space="preserve">Par </w:t>
      </w:r>
      <w:r w:rsidRPr="001A6D61">
        <w:rPr>
          <w:rFonts w:ascii="Times New Roman" w:eastAsia="Times New Roman" w:hAnsi="Times New Roman" w:cs="Times New Roman"/>
          <w:b/>
          <w:sz w:val="24"/>
          <w:szCs w:val="24"/>
          <w:lang w:eastAsia="lv-LV"/>
        </w:rPr>
        <w:t xml:space="preserve">Drabešu pagasta nekustamā īpašuma </w:t>
      </w:r>
      <w:r w:rsidR="00341261">
        <w:rPr>
          <w:rFonts w:ascii="Times New Roman" w:eastAsia="Times New Roman" w:hAnsi="Times New Roman" w:cs="Times New Roman"/>
          <w:b/>
          <w:sz w:val="24"/>
          <w:szCs w:val="24"/>
          <w:lang w:eastAsia="lv-LV"/>
        </w:rPr>
        <w:t>[..]</w:t>
      </w:r>
      <w:r w:rsidRPr="001A6D61">
        <w:rPr>
          <w:rFonts w:ascii="Times New Roman" w:eastAsia="Times New Roman" w:hAnsi="Times New Roman" w:cs="Times New Roman"/>
          <w:b/>
          <w:sz w:val="24"/>
          <w:szCs w:val="24"/>
          <w:lang w:eastAsia="lv-LV"/>
        </w:rPr>
        <w:t xml:space="preserve"> zemes vienības ar kadastra apzīmējumu </w:t>
      </w:r>
      <w:r w:rsidR="00341261">
        <w:rPr>
          <w:rFonts w:ascii="Times New Roman" w:eastAsia="Times New Roman" w:hAnsi="Times New Roman" w:cs="Times New Roman"/>
          <w:b/>
          <w:sz w:val="24"/>
          <w:szCs w:val="24"/>
          <w:lang w:eastAsia="lv-LV"/>
        </w:rPr>
        <w:t>[..]</w:t>
      </w:r>
      <w:r w:rsidRPr="001A6D61">
        <w:rPr>
          <w:rFonts w:ascii="Times New Roman" w:eastAsia="Times New Roman" w:hAnsi="Times New Roman" w:cs="Times New Roman"/>
          <w:b/>
          <w:sz w:val="24"/>
          <w:szCs w:val="24"/>
          <w:lang w:eastAsia="lv-LV"/>
        </w:rPr>
        <w:t xml:space="preserve"> sadalīšanu</w:t>
      </w:r>
    </w:p>
    <w:p w14:paraId="7CA3359B" w14:textId="77777777" w:rsidR="001A6D61" w:rsidRPr="00FF709B" w:rsidRDefault="001A6D61" w:rsidP="001A6D61">
      <w:pPr>
        <w:spacing w:after="0" w:line="240" w:lineRule="auto"/>
        <w:jc w:val="both"/>
        <w:rPr>
          <w:rFonts w:ascii="Times New Roman" w:eastAsia="Times New Roman" w:hAnsi="Times New Roman" w:cs="Times New Roman"/>
          <w:color w:val="000000"/>
          <w:sz w:val="24"/>
          <w:szCs w:val="24"/>
          <w:lang w:eastAsia="lv-LV"/>
        </w:rPr>
      </w:pPr>
      <w:r w:rsidRPr="00FF709B">
        <w:rPr>
          <w:rFonts w:ascii="Times New Roman" w:eastAsia="Calibri" w:hAnsi="Times New Roman" w:cs="Times New Roman"/>
          <w:bCs/>
          <w:color w:val="000000"/>
          <w:sz w:val="24"/>
          <w:szCs w:val="24"/>
          <w:lang w:eastAsia="lv-LV"/>
        </w:rPr>
        <w:t xml:space="preserve">Ziņo </w:t>
      </w:r>
      <w:r w:rsidRPr="00FF709B">
        <w:rPr>
          <w:rFonts w:ascii="Times New Roman" w:eastAsia="Times New Roman" w:hAnsi="Times New Roman" w:cs="Times New Roman"/>
          <w:color w:val="000000"/>
          <w:sz w:val="24"/>
          <w:szCs w:val="24"/>
          <w:lang w:eastAsia="lv-LV"/>
        </w:rPr>
        <w:t>zemes lietu speciālists G. Bauers</w:t>
      </w:r>
    </w:p>
    <w:p w14:paraId="79281E4D" w14:textId="77777777" w:rsidR="00E35859" w:rsidRPr="001A6D61" w:rsidRDefault="00E35859" w:rsidP="007A6FF7">
      <w:pPr>
        <w:spacing w:after="0" w:line="240" w:lineRule="auto"/>
        <w:jc w:val="both"/>
        <w:rPr>
          <w:rFonts w:ascii="Times New Roman" w:eastAsia="Times New Roman" w:hAnsi="Times New Roman" w:cs="Times New Roman"/>
          <w:b/>
          <w:sz w:val="12"/>
          <w:szCs w:val="12"/>
          <w:lang w:eastAsia="lv-LV"/>
        </w:rPr>
      </w:pPr>
    </w:p>
    <w:p w14:paraId="7C7AE5C4" w14:textId="2002B62D" w:rsidR="001A6D61" w:rsidRPr="001A6D61" w:rsidRDefault="001A6D61" w:rsidP="001A6D61">
      <w:pPr>
        <w:spacing w:after="0" w:line="240" w:lineRule="auto"/>
        <w:ind w:firstLine="720"/>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sz w:val="24"/>
          <w:szCs w:val="24"/>
          <w:lang w:eastAsia="lv-LV"/>
        </w:rPr>
        <w:t xml:space="preserve">Amatas novada </w:t>
      </w:r>
      <w:r>
        <w:rPr>
          <w:rFonts w:ascii="Times New Roman" w:eastAsia="Times New Roman" w:hAnsi="Times New Roman" w:cs="Times New Roman"/>
          <w:sz w:val="24"/>
          <w:szCs w:val="24"/>
          <w:lang w:eastAsia="lv-LV"/>
        </w:rPr>
        <w:t>pašvaldība</w:t>
      </w:r>
      <w:r w:rsidRPr="001A6D61">
        <w:rPr>
          <w:rFonts w:ascii="Times New Roman" w:eastAsia="Times New Roman" w:hAnsi="Times New Roman" w:cs="Times New Roman"/>
          <w:sz w:val="24"/>
          <w:szCs w:val="24"/>
          <w:lang w:eastAsia="lv-LV"/>
        </w:rPr>
        <w:t xml:space="preserve"> ir izskatījusi </w:t>
      </w:r>
      <w:r w:rsidR="00341261">
        <w:rPr>
          <w:rFonts w:ascii="Times New Roman" w:eastAsia="Times New Roman" w:hAnsi="Times New Roman" w:cs="Times New Roman"/>
          <w:sz w:val="24"/>
          <w:szCs w:val="24"/>
          <w:lang w:eastAsia="lv-LV"/>
        </w:rPr>
        <w:t>M. H.</w:t>
      </w:r>
      <w:r w:rsidRPr="001A6D61">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 xml:space="preserve">ersonas </w:t>
      </w:r>
      <w:r w:rsidRPr="001A6D61">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ods</w:t>
      </w:r>
      <w:r w:rsidRPr="001A6D61">
        <w:rPr>
          <w:rFonts w:ascii="Times New Roman" w:eastAsia="Times New Roman" w:hAnsi="Times New Roman" w:cs="Times New Roman"/>
          <w:sz w:val="24"/>
          <w:szCs w:val="24"/>
          <w:lang w:eastAsia="lv-LV"/>
        </w:rPr>
        <w:t xml:space="preserve"> </w:t>
      </w:r>
      <w:r w:rsidR="00341261">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sz w:val="24"/>
          <w:szCs w:val="24"/>
          <w:lang w:eastAsia="lv-LV"/>
        </w:rPr>
        <w:t xml:space="preserve">)  2021. gada 17. maijā reģistrēto iesniegumu (reģ. Nr. 9-2/2021/916) ar lūgumu piekrist sadalīt Drabešu pagasta nekustamā īpašuma </w:t>
      </w:r>
      <w:r w:rsidR="00341261">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sz w:val="24"/>
          <w:szCs w:val="24"/>
          <w:lang w:eastAsia="lv-LV"/>
        </w:rPr>
        <w:t xml:space="preserve"> zemes vienību ar kadastra apzīmējumu </w:t>
      </w:r>
      <w:r w:rsidR="00341261">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sz w:val="24"/>
          <w:szCs w:val="24"/>
          <w:lang w:eastAsia="lv-LV"/>
        </w:rPr>
        <w:t>.</w:t>
      </w:r>
    </w:p>
    <w:p w14:paraId="11CD914F" w14:textId="2A0BC4E2" w:rsidR="001A6D61" w:rsidRPr="001A6D61" w:rsidRDefault="001A6D61" w:rsidP="001A6D61">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w:t>
      </w:r>
      <w:r w:rsidRPr="001A6D61">
        <w:rPr>
          <w:rFonts w:ascii="Times New Roman" w:eastAsia="Times New Roman" w:hAnsi="Times New Roman" w:cs="Times New Roman"/>
          <w:sz w:val="24"/>
          <w:szCs w:val="24"/>
          <w:lang w:eastAsia="lv-LV"/>
        </w:rPr>
        <w:t xml:space="preserve"> grafiskās daļas noteikto teritorijas plānoto un atļauto izmantošanu nekustamā īpašuma </w:t>
      </w:r>
      <w:r w:rsidR="00341261">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sz w:val="24"/>
          <w:szCs w:val="24"/>
          <w:lang w:eastAsia="lv-LV"/>
        </w:rPr>
        <w:t xml:space="preserve"> atļautā teritorijas izmantošana noteikta kā lauksaimniecības teritorija. </w:t>
      </w:r>
    </w:p>
    <w:p w14:paraId="164C35FB" w14:textId="5CB3F4B4" w:rsidR="001A6D61" w:rsidRPr="00393080" w:rsidRDefault="001A6D61" w:rsidP="001A6D61">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 xml:space="preserve">Pamatojoties uz Amatas novada pašvaldības saistošajiem noteikumiem Nr. 12 „Amatas </w:t>
      </w:r>
      <w:r w:rsidRPr="00393080">
        <w:rPr>
          <w:rFonts w:ascii="Times New Roman" w:eastAsia="Times New Roman" w:hAnsi="Times New Roman" w:cs="Times New Roman"/>
          <w:sz w:val="24"/>
          <w:szCs w:val="24"/>
          <w:lang w:eastAsia="lv-LV"/>
        </w:rPr>
        <w:t>novada Teritorijas plānojuma 2014.-2024. gadam (ar 2018. gada grozījumiem) teritorijas izmantošanas un apbūves noteikumi un grafiskā daļa” un 04.09.2019. saistoš</w:t>
      </w:r>
      <w:r w:rsidR="00393080">
        <w:rPr>
          <w:rFonts w:ascii="Times New Roman" w:eastAsia="Times New Roman" w:hAnsi="Times New Roman" w:cs="Times New Roman"/>
          <w:sz w:val="24"/>
          <w:szCs w:val="24"/>
          <w:lang w:eastAsia="lv-LV"/>
        </w:rPr>
        <w:t>ajiem</w:t>
      </w:r>
      <w:r w:rsidRPr="00393080">
        <w:rPr>
          <w:rFonts w:ascii="Times New Roman" w:eastAsia="Times New Roman" w:hAnsi="Times New Roman" w:cs="Times New Roman"/>
          <w:sz w:val="24"/>
          <w:szCs w:val="24"/>
          <w:lang w:eastAsia="lv-LV"/>
        </w:rPr>
        <w:t xml:space="preserve"> noteikum</w:t>
      </w:r>
      <w:r w:rsidR="00393080">
        <w:rPr>
          <w:rFonts w:ascii="Times New Roman" w:eastAsia="Times New Roman" w:hAnsi="Times New Roman" w:cs="Times New Roman"/>
          <w:sz w:val="24"/>
          <w:szCs w:val="24"/>
          <w:lang w:eastAsia="lv-LV"/>
        </w:rPr>
        <w:t>iem</w:t>
      </w:r>
      <w:r w:rsidRPr="00393080">
        <w:rPr>
          <w:rFonts w:ascii="Times New Roman" w:eastAsia="Times New Roman" w:hAnsi="Times New Roman" w:cs="Times New Roman"/>
          <w:sz w:val="24"/>
          <w:szCs w:val="24"/>
          <w:lang w:eastAsia="lv-LV"/>
        </w:rPr>
        <w:t xml:space="preserve"> Nr. 7 “Par saistošo noteikumu Nr. 12 “Amatas novada Teritorijas plānojuma 2014.-2024. gadam (ar 2018. gada grozījumiem) teritorijas izmantošanas un apbūves noteikumi un grafiskā daļa” atzīšanu par spēku zaudējušu daļā”, Zemes ierīcības likuma” 5. panta 1.</w:t>
      </w:r>
      <w:r w:rsidR="00C53839">
        <w:rPr>
          <w:rFonts w:ascii="Times New Roman" w:eastAsia="Times New Roman" w:hAnsi="Times New Roman" w:cs="Times New Roman"/>
          <w:sz w:val="24"/>
          <w:szCs w:val="24"/>
          <w:lang w:eastAsia="lv-LV"/>
        </w:rPr>
        <w:t> </w:t>
      </w:r>
      <w:r w:rsidRPr="00393080">
        <w:rPr>
          <w:rFonts w:ascii="Times New Roman" w:eastAsia="Times New Roman" w:hAnsi="Times New Roman" w:cs="Times New Roman"/>
          <w:sz w:val="24"/>
          <w:szCs w:val="24"/>
          <w:lang w:eastAsia="lv-LV"/>
        </w:rPr>
        <w:t xml:space="preserve">punktu, 9. panta pirmo daļu, </w:t>
      </w:r>
      <w:r w:rsidRPr="00393080">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393080">
        <w:rPr>
          <w:rFonts w:ascii="Times New Roman" w:eastAsia="Times New Roman" w:hAnsi="Times New Roman" w:cs="Times New Roman"/>
          <w:sz w:val="24"/>
          <w:szCs w:val="24"/>
          <w:lang w:eastAsia="lv-LV"/>
        </w:rPr>
        <w:t xml:space="preserve">, saskaņā ar ierosinātāja </w:t>
      </w:r>
      <w:r w:rsidR="00C53839">
        <w:rPr>
          <w:rFonts w:ascii="Times New Roman" w:eastAsia="Times New Roman" w:hAnsi="Times New Roman" w:cs="Times New Roman"/>
          <w:sz w:val="24"/>
          <w:szCs w:val="24"/>
          <w:lang w:eastAsia="lv-LV"/>
        </w:rPr>
        <w:t>M. H.</w:t>
      </w:r>
      <w:r w:rsidRPr="00393080">
        <w:rPr>
          <w:rFonts w:ascii="Times New Roman" w:eastAsia="Times New Roman" w:hAnsi="Times New Roman" w:cs="Times New Roman"/>
          <w:sz w:val="24"/>
          <w:szCs w:val="24"/>
          <w:lang w:eastAsia="lv-LV"/>
        </w:rPr>
        <w:t xml:space="preserve"> 2021. gada 17. maijā reģistrēto iesniegumu, </w:t>
      </w:r>
    </w:p>
    <w:p w14:paraId="08B83EA1" w14:textId="77777777" w:rsidR="009F093C" w:rsidRPr="00867D7A" w:rsidRDefault="009F093C" w:rsidP="009F093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b/>
          <w:bCs/>
          <w:sz w:val="24"/>
          <w:szCs w:val="24"/>
          <w:lang w:eastAsia="lv-LV"/>
        </w:rPr>
        <w:lastRenderedPageBreak/>
        <w:t>Amatas novada dome</w:t>
      </w:r>
      <w:r w:rsidRPr="00867D7A">
        <w:rPr>
          <w:rFonts w:ascii="Times New Roman" w:eastAsia="Times New Roman" w:hAnsi="Times New Roman" w:cs="Times New Roman"/>
          <w:bCs/>
          <w:sz w:val="24"/>
          <w:szCs w:val="24"/>
          <w:lang w:eastAsia="lv-LV"/>
        </w:rPr>
        <w:t>, atklāti balsojot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 xml:space="preserve">PAR </w:t>
      </w:r>
      <w:r w:rsidRPr="00867D7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867D7A">
        <w:rPr>
          <w:rFonts w:ascii="Times New Roman" w:eastAsia="Times New Roman" w:hAnsi="Times New Roman" w:cs="Times New Roman"/>
          <w:color w:val="000000"/>
          <w:sz w:val="24"/>
          <w:szCs w:val="24"/>
          <w:lang w:eastAsia="lv-LV"/>
        </w:rPr>
        <w:t xml:space="preserve">Elita Eglīte, </w:t>
      </w:r>
      <w:r>
        <w:rPr>
          <w:rFonts w:ascii="Times New Roman" w:eastAsia="Times New Roman" w:hAnsi="Times New Roman" w:cs="Times New Roman"/>
          <w:color w:val="000000"/>
          <w:sz w:val="24"/>
          <w:szCs w:val="24"/>
          <w:lang w:eastAsia="lv-LV"/>
        </w:rPr>
        <w:t xml:space="preserve">Tālis Šelengovs, </w:t>
      </w:r>
      <w:r w:rsidRPr="00867D7A">
        <w:rPr>
          <w:rFonts w:ascii="Times New Roman" w:eastAsia="Times New Roman" w:hAnsi="Times New Roman" w:cs="Times New Roman"/>
          <w:sz w:val="24"/>
          <w:szCs w:val="24"/>
          <w:lang w:eastAsia="lv-LV"/>
        </w:rPr>
        <w:t xml:space="preserve">Guna Kalniņa-Priede, </w:t>
      </w:r>
      <w:r w:rsidRPr="00867D7A">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Kazerovskis, Arnis Lemešonoks, Vita Krūmiņa, </w:t>
      </w:r>
      <w:r w:rsidRPr="00867D7A">
        <w:rPr>
          <w:rFonts w:ascii="Times New Roman" w:eastAsia="Times New Roman" w:hAnsi="Times New Roman" w:cs="Times New Roman"/>
          <w:sz w:val="24"/>
          <w:szCs w:val="24"/>
          <w:lang w:eastAsia="lv-LV"/>
        </w:rPr>
        <w:t>Jānis Kārkliņš</w:t>
      </w:r>
      <w:r w:rsidRPr="00867D7A">
        <w:rPr>
          <w:rFonts w:ascii="Times New Roman" w:eastAsia="Times New Roman" w:hAnsi="Times New Roman" w:cs="Times New Roman"/>
          <w:color w:val="000000"/>
          <w:sz w:val="24"/>
          <w:szCs w:val="24"/>
          <w:lang w:eastAsia="lv-LV"/>
        </w:rPr>
        <w:t>, Ēriks Bauers, Edgars Jānis Plēģeris, Inese Varekoja</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PRET</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ATTURAS</w:t>
      </w:r>
      <w:r w:rsidRPr="00867D7A">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867D7A">
        <w:rPr>
          <w:rFonts w:ascii="Times New Roman" w:eastAsia="Times New Roman" w:hAnsi="Times New Roman" w:cs="Times New Roman"/>
          <w:color w:val="000000"/>
          <w:sz w:val="24"/>
          <w:szCs w:val="24"/>
          <w:lang w:eastAsia="lv-LV"/>
        </w:rPr>
        <w:t>)</w:t>
      </w:r>
      <w:r w:rsidRPr="00867D7A">
        <w:rPr>
          <w:rFonts w:ascii="Times New Roman" w:eastAsia="Times New Roman" w:hAnsi="Times New Roman" w:cs="Times New Roman"/>
          <w:sz w:val="24"/>
          <w:szCs w:val="24"/>
          <w:lang w:eastAsia="lv-LV"/>
        </w:rPr>
        <w:t xml:space="preserve">, </w:t>
      </w:r>
      <w:r w:rsidRPr="00867D7A">
        <w:rPr>
          <w:rFonts w:ascii="Times New Roman" w:eastAsia="Times New Roman" w:hAnsi="Times New Roman" w:cs="Times New Roman"/>
          <w:b/>
          <w:sz w:val="24"/>
          <w:szCs w:val="24"/>
          <w:lang w:eastAsia="lv-LV"/>
        </w:rPr>
        <w:t>nolemj:</w:t>
      </w:r>
    </w:p>
    <w:p w14:paraId="439479F5" w14:textId="77777777" w:rsidR="001A6D61" w:rsidRPr="001A6D61" w:rsidRDefault="001A6D61" w:rsidP="001A6D61">
      <w:pPr>
        <w:shd w:val="clear" w:color="auto" w:fill="FFFFFF"/>
        <w:spacing w:after="0" w:line="240" w:lineRule="auto"/>
        <w:ind w:left="29" w:firstLine="727"/>
        <w:jc w:val="both"/>
        <w:rPr>
          <w:rFonts w:ascii="Times New Roman" w:eastAsia="Times New Roman" w:hAnsi="Times New Roman" w:cs="Times New Roman"/>
          <w:color w:val="000000"/>
          <w:spacing w:val="-7"/>
          <w:sz w:val="12"/>
          <w:szCs w:val="24"/>
          <w:lang w:eastAsia="lv-LV"/>
        </w:rPr>
      </w:pPr>
    </w:p>
    <w:p w14:paraId="3217743C" w14:textId="7CFC5A8D" w:rsidR="001A6D61" w:rsidRPr="001A6D61" w:rsidRDefault="001A6D61" w:rsidP="001A6D61">
      <w:pPr>
        <w:widowControl w:val="0"/>
        <w:numPr>
          <w:ilvl w:val="0"/>
          <w:numId w:val="41"/>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 xml:space="preserve">Piekrist Drabešu pagasta nekustamā īpašuma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z w:val="24"/>
          <w:szCs w:val="24"/>
          <w:lang w:eastAsia="lv-LV"/>
        </w:rPr>
        <w:t xml:space="preserve"> (NĪ kad. Nr.</w:t>
      </w:r>
      <w:r>
        <w:rPr>
          <w:rFonts w:ascii="Times New Roman" w:eastAsia="Times New Roman" w:hAnsi="Times New Roman" w:cs="Times New Roman"/>
          <w:color w:val="000000"/>
          <w:sz w:val="24"/>
          <w:szCs w:val="24"/>
          <w:lang w:eastAsia="lv-LV"/>
        </w:rPr>
        <w:t>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z w:val="24"/>
          <w:szCs w:val="24"/>
          <w:lang w:eastAsia="lv-LV"/>
        </w:rPr>
        <w:t xml:space="preserve">) zemes vienības ar kadastra apzīmējumu </w:t>
      </w:r>
      <w:r w:rsidR="00C53839">
        <w:rPr>
          <w:rFonts w:ascii="Times New Roman" w:eastAsia="Times New Roman" w:hAnsi="Times New Roman" w:cs="Times New Roman"/>
          <w:sz w:val="24"/>
          <w:szCs w:val="24"/>
          <w:lang w:eastAsia="lv-LV"/>
        </w:rPr>
        <w:t xml:space="preserve">[..] </w:t>
      </w:r>
      <w:r w:rsidRPr="001A6D61">
        <w:rPr>
          <w:rFonts w:ascii="Times New Roman" w:eastAsia="Times New Roman" w:hAnsi="Times New Roman" w:cs="Times New Roman"/>
          <w:color w:val="000000"/>
          <w:sz w:val="24"/>
          <w:szCs w:val="24"/>
          <w:lang w:eastAsia="lv-LV"/>
        </w:rPr>
        <w:t>sadalīšanai atbilstoši pievienotajai zemes robežu plānā attēlotajai skicei.</w:t>
      </w:r>
    </w:p>
    <w:p w14:paraId="48D2FF88" w14:textId="17A62FED" w:rsidR="001A6D61" w:rsidRPr="001A6D61" w:rsidRDefault="001A6D61" w:rsidP="001A6D61">
      <w:pPr>
        <w:widowControl w:val="0"/>
        <w:numPr>
          <w:ilvl w:val="0"/>
          <w:numId w:val="41"/>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w:t>
      </w:r>
      <w:r>
        <w:rPr>
          <w:rFonts w:ascii="Times New Roman" w:eastAsia="Times New Roman" w:hAnsi="Times New Roman" w:cs="Times New Roman"/>
          <w:color w:val="000000"/>
          <w:sz w:val="24"/>
          <w:szCs w:val="24"/>
          <w:lang w:eastAsia="lv-LV"/>
        </w:rPr>
        <w:t xml:space="preserve"> </w:t>
      </w:r>
      <w:r w:rsidRPr="001A6D61">
        <w:rPr>
          <w:rFonts w:ascii="Times New Roman" w:eastAsia="Times New Roman" w:hAnsi="Times New Roman" w:cs="Times New Roman"/>
          <w:color w:val="000000"/>
          <w:sz w:val="24"/>
          <w:szCs w:val="24"/>
          <w:lang w:eastAsia="lv-LV"/>
        </w:rPr>
        <w:t>1).</w:t>
      </w:r>
    </w:p>
    <w:p w14:paraId="61A1E729" w14:textId="77777777" w:rsidR="001A6D61" w:rsidRPr="001A6D61" w:rsidRDefault="001A6D61" w:rsidP="001A6D61">
      <w:pPr>
        <w:spacing w:after="0" w:line="240" w:lineRule="auto"/>
        <w:ind w:firstLine="567"/>
        <w:jc w:val="both"/>
        <w:rPr>
          <w:rFonts w:ascii="Times New Roman" w:eastAsia="Times New Roman" w:hAnsi="Times New Roman" w:cs="Times New Roman"/>
          <w:sz w:val="12"/>
          <w:szCs w:val="24"/>
          <w:lang w:eastAsia="lv-LV"/>
        </w:rPr>
      </w:pPr>
    </w:p>
    <w:p w14:paraId="368C5D82" w14:textId="77777777" w:rsidR="001A6D61" w:rsidRPr="00FF709B" w:rsidRDefault="001A6D61" w:rsidP="001A6D61">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Lēmums stājas spēkā ar tā pieņemšanas brīdi.</w:t>
      </w:r>
    </w:p>
    <w:p w14:paraId="41EC160C" w14:textId="77777777" w:rsidR="001A6D61" w:rsidRPr="00FF709B" w:rsidRDefault="001A6D61" w:rsidP="001A6D61">
      <w:pPr>
        <w:spacing w:after="0" w:line="240" w:lineRule="auto"/>
        <w:ind w:firstLine="720"/>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916B1B0" w14:textId="77777777" w:rsidR="001A6D61" w:rsidRPr="00867D7A" w:rsidRDefault="001A6D61" w:rsidP="001A6D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867D7A">
        <w:rPr>
          <w:rFonts w:ascii="Times New Roman" w:eastAsia="Times New Roman" w:hAnsi="Times New Roman" w:cs="Times New Roman"/>
          <w:color w:val="000000"/>
          <w:sz w:val="24"/>
          <w:szCs w:val="24"/>
          <w:lang w:eastAsia="lv-LV"/>
        </w:rPr>
        <w:t>Pielikums Nr. 1</w:t>
      </w:r>
    </w:p>
    <w:p w14:paraId="16AB72EC" w14:textId="77777777" w:rsidR="001A6D61" w:rsidRPr="00867D7A" w:rsidRDefault="001A6D61" w:rsidP="001A6D6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color w:val="000000"/>
          <w:sz w:val="24"/>
          <w:szCs w:val="24"/>
          <w:lang w:eastAsia="lv-LV"/>
        </w:rPr>
        <w:t>APSTIPRINĀTS</w:t>
      </w:r>
    </w:p>
    <w:p w14:paraId="4A64943C" w14:textId="77777777" w:rsidR="001A6D61" w:rsidRPr="00867D7A" w:rsidRDefault="001A6D61" w:rsidP="001A6D61">
      <w:pPr>
        <w:spacing w:after="0" w:line="240" w:lineRule="auto"/>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 xml:space="preserve">ar Amatas novada domes </w:t>
      </w:r>
    </w:p>
    <w:p w14:paraId="0F97AD19" w14:textId="77777777" w:rsidR="001A6D61" w:rsidRPr="00867D7A" w:rsidRDefault="001A6D61" w:rsidP="001A6D61">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48D84FC1" w14:textId="33DFA41C" w:rsidR="001A6D61" w:rsidRPr="00867D7A" w:rsidRDefault="001A6D61" w:rsidP="001A6D61">
      <w:pPr>
        <w:spacing w:after="0" w:line="240" w:lineRule="auto"/>
        <w:jc w:val="right"/>
        <w:rPr>
          <w:rFonts w:ascii="Times New Roman" w:eastAsia="Times New Roman" w:hAnsi="Times New Roman" w:cs="Times New Roman"/>
          <w:b/>
          <w:color w:val="000000"/>
          <w:sz w:val="12"/>
          <w:szCs w:val="12"/>
          <w:lang w:eastAsia="lv-LV"/>
        </w:rPr>
      </w:pPr>
      <w:r w:rsidRPr="00867D7A">
        <w:rPr>
          <w:rFonts w:ascii="Times New Roman" w:eastAsia="Times New Roman" w:hAnsi="Times New Roman" w:cs="Times New Roman"/>
          <w:sz w:val="24"/>
          <w:szCs w:val="20"/>
          <w:lang w:eastAsia="lv-LV"/>
        </w:rPr>
        <w:t xml:space="preserve">lēmumu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22</w:t>
      </w:r>
      <w:r w:rsidRPr="00867D7A">
        <w:rPr>
          <w:rFonts w:ascii="Times New Roman" w:eastAsia="Times New Roman" w:hAnsi="Times New Roman" w:cs="Times New Roman"/>
          <w:sz w:val="24"/>
          <w:szCs w:val="20"/>
          <w:lang w:eastAsia="lv-LV"/>
        </w:rPr>
        <w:t>.§)</w:t>
      </w:r>
    </w:p>
    <w:p w14:paraId="12079711" w14:textId="77777777" w:rsidR="001A6D61" w:rsidRPr="001A6D61" w:rsidRDefault="001A6D61" w:rsidP="001A6D61">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1A6D61">
        <w:rPr>
          <w:rFonts w:ascii="Times New Roman" w:eastAsia="Times New Roman" w:hAnsi="Times New Roman" w:cs="Times New Roman"/>
          <w:b/>
          <w:bCs/>
          <w:color w:val="000000"/>
          <w:spacing w:val="-2"/>
          <w:sz w:val="24"/>
          <w:szCs w:val="24"/>
          <w:lang w:eastAsia="lv-LV"/>
        </w:rPr>
        <w:t>DARBA UZDEVUMS</w:t>
      </w:r>
    </w:p>
    <w:p w14:paraId="483B2A03" w14:textId="21A1FB82" w:rsidR="001A6D61" w:rsidRPr="001A6D61" w:rsidRDefault="001A6D61" w:rsidP="001A6D61">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1"/>
          <w:sz w:val="24"/>
          <w:szCs w:val="24"/>
          <w:lang w:eastAsia="lv-LV"/>
        </w:rPr>
        <w:t xml:space="preserve">Amatas novada zemes ierīcības projekta izstrādei Drabešu pagasta nekustamā īpašuma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pacing w:val="-1"/>
          <w:sz w:val="24"/>
          <w:szCs w:val="24"/>
          <w:lang w:eastAsia="lv-LV"/>
        </w:rPr>
        <w:t xml:space="preserve"> zemes vienībai ar kadastra apzīmējumu</w:t>
      </w:r>
      <w:r w:rsidRPr="001A6D61">
        <w:rPr>
          <w:rFonts w:ascii="Times New Roman" w:eastAsia="Times New Roman" w:hAnsi="Times New Roman" w:cs="Times New Roman"/>
          <w:color w:val="000000"/>
          <w:sz w:val="24"/>
          <w:szCs w:val="24"/>
          <w:lang w:eastAsia="lv-LV"/>
        </w:rPr>
        <w:t xml:space="preserve">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z w:val="24"/>
          <w:szCs w:val="24"/>
          <w:lang w:eastAsia="lv-LV"/>
        </w:rPr>
        <w:t>.</w:t>
      </w:r>
    </w:p>
    <w:p w14:paraId="20C78FD5" w14:textId="77777777" w:rsidR="001A6D61" w:rsidRPr="001A6D61" w:rsidRDefault="001A6D61" w:rsidP="001A6D61">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5BAF6C3" w14:textId="77777777" w:rsidR="001A6D61" w:rsidRPr="00FF709B" w:rsidRDefault="001A6D61" w:rsidP="001A6D61">
      <w:pPr>
        <w:widowControl w:val="0"/>
        <w:numPr>
          <w:ilvl w:val="0"/>
          <w:numId w:val="4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F709B">
        <w:rPr>
          <w:rFonts w:ascii="Times New Roman" w:eastAsia="Times New Roman" w:hAnsi="Times New Roman" w:cs="Times New Roman"/>
          <w:b/>
          <w:bCs/>
          <w:sz w:val="24"/>
          <w:szCs w:val="24"/>
          <w:lang w:eastAsia="lv-LV"/>
        </w:rPr>
        <w:t>Zemes ierīcības projekta izstrādes pamatojums</w:t>
      </w:r>
      <w:r w:rsidRPr="00FF709B">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BE8726D" w14:textId="77777777" w:rsidR="001A6D61" w:rsidRPr="001A6D61" w:rsidRDefault="001A6D61" w:rsidP="001A6D61">
      <w:pPr>
        <w:widowControl w:val="0"/>
        <w:numPr>
          <w:ilvl w:val="0"/>
          <w:numId w:val="42"/>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1A6D61">
        <w:rPr>
          <w:rFonts w:ascii="Times New Roman" w:eastAsia="Times New Roman" w:hAnsi="Times New Roman" w:cs="Times New Roman"/>
          <w:b/>
          <w:bCs/>
          <w:color w:val="000000"/>
          <w:sz w:val="24"/>
          <w:szCs w:val="24"/>
          <w:lang w:eastAsia="lv-LV"/>
        </w:rPr>
        <w:t>Zemes ierīcības projekta izstrādes uzdevumi:</w:t>
      </w:r>
    </w:p>
    <w:p w14:paraId="7F7AB8AE" w14:textId="19D81AD0" w:rsidR="001A6D61" w:rsidRPr="001A6D61" w:rsidRDefault="001A6D61" w:rsidP="001A6D61">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z w:val="24"/>
          <w:szCs w:val="24"/>
          <w:lang w:eastAsia="lv-LV"/>
        </w:rPr>
        <w:t xml:space="preserve"> zemes vienībai ar kadastra apzīmējumu </w:t>
      </w:r>
      <w:r w:rsidR="00C53839">
        <w:rPr>
          <w:rFonts w:ascii="Times New Roman" w:eastAsia="Times New Roman" w:hAnsi="Times New Roman" w:cs="Times New Roman"/>
          <w:sz w:val="24"/>
          <w:szCs w:val="24"/>
          <w:lang w:eastAsia="lv-LV"/>
        </w:rPr>
        <w:t>[..]</w:t>
      </w:r>
      <w:r w:rsidRPr="001A6D61">
        <w:rPr>
          <w:rFonts w:ascii="Times New Roman" w:eastAsia="Times New Roman" w:hAnsi="Times New Roman" w:cs="Times New Roman"/>
          <w:color w:val="000000"/>
          <w:sz w:val="24"/>
          <w:szCs w:val="24"/>
          <w:lang w:eastAsia="lv-LV"/>
        </w:rPr>
        <w:t>:</w:t>
      </w:r>
    </w:p>
    <w:p w14:paraId="220BD96F"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zemes gabala robežu pārkārtošanai, sadalīšanai;</w:t>
      </w:r>
    </w:p>
    <w:p w14:paraId="3BA1324B"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apgrūtinājumu konkretizēšanai;</w:t>
      </w:r>
    </w:p>
    <w:p w14:paraId="32133F37"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zemes lietošanas veidu aktualizācijai;</w:t>
      </w:r>
    </w:p>
    <w:p w14:paraId="276CDDE6"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nosaukuma maiņai.</w:t>
      </w:r>
    </w:p>
    <w:p w14:paraId="16898DE2" w14:textId="77777777" w:rsidR="001A6D61" w:rsidRPr="001A6D61" w:rsidRDefault="001A6D61" w:rsidP="001A6D6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b/>
          <w:bCs/>
          <w:color w:val="000000"/>
          <w:spacing w:val="-11"/>
          <w:sz w:val="24"/>
          <w:szCs w:val="24"/>
          <w:lang w:eastAsia="lv-LV"/>
        </w:rPr>
        <w:t>3.</w:t>
      </w:r>
      <w:r w:rsidRPr="001A6D61">
        <w:rPr>
          <w:rFonts w:ascii="Times New Roman" w:eastAsia="Times New Roman" w:hAnsi="Times New Roman" w:cs="Times New Roman"/>
          <w:b/>
          <w:bCs/>
          <w:color w:val="000000"/>
          <w:sz w:val="24"/>
          <w:szCs w:val="24"/>
          <w:lang w:eastAsia="lv-LV"/>
        </w:rPr>
        <w:tab/>
      </w:r>
      <w:r w:rsidRPr="001A6D61">
        <w:rPr>
          <w:rFonts w:ascii="Times New Roman" w:eastAsia="Times New Roman" w:hAnsi="Times New Roman" w:cs="Times New Roman"/>
          <w:b/>
          <w:bCs/>
          <w:color w:val="000000"/>
          <w:spacing w:val="-1"/>
          <w:sz w:val="24"/>
          <w:szCs w:val="24"/>
          <w:lang w:eastAsia="lv-LV"/>
        </w:rPr>
        <w:t>Izejas materiāli:</w:t>
      </w:r>
    </w:p>
    <w:p w14:paraId="4A8DB11E" w14:textId="77777777" w:rsidR="001A6D61" w:rsidRPr="00FF709B"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F709B">
        <w:rPr>
          <w:rFonts w:ascii="Times New Roman" w:eastAsia="Times New Roman" w:hAnsi="Times New Roman" w:cs="Times New Roman"/>
          <w:color w:val="000000"/>
          <w:sz w:val="24"/>
          <w:szCs w:val="24"/>
          <w:lang w:eastAsia="lv-LV"/>
        </w:rPr>
        <w:t xml:space="preserve">no 2018. gada 19. decembra spēkā esošie saistošie </w:t>
      </w:r>
      <w:r w:rsidRPr="00FF709B">
        <w:rPr>
          <w:rFonts w:ascii="Times New Roman" w:eastAsia="Times New Roman" w:hAnsi="Times New Roman" w:cs="Times New Roman"/>
          <w:sz w:val="24"/>
          <w:szCs w:val="24"/>
          <w:lang w:eastAsia="lv-LV"/>
        </w:rPr>
        <w:t>noteikumi Nr. 12 „Amatas novada Teritorijas plānojuma 2014.-2024. gadam (ar 2018. gada grozījumiem) teritorijas izmantošanas un apbūves noteikumi un grafiskā daļa” un 04.09.2019. saistošie noteikumi Nr. 7 “Par saistošo noteikumu Nr.12 “Amatas novada Teritorijas plānojuma 2014.-2024. gadam (ar 2018. gada grozījumiem) teritorijas izmantošanas un apbūves noteikumi un grafiskā daļa” atzīšanu par spēku zaudējušu daļā”</w:t>
      </w:r>
      <w:r w:rsidRPr="00FF709B">
        <w:rPr>
          <w:rFonts w:ascii="Times New Roman" w:eastAsia="Times New Roman" w:hAnsi="Times New Roman" w:cs="Times New Roman"/>
          <w:color w:val="000000"/>
          <w:sz w:val="24"/>
          <w:szCs w:val="24"/>
          <w:lang w:eastAsia="lv-LV"/>
        </w:rPr>
        <w:t>;</w:t>
      </w:r>
    </w:p>
    <w:p w14:paraId="5947436F"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3"/>
          <w:sz w:val="24"/>
          <w:szCs w:val="24"/>
          <w:lang w:eastAsia="lv-LV"/>
        </w:rPr>
        <w:t>īpašnieka priekšlikumi;</w:t>
      </w:r>
    </w:p>
    <w:p w14:paraId="1DF2D5B7"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07FD7F89"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1A6D61">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1A6D61">
        <w:rPr>
          <w:rFonts w:ascii="Times New Roman" w:eastAsia="Times New Roman" w:hAnsi="Times New Roman" w:cs="Times New Roman"/>
          <w:color w:val="000000"/>
          <w:sz w:val="24"/>
          <w:szCs w:val="24"/>
          <w:lang w:eastAsia="lv-LV"/>
        </w:rPr>
        <w:t>kadastra informācijas sistēmā vai ierakstīt zemesgrāmatā.</w:t>
      </w:r>
    </w:p>
    <w:p w14:paraId="23126B23" w14:textId="77777777" w:rsidR="001A6D61" w:rsidRPr="001A6D61" w:rsidRDefault="001A6D61" w:rsidP="001A6D61">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b/>
          <w:bCs/>
          <w:color w:val="000000"/>
          <w:spacing w:val="-15"/>
          <w:sz w:val="24"/>
          <w:szCs w:val="24"/>
          <w:lang w:eastAsia="lv-LV"/>
        </w:rPr>
        <w:t>4.</w:t>
      </w:r>
      <w:r w:rsidRPr="001A6D61">
        <w:rPr>
          <w:rFonts w:ascii="Times New Roman" w:eastAsia="Times New Roman" w:hAnsi="Times New Roman" w:cs="Times New Roman"/>
          <w:b/>
          <w:bCs/>
          <w:color w:val="000000"/>
          <w:sz w:val="24"/>
          <w:szCs w:val="24"/>
          <w:lang w:eastAsia="lv-LV"/>
        </w:rPr>
        <w:tab/>
      </w:r>
      <w:r w:rsidRPr="001A6D61">
        <w:rPr>
          <w:rFonts w:ascii="Times New Roman" w:eastAsia="Times New Roman" w:hAnsi="Times New Roman" w:cs="Times New Roman"/>
          <w:b/>
          <w:bCs/>
          <w:color w:val="000000"/>
          <w:spacing w:val="-1"/>
          <w:sz w:val="24"/>
          <w:szCs w:val="24"/>
          <w:lang w:eastAsia="lv-LV"/>
        </w:rPr>
        <w:t>Izstrādes nosacījumi:</w:t>
      </w:r>
    </w:p>
    <w:p w14:paraId="14A4D251" w14:textId="77777777" w:rsidR="001A6D61" w:rsidRPr="001A6D61" w:rsidRDefault="001A6D61" w:rsidP="001A6D61">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color w:val="000000"/>
          <w:sz w:val="24"/>
          <w:szCs w:val="24"/>
          <w:lang w:eastAsia="lv-LV"/>
        </w:rPr>
        <w:t>Zemes ierīcības projekts sastāv no paskaidrojuma raksta un grafiskās daļas.</w:t>
      </w:r>
    </w:p>
    <w:p w14:paraId="12253489" w14:textId="7777777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1A6D61">
        <w:rPr>
          <w:rFonts w:ascii="Times New Roman" w:eastAsia="Times New Roman" w:hAnsi="Times New Roman" w:cs="Times New Roman"/>
          <w:color w:val="000000"/>
          <w:spacing w:val="-1"/>
          <w:sz w:val="24"/>
          <w:szCs w:val="24"/>
          <w:lang w:eastAsia="lv-LV"/>
        </w:rPr>
        <w:t xml:space="preserve">sniedz </w:t>
      </w:r>
      <w:r w:rsidRPr="001A6D61">
        <w:rPr>
          <w:rFonts w:ascii="Times New Roman" w:eastAsia="Times New Roman" w:hAnsi="Times New Roman" w:cs="Times New Roman"/>
          <w:color w:val="000000"/>
          <w:spacing w:val="-1"/>
          <w:sz w:val="24"/>
          <w:szCs w:val="24"/>
          <w:lang w:eastAsia="lv-LV"/>
        </w:rPr>
        <w:lastRenderedPageBreak/>
        <w:t xml:space="preserve">informāciju par aptvertās teritorijas kadastrālo </w:t>
      </w:r>
      <w:r w:rsidRPr="001A6D61">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1A6D61">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1A6D61">
        <w:rPr>
          <w:rFonts w:ascii="Times New Roman" w:eastAsia="Times New Roman" w:hAnsi="Times New Roman" w:cs="Times New Roman"/>
          <w:color w:val="000000"/>
          <w:sz w:val="24"/>
          <w:szCs w:val="24"/>
          <w:lang w:eastAsia="lv-LV"/>
        </w:rPr>
        <w:t xml:space="preserve">esošajām inženierkomunikācijām, īpašnieka apliecinājums par </w:t>
      </w:r>
      <w:r w:rsidRPr="001A6D61">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1A6D61">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1A6D61">
        <w:rPr>
          <w:rFonts w:ascii="Times New Roman" w:eastAsia="Times New Roman" w:hAnsi="Times New Roman" w:cs="Times New Roman"/>
          <w:color w:val="000000"/>
          <w:sz w:val="24"/>
          <w:szCs w:val="24"/>
          <w:lang w:eastAsia="lv-LV"/>
        </w:rPr>
        <w:t>ierīcības projekta izstrādi un izsniegtajiem nosacījumiem;</w:t>
      </w:r>
    </w:p>
    <w:p w14:paraId="385D2DB5" w14:textId="6401CC97"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1A6D61">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1A6D61">
        <w:rPr>
          <w:rFonts w:ascii="Times New Roman" w:eastAsia="Times New Roman" w:hAnsi="Times New Roman" w:cs="Times New Roman"/>
          <w:color w:val="000000"/>
          <w:spacing w:val="4"/>
          <w:sz w:val="24"/>
          <w:szCs w:val="24"/>
          <w:lang w:eastAsia="lv-LV"/>
        </w:rPr>
        <w:t>zemes vienības kārtas numurus un projektētās platības, piekļūšanas</w:t>
      </w:r>
      <w:r w:rsidRPr="001A6D61">
        <w:rPr>
          <w:rFonts w:ascii="Times New Roman" w:eastAsia="Times New Roman" w:hAnsi="Times New Roman" w:cs="Times New Roman"/>
          <w:color w:val="000000"/>
          <w:sz w:val="24"/>
          <w:szCs w:val="24"/>
          <w:lang w:eastAsia="lv-LV"/>
        </w:rPr>
        <w:t xml:space="preserve"> </w:t>
      </w:r>
      <w:r w:rsidRPr="001A6D61">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1A6D61">
        <w:rPr>
          <w:rFonts w:ascii="Times New Roman" w:eastAsia="Times New Roman" w:hAnsi="Times New Roman" w:cs="Times New Roman"/>
          <w:color w:val="000000"/>
          <w:sz w:val="24"/>
          <w:szCs w:val="24"/>
          <w:lang w:eastAsia="lv-LV"/>
        </w:rPr>
        <w:t>robežām un platībām</w:t>
      </w:r>
      <w:r>
        <w:rPr>
          <w:rFonts w:ascii="Times New Roman" w:eastAsia="Times New Roman" w:hAnsi="Times New Roman" w:cs="Times New Roman"/>
          <w:color w:val="000000"/>
          <w:sz w:val="24"/>
          <w:szCs w:val="24"/>
          <w:lang w:eastAsia="lv-LV"/>
        </w:rPr>
        <w:t>;</w:t>
      </w:r>
    </w:p>
    <w:p w14:paraId="69AF4C99" w14:textId="3412A77B" w:rsidR="001A6D61" w:rsidRPr="001A6D61" w:rsidRDefault="001A6D61" w:rsidP="001A6D61">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6"/>
          <w:sz w:val="24"/>
          <w:szCs w:val="24"/>
          <w:lang w:eastAsia="lv-LV"/>
        </w:rPr>
        <w:t>projektam nosacījumu pieprasīšanu veic no SIA „Tet”, saskaņošanu veic ar VAS</w:t>
      </w:r>
      <w:r>
        <w:rPr>
          <w:rFonts w:ascii="Times New Roman" w:eastAsia="Times New Roman" w:hAnsi="Times New Roman" w:cs="Times New Roman"/>
          <w:color w:val="000000"/>
          <w:spacing w:val="6"/>
          <w:sz w:val="24"/>
          <w:szCs w:val="24"/>
          <w:lang w:eastAsia="lv-LV"/>
        </w:rPr>
        <w:t> </w:t>
      </w:r>
      <w:r w:rsidRPr="001A6D61">
        <w:rPr>
          <w:rFonts w:ascii="Times New Roman" w:eastAsia="Times New Roman" w:hAnsi="Times New Roman" w:cs="Times New Roman"/>
          <w:color w:val="000000"/>
          <w:spacing w:val="6"/>
          <w:sz w:val="24"/>
          <w:szCs w:val="24"/>
          <w:lang w:eastAsia="lv-LV"/>
        </w:rPr>
        <w:t>„Latvenergo”</w:t>
      </w:r>
      <w:r>
        <w:rPr>
          <w:rFonts w:ascii="Times New Roman" w:eastAsia="Times New Roman" w:hAnsi="Times New Roman" w:cs="Times New Roman"/>
          <w:color w:val="000000"/>
          <w:spacing w:val="6"/>
          <w:sz w:val="24"/>
          <w:szCs w:val="24"/>
          <w:lang w:eastAsia="lv-LV"/>
        </w:rPr>
        <w:t xml:space="preserve">, </w:t>
      </w:r>
      <w:r w:rsidRPr="00FF709B">
        <w:rPr>
          <w:rFonts w:ascii="Times New Roman" w:eastAsia="Times New Roman" w:hAnsi="Times New Roman" w:cs="Times New Roman"/>
          <w:sz w:val="24"/>
          <w:szCs w:val="24"/>
          <w:lang w:eastAsia="lv-LV"/>
        </w:rPr>
        <w:t>pēc nepieciešamības arī citām institūcijām</w:t>
      </w:r>
      <w:r w:rsidRPr="001A6D61">
        <w:rPr>
          <w:rFonts w:ascii="Times New Roman" w:eastAsia="Times New Roman" w:hAnsi="Times New Roman" w:cs="Times New Roman"/>
          <w:color w:val="000000"/>
          <w:spacing w:val="1"/>
          <w:sz w:val="24"/>
          <w:szCs w:val="24"/>
          <w:lang w:eastAsia="lv-LV"/>
        </w:rPr>
        <w:t>.</w:t>
      </w:r>
    </w:p>
    <w:p w14:paraId="051A6D3E" w14:textId="77777777" w:rsidR="001A6D61" w:rsidRPr="001A6D61" w:rsidRDefault="001A6D61" w:rsidP="001A6D61">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1A6D61">
        <w:rPr>
          <w:rFonts w:ascii="Times New Roman" w:eastAsia="Times New Roman" w:hAnsi="Times New Roman" w:cs="Times New Roman"/>
          <w:b/>
          <w:color w:val="000000"/>
          <w:spacing w:val="3"/>
          <w:sz w:val="24"/>
          <w:szCs w:val="24"/>
          <w:lang w:eastAsia="lv-LV"/>
        </w:rPr>
        <w:t>5. Izpilde:</w:t>
      </w:r>
    </w:p>
    <w:p w14:paraId="61DD86F6" w14:textId="77777777" w:rsidR="001A6D61" w:rsidRPr="001A6D61" w:rsidRDefault="001A6D61" w:rsidP="001A6D6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7"/>
          <w:sz w:val="24"/>
          <w:szCs w:val="24"/>
          <w:lang w:eastAsia="lv-LV"/>
        </w:rPr>
        <w:t xml:space="preserve">izpildi uzsāk pēc pašvaldības lēmuma par zemes ierīcības projekta </w:t>
      </w:r>
      <w:r w:rsidRPr="001A6D61">
        <w:rPr>
          <w:rFonts w:ascii="Times New Roman" w:eastAsia="Times New Roman" w:hAnsi="Times New Roman" w:cs="Times New Roman"/>
          <w:color w:val="000000"/>
          <w:spacing w:val="1"/>
          <w:sz w:val="24"/>
          <w:szCs w:val="24"/>
          <w:lang w:eastAsia="lv-LV"/>
        </w:rPr>
        <w:t>apstiprināšanu spēkā stāšanās;</w:t>
      </w:r>
    </w:p>
    <w:p w14:paraId="0A8F885A" w14:textId="77777777" w:rsidR="001A6D61" w:rsidRPr="001A6D61" w:rsidRDefault="001A6D61" w:rsidP="001A6D61">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z w:val="24"/>
          <w:szCs w:val="24"/>
          <w:lang w:eastAsia="lv-LV"/>
        </w:rPr>
        <w:t>zemes ierīcības projekts īstenojams 4 gadu laikā;</w:t>
      </w:r>
    </w:p>
    <w:p w14:paraId="3F6E9746" w14:textId="77777777" w:rsidR="001A6D61" w:rsidRPr="001A6D61" w:rsidRDefault="001A6D61" w:rsidP="001A6D61">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1A6D61">
        <w:rPr>
          <w:rFonts w:ascii="Times New Roman" w:eastAsia="Times New Roman" w:hAnsi="Times New Roman" w:cs="Times New Roman"/>
          <w:color w:val="000000"/>
          <w:spacing w:val="1"/>
          <w:sz w:val="24"/>
          <w:szCs w:val="24"/>
          <w:lang w:eastAsia="lv-LV"/>
        </w:rPr>
        <w:t>zemes ierīcības projekts ir īstenots, ja projektētie zemes gabali</w:t>
      </w:r>
      <w:r w:rsidRPr="001A6D61">
        <w:rPr>
          <w:rFonts w:ascii="Times New Roman" w:eastAsia="Times New Roman" w:hAnsi="Times New Roman" w:cs="Times New Roman"/>
          <w:color w:val="000000"/>
          <w:spacing w:val="-1"/>
          <w:sz w:val="24"/>
          <w:szCs w:val="24"/>
          <w:lang w:eastAsia="lv-LV"/>
        </w:rPr>
        <w:t xml:space="preserve"> reģistrēti nekustamā īpašuma valsts kadastra </w:t>
      </w:r>
      <w:r w:rsidRPr="001A6D61">
        <w:rPr>
          <w:rFonts w:ascii="Times New Roman" w:eastAsia="Times New Roman" w:hAnsi="Times New Roman" w:cs="Times New Roman"/>
          <w:color w:val="000000"/>
          <w:sz w:val="24"/>
          <w:szCs w:val="24"/>
          <w:lang w:eastAsia="lv-LV"/>
        </w:rPr>
        <w:t>informācijas sistēmā un ierakstīti zemesgrāmatā.</w:t>
      </w:r>
    </w:p>
    <w:p w14:paraId="10AE2336" w14:textId="77777777" w:rsidR="001A6D61" w:rsidRPr="001A6D61" w:rsidRDefault="001A6D61" w:rsidP="001A6D61">
      <w:pPr>
        <w:shd w:val="clear" w:color="auto" w:fill="FFFFFF"/>
        <w:spacing w:after="0" w:line="240" w:lineRule="auto"/>
        <w:ind w:left="29" w:right="518"/>
        <w:jc w:val="both"/>
        <w:rPr>
          <w:rFonts w:ascii="Times New Roman" w:eastAsia="Times New Roman" w:hAnsi="Times New Roman" w:cs="Times New Roman"/>
          <w:color w:val="000000"/>
          <w:spacing w:val="-2"/>
          <w:sz w:val="24"/>
          <w:szCs w:val="24"/>
          <w:lang w:eastAsia="lv-LV"/>
        </w:rPr>
      </w:pPr>
    </w:p>
    <w:p w14:paraId="03898CBD" w14:textId="77777777" w:rsidR="001A6D61" w:rsidRPr="001A6D61" w:rsidRDefault="001A6D61" w:rsidP="001A6D61">
      <w:pPr>
        <w:shd w:val="clear" w:color="auto" w:fill="FFFFFF"/>
        <w:spacing w:after="0" w:line="240" w:lineRule="auto"/>
        <w:ind w:left="29" w:right="518"/>
        <w:jc w:val="both"/>
        <w:rPr>
          <w:rFonts w:ascii="Times New Roman" w:eastAsia="Times New Roman" w:hAnsi="Times New Roman" w:cs="Times New Roman"/>
          <w:color w:val="000000"/>
          <w:spacing w:val="-2"/>
          <w:sz w:val="24"/>
          <w:szCs w:val="24"/>
          <w:lang w:eastAsia="lv-LV"/>
        </w:rPr>
      </w:pPr>
      <w:r w:rsidRPr="001A6D61">
        <w:rPr>
          <w:rFonts w:ascii="Times New Roman" w:eastAsia="Times New Roman" w:hAnsi="Times New Roman" w:cs="Times New Roman"/>
          <w:color w:val="000000"/>
          <w:spacing w:val="-2"/>
          <w:sz w:val="24"/>
          <w:szCs w:val="24"/>
          <w:lang w:eastAsia="lv-LV"/>
        </w:rPr>
        <w:t xml:space="preserve">Sēdes vadītājs, Amatas novada </w:t>
      </w:r>
    </w:p>
    <w:p w14:paraId="4EE8D207" w14:textId="77777777" w:rsidR="001A6D61" w:rsidRPr="001A6D61" w:rsidRDefault="001A6D61" w:rsidP="001A6D61">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1A6D61">
        <w:rPr>
          <w:rFonts w:ascii="Times New Roman" w:eastAsia="Times New Roman" w:hAnsi="Times New Roman" w:cs="Times New Roman"/>
          <w:color w:val="000000"/>
          <w:sz w:val="24"/>
          <w:szCs w:val="24"/>
          <w:lang w:eastAsia="lv-LV"/>
        </w:rPr>
        <w:t>domes priekšsēdētāja</w:t>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r>
      <w:r w:rsidRPr="001A6D61">
        <w:rPr>
          <w:rFonts w:ascii="Times New Roman" w:eastAsia="Times New Roman" w:hAnsi="Times New Roman" w:cs="Times New Roman"/>
          <w:color w:val="000000"/>
          <w:sz w:val="24"/>
          <w:szCs w:val="24"/>
          <w:lang w:eastAsia="lv-LV"/>
        </w:rPr>
        <w:tab/>
        <w:t>E. Eglīte</w:t>
      </w:r>
    </w:p>
    <w:p w14:paraId="5319F0B4" w14:textId="77777777" w:rsidR="008130DD" w:rsidRDefault="008130DD" w:rsidP="00937AC1">
      <w:pPr>
        <w:spacing w:after="0" w:line="240" w:lineRule="auto"/>
        <w:jc w:val="center"/>
        <w:rPr>
          <w:rFonts w:ascii="Times New Roman" w:eastAsia="Times New Roman" w:hAnsi="Times New Roman" w:cs="Times New Roman"/>
          <w:b/>
          <w:color w:val="000000"/>
          <w:sz w:val="24"/>
          <w:szCs w:val="24"/>
          <w:lang w:eastAsia="lv-LV"/>
        </w:rPr>
      </w:pPr>
    </w:p>
    <w:p w14:paraId="42A16AC2" w14:textId="63085E63" w:rsidR="00937AC1" w:rsidRPr="00FF709B" w:rsidRDefault="00937AC1" w:rsidP="00937AC1">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23</w:t>
      </w:r>
      <w:r w:rsidRPr="00FF709B">
        <w:rPr>
          <w:rFonts w:ascii="Times New Roman" w:eastAsia="Times New Roman" w:hAnsi="Times New Roman" w:cs="Times New Roman"/>
          <w:b/>
          <w:color w:val="000000"/>
          <w:sz w:val="24"/>
          <w:szCs w:val="24"/>
          <w:lang w:eastAsia="lv-LV"/>
        </w:rPr>
        <w:t>.§</w:t>
      </w:r>
    </w:p>
    <w:p w14:paraId="45896267" w14:textId="7A04D246" w:rsidR="00937AC1" w:rsidRPr="00FF709B" w:rsidRDefault="00937AC1" w:rsidP="00937AC1">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F709B">
        <w:rPr>
          <w:rFonts w:ascii="Times New Roman" w:eastAsia="Times New Roman" w:hAnsi="Times New Roman" w:cs="Times New Roman"/>
          <w:b/>
          <w:sz w:val="24"/>
          <w:szCs w:val="24"/>
          <w:lang w:eastAsia="lv-LV"/>
        </w:rPr>
        <w:t xml:space="preserve">Par </w:t>
      </w:r>
      <w:r w:rsidRPr="00937AC1">
        <w:rPr>
          <w:rFonts w:ascii="Times New Roman" w:eastAsia="Times New Roman" w:hAnsi="Times New Roman" w:cs="Times New Roman"/>
          <w:b/>
          <w:sz w:val="24"/>
          <w:szCs w:val="20"/>
          <w:lang w:eastAsia="lv-LV"/>
        </w:rPr>
        <w:t>zemes ierīcības projekta apstiprināšanu Drabešu pagasta Amatciema īpašumu robežu pārkārtošanai</w:t>
      </w:r>
    </w:p>
    <w:p w14:paraId="4290DFA9" w14:textId="77777777" w:rsidR="00937AC1" w:rsidRPr="00FF709B" w:rsidRDefault="00937AC1" w:rsidP="00937AC1">
      <w:pPr>
        <w:spacing w:after="0" w:line="240" w:lineRule="auto"/>
        <w:jc w:val="both"/>
        <w:rPr>
          <w:rFonts w:ascii="Times New Roman" w:eastAsia="Times New Roman" w:hAnsi="Times New Roman" w:cs="Times New Roman"/>
          <w:sz w:val="24"/>
          <w:szCs w:val="24"/>
          <w:lang w:eastAsia="lv-LV"/>
        </w:rPr>
      </w:pPr>
      <w:r w:rsidRPr="00FF709B">
        <w:rPr>
          <w:rFonts w:ascii="Times New Roman" w:eastAsia="Calibri" w:hAnsi="Times New Roman" w:cs="Times New Roman"/>
          <w:bCs/>
          <w:sz w:val="24"/>
          <w:szCs w:val="24"/>
          <w:lang w:eastAsia="lv-LV"/>
        </w:rPr>
        <w:t xml:space="preserve">Ziņo </w:t>
      </w:r>
      <w:r w:rsidRPr="00FF709B">
        <w:rPr>
          <w:rFonts w:ascii="Times New Roman" w:eastAsia="Times New Roman" w:hAnsi="Times New Roman" w:cs="Times New Roman"/>
          <w:sz w:val="24"/>
          <w:szCs w:val="24"/>
          <w:lang w:eastAsia="lv-LV"/>
        </w:rPr>
        <w:t>zemes lietu speciālists G. Bauers</w:t>
      </w:r>
    </w:p>
    <w:p w14:paraId="5767005D" w14:textId="77777777" w:rsidR="008130DD" w:rsidRPr="00142083" w:rsidRDefault="008130DD" w:rsidP="00142083">
      <w:pPr>
        <w:spacing w:after="0" w:line="240" w:lineRule="auto"/>
        <w:jc w:val="both"/>
        <w:rPr>
          <w:rFonts w:ascii="Times New Roman" w:eastAsia="Times New Roman" w:hAnsi="Times New Roman" w:cs="Times New Roman"/>
          <w:sz w:val="12"/>
          <w:szCs w:val="12"/>
          <w:lang w:eastAsia="lv-LV"/>
        </w:rPr>
      </w:pPr>
    </w:p>
    <w:p w14:paraId="561DD720" w14:textId="77777777" w:rsidR="00142083" w:rsidRPr="00142083" w:rsidRDefault="00142083" w:rsidP="00142083">
      <w:pPr>
        <w:spacing w:after="0" w:line="240" w:lineRule="auto"/>
        <w:ind w:firstLine="720"/>
        <w:jc w:val="both"/>
        <w:rPr>
          <w:rFonts w:ascii="Times New Roman" w:hAnsi="Times New Roman" w:cs="Times New Roman"/>
          <w:sz w:val="24"/>
          <w:szCs w:val="24"/>
        </w:rPr>
      </w:pPr>
      <w:r w:rsidRPr="00142083">
        <w:rPr>
          <w:rFonts w:ascii="Times New Roman" w:hAnsi="Times New Roman" w:cs="Times New Roman"/>
          <w:sz w:val="24"/>
          <w:szCs w:val="24"/>
        </w:rPr>
        <w:t>Amatas novada dome 28.04.2021. sēdē Nr. 5 pieņēma lēmumu ”Par Drabešu pagasta Amatciema īpašumu robežu pārkārtošanu” un darba uzdevuma apstiprināšanu, uz kura pamata veikta zemes ierīcības projekta izstrāde. Zemes ierīcības projekts saskaņots ar nekustamo īpašumu īpašniekiem un esošo inženierkomunikāciju turētājiem.</w:t>
      </w:r>
    </w:p>
    <w:p w14:paraId="51D2D405" w14:textId="77777777" w:rsidR="00142083" w:rsidRPr="00142083" w:rsidRDefault="00142083" w:rsidP="00142083">
      <w:pPr>
        <w:spacing w:after="0" w:line="240" w:lineRule="auto"/>
        <w:ind w:firstLine="720"/>
        <w:jc w:val="both"/>
        <w:rPr>
          <w:rFonts w:ascii="Times New Roman" w:hAnsi="Times New Roman" w:cs="Times New Roman"/>
          <w:sz w:val="24"/>
          <w:szCs w:val="24"/>
        </w:rPr>
      </w:pPr>
      <w:r w:rsidRPr="00142083">
        <w:rPr>
          <w:rFonts w:ascii="Times New Roman" w:hAnsi="Times New Roman" w:cs="Times New Roman"/>
          <w:sz w:val="24"/>
          <w:szCs w:val="24"/>
        </w:rPr>
        <w:t>Izskatot sertificētas zemes ierīkotājas V. Važas (sertifikāts sērija BA Nr. 152) iesniegto zemes ierīcības projektu, saskaņā ar Zemes ierīcības likuma 19. panta otro daļu, Administratīvā procesa likuma 65. panta pirmo daļu</w:t>
      </w:r>
      <w:r w:rsidRPr="00142083">
        <w:rPr>
          <w:rFonts w:ascii="Times New Roman" w:hAnsi="Times New Roman" w:cs="Times New Roman"/>
          <w:bCs/>
          <w:sz w:val="24"/>
          <w:szCs w:val="24"/>
        </w:rPr>
        <w:t>,</w:t>
      </w:r>
      <w:r w:rsidRPr="00142083">
        <w:rPr>
          <w:rFonts w:ascii="Times New Roman" w:hAnsi="Times New Roman" w:cs="Times New Roman"/>
          <w:b/>
          <w:bCs/>
          <w:sz w:val="24"/>
          <w:szCs w:val="24"/>
        </w:rPr>
        <w:t xml:space="preserve"> </w:t>
      </w:r>
      <w:r w:rsidRPr="00142083">
        <w:rPr>
          <w:rFonts w:ascii="Times New Roman" w:hAnsi="Times New Roman" w:cs="Times New Roman"/>
          <w:sz w:val="24"/>
          <w:szCs w:val="24"/>
        </w:rPr>
        <w:t>likuma “Par pašvaldībām” 15. panta 13. punktu, Ministru kabineta 02.08.2016. noteikumu Nr. 505 ”Zemes ierīcības projekta izstrādes noteikumi” 11.6. punktu, Amatas novada pašvaldības 19.12.2018.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p>
    <w:p w14:paraId="201CA527" w14:textId="77777777" w:rsidR="00142083" w:rsidRPr="00142083" w:rsidRDefault="00142083" w:rsidP="00142083">
      <w:pPr>
        <w:shd w:val="clear" w:color="auto" w:fill="FFFFFF"/>
        <w:spacing w:after="0" w:line="240" w:lineRule="auto"/>
        <w:ind w:right="2" w:firstLine="720"/>
        <w:jc w:val="both"/>
        <w:rPr>
          <w:rFonts w:ascii="Times New Roman" w:hAnsi="Times New Roman" w:cs="Times New Roman"/>
          <w:sz w:val="24"/>
          <w:szCs w:val="24"/>
        </w:rPr>
      </w:pPr>
      <w:r w:rsidRPr="00142083">
        <w:rPr>
          <w:rFonts w:ascii="Times New Roman" w:hAnsi="Times New Roman" w:cs="Times New Roman"/>
          <w:b/>
          <w:bCs/>
          <w:sz w:val="24"/>
          <w:szCs w:val="24"/>
        </w:rPr>
        <w:t>Amatas novada dome</w:t>
      </w:r>
      <w:r w:rsidRPr="00142083">
        <w:rPr>
          <w:rFonts w:ascii="Times New Roman" w:hAnsi="Times New Roman" w:cs="Times New Roman"/>
          <w:bCs/>
          <w:sz w:val="24"/>
          <w:szCs w:val="24"/>
        </w:rPr>
        <w:t>, atklāti balsojot</w:t>
      </w:r>
      <w:r w:rsidRPr="00142083">
        <w:rPr>
          <w:rFonts w:ascii="Times New Roman" w:hAnsi="Times New Roman" w:cs="Times New Roman"/>
          <w:sz w:val="24"/>
          <w:szCs w:val="24"/>
        </w:rPr>
        <w:t xml:space="preserve"> (</w:t>
      </w:r>
      <w:r w:rsidRPr="00142083">
        <w:rPr>
          <w:rFonts w:ascii="Times New Roman" w:hAnsi="Times New Roman" w:cs="Times New Roman"/>
          <w:b/>
          <w:sz w:val="24"/>
          <w:szCs w:val="24"/>
        </w:rPr>
        <w:t xml:space="preserve">PAR </w:t>
      </w:r>
      <w:r w:rsidRPr="00142083">
        <w:rPr>
          <w:rFonts w:ascii="Times New Roman" w:hAnsi="Times New Roman" w:cs="Times New Roman"/>
          <w:sz w:val="24"/>
          <w:szCs w:val="24"/>
        </w:rPr>
        <w:t xml:space="preserve">– 15: </w:t>
      </w:r>
      <w:r w:rsidRPr="00142083">
        <w:rPr>
          <w:rFonts w:ascii="Times New Roman" w:hAnsi="Times New Roman" w:cs="Times New Roman"/>
          <w:color w:val="000000"/>
          <w:sz w:val="24"/>
          <w:szCs w:val="24"/>
        </w:rPr>
        <w:t xml:space="preserve">Elita Eglīte, Tālis Šelengovs, </w:t>
      </w:r>
      <w:r w:rsidRPr="00142083">
        <w:rPr>
          <w:rFonts w:ascii="Times New Roman" w:hAnsi="Times New Roman" w:cs="Times New Roman"/>
          <w:sz w:val="24"/>
          <w:szCs w:val="24"/>
        </w:rPr>
        <w:t xml:space="preserve">Guna Kalniņa-Priede, </w:t>
      </w:r>
      <w:r w:rsidRPr="00142083">
        <w:rPr>
          <w:rFonts w:ascii="Times New Roman" w:hAnsi="Times New Roman" w:cs="Times New Roman"/>
          <w:color w:val="000000"/>
          <w:sz w:val="24"/>
          <w:szCs w:val="24"/>
        </w:rPr>
        <w:t xml:space="preserve">Andris Jansons, Mārtiņš Andris Cīrulis, Linda Abramova, Valda Veisenkopfa, Teiksma Riekstiņa, Āris Kazerovskis, Arnis Lemešonoks, Vita Krūmiņa, </w:t>
      </w:r>
      <w:r w:rsidRPr="00142083">
        <w:rPr>
          <w:rFonts w:ascii="Times New Roman" w:hAnsi="Times New Roman" w:cs="Times New Roman"/>
          <w:sz w:val="24"/>
          <w:szCs w:val="24"/>
        </w:rPr>
        <w:t>Jānis Kārkliņš</w:t>
      </w:r>
      <w:r w:rsidRPr="00142083">
        <w:rPr>
          <w:rFonts w:ascii="Times New Roman" w:hAnsi="Times New Roman" w:cs="Times New Roman"/>
          <w:color w:val="000000"/>
          <w:sz w:val="24"/>
          <w:szCs w:val="24"/>
        </w:rPr>
        <w:t>, Ēriks Bauers, Edgars Jānis Plēģeris, Inese Varekoja</w:t>
      </w:r>
      <w:r w:rsidRPr="00142083">
        <w:rPr>
          <w:rFonts w:ascii="Times New Roman" w:hAnsi="Times New Roman" w:cs="Times New Roman"/>
          <w:sz w:val="24"/>
          <w:szCs w:val="24"/>
        </w:rPr>
        <w:t xml:space="preserve">; </w:t>
      </w:r>
      <w:r w:rsidRPr="00142083">
        <w:rPr>
          <w:rFonts w:ascii="Times New Roman" w:hAnsi="Times New Roman" w:cs="Times New Roman"/>
          <w:b/>
          <w:sz w:val="24"/>
          <w:szCs w:val="24"/>
        </w:rPr>
        <w:t>PRET</w:t>
      </w:r>
      <w:r w:rsidRPr="00142083">
        <w:rPr>
          <w:rFonts w:ascii="Times New Roman" w:hAnsi="Times New Roman" w:cs="Times New Roman"/>
          <w:sz w:val="24"/>
          <w:szCs w:val="24"/>
        </w:rPr>
        <w:t xml:space="preserve"> – nav; </w:t>
      </w:r>
      <w:r w:rsidRPr="00142083">
        <w:rPr>
          <w:rFonts w:ascii="Times New Roman" w:hAnsi="Times New Roman" w:cs="Times New Roman"/>
          <w:b/>
          <w:sz w:val="24"/>
          <w:szCs w:val="24"/>
        </w:rPr>
        <w:t>ATTURAS</w:t>
      </w:r>
      <w:r w:rsidRPr="00142083">
        <w:rPr>
          <w:rFonts w:ascii="Times New Roman" w:hAnsi="Times New Roman" w:cs="Times New Roman"/>
          <w:sz w:val="24"/>
          <w:szCs w:val="24"/>
        </w:rPr>
        <w:t xml:space="preserve"> – nav</w:t>
      </w:r>
      <w:r w:rsidRPr="00142083">
        <w:rPr>
          <w:rFonts w:ascii="Times New Roman" w:hAnsi="Times New Roman" w:cs="Times New Roman"/>
          <w:color w:val="000000"/>
          <w:sz w:val="24"/>
          <w:szCs w:val="24"/>
        </w:rPr>
        <w:t>)</w:t>
      </w:r>
      <w:r w:rsidRPr="00142083">
        <w:rPr>
          <w:rFonts w:ascii="Times New Roman" w:hAnsi="Times New Roman" w:cs="Times New Roman"/>
          <w:sz w:val="24"/>
          <w:szCs w:val="24"/>
        </w:rPr>
        <w:t xml:space="preserve">, </w:t>
      </w:r>
      <w:r w:rsidRPr="00142083">
        <w:rPr>
          <w:rFonts w:ascii="Times New Roman" w:hAnsi="Times New Roman" w:cs="Times New Roman"/>
          <w:b/>
          <w:sz w:val="24"/>
          <w:szCs w:val="24"/>
        </w:rPr>
        <w:t>nolemj:</w:t>
      </w:r>
    </w:p>
    <w:p w14:paraId="05F87AC6" w14:textId="77777777" w:rsidR="00142083" w:rsidRPr="00142083" w:rsidRDefault="00142083" w:rsidP="00142083">
      <w:pPr>
        <w:spacing w:after="0" w:line="240" w:lineRule="auto"/>
        <w:ind w:firstLine="720"/>
        <w:jc w:val="both"/>
        <w:rPr>
          <w:rFonts w:ascii="Times New Roman" w:hAnsi="Times New Roman" w:cs="Times New Roman"/>
          <w:b/>
          <w:sz w:val="12"/>
          <w:szCs w:val="12"/>
        </w:rPr>
      </w:pPr>
    </w:p>
    <w:p w14:paraId="288ABAD9"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Lai izveidotu jaunu nekustamo īpašumu, apstiprināt nosaukumu „Piparmētras”, apstiprināt adresi “Piparmētras”, Amatciems, Drabešu pagasts, Amatas novads zemes gabalam Nr. 3 (zemes ierīcības projekta grafiskajā daļā zemes vienības kadastra apzīmējums 42460090916 ar  platību 0,1487 ha). Platība var tikt precizēta pie precīzās uzmērīšanas. Noteikt nekustamā īpašuma lietošanas mērķi – individuālo dzīvojamo māju apbūve (kods 0601) 0,05 ha un dabas pamatnes un rekreācijas nozīmes zeme (kods 0501) 0,0987 ha.</w:t>
      </w:r>
    </w:p>
    <w:p w14:paraId="6D2EE428"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lastRenderedPageBreak/>
        <w:t>Lai izveidotu jaunu nekustamo īpašumu, apstiprināt nosaukumu „Saulaines”, apstiprināt adresi “Saulaines”, Amatciems, Drabešu pagasts, Amatas novads zemes gabalam Nr. 4 (zemes ierīcības projekta grafiskajā daļā zemes vienības kadastra apzīmējums 42460090917 ar platību 0,1279 ha). Platība var tikt precizēta pie precīzās uzmērīšanas. Noteikt nekustamā īpašuma lietošanas mērķi – individuālo dzīvojamo māju apbūve (kods 0601) 0,05 ha un dabas pamatnes un rekreācijas nozīmes zeme (kods 0501) 0,0779 ha.</w:t>
      </w:r>
    </w:p>
    <w:p w14:paraId="3AF3BDC1"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„Ziemēni”, saglabāt adresi “Ziemēni”, Amatciems, Drabešu pagasts, Amatas novads zemes gabalam Nr. 1 (zemes ierīcības projekta grafiskajā daļā zemes vienības kadastra apzīmējums 42460090914 ar platību 2,1882 ha). Platība var tikt precizēta pie precīzās uzmērīšanas. Noteikt nekustamā īpašuma lietošanas mērķi – individuālo dzīvojamo māju apbūve (kods 0601) 0,05 ha un dabas pamatnes un rekreācijas nozīmes zeme (kods 0501) 2,1382 ha.</w:t>
      </w:r>
    </w:p>
    <w:p w14:paraId="33C36C42"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Zemes gabalu Nr. 2 (zemes ierīcības projekta grafiskajā daļā zemes vienības kadastra apzīmējums 42460090915 ar platību 0,0708 ha) iekļaut nekustamā īpašuma “Ziemēnu ceļš 1” (NĪ kad. Nr. 42460090865) sastāvā. Platība var tikt precizēta pie precīzās uzmērīšanas. Noteikt nekustamā īpašuma lietošanas mērķi – zeme ceļu zemes nodalījuma joslā (kods 1101) 0,0708 ha.</w:t>
      </w:r>
    </w:p>
    <w:p w14:paraId="6B1CDCF7"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„Lācītes”, saglabāt adresi “Lācītes”, Amatciems, Drabešu pagasts, Amatas novads zemes gabalam Nr. 5 (zemes ierīcības projekta grafiskajā daļā zemes vienības kadastra apzīmējums 42460090918 ar platību 0,1538 ha). Platība var tikt precizēta pie precīzās uzmērīšanas. Noteikt nekustamā īpašuma lietošanas mērķi – individuālo dzīvojamo māju apbūve (kods 0601) 0,05 ha un dabas pamatnes un rekreācijas nozīmes zeme (kods 0501) 0,1038 ha.</w:t>
      </w:r>
    </w:p>
    <w:p w14:paraId="4D55EA63"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„Anemones”, saglabāt adresi “Anemones”, Amatciems, Drabešu pagasts, Amatas novads zemes gabalam Nr. 6 (zemes ierīcības projekta grafiskajā daļā zemes vienības kadastra apzīmējums 42460090919 ar platību 0,2020 ha). Platība var tikt precizēta pie precīzās uzmērīšanas. Noteikt nekustamā īpašuma lietošanas mērķi – individuālo dzīvojamo māju apbūve (kods 0601) 0,05 ha un dabas pamatnes un rekreācijas nozīmes zeme (kods 0501) 0,1520 ha.</w:t>
      </w:r>
    </w:p>
    <w:p w14:paraId="740DBF23"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„Egļukalns”, saglabāt adresi “Egļukalns”, Amatciems, Drabešu pagasts, Amatas novads zemes gabalam Nr. 7 (zemes ierīcības projekta grafiskajā daļā zemes vienības kadastra apzīmējums 42460090920 ar platību 0,2555 ha). Platība var tikt precizēta pie precīzās uzmērīšanas. Noteikt nekustamā īpašuma lietošanas mērķi – individuālo dzīvojamo māju apbūve (kods 0601) 0,05 ha un dabas pamatnes un rekreācijas nozīmes zeme (kods 0501) 0,2055 ha.</w:t>
      </w:r>
    </w:p>
    <w:p w14:paraId="4E6AA67D"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„Dumpji”, saglabāt adresi “Dumpji”, Amatciems, Drabešu pagasts, Amatas novads zemes gabalam Nr. 8 (zemes ierīcības projekta grafiskajā daļā zemes vienības kadastra apzīmējums 42460090921 ar platību 0,1223 ha). Platība var tikt precizēta pie precīzās uzmērīšanas. Noteikt nekustamā īpašuma lietošanas mērķi – individuālo dzīvojamo māju apbūve (kods 0601) 0,05 ha un dabas pamatnes un rekreācijas nozīmes zeme (kods 0501) 0,0723 ha.</w:t>
      </w:r>
    </w:p>
    <w:p w14:paraId="6C81DE27"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„Leocijas”, saglabāt adresi “Leocijas”, Amatciems, Drabešu pagasts, Amatas novads zemes gabalam Nr. 9 (zemes ierīcības projekta grafiskajā daļā zemes vienības kadastra apzīmējums 42460090922 ar platību 0,1214 ha). Platība var tikt precizēta pie precīzās uzmērīšanas. Noteikt nekustamā īpašuma lietošanas mērķi – individuālo dzīvojamo māju apbūve (kods 0601) 0,05 ha un dabas pamatnes un rekreācijas nozīmes zeme (kods 0501) 0,0714 ha.</w:t>
      </w:r>
    </w:p>
    <w:p w14:paraId="4D3468B7"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 xml:space="preserve">Saglabāt nosaukumu „Auļi”, saglabāt adresi “Auļi”, Amatciems, Drabešu pagasts, Amatas novads zemes gabalam Nr. 10 (zemes ierīcības projekta grafiskajā daļā zemes vienības kadastra apzīmējums 42460090923 ar platību 0,1030 ha). Platība var tikt precizēta pie precīzās uzmērīšanas. Noteikt nekustamā īpašuma lietošanas mērķi – </w:t>
      </w:r>
      <w:r w:rsidRPr="00142083">
        <w:rPr>
          <w:rFonts w:ascii="Times New Roman" w:hAnsi="Times New Roman" w:cs="Times New Roman"/>
          <w:sz w:val="24"/>
          <w:szCs w:val="24"/>
        </w:rPr>
        <w:lastRenderedPageBreak/>
        <w:t>individuālo dzīvojamo māju apbūve (kods 0601) 0,05 ha un dabas pamatnes un rekreācijas nozīmes zeme (kods 0501) 0,0530 ha.</w:t>
      </w:r>
    </w:p>
    <w:p w14:paraId="6EA219B5"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Zemes gabalu Nr. 11 (zemes ierīcības projekta grafiskajā daļā zemes vienības kadastra apzīmējums 42460090923 ar platību 0,2708 ha) iekļaut nekustamā īpašuma “Ziemēnu ceļš 1” (NĪ kad.Nr.42460090865) sastāvā. Platība var tikt precizēta pie precīzās uzmērīšanas. Noteikt nekustamā īpašuma lietošanas mērķi – zeme ceļu zemes nodalījuma joslā (kods 1101) 0,2708 ha.</w:t>
      </w:r>
    </w:p>
    <w:p w14:paraId="5BC11DCD"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„Vārpas”, saglabāt adresi “Vārpas”, Amatciems, Drabešu pagasts, Amatas novads zemes gabalam Nr. 12 (zemes ierīcības projekta grafiskajā daļā zemes vienības kadastra apzīmējums 42460090905 ar platību 0,9406 ha). Platība var tikt precizēta pie precīzās uzmērīšanas. Noteikt nekustamā īpašuma lietošanas mērķi – individuālo dzīvojamo māju apbūve (kods 0601) 0,05 ha un dabas pamatnes un rekreācijas nozīmes zeme (kods 0501) 0,8906 ha.</w:t>
      </w:r>
    </w:p>
    <w:p w14:paraId="1AA134C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„Gaigalas”, saglabāt adresi “Gaigalas”, Amatciems, Drabešu pagasts, Amatas novads zemes gabalam Nr. 13 (zemes ierīcības projekta grafiskajā daļā zemes vienības kadastra apzīmējums 42460090906 ar platību 0,1898 ha). Platība var tikt precizēta pie precīzās uzmērīšanas. Noteikt nekustamā īpašuma lietošanas mērķi – individuālo dzīvojamo māju apbūve (kods 0601) 0,05 ha un dabas pamatnes un rekreācijas nozīmes zeme (kods 0501) 0,1398 ha.</w:t>
      </w:r>
    </w:p>
    <w:p w14:paraId="3572F1C4"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„Audzes”, saglabāt adresi “Audzes”, Amatciems, Drabešu pagasts, Amatas novads zemes gabalam Nr. 14 (zemes ierīcības projekta grafiskajā daļā zemes vienības kadastra apzīmējums 42460090907 ar platību 0,0980 ha). Platība var tikt precizēta pie precīzās uzmērīšanas. Noteikt nekustamā īpašuma lietošanas mērķi – individuālo dzīvojamo māju apbūve (kods 0601) 0,05 ha un dabas pamatnes un rekreācijas nozīmes zeme (kods 0501) 0,0480 ha.</w:t>
      </w:r>
    </w:p>
    <w:p w14:paraId="15B1B184"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„Stārķi”, saglabāt adresi “Stārķi”, Amatciems, Drabešu pagasts, Amatas novads zemes gabalam Nr. 15 (zemes ierīcības projekta grafiskajā daļā zemes vienības kadastra apzīmējums 42460090908 ar platību 0,1098 ha). Platība var tikt precizēta pie precīzās uzmērīšanas. Noteikt nekustamā īpašuma lietošanas mērķi – individuālo dzīvojamo māju apbūve (kods 0601) 0,05 ha un dabas pamatnes un rekreācijas nozīmes zeme (kods 0501) 0,0598 ha.</w:t>
      </w:r>
    </w:p>
    <w:p w14:paraId="5CF3C91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„Gaileņi”, saglabāt adresi “Gaileņi”, Amatciems, Drabešu pagasts, Amatas novads zemes gabalam Nr. 16 (zemes ierīcības projekta grafiskajā daļā zemes vienības kadastra apzīmējums 42460090909 ar platību 0,1571 ha). Platība var tikt precizēta pie precīzās uzmērīšanas. Noteikt nekustamā īpašuma lietošanas mērķi – individuālo dzīvojamo māju apbūve (kods 0601) 0,05 ha un dabas pamatnes un rekreācijas nozīmes zeme (kods 0501) 0,1071 ha.</w:t>
      </w:r>
    </w:p>
    <w:p w14:paraId="0F76D479"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„Puķes”, saglabāt adresi “Puķes”, Amatciems, Drabešu pagasts, Amatas novads zemes gabalam Nr. 17 (zemes ierīcības projekta grafiskajā daļā zemes vienības kadastra apzīmējums 42460090910 ar platību 0,1312 ha). Platība var tikt precizēta pie precīzās uzmērīšanas. Noteikt nekustamā īpašuma lietošanas mērķi – individuālo dzīvojamo māju apbūve (kods 0601) 0,05 ha un dabas pamatnes un rekreācijas nozīmes zeme (kods 0501) 0,0812 ha.</w:t>
      </w:r>
    </w:p>
    <w:p w14:paraId="5CC1DA41"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„Ķepiņas”, saglabāt adresi “Ķepiņas”, Amatciems, Drabešu pagasts, Amatas novads zemes gabalam Nr. 18 (zemes ierīcības projekta grafiskajā daļā zemes vienības kadastra apzīmējums 42460090911 ar platību 0,1692 ha). Platība var tikt precizēta pie precīzās uzmērīšanas. Noteikt nekustamā īpašuma lietošanas mērķi – individuālo dzīvojamo māju apbūve (kods 0601) 0,05 ha un dabas pamatnes un rekreācijas nozīmes zeme (kods 0501) 0,1192 ha.</w:t>
      </w:r>
    </w:p>
    <w:p w14:paraId="13DEE794"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 xml:space="preserve">Saglabāt nosaukumu „Zvirgzdi”, saglabāt adresi “Zvirgzdi”, Amatciems, Drabešu pagasts, Amatas novads zemes gabalam Nr. 19 (zemes ierīcības projekta grafiskajā daļā zemes vienības kadastra apzīmējums 42460090912 ar platību 0,1708 ha). Platība var </w:t>
      </w:r>
      <w:r w:rsidRPr="00142083">
        <w:rPr>
          <w:rFonts w:ascii="Times New Roman" w:hAnsi="Times New Roman" w:cs="Times New Roman"/>
          <w:sz w:val="24"/>
          <w:szCs w:val="24"/>
        </w:rPr>
        <w:lastRenderedPageBreak/>
        <w:t>tikt precizēta pie precīzās uzmērīšanas. Noteikt nekustamā īpašuma lietošanas mērķi – individuālo dzīvojamo māju apbūve (kods 0601) 0,05 ha un dabas pamatnes un rekreācijas nozīmes zeme (kods 0501) 0,1208 ha.</w:t>
      </w:r>
    </w:p>
    <w:p w14:paraId="6966C4D2"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„Olīvas”, saglabāt adresi “Olīvas”, Amatciems, Drabešu pagasts, Amatas novads zemes gabalam Nr. 20 (zemes ierīcības projekta grafiskajā daļā zemes vienības kadastra apzīmējums 42460090913 ar platību 0,1480 ha). Platība var tikt precizēta pie precīzās uzmērīšanas. Noteikt nekustamā īpašuma lietošanas mērķi – individuālo dzīvojamo māju apbūve (kods 0601) 0,05 ha un dabas pamatnes un rekreācijas nozīmes zeme (kods 0501) 0,0980 ha.</w:t>
      </w:r>
    </w:p>
    <w:p w14:paraId="2699A500"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„Lazdas”, saglabāt adresi “Lazdas”, Amatciems, Drabešu pagasts, Amatas novads zemes gabalam Nr. 21 (zemes ierīcības projekta grafiskajā daļā zemes vienības kadastra apzīmējums 42460090890 ar platību 0,1299 ha). Platība var tikt precizēta pie precīzās uzmērīšanas. Noteikt nekustamā īpašuma lietošanas mērķi – individuālo dzīvojamo māju apbūve (kods 0601) 0,05 ha un dabas pamatnes un rekreācijas nozīmes zeme (kods 0501) 0,0799 ha.</w:t>
      </w:r>
    </w:p>
    <w:p w14:paraId="6F5BBC60"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„Upes”, saglabāt adresi “Upes”, Amatciems, Drabešu pagasts, Amatas novads zemes gabalam Nr. 22 (zemes ierīcības projekta grafiskajā daļā zemes vienības kadastra apzīmējums 42460090891 ar platību 0,1171 ha). Platība var tikt precizēta pie precīzās uzmērīšanas. Noteikt nekustamā īpašuma lietošanas mērķi – individuālo dzīvojamo māju apbūve (kods 0601) 0,05 ha un dabas pamatnes un rekreācijas nozīmes zeme (kods 0501) 0,0671 ha.</w:t>
      </w:r>
    </w:p>
    <w:p w14:paraId="2D56A4BD"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„Atvari”, saglabāt adresi “Atvari”, Amatciems, Drabešu pagasts, Amatas novads zemes gabalam Nr. 23 (zemes ierīcības projekta grafiskajā daļā zemes vienības kadastra apzīmējums 42460090892 ar platību 0,1664 ha). Platība var tikt precizēta pie precīzās uzmērīšanas. Noteikt nekustamā īpašuma lietošanas mērķi – individuālo dzīvojamo māju apbūve (kods 0601) 0,05 ha un dabas pamatnes un rekreācijas nozīmes zeme (kods 0501) 0,1164 ha.</w:t>
      </w:r>
    </w:p>
    <w:p w14:paraId="6FFAB5DB"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„Līgotnes”, saglabāt adresi “Līgotnes”, Amatciems, Drabešu pagasts, Amatas novads zemes gabalam Nr. 24 (zemes ierīcības projekta grafiskajā daļā zemes vienības kadastra apzīmējums 42460090893 ar platību 0,2435 ha). Platība var tikt precizēta pie precīzās uzmērīšanas. Noteikt nekustamā īpašuma lietošanas mērķi – individuālo dzīvojamo māju apbūve (kods 0601) 0,05 ha un dabas pamatnes un rekreācijas nozīmes zeme (kods 0501) 0,1935 ha.</w:t>
      </w:r>
    </w:p>
    <w:p w14:paraId="001F928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„Graudi”, saglabāt adresi “Graudi”, Amatciems, Drabešu pagasts, Amatas novads zemes gabalam Nr. 25 (zemes ierīcības projekta grafiskajā daļā zemes vienības kadastra apzīmējums 42460090894 ar platību 0,2911 ha). Platība var tikt precizēta pie precīzās uzmērīšanas. Noteikt nekustamā īpašuma lietošanas mērķi – individuālo dzīvojamo māju apbūve (kods 0601) 0,05 ha un dabas pamatnes un rekreācijas nozīmes zeme (kods 0501) 0,2411 ha.</w:t>
      </w:r>
    </w:p>
    <w:p w14:paraId="564574E6"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„Auzas”, saglabāt adresi “Auzas”, Amatciems, Drabešu pagasts, Amatas novads zemes gabalam Nr. 26 (zemes ierīcības projekta grafiskajā daļā zemes vienības kadastra apzīmējums 42460090895 ar platību 0,1371 ha). Platība var tikt precizēta pie precīzās uzmērīšanas. Noteikt nekustamā īpašuma lietošanas mērķi – individuālo dzīvojamo māju apbūve (kods 0601) 0,05 ha un dabas pamatnes un rekreācijas nozīmes zeme (kods 0501) 0,0871 ha.</w:t>
      </w:r>
    </w:p>
    <w:p w14:paraId="41A2814F"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„Sīpoli”, saglabāt adresi “Sīpoli”, Amatciems, Drabešu pagasts, Amatas novads zemes gabalam Nr. 27 (zemes ierīcības projekta grafiskajā daļā zemes vienības kadastra apzīmējums 42460090896 ar platību 0,1557 ha). Platība var tikt precizēta pie precīzās uzmērīšanas. Noteikt nekustamā īpašuma lietošanas mērķi – individuālo dzīvojamo māju apbūve (kods 0601) 0,05 ha un dabas pamatnes un rekreācijas nozīmes zeme (kods 0501) 0,1057 ha.</w:t>
      </w:r>
    </w:p>
    <w:p w14:paraId="12478F31"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lastRenderedPageBreak/>
        <w:t>Saglabāt nosaukumu „Stari”, saglabāt adresi “Stari”, Amatciems, Drabešu pagasts, Amatas novads zemes gabalam Nr. 28 (zemes ierīcības projekta grafiskajā daļā zemes vienības kadastra apzīmējums 42460090897 ar platību 0,1477 ha). Platība var tikt precizēta pie precīzās uzmērīšanas. Noteikt nekustamā īpašuma lietošanas mērķi – individuālo dzīvojamo māju apbūve (kods 0601) 0,05 ha un dabas pamatnes un rekreācijas nozīmes zeme (kods 0501) 0,0977 ha.</w:t>
      </w:r>
    </w:p>
    <w:p w14:paraId="5E4CF5F5"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„Vēveri”, saglabāt adresi “Vēveri”, Amatciems, Drabešu pagasts, Amatas novads zemes gabalam Nr. 29 (zemes ierīcības projekta grafiskajā daļā zemes vienības kadastra apzīmējums 42460090898 ar platību 0,1174 ha). Platība var tikt precizēta pie precīzās uzmērīšanas. Noteikt nekustamā īpašuma lietošanas mērķi – individuālo dzīvojamo māju apbūve (kods 0601) 0,05 ha un dabas pamatnes un rekreācijas nozīmes zeme (kods 0501) 0,0674 ha.</w:t>
      </w:r>
    </w:p>
    <w:p w14:paraId="4984A9D2"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„Piekalnes”, saglabāt adresi “Piekalnes”, Amatciems, Drabešu pagasts, Amatas novads zemes gabalam Nr. 30 (zemes ierīcības projekta grafiskajā daļā zemes vienības kadastra apzīmējums 42460090899 ar platību 0,1529 ha). Platība var tikt precizēta pie precīzās uzmērīšanas. Noteikt nekustamā īpašuma lietošanas mērķi – individuālo dzīvojamo māju apbūve (kods 0601) 0,05 ha un dabas pamatnes un rekreācijas nozīmes zeme (kods 0501) 0,1029 ha.</w:t>
      </w:r>
    </w:p>
    <w:p w14:paraId="0173B3C3"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Zemes gabalu Nr. 31 (zemes ierīcības projekta grafiskajā daļā zemes vienības kadastra apzīmējums 42460090924 ar platību 0,2001 ha) iekļaut nekustamā īpašuma “Ziemēnu ceļš 1” (NĪ kad.Nr.42460090865) sastāvā. Platība var tikt precizēta pie precīzās uzmērīšanas. Noteikt nekustamā īpašuma lietošanas mērķi – zeme ceļu zemes nodalījuma joslā (kods 1101) 0,2001 ha.</w:t>
      </w:r>
    </w:p>
    <w:p w14:paraId="4EC3E47B" w14:textId="3068663E"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„Varavīksnes”, saglabāt adresi “Varavīksnes”, Amatciems, Drabešu pagasts, Amatas novads zemes gabalam Nr. 32 (zemes ierīcības projekta grafiskajā daļā zemes vienības kadastra apzīmējums 42460090925 ar platību 0,2026</w:t>
      </w:r>
      <w:r w:rsidR="00EB65FA">
        <w:rPr>
          <w:rFonts w:ascii="Times New Roman" w:hAnsi="Times New Roman" w:cs="Times New Roman"/>
          <w:sz w:val="24"/>
          <w:szCs w:val="24"/>
        </w:rPr>
        <w:t> </w:t>
      </w:r>
      <w:r w:rsidRPr="00142083">
        <w:rPr>
          <w:rFonts w:ascii="Times New Roman" w:hAnsi="Times New Roman" w:cs="Times New Roman"/>
          <w:sz w:val="24"/>
          <w:szCs w:val="24"/>
        </w:rPr>
        <w:t>ha). Platība var tikt precizēta pie precīzās uzmērīšanas. Noteikt nekustamā īpašuma lietošanas mērķi – individuālo dzīvojamo māju apbūve (kods 0601) 0,05 ha un dabas pamatnes un rekreācijas nozīmes zeme (kods 0501) 0,1526 ha.</w:t>
      </w:r>
    </w:p>
    <w:p w14:paraId="4C2115B4"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„Šalkas”, saglabāt adresi “Šalkas”, Amatciems, Drabešu pagasts, Amatas novads zemes gabalam Nr. 33 (zemes ierīcības projekta grafiskajā daļā zemes vienības kadastra apzīmējums 42460090926 ar platību 0,4803 ha). Platība var tikt precizēta pie precīzās uzmērīšanas. Noteikt nekustamā īpašuma lietošanas mērķi – individuālo dzīvojamo māju apbūve (kods 0601) 0,05 ha un dabas pamatnes un rekreācijas nozīmes zeme (kods 0501) 0,4303 ha.</w:t>
      </w:r>
    </w:p>
    <w:p w14:paraId="2C4A8996"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„Kaijas”, saglabāt adresi “Kaijas”, Amatciems, Drabešu pagasts, Amatas novads zemes gabalam Nr. 34 (zemes ierīcības projekta grafiskajā daļā zemes vienības kadastra apzīmējums 42460090927 ar platību 0,2807 ha). Platība var tikt precizēta pie precīzās uzmērīšanas. Noteikt nekustamā īpašuma lietošanas mērķi – individuālo dzīvojamo māju apbūve (kods 0601) 0,05 ha un dabas pamatnes un rekreācijas nozīmes zeme (kods 0501) 0,2307 ha.</w:t>
      </w:r>
    </w:p>
    <w:p w14:paraId="428D083F"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„Bukši”, saglabāt adresi “Bukši”, Amatciems, Drabešu pagasts, Amatas novads zemes gabalam Nr. 35 (zemes ierīcības projekta grafiskajā daļā zemes vienības kadastra apzīmējums 42460090928 ar platību 0,3174 ha). Platība var tikt precizēta pie precīzās uzmērīšanas. Noteikt nekustamā īpašuma lietošanas mērķi – individuālo dzīvojamo māju apbūve (kods 0601) 0,05 ha un dabas pamatnes un rekreācijas nozīmes zeme (kods 0501) 0,2674 ha.</w:t>
      </w:r>
    </w:p>
    <w:p w14:paraId="3782410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 xml:space="preserve">Saglabāt nosaukumu „Salacas”, saglabāt adresi “Salacas”, Amatciems, Drabešu pagasts, Amatas novads zemes gabalam Nr. 36 (zemes ierīcības projekta grafiskajā daļā zemes vienības kadastra apzīmējums 42460090929 ar platību 0,2289 ha). Platība var tikt precizēta pie precīzās uzmērīšanas. Noteikt nekustamā īpašuma lietošanas mērķi – </w:t>
      </w:r>
      <w:r w:rsidRPr="00142083">
        <w:rPr>
          <w:rFonts w:ascii="Times New Roman" w:hAnsi="Times New Roman" w:cs="Times New Roman"/>
          <w:sz w:val="24"/>
          <w:szCs w:val="24"/>
        </w:rPr>
        <w:lastRenderedPageBreak/>
        <w:t>individuālo dzīvojamo māju apbūve (kods 0601) 0,05 ha un dabas pamatnes un rekreācijas nozīmes zeme (kods 0501) 0,1789 ha.</w:t>
      </w:r>
    </w:p>
    <w:p w14:paraId="1B05E28B"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„Klintis”, saglabāt adresi “Klintis”, Amatciems, Drabešu pagasts, Amatas novads zemes gabalam Nr. 37 (zemes ierīcības projekta grafiskajā daļā zemes vienības kadastra apzīmējums 42460090930 ar platību 0,3002 ha). Platība var tikt precizēta pie precīzās uzmērīšanas. Noteikt nekustamā īpašuma lietošanas mērķi – individuālo dzīvojamo māju apbūve (kods 0601) 0,05 ha un dabas pamatnes un rekreācijas nozīmes zeme (kods 0501) 0,2502 ha.</w:t>
      </w:r>
    </w:p>
    <w:p w14:paraId="4BD0B407"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„Lauviņi”, saglabāt adresi “Lauviņi”, Amatciems, Drabešu pagasts, Amatas novads zemes gabalam Nr. 38 (zemes ierīcības projekta grafiskajā daļā zemes vienības kadastra apzīmējums 42460090931 ar platību 0,1261 ha). Platība var tikt precizēta pie precīzās uzmērīšanas. Noteikt nekustamā īpašuma lietošanas mērķi – individuālo dzīvojamo māju apbūve (kods 0601) 0,05 ha un dabas pamatnes un rekreācijas nozīmes zeme (kods 0501) 0,0761 ha.</w:t>
      </w:r>
    </w:p>
    <w:p w14:paraId="20975FF7"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„Asni”, saglabāt adresi “Asni”, Amatciems, Drabešu pagasts, Amatas novads zemes gabalam Nr. 39 (zemes ierīcības projekta grafiskajā daļā zemes vienības kadastra apzīmējums 42460090932 ar platību 0,1747 ha). Platība var tikt precizēta pie precīzās uzmērīšanas. Noteikt nekustamā īpašuma lietošanas mērķi – individuālo dzīvojamo māju apbūve (kods 0601) 0,05 ha un dabas pamatnes un rekreācijas nozīmes zeme (kods 0501) 0,1297 ha.</w:t>
      </w:r>
    </w:p>
    <w:p w14:paraId="6A493E06"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„Ceļtekas”, saglabāt adresi “Ceļtekas”, Amatciems, Drabešu pagasts, Amatas novads zemes gabalam Nr. 40 (zemes ierīcības projekta grafiskajā daļā zemes vienības kadastra apzīmējums 42460090933 ar platību 0,2792 ha). Platība var tikt precizēta pie precīzās uzmērīšanas. Noteikt nekustamā īpašuma lietošanas mērķi – individuālo dzīvojamo māju apbūve (kods 0601) 0,05 ha un dabas pamatnes un rekreācijas nozīmes zeme (kods 0501) 0,2292 ha.</w:t>
      </w:r>
    </w:p>
    <w:p w14:paraId="16DD6E55"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„Zīļi”, saglabāt adresi “Zīļi”, Amatciems, Drabešu pagasts, Amatas novads zemes gabalam Nr. 41 (zemes ierīcības projekta grafiskajā daļā zemes vienības kadastra apzīmējums 42460090900 ar platību 0,3513 ha). Platība var tikt precizēta pie precīzās uzmērīšanas. Noteikt nekustamā īpašuma lietošanas mērķi – individuālo dzīvojamo māju apbūve (kods 0601) 0,05 ha un dabas pamatnes un rekreācijas nozīmes zeme (kods 0501) 0,3013 ha.</w:t>
      </w:r>
    </w:p>
    <w:p w14:paraId="47DE79E9"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„Kosas”, saglabāt adresi “Kosas”, Amatciems, Drabešu pagasts, Amatas novads zemes gabalam Nr. 42 (zemes ierīcības projekta grafiskajā daļā zemes vienības kadastra apzīmējums 42460090901 ar platību 0,1589 ha). Platība var tikt precizēta pie precīzās uzmērīšanas. Noteikt nekustamā īpašuma lietošanas mērķi – individuālo dzīvojamo māju apbūve (kods 0601) 0,05 ha un dabas pamatnes un rekreācijas nozīmes zeme (kods 0501) 0,1089 ha.</w:t>
      </w:r>
    </w:p>
    <w:p w14:paraId="3CF7C0F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Zemes gabalu Nr. 43 (zemes ierīcības projekta grafiskajā daļā zemes vienības kadastra apzīmējums 42460090902 ar platību 0,2810 ha) iekļaut nekustamā īpašuma “Ziemēnu ceļš 1” (NĪ kad.Nr.42460090865) sastāvā. Platība var tikt precizēta pie precīzās uzmērīšanas. Noteikt nekustamā īpašuma lietošanas mērķi – zeme ceļu zemes nodalījuma joslā (kods 1101) 0,2810 ha.</w:t>
      </w:r>
    </w:p>
    <w:p w14:paraId="07B30ECA" w14:textId="77777777" w:rsidR="00142083" w:rsidRPr="00142083"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Saglabāt nosaukumu „Urgas”, saglabāt adresi “Urgas”, Amatciems, Drabešu pagasts, Amatas novads zemes gabalam Nr. 44 (zemes ierīcības projekta grafiskajā daļā zemes vienības kadastra apzīmējums 42460090903 ar platību 0,4051 ha). Platība var tikt precizēta pie precīzās uzmērīšanas. Noteikt nekustamā īpašuma lietošanas mērķi – individuālo dzīvojamo māju apbūve (kods 0601) 0,05 ha un dabas pamatnes un rekreācijas nozīmes zeme (kods 0501) 0,3551 ha.</w:t>
      </w:r>
    </w:p>
    <w:p w14:paraId="4EBCCF31" w14:textId="57E15D70" w:rsidR="00142083" w:rsidRPr="00455192" w:rsidRDefault="00142083" w:rsidP="00142083">
      <w:pPr>
        <w:numPr>
          <w:ilvl w:val="0"/>
          <w:numId w:val="43"/>
        </w:numPr>
        <w:spacing w:after="0" w:line="240" w:lineRule="auto"/>
        <w:jc w:val="both"/>
        <w:rPr>
          <w:rFonts w:ascii="Times New Roman" w:hAnsi="Times New Roman" w:cs="Times New Roman"/>
          <w:sz w:val="24"/>
          <w:szCs w:val="24"/>
        </w:rPr>
      </w:pPr>
      <w:r w:rsidRPr="00142083">
        <w:rPr>
          <w:rFonts w:ascii="Times New Roman" w:hAnsi="Times New Roman" w:cs="Times New Roman"/>
          <w:sz w:val="24"/>
          <w:szCs w:val="24"/>
        </w:rPr>
        <w:t xml:space="preserve">Zemes ierīcības projekta realizācija notiek divās kārtās. Pirmajā kārtā veikt robežu pārkārtošanu starp 1) zemes vienībām 42460090773 un 42460090477 un 2) zemes vienībām 42460090772 un 42460090714. Otrajā kārtā veikt robežu pārkārtošanu starp </w:t>
      </w:r>
      <w:r w:rsidRPr="00142083">
        <w:rPr>
          <w:rFonts w:ascii="Times New Roman" w:hAnsi="Times New Roman" w:cs="Times New Roman"/>
          <w:sz w:val="24"/>
          <w:szCs w:val="24"/>
        </w:rPr>
        <w:lastRenderedPageBreak/>
        <w:t>jaunizveidotajām zemes vienībām 42460090904, 42460090902 un pārējām ZIP iekļautajām zemes vienībām.</w:t>
      </w:r>
    </w:p>
    <w:p w14:paraId="3C6565C4" w14:textId="77777777" w:rsidR="00142083" w:rsidRPr="00142083" w:rsidRDefault="00142083" w:rsidP="00142083">
      <w:pPr>
        <w:numPr>
          <w:ilvl w:val="0"/>
          <w:numId w:val="43"/>
        </w:numPr>
        <w:spacing w:after="0" w:line="240" w:lineRule="auto"/>
        <w:contextualSpacing/>
        <w:jc w:val="both"/>
        <w:rPr>
          <w:rFonts w:ascii="Times New Roman" w:hAnsi="Times New Roman" w:cs="Times New Roman"/>
          <w:sz w:val="24"/>
          <w:szCs w:val="24"/>
        </w:rPr>
      </w:pPr>
      <w:r w:rsidRPr="00142083">
        <w:rPr>
          <w:rFonts w:ascii="Times New Roman" w:hAnsi="Times New Roman" w:cs="Times New Roman"/>
          <w:sz w:val="24"/>
          <w:szCs w:val="24"/>
        </w:rPr>
        <w:t>Zemes ierīcības projekts īstenojams 4 gadu laikā.</w:t>
      </w:r>
    </w:p>
    <w:p w14:paraId="18FDD750" w14:textId="77777777" w:rsidR="00142083" w:rsidRPr="00142083" w:rsidRDefault="00142083" w:rsidP="00142083">
      <w:pPr>
        <w:spacing w:after="0" w:line="240" w:lineRule="auto"/>
        <w:jc w:val="both"/>
        <w:rPr>
          <w:rFonts w:ascii="Times New Roman" w:hAnsi="Times New Roman" w:cs="Times New Roman"/>
          <w:sz w:val="12"/>
          <w:szCs w:val="24"/>
        </w:rPr>
      </w:pPr>
    </w:p>
    <w:p w14:paraId="5D39D9FF" w14:textId="77777777" w:rsidR="00142083" w:rsidRPr="00142083" w:rsidRDefault="00142083" w:rsidP="00142083">
      <w:pPr>
        <w:spacing w:after="0" w:line="240" w:lineRule="auto"/>
        <w:ind w:firstLine="720"/>
        <w:jc w:val="both"/>
        <w:rPr>
          <w:rFonts w:ascii="Times New Roman" w:hAnsi="Times New Roman" w:cs="Times New Roman"/>
          <w:sz w:val="24"/>
          <w:szCs w:val="24"/>
        </w:rPr>
      </w:pPr>
      <w:r w:rsidRPr="00142083">
        <w:rPr>
          <w:rFonts w:ascii="Times New Roman" w:hAnsi="Times New Roman" w:cs="Times New Roman"/>
          <w:sz w:val="24"/>
          <w:szCs w:val="24"/>
        </w:rPr>
        <w:t>Lēmums stājas spēkā ar tā pieņemšanas brīdi.</w:t>
      </w:r>
    </w:p>
    <w:p w14:paraId="0F6D05D9" w14:textId="77777777" w:rsidR="00142083" w:rsidRPr="00142083" w:rsidRDefault="00142083" w:rsidP="00142083">
      <w:pPr>
        <w:spacing w:after="0" w:line="240" w:lineRule="auto"/>
        <w:ind w:firstLine="720"/>
        <w:jc w:val="both"/>
        <w:rPr>
          <w:rFonts w:ascii="Times New Roman" w:hAnsi="Times New Roman" w:cs="Times New Roman"/>
          <w:sz w:val="24"/>
          <w:szCs w:val="24"/>
        </w:rPr>
      </w:pPr>
      <w:r w:rsidRPr="00142083">
        <w:rPr>
          <w:rFonts w:ascii="Times New Roman" w:hAnsi="Times New Roman" w:cs="Times New Roman"/>
          <w:sz w:val="24"/>
          <w:szCs w:val="24"/>
        </w:rPr>
        <w:t>Šo lēmumu var pārsūdzēt Administratīvajā rajona tiesā (Administratīvās rajona tiesas tiesu namā Valmierā, Voldemāra Baloža ielā 13a, LV – 4201) viena mēneša laikā no tā spēkā stāšanās dienas.</w:t>
      </w:r>
    </w:p>
    <w:p w14:paraId="53A3813A" w14:textId="77777777" w:rsidR="00937AC1" w:rsidRDefault="00937AC1" w:rsidP="007A6FF7">
      <w:pPr>
        <w:spacing w:after="0" w:line="240" w:lineRule="auto"/>
        <w:jc w:val="both"/>
        <w:rPr>
          <w:rFonts w:ascii="Times New Roman" w:eastAsia="Times New Roman" w:hAnsi="Times New Roman" w:cs="Times New Roman"/>
          <w:b/>
          <w:sz w:val="24"/>
          <w:szCs w:val="24"/>
          <w:lang w:eastAsia="lv-LV"/>
        </w:rPr>
      </w:pPr>
    </w:p>
    <w:p w14:paraId="30DD0BCD" w14:textId="7B9D1109" w:rsidR="007A6FF7" w:rsidRPr="00867D7A" w:rsidRDefault="007A6FF7" w:rsidP="007A6FF7">
      <w:pPr>
        <w:spacing w:after="0" w:line="240" w:lineRule="auto"/>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Sēdes jautājumi izskatīti.</w:t>
      </w:r>
    </w:p>
    <w:p w14:paraId="34261FAC" w14:textId="77777777" w:rsidR="007A6FF7" w:rsidRPr="00867D7A" w:rsidRDefault="007A6FF7" w:rsidP="007A6FF7">
      <w:pPr>
        <w:spacing w:after="0" w:line="240" w:lineRule="auto"/>
        <w:jc w:val="both"/>
        <w:rPr>
          <w:rFonts w:ascii="Times New Roman" w:eastAsia="Times New Roman" w:hAnsi="Times New Roman" w:cs="Times New Roman"/>
          <w:b/>
          <w:sz w:val="18"/>
          <w:szCs w:val="28"/>
          <w:lang w:eastAsia="lv-LV"/>
        </w:rPr>
      </w:pPr>
    </w:p>
    <w:p w14:paraId="1328138A" w14:textId="10E3A898" w:rsidR="009C08A6" w:rsidRDefault="009C08A6" w:rsidP="007A6FF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Informācijai:</w:t>
      </w:r>
    </w:p>
    <w:p w14:paraId="08C77852" w14:textId="634F6DCE" w:rsidR="009C08A6" w:rsidRDefault="009C08A6" w:rsidP="009C08A6">
      <w:pPr>
        <w:pStyle w:val="Sarakstarindkopa"/>
        <w:numPr>
          <w:ilvl w:val="0"/>
          <w:numId w:val="45"/>
        </w:numPr>
        <w:jc w:val="both"/>
        <w:rPr>
          <w:bCs/>
          <w:sz w:val="24"/>
          <w:szCs w:val="24"/>
        </w:rPr>
      </w:pPr>
      <w:r>
        <w:rPr>
          <w:bCs/>
          <w:sz w:val="24"/>
          <w:szCs w:val="24"/>
        </w:rPr>
        <w:t>Par Cēsu novada reorganizācijas plāna projektu.</w:t>
      </w:r>
    </w:p>
    <w:p w14:paraId="793468C0" w14:textId="1DB370DC" w:rsidR="009C08A6" w:rsidRDefault="00B3545C" w:rsidP="009C08A6">
      <w:pPr>
        <w:pStyle w:val="Sarakstarindkopa"/>
        <w:numPr>
          <w:ilvl w:val="0"/>
          <w:numId w:val="45"/>
        </w:numPr>
        <w:jc w:val="both"/>
        <w:rPr>
          <w:bCs/>
          <w:sz w:val="24"/>
          <w:szCs w:val="24"/>
        </w:rPr>
      </w:pPr>
      <w:r>
        <w:rPr>
          <w:bCs/>
          <w:sz w:val="24"/>
          <w:szCs w:val="24"/>
        </w:rPr>
        <w:t>Par 2021. gada pašvaldību vēlēšanām.</w:t>
      </w:r>
    </w:p>
    <w:p w14:paraId="07FD6631" w14:textId="516CFA73" w:rsidR="00B3545C" w:rsidRDefault="00B3545C" w:rsidP="009C08A6">
      <w:pPr>
        <w:pStyle w:val="Sarakstarindkopa"/>
        <w:numPr>
          <w:ilvl w:val="0"/>
          <w:numId w:val="45"/>
        </w:numPr>
        <w:jc w:val="both"/>
        <w:rPr>
          <w:bCs/>
          <w:sz w:val="24"/>
          <w:szCs w:val="24"/>
        </w:rPr>
      </w:pPr>
      <w:r>
        <w:rPr>
          <w:bCs/>
          <w:sz w:val="24"/>
          <w:szCs w:val="24"/>
        </w:rPr>
        <w:t>Par Covid-19 situāciju novadā.</w:t>
      </w:r>
    </w:p>
    <w:p w14:paraId="5CD0F999" w14:textId="7F483834" w:rsidR="00B3545C" w:rsidRDefault="00B3545C" w:rsidP="009C08A6">
      <w:pPr>
        <w:pStyle w:val="Sarakstarindkopa"/>
        <w:numPr>
          <w:ilvl w:val="0"/>
          <w:numId w:val="45"/>
        </w:numPr>
        <w:jc w:val="both"/>
        <w:rPr>
          <w:bCs/>
          <w:sz w:val="24"/>
          <w:szCs w:val="24"/>
        </w:rPr>
      </w:pPr>
      <w:r>
        <w:rPr>
          <w:bCs/>
          <w:sz w:val="24"/>
          <w:szCs w:val="24"/>
        </w:rPr>
        <w:t>Par saimnieciskajiem darbiem (ceļu remonts u.c.)</w:t>
      </w:r>
    </w:p>
    <w:p w14:paraId="10A1117D" w14:textId="77777777" w:rsidR="00B3545C" w:rsidRPr="009C08A6" w:rsidRDefault="00B3545C" w:rsidP="00B3545C">
      <w:pPr>
        <w:pStyle w:val="Sarakstarindkopa"/>
        <w:jc w:val="both"/>
        <w:rPr>
          <w:bCs/>
          <w:sz w:val="24"/>
          <w:szCs w:val="24"/>
        </w:rPr>
      </w:pPr>
    </w:p>
    <w:p w14:paraId="3599CFEB" w14:textId="67B48390" w:rsidR="007A6FF7" w:rsidRPr="00867D7A" w:rsidRDefault="007A6FF7" w:rsidP="007A6FF7">
      <w:pPr>
        <w:spacing w:after="0" w:line="240" w:lineRule="auto"/>
        <w:jc w:val="both"/>
        <w:rPr>
          <w:rFonts w:ascii="Times New Roman" w:eastAsia="Times New Roman" w:hAnsi="Times New Roman" w:cs="Times New Roman"/>
          <w:b/>
          <w:sz w:val="24"/>
          <w:szCs w:val="24"/>
          <w:lang w:eastAsia="lv-LV"/>
        </w:rPr>
      </w:pPr>
      <w:r w:rsidRPr="00867D7A">
        <w:rPr>
          <w:rFonts w:ascii="Times New Roman" w:eastAsia="Times New Roman" w:hAnsi="Times New Roman" w:cs="Times New Roman"/>
          <w:b/>
          <w:sz w:val="24"/>
          <w:szCs w:val="24"/>
          <w:lang w:eastAsia="lv-LV"/>
        </w:rPr>
        <w:t xml:space="preserve">Kārtējā domes sēde: 2021. gada </w:t>
      </w:r>
      <w:r w:rsidR="00E35859">
        <w:rPr>
          <w:rFonts w:ascii="Times New Roman" w:eastAsia="Times New Roman" w:hAnsi="Times New Roman" w:cs="Times New Roman"/>
          <w:b/>
          <w:sz w:val="24"/>
          <w:szCs w:val="24"/>
          <w:lang w:eastAsia="lv-LV"/>
        </w:rPr>
        <w:t>16. jūnijā</w:t>
      </w:r>
      <w:r w:rsidRPr="00867D7A">
        <w:rPr>
          <w:rFonts w:ascii="Times New Roman" w:eastAsia="Times New Roman" w:hAnsi="Times New Roman" w:cs="Times New Roman"/>
          <w:b/>
          <w:sz w:val="24"/>
          <w:szCs w:val="24"/>
          <w:lang w:eastAsia="lv-LV"/>
        </w:rPr>
        <w:t xml:space="preserve"> plkst. 15.30.</w:t>
      </w:r>
    </w:p>
    <w:p w14:paraId="68CA3A51" w14:textId="77777777" w:rsidR="007A6FF7" w:rsidRPr="00867D7A" w:rsidRDefault="007A6FF7" w:rsidP="007A6FF7">
      <w:pPr>
        <w:spacing w:after="0" w:line="240" w:lineRule="auto"/>
        <w:jc w:val="both"/>
        <w:rPr>
          <w:rFonts w:ascii="Times New Roman" w:eastAsia="Times New Roman" w:hAnsi="Times New Roman" w:cs="Times New Roman"/>
          <w:sz w:val="24"/>
          <w:szCs w:val="24"/>
          <w:lang w:eastAsia="lv-LV"/>
        </w:rPr>
      </w:pPr>
    </w:p>
    <w:p w14:paraId="312C2E5C" w14:textId="452956A9" w:rsidR="007A6FF7" w:rsidRPr="00867D7A" w:rsidRDefault="007A6FF7" w:rsidP="007A6FF7">
      <w:pPr>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 slēgta plkst.</w:t>
      </w:r>
      <w:r w:rsidR="00CD612D" w:rsidRPr="00867D7A">
        <w:rPr>
          <w:rFonts w:ascii="Times New Roman" w:eastAsia="Times New Roman" w:hAnsi="Times New Roman" w:cs="Times New Roman"/>
          <w:sz w:val="24"/>
          <w:szCs w:val="24"/>
          <w:lang w:eastAsia="lv-LV"/>
        </w:rPr>
        <w:t xml:space="preserve"> </w:t>
      </w:r>
      <w:r w:rsidR="002A7B27">
        <w:rPr>
          <w:rFonts w:ascii="Times New Roman" w:eastAsia="Times New Roman" w:hAnsi="Times New Roman" w:cs="Times New Roman"/>
          <w:sz w:val="24"/>
          <w:szCs w:val="24"/>
          <w:lang w:eastAsia="lv-LV"/>
        </w:rPr>
        <w:t>16.11</w:t>
      </w:r>
    </w:p>
    <w:p w14:paraId="55B8AC13" w14:textId="1A87A0EC" w:rsidR="007A6FF7" w:rsidRPr="00867D7A"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035364E" w14:textId="20EE0C43" w:rsidR="007E35A6" w:rsidRPr="00867D7A" w:rsidRDefault="007E35A6"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75926B4" w14:textId="77777777" w:rsidR="00786A05" w:rsidRPr="00867D7A" w:rsidRDefault="00786A05" w:rsidP="007A6FF7">
      <w:pPr>
        <w:tabs>
          <w:tab w:val="left" w:pos="6804"/>
        </w:tabs>
        <w:spacing w:after="0" w:line="240" w:lineRule="auto"/>
        <w:jc w:val="both"/>
        <w:rPr>
          <w:rFonts w:ascii="Times New Roman" w:eastAsia="Times New Roman" w:hAnsi="Times New Roman" w:cs="Times New Roman"/>
          <w:sz w:val="14"/>
          <w:szCs w:val="14"/>
          <w:lang w:eastAsia="lv-LV"/>
        </w:rPr>
      </w:pPr>
    </w:p>
    <w:p w14:paraId="19FEE289" w14:textId="77777777" w:rsidR="00946AA8" w:rsidRPr="00867D7A" w:rsidRDefault="007A6FF7" w:rsidP="006941A8">
      <w:pPr>
        <w:tabs>
          <w:tab w:val="left" w:pos="6804"/>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Sēdes vadītāja</w:t>
      </w:r>
      <w:r w:rsidRPr="00867D7A">
        <w:rPr>
          <w:rFonts w:ascii="Times New Roman" w:eastAsia="Times New Roman" w:hAnsi="Times New Roman" w:cs="Times New Roman"/>
          <w:sz w:val="24"/>
          <w:szCs w:val="24"/>
          <w:lang w:eastAsia="lv-LV"/>
        </w:rPr>
        <w:tab/>
        <w:t>Elita Eglīte</w:t>
      </w:r>
    </w:p>
    <w:p w14:paraId="2B1AD7D6" w14:textId="55BE007F" w:rsidR="00D9594B" w:rsidRDefault="00D22DA7" w:rsidP="00946AA8">
      <w:pPr>
        <w:tabs>
          <w:tab w:val="left" w:pos="6804"/>
        </w:tabs>
        <w:spacing w:after="0" w:line="240" w:lineRule="auto"/>
        <w:ind w:left="68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20.05.2021.</w:t>
      </w:r>
    </w:p>
    <w:p w14:paraId="154C0F85" w14:textId="1B551BDE" w:rsidR="00946AA8" w:rsidRPr="00867D7A" w:rsidRDefault="007A6FF7" w:rsidP="00946AA8">
      <w:pPr>
        <w:tabs>
          <w:tab w:val="left" w:pos="6804"/>
        </w:tabs>
        <w:spacing w:after="0" w:line="240" w:lineRule="auto"/>
        <w:ind w:left="6804"/>
        <w:jc w:val="both"/>
        <w:rPr>
          <w:rFonts w:ascii="Times New Roman" w:eastAsia="Times New Roman" w:hAnsi="Times New Roman" w:cs="Times New Roman"/>
          <w:sz w:val="36"/>
          <w:szCs w:val="36"/>
          <w:lang w:eastAsia="lv-LV"/>
        </w:rPr>
      </w:pPr>
      <w:r w:rsidRPr="00867D7A">
        <w:rPr>
          <w:rFonts w:ascii="Times New Roman" w:eastAsia="Times New Roman" w:hAnsi="Times New Roman" w:cs="Times New Roman"/>
          <w:sz w:val="24"/>
          <w:szCs w:val="24"/>
          <w:lang w:eastAsia="lv-LV"/>
        </w:rPr>
        <w:tab/>
        <w:t xml:space="preserve">                </w:t>
      </w:r>
      <w:r w:rsidRPr="00867D7A">
        <w:rPr>
          <w:rFonts w:ascii="Times New Roman" w:eastAsia="Times New Roman" w:hAnsi="Times New Roman" w:cs="Times New Roman"/>
          <w:sz w:val="36"/>
          <w:szCs w:val="36"/>
          <w:lang w:eastAsia="lv-LV"/>
        </w:rPr>
        <w:tab/>
      </w:r>
    </w:p>
    <w:p w14:paraId="177F1BA9" w14:textId="0C02C762" w:rsidR="007A6FF7" w:rsidRPr="00867D7A" w:rsidRDefault="007A6FF7" w:rsidP="00866B93">
      <w:pPr>
        <w:tabs>
          <w:tab w:val="left" w:pos="6804"/>
        </w:tabs>
        <w:spacing w:after="0" w:line="240" w:lineRule="auto"/>
        <w:jc w:val="both"/>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Sēdes protokolists</w:t>
      </w:r>
      <w:r w:rsidRPr="00867D7A">
        <w:rPr>
          <w:rFonts w:ascii="Times New Roman" w:eastAsia="Times New Roman" w:hAnsi="Times New Roman" w:cs="Times New Roman"/>
          <w:sz w:val="24"/>
          <w:szCs w:val="24"/>
          <w:lang w:eastAsia="lv-LV"/>
        </w:rPr>
        <w:tab/>
        <w:t>Dinija Baumane</w:t>
      </w:r>
      <w:bookmarkStart w:id="10" w:name="_Hlk54257249"/>
    </w:p>
    <w:p w14:paraId="3217442B" w14:textId="76B49C03" w:rsidR="00786A05" w:rsidRDefault="00786A05" w:rsidP="000E2300">
      <w:pPr>
        <w:spacing w:after="200" w:line="276" w:lineRule="auto"/>
        <w:rPr>
          <w:rFonts w:ascii="Times New Roman" w:eastAsia="Times New Roman" w:hAnsi="Times New Roman" w:cs="Times New Roman"/>
          <w:b/>
          <w:bCs/>
          <w:sz w:val="36"/>
          <w:szCs w:val="36"/>
          <w:u w:val="single"/>
          <w:lang w:eastAsia="lv-LV"/>
        </w:rPr>
      </w:pPr>
    </w:p>
    <w:p w14:paraId="73018A78" w14:textId="77777777" w:rsidR="00AE55EE" w:rsidRDefault="00AE55EE">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br w:type="page"/>
      </w:r>
    </w:p>
    <w:p w14:paraId="0DE5236F" w14:textId="514C3106" w:rsidR="007A6FF7" w:rsidRPr="00867D7A" w:rsidRDefault="007A6FF7" w:rsidP="007A6F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1. pielikums</w:t>
      </w:r>
    </w:p>
    <w:p w14:paraId="2A8D13C6" w14:textId="77777777" w:rsidR="007A6FF7" w:rsidRPr="00867D7A" w:rsidRDefault="007A6FF7" w:rsidP="007A6FF7">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013C5120" w14:textId="77777777" w:rsidR="007A6FF7" w:rsidRPr="00867D7A" w:rsidRDefault="007A6FF7" w:rsidP="007A6F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0200E2F7" w14:textId="54CA153B" w:rsidR="007A6FF7" w:rsidRPr="00867D7A" w:rsidRDefault="007A6FF7" w:rsidP="007A6FF7">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sidR="00E35859">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2EEF20D7" w14:textId="23745631" w:rsidR="00611934" w:rsidRPr="003107BE" w:rsidRDefault="007A6FF7" w:rsidP="003107BE">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w:t>
      </w:r>
      <w:r w:rsidR="00E35859">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w:t>
      </w:r>
      <w:r w:rsidR="00D9594B">
        <w:rPr>
          <w:rFonts w:ascii="Times New Roman" w:eastAsia="Times New Roman" w:hAnsi="Times New Roman" w:cs="Times New Roman"/>
          <w:sz w:val="24"/>
          <w:szCs w:val="20"/>
          <w:lang w:eastAsia="lv-LV"/>
        </w:rPr>
        <w:t xml:space="preserve"> </w:t>
      </w:r>
      <w:r w:rsidR="0084166E">
        <w:rPr>
          <w:rFonts w:ascii="Times New Roman" w:eastAsia="Times New Roman" w:hAnsi="Times New Roman" w:cs="Times New Roman"/>
          <w:sz w:val="24"/>
          <w:szCs w:val="20"/>
          <w:lang w:eastAsia="lv-LV"/>
        </w:rPr>
        <w:t>5</w:t>
      </w:r>
      <w:r w:rsidRPr="00867D7A">
        <w:rPr>
          <w:rFonts w:ascii="Times New Roman" w:eastAsia="Times New Roman" w:hAnsi="Times New Roman" w:cs="Times New Roman"/>
          <w:sz w:val="24"/>
          <w:szCs w:val="20"/>
          <w:lang w:eastAsia="lv-LV"/>
        </w:rPr>
        <w:t>.§)</w:t>
      </w:r>
      <w:bookmarkEnd w:id="10"/>
    </w:p>
    <w:p w14:paraId="77DB5542" w14:textId="77777777" w:rsidR="003107BE" w:rsidRPr="003107BE" w:rsidRDefault="003107BE" w:rsidP="003107BE">
      <w:pPr>
        <w:widowControl w:val="0"/>
        <w:spacing w:after="0"/>
        <w:jc w:val="center"/>
        <w:rPr>
          <w:rFonts w:ascii="Times New Roman" w:eastAsia="Times New Roman" w:hAnsi="Times New Roman" w:cs="Arial"/>
          <w:b/>
          <w:bCs/>
          <w:sz w:val="12"/>
          <w:szCs w:val="12"/>
        </w:rPr>
      </w:pPr>
    </w:p>
    <w:p w14:paraId="3462B033" w14:textId="77777777" w:rsidR="003107BE" w:rsidRPr="003107BE" w:rsidRDefault="003107BE" w:rsidP="003107BE">
      <w:pPr>
        <w:tabs>
          <w:tab w:val="center" w:pos="4536"/>
          <w:tab w:val="left" w:pos="7340"/>
          <w:tab w:val="right" w:pos="9072"/>
        </w:tabs>
        <w:spacing w:after="0" w:line="240" w:lineRule="auto"/>
        <w:ind w:left="284"/>
        <w:jc w:val="center"/>
        <w:rPr>
          <w:rFonts w:ascii="Times New Roman" w:eastAsia="Times New Roman" w:hAnsi="Times New Roman" w:cs="Times New Roman"/>
          <w:sz w:val="24"/>
          <w:szCs w:val="24"/>
          <w:lang w:eastAsia="lv-LV"/>
        </w:rPr>
      </w:pPr>
      <w:r w:rsidRPr="003107BE">
        <w:rPr>
          <w:rFonts w:ascii="Times New Roman" w:eastAsia="Times New Roman" w:hAnsi="Times New Roman" w:cs="Times New Roman"/>
          <w:noProof/>
          <w:sz w:val="24"/>
          <w:szCs w:val="24"/>
          <w:lang w:eastAsia="lv-LV"/>
        </w:rPr>
        <w:drawing>
          <wp:inline distT="0" distB="0" distL="0" distR="0" wp14:anchorId="142CDE69" wp14:editId="185D1E3D">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490E6BAB" w14:textId="77777777" w:rsidR="003107BE" w:rsidRPr="003107BE" w:rsidRDefault="003107BE" w:rsidP="003107BE">
      <w:pPr>
        <w:spacing w:after="0" w:line="240" w:lineRule="auto"/>
        <w:jc w:val="right"/>
        <w:rPr>
          <w:rFonts w:ascii="Times New Roman" w:eastAsia="Times New Roman" w:hAnsi="Times New Roman" w:cs="Times New Roman"/>
          <w:sz w:val="12"/>
          <w:szCs w:val="24"/>
          <w:lang w:eastAsia="lv-LV"/>
        </w:rPr>
      </w:pPr>
    </w:p>
    <w:p w14:paraId="4945627A" w14:textId="77777777" w:rsidR="003107BE" w:rsidRPr="003107BE" w:rsidRDefault="003107BE" w:rsidP="003107BE">
      <w:pPr>
        <w:keepNext/>
        <w:spacing w:after="0" w:line="240" w:lineRule="auto"/>
        <w:jc w:val="center"/>
        <w:outlineLvl w:val="0"/>
        <w:rPr>
          <w:rFonts w:ascii="Arial" w:eastAsia="Arial Unicode MS" w:hAnsi="Arial" w:cs="Arial"/>
          <w:sz w:val="30"/>
          <w:szCs w:val="30"/>
          <w:lang w:eastAsia="lv-LV"/>
        </w:rPr>
      </w:pPr>
      <w:r w:rsidRPr="003107BE">
        <w:rPr>
          <w:rFonts w:ascii="Arial" w:eastAsia="Times New Roman" w:hAnsi="Arial" w:cs="Arial"/>
          <w:sz w:val="30"/>
          <w:szCs w:val="30"/>
          <w:lang w:eastAsia="lv-LV"/>
        </w:rPr>
        <w:t>L A T V I J A S    R E P U B L I K A S</w:t>
      </w:r>
    </w:p>
    <w:p w14:paraId="05DFB69E" w14:textId="77777777" w:rsidR="003107BE" w:rsidRPr="003107BE" w:rsidRDefault="003107BE" w:rsidP="003107BE">
      <w:pPr>
        <w:keepNext/>
        <w:spacing w:after="0" w:line="240" w:lineRule="auto"/>
        <w:jc w:val="center"/>
        <w:outlineLvl w:val="1"/>
        <w:rPr>
          <w:rFonts w:ascii="Arial" w:eastAsia="Times New Roman" w:hAnsi="Arial" w:cs="Arial"/>
          <w:b/>
          <w:sz w:val="30"/>
          <w:szCs w:val="30"/>
          <w:lang w:eastAsia="lv-LV"/>
        </w:rPr>
      </w:pPr>
      <w:r w:rsidRPr="003107BE">
        <w:rPr>
          <w:rFonts w:ascii="Arial" w:eastAsia="Times New Roman" w:hAnsi="Arial" w:cs="Arial"/>
          <w:b/>
          <w:sz w:val="30"/>
          <w:szCs w:val="30"/>
          <w:lang w:eastAsia="lv-LV"/>
        </w:rPr>
        <w:t>A M A T A S   N O V A D A   P A Š V A L D Ī B A</w:t>
      </w:r>
    </w:p>
    <w:p w14:paraId="726D8C22" w14:textId="77777777" w:rsidR="003107BE" w:rsidRPr="003107BE" w:rsidRDefault="003107BE" w:rsidP="003107BE">
      <w:pPr>
        <w:spacing w:after="0" w:line="120" w:lineRule="auto"/>
        <w:jc w:val="center"/>
        <w:rPr>
          <w:rFonts w:ascii="Arial" w:eastAsia="Times New Roman" w:hAnsi="Arial" w:cs="Arial"/>
          <w:sz w:val="20"/>
          <w:szCs w:val="20"/>
          <w:lang w:eastAsia="lv-LV"/>
        </w:rPr>
      </w:pPr>
      <w:r w:rsidRPr="003107BE">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0289" behindDoc="0" locked="0" layoutInCell="1" allowOverlap="1" wp14:anchorId="475DD790" wp14:editId="76237B23">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8043" id="Straight Connector 3"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3107BE">
        <w:rPr>
          <w:rFonts w:ascii="Arial" w:eastAsia="Times New Roman" w:hAnsi="Arial" w:cs="Arial"/>
          <w:sz w:val="20"/>
          <w:szCs w:val="20"/>
          <w:lang w:eastAsia="lv-LV"/>
        </w:rPr>
        <w:t xml:space="preserve">   </w:t>
      </w:r>
    </w:p>
    <w:p w14:paraId="6FA5F227" w14:textId="77777777" w:rsidR="003107BE" w:rsidRPr="003107BE" w:rsidRDefault="003107BE" w:rsidP="003107BE">
      <w:pPr>
        <w:spacing w:after="0" w:line="240" w:lineRule="auto"/>
        <w:jc w:val="center"/>
        <w:rPr>
          <w:rFonts w:ascii="Arial" w:eastAsia="Times New Roman" w:hAnsi="Arial" w:cs="Arial"/>
          <w:sz w:val="16"/>
          <w:szCs w:val="16"/>
          <w:lang w:eastAsia="lv-LV"/>
        </w:rPr>
      </w:pPr>
      <w:r w:rsidRPr="003107BE">
        <w:rPr>
          <w:rFonts w:ascii="Arial" w:eastAsia="Times New Roman" w:hAnsi="Arial" w:cs="Arial"/>
          <w:sz w:val="20"/>
          <w:szCs w:val="20"/>
          <w:lang w:eastAsia="lv-LV"/>
        </w:rPr>
        <w:t xml:space="preserve"> </w:t>
      </w:r>
      <w:r w:rsidRPr="003107BE">
        <w:rPr>
          <w:rFonts w:ascii="Arial" w:eastAsia="Times New Roman" w:hAnsi="Arial" w:cs="Arial"/>
          <w:sz w:val="16"/>
          <w:szCs w:val="16"/>
          <w:lang w:eastAsia="lv-LV"/>
        </w:rPr>
        <w:t>Reģ. Nr. LV90000957242</w:t>
      </w:r>
    </w:p>
    <w:p w14:paraId="4C47C179" w14:textId="77777777" w:rsidR="003107BE" w:rsidRPr="003107BE" w:rsidRDefault="003107BE" w:rsidP="003107BE">
      <w:pPr>
        <w:spacing w:after="0" w:line="240" w:lineRule="auto"/>
        <w:jc w:val="center"/>
        <w:rPr>
          <w:rFonts w:ascii="Arial" w:eastAsia="Times New Roman" w:hAnsi="Arial" w:cs="Arial"/>
          <w:sz w:val="15"/>
          <w:szCs w:val="15"/>
          <w:lang w:eastAsia="lv-LV"/>
        </w:rPr>
      </w:pPr>
      <w:r w:rsidRPr="003107BE">
        <w:rPr>
          <w:rFonts w:ascii="Arial" w:eastAsia="Times New Roman" w:hAnsi="Arial" w:cs="Arial"/>
          <w:sz w:val="15"/>
          <w:szCs w:val="15"/>
          <w:lang w:eastAsia="lv-LV"/>
        </w:rPr>
        <w:t xml:space="preserve">“Ausmas”, Drabešu pagasts, Amatas novads, LV-4101, Tālrunis: 64127935, fakss: 64127942, e-pasts: </w:t>
      </w:r>
      <w:hyperlink r:id="rId17" w:history="1">
        <w:r w:rsidRPr="003107BE">
          <w:rPr>
            <w:rFonts w:ascii="Arial" w:eastAsia="Times New Roman" w:hAnsi="Arial" w:cs="Arial"/>
            <w:color w:val="0000FF"/>
            <w:sz w:val="15"/>
            <w:szCs w:val="15"/>
            <w:u w:val="single"/>
            <w:lang w:eastAsia="lv-LV"/>
          </w:rPr>
          <w:t>amatasdome@amatasnovads.lv</w:t>
        </w:r>
      </w:hyperlink>
      <w:r w:rsidRPr="003107BE">
        <w:rPr>
          <w:rFonts w:ascii="Arial" w:eastAsia="Times New Roman" w:hAnsi="Arial" w:cs="Arial"/>
          <w:sz w:val="15"/>
          <w:szCs w:val="15"/>
          <w:lang w:eastAsia="lv-LV"/>
        </w:rPr>
        <w:t xml:space="preserve">,  </w:t>
      </w:r>
    </w:p>
    <w:p w14:paraId="77D609CF" w14:textId="77777777" w:rsidR="003107BE" w:rsidRPr="003107BE" w:rsidRDefault="003107BE" w:rsidP="003107BE">
      <w:pPr>
        <w:spacing w:after="0" w:line="240" w:lineRule="auto"/>
        <w:jc w:val="center"/>
        <w:rPr>
          <w:rFonts w:ascii="Arial" w:eastAsia="Times New Roman" w:hAnsi="Arial" w:cs="Arial"/>
          <w:sz w:val="15"/>
          <w:szCs w:val="15"/>
          <w:lang w:eastAsia="lv-LV"/>
        </w:rPr>
      </w:pPr>
      <w:r w:rsidRPr="003107BE">
        <w:rPr>
          <w:rFonts w:ascii="Arial" w:eastAsia="Times New Roman" w:hAnsi="Arial" w:cs="Arial"/>
          <w:sz w:val="15"/>
          <w:szCs w:val="15"/>
          <w:lang w:eastAsia="lv-LV"/>
        </w:rPr>
        <w:t xml:space="preserve"> A/S „SEB banka” konta Nr. LV52 UNLA 0050 0000 1330 1, A/S SWEDBANK konta Nr. LV 41 HABA 0551 0002 8950 3</w:t>
      </w:r>
      <w:bookmarkStart w:id="11" w:name="bookmark1"/>
      <w:bookmarkEnd w:id="11"/>
    </w:p>
    <w:p w14:paraId="694335A5" w14:textId="77777777" w:rsidR="003107BE" w:rsidRPr="003107BE" w:rsidRDefault="003107BE" w:rsidP="003107BE">
      <w:pPr>
        <w:tabs>
          <w:tab w:val="center" w:pos="4153"/>
          <w:tab w:val="right" w:pos="8306"/>
        </w:tabs>
        <w:spacing w:after="0" w:line="240" w:lineRule="auto"/>
        <w:rPr>
          <w:rFonts w:ascii="Times New Roman" w:eastAsia="Times New Roman" w:hAnsi="Times New Roman" w:cs="Times New Roman"/>
          <w:sz w:val="18"/>
          <w:szCs w:val="24"/>
          <w:lang w:eastAsia="lv-LV"/>
        </w:rPr>
      </w:pPr>
    </w:p>
    <w:p w14:paraId="526DE710" w14:textId="77777777" w:rsidR="003107BE" w:rsidRPr="003107BE" w:rsidRDefault="003107BE" w:rsidP="003107BE">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3107BE">
        <w:rPr>
          <w:rFonts w:ascii="Times New Roman" w:eastAsia="Times New Roman" w:hAnsi="Times New Roman" w:cs="Times New Roman"/>
          <w:sz w:val="24"/>
          <w:szCs w:val="24"/>
          <w:lang w:eastAsia="lv-LV"/>
        </w:rPr>
        <w:t>Amatas novada Drabešu pagastā</w:t>
      </w:r>
    </w:p>
    <w:p w14:paraId="5D462EC5" w14:textId="77777777" w:rsidR="003107BE" w:rsidRPr="003107BE" w:rsidRDefault="003107BE" w:rsidP="003107BE">
      <w:pPr>
        <w:spacing w:after="0" w:line="240" w:lineRule="auto"/>
        <w:rPr>
          <w:rFonts w:ascii="Times New Roman" w:eastAsia="Times New Roman" w:hAnsi="Times New Roman" w:cs="Times New Roman"/>
          <w:sz w:val="24"/>
          <w:szCs w:val="24"/>
          <w:lang w:eastAsia="lv-LV"/>
        </w:rPr>
      </w:pPr>
    </w:p>
    <w:p w14:paraId="687D333A" w14:textId="7B42F412" w:rsidR="003107BE" w:rsidRPr="003107BE" w:rsidRDefault="003107BE" w:rsidP="003107BE">
      <w:pPr>
        <w:spacing w:after="0" w:line="240" w:lineRule="auto"/>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 xml:space="preserve">2021. gada </w:t>
      </w:r>
      <w:r>
        <w:rPr>
          <w:rFonts w:ascii="Times New Roman" w:eastAsia="Calibri" w:hAnsi="Times New Roman" w:cs="Times New Roman"/>
          <w:sz w:val="24"/>
          <w:szCs w:val="24"/>
          <w:lang w:eastAsia="lv-LV"/>
        </w:rPr>
        <w:t>19. maijā</w:t>
      </w:r>
    </w:p>
    <w:p w14:paraId="262314FC" w14:textId="77777777" w:rsidR="003107BE" w:rsidRPr="003107BE" w:rsidRDefault="003107BE" w:rsidP="003107BE">
      <w:pPr>
        <w:spacing w:after="0" w:line="240" w:lineRule="auto"/>
        <w:ind w:right="-1"/>
        <w:jc w:val="right"/>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APSTIPRINĀTI</w:t>
      </w:r>
    </w:p>
    <w:p w14:paraId="2AE8C404" w14:textId="77777777" w:rsidR="003107BE" w:rsidRPr="003107BE" w:rsidRDefault="003107BE" w:rsidP="003107BE">
      <w:pPr>
        <w:spacing w:after="0" w:line="240" w:lineRule="auto"/>
        <w:ind w:right="-1"/>
        <w:jc w:val="right"/>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ar Amatas novada domes</w:t>
      </w:r>
    </w:p>
    <w:p w14:paraId="3EB49755" w14:textId="492E6578" w:rsidR="003107BE" w:rsidRPr="003107BE" w:rsidRDefault="003107BE" w:rsidP="003107BE">
      <w:pPr>
        <w:spacing w:after="0" w:line="240" w:lineRule="auto"/>
        <w:ind w:right="-1"/>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19</w:t>
      </w:r>
      <w:r w:rsidRPr="003107BE">
        <w:rPr>
          <w:rFonts w:ascii="Times New Roman" w:eastAsia="Calibri" w:hAnsi="Times New Roman" w:cs="Times New Roman"/>
          <w:sz w:val="24"/>
          <w:szCs w:val="24"/>
          <w:lang w:eastAsia="lv-LV"/>
        </w:rPr>
        <w:t>.0</w:t>
      </w:r>
      <w:r>
        <w:rPr>
          <w:rFonts w:ascii="Times New Roman" w:eastAsia="Calibri" w:hAnsi="Times New Roman" w:cs="Times New Roman"/>
          <w:sz w:val="24"/>
          <w:szCs w:val="24"/>
          <w:lang w:eastAsia="lv-LV"/>
        </w:rPr>
        <w:t>5</w:t>
      </w:r>
      <w:r w:rsidRPr="003107BE">
        <w:rPr>
          <w:rFonts w:ascii="Times New Roman" w:eastAsia="Calibri" w:hAnsi="Times New Roman" w:cs="Times New Roman"/>
          <w:sz w:val="24"/>
          <w:szCs w:val="24"/>
          <w:lang w:eastAsia="lv-LV"/>
        </w:rPr>
        <w:t>.2021. sēdes lēmumu</w:t>
      </w:r>
    </w:p>
    <w:p w14:paraId="311E7577" w14:textId="50C56438" w:rsidR="003107BE" w:rsidRPr="003107BE" w:rsidRDefault="003107BE" w:rsidP="003107BE">
      <w:pPr>
        <w:spacing w:after="0" w:line="240" w:lineRule="auto"/>
        <w:ind w:right="-1"/>
        <w:jc w:val="right"/>
        <w:rPr>
          <w:rFonts w:ascii="Times New Roman" w:eastAsia="Calibri" w:hAnsi="Times New Roman" w:cs="Times New Roman"/>
          <w:bCs/>
          <w:sz w:val="24"/>
          <w:szCs w:val="24"/>
          <w:lang w:eastAsia="lv-LV"/>
        </w:rPr>
      </w:pPr>
      <w:r w:rsidRPr="003107BE">
        <w:rPr>
          <w:rFonts w:ascii="Times New Roman" w:eastAsia="Calibri" w:hAnsi="Times New Roman" w:cs="Times New Roman"/>
          <w:bCs/>
          <w:sz w:val="24"/>
          <w:szCs w:val="24"/>
          <w:lang w:eastAsia="lv-LV"/>
        </w:rPr>
        <w:t xml:space="preserve">(protokols Nr. </w:t>
      </w:r>
      <w:r>
        <w:rPr>
          <w:rFonts w:ascii="Times New Roman" w:eastAsia="Calibri" w:hAnsi="Times New Roman" w:cs="Times New Roman"/>
          <w:bCs/>
          <w:sz w:val="24"/>
          <w:szCs w:val="24"/>
          <w:lang w:eastAsia="lv-LV"/>
        </w:rPr>
        <w:t>6</w:t>
      </w:r>
      <w:r w:rsidRPr="003107BE">
        <w:rPr>
          <w:rFonts w:ascii="Times New Roman" w:eastAsia="Calibri" w:hAnsi="Times New Roman" w:cs="Times New Roman"/>
          <w:bCs/>
          <w:sz w:val="24"/>
          <w:szCs w:val="24"/>
          <w:lang w:eastAsia="lv-LV"/>
        </w:rPr>
        <w:t xml:space="preserve">, </w:t>
      </w:r>
      <w:r w:rsidR="0084166E">
        <w:rPr>
          <w:rFonts w:ascii="Times New Roman" w:eastAsia="Calibri" w:hAnsi="Times New Roman" w:cs="Times New Roman"/>
          <w:bCs/>
          <w:sz w:val="24"/>
          <w:szCs w:val="24"/>
          <w:lang w:eastAsia="lv-LV"/>
        </w:rPr>
        <w:t>5</w:t>
      </w:r>
      <w:r w:rsidRPr="003107BE">
        <w:rPr>
          <w:rFonts w:ascii="Times New Roman" w:eastAsia="Calibri" w:hAnsi="Times New Roman" w:cs="Times New Roman"/>
          <w:bCs/>
          <w:sz w:val="24"/>
          <w:szCs w:val="24"/>
          <w:lang w:eastAsia="lv-LV"/>
        </w:rPr>
        <w:t>.§)</w:t>
      </w:r>
    </w:p>
    <w:p w14:paraId="788D2B0C" w14:textId="77777777" w:rsidR="003107BE" w:rsidRPr="003107BE" w:rsidRDefault="003107BE" w:rsidP="003107BE">
      <w:pPr>
        <w:spacing w:after="0" w:line="240" w:lineRule="auto"/>
        <w:jc w:val="center"/>
        <w:rPr>
          <w:rFonts w:ascii="Times New Roman" w:eastAsia="Calibri" w:hAnsi="Times New Roman" w:cs="Times New Roman"/>
          <w:b/>
          <w:sz w:val="12"/>
          <w:szCs w:val="24"/>
          <w:lang w:eastAsia="lv-LV"/>
        </w:rPr>
      </w:pPr>
    </w:p>
    <w:p w14:paraId="5AB95CE0" w14:textId="2B81C42E" w:rsidR="003107BE" w:rsidRPr="003107BE" w:rsidRDefault="003107BE" w:rsidP="003107BE">
      <w:pPr>
        <w:spacing w:after="0" w:line="240" w:lineRule="auto"/>
        <w:jc w:val="center"/>
        <w:rPr>
          <w:rFonts w:ascii="Times New Roman" w:eastAsia="Calibri" w:hAnsi="Times New Roman" w:cs="Times New Roman"/>
          <w:bCs/>
          <w:color w:val="FF0000"/>
          <w:sz w:val="24"/>
          <w:szCs w:val="24"/>
          <w:lang w:eastAsia="lv-LV"/>
        </w:rPr>
      </w:pPr>
      <w:r w:rsidRPr="003107BE">
        <w:rPr>
          <w:rFonts w:ascii="Times New Roman" w:eastAsia="Calibri" w:hAnsi="Times New Roman" w:cs="Times New Roman"/>
          <w:bCs/>
          <w:sz w:val="24"/>
          <w:szCs w:val="24"/>
          <w:lang w:eastAsia="lv-LV"/>
        </w:rPr>
        <w:t xml:space="preserve">Saistošie noteikumi Nr. </w:t>
      </w:r>
      <w:r>
        <w:rPr>
          <w:rFonts w:ascii="Times New Roman" w:eastAsia="Calibri" w:hAnsi="Times New Roman" w:cs="Times New Roman"/>
          <w:bCs/>
          <w:sz w:val="24"/>
          <w:szCs w:val="24"/>
          <w:lang w:eastAsia="lv-LV"/>
        </w:rPr>
        <w:t>6</w:t>
      </w:r>
    </w:p>
    <w:p w14:paraId="2B6FC554" w14:textId="77777777" w:rsidR="00611934" w:rsidRPr="00867D7A" w:rsidRDefault="00611934" w:rsidP="003107BE">
      <w:pPr>
        <w:spacing w:after="0" w:line="240" w:lineRule="auto"/>
        <w:ind w:left="360"/>
        <w:jc w:val="both"/>
        <w:rPr>
          <w:rFonts w:ascii="Times New Roman" w:eastAsia="Times New Roman" w:hAnsi="Times New Roman" w:cs="Times New Roman"/>
          <w:color w:val="000000"/>
          <w:sz w:val="24"/>
          <w:szCs w:val="24"/>
        </w:rPr>
      </w:pPr>
    </w:p>
    <w:p w14:paraId="4454D008" w14:textId="463C0445" w:rsidR="003107BE" w:rsidRPr="003107BE" w:rsidRDefault="003107BE" w:rsidP="003107BE">
      <w:pPr>
        <w:spacing w:after="0" w:line="240" w:lineRule="auto"/>
        <w:jc w:val="center"/>
        <w:rPr>
          <w:rFonts w:ascii="Times New Roman" w:eastAsia="Times New Roman" w:hAnsi="Times New Roman" w:cs="Times New Roman"/>
          <w:b/>
          <w:sz w:val="28"/>
          <w:szCs w:val="28"/>
          <w:lang w:eastAsia="lv-LV"/>
        </w:rPr>
      </w:pPr>
      <w:bookmarkStart w:id="12" w:name="_Hlk72142140"/>
      <w:r w:rsidRPr="003107BE">
        <w:rPr>
          <w:rFonts w:ascii="Times New Roman" w:eastAsia="Times New Roman" w:hAnsi="Times New Roman" w:cs="Times New Roman"/>
          <w:b/>
          <w:sz w:val="28"/>
          <w:szCs w:val="28"/>
          <w:lang w:eastAsia="lv-LV"/>
        </w:rPr>
        <w:t>Grozījumi Amatas novada pašvaldības 22.01.2014. saistošajos noteikumos Nr. 2</w:t>
      </w:r>
      <w:r>
        <w:rPr>
          <w:rFonts w:ascii="Times New Roman" w:eastAsia="Times New Roman" w:hAnsi="Times New Roman" w:cs="Times New Roman"/>
          <w:b/>
          <w:sz w:val="28"/>
          <w:szCs w:val="28"/>
          <w:lang w:eastAsia="lv-LV"/>
        </w:rPr>
        <w:t xml:space="preserve"> </w:t>
      </w:r>
      <w:r w:rsidRPr="003107BE">
        <w:rPr>
          <w:rFonts w:ascii="Times New Roman" w:eastAsia="Times New Roman" w:hAnsi="Times New Roman" w:cs="Times New Roman"/>
          <w:b/>
          <w:sz w:val="28"/>
          <w:szCs w:val="28"/>
        </w:rPr>
        <w:t>“Noteikumi par Amatas novada pašvaldības sociālajiem pabalstiem”</w:t>
      </w:r>
      <w:bookmarkEnd w:id="12"/>
    </w:p>
    <w:p w14:paraId="04BD8E37" w14:textId="77777777" w:rsidR="003107BE" w:rsidRPr="003107BE" w:rsidRDefault="003107BE" w:rsidP="003107BE">
      <w:pPr>
        <w:autoSpaceDE w:val="0"/>
        <w:autoSpaceDN w:val="0"/>
        <w:adjustRightInd w:val="0"/>
        <w:spacing w:after="0" w:line="240" w:lineRule="auto"/>
        <w:rPr>
          <w:rFonts w:ascii="Calibri" w:eastAsia="Calibri" w:hAnsi="Calibri" w:cs="Calibri"/>
          <w:sz w:val="24"/>
          <w:szCs w:val="24"/>
        </w:rPr>
      </w:pPr>
    </w:p>
    <w:p w14:paraId="77057625" w14:textId="77777777" w:rsidR="003107BE" w:rsidRPr="003107BE" w:rsidRDefault="003107BE" w:rsidP="003107BE">
      <w:pPr>
        <w:spacing w:after="0" w:line="240" w:lineRule="auto"/>
        <w:contextualSpacing/>
        <w:jc w:val="right"/>
        <w:rPr>
          <w:rFonts w:ascii="Times New Roman" w:eastAsia="Times New Roman" w:hAnsi="Times New Roman" w:cs="Times New Roman"/>
          <w:i/>
          <w:iCs/>
          <w:sz w:val="20"/>
          <w:szCs w:val="20"/>
        </w:rPr>
      </w:pPr>
      <w:r w:rsidRPr="003107BE">
        <w:rPr>
          <w:rFonts w:ascii="Times New Roman" w:eastAsia="Times New Roman" w:hAnsi="Times New Roman" w:cs="Times New Roman"/>
          <w:sz w:val="20"/>
          <w:szCs w:val="20"/>
        </w:rPr>
        <w:t xml:space="preserve"> </w:t>
      </w:r>
      <w:r w:rsidRPr="003107BE">
        <w:rPr>
          <w:rFonts w:ascii="Times New Roman" w:eastAsia="Times New Roman" w:hAnsi="Times New Roman" w:cs="Times New Roman"/>
          <w:i/>
          <w:iCs/>
          <w:sz w:val="20"/>
          <w:szCs w:val="20"/>
        </w:rPr>
        <w:t xml:space="preserve">Izdoti saskaņā ar likuma </w:t>
      </w:r>
    </w:p>
    <w:p w14:paraId="2792630D" w14:textId="77777777" w:rsidR="003107BE" w:rsidRPr="003107BE" w:rsidRDefault="003107BE" w:rsidP="003107BE">
      <w:pPr>
        <w:spacing w:after="0" w:line="240" w:lineRule="auto"/>
        <w:contextualSpacing/>
        <w:jc w:val="right"/>
        <w:rPr>
          <w:rFonts w:ascii="Times New Roman" w:eastAsia="Times New Roman" w:hAnsi="Times New Roman" w:cs="Times New Roman"/>
          <w:i/>
          <w:iCs/>
          <w:sz w:val="20"/>
          <w:szCs w:val="20"/>
        </w:rPr>
      </w:pPr>
      <w:bookmarkStart w:id="13" w:name="_Hlk72142531"/>
      <w:r w:rsidRPr="003107BE">
        <w:rPr>
          <w:rFonts w:ascii="Times New Roman" w:eastAsia="Times New Roman" w:hAnsi="Times New Roman" w:cs="Times New Roman"/>
          <w:i/>
          <w:iCs/>
          <w:sz w:val="20"/>
          <w:szCs w:val="20"/>
        </w:rPr>
        <w:t xml:space="preserve">“Par pašvaldībām“ 43. panta trešo daļu, </w:t>
      </w:r>
    </w:p>
    <w:p w14:paraId="35EEBC12" w14:textId="77777777" w:rsidR="003107BE" w:rsidRPr="003107BE" w:rsidRDefault="003107BE" w:rsidP="003107BE">
      <w:pPr>
        <w:spacing w:after="0" w:line="240" w:lineRule="auto"/>
        <w:contextualSpacing/>
        <w:jc w:val="right"/>
        <w:rPr>
          <w:rFonts w:ascii="Times New Roman" w:eastAsia="Times New Roman" w:hAnsi="Times New Roman" w:cs="Times New Roman"/>
          <w:i/>
          <w:iCs/>
          <w:sz w:val="20"/>
          <w:szCs w:val="20"/>
        </w:rPr>
      </w:pPr>
      <w:r w:rsidRPr="003107BE">
        <w:rPr>
          <w:rFonts w:ascii="Times New Roman" w:eastAsia="Times New Roman" w:hAnsi="Times New Roman" w:cs="Times New Roman"/>
          <w:i/>
          <w:iCs/>
          <w:sz w:val="20"/>
          <w:szCs w:val="20"/>
        </w:rPr>
        <w:t xml:space="preserve">Sociālo pakalpojumu un sociālās palīdzības likuma </w:t>
      </w:r>
    </w:p>
    <w:p w14:paraId="22B1C9EB" w14:textId="77777777" w:rsidR="003107BE" w:rsidRPr="003107BE" w:rsidRDefault="003107BE" w:rsidP="003107BE">
      <w:pPr>
        <w:spacing w:after="0" w:line="240" w:lineRule="auto"/>
        <w:contextualSpacing/>
        <w:jc w:val="right"/>
        <w:rPr>
          <w:rFonts w:ascii="Times New Roman" w:eastAsia="Times New Roman" w:hAnsi="Times New Roman" w:cs="Times New Roman"/>
          <w:i/>
          <w:iCs/>
          <w:sz w:val="20"/>
          <w:szCs w:val="20"/>
        </w:rPr>
      </w:pPr>
      <w:r w:rsidRPr="003107BE">
        <w:rPr>
          <w:rFonts w:ascii="Times New Roman" w:eastAsia="Times New Roman" w:hAnsi="Times New Roman" w:cs="Times New Roman"/>
          <w:i/>
          <w:iCs/>
          <w:sz w:val="20"/>
          <w:szCs w:val="20"/>
        </w:rPr>
        <w:t>3. panta otro daļu un 36. panta piekto un sesto daļu</w:t>
      </w:r>
      <w:bookmarkEnd w:id="13"/>
    </w:p>
    <w:p w14:paraId="199C0BDF" w14:textId="77777777" w:rsidR="003107BE" w:rsidRPr="003107BE" w:rsidRDefault="003107BE" w:rsidP="003107BE">
      <w:pPr>
        <w:spacing w:after="0" w:line="240" w:lineRule="auto"/>
        <w:contextualSpacing/>
        <w:jc w:val="both"/>
        <w:rPr>
          <w:rFonts w:ascii="Times New Roman" w:eastAsia="Times New Roman" w:hAnsi="Times New Roman" w:cs="Times New Roman"/>
          <w:sz w:val="24"/>
          <w:szCs w:val="24"/>
          <w:lang w:eastAsia="lv-LV"/>
        </w:rPr>
      </w:pPr>
    </w:p>
    <w:p w14:paraId="12803924" w14:textId="1C0B37BA" w:rsidR="003107BE" w:rsidRPr="003107BE" w:rsidRDefault="003107BE" w:rsidP="003107BE">
      <w:pPr>
        <w:numPr>
          <w:ilvl w:val="0"/>
          <w:numId w:val="27"/>
        </w:numPr>
        <w:spacing w:after="0" w:line="240" w:lineRule="auto"/>
        <w:ind w:left="426" w:hanging="357"/>
        <w:contextualSpacing/>
        <w:jc w:val="both"/>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Izdarīt Amatas novada pašvaldības 2014.</w:t>
      </w:r>
      <w:r>
        <w:rPr>
          <w:rFonts w:ascii="Times New Roman" w:eastAsia="Calibri" w:hAnsi="Times New Roman" w:cs="Times New Roman"/>
          <w:sz w:val="24"/>
          <w:szCs w:val="24"/>
          <w:lang w:eastAsia="lv-LV"/>
        </w:rPr>
        <w:t xml:space="preserve"> </w:t>
      </w:r>
      <w:r w:rsidRPr="003107BE">
        <w:rPr>
          <w:rFonts w:ascii="Times New Roman" w:eastAsia="Calibri" w:hAnsi="Times New Roman" w:cs="Times New Roman"/>
          <w:sz w:val="24"/>
          <w:szCs w:val="24"/>
          <w:lang w:eastAsia="lv-LV"/>
        </w:rPr>
        <w:t>gada 22.</w:t>
      </w:r>
      <w:r>
        <w:rPr>
          <w:rFonts w:ascii="Times New Roman" w:eastAsia="Calibri" w:hAnsi="Times New Roman" w:cs="Times New Roman"/>
          <w:sz w:val="24"/>
          <w:szCs w:val="24"/>
          <w:lang w:eastAsia="lv-LV"/>
        </w:rPr>
        <w:t xml:space="preserve"> </w:t>
      </w:r>
      <w:r w:rsidRPr="003107BE">
        <w:rPr>
          <w:rFonts w:ascii="Times New Roman" w:eastAsia="Calibri" w:hAnsi="Times New Roman" w:cs="Times New Roman"/>
          <w:sz w:val="24"/>
          <w:szCs w:val="24"/>
          <w:lang w:eastAsia="lv-LV"/>
        </w:rPr>
        <w:t>janvāra saistošajos noteikumos Nr.</w:t>
      </w:r>
      <w:r>
        <w:rPr>
          <w:rFonts w:ascii="Times New Roman" w:eastAsia="Calibri" w:hAnsi="Times New Roman" w:cs="Times New Roman"/>
          <w:sz w:val="24"/>
          <w:szCs w:val="24"/>
          <w:lang w:eastAsia="lv-LV"/>
        </w:rPr>
        <w:t xml:space="preserve"> </w:t>
      </w:r>
      <w:r w:rsidRPr="003107BE">
        <w:rPr>
          <w:rFonts w:ascii="Times New Roman" w:eastAsia="Calibri" w:hAnsi="Times New Roman" w:cs="Times New Roman"/>
          <w:sz w:val="24"/>
          <w:szCs w:val="24"/>
          <w:lang w:eastAsia="lv-LV"/>
        </w:rPr>
        <w:t xml:space="preserve">2 „Noteikumi par Amatas novada pašvaldības sociālajiem pabalstiem” (turpmāk – Saistošie noteikumi) šādus grozījumus: </w:t>
      </w:r>
    </w:p>
    <w:p w14:paraId="5C1CC65C" w14:textId="40D2D2E5" w:rsidR="003107BE" w:rsidRPr="003107BE" w:rsidRDefault="003107BE" w:rsidP="003107BE">
      <w:pPr>
        <w:numPr>
          <w:ilvl w:val="1"/>
          <w:numId w:val="27"/>
        </w:numPr>
        <w:spacing w:after="0" w:line="240" w:lineRule="auto"/>
        <w:contextualSpacing/>
        <w:jc w:val="both"/>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 xml:space="preserve"> Izteikt </w:t>
      </w:r>
      <w:r>
        <w:rPr>
          <w:rFonts w:ascii="Times New Roman" w:eastAsia="Calibri" w:hAnsi="Times New Roman" w:cs="Times New Roman"/>
          <w:sz w:val="24"/>
          <w:szCs w:val="24"/>
          <w:lang w:eastAsia="lv-LV"/>
        </w:rPr>
        <w:t xml:space="preserve">Saistošo </w:t>
      </w:r>
      <w:r w:rsidRPr="003107BE">
        <w:rPr>
          <w:rFonts w:ascii="Times New Roman" w:eastAsia="Calibri" w:hAnsi="Times New Roman" w:cs="Times New Roman"/>
          <w:sz w:val="24"/>
          <w:szCs w:val="24"/>
          <w:lang w:eastAsia="lv-LV"/>
        </w:rPr>
        <w:t>noteikumu tiesiskās izdošanas pamatojumu šādā redakcijā:</w:t>
      </w:r>
    </w:p>
    <w:p w14:paraId="56F29EAC" w14:textId="72F161FF" w:rsidR="003107BE" w:rsidRPr="003107BE" w:rsidRDefault="003107BE" w:rsidP="003107BE">
      <w:pPr>
        <w:spacing w:after="0" w:line="240" w:lineRule="auto"/>
        <w:ind w:left="1134"/>
        <w:contextualSpacing/>
        <w:jc w:val="both"/>
        <w:rPr>
          <w:rFonts w:ascii="Times New Roman" w:eastAsia="Calibri" w:hAnsi="Times New Roman" w:cs="Times New Roman"/>
          <w:i/>
          <w:sz w:val="24"/>
          <w:szCs w:val="24"/>
          <w:lang w:eastAsia="lv-LV"/>
        </w:rPr>
      </w:pPr>
      <w:r w:rsidRPr="003107BE">
        <w:rPr>
          <w:rFonts w:ascii="Times New Roman" w:eastAsia="Calibri" w:hAnsi="Times New Roman" w:cs="Times New Roman"/>
          <w:i/>
          <w:sz w:val="24"/>
          <w:szCs w:val="24"/>
          <w:lang w:eastAsia="lv-LV"/>
        </w:rPr>
        <w:t>”Izdoti saskaņā ar likuma “Par pašvaldībām “43.</w:t>
      </w:r>
      <w:r>
        <w:rPr>
          <w:rFonts w:ascii="Times New Roman" w:eastAsia="Calibri" w:hAnsi="Times New Roman" w:cs="Times New Roman"/>
          <w:i/>
          <w:sz w:val="24"/>
          <w:szCs w:val="24"/>
          <w:lang w:eastAsia="lv-LV"/>
        </w:rPr>
        <w:t xml:space="preserve"> </w:t>
      </w:r>
      <w:r w:rsidRPr="003107BE">
        <w:rPr>
          <w:rFonts w:ascii="Times New Roman" w:eastAsia="Calibri" w:hAnsi="Times New Roman" w:cs="Times New Roman"/>
          <w:i/>
          <w:sz w:val="24"/>
          <w:szCs w:val="24"/>
          <w:lang w:eastAsia="lv-LV"/>
        </w:rPr>
        <w:t>panta trešo daļu, Sociālo pakalpojumu un sociālās palīdzības likuma  3.panta trešo daļu un 36.</w:t>
      </w:r>
      <w:r>
        <w:rPr>
          <w:rFonts w:ascii="Times New Roman" w:eastAsia="Calibri" w:hAnsi="Times New Roman" w:cs="Times New Roman"/>
          <w:i/>
          <w:sz w:val="24"/>
          <w:szCs w:val="24"/>
          <w:lang w:eastAsia="lv-LV"/>
        </w:rPr>
        <w:t xml:space="preserve"> </w:t>
      </w:r>
      <w:r w:rsidRPr="003107BE">
        <w:rPr>
          <w:rFonts w:ascii="Times New Roman" w:eastAsia="Calibri" w:hAnsi="Times New Roman" w:cs="Times New Roman"/>
          <w:i/>
          <w:sz w:val="24"/>
          <w:szCs w:val="24"/>
          <w:lang w:eastAsia="lv-LV"/>
        </w:rPr>
        <w:t>panta piekto un sesto daļu.”</w:t>
      </w:r>
    </w:p>
    <w:p w14:paraId="34BE11DD" w14:textId="4E870804" w:rsidR="003107BE" w:rsidRPr="003107BE" w:rsidRDefault="003107BE" w:rsidP="003107BE">
      <w:pPr>
        <w:numPr>
          <w:ilvl w:val="1"/>
          <w:numId w:val="27"/>
        </w:numPr>
        <w:spacing w:after="0" w:line="240" w:lineRule="auto"/>
        <w:contextualSpacing/>
        <w:jc w:val="both"/>
        <w:rPr>
          <w:rFonts w:ascii="Times New Roman" w:eastAsia="Times New Roman" w:hAnsi="Times New Roman" w:cs="Times New Roman"/>
          <w:i/>
          <w:sz w:val="24"/>
          <w:szCs w:val="24"/>
        </w:rPr>
      </w:pPr>
      <w:r w:rsidRPr="003107BE">
        <w:rPr>
          <w:rFonts w:ascii="Times New Roman" w:eastAsia="Times New Roman" w:hAnsi="Times New Roman" w:cs="Times New Roman"/>
          <w:sz w:val="24"/>
          <w:szCs w:val="24"/>
        </w:rPr>
        <w:t xml:space="preserve"> izteikt noteikumu 1.4.1.</w:t>
      </w:r>
      <w:r>
        <w:rPr>
          <w:rFonts w:ascii="Times New Roman" w:eastAsia="Times New Roman" w:hAnsi="Times New Roman" w:cs="Times New Roman"/>
          <w:sz w:val="24"/>
          <w:szCs w:val="24"/>
        </w:rPr>
        <w:t xml:space="preserve"> </w:t>
      </w:r>
      <w:r w:rsidRPr="003107BE">
        <w:rPr>
          <w:rFonts w:ascii="Times New Roman" w:eastAsia="Times New Roman" w:hAnsi="Times New Roman" w:cs="Times New Roman"/>
          <w:sz w:val="24"/>
          <w:szCs w:val="24"/>
        </w:rPr>
        <w:t>apakšpunktu šādā redakcijā:</w:t>
      </w:r>
    </w:p>
    <w:p w14:paraId="7AC01BE8" w14:textId="4462C323" w:rsidR="003107BE" w:rsidRPr="003107BE" w:rsidRDefault="003107BE" w:rsidP="003107BE">
      <w:pPr>
        <w:spacing w:after="0" w:line="240" w:lineRule="auto"/>
        <w:ind w:left="1134"/>
        <w:jc w:val="both"/>
        <w:rPr>
          <w:rFonts w:ascii="Times New Roman" w:eastAsia="Times New Roman" w:hAnsi="Times New Roman" w:cs="Times New Roman"/>
          <w:sz w:val="24"/>
          <w:szCs w:val="24"/>
        </w:rPr>
      </w:pPr>
      <w:r w:rsidRPr="003107BE">
        <w:rPr>
          <w:rFonts w:ascii="Times New Roman" w:eastAsia="Times New Roman" w:hAnsi="Times New Roman" w:cs="Times New Roman"/>
          <w:sz w:val="24"/>
          <w:szCs w:val="24"/>
        </w:rPr>
        <w:t xml:space="preserve">“1.4.1. personām, kuras ir deklarējušas savu pamata dzīvesvietu Amatas  novada administratīvajā teritorijā (turpmāk – dzīvesvieta) un kurām ir piešķirts trūcīgas vai maznodrošinātas personas /mājsaimniecības statuss;”; </w:t>
      </w:r>
    </w:p>
    <w:p w14:paraId="36FB7E34" w14:textId="2C949F80" w:rsidR="003107BE" w:rsidRPr="003107BE" w:rsidRDefault="003107BE" w:rsidP="003107BE">
      <w:pPr>
        <w:numPr>
          <w:ilvl w:val="1"/>
          <w:numId w:val="27"/>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07BE">
        <w:rPr>
          <w:rFonts w:ascii="Times New Roman" w:eastAsia="Times New Roman" w:hAnsi="Times New Roman" w:cs="Times New Roman"/>
          <w:sz w:val="24"/>
          <w:szCs w:val="24"/>
        </w:rPr>
        <w:t xml:space="preserve">izteikt </w:t>
      </w:r>
      <w:r>
        <w:rPr>
          <w:rFonts w:ascii="Times New Roman" w:eastAsia="Times New Roman" w:hAnsi="Times New Roman" w:cs="Times New Roman"/>
          <w:sz w:val="24"/>
          <w:szCs w:val="24"/>
        </w:rPr>
        <w:t xml:space="preserve">Saistošo </w:t>
      </w:r>
      <w:r w:rsidRPr="003107BE">
        <w:rPr>
          <w:rFonts w:ascii="Times New Roman" w:eastAsia="Times New Roman" w:hAnsi="Times New Roman" w:cs="Times New Roman"/>
          <w:sz w:val="24"/>
          <w:szCs w:val="24"/>
        </w:rPr>
        <w:t>noteikumu 2.1.2. apakšpunktu šādā redakcijā:</w:t>
      </w:r>
    </w:p>
    <w:p w14:paraId="69257285" w14:textId="77777777" w:rsidR="003107BE" w:rsidRPr="003107BE" w:rsidRDefault="003107BE" w:rsidP="003107BE">
      <w:pPr>
        <w:spacing w:after="0" w:line="240" w:lineRule="auto"/>
        <w:ind w:left="1134"/>
        <w:jc w:val="both"/>
        <w:rPr>
          <w:rFonts w:ascii="Times New Roman" w:eastAsia="Times New Roman" w:hAnsi="Times New Roman" w:cs="Times New Roman"/>
          <w:sz w:val="24"/>
          <w:szCs w:val="24"/>
        </w:rPr>
      </w:pPr>
      <w:r w:rsidRPr="003107BE">
        <w:rPr>
          <w:rFonts w:ascii="Times New Roman" w:eastAsia="Times New Roman" w:hAnsi="Times New Roman" w:cs="Times New Roman"/>
          <w:sz w:val="24"/>
          <w:szCs w:val="24"/>
        </w:rPr>
        <w:t>“2.1.2. mājokļa pabalsts;”;</w:t>
      </w:r>
    </w:p>
    <w:p w14:paraId="5CA74C27" w14:textId="1488A651" w:rsidR="003107BE" w:rsidRPr="003107BE" w:rsidRDefault="003107BE" w:rsidP="003107BE">
      <w:pPr>
        <w:numPr>
          <w:ilvl w:val="1"/>
          <w:numId w:val="27"/>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107BE">
        <w:rPr>
          <w:rFonts w:ascii="Times New Roman" w:eastAsia="Times New Roman" w:hAnsi="Times New Roman" w:cs="Times New Roman"/>
          <w:sz w:val="24"/>
          <w:szCs w:val="24"/>
        </w:rPr>
        <w:t xml:space="preserve">izteikt </w:t>
      </w:r>
      <w:r>
        <w:rPr>
          <w:rFonts w:ascii="Times New Roman" w:eastAsia="Times New Roman" w:hAnsi="Times New Roman" w:cs="Times New Roman"/>
          <w:sz w:val="24"/>
          <w:szCs w:val="24"/>
        </w:rPr>
        <w:t xml:space="preserve">Saistošo </w:t>
      </w:r>
      <w:r w:rsidRPr="003107BE">
        <w:rPr>
          <w:rFonts w:ascii="Times New Roman" w:eastAsia="Times New Roman" w:hAnsi="Times New Roman" w:cs="Times New Roman"/>
          <w:sz w:val="24"/>
          <w:szCs w:val="24"/>
        </w:rPr>
        <w:t>noteikumu 8.</w:t>
      </w:r>
      <w:r>
        <w:rPr>
          <w:rFonts w:ascii="Times New Roman" w:eastAsia="Times New Roman" w:hAnsi="Times New Roman" w:cs="Times New Roman"/>
          <w:sz w:val="24"/>
          <w:szCs w:val="24"/>
        </w:rPr>
        <w:t xml:space="preserve"> </w:t>
      </w:r>
      <w:r w:rsidRPr="003107BE">
        <w:rPr>
          <w:rFonts w:ascii="Times New Roman" w:eastAsia="Times New Roman" w:hAnsi="Times New Roman" w:cs="Times New Roman"/>
          <w:sz w:val="24"/>
          <w:szCs w:val="24"/>
        </w:rPr>
        <w:t>daļ</w:t>
      </w:r>
      <w:r>
        <w:rPr>
          <w:rFonts w:ascii="Times New Roman" w:eastAsia="Times New Roman" w:hAnsi="Times New Roman" w:cs="Times New Roman"/>
          <w:sz w:val="24"/>
          <w:szCs w:val="24"/>
        </w:rPr>
        <w:t>as nosaukumu</w:t>
      </w:r>
      <w:r w:rsidRPr="003107BE">
        <w:rPr>
          <w:rFonts w:ascii="Times New Roman" w:eastAsia="Times New Roman" w:hAnsi="Times New Roman" w:cs="Times New Roman"/>
          <w:sz w:val="24"/>
          <w:szCs w:val="24"/>
        </w:rPr>
        <w:t xml:space="preserve"> šādā redakcijā:</w:t>
      </w:r>
    </w:p>
    <w:p w14:paraId="326BFE57" w14:textId="77777777" w:rsidR="003107BE" w:rsidRPr="003107BE" w:rsidRDefault="003107BE" w:rsidP="003107BE">
      <w:pPr>
        <w:spacing w:after="0" w:line="240" w:lineRule="auto"/>
        <w:ind w:left="1134"/>
        <w:rPr>
          <w:rFonts w:ascii="Times New Roman" w:eastAsia="Times New Roman" w:hAnsi="Times New Roman" w:cs="Times New Roman"/>
          <w:sz w:val="24"/>
          <w:szCs w:val="24"/>
        </w:rPr>
      </w:pPr>
      <w:r w:rsidRPr="003107BE">
        <w:rPr>
          <w:rFonts w:ascii="Times New Roman" w:eastAsia="Times New Roman" w:hAnsi="Times New Roman" w:cs="Times New Roman"/>
          <w:sz w:val="24"/>
          <w:szCs w:val="24"/>
        </w:rPr>
        <w:t>“8. MĀJOKĻA PABALSTS”</w:t>
      </w:r>
    </w:p>
    <w:p w14:paraId="74092CBD" w14:textId="1712F6F7" w:rsidR="003107BE" w:rsidRPr="003107BE" w:rsidRDefault="00CC2BFE" w:rsidP="00CC2BFE">
      <w:pPr>
        <w:numPr>
          <w:ilvl w:val="1"/>
          <w:numId w:val="27"/>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07BE" w:rsidRPr="003107BE">
        <w:rPr>
          <w:rFonts w:ascii="Times New Roman" w:eastAsia="Times New Roman" w:hAnsi="Times New Roman" w:cs="Times New Roman"/>
          <w:sz w:val="24"/>
          <w:szCs w:val="24"/>
        </w:rPr>
        <w:t xml:space="preserve">izteikt </w:t>
      </w:r>
      <w:r w:rsidR="003107BE">
        <w:rPr>
          <w:rFonts w:ascii="Times New Roman" w:eastAsia="Times New Roman" w:hAnsi="Times New Roman" w:cs="Times New Roman"/>
          <w:sz w:val="24"/>
          <w:szCs w:val="24"/>
        </w:rPr>
        <w:t xml:space="preserve">Saistošo </w:t>
      </w:r>
      <w:r w:rsidR="003107BE" w:rsidRPr="003107BE">
        <w:rPr>
          <w:rFonts w:ascii="Times New Roman" w:eastAsia="Times New Roman" w:hAnsi="Times New Roman" w:cs="Times New Roman"/>
          <w:sz w:val="24"/>
          <w:szCs w:val="24"/>
        </w:rPr>
        <w:t>noteikumu 8.1.</w:t>
      </w:r>
      <w:r>
        <w:rPr>
          <w:rFonts w:ascii="Times New Roman" w:eastAsia="Times New Roman" w:hAnsi="Times New Roman" w:cs="Times New Roman"/>
          <w:sz w:val="24"/>
          <w:szCs w:val="24"/>
        </w:rPr>
        <w:t xml:space="preserve"> un</w:t>
      </w:r>
      <w:r w:rsidR="003107BE" w:rsidRPr="003107BE">
        <w:rPr>
          <w:rFonts w:ascii="Times New Roman" w:eastAsia="Times New Roman" w:hAnsi="Times New Roman" w:cs="Times New Roman"/>
          <w:sz w:val="24"/>
          <w:szCs w:val="24"/>
        </w:rPr>
        <w:t xml:space="preserve"> 8.2.  apakšpunktu šādā redakcijā:</w:t>
      </w:r>
    </w:p>
    <w:p w14:paraId="1F064666" w14:textId="055CD421" w:rsidR="003107BE" w:rsidRPr="003107BE" w:rsidRDefault="003107BE" w:rsidP="00CC2BFE">
      <w:pPr>
        <w:autoSpaceDE w:val="0"/>
        <w:autoSpaceDN w:val="0"/>
        <w:adjustRightInd w:val="0"/>
        <w:spacing w:after="25" w:line="240" w:lineRule="auto"/>
        <w:ind w:left="1134"/>
        <w:rPr>
          <w:rFonts w:ascii="Times New Roman" w:eastAsia="Calibri" w:hAnsi="Times New Roman" w:cs="Times New Roman"/>
          <w:sz w:val="24"/>
          <w:szCs w:val="24"/>
        </w:rPr>
      </w:pPr>
      <w:r w:rsidRPr="003107BE">
        <w:rPr>
          <w:rFonts w:ascii="Times New Roman" w:eastAsia="Calibri" w:hAnsi="Times New Roman" w:cs="Times New Roman"/>
          <w:sz w:val="24"/>
          <w:szCs w:val="24"/>
        </w:rPr>
        <w:t xml:space="preserve">“8.1. Mājokļa pabalstu aprēķina un piešķir Ministru kabineta noteiktā kārtībā. </w:t>
      </w:r>
    </w:p>
    <w:p w14:paraId="4EC774B8" w14:textId="160384E8" w:rsidR="003107BE" w:rsidRPr="003107BE" w:rsidRDefault="003107BE" w:rsidP="00CC2BFE">
      <w:pPr>
        <w:autoSpaceDE w:val="0"/>
        <w:autoSpaceDN w:val="0"/>
        <w:adjustRightInd w:val="0"/>
        <w:spacing w:after="25" w:line="240" w:lineRule="auto"/>
        <w:ind w:left="1134"/>
        <w:jc w:val="both"/>
        <w:rPr>
          <w:rFonts w:ascii="Times New Roman" w:eastAsia="Calibri" w:hAnsi="Times New Roman" w:cs="Times New Roman"/>
          <w:sz w:val="23"/>
          <w:szCs w:val="23"/>
        </w:rPr>
      </w:pPr>
      <w:r w:rsidRPr="003107BE">
        <w:rPr>
          <w:rFonts w:ascii="Times New Roman" w:eastAsia="Calibri" w:hAnsi="Times New Roman" w:cs="Times New Roman"/>
          <w:sz w:val="23"/>
          <w:szCs w:val="23"/>
        </w:rPr>
        <w:lastRenderedPageBreak/>
        <w:t>8.2. Mājokļa pabalstu izmaksā vienu reizi trīs mēnešos, izņemot mājokļa pabalstu cietā kurināmā iegādei, kuru izmaksā vienu reizi kalendārā gada laikā.”</w:t>
      </w:r>
      <w:r w:rsidR="00CC2BFE">
        <w:rPr>
          <w:rFonts w:ascii="Times New Roman" w:eastAsia="Calibri" w:hAnsi="Times New Roman" w:cs="Times New Roman"/>
          <w:sz w:val="23"/>
          <w:szCs w:val="23"/>
        </w:rPr>
        <w:t>.</w:t>
      </w:r>
    </w:p>
    <w:p w14:paraId="54D5A37D" w14:textId="2402C949" w:rsidR="003107BE" w:rsidRPr="003107BE" w:rsidRDefault="00CC2BFE" w:rsidP="00CC2BFE">
      <w:pPr>
        <w:numPr>
          <w:ilvl w:val="1"/>
          <w:numId w:val="27"/>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07BE" w:rsidRPr="003107BE">
        <w:rPr>
          <w:rFonts w:ascii="Times New Roman" w:eastAsia="Times New Roman" w:hAnsi="Times New Roman" w:cs="Times New Roman"/>
          <w:sz w:val="24"/>
          <w:szCs w:val="24"/>
        </w:rPr>
        <w:t>svītrot noteikumu 8.3., 8.4.</w:t>
      </w:r>
      <w:r>
        <w:rPr>
          <w:rFonts w:ascii="Times New Roman" w:eastAsia="Times New Roman" w:hAnsi="Times New Roman" w:cs="Times New Roman"/>
          <w:sz w:val="24"/>
          <w:szCs w:val="24"/>
        </w:rPr>
        <w:t xml:space="preserve"> un</w:t>
      </w:r>
      <w:r w:rsidR="003107BE" w:rsidRPr="003107BE">
        <w:rPr>
          <w:rFonts w:ascii="Times New Roman" w:eastAsia="Times New Roman" w:hAnsi="Times New Roman" w:cs="Times New Roman"/>
          <w:sz w:val="24"/>
          <w:szCs w:val="24"/>
        </w:rPr>
        <w:t xml:space="preserve"> 8.5. apakšpunktus.</w:t>
      </w:r>
    </w:p>
    <w:p w14:paraId="22EDDACA" w14:textId="5BD6C076" w:rsidR="003107BE" w:rsidRPr="003107BE" w:rsidRDefault="003107BE" w:rsidP="00CC2BFE">
      <w:pPr>
        <w:numPr>
          <w:ilvl w:val="0"/>
          <w:numId w:val="27"/>
        </w:numPr>
        <w:spacing w:after="0" w:line="240" w:lineRule="auto"/>
        <w:ind w:left="426" w:hanging="357"/>
        <w:contextualSpacing/>
        <w:jc w:val="both"/>
        <w:rPr>
          <w:rFonts w:ascii="Times New Roman" w:eastAsia="Calibri" w:hAnsi="Times New Roman" w:cs="Times New Roman"/>
          <w:sz w:val="24"/>
          <w:szCs w:val="24"/>
          <w:lang w:eastAsia="lv-LV"/>
        </w:rPr>
      </w:pPr>
      <w:r w:rsidRPr="003107BE">
        <w:rPr>
          <w:rFonts w:ascii="Times New Roman" w:eastAsia="Calibri" w:hAnsi="Times New Roman" w:cs="Times New Roman"/>
          <w:sz w:val="24"/>
          <w:szCs w:val="24"/>
          <w:lang w:eastAsia="lv-LV"/>
        </w:rPr>
        <w:t>Saistošie noteikumi publicējami informatīvajā izdevumā “Amatas Vēstis”, stājas spēkā ar 2021. gada 1. jūliju</w:t>
      </w:r>
    </w:p>
    <w:p w14:paraId="19EF2BD6" w14:textId="77777777" w:rsidR="003107BE" w:rsidRPr="003107BE" w:rsidRDefault="003107BE" w:rsidP="003107BE">
      <w:pPr>
        <w:spacing w:after="0" w:line="240" w:lineRule="auto"/>
        <w:jc w:val="center"/>
        <w:rPr>
          <w:rFonts w:ascii="Times New Roman" w:eastAsia="Times New Roman" w:hAnsi="Times New Roman" w:cs="Times New Roman"/>
          <w:b/>
          <w:sz w:val="24"/>
          <w:szCs w:val="24"/>
        </w:rPr>
      </w:pPr>
    </w:p>
    <w:p w14:paraId="077169EB" w14:textId="767AEB02" w:rsidR="003107BE" w:rsidRDefault="003107BE" w:rsidP="003107BE">
      <w:pPr>
        <w:spacing w:after="0" w:line="240" w:lineRule="auto"/>
        <w:jc w:val="center"/>
        <w:rPr>
          <w:rFonts w:ascii="Times New Roman" w:eastAsia="Times New Roman" w:hAnsi="Times New Roman" w:cs="Times New Roman"/>
          <w:b/>
          <w:sz w:val="24"/>
          <w:szCs w:val="24"/>
        </w:rPr>
      </w:pPr>
    </w:p>
    <w:p w14:paraId="64969D2B" w14:textId="77777777" w:rsidR="002A7B27" w:rsidRPr="003107BE" w:rsidRDefault="002A7B27" w:rsidP="003107BE">
      <w:pPr>
        <w:spacing w:after="0" w:line="240" w:lineRule="auto"/>
        <w:jc w:val="center"/>
        <w:rPr>
          <w:rFonts w:ascii="Times New Roman" w:eastAsia="Times New Roman" w:hAnsi="Times New Roman" w:cs="Times New Roman"/>
          <w:b/>
          <w:sz w:val="24"/>
          <w:szCs w:val="24"/>
        </w:rPr>
      </w:pPr>
    </w:p>
    <w:p w14:paraId="24F90030" w14:textId="77777777" w:rsidR="003107BE" w:rsidRPr="003107BE" w:rsidRDefault="003107BE" w:rsidP="003107BE">
      <w:pPr>
        <w:spacing w:after="0" w:line="240" w:lineRule="auto"/>
        <w:rPr>
          <w:rFonts w:ascii="Times New Roman" w:eastAsia="Times New Roman" w:hAnsi="Times New Roman" w:cs="Times New Roman"/>
          <w:sz w:val="24"/>
          <w:szCs w:val="24"/>
          <w:lang w:eastAsia="lv-LV"/>
        </w:rPr>
      </w:pPr>
      <w:r w:rsidRPr="003107BE">
        <w:rPr>
          <w:rFonts w:ascii="Times New Roman" w:eastAsia="Times New Roman" w:hAnsi="Times New Roman" w:cs="Times New Roman"/>
          <w:sz w:val="24"/>
          <w:szCs w:val="24"/>
        </w:rPr>
        <w:t xml:space="preserve"> </w:t>
      </w:r>
      <w:r w:rsidRPr="003107BE">
        <w:rPr>
          <w:rFonts w:ascii="Times New Roman" w:eastAsia="Times New Roman" w:hAnsi="Times New Roman" w:cs="Times New Roman"/>
          <w:sz w:val="24"/>
          <w:szCs w:val="24"/>
          <w:lang w:eastAsia="lv-LV"/>
        </w:rPr>
        <w:t>Domes priekšsēdētāja</w:t>
      </w:r>
      <w:r w:rsidRPr="003107BE">
        <w:rPr>
          <w:rFonts w:ascii="Times New Roman" w:eastAsia="Times New Roman" w:hAnsi="Times New Roman" w:cs="Times New Roman"/>
          <w:sz w:val="24"/>
          <w:szCs w:val="24"/>
          <w:lang w:eastAsia="lv-LV"/>
        </w:rPr>
        <w:tab/>
      </w:r>
      <w:r w:rsidRPr="003107BE">
        <w:rPr>
          <w:rFonts w:ascii="Times New Roman" w:eastAsia="Times New Roman" w:hAnsi="Times New Roman" w:cs="Times New Roman"/>
          <w:sz w:val="24"/>
          <w:szCs w:val="24"/>
          <w:lang w:eastAsia="lv-LV"/>
        </w:rPr>
        <w:tab/>
      </w:r>
      <w:r w:rsidRPr="003107BE">
        <w:rPr>
          <w:rFonts w:ascii="Times New Roman" w:eastAsia="Times New Roman" w:hAnsi="Times New Roman" w:cs="Times New Roman"/>
          <w:sz w:val="24"/>
          <w:szCs w:val="24"/>
          <w:lang w:eastAsia="lv-LV"/>
        </w:rPr>
        <w:tab/>
      </w:r>
      <w:r w:rsidRPr="003107BE">
        <w:rPr>
          <w:rFonts w:ascii="Times New Roman" w:eastAsia="Times New Roman" w:hAnsi="Times New Roman" w:cs="Times New Roman"/>
          <w:i/>
          <w:sz w:val="24"/>
          <w:szCs w:val="24"/>
          <w:lang w:eastAsia="lv-LV"/>
        </w:rPr>
        <w:tab/>
      </w:r>
      <w:r w:rsidRPr="003107BE">
        <w:rPr>
          <w:rFonts w:ascii="Times New Roman" w:eastAsia="Times New Roman" w:hAnsi="Times New Roman" w:cs="Times New Roman"/>
          <w:i/>
          <w:sz w:val="24"/>
          <w:szCs w:val="24"/>
          <w:lang w:eastAsia="lv-LV"/>
        </w:rPr>
        <w:tab/>
      </w:r>
      <w:r w:rsidRPr="003107BE">
        <w:rPr>
          <w:rFonts w:ascii="Times New Roman" w:eastAsia="Times New Roman" w:hAnsi="Times New Roman" w:cs="Times New Roman"/>
          <w:i/>
          <w:sz w:val="24"/>
          <w:szCs w:val="24"/>
          <w:lang w:eastAsia="lv-LV"/>
        </w:rPr>
        <w:tab/>
      </w:r>
      <w:r w:rsidRPr="003107BE">
        <w:rPr>
          <w:rFonts w:ascii="Times New Roman" w:eastAsia="Times New Roman" w:hAnsi="Times New Roman" w:cs="Times New Roman"/>
          <w:i/>
          <w:sz w:val="24"/>
          <w:szCs w:val="24"/>
          <w:lang w:eastAsia="lv-LV"/>
        </w:rPr>
        <w:tab/>
      </w:r>
      <w:r w:rsidRPr="003107BE">
        <w:rPr>
          <w:rFonts w:ascii="Times New Roman" w:eastAsia="Times New Roman" w:hAnsi="Times New Roman" w:cs="Times New Roman"/>
          <w:sz w:val="24"/>
          <w:szCs w:val="24"/>
          <w:lang w:eastAsia="lv-LV"/>
        </w:rPr>
        <w:tab/>
        <w:t>E. Eglīte</w:t>
      </w:r>
    </w:p>
    <w:p w14:paraId="53253D80" w14:textId="7F890488" w:rsidR="00611934" w:rsidRPr="00867D7A" w:rsidRDefault="00611934">
      <w:pPr>
        <w:rPr>
          <w:rFonts w:ascii="Times New Roman" w:eastAsia="Times New Roman" w:hAnsi="Times New Roman" w:cs="Times New Roman"/>
          <w:color w:val="000000"/>
          <w:sz w:val="24"/>
          <w:szCs w:val="24"/>
        </w:rPr>
      </w:pPr>
    </w:p>
    <w:p w14:paraId="66A66416" w14:textId="77777777" w:rsidR="00CC2BFE" w:rsidRDefault="00CC2BFE" w:rsidP="00C259DB">
      <w:pPr>
        <w:spacing w:after="0" w:line="240" w:lineRule="auto"/>
        <w:ind w:left="360"/>
        <w:jc w:val="right"/>
        <w:rPr>
          <w:rFonts w:ascii="Times New Roman" w:eastAsia="Times New Roman" w:hAnsi="Times New Roman" w:cs="Times New Roman"/>
          <w:sz w:val="24"/>
          <w:szCs w:val="24"/>
          <w:lang w:eastAsia="lv-LV"/>
        </w:rPr>
      </w:pPr>
    </w:p>
    <w:p w14:paraId="6384C097" w14:textId="77777777" w:rsidR="00CC2BFE" w:rsidRDefault="00CC2BFE" w:rsidP="00C259DB">
      <w:pPr>
        <w:spacing w:after="0" w:line="240" w:lineRule="auto"/>
        <w:ind w:left="360"/>
        <w:jc w:val="right"/>
        <w:rPr>
          <w:rFonts w:ascii="Times New Roman" w:eastAsia="Times New Roman" w:hAnsi="Times New Roman" w:cs="Times New Roman"/>
          <w:sz w:val="24"/>
          <w:szCs w:val="24"/>
          <w:lang w:eastAsia="lv-LV"/>
        </w:rPr>
      </w:pPr>
    </w:p>
    <w:p w14:paraId="22ED5023" w14:textId="77777777" w:rsidR="00CC2BFE" w:rsidRDefault="00CC2BF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DF7AB7E" w14:textId="76DD4D59" w:rsidR="00C259DB" w:rsidRPr="00867D7A" w:rsidRDefault="00C259DB" w:rsidP="00C259DB">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lastRenderedPageBreak/>
        <w:t>2. pielikums</w:t>
      </w:r>
    </w:p>
    <w:p w14:paraId="017AE495" w14:textId="77777777" w:rsidR="00C259DB" w:rsidRPr="00867D7A" w:rsidRDefault="00C259DB" w:rsidP="00C259DB">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629FD981" w14:textId="77777777" w:rsidR="00C259DB" w:rsidRPr="00867D7A" w:rsidRDefault="00C259DB" w:rsidP="00C259DB">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28E26289" w14:textId="77777777" w:rsidR="00E35859" w:rsidRPr="00867D7A" w:rsidRDefault="00E35859" w:rsidP="00E35859">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0FEADF84" w14:textId="5DC004DC" w:rsidR="00E35859" w:rsidRPr="00867D7A" w:rsidRDefault="00E35859" w:rsidP="00E35859">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w:t>
      </w:r>
      <w:r w:rsidR="00D9594B">
        <w:rPr>
          <w:rFonts w:ascii="Times New Roman" w:eastAsia="Times New Roman" w:hAnsi="Times New Roman" w:cs="Times New Roman"/>
          <w:sz w:val="24"/>
          <w:szCs w:val="20"/>
          <w:lang w:eastAsia="lv-LV"/>
        </w:rPr>
        <w:t xml:space="preserve"> </w:t>
      </w:r>
      <w:r w:rsidR="0084166E">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w:t>
      </w:r>
    </w:p>
    <w:p w14:paraId="27794FA6" w14:textId="77777777" w:rsidR="0053699F" w:rsidRDefault="0053699F" w:rsidP="0053699F">
      <w:pPr>
        <w:spacing w:after="0" w:line="240" w:lineRule="auto"/>
        <w:ind w:left="360"/>
        <w:jc w:val="right"/>
        <w:rPr>
          <w:rFonts w:ascii="Times New Roman" w:eastAsia="Times New Roman" w:hAnsi="Times New Roman" w:cs="Times New Roman"/>
          <w:sz w:val="24"/>
          <w:szCs w:val="24"/>
          <w:lang w:eastAsia="lv-LV"/>
        </w:rPr>
      </w:pPr>
    </w:p>
    <w:p w14:paraId="18906DA4" w14:textId="77777777" w:rsidR="0053699F" w:rsidRDefault="0053699F"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center"/>
        <w:textAlignment w:val="baseline"/>
        <w:rPr>
          <w:rFonts w:ascii="Times New Roman" w:eastAsia="Times New Roman" w:hAnsi="Times New Roman" w:cs="Times New Roman"/>
          <w:b/>
        </w:rPr>
      </w:pPr>
      <w:r w:rsidRPr="0053699F">
        <w:rPr>
          <w:rFonts w:ascii="Times New Roman" w:eastAsia="Times New Roman" w:hAnsi="Times New Roman" w:cs="Times New Roman"/>
          <w:b/>
        </w:rPr>
        <w:t>NEKUSTAMĀ ĪPAŠUMA BEZATLĪDZĪBAS LIETOŠANAS LĪGUMS</w:t>
      </w:r>
    </w:p>
    <w:p w14:paraId="04C77D83" w14:textId="343CB8F5" w:rsidR="0053699F" w:rsidRPr="0053699F" w:rsidRDefault="0053699F"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center"/>
        <w:textAlignment w:val="baseline"/>
        <w:rPr>
          <w:rFonts w:ascii="Times New Roman" w:eastAsia="Times New Roman" w:hAnsi="Times New Roman" w:cs="Times New Roman"/>
          <w:b/>
        </w:rPr>
      </w:pPr>
      <w:r w:rsidRPr="0053699F">
        <w:rPr>
          <w:rFonts w:ascii="Times New Roman" w:eastAsia="Times New Roman" w:hAnsi="Times New Roman" w:cs="Times New Roman"/>
          <w:b/>
        </w:rPr>
        <w:t>Nr.</w:t>
      </w:r>
    </w:p>
    <w:p w14:paraId="4FB457CD" w14:textId="77777777" w:rsidR="00207256" w:rsidRDefault="00207256" w:rsidP="0092409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center"/>
        <w:textAlignment w:val="baseline"/>
        <w:rPr>
          <w:rFonts w:ascii="Times New Roman" w:eastAsia="Times New Roman" w:hAnsi="Times New Roman" w:cs="Times New Roman"/>
          <w:b/>
        </w:rPr>
      </w:pPr>
    </w:p>
    <w:p w14:paraId="0C53AF7E" w14:textId="67F2264D" w:rsidR="0053699F" w:rsidRPr="00924092" w:rsidRDefault="0053699F" w:rsidP="0092409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center"/>
        <w:textAlignment w:val="baseline"/>
        <w:rPr>
          <w:rFonts w:ascii="Times New Roman" w:eastAsia="Times New Roman" w:hAnsi="Times New Roman" w:cs="Times New Roman"/>
          <w:b/>
        </w:rPr>
      </w:pPr>
      <w:r w:rsidRPr="0053699F">
        <w:rPr>
          <w:rFonts w:ascii="Times New Roman" w:eastAsia="Times New Roman" w:hAnsi="Times New Roman" w:cs="Times New Roman"/>
          <w:b/>
        </w:rPr>
        <w:t xml:space="preserve"> </w:t>
      </w:r>
    </w:p>
    <w:p w14:paraId="01801B11" w14:textId="77777777" w:rsidR="0053699F" w:rsidRPr="0053699F" w:rsidRDefault="0053699F"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sz w:val="24"/>
          <w:szCs w:val="24"/>
        </w:rPr>
        <w:t>Amatas novadā, Drabešu pagastā,</w:t>
      </w:r>
      <w:r w:rsidRPr="0053699F">
        <w:rPr>
          <w:rFonts w:ascii="Times New Roman" w:eastAsia="Times New Roman" w:hAnsi="Times New Roman" w:cs="Times New Roman"/>
          <w:sz w:val="24"/>
          <w:szCs w:val="24"/>
        </w:rPr>
        <w:tab/>
        <w:t xml:space="preserve">                         2021.gada ___.___________</w:t>
      </w:r>
    </w:p>
    <w:p w14:paraId="18829A5F" w14:textId="549928AA" w:rsidR="0053699F" w:rsidRDefault="0053699F"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both"/>
        <w:textAlignment w:val="baseline"/>
        <w:rPr>
          <w:rFonts w:ascii="Times New Roman" w:eastAsia="Times New Roman" w:hAnsi="Times New Roman" w:cs="Times New Roman"/>
          <w:sz w:val="24"/>
          <w:szCs w:val="24"/>
        </w:rPr>
      </w:pPr>
    </w:p>
    <w:p w14:paraId="12B9EFC1" w14:textId="77777777" w:rsidR="00207256" w:rsidRPr="0053699F" w:rsidRDefault="00207256"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both"/>
        <w:textAlignment w:val="baseline"/>
        <w:rPr>
          <w:rFonts w:ascii="Times New Roman" w:eastAsia="Times New Roman" w:hAnsi="Times New Roman" w:cs="Times New Roman"/>
          <w:sz w:val="24"/>
          <w:szCs w:val="24"/>
        </w:rPr>
      </w:pPr>
    </w:p>
    <w:p w14:paraId="6568ECAA" w14:textId="1615EFAC" w:rsidR="0053699F" w:rsidRPr="0053699F" w:rsidRDefault="0053699F" w:rsidP="00CD1DF2">
      <w:pPr>
        <w:spacing w:after="0" w:line="240" w:lineRule="auto"/>
        <w:ind w:right="-1" w:firstLine="720"/>
        <w:jc w:val="both"/>
        <w:rPr>
          <w:rFonts w:ascii="Times New Roman" w:eastAsia="Calibri" w:hAnsi="Times New Roman" w:cs="Times New Roman"/>
          <w:bCs/>
          <w:sz w:val="24"/>
          <w:szCs w:val="24"/>
        </w:rPr>
      </w:pPr>
      <w:r w:rsidRPr="0053699F">
        <w:rPr>
          <w:rFonts w:ascii="Times New Roman" w:eastAsia="Calibri" w:hAnsi="Times New Roman" w:cs="Times New Roman"/>
          <w:b/>
          <w:bCs/>
          <w:sz w:val="24"/>
          <w:szCs w:val="24"/>
        </w:rPr>
        <w:t>Amatas</w:t>
      </w:r>
      <w:r w:rsidRPr="0053699F">
        <w:rPr>
          <w:rFonts w:ascii="Times New Roman" w:eastAsia="Calibri" w:hAnsi="Times New Roman" w:cs="Times New Roman"/>
          <w:b/>
          <w:bCs/>
          <w:color w:val="FF0000"/>
          <w:sz w:val="24"/>
          <w:szCs w:val="24"/>
        </w:rPr>
        <w:t xml:space="preserve"> </w:t>
      </w:r>
      <w:r w:rsidRPr="0053699F">
        <w:rPr>
          <w:rFonts w:ascii="Times New Roman" w:eastAsia="Calibri" w:hAnsi="Times New Roman" w:cs="Times New Roman"/>
          <w:b/>
          <w:bCs/>
          <w:sz w:val="24"/>
          <w:szCs w:val="24"/>
        </w:rPr>
        <w:t>novada pašvaldība</w:t>
      </w:r>
      <w:r w:rsidRPr="0053699F">
        <w:rPr>
          <w:rFonts w:ascii="Times New Roman" w:eastAsia="Calibri" w:hAnsi="Times New Roman" w:cs="Times New Roman"/>
          <w:bCs/>
          <w:sz w:val="24"/>
          <w:szCs w:val="24"/>
        </w:rPr>
        <w:t>, reģistrācijas Nr.</w:t>
      </w:r>
      <w:r w:rsidRPr="0053699F">
        <w:rPr>
          <w:rFonts w:ascii="Helvetica" w:eastAsia="Calibri" w:hAnsi="Helvetica" w:cs="Helvetica"/>
          <w:color w:val="444444"/>
          <w:sz w:val="17"/>
          <w:szCs w:val="17"/>
          <w:shd w:val="clear" w:color="auto" w:fill="FFFFFF"/>
        </w:rPr>
        <w:t xml:space="preserve"> </w:t>
      </w:r>
      <w:r w:rsidRPr="0053699F">
        <w:rPr>
          <w:rFonts w:ascii="Times New Roman" w:eastAsia="Calibri" w:hAnsi="Times New Roman" w:cs="Times New Roman"/>
          <w:bCs/>
          <w:sz w:val="24"/>
          <w:szCs w:val="24"/>
        </w:rPr>
        <w:t>90000957242, domes priekšsēdētājas Elitas Eglītes personā, kura darbojas uz Amatas novada pašvaldības</w:t>
      </w:r>
      <w:r w:rsidRPr="0053699F">
        <w:rPr>
          <w:rFonts w:ascii="Times New Roman" w:eastAsia="Calibri" w:hAnsi="Times New Roman" w:cs="Times New Roman"/>
          <w:sz w:val="24"/>
          <w:szCs w:val="24"/>
        </w:rPr>
        <w:t xml:space="preserve"> nolikuma pamata</w:t>
      </w:r>
      <w:r w:rsidRPr="0053699F">
        <w:rPr>
          <w:rFonts w:ascii="Times New Roman" w:eastAsia="Calibri" w:hAnsi="Times New Roman" w:cs="Times New Roman"/>
          <w:bCs/>
          <w:sz w:val="24"/>
          <w:szCs w:val="24"/>
        </w:rPr>
        <w:t xml:space="preserve">, turpmāk – </w:t>
      </w:r>
      <w:r w:rsidRPr="0053699F">
        <w:rPr>
          <w:rFonts w:ascii="Times New Roman" w:eastAsia="Calibri" w:hAnsi="Times New Roman" w:cs="Times New Roman"/>
          <w:b/>
          <w:bCs/>
          <w:sz w:val="24"/>
          <w:szCs w:val="24"/>
        </w:rPr>
        <w:t>Patapinātājs</w:t>
      </w:r>
      <w:r w:rsidRPr="0053699F">
        <w:rPr>
          <w:rFonts w:ascii="Times New Roman" w:eastAsia="Calibri" w:hAnsi="Times New Roman" w:cs="Times New Roman"/>
          <w:bCs/>
          <w:sz w:val="24"/>
          <w:szCs w:val="24"/>
        </w:rPr>
        <w:t xml:space="preserve">, no vienas puses un </w:t>
      </w:r>
      <w:r w:rsidRPr="0053699F">
        <w:rPr>
          <w:rFonts w:ascii="Times New Roman" w:eastAsia="Calibri" w:hAnsi="Times New Roman" w:cs="Times New Roman"/>
          <w:b/>
          <w:spacing w:val="-2"/>
          <w:sz w:val="24"/>
          <w:szCs w:val="24"/>
        </w:rPr>
        <w:t>biedrība “Cerību spārni”</w:t>
      </w:r>
      <w:r w:rsidRPr="0053699F">
        <w:rPr>
          <w:rFonts w:ascii="Times New Roman" w:eastAsia="Calibri" w:hAnsi="Times New Roman" w:cs="Times New Roman"/>
          <w:spacing w:val="-2"/>
          <w:sz w:val="24"/>
          <w:szCs w:val="24"/>
        </w:rPr>
        <w:t>, reģistrācijas Nr.40008078885</w:t>
      </w:r>
      <w:r w:rsidRPr="0053699F">
        <w:rPr>
          <w:rFonts w:ascii="Times New Roman" w:eastAsia="Calibri" w:hAnsi="Times New Roman" w:cs="Times New Roman"/>
          <w:bCs/>
          <w:spacing w:val="-2"/>
          <w:sz w:val="24"/>
          <w:szCs w:val="24"/>
        </w:rPr>
        <w:t>, valdes priekšsēdētājas Evas Viļķinas personā, kuras rīkojas kopīgi, pārstāvot biedrību pamatojoties uz statūtiem</w:t>
      </w:r>
      <w:r w:rsidRPr="0053699F">
        <w:rPr>
          <w:rFonts w:ascii="Times New Roman" w:eastAsia="Calibri" w:hAnsi="Times New Roman" w:cs="Times New Roman"/>
          <w:sz w:val="24"/>
          <w:szCs w:val="24"/>
        </w:rPr>
        <w:t xml:space="preserve">, turpmāk – </w:t>
      </w:r>
      <w:r w:rsidRPr="0053699F">
        <w:rPr>
          <w:rFonts w:ascii="Times New Roman" w:eastAsia="Calibri" w:hAnsi="Times New Roman" w:cs="Times New Roman"/>
          <w:b/>
          <w:bCs/>
          <w:sz w:val="24"/>
          <w:szCs w:val="24"/>
        </w:rPr>
        <w:t>Patapinājuma ņēmējs</w:t>
      </w:r>
      <w:r w:rsidRPr="0053699F">
        <w:rPr>
          <w:rFonts w:ascii="Times New Roman" w:eastAsia="Calibri" w:hAnsi="Times New Roman" w:cs="Times New Roman"/>
          <w:caps/>
          <w:sz w:val="24"/>
          <w:szCs w:val="24"/>
        </w:rPr>
        <w:t>,</w:t>
      </w:r>
      <w:r w:rsidRPr="0053699F">
        <w:rPr>
          <w:rFonts w:ascii="Times New Roman" w:eastAsia="Calibri" w:hAnsi="Times New Roman" w:cs="Times New Roman"/>
          <w:sz w:val="24"/>
          <w:szCs w:val="24"/>
        </w:rPr>
        <w:t xml:space="preserve"> </w:t>
      </w:r>
      <w:r w:rsidRPr="0053699F">
        <w:rPr>
          <w:rFonts w:ascii="Times New Roman" w:eastAsia="Calibri" w:hAnsi="Times New Roman" w:cs="Times New Roman"/>
          <w:bCs/>
          <w:sz w:val="24"/>
          <w:szCs w:val="24"/>
        </w:rPr>
        <w:t>no otras puses,</w:t>
      </w:r>
      <w:r w:rsidRPr="0053699F">
        <w:rPr>
          <w:rFonts w:ascii="Times New Roman" w:eastAsia="Calibri" w:hAnsi="Times New Roman" w:cs="Times New Roman"/>
          <w:sz w:val="24"/>
          <w:szCs w:val="24"/>
        </w:rPr>
        <w:t xml:space="preserve"> abas puses kopā turpmāk </w:t>
      </w:r>
      <w:r w:rsidRPr="0053699F">
        <w:rPr>
          <w:rFonts w:ascii="Times New Roman" w:eastAsia="Times New Roman" w:hAnsi="Times New Roman" w:cs="Times New Roman"/>
          <w:sz w:val="24"/>
          <w:szCs w:val="24"/>
        </w:rPr>
        <w:t>tekstā sauktas - Līdzēji, katra atsevišķi – Līdzējs,  ņemot vērā Amatas novada pašvaldības domes 2021.</w:t>
      </w:r>
      <w:r>
        <w:rPr>
          <w:rFonts w:ascii="Times New Roman" w:eastAsia="Times New Roman" w:hAnsi="Times New Roman" w:cs="Times New Roman"/>
          <w:sz w:val="24"/>
          <w:szCs w:val="24"/>
        </w:rPr>
        <w:t> </w:t>
      </w:r>
      <w:r w:rsidRPr="0053699F">
        <w:rPr>
          <w:rFonts w:ascii="Times New Roman" w:eastAsia="Times New Roman" w:hAnsi="Times New Roman" w:cs="Times New Roman"/>
          <w:sz w:val="24"/>
          <w:szCs w:val="24"/>
        </w:rPr>
        <w:t xml:space="preserve">gada </w:t>
      </w:r>
      <w:r w:rsidR="002A7B27">
        <w:rPr>
          <w:rFonts w:ascii="Times New Roman" w:eastAsia="Times New Roman" w:hAnsi="Times New Roman" w:cs="Times New Roman"/>
          <w:sz w:val="24"/>
          <w:szCs w:val="24"/>
        </w:rPr>
        <w:t>19</w:t>
      </w:r>
      <w:r w:rsidRPr="0053699F">
        <w:rPr>
          <w:rFonts w:ascii="Times New Roman" w:eastAsia="Times New Roman" w:hAnsi="Times New Roman" w:cs="Times New Roman"/>
          <w:sz w:val="24"/>
          <w:szCs w:val="24"/>
        </w:rPr>
        <w:t>. maija  lēmumu  “</w:t>
      </w:r>
      <w:r w:rsidRPr="0053699F">
        <w:rPr>
          <w:rFonts w:ascii="Times New Roman" w:eastAsia="Times New Roman" w:hAnsi="Times New Roman" w:cs="Times New Roman"/>
          <w:sz w:val="24"/>
          <w:szCs w:val="24"/>
          <w:lang w:eastAsia="lv-LV"/>
        </w:rPr>
        <w:t xml:space="preserve">Par </w:t>
      </w:r>
      <w:r w:rsidR="00D9594B" w:rsidRPr="00D9594B">
        <w:rPr>
          <w:rFonts w:ascii="Times New Roman" w:hAnsi="Times New Roman" w:cs="Times New Roman"/>
          <w:bCs/>
          <w:sz w:val="24"/>
          <w:szCs w:val="24"/>
        </w:rPr>
        <w:t>nekustamā īpašuma nodošanu bezatlīdzības lietošanā</w:t>
      </w:r>
      <w:r w:rsidRPr="0053699F">
        <w:rPr>
          <w:rFonts w:ascii="Times New Roman" w:eastAsia="Times New Roman" w:hAnsi="Times New Roman" w:cs="Times New Roman"/>
          <w:sz w:val="24"/>
          <w:szCs w:val="24"/>
        </w:rPr>
        <w:t>” (protokols Nr.</w:t>
      </w:r>
      <w:r w:rsidR="00BF73BF">
        <w:rPr>
          <w:rFonts w:ascii="Times New Roman" w:eastAsia="Times New Roman" w:hAnsi="Times New Roman" w:cs="Times New Roman"/>
          <w:sz w:val="24"/>
          <w:szCs w:val="24"/>
        </w:rPr>
        <w:t xml:space="preserve"> 6</w:t>
      </w:r>
      <w:r w:rsidRPr="0053699F">
        <w:rPr>
          <w:rFonts w:ascii="Times New Roman" w:eastAsia="Times New Roman" w:hAnsi="Times New Roman" w:cs="Times New Roman"/>
          <w:sz w:val="24"/>
          <w:szCs w:val="24"/>
        </w:rPr>
        <w:t xml:space="preserve">, </w:t>
      </w:r>
      <w:r w:rsidR="00BF73BF">
        <w:rPr>
          <w:rFonts w:ascii="Times New Roman" w:eastAsia="Times New Roman" w:hAnsi="Times New Roman" w:cs="Times New Roman"/>
          <w:sz w:val="24"/>
          <w:szCs w:val="24"/>
        </w:rPr>
        <w:t>6.</w:t>
      </w:r>
      <w:r w:rsidRPr="0053699F">
        <w:rPr>
          <w:rFonts w:ascii="Times New Roman" w:eastAsia="Times New Roman" w:hAnsi="Times New Roman" w:cs="Times New Roman"/>
          <w:sz w:val="24"/>
          <w:szCs w:val="24"/>
        </w:rPr>
        <w:t xml:space="preserve">§), noslēdz šādu līgumu, turpmāk– Līgums: </w:t>
      </w:r>
    </w:p>
    <w:p w14:paraId="054C1628" w14:textId="77777777" w:rsidR="0053699F" w:rsidRPr="00BF73BF" w:rsidRDefault="0053699F" w:rsidP="0053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N w:val="0"/>
        <w:snapToGrid w:val="0"/>
        <w:spacing w:after="0" w:line="240" w:lineRule="auto"/>
        <w:jc w:val="both"/>
        <w:textAlignment w:val="baseline"/>
        <w:rPr>
          <w:rFonts w:ascii="Times New Roman" w:eastAsia="Times New Roman" w:hAnsi="Times New Roman" w:cs="Times New Roman"/>
          <w:sz w:val="12"/>
          <w:szCs w:val="12"/>
        </w:rPr>
      </w:pPr>
    </w:p>
    <w:p w14:paraId="52FAB6F9" w14:textId="000414E0" w:rsidR="0053699F" w:rsidRDefault="0053699F" w:rsidP="00BF73BF">
      <w:pPr>
        <w:widowControl w:val="0"/>
        <w:numPr>
          <w:ilvl w:val="0"/>
          <w:numId w:val="46"/>
        </w:numPr>
        <w:suppressAutoHyphens/>
        <w:autoSpaceDN w:val="0"/>
        <w:snapToGrid w:val="0"/>
        <w:spacing w:after="0" w:line="240" w:lineRule="auto"/>
        <w:jc w:val="center"/>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Līguma priekšmets</w:t>
      </w:r>
    </w:p>
    <w:p w14:paraId="37A18687" w14:textId="77777777" w:rsidR="0053699F" w:rsidRPr="00BF73BF" w:rsidRDefault="0053699F" w:rsidP="0053699F">
      <w:pPr>
        <w:widowControl w:val="0"/>
        <w:suppressAutoHyphens/>
        <w:autoSpaceDN w:val="0"/>
        <w:snapToGrid w:val="0"/>
        <w:spacing w:after="0" w:line="240" w:lineRule="auto"/>
        <w:ind w:left="567"/>
        <w:textAlignment w:val="baseline"/>
        <w:rPr>
          <w:rFonts w:ascii="Times New Roman" w:eastAsia="Times New Roman" w:hAnsi="Times New Roman" w:cs="Times New Roman"/>
          <w:b/>
          <w:sz w:val="12"/>
          <w:szCs w:val="12"/>
        </w:rPr>
      </w:pPr>
    </w:p>
    <w:p w14:paraId="774A625E"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Calibri" w:hAnsi="Times New Roman" w:cs="Times New Roman"/>
          <w:sz w:val="24"/>
          <w:szCs w:val="24"/>
        </w:rPr>
      </w:pPr>
      <w:r w:rsidRPr="0053699F">
        <w:rPr>
          <w:rFonts w:ascii="Times New Roman" w:eastAsia="Times New Roman" w:hAnsi="Times New Roman" w:cs="Times New Roman"/>
          <w:b/>
          <w:sz w:val="24"/>
          <w:szCs w:val="24"/>
        </w:rPr>
        <w:t>Patapinātājs</w:t>
      </w:r>
      <w:r w:rsidRPr="0053699F">
        <w:rPr>
          <w:rFonts w:ascii="Times New Roman" w:eastAsia="Times New Roman" w:hAnsi="Times New Roman" w:cs="Times New Roman"/>
          <w:sz w:val="24"/>
          <w:szCs w:val="24"/>
        </w:rPr>
        <w:t xml:space="preserve"> nodod, bet </w:t>
      </w:r>
      <w:r w:rsidRPr="0053699F">
        <w:rPr>
          <w:rFonts w:ascii="Times New Roman" w:eastAsia="Times New Roman" w:hAnsi="Times New Roman" w:cs="Times New Roman"/>
          <w:b/>
          <w:sz w:val="24"/>
          <w:szCs w:val="24"/>
        </w:rPr>
        <w:t>Patapinājuma ņēmējs</w:t>
      </w:r>
      <w:r w:rsidRPr="0053699F">
        <w:rPr>
          <w:rFonts w:ascii="Times New Roman" w:eastAsia="Times New Roman" w:hAnsi="Times New Roman" w:cs="Times New Roman"/>
          <w:sz w:val="24"/>
          <w:szCs w:val="24"/>
        </w:rPr>
        <w:t xml:space="preserve"> pieņem bezatlīdzības lietošanā </w:t>
      </w:r>
      <w:r w:rsidRPr="0053699F">
        <w:rPr>
          <w:rFonts w:ascii="Times New Roman" w:eastAsia="Calibri" w:hAnsi="Times New Roman" w:cs="Times New Roman"/>
          <w:sz w:val="24"/>
          <w:szCs w:val="24"/>
        </w:rPr>
        <w:t xml:space="preserve">nekustamos īpašumus: </w:t>
      </w:r>
    </w:p>
    <w:p w14:paraId="7BACB046"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21", Amatas pagasts, Amatas novads, ar kadastra apzīmējumu 42420010033021;</w:t>
      </w:r>
    </w:p>
    <w:p w14:paraId="2AF35EA6"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34", Amatas pagasts, Amatas novads, ar kadastra apzīmējumu 42420010034001;</w:t>
      </w:r>
    </w:p>
    <w:p w14:paraId="5582CB76"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5", Amatas pagasts, Amatas novads ar kadastra apzīmējumu 42420010033005.</w:t>
      </w:r>
    </w:p>
    <w:p w14:paraId="15C460CF" w14:textId="77777777" w:rsidR="0053699F" w:rsidRPr="0053699F" w:rsidRDefault="0053699F" w:rsidP="0053699F">
      <w:pPr>
        <w:widowControl w:val="0"/>
        <w:suppressAutoHyphens/>
        <w:autoSpaceDN w:val="0"/>
        <w:snapToGrid w:val="0"/>
        <w:spacing w:after="0" w:line="240" w:lineRule="auto"/>
        <w:ind w:left="1134"/>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Turpmāk lietošanā nodotie īpašumi saukti – </w:t>
      </w:r>
      <w:r w:rsidRPr="0053699F">
        <w:rPr>
          <w:rFonts w:ascii="Times New Roman" w:eastAsia="Times New Roman" w:hAnsi="Times New Roman" w:cs="Times New Roman"/>
          <w:b/>
          <w:sz w:val="24"/>
          <w:szCs w:val="24"/>
        </w:rPr>
        <w:t>Nekustamie īpašumi.</w:t>
      </w:r>
    </w:p>
    <w:p w14:paraId="29C2B11A" w14:textId="794868DC"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lang w:eastAsia="lv-LV" w:bidi="lo-LA"/>
        </w:rPr>
        <w:t>Patapinātājs</w:t>
      </w:r>
      <w:r w:rsidRPr="0053699F">
        <w:rPr>
          <w:rFonts w:ascii="Times New Roman" w:eastAsia="Times New Roman" w:hAnsi="Times New Roman" w:cs="Times New Roman"/>
          <w:sz w:val="24"/>
          <w:szCs w:val="24"/>
          <w:lang w:eastAsia="lv-LV" w:bidi="lo-LA"/>
        </w:rPr>
        <w:t xml:space="preserve"> </w:t>
      </w:r>
      <w:r w:rsidRPr="0053699F">
        <w:rPr>
          <w:rFonts w:ascii="Times New Roman" w:eastAsia="Times New Roman" w:hAnsi="Times New Roman" w:cs="Times New Roman"/>
          <w:b/>
          <w:sz w:val="24"/>
          <w:szCs w:val="24"/>
          <w:lang w:eastAsia="lv-LV" w:bidi="lo-LA"/>
        </w:rPr>
        <w:t>Nekustamos īpašumus</w:t>
      </w:r>
      <w:r w:rsidRPr="0053699F">
        <w:rPr>
          <w:rFonts w:ascii="Times New Roman" w:eastAsia="Times New Roman" w:hAnsi="Times New Roman" w:cs="Times New Roman"/>
          <w:sz w:val="24"/>
          <w:szCs w:val="24"/>
          <w:lang w:eastAsia="lv-LV" w:bidi="lo-LA"/>
        </w:rPr>
        <w:t xml:space="preserve"> nodod lietojumā </w:t>
      </w:r>
      <w:r w:rsidRPr="0053699F">
        <w:rPr>
          <w:rFonts w:ascii="Times New Roman" w:eastAsia="Times New Roman" w:hAnsi="Times New Roman" w:cs="Times New Roman"/>
          <w:b/>
          <w:sz w:val="24"/>
          <w:szCs w:val="24"/>
          <w:lang w:eastAsia="lv-LV" w:bidi="lo-LA"/>
        </w:rPr>
        <w:t xml:space="preserve">Patapinājuma ņēmējam </w:t>
      </w:r>
      <w:r w:rsidRPr="0053699F">
        <w:rPr>
          <w:rFonts w:ascii="Times New Roman" w:eastAsia="Times New Roman" w:hAnsi="Times New Roman" w:cs="Times New Roman"/>
          <w:sz w:val="24"/>
          <w:szCs w:val="24"/>
          <w:lang w:eastAsia="lv-LV" w:bidi="lo-LA"/>
        </w:rPr>
        <w:t>šādam izmantošanas mērķim –</w:t>
      </w:r>
      <w:r w:rsidRPr="0053699F">
        <w:rPr>
          <w:rFonts w:ascii="Times New Roman" w:eastAsia="Calibri" w:hAnsi="Times New Roman" w:cs="Times New Roman"/>
          <w:sz w:val="24"/>
          <w:szCs w:val="24"/>
        </w:rPr>
        <w:t xml:space="preserve"> </w:t>
      </w:r>
      <w:r w:rsidRPr="0053699F">
        <w:rPr>
          <w:rFonts w:ascii="Times New Roman" w:eastAsia="Times New Roman" w:hAnsi="Times New Roman" w:cs="Times New Roman"/>
          <w:sz w:val="24"/>
          <w:szCs w:val="24"/>
          <w:lang w:eastAsia="lv-LV" w:bidi="lo-LA"/>
        </w:rPr>
        <w:t>sociālās rehabilitācijas un sociālās aprūpes pakalpojumu organizēšanai un sniegšanai personām ar invaliditāti un personām ar funkcionālajiem traucējumiem, prioritāri šādu pakalpojumu nodrošināšanu paredzot Amatas novadā deklarētajām personām</w:t>
      </w:r>
      <w:r w:rsidRPr="0053699F">
        <w:rPr>
          <w:rFonts w:ascii="Times New Roman" w:eastAsia="Times New Roman" w:hAnsi="Times New Roman" w:cs="Times New Roman"/>
          <w:sz w:val="24"/>
          <w:szCs w:val="24"/>
        </w:rPr>
        <w:t>.</w:t>
      </w:r>
      <w:r w:rsidRPr="0053699F">
        <w:rPr>
          <w:rFonts w:ascii="Times New Roman" w:eastAsia="Times New Roman" w:hAnsi="Times New Roman" w:cs="Times New Roman"/>
          <w:sz w:val="24"/>
          <w:szCs w:val="24"/>
          <w:lang w:eastAsia="lv-LV" w:bidi="lo-LA"/>
        </w:rPr>
        <w:t xml:space="preserve">  </w:t>
      </w:r>
    </w:p>
    <w:p w14:paraId="2D110C5C"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lang w:eastAsia="lv-LV" w:bidi="lo-LA"/>
        </w:rPr>
        <w:t>Patapinājuma ņēmējs</w:t>
      </w:r>
      <w:r w:rsidRPr="0053699F">
        <w:rPr>
          <w:rFonts w:ascii="Times New Roman" w:eastAsia="Times New Roman" w:hAnsi="Times New Roman" w:cs="Times New Roman"/>
          <w:sz w:val="24"/>
          <w:szCs w:val="24"/>
          <w:lang w:eastAsia="lv-LV" w:bidi="lo-LA"/>
        </w:rPr>
        <w:t xml:space="preserve"> apņemas patstāvīgi iegūt visus nepieciešamos saskaņojumus, atļaujas un citus nepieciešamos dokumentus, lai varētu izmantot </w:t>
      </w:r>
      <w:r w:rsidRPr="0053699F">
        <w:rPr>
          <w:rFonts w:ascii="Times New Roman" w:eastAsia="Times New Roman" w:hAnsi="Times New Roman" w:cs="Times New Roman"/>
          <w:b/>
          <w:sz w:val="24"/>
          <w:szCs w:val="24"/>
          <w:lang w:eastAsia="lv-LV" w:bidi="lo-LA"/>
        </w:rPr>
        <w:t xml:space="preserve">Nekustamos īpašumus </w:t>
      </w:r>
      <w:r w:rsidRPr="0053699F">
        <w:rPr>
          <w:rFonts w:ascii="Times New Roman" w:eastAsia="Times New Roman" w:hAnsi="Times New Roman" w:cs="Times New Roman"/>
          <w:sz w:val="24"/>
          <w:szCs w:val="24"/>
          <w:lang w:eastAsia="lv-LV" w:bidi="lo-LA"/>
        </w:rPr>
        <w:t xml:space="preserve">Līguma 1.2. apakšpunktā norādītajam mērķim. </w:t>
      </w:r>
    </w:p>
    <w:p w14:paraId="0213FE11"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Patapinājuma ņēmējs </w:t>
      </w:r>
      <w:r w:rsidRPr="0053699F">
        <w:rPr>
          <w:rFonts w:ascii="Times New Roman" w:eastAsia="Times New Roman" w:hAnsi="Times New Roman" w:cs="Times New Roman"/>
          <w:bCs/>
          <w:sz w:val="24"/>
          <w:szCs w:val="24"/>
        </w:rPr>
        <w:t>ir pārliecinājies</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par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stāvokli, atzīst to par pieņemamu un atbilstošu Līguma 1.2. apakšpunktā noteiktajam mērķim. </w:t>
      </w:r>
    </w:p>
    <w:p w14:paraId="54068114"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Līgums stājas spēkā ar tā parakstīšanas brīdi un </w:t>
      </w:r>
      <w:r w:rsidRPr="0053699F">
        <w:rPr>
          <w:rFonts w:ascii="Times New Roman" w:eastAsia="Times New Roman" w:hAnsi="Times New Roman" w:cs="Times New Roman"/>
          <w:b/>
          <w:sz w:val="24"/>
          <w:szCs w:val="24"/>
        </w:rPr>
        <w:t>Nekustamie īpašumi</w:t>
      </w:r>
      <w:r w:rsidRPr="0053699F">
        <w:rPr>
          <w:rFonts w:ascii="Times New Roman" w:eastAsia="Times New Roman" w:hAnsi="Times New Roman" w:cs="Times New Roman"/>
          <w:sz w:val="24"/>
          <w:szCs w:val="24"/>
        </w:rPr>
        <w:t xml:space="preserve"> tiek nodoti bezatlīdzības lietošanā uz laiku, kamēr </w:t>
      </w: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ir spēkā sabiedriskā labuma guvēja statuss, bet ne ilgāk par 10 gadiem.   </w:t>
      </w:r>
    </w:p>
    <w:p w14:paraId="1892D13C" w14:textId="77777777" w:rsidR="0053699F" w:rsidRPr="00BF73BF" w:rsidRDefault="0053699F" w:rsidP="0053699F">
      <w:pPr>
        <w:widowControl w:val="0"/>
        <w:suppressAutoHyphens/>
        <w:autoSpaceDN w:val="0"/>
        <w:snapToGrid w:val="0"/>
        <w:spacing w:after="0" w:line="240" w:lineRule="auto"/>
        <w:ind w:left="567"/>
        <w:jc w:val="center"/>
        <w:textAlignment w:val="baseline"/>
        <w:rPr>
          <w:rFonts w:ascii="Times New Roman" w:eastAsia="Times New Roman" w:hAnsi="Times New Roman" w:cs="Times New Roman"/>
          <w:b/>
          <w:sz w:val="12"/>
          <w:szCs w:val="12"/>
        </w:rPr>
      </w:pPr>
    </w:p>
    <w:p w14:paraId="5371A3AB" w14:textId="4AB2C8E1" w:rsidR="0053699F" w:rsidRDefault="0053699F" w:rsidP="00BF73BF">
      <w:pPr>
        <w:widowControl w:val="0"/>
        <w:numPr>
          <w:ilvl w:val="0"/>
          <w:numId w:val="46"/>
        </w:numPr>
        <w:suppressAutoHyphens/>
        <w:autoSpaceDN w:val="0"/>
        <w:snapToGrid w:val="0"/>
        <w:spacing w:after="0" w:line="240" w:lineRule="auto"/>
        <w:jc w:val="center"/>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Līdzēju tiesības un pienākumi</w:t>
      </w:r>
    </w:p>
    <w:p w14:paraId="47D12D4A" w14:textId="77777777" w:rsidR="0053699F" w:rsidRPr="00BF73BF" w:rsidRDefault="0053699F" w:rsidP="0053699F">
      <w:pPr>
        <w:widowControl w:val="0"/>
        <w:suppressAutoHyphens/>
        <w:autoSpaceDN w:val="0"/>
        <w:snapToGrid w:val="0"/>
        <w:spacing w:after="0" w:line="240" w:lineRule="auto"/>
        <w:ind w:left="360"/>
        <w:textAlignment w:val="baseline"/>
        <w:rPr>
          <w:rFonts w:ascii="Times New Roman" w:eastAsia="Times New Roman" w:hAnsi="Times New Roman" w:cs="Times New Roman"/>
          <w:b/>
          <w:sz w:val="12"/>
          <w:szCs w:val="12"/>
        </w:rPr>
      </w:pPr>
    </w:p>
    <w:p w14:paraId="49A0ABCA"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Patapinājuma ņēmējs</w:t>
      </w:r>
      <w:r w:rsidRPr="0053699F">
        <w:rPr>
          <w:rFonts w:ascii="Times New Roman" w:eastAsia="Times New Roman" w:hAnsi="Times New Roman" w:cs="Times New Roman"/>
          <w:sz w:val="24"/>
          <w:szCs w:val="24"/>
        </w:rPr>
        <w:t xml:space="preserve"> apņemas:</w:t>
      </w:r>
    </w:p>
    <w:p w14:paraId="33EB47F7" w14:textId="3C30BE20"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 </w:t>
      </w:r>
      <w:r w:rsidRPr="0053699F">
        <w:rPr>
          <w:rFonts w:ascii="Times New Roman" w:eastAsia="Times New Roman" w:hAnsi="Times New Roman" w:cs="Times New Roman"/>
          <w:b/>
          <w:sz w:val="24"/>
          <w:szCs w:val="24"/>
          <w:lang w:eastAsia="lv-LV"/>
        </w:rPr>
        <w:t>Nekustamos īpašumus</w:t>
      </w:r>
      <w:r w:rsidRPr="0053699F">
        <w:rPr>
          <w:rFonts w:ascii="Times New Roman" w:eastAsia="Times New Roman" w:hAnsi="Times New Roman" w:cs="Times New Roman"/>
          <w:sz w:val="24"/>
          <w:szCs w:val="24"/>
        </w:rPr>
        <w:t xml:space="preserve"> izmantot saudzīgi un tikai Līguma 1.2.</w:t>
      </w:r>
      <w:r w:rsidR="00BF73BF">
        <w:rPr>
          <w:rFonts w:ascii="Times New Roman" w:eastAsia="Times New Roman" w:hAnsi="Times New Roman" w:cs="Times New Roman"/>
          <w:sz w:val="24"/>
          <w:szCs w:val="24"/>
        </w:rPr>
        <w:t xml:space="preserve"> </w:t>
      </w:r>
      <w:r w:rsidRPr="0053699F">
        <w:rPr>
          <w:rFonts w:ascii="Times New Roman" w:eastAsia="Times New Roman" w:hAnsi="Times New Roman" w:cs="Times New Roman"/>
          <w:sz w:val="24"/>
          <w:szCs w:val="24"/>
        </w:rPr>
        <w:t xml:space="preserve">apakšpunktā norādītajam mērķim.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izmantošanai citiem mērķiem ir nepieciešama</w:t>
      </w:r>
      <w:r w:rsidRPr="0053699F">
        <w:rPr>
          <w:rFonts w:ascii="Times New Roman" w:eastAsia="Times New Roman" w:hAnsi="Times New Roman" w:cs="Times New Roman"/>
          <w:b/>
          <w:sz w:val="24"/>
          <w:szCs w:val="24"/>
        </w:rPr>
        <w:t xml:space="preserve"> Patapinātāja </w:t>
      </w:r>
      <w:r w:rsidRPr="0053699F">
        <w:rPr>
          <w:rFonts w:ascii="Times New Roman" w:eastAsia="Times New Roman" w:hAnsi="Times New Roman" w:cs="Times New Roman"/>
          <w:sz w:val="24"/>
          <w:szCs w:val="24"/>
        </w:rPr>
        <w:t>rakstveida piekrišana;</w:t>
      </w:r>
    </w:p>
    <w:p w14:paraId="64349191"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savlaicīgi uz sava rēķina veikt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uzturēšanu, t.sk.:</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sedz ar to saistītos izdevumus par apkuri,  elektrību, ūdensapgādi un kanalizāciju, atbilstoši </w:t>
      </w:r>
      <w:r w:rsidRPr="0053699F">
        <w:rPr>
          <w:rFonts w:ascii="Times New Roman" w:eastAsia="Times New Roman" w:hAnsi="Times New Roman" w:cs="Times New Roman"/>
          <w:sz w:val="24"/>
          <w:szCs w:val="24"/>
        </w:rPr>
        <w:lastRenderedPageBreak/>
        <w:t>pakalpojumu sniedzēju noteiktajiem tarifiem;</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sedz ar zemes (proporcionāli patapinājumā nododamajai platībai) un telpu  patapinājumu saistītos LR normatīvajos aktos noteiktos nodokļus (ja tādi tiek piemēroti);</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uztur lietošanas kārtībā </w:t>
      </w:r>
      <w:r w:rsidRPr="0053699F">
        <w:rPr>
          <w:rFonts w:ascii="Times New Roman" w:eastAsia="Times New Roman" w:hAnsi="Times New Roman" w:cs="Times New Roman"/>
          <w:b/>
          <w:sz w:val="24"/>
          <w:szCs w:val="24"/>
        </w:rPr>
        <w:t>Nekustamo īpašumu</w:t>
      </w:r>
      <w:r w:rsidRPr="0053699F">
        <w:rPr>
          <w:rFonts w:ascii="Times New Roman" w:eastAsia="Times New Roman" w:hAnsi="Times New Roman" w:cs="Times New Roman"/>
          <w:sz w:val="24"/>
          <w:szCs w:val="24"/>
        </w:rPr>
        <w:t xml:space="preserve"> telpas</w:t>
      </w:r>
      <w:r w:rsidRPr="0053699F">
        <w:rPr>
          <w:rFonts w:ascii="Times New Roman" w:eastAsia="Times New Roman" w:hAnsi="Times New Roman" w:cs="Times New Roman"/>
          <w:b/>
          <w:sz w:val="24"/>
          <w:szCs w:val="24"/>
        </w:rPr>
        <w:t>;</w:t>
      </w:r>
    </w:p>
    <w:p w14:paraId="4FC1426A"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Cs/>
          <w:sz w:val="24"/>
          <w:szCs w:val="24"/>
        </w:rPr>
        <w:t xml:space="preserve">nodrošināt </w:t>
      </w:r>
      <w:r w:rsidRPr="0053699F">
        <w:rPr>
          <w:rFonts w:ascii="Times New Roman" w:eastAsia="Times New Roman" w:hAnsi="Times New Roman" w:cs="Times New Roman"/>
          <w:b/>
          <w:sz w:val="24"/>
          <w:szCs w:val="24"/>
        </w:rPr>
        <w:t xml:space="preserve">Nekustamajos īpašumos </w:t>
      </w:r>
      <w:r w:rsidRPr="0053699F">
        <w:rPr>
          <w:rFonts w:ascii="Times New Roman" w:eastAsia="Times New Roman" w:hAnsi="Times New Roman" w:cs="Times New Roman"/>
          <w:sz w:val="24"/>
          <w:szCs w:val="24"/>
        </w:rPr>
        <w:t>kārtību, tīrību atbilstoši sabiedriskās kārtības noteikumiem;</w:t>
      </w:r>
    </w:p>
    <w:p w14:paraId="441DB513"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Cs/>
          <w:sz w:val="24"/>
          <w:szCs w:val="24"/>
        </w:rPr>
        <w:t>ievērot</w:t>
      </w:r>
      <w:r w:rsidRPr="0053699F">
        <w:rPr>
          <w:rFonts w:ascii="Times New Roman" w:eastAsia="Times New Roman" w:hAnsi="Times New Roman" w:cs="Times New Roman"/>
          <w:b/>
          <w:sz w:val="24"/>
          <w:szCs w:val="24"/>
        </w:rPr>
        <w:t xml:space="preserve"> Nekustamo īpašumu </w:t>
      </w:r>
      <w:r w:rsidRPr="0053699F">
        <w:rPr>
          <w:rFonts w:ascii="Times New Roman" w:eastAsia="Times New Roman" w:hAnsi="Times New Roman" w:cs="Times New Roman"/>
          <w:bCs/>
          <w:sz w:val="24"/>
          <w:szCs w:val="24"/>
        </w:rPr>
        <w:t>lietošanas tiesību apgrūtinājumus;</w:t>
      </w:r>
    </w:p>
    <w:p w14:paraId="42B86834"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ievērot drošības noteikumus,</w:t>
      </w:r>
      <w:r w:rsidRPr="0053699F">
        <w:rPr>
          <w:rFonts w:ascii="Times New Roman" w:eastAsia="Times New Roman" w:hAnsi="Times New Roman" w:cs="Times New Roman"/>
          <w:bCs/>
          <w:sz w:val="24"/>
          <w:szCs w:val="24"/>
        </w:rPr>
        <w:t xml:space="preserve"> ja</w:t>
      </w:r>
      <w:r w:rsidRPr="0053699F">
        <w:rPr>
          <w:rFonts w:ascii="Times New Roman" w:eastAsia="Times New Roman" w:hAnsi="Times New Roman" w:cs="Times New Roman"/>
          <w:b/>
          <w:sz w:val="24"/>
          <w:szCs w:val="24"/>
        </w:rPr>
        <w:t xml:space="preserve"> Nekustamajos īpašumos </w:t>
      </w:r>
      <w:r w:rsidRPr="0053699F">
        <w:rPr>
          <w:rFonts w:ascii="Times New Roman" w:eastAsia="Times New Roman" w:hAnsi="Times New Roman" w:cs="Times New Roman"/>
          <w:bCs/>
          <w:sz w:val="24"/>
          <w:szCs w:val="24"/>
        </w:rPr>
        <w:t>tiek izmantotas</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iekārtas; </w:t>
      </w:r>
    </w:p>
    <w:p w14:paraId="3782659D"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sz w:val="24"/>
          <w:szCs w:val="24"/>
        </w:rPr>
        <w:t xml:space="preserve">Par siltumu un elektrību, ūdensapgādi un kanalizāciju </w:t>
      </w:r>
      <w:r w:rsidRPr="0053699F">
        <w:rPr>
          <w:rFonts w:ascii="Times New Roman" w:eastAsia="Times New Roman" w:hAnsi="Times New Roman" w:cs="Times New Roman"/>
          <w:b/>
          <w:sz w:val="24"/>
          <w:szCs w:val="24"/>
        </w:rPr>
        <w:t xml:space="preserve">Patapinājuma ņēmējs </w:t>
      </w:r>
      <w:r w:rsidRPr="0053699F">
        <w:rPr>
          <w:rFonts w:ascii="Times New Roman" w:eastAsia="Times New Roman" w:hAnsi="Times New Roman" w:cs="Times New Roman"/>
          <w:sz w:val="24"/>
          <w:szCs w:val="24"/>
        </w:rPr>
        <w:t xml:space="preserve">norēķinās, atbilstoši pakalpojuma sniedzēja noteiktajiem tarifiem. </w:t>
      </w:r>
    </w:p>
    <w:p w14:paraId="2080FFE5"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Būvniecība </w:t>
      </w:r>
      <w:r w:rsidRPr="0053699F">
        <w:rPr>
          <w:rFonts w:ascii="Times New Roman" w:eastAsia="Times New Roman" w:hAnsi="Times New Roman" w:cs="Times New Roman"/>
          <w:b/>
          <w:bCs/>
          <w:sz w:val="24"/>
          <w:szCs w:val="24"/>
        </w:rPr>
        <w:t>Nekustamajos īpašumos</w:t>
      </w:r>
      <w:r w:rsidRPr="0053699F">
        <w:rPr>
          <w:rFonts w:ascii="Times New Roman" w:eastAsia="Times New Roman" w:hAnsi="Times New Roman" w:cs="Times New Roman"/>
          <w:sz w:val="24"/>
          <w:szCs w:val="24"/>
        </w:rPr>
        <w:t xml:space="preserve"> veicama tikai ar </w:t>
      </w:r>
      <w:r w:rsidRPr="0053699F">
        <w:rPr>
          <w:rFonts w:ascii="Times New Roman" w:eastAsia="Times New Roman" w:hAnsi="Times New Roman" w:cs="Times New Roman"/>
          <w:b/>
          <w:bCs/>
          <w:sz w:val="24"/>
          <w:szCs w:val="24"/>
        </w:rPr>
        <w:t>Patapinātāja</w:t>
      </w:r>
      <w:r w:rsidRPr="0053699F">
        <w:rPr>
          <w:rFonts w:ascii="Times New Roman" w:eastAsia="Times New Roman" w:hAnsi="Times New Roman" w:cs="Times New Roman"/>
          <w:sz w:val="24"/>
          <w:szCs w:val="24"/>
        </w:rPr>
        <w:t xml:space="preserve"> rakstisku piekrišanu un saskaņā ar spēkā esošajiem būvniecību regulējošajiem normatīvajiem aktiem.</w:t>
      </w:r>
    </w:p>
    <w:p w14:paraId="0FE5AF17"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Beidzoties Līguma darbības termiņam vai arī to laužot pirms termiņa, </w:t>
      </w:r>
      <w:r w:rsidRPr="0053699F">
        <w:rPr>
          <w:rFonts w:ascii="Times New Roman" w:eastAsia="Times New Roman" w:hAnsi="Times New Roman" w:cs="Times New Roman"/>
          <w:b/>
          <w:sz w:val="24"/>
          <w:szCs w:val="24"/>
        </w:rPr>
        <w:t xml:space="preserve">Patapinājuma ņēmējam </w:t>
      </w:r>
      <w:r w:rsidRPr="0053699F">
        <w:rPr>
          <w:rFonts w:ascii="Times New Roman" w:eastAsia="Times New Roman" w:hAnsi="Times New Roman" w:cs="Times New Roman"/>
          <w:sz w:val="24"/>
          <w:szCs w:val="24"/>
        </w:rPr>
        <w:t xml:space="preserve">ir jānodod </w:t>
      </w:r>
      <w:r w:rsidRPr="0053699F">
        <w:rPr>
          <w:rFonts w:ascii="Times New Roman" w:eastAsia="Times New Roman" w:hAnsi="Times New Roman" w:cs="Times New Roman"/>
          <w:b/>
          <w:sz w:val="24"/>
          <w:szCs w:val="24"/>
        </w:rPr>
        <w:t xml:space="preserve">Patapinātājam </w:t>
      </w:r>
      <w:r w:rsidRPr="0053699F">
        <w:rPr>
          <w:rFonts w:ascii="Times New Roman" w:eastAsia="Times New Roman" w:hAnsi="Times New Roman" w:cs="Times New Roman"/>
          <w:b/>
          <w:sz w:val="24"/>
          <w:szCs w:val="24"/>
          <w:lang w:eastAsia="lv-LV"/>
        </w:rPr>
        <w:t>Nekustamie īpašumi</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ne sliktākā stāvoklī, kā tas tika pieņemts, pieļaujot to dabisko nolietojumu.</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Ja uz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atbrīvošanas brīdi to stāvoklis ir pasliktinājies, tad </w:t>
      </w: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ir jānovērš radītie bojājumi pēc plāna, kas saskaņots ar </w:t>
      </w:r>
      <w:r w:rsidRPr="0053699F">
        <w:rPr>
          <w:rFonts w:ascii="Times New Roman" w:eastAsia="Times New Roman" w:hAnsi="Times New Roman" w:cs="Times New Roman"/>
          <w:b/>
          <w:sz w:val="24"/>
          <w:szCs w:val="24"/>
        </w:rPr>
        <w:t>Patapinātāju,</w:t>
      </w:r>
      <w:r w:rsidRPr="0053699F">
        <w:rPr>
          <w:rFonts w:ascii="Times New Roman" w:eastAsia="Times New Roman" w:hAnsi="Times New Roman" w:cs="Times New Roman"/>
          <w:sz w:val="24"/>
          <w:szCs w:val="24"/>
        </w:rPr>
        <w:t xml:space="preserve"> vai jāapmaksā bojājumu novēršanas darbu vērtību.</w:t>
      </w:r>
    </w:p>
    <w:p w14:paraId="797AAFFD"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Patapinājuma ņēmējam </w:t>
      </w:r>
      <w:r w:rsidRPr="0053699F">
        <w:rPr>
          <w:rFonts w:ascii="Times New Roman" w:eastAsia="Times New Roman" w:hAnsi="Times New Roman" w:cs="Times New Roman"/>
          <w:b/>
          <w:sz w:val="24"/>
          <w:szCs w:val="24"/>
          <w:lang w:eastAsia="lv-LV"/>
        </w:rPr>
        <w:t>Nekustamie īpašumi</w:t>
      </w:r>
      <w:r w:rsidRPr="0053699F">
        <w:rPr>
          <w:rFonts w:ascii="Times New Roman" w:eastAsia="Times New Roman" w:hAnsi="Times New Roman" w:cs="Times New Roman"/>
          <w:sz w:val="24"/>
          <w:szCs w:val="24"/>
        </w:rPr>
        <w:t xml:space="preserve"> ir jāatbrīvo 5 (piecu) dienu laikā </w:t>
      </w:r>
      <w:bookmarkStart w:id="14" w:name="_Hlk37843074"/>
      <w:r w:rsidRPr="0053699F">
        <w:rPr>
          <w:rFonts w:ascii="Times New Roman" w:eastAsia="Times New Roman" w:hAnsi="Times New Roman" w:cs="Times New Roman"/>
          <w:sz w:val="24"/>
          <w:szCs w:val="24"/>
        </w:rPr>
        <w:t>pēc Līguma darbības termiņa beigām vai arī no tā laušanas brīža</w:t>
      </w:r>
      <w:bookmarkEnd w:id="14"/>
      <w:r w:rsidRPr="0053699F">
        <w:rPr>
          <w:rFonts w:ascii="Times New Roman" w:eastAsia="Times New Roman" w:hAnsi="Times New Roman" w:cs="Times New Roman"/>
          <w:sz w:val="24"/>
          <w:szCs w:val="24"/>
        </w:rPr>
        <w:t xml:space="preserve">. Ja 5 (piecu) dienu laikā pēc Līguma darbības termiņa beigām vai arī no tā laušanas brīža </w:t>
      </w:r>
      <w:r w:rsidRPr="0053699F">
        <w:rPr>
          <w:rFonts w:ascii="Times New Roman" w:eastAsia="Times New Roman" w:hAnsi="Times New Roman" w:cs="Times New Roman"/>
          <w:b/>
          <w:sz w:val="24"/>
          <w:szCs w:val="24"/>
        </w:rPr>
        <w:t>Patapinājuma ņēmējs</w:t>
      </w:r>
      <w:r w:rsidRPr="0053699F">
        <w:rPr>
          <w:rFonts w:ascii="Times New Roman" w:eastAsia="Times New Roman" w:hAnsi="Times New Roman" w:cs="Times New Roman"/>
          <w:sz w:val="24"/>
          <w:szCs w:val="24"/>
        </w:rPr>
        <w:t xml:space="preserve"> nav atbrīvojis </w:t>
      </w:r>
      <w:r w:rsidRPr="0053699F">
        <w:rPr>
          <w:rFonts w:ascii="Times New Roman" w:eastAsia="Times New Roman" w:hAnsi="Times New Roman" w:cs="Times New Roman"/>
          <w:b/>
          <w:sz w:val="24"/>
          <w:szCs w:val="24"/>
          <w:lang w:eastAsia="lv-LV"/>
        </w:rPr>
        <w:t>Nekustamos īpašumus</w:t>
      </w:r>
      <w:r w:rsidRPr="0053699F">
        <w:rPr>
          <w:rFonts w:ascii="Times New Roman" w:eastAsia="Times New Roman" w:hAnsi="Times New Roman" w:cs="Times New Roman"/>
          <w:sz w:val="24"/>
          <w:szCs w:val="24"/>
        </w:rPr>
        <w:t xml:space="preserve">, tajos atstātās mantas </w:t>
      </w:r>
      <w:r w:rsidRPr="0053699F">
        <w:rPr>
          <w:rFonts w:ascii="Times New Roman" w:eastAsia="Times New Roman" w:hAnsi="Times New Roman" w:cs="Times New Roman"/>
          <w:b/>
          <w:sz w:val="24"/>
          <w:szCs w:val="24"/>
        </w:rPr>
        <w:t xml:space="preserve">Līdzēji </w:t>
      </w:r>
      <w:r w:rsidRPr="0053699F">
        <w:rPr>
          <w:rFonts w:ascii="Times New Roman" w:eastAsia="Times New Roman" w:hAnsi="Times New Roman" w:cs="Times New Roman"/>
          <w:sz w:val="24"/>
          <w:szCs w:val="24"/>
        </w:rPr>
        <w:t xml:space="preserve">uzskatīs par pamestām, un </w:t>
      </w:r>
      <w:r w:rsidRPr="0053699F">
        <w:rPr>
          <w:rFonts w:ascii="Times New Roman" w:eastAsia="Times New Roman" w:hAnsi="Times New Roman" w:cs="Times New Roman"/>
          <w:b/>
          <w:sz w:val="24"/>
          <w:szCs w:val="24"/>
        </w:rPr>
        <w:t xml:space="preserve">Patapinātājam </w:t>
      </w:r>
      <w:r w:rsidRPr="0053699F">
        <w:rPr>
          <w:rFonts w:ascii="Times New Roman" w:eastAsia="Times New Roman" w:hAnsi="Times New Roman" w:cs="Times New Roman"/>
          <w:sz w:val="24"/>
          <w:szCs w:val="24"/>
        </w:rPr>
        <w:t xml:space="preserve"> ir tiesības rīkoties ar tām pēc saviem ieskatiem. </w:t>
      </w:r>
    </w:p>
    <w:p w14:paraId="72BE644F"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Atstājot </w:t>
      </w:r>
      <w:r w:rsidRPr="0053699F">
        <w:rPr>
          <w:rFonts w:ascii="Times New Roman" w:eastAsia="Times New Roman" w:hAnsi="Times New Roman" w:cs="Times New Roman"/>
          <w:b/>
          <w:sz w:val="24"/>
          <w:szCs w:val="24"/>
          <w:lang w:eastAsia="lv-LV"/>
        </w:rPr>
        <w:t>Nekustamos īpašumus</w:t>
      </w:r>
      <w:r w:rsidRPr="0053699F">
        <w:rPr>
          <w:rFonts w:ascii="Times New Roman" w:eastAsia="Times New Roman" w:hAnsi="Times New Roman" w:cs="Times New Roman"/>
          <w:sz w:val="24"/>
          <w:szCs w:val="24"/>
        </w:rPr>
        <w:t xml:space="preserve"> sakarā ar Līguma termiņa izbeigšanos vai Līguma laušanu, </w:t>
      </w:r>
      <w:r w:rsidRPr="0053699F">
        <w:rPr>
          <w:rFonts w:ascii="Times New Roman" w:eastAsia="Times New Roman" w:hAnsi="Times New Roman" w:cs="Times New Roman"/>
          <w:b/>
          <w:sz w:val="24"/>
          <w:szCs w:val="24"/>
        </w:rPr>
        <w:t xml:space="preserve">Patapinājuma ņēmējam </w:t>
      </w:r>
      <w:r w:rsidRPr="0053699F">
        <w:rPr>
          <w:rFonts w:ascii="Times New Roman" w:eastAsia="Times New Roman" w:hAnsi="Times New Roman" w:cs="Times New Roman"/>
          <w:sz w:val="24"/>
          <w:szCs w:val="24"/>
        </w:rPr>
        <w:t xml:space="preserve"> ir tiesības paņemt līdzi tikai tās viņam piederošās mantas un tikai tos uzlabojumus, kurus var atdalīt bez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bojāšanas. </w:t>
      </w:r>
    </w:p>
    <w:p w14:paraId="0D1B1E04"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Kompensāciju par neatdalāmiem uzlabojumiem, kuri paliek </w:t>
      </w:r>
      <w:r w:rsidRPr="0053699F">
        <w:rPr>
          <w:rFonts w:ascii="Times New Roman" w:eastAsia="Times New Roman" w:hAnsi="Times New Roman" w:cs="Times New Roman"/>
          <w:b/>
          <w:sz w:val="24"/>
          <w:szCs w:val="24"/>
          <w:lang w:eastAsia="lv-LV"/>
        </w:rPr>
        <w:t>Nekustamajos īpašumos</w:t>
      </w:r>
      <w:r w:rsidRPr="0053699F">
        <w:rPr>
          <w:rFonts w:ascii="Times New Roman" w:eastAsia="Times New Roman" w:hAnsi="Times New Roman" w:cs="Times New Roman"/>
          <w:sz w:val="24"/>
          <w:szCs w:val="24"/>
        </w:rPr>
        <w:t xml:space="preserve"> </w:t>
      </w:r>
      <w:r w:rsidRPr="0053699F">
        <w:rPr>
          <w:rFonts w:ascii="Times New Roman" w:eastAsia="Times New Roman" w:hAnsi="Times New Roman" w:cs="Times New Roman"/>
          <w:b/>
          <w:sz w:val="24"/>
          <w:szCs w:val="24"/>
        </w:rPr>
        <w:t xml:space="preserve">–Patapinājuma ņēmējs </w:t>
      </w:r>
      <w:r w:rsidRPr="0053699F">
        <w:rPr>
          <w:rFonts w:ascii="Times New Roman" w:eastAsia="Times New Roman" w:hAnsi="Times New Roman" w:cs="Times New Roman"/>
          <w:sz w:val="24"/>
          <w:szCs w:val="24"/>
        </w:rPr>
        <w:t xml:space="preserve">var prasīt tikai, ja šo uzlabojumu vērtība un raksturs ir ticis rakstveidā saskaņots pirms uzlabojumu veikšanas ar </w:t>
      </w:r>
      <w:r w:rsidRPr="0053699F">
        <w:rPr>
          <w:rFonts w:ascii="Times New Roman" w:eastAsia="Times New Roman" w:hAnsi="Times New Roman" w:cs="Times New Roman"/>
          <w:b/>
          <w:sz w:val="24"/>
          <w:szCs w:val="24"/>
        </w:rPr>
        <w:t>Patapinātāju</w:t>
      </w:r>
      <w:r w:rsidRPr="0053699F">
        <w:rPr>
          <w:rFonts w:ascii="Times New Roman" w:eastAsia="Times New Roman" w:hAnsi="Times New Roman" w:cs="Times New Roman"/>
          <w:sz w:val="24"/>
          <w:szCs w:val="24"/>
        </w:rPr>
        <w:t xml:space="preserve"> un </w:t>
      </w:r>
      <w:r w:rsidRPr="0053699F">
        <w:rPr>
          <w:rFonts w:ascii="Times New Roman" w:eastAsia="Times New Roman" w:hAnsi="Times New Roman" w:cs="Times New Roman"/>
          <w:b/>
          <w:sz w:val="24"/>
          <w:szCs w:val="24"/>
        </w:rPr>
        <w:t>Patapinātājs</w:t>
      </w:r>
      <w:r w:rsidRPr="0053699F">
        <w:rPr>
          <w:rFonts w:ascii="Times New Roman" w:eastAsia="Times New Roman" w:hAnsi="Times New Roman" w:cs="Times New Roman"/>
          <w:sz w:val="24"/>
          <w:szCs w:val="24"/>
        </w:rPr>
        <w:t xml:space="preserve"> rakstveidā ir izteicis savu piekrišanu tos kompensēt.</w:t>
      </w:r>
      <w:r w:rsidRPr="0053699F">
        <w:rPr>
          <w:rFonts w:ascii="Times New Roman" w:eastAsia="Times New Roman" w:hAnsi="Times New Roman" w:cs="Times New Roman"/>
          <w:b/>
          <w:sz w:val="24"/>
          <w:szCs w:val="24"/>
        </w:rPr>
        <w:t xml:space="preserve"> Patapinājuma ņēmēja</w:t>
      </w:r>
      <w:r w:rsidRPr="0053699F">
        <w:rPr>
          <w:rFonts w:ascii="Times New Roman" w:eastAsia="Times New Roman" w:hAnsi="Times New Roman" w:cs="Times New Roman"/>
          <w:sz w:val="24"/>
          <w:szCs w:val="24"/>
        </w:rPr>
        <w:t xml:space="preserve"> jebkuri veiktie ieguldījumi </w:t>
      </w:r>
      <w:r w:rsidRPr="0053699F">
        <w:rPr>
          <w:rFonts w:ascii="Times New Roman" w:eastAsia="Times New Roman" w:hAnsi="Times New Roman" w:cs="Times New Roman"/>
          <w:b/>
          <w:sz w:val="24"/>
          <w:szCs w:val="24"/>
        </w:rPr>
        <w:t>Nekustamajos īpašumos</w:t>
      </w:r>
      <w:r w:rsidRPr="0053699F">
        <w:rPr>
          <w:rFonts w:ascii="Times New Roman" w:eastAsia="Times New Roman" w:hAnsi="Times New Roman" w:cs="Times New Roman"/>
          <w:sz w:val="24"/>
          <w:szCs w:val="24"/>
        </w:rPr>
        <w:t xml:space="preserve"> nerada P</w:t>
      </w:r>
      <w:r w:rsidRPr="0053699F">
        <w:rPr>
          <w:rFonts w:ascii="Times New Roman" w:eastAsia="Times New Roman" w:hAnsi="Times New Roman" w:cs="Times New Roman"/>
          <w:b/>
          <w:sz w:val="24"/>
          <w:szCs w:val="24"/>
        </w:rPr>
        <w:t>atapinājuma ņēmējam</w:t>
      </w:r>
      <w:r w:rsidRPr="0053699F">
        <w:rPr>
          <w:rFonts w:ascii="Times New Roman" w:eastAsia="Times New Roman" w:hAnsi="Times New Roman" w:cs="Times New Roman"/>
          <w:sz w:val="24"/>
          <w:szCs w:val="24"/>
        </w:rPr>
        <w:t xml:space="preserve"> īpašuma tiesības uz </w:t>
      </w:r>
      <w:r w:rsidRPr="0053699F">
        <w:rPr>
          <w:rFonts w:ascii="Times New Roman" w:eastAsia="Times New Roman" w:hAnsi="Times New Roman" w:cs="Times New Roman"/>
          <w:b/>
          <w:sz w:val="24"/>
          <w:szCs w:val="24"/>
        </w:rPr>
        <w:t>Nekustamo īpašumu</w:t>
      </w:r>
      <w:r w:rsidRPr="0053699F">
        <w:rPr>
          <w:rFonts w:ascii="Times New Roman" w:eastAsia="Times New Roman" w:hAnsi="Times New Roman" w:cs="Times New Roman"/>
          <w:sz w:val="24"/>
          <w:szCs w:val="24"/>
        </w:rPr>
        <w:t>.</w:t>
      </w:r>
    </w:p>
    <w:p w14:paraId="645B47E8"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Ja </w:t>
      </w:r>
      <w:r w:rsidRPr="0053699F">
        <w:rPr>
          <w:rFonts w:ascii="Times New Roman" w:eastAsia="Times New Roman" w:hAnsi="Times New Roman" w:cs="Times New Roman"/>
          <w:b/>
          <w:sz w:val="24"/>
          <w:szCs w:val="24"/>
        </w:rPr>
        <w:t>Nekustamajiem īpašumiem</w:t>
      </w:r>
      <w:r w:rsidRPr="0053699F">
        <w:rPr>
          <w:rFonts w:ascii="Times New Roman" w:eastAsia="Times New Roman" w:hAnsi="Times New Roman" w:cs="Times New Roman"/>
          <w:sz w:val="24"/>
          <w:szCs w:val="24"/>
        </w:rPr>
        <w:t xml:space="preserve"> bojājumi ir radušies trešo personu vainas dēļ, </w:t>
      </w: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patstāvīgi, neizvirzot pretenzijas </w:t>
      </w:r>
      <w:r w:rsidRPr="0053699F">
        <w:rPr>
          <w:rFonts w:ascii="Times New Roman" w:eastAsia="Times New Roman" w:hAnsi="Times New Roman" w:cs="Times New Roman"/>
          <w:b/>
          <w:sz w:val="24"/>
          <w:szCs w:val="24"/>
        </w:rPr>
        <w:t>Patapinātājam</w:t>
      </w:r>
      <w:r w:rsidRPr="0053699F">
        <w:rPr>
          <w:rFonts w:ascii="Times New Roman" w:eastAsia="Times New Roman" w:hAnsi="Times New Roman" w:cs="Times New Roman"/>
          <w:sz w:val="24"/>
          <w:szCs w:val="24"/>
        </w:rPr>
        <w:t>, ir jārisina visi jautājumi, kas saistīti ar radīto bojājumu novēršanu un zaudējumu kompensāciju.</w:t>
      </w:r>
    </w:p>
    <w:p w14:paraId="1CE281ED"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tiklīdz ir kļuvis zināms, par ugunsgrēka un citu nelaimes gadījumu iestāšanos </w:t>
      </w:r>
      <w:r w:rsidRPr="0053699F">
        <w:rPr>
          <w:rFonts w:ascii="Times New Roman" w:eastAsia="Times New Roman" w:hAnsi="Times New Roman" w:cs="Times New Roman"/>
          <w:b/>
          <w:sz w:val="24"/>
          <w:szCs w:val="24"/>
        </w:rPr>
        <w:t>Nekustamajos īpašumos</w:t>
      </w:r>
      <w:r w:rsidRPr="0053699F">
        <w:rPr>
          <w:rFonts w:ascii="Times New Roman" w:eastAsia="Times New Roman" w:hAnsi="Times New Roman" w:cs="Times New Roman"/>
          <w:bCs/>
          <w:sz w:val="24"/>
          <w:szCs w:val="24"/>
        </w:rPr>
        <w:t xml:space="preserve">, </w:t>
      </w:r>
      <w:r w:rsidRPr="0053699F">
        <w:rPr>
          <w:rFonts w:ascii="Times New Roman" w:eastAsia="Times New Roman" w:hAnsi="Times New Roman" w:cs="Times New Roman"/>
          <w:sz w:val="24"/>
          <w:szCs w:val="24"/>
        </w:rPr>
        <w:t xml:space="preserve">par to kavējoties ir jāpaziņo </w:t>
      </w:r>
      <w:r w:rsidRPr="0053699F">
        <w:rPr>
          <w:rFonts w:ascii="Times New Roman" w:eastAsia="Times New Roman" w:hAnsi="Times New Roman" w:cs="Times New Roman"/>
          <w:b/>
          <w:sz w:val="24"/>
          <w:szCs w:val="24"/>
        </w:rPr>
        <w:t>Patapinātājam.</w:t>
      </w:r>
      <w:r w:rsidRPr="0053699F">
        <w:rPr>
          <w:rFonts w:ascii="Times New Roman" w:eastAsia="Times New Roman" w:hAnsi="Times New Roman" w:cs="Times New Roman"/>
          <w:sz w:val="24"/>
          <w:szCs w:val="24"/>
        </w:rPr>
        <w:t xml:space="preserve"> </w:t>
      </w:r>
    </w:p>
    <w:p w14:paraId="389F1121"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b/>
          <w:sz w:val="24"/>
          <w:szCs w:val="24"/>
        </w:rPr>
        <w:t xml:space="preserve">Patapinājuma ņēmējam </w:t>
      </w:r>
      <w:r w:rsidRPr="0053699F">
        <w:rPr>
          <w:rFonts w:ascii="Times New Roman" w:eastAsia="Times New Roman" w:hAnsi="Times New Roman" w:cs="Times New Roman"/>
          <w:sz w:val="24"/>
          <w:szCs w:val="24"/>
        </w:rPr>
        <w:t xml:space="preserve">pienākums segt sodu un kompensāciju izmaksu, kuras ir uzliktas </w:t>
      </w:r>
      <w:r w:rsidRPr="0053699F">
        <w:rPr>
          <w:rFonts w:ascii="Times New Roman" w:eastAsia="Times New Roman" w:hAnsi="Times New Roman" w:cs="Times New Roman"/>
          <w:b/>
          <w:sz w:val="24"/>
          <w:szCs w:val="24"/>
        </w:rPr>
        <w:t xml:space="preserve">Patapinājuma ņēmējam </w:t>
      </w:r>
      <w:r w:rsidRPr="0053699F">
        <w:rPr>
          <w:rFonts w:ascii="Times New Roman" w:eastAsia="Times New Roman" w:hAnsi="Times New Roman" w:cs="Times New Roman"/>
          <w:sz w:val="24"/>
          <w:szCs w:val="24"/>
        </w:rPr>
        <w:t xml:space="preserve">vai </w:t>
      </w:r>
      <w:r w:rsidRPr="0053699F">
        <w:rPr>
          <w:rFonts w:ascii="Times New Roman" w:eastAsia="Times New Roman" w:hAnsi="Times New Roman" w:cs="Times New Roman"/>
          <w:b/>
          <w:sz w:val="24"/>
          <w:szCs w:val="24"/>
        </w:rPr>
        <w:t xml:space="preserve">Patapinātājam Patapinājuma ņēmēja </w:t>
      </w:r>
      <w:r w:rsidRPr="0053699F">
        <w:rPr>
          <w:rFonts w:ascii="Times New Roman" w:eastAsia="Times New Roman" w:hAnsi="Times New Roman" w:cs="Times New Roman"/>
          <w:sz w:val="24"/>
          <w:szCs w:val="24"/>
        </w:rPr>
        <w:t xml:space="preserve">darbības vai bezdarbības rezultātā </w:t>
      </w:r>
      <w:r w:rsidRPr="0053699F">
        <w:rPr>
          <w:rFonts w:ascii="Times New Roman" w:eastAsia="Times New Roman" w:hAnsi="Times New Roman" w:cs="Times New Roman"/>
          <w:b/>
          <w:sz w:val="24"/>
          <w:szCs w:val="24"/>
          <w:lang w:eastAsia="lv-LV"/>
        </w:rPr>
        <w:t>Nekustamajiem īpašumiem</w:t>
      </w:r>
      <w:r w:rsidRPr="0053699F">
        <w:rPr>
          <w:rFonts w:ascii="Times New Roman" w:eastAsia="Times New Roman" w:hAnsi="Times New Roman" w:cs="Times New Roman"/>
          <w:sz w:val="24"/>
          <w:szCs w:val="24"/>
        </w:rPr>
        <w:t>.</w:t>
      </w:r>
    </w:p>
    <w:p w14:paraId="4960E306"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Patapinātājam </w:t>
      </w:r>
      <w:r w:rsidRPr="0053699F">
        <w:rPr>
          <w:rFonts w:ascii="Times New Roman" w:eastAsia="Times New Roman" w:hAnsi="Times New Roman" w:cs="Times New Roman"/>
          <w:sz w:val="24"/>
          <w:szCs w:val="24"/>
        </w:rPr>
        <w:t xml:space="preserve"> ir tiesības jebkurā laikā, brīdinot par to </w:t>
      </w:r>
      <w:r w:rsidRPr="0053699F">
        <w:rPr>
          <w:rFonts w:ascii="Times New Roman" w:eastAsia="Times New Roman" w:hAnsi="Times New Roman" w:cs="Times New Roman"/>
          <w:b/>
          <w:sz w:val="24"/>
          <w:szCs w:val="24"/>
        </w:rPr>
        <w:t>Patapinājuma ņēmēju</w:t>
      </w:r>
      <w:r w:rsidRPr="0053699F">
        <w:rPr>
          <w:rFonts w:ascii="Times New Roman" w:eastAsia="Times New Roman" w:hAnsi="Times New Roman" w:cs="Times New Roman"/>
          <w:sz w:val="24"/>
          <w:szCs w:val="24"/>
        </w:rPr>
        <w:t xml:space="preserve">, veikt vispārēju </w:t>
      </w:r>
      <w:r w:rsidRPr="0053699F">
        <w:rPr>
          <w:rFonts w:ascii="Times New Roman" w:eastAsia="Times New Roman" w:hAnsi="Times New Roman" w:cs="Times New Roman"/>
          <w:b/>
          <w:sz w:val="24"/>
          <w:szCs w:val="24"/>
          <w:lang w:eastAsia="lv-LV"/>
        </w:rPr>
        <w:t>Nekustamo īpašumu</w:t>
      </w:r>
      <w:r w:rsidRPr="0053699F">
        <w:rPr>
          <w:rFonts w:ascii="Times New Roman" w:eastAsia="Times New Roman" w:hAnsi="Times New Roman" w:cs="Times New Roman"/>
          <w:sz w:val="24"/>
          <w:szCs w:val="24"/>
        </w:rPr>
        <w:t xml:space="preserve"> apskati, lai pārbaudītu šā Līguma noteikumu izpildi.</w:t>
      </w:r>
    </w:p>
    <w:p w14:paraId="24F23453"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Jebkādu Līguma saistību neizpildes gadījumā vainīgais Līdzējs ir atbildīgs par otram Līdzējam radīto zaudējumu atlīdzināšanu.</w:t>
      </w:r>
    </w:p>
    <w:p w14:paraId="15FFA513" w14:textId="10EEA245" w:rsid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sz w:val="24"/>
          <w:szCs w:val="24"/>
        </w:rPr>
        <w:t>Ja</w:t>
      </w:r>
      <w:r w:rsidRPr="0053699F">
        <w:rPr>
          <w:rFonts w:ascii="Times New Roman" w:eastAsia="Times New Roman" w:hAnsi="Times New Roman" w:cs="Times New Roman"/>
          <w:b/>
          <w:sz w:val="24"/>
          <w:szCs w:val="24"/>
        </w:rPr>
        <w:t xml:space="preserve"> Patapinājuma ņēmējs  </w:t>
      </w:r>
      <w:r w:rsidRPr="0053699F">
        <w:rPr>
          <w:rFonts w:ascii="Times New Roman" w:eastAsia="Times New Roman" w:hAnsi="Times New Roman" w:cs="Times New Roman"/>
          <w:sz w:val="24"/>
          <w:szCs w:val="24"/>
        </w:rPr>
        <w:t xml:space="preserve">nepilda Līguma noteikumus, </w:t>
      </w:r>
      <w:r w:rsidRPr="0053699F">
        <w:rPr>
          <w:rFonts w:ascii="Times New Roman" w:eastAsia="Times New Roman" w:hAnsi="Times New Roman" w:cs="Times New Roman"/>
          <w:b/>
          <w:sz w:val="24"/>
          <w:szCs w:val="24"/>
        </w:rPr>
        <w:t xml:space="preserve">Patapinājuma ņēmējs </w:t>
      </w:r>
      <w:r w:rsidRPr="0053699F">
        <w:rPr>
          <w:rFonts w:ascii="Times New Roman" w:eastAsia="Times New Roman" w:hAnsi="Times New Roman" w:cs="Times New Roman"/>
          <w:sz w:val="24"/>
          <w:szCs w:val="24"/>
        </w:rPr>
        <w:t xml:space="preserve">ir atbildīgs par visiem radītajiem zaudējumiem </w:t>
      </w:r>
      <w:r w:rsidRPr="0053699F">
        <w:rPr>
          <w:rFonts w:ascii="Times New Roman" w:eastAsia="Times New Roman" w:hAnsi="Times New Roman" w:cs="Times New Roman"/>
          <w:b/>
          <w:sz w:val="24"/>
          <w:szCs w:val="24"/>
        </w:rPr>
        <w:t>Patapinātājam</w:t>
      </w:r>
      <w:r w:rsidRPr="0053699F">
        <w:rPr>
          <w:rFonts w:ascii="Times New Roman" w:eastAsia="Times New Roman" w:hAnsi="Times New Roman" w:cs="Times New Roman"/>
          <w:sz w:val="24"/>
          <w:szCs w:val="24"/>
        </w:rPr>
        <w:t xml:space="preserve"> vai trešajām personām.</w:t>
      </w:r>
    </w:p>
    <w:p w14:paraId="3EE9EE17" w14:textId="77777777" w:rsidR="00D9594B" w:rsidRPr="007C7990" w:rsidRDefault="00D9594B" w:rsidP="007C7990">
      <w:pPr>
        <w:widowControl w:val="0"/>
        <w:suppressAutoHyphens/>
        <w:autoSpaceDN w:val="0"/>
        <w:snapToGrid w:val="0"/>
        <w:spacing w:after="0" w:line="240" w:lineRule="auto"/>
        <w:jc w:val="both"/>
        <w:textAlignment w:val="baseline"/>
        <w:rPr>
          <w:rFonts w:ascii="Times New Roman" w:eastAsia="Times New Roman" w:hAnsi="Times New Roman" w:cs="Times New Roman"/>
          <w:sz w:val="12"/>
          <w:szCs w:val="12"/>
        </w:rPr>
      </w:pPr>
    </w:p>
    <w:p w14:paraId="6847EF79" w14:textId="0B6C9941" w:rsidR="0053699F" w:rsidRDefault="0053699F" w:rsidP="00BF73BF">
      <w:pPr>
        <w:widowControl w:val="0"/>
        <w:numPr>
          <w:ilvl w:val="0"/>
          <w:numId w:val="46"/>
        </w:numPr>
        <w:suppressAutoHyphens/>
        <w:autoSpaceDN w:val="0"/>
        <w:snapToGrid w:val="0"/>
        <w:spacing w:after="0" w:line="240" w:lineRule="auto"/>
        <w:jc w:val="center"/>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Līguma grozīšanas un laušanas kārtība</w:t>
      </w:r>
    </w:p>
    <w:p w14:paraId="604013CD" w14:textId="77777777" w:rsidR="0053699F" w:rsidRPr="007C7990" w:rsidRDefault="0053699F" w:rsidP="0053699F">
      <w:pPr>
        <w:widowControl w:val="0"/>
        <w:suppressAutoHyphens/>
        <w:autoSpaceDN w:val="0"/>
        <w:snapToGrid w:val="0"/>
        <w:spacing w:after="0" w:line="240" w:lineRule="auto"/>
        <w:ind w:left="360"/>
        <w:textAlignment w:val="baseline"/>
        <w:rPr>
          <w:rFonts w:ascii="Times New Roman" w:eastAsia="Times New Roman" w:hAnsi="Times New Roman" w:cs="Times New Roman"/>
          <w:b/>
          <w:sz w:val="12"/>
          <w:szCs w:val="12"/>
        </w:rPr>
      </w:pPr>
    </w:p>
    <w:p w14:paraId="2ABAD35E"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Visus Līguma grozījumus un papildinājumus Līdzēji izdara rakstveidā, tie ir pievienojami Līgumam un ir tā neatņemamas sastāvdaļas.</w:t>
      </w:r>
    </w:p>
    <w:p w14:paraId="5C4B91E4"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Līgumu var lauzt, </w:t>
      </w:r>
      <w:r w:rsidRPr="0053699F">
        <w:rPr>
          <w:rFonts w:ascii="Times New Roman" w:eastAsia="Times New Roman" w:hAnsi="Times New Roman" w:cs="Times New Roman"/>
          <w:b/>
          <w:sz w:val="24"/>
          <w:szCs w:val="24"/>
        </w:rPr>
        <w:t>Līdzējiem</w:t>
      </w:r>
      <w:r w:rsidRPr="0053699F">
        <w:rPr>
          <w:rFonts w:ascii="Times New Roman" w:eastAsia="Times New Roman" w:hAnsi="Times New Roman" w:cs="Times New Roman"/>
          <w:sz w:val="24"/>
          <w:szCs w:val="24"/>
        </w:rPr>
        <w:t xml:space="preserve"> rakstveidā vienojoties, kā arī citos Līgumā minētajos </w:t>
      </w:r>
      <w:r w:rsidRPr="0053699F">
        <w:rPr>
          <w:rFonts w:ascii="Times New Roman" w:eastAsia="Times New Roman" w:hAnsi="Times New Roman" w:cs="Times New Roman"/>
          <w:sz w:val="24"/>
          <w:szCs w:val="24"/>
        </w:rPr>
        <w:lastRenderedPageBreak/>
        <w:t>gadījumos un Latvijas Republikas normatīvajos aktos paredzētajos gadījumos.</w:t>
      </w:r>
    </w:p>
    <w:p w14:paraId="5A28C260"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Patapinātājs</w:t>
      </w:r>
      <w:r w:rsidRPr="0053699F">
        <w:rPr>
          <w:rFonts w:ascii="Times New Roman" w:eastAsia="Times New Roman" w:hAnsi="Times New Roman" w:cs="Times New Roman"/>
          <w:sz w:val="24"/>
          <w:szCs w:val="24"/>
        </w:rPr>
        <w:t xml:space="preserve"> vienpusēji var lauzt Līgumu pirms termiņa, brīdinot </w:t>
      </w:r>
      <w:r w:rsidRPr="0053699F">
        <w:rPr>
          <w:rFonts w:ascii="Times New Roman" w:eastAsia="Times New Roman" w:hAnsi="Times New Roman" w:cs="Times New Roman"/>
          <w:b/>
          <w:bCs/>
          <w:sz w:val="24"/>
          <w:szCs w:val="24"/>
        </w:rPr>
        <w:t>Patapinājuma ņēmēju</w:t>
      </w:r>
      <w:r w:rsidRPr="0053699F">
        <w:rPr>
          <w:rFonts w:ascii="Times New Roman" w:eastAsia="Times New Roman" w:hAnsi="Times New Roman" w:cs="Times New Roman"/>
          <w:sz w:val="24"/>
          <w:szCs w:val="24"/>
        </w:rPr>
        <w:t>, ja:</w:t>
      </w:r>
    </w:p>
    <w:p w14:paraId="68B5C1F3"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Calibri" w:hAnsi="Times New Roman" w:cs="Times New Roman"/>
          <w:sz w:val="24"/>
          <w:szCs w:val="24"/>
        </w:rPr>
        <w:t xml:space="preserve">lietošanā nodotie </w:t>
      </w:r>
      <w:r w:rsidRPr="0053699F">
        <w:rPr>
          <w:rFonts w:ascii="Times New Roman" w:eastAsia="Calibri" w:hAnsi="Times New Roman" w:cs="Times New Roman"/>
          <w:b/>
          <w:sz w:val="24"/>
          <w:szCs w:val="24"/>
        </w:rPr>
        <w:t>Nekustamie īpašumi</w:t>
      </w:r>
      <w:r w:rsidRPr="0053699F">
        <w:rPr>
          <w:rFonts w:ascii="Times New Roman" w:eastAsia="Calibri" w:hAnsi="Times New Roman" w:cs="Times New Roman"/>
          <w:sz w:val="24"/>
          <w:szCs w:val="24"/>
        </w:rPr>
        <w:t xml:space="preserve"> netiek izmantoti atbilstoši Līguma 1.2.punktā  noteiktajam lietošanas mērķim</w:t>
      </w:r>
      <w:r w:rsidRPr="0053699F">
        <w:rPr>
          <w:rFonts w:ascii="Times New Roman" w:eastAsia="Times New Roman" w:hAnsi="Times New Roman" w:cs="Times New Roman"/>
          <w:sz w:val="24"/>
          <w:szCs w:val="24"/>
        </w:rPr>
        <w:t>;</w:t>
      </w:r>
    </w:p>
    <w:p w14:paraId="1FDE88C1"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Nekustamo īpašumu </w:t>
      </w:r>
      <w:r w:rsidRPr="0053699F">
        <w:rPr>
          <w:rFonts w:ascii="Times New Roman" w:eastAsia="Times New Roman" w:hAnsi="Times New Roman" w:cs="Times New Roman"/>
          <w:sz w:val="24"/>
          <w:szCs w:val="24"/>
        </w:rPr>
        <w:t>lietotāju vai tā apmeklētāju darbības dēļ tiek bojāti</w:t>
      </w:r>
      <w:r w:rsidRPr="0053699F">
        <w:rPr>
          <w:rFonts w:ascii="Times New Roman" w:eastAsia="Times New Roman" w:hAnsi="Times New Roman" w:cs="Times New Roman"/>
          <w:b/>
          <w:sz w:val="24"/>
          <w:szCs w:val="24"/>
        </w:rPr>
        <w:t xml:space="preserve"> Nekustamie īpašumi</w:t>
      </w:r>
      <w:r w:rsidRPr="0053699F">
        <w:rPr>
          <w:rFonts w:ascii="Times New Roman" w:eastAsia="Times New Roman" w:hAnsi="Times New Roman" w:cs="Times New Roman"/>
          <w:sz w:val="24"/>
          <w:szCs w:val="24"/>
        </w:rPr>
        <w:t>;</w:t>
      </w:r>
    </w:p>
    <w:p w14:paraId="37312928"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Patapinājuma ņēmējs </w:t>
      </w:r>
      <w:r w:rsidRPr="0053699F">
        <w:rPr>
          <w:rFonts w:ascii="Times New Roman" w:eastAsia="Times New Roman" w:hAnsi="Times New Roman" w:cs="Times New Roman"/>
          <w:sz w:val="24"/>
          <w:szCs w:val="24"/>
        </w:rPr>
        <w:t>tiek likvidēts;</w:t>
      </w:r>
    </w:p>
    <w:p w14:paraId="7404C396" w14:textId="77777777" w:rsidR="0053699F" w:rsidRPr="0053699F" w:rsidRDefault="0053699F" w:rsidP="00BF73BF">
      <w:pPr>
        <w:widowControl w:val="0"/>
        <w:numPr>
          <w:ilvl w:val="2"/>
          <w:numId w:val="46"/>
        </w:numPr>
        <w:suppressAutoHyphens/>
        <w:autoSpaceDN w:val="0"/>
        <w:snapToGrid w:val="0"/>
        <w:spacing w:after="0" w:line="240" w:lineRule="auto"/>
        <w:ind w:left="1134"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Patapinājuma ņēmējs </w:t>
      </w:r>
      <w:r w:rsidRPr="0053699F">
        <w:rPr>
          <w:rFonts w:ascii="Times New Roman" w:eastAsia="Calibri" w:hAnsi="Times New Roman" w:cs="Times New Roman"/>
          <w:sz w:val="24"/>
          <w:szCs w:val="24"/>
        </w:rPr>
        <w:t>neievēro citus Līgumā noteiktos pienākumus.</w:t>
      </w:r>
    </w:p>
    <w:p w14:paraId="75D04C72" w14:textId="517D2733"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Līguma laušanas gadījumos no </w:t>
      </w:r>
      <w:r w:rsidRPr="0053699F">
        <w:rPr>
          <w:rFonts w:ascii="Times New Roman" w:eastAsia="Times New Roman" w:hAnsi="Times New Roman" w:cs="Times New Roman"/>
          <w:b/>
          <w:sz w:val="24"/>
          <w:szCs w:val="24"/>
        </w:rPr>
        <w:t xml:space="preserve">Patapinātāja </w:t>
      </w:r>
      <w:r w:rsidRPr="0053699F">
        <w:rPr>
          <w:rFonts w:ascii="Times New Roman" w:eastAsia="Times New Roman" w:hAnsi="Times New Roman" w:cs="Times New Roman"/>
          <w:sz w:val="24"/>
          <w:szCs w:val="24"/>
        </w:rPr>
        <w:t>puses Līgums tiek uzskatīts par lauztu datumā, kas minēts paziņojumā.</w:t>
      </w:r>
      <w:r w:rsidRPr="0053699F">
        <w:rPr>
          <w:rFonts w:ascii="Times New Roman" w:eastAsia="Calibri" w:hAnsi="Times New Roman" w:cs="Times New Roman"/>
          <w:sz w:val="24"/>
          <w:szCs w:val="24"/>
        </w:rPr>
        <w:t xml:space="preserve"> Līguma 3.3.</w:t>
      </w:r>
      <w:r w:rsidR="00451EA8">
        <w:rPr>
          <w:rFonts w:ascii="Times New Roman" w:eastAsia="Calibri" w:hAnsi="Times New Roman" w:cs="Times New Roman"/>
          <w:sz w:val="24"/>
          <w:szCs w:val="24"/>
        </w:rPr>
        <w:t xml:space="preserve"> </w:t>
      </w:r>
      <w:r w:rsidRPr="0053699F">
        <w:rPr>
          <w:rFonts w:ascii="Times New Roman" w:eastAsia="Calibri" w:hAnsi="Times New Roman" w:cs="Times New Roman"/>
          <w:sz w:val="24"/>
          <w:szCs w:val="24"/>
        </w:rPr>
        <w:t xml:space="preserve">punktā noteiktajā  gadījumā </w:t>
      </w:r>
      <w:r w:rsidRPr="0053699F">
        <w:rPr>
          <w:rFonts w:ascii="Times New Roman" w:eastAsia="Calibri" w:hAnsi="Times New Roman" w:cs="Times New Roman"/>
          <w:b/>
          <w:sz w:val="24"/>
          <w:szCs w:val="24"/>
        </w:rPr>
        <w:t>Patapinājuma ņēmējs</w:t>
      </w:r>
      <w:r w:rsidRPr="0053699F">
        <w:rPr>
          <w:rFonts w:ascii="Times New Roman" w:eastAsia="Calibri" w:hAnsi="Times New Roman" w:cs="Times New Roman"/>
          <w:sz w:val="24"/>
          <w:szCs w:val="24"/>
        </w:rPr>
        <w:t xml:space="preserve"> zaudē jebkādas iespējas izteikt  pretenzijas par iespējamajiem zaudējumiem, kas </w:t>
      </w:r>
      <w:r w:rsidRPr="0053699F">
        <w:rPr>
          <w:rFonts w:ascii="Times New Roman" w:eastAsia="Calibri" w:hAnsi="Times New Roman" w:cs="Times New Roman"/>
          <w:b/>
          <w:sz w:val="24"/>
          <w:szCs w:val="24"/>
        </w:rPr>
        <w:t>Patapinājuma ņēmējam</w:t>
      </w:r>
      <w:r w:rsidRPr="0053699F">
        <w:rPr>
          <w:rFonts w:ascii="Times New Roman" w:eastAsia="Calibri" w:hAnsi="Times New Roman" w:cs="Times New Roman"/>
          <w:sz w:val="24"/>
          <w:szCs w:val="24"/>
        </w:rPr>
        <w:t xml:space="preserve"> radušies Līguma laušanas  rezultātā.</w:t>
      </w:r>
    </w:p>
    <w:p w14:paraId="5311B476"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ir tiesības lauzt Līgumu pirms laika, brīdinot par to </w:t>
      </w:r>
      <w:r w:rsidRPr="0053699F">
        <w:rPr>
          <w:rFonts w:ascii="Times New Roman" w:eastAsia="Times New Roman" w:hAnsi="Times New Roman" w:cs="Times New Roman"/>
          <w:b/>
          <w:sz w:val="24"/>
          <w:szCs w:val="24"/>
        </w:rPr>
        <w:t>Patapinātāju</w:t>
      </w:r>
      <w:r w:rsidRPr="0053699F">
        <w:rPr>
          <w:rFonts w:ascii="Times New Roman" w:eastAsia="Times New Roman" w:hAnsi="Times New Roman" w:cs="Times New Roman"/>
          <w:sz w:val="24"/>
          <w:szCs w:val="24"/>
        </w:rPr>
        <w:t xml:space="preserve"> vismaz 1 (vienu) mēnesi pirms Līguma laušanas.</w:t>
      </w:r>
    </w:p>
    <w:p w14:paraId="6945073B"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 xml:space="preserve">Patapinātājam </w:t>
      </w:r>
      <w:r w:rsidRPr="0053699F">
        <w:rPr>
          <w:rFonts w:ascii="Times New Roman" w:eastAsia="Times New Roman" w:hAnsi="Times New Roman" w:cs="Times New Roman"/>
          <w:sz w:val="24"/>
          <w:szCs w:val="24"/>
        </w:rPr>
        <w:t xml:space="preserve">ir tiesības lauzt Līgumu pirms termiņa, neatlīdzinot </w:t>
      </w:r>
      <w:r w:rsidRPr="0053699F">
        <w:rPr>
          <w:rFonts w:ascii="Times New Roman" w:eastAsia="Times New Roman" w:hAnsi="Times New Roman" w:cs="Times New Roman"/>
          <w:b/>
          <w:sz w:val="24"/>
          <w:szCs w:val="24"/>
        </w:rPr>
        <w:t>Patapinājuma ņēmējam</w:t>
      </w:r>
      <w:r w:rsidRPr="0053699F">
        <w:rPr>
          <w:rFonts w:ascii="Times New Roman" w:eastAsia="Times New Roman" w:hAnsi="Times New Roman" w:cs="Times New Roman"/>
          <w:sz w:val="24"/>
          <w:szCs w:val="24"/>
        </w:rPr>
        <w:t xml:space="preserve"> zaudējumus, kas saistīti ar līguma pirmstermiņa izbeigšanu, brīdinot</w:t>
      </w:r>
      <w:r w:rsidRPr="0053699F">
        <w:rPr>
          <w:rFonts w:ascii="Times New Roman" w:eastAsia="Times New Roman" w:hAnsi="Times New Roman" w:cs="Times New Roman"/>
          <w:b/>
          <w:sz w:val="24"/>
          <w:szCs w:val="24"/>
        </w:rPr>
        <w:t xml:space="preserve"> Patapinājuma ņēmēju </w:t>
      </w:r>
      <w:r w:rsidRPr="0053699F">
        <w:rPr>
          <w:rFonts w:ascii="Times New Roman" w:eastAsia="Times New Roman" w:hAnsi="Times New Roman" w:cs="Times New Roman"/>
          <w:sz w:val="24"/>
          <w:szCs w:val="24"/>
        </w:rPr>
        <w:t xml:space="preserve">vismaz trīs mēnešus iepriekš, ja </w:t>
      </w:r>
      <w:r w:rsidRPr="0053699F">
        <w:rPr>
          <w:rFonts w:ascii="Times New Roman" w:eastAsia="Times New Roman" w:hAnsi="Times New Roman" w:cs="Times New Roman"/>
          <w:b/>
          <w:sz w:val="24"/>
          <w:szCs w:val="24"/>
        </w:rPr>
        <w:t xml:space="preserve">Nekustamie īpašumi </w:t>
      </w:r>
      <w:r w:rsidRPr="0053699F">
        <w:rPr>
          <w:rFonts w:ascii="Times New Roman" w:eastAsia="Times New Roman" w:hAnsi="Times New Roman" w:cs="Times New Roman"/>
          <w:sz w:val="24"/>
          <w:szCs w:val="24"/>
        </w:rPr>
        <w:t xml:space="preserve">nepieciešami </w:t>
      </w:r>
      <w:r w:rsidRPr="0053699F">
        <w:rPr>
          <w:rFonts w:ascii="Times New Roman" w:eastAsia="Times New Roman" w:hAnsi="Times New Roman" w:cs="Times New Roman"/>
          <w:b/>
          <w:sz w:val="24"/>
          <w:szCs w:val="24"/>
        </w:rPr>
        <w:t xml:space="preserve">Patapinātāja </w:t>
      </w:r>
      <w:r w:rsidRPr="0053699F">
        <w:rPr>
          <w:rFonts w:ascii="Times New Roman" w:eastAsia="Times New Roman" w:hAnsi="Times New Roman" w:cs="Times New Roman"/>
          <w:bCs/>
          <w:sz w:val="24"/>
          <w:szCs w:val="24"/>
        </w:rPr>
        <w:t xml:space="preserve">funkciju </w:t>
      </w:r>
      <w:r w:rsidRPr="0053699F">
        <w:rPr>
          <w:rFonts w:ascii="Times New Roman" w:eastAsia="Times New Roman" w:hAnsi="Times New Roman" w:cs="Times New Roman"/>
          <w:sz w:val="24"/>
          <w:szCs w:val="24"/>
        </w:rPr>
        <w:t xml:space="preserve">īstenošanai.  </w:t>
      </w:r>
    </w:p>
    <w:p w14:paraId="18333FA6"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Gadījumos, kuri nav paredzēti Līgumā, Līgums var tikt lauzts tikai kārtībā, ko īpaši paredz Latvijas Republikas normatīvie akti.</w:t>
      </w:r>
    </w:p>
    <w:p w14:paraId="011D7549" w14:textId="77777777" w:rsidR="0053699F" w:rsidRPr="00451EA8" w:rsidRDefault="0053699F" w:rsidP="0053699F">
      <w:pPr>
        <w:widowControl w:val="0"/>
        <w:suppressAutoHyphens/>
        <w:autoSpaceDN w:val="0"/>
        <w:snapToGrid w:val="0"/>
        <w:spacing w:after="0" w:line="240" w:lineRule="auto"/>
        <w:jc w:val="both"/>
        <w:textAlignment w:val="baseline"/>
        <w:rPr>
          <w:rFonts w:ascii="Times New Roman" w:eastAsia="Times New Roman" w:hAnsi="Times New Roman" w:cs="Times New Roman"/>
          <w:b/>
          <w:sz w:val="12"/>
          <w:szCs w:val="12"/>
        </w:rPr>
      </w:pPr>
    </w:p>
    <w:p w14:paraId="62292AEA" w14:textId="15447A5D" w:rsidR="0053699F" w:rsidRDefault="0053699F" w:rsidP="00BF73BF">
      <w:pPr>
        <w:widowControl w:val="0"/>
        <w:numPr>
          <w:ilvl w:val="0"/>
          <w:numId w:val="46"/>
        </w:numPr>
        <w:suppressAutoHyphens/>
        <w:autoSpaceDN w:val="0"/>
        <w:snapToGrid w:val="0"/>
        <w:spacing w:after="0" w:line="240" w:lineRule="auto"/>
        <w:jc w:val="center"/>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t>Nobeiguma noteikumi</w:t>
      </w:r>
    </w:p>
    <w:p w14:paraId="7F1701EC" w14:textId="77777777" w:rsidR="0053699F" w:rsidRPr="00451EA8" w:rsidRDefault="0053699F" w:rsidP="0053699F">
      <w:pPr>
        <w:widowControl w:val="0"/>
        <w:suppressAutoHyphens/>
        <w:autoSpaceDN w:val="0"/>
        <w:snapToGrid w:val="0"/>
        <w:spacing w:after="0" w:line="240" w:lineRule="auto"/>
        <w:ind w:left="360"/>
        <w:textAlignment w:val="baseline"/>
        <w:rPr>
          <w:rFonts w:ascii="Times New Roman" w:eastAsia="Times New Roman" w:hAnsi="Times New Roman" w:cs="Times New Roman"/>
          <w:b/>
          <w:sz w:val="12"/>
          <w:szCs w:val="12"/>
        </w:rPr>
      </w:pPr>
    </w:p>
    <w:p w14:paraId="60603217"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Ja Līdzēju domstarpības, kas rodas Līguma ietvaros, nevar atrisināt Līdzēju vienošanās ceļā, strīds tiek izšķirts Latvijas Republikas tiesā normatīvajos aktos noteiktajā kārtībā. </w:t>
      </w:r>
    </w:p>
    <w:p w14:paraId="656E94EA"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rPr>
        <w:t xml:space="preserve">Līguma izrietošās saistības </w:t>
      </w:r>
      <w:r w:rsidRPr="0053699F">
        <w:rPr>
          <w:rFonts w:ascii="Times New Roman" w:eastAsia="Times New Roman" w:hAnsi="Times New Roman" w:cs="Times New Roman"/>
          <w:b/>
          <w:sz w:val="24"/>
          <w:szCs w:val="24"/>
        </w:rPr>
        <w:t>Patapinājuma ņēmējs</w:t>
      </w:r>
      <w:r w:rsidRPr="0053699F">
        <w:rPr>
          <w:rFonts w:ascii="Times New Roman" w:eastAsia="Times New Roman" w:hAnsi="Times New Roman" w:cs="Times New Roman"/>
          <w:sz w:val="24"/>
          <w:szCs w:val="24"/>
        </w:rPr>
        <w:t xml:space="preserve"> sāk pildīt līdz ar </w:t>
      </w:r>
      <w:r w:rsidRPr="0053699F">
        <w:rPr>
          <w:rFonts w:ascii="Times New Roman" w:eastAsia="Times New Roman" w:hAnsi="Times New Roman" w:cs="Times New Roman"/>
          <w:b/>
          <w:sz w:val="24"/>
          <w:szCs w:val="24"/>
        </w:rPr>
        <w:t>Nekustamo īpašumu</w:t>
      </w:r>
      <w:r w:rsidRPr="0053699F">
        <w:rPr>
          <w:rFonts w:ascii="Times New Roman" w:eastAsia="Times New Roman" w:hAnsi="Times New Roman" w:cs="Times New Roman"/>
          <w:sz w:val="24"/>
          <w:szCs w:val="24"/>
        </w:rPr>
        <w:t xml:space="preserve"> nodošanu, ko apstiprina Līdzēju parakstīts pieņemšanas nodošanas akts. </w:t>
      </w:r>
    </w:p>
    <w:p w14:paraId="5E53B8D0"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sz w:val="24"/>
          <w:szCs w:val="24"/>
        </w:rPr>
        <w:t>Visiem paziņojumiem, ko</w:t>
      </w:r>
      <w:r w:rsidRPr="0053699F">
        <w:rPr>
          <w:rFonts w:ascii="Times New Roman" w:eastAsia="Times New Roman" w:hAnsi="Times New Roman" w:cs="Times New Roman"/>
          <w:b/>
          <w:sz w:val="24"/>
          <w:szCs w:val="24"/>
        </w:rPr>
        <w:t xml:space="preserve"> </w:t>
      </w:r>
      <w:r w:rsidRPr="0053699F">
        <w:rPr>
          <w:rFonts w:ascii="Times New Roman" w:eastAsia="Times New Roman" w:hAnsi="Times New Roman" w:cs="Times New Roman"/>
          <w:sz w:val="24"/>
          <w:szCs w:val="24"/>
        </w:rPr>
        <w:t xml:space="preserve">Līdzēji sūta viens otram saskaņā ar līgumu, ir jābūt rakstiskiem, un tiem ir jābūt nodotiem personīgi vai nosūtītiem vēstulē pa pastu vai elektroniski uz e-pastu. Paziņojums tiek uzskatīts par nosūtītu dienā, kad tas nodots personīgi un adresāts parakstījies par korespondences saņemšanu, vai tas nosūtīts ar ierakstītu vēstuli, kas uzskatāma par saņemtu 7. (septītajā) dienā pēc tam, kad tā nosūtīta adresātam uz līgumā minēto Līdzēja adresi vai citu adresi, ko adresāts ir rakstiski paziņojis otram Līdzējam, vai ātrāk, ja ir saņemts attiecīgs pasta iestādes paziņojums par korespondences izsniegšanu adresātam. </w:t>
      </w:r>
      <w:r w:rsidRPr="0053699F">
        <w:rPr>
          <w:rFonts w:ascii="Times New Roman" w:eastAsia="Calibri" w:hAnsi="Times New Roman" w:cs="Times New Roman"/>
          <w:bCs/>
          <w:noProof/>
          <w:sz w:val="24"/>
          <w:szCs w:val="24"/>
          <w:lang w:eastAsia="ar-SA"/>
        </w:rPr>
        <w:t>Rakstveida paziņojumi, kas nosūtīti ar elektroniskā pasta starpniecību uz Līdzēja Līgumā norādīto e-pasta adresi, uzskatāmi par saņemtiem un paziņotiem otrajā darba dienā pēc nosūtīšanas.</w:t>
      </w:r>
    </w:p>
    <w:p w14:paraId="4CE5DB4E"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lang w:eastAsia="lv-LV" w:bidi="lo-LA"/>
        </w:rPr>
        <w:t>Katram Līdzējam ir pienākums iespējami īsākajā laikā paziņot otram Līdzējam par savas adreses, rekvizītu vai norēķinu kontu izmaiņām, ja tādas notiktu.</w:t>
      </w:r>
    </w:p>
    <w:p w14:paraId="291B0DB6"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lang w:eastAsia="lv-LV" w:bidi="lo-LA"/>
        </w:rPr>
        <w:t xml:space="preserve">Ja kāds no Līguma noteikumiem zaudē savu juridisko spēku, tas neietekmē pārējos Līguma noteikumus. </w:t>
      </w:r>
    </w:p>
    <w:p w14:paraId="0DE9D8CF" w14:textId="77777777"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lang w:eastAsia="lv-LV" w:bidi="lo-LA"/>
        </w:rPr>
        <w:t>Jautājumos, ko neregulē Līguma noteikumi, Līdzēji vadās no Latvijas Republikas normatīvajiem aktiem.</w:t>
      </w:r>
    </w:p>
    <w:p w14:paraId="5F2F40EF" w14:textId="1DE5E81B" w:rsidR="0053699F" w:rsidRPr="0053699F"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lang w:eastAsia="lv-LV" w:bidi="lo-LA"/>
        </w:rPr>
        <w:t xml:space="preserve">No </w:t>
      </w:r>
      <w:r w:rsidRPr="0053699F">
        <w:rPr>
          <w:rFonts w:ascii="Times New Roman" w:eastAsia="Times New Roman" w:hAnsi="Times New Roman" w:cs="Times New Roman"/>
          <w:b/>
          <w:sz w:val="24"/>
          <w:szCs w:val="24"/>
          <w:lang w:eastAsia="lv-LV" w:bidi="lo-LA"/>
        </w:rPr>
        <w:t>Patapinātāja</w:t>
      </w:r>
      <w:r w:rsidRPr="0053699F">
        <w:rPr>
          <w:rFonts w:ascii="Times New Roman" w:eastAsia="Times New Roman" w:hAnsi="Times New Roman" w:cs="Times New Roman"/>
          <w:sz w:val="24"/>
          <w:szCs w:val="24"/>
          <w:lang w:eastAsia="lv-LV" w:bidi="lo-LA"/>
        </w:rPr>
        <w:t xml:space="preserve"> puses kontaktpersona Līguma izpildes jautājumos: Guntars Pīpkalējs e-pasts: </w:t>
      </w:r>
      <w:hyperlink r:id="rId18" w:history="1">
        <w:r w:rsidRPr="0053699F">
          <w:rPr>
            <w:rFonts w:ascii="Times New Roman" w:eastAsia="Times New Roman" w:hAnsi="Times New Roman" w:cs="Times New Roman"/>
            <w:color w:val="0563C1"/>
            <w:sz w:val="24"/>
            <w:szCs w:val="24"/>
            <w:u w:val="single"/>
            <w:lang w:eastAsia="lv-LV" w:bidi="lo-LA"/>
          </w:rPr>
          <w:t>guntars.pipkalejs@amatasnovads.lv</w:t>
        </w:r>
      </w:hyperlink>
      <w:r w:rsidRPr="0053699F">
        <w:rPr>
          <w:rFonts w:ascii="Times New Roman" w:eastAsia="Times New Roman" w:hAnsi="Times New Roman" w:cs="Times New Roman"/>
          <w:sz w:val="24"/>
          <w:szCs w:val="24"/>
          <w:lang w:eastAsia="lv-LV" w:bidi="lo-LA"/>
        </w:rPr>
        <w:t xml:space="preserve">, kas šī Līguma ietvaros ir tiesīga parakstīt īpašuma nodošanas – pieņemšanas  aktu, pārbaudīt </w:t>
      </w:r>
      <w:r w:rsidRPr="0053699F">
        <w:rPr>
          <w:rFonts w:ascii="Times New Roman" w:eastAsia="Times New Roman" w:hAnsi="Times New Roman" w:cs="Times New Roman"/>
          <w:b/>
          <w:sz w:val="24"/>
          <w:szCs w:val="24"/>
          <w:lang w:eastAsia="lv-LV" w:bidi="lo-LA"/>
        </w:rPr>
        <w:t>Nekustamo īpašumu</w:t>
      </w:r>
      <w:r w:rsidRPr="0053699F">
        <w:rPr>
          <w:rFonts w:ascii="Times New Roman" w:eastAsia="Times New Roman" w:hAnsi="Times New Roman" w:cs="Times New Roman"/>
          <w:sz w:val="24"/>
          <w:szCs w:val="24"/>
          <w:lang w:eastAsia="lv-LV" w:bidi="lo-LA"/>
        </w:rPr>
        <w:t xml:space="preserve"> stāvokli un izmantošanas atbilstību Līguma 1.2.</w:t>
      </w:r>
      <w:r w:rsidR="00BE3554">
        <w:rPr>
          <w:rFonts w:ascii="Times New Roman" w:eastAsia="Times New Roman" w:hAnsi="Times New Roman" w:cs="Times New Roman"/>
          <w:sz w:val="24"/>
          <w:szCs w:val="24"/>
          <w:lang w:eastAsia="lv-LV" w:bidi="lo-LA"/>
        </w:rPr>
        <w:t xml:space="preserve"> </w:t>
      </w:r>
      <w:r w:rsidRPr="0053699F">
        <w:rPr>
          <w:rFonts w:ascii="Times New Roman" w:eastAsia="Times New Roman" w:hAnsi="Times New Roman" w:cs="Times New Roman"/>
          <w:sz w:val="24"/>
          <w:szCs w:val="24"/>
          <w:lang w:eastAsia="lv-LV" w:bidi="lo-LA"/>
        </w:rPr>
        <w:t>punktā noteiktajam mērķim.</w:t>
      </w:r>
    </w:p>
    <w:p w14:paraId="32DAF275" w14:textId="022F8B78" w:rsidR="0053699F" w:rsidRPr="00207256" w:rsidRDefault="0053699F" w:rsidP="00BF73BF">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sz w:val="24"/>
          <w:szCs w:val="24"/>
          <w:lang w:eastAsia="lv-LV" w:bidi="lo-LA"/>
        </w:rPr>
        <w:t>Līgums sagatavots un parakstīts uz  3 lapām divos eksemplāros un izsniegts pa vienam eksemplāram katram no Līdzējiem.</w:t>
      </w:r>
    </w:p>
    <w:p w14:paraId="75063197" w14:textId="09A95423" w:rsidR="00207256" w:rsidRDefault="00207256" w:rsidP="00207256">
      <w:pPr>
        <w:widowControl w:val="0"/>
        <w:suppressAutoHyphens/>
        <w:autoSpaceDN w:val="0"/>
        <w:snapToGrid w:val="0"/>
        <w:spacing w:after="0" w:line="240" w:lineRule="auto"/>
        <w:ind w:left="567"/>
        <w:jc w:val="both"/>
        <w:textAlignment w:val="baseline"/>
        <w:rPr>
          <w:rFonts w:ascii="Times New Roman" w:eastAsia="Times New Roman" w:hAnsi="Times New Roman" w:cs="Times New Roman"/>
          <w:sz w:val="24"/>
          <w:szCs w:val="24"/>
          <w:lang w:eastAsia="lv-LV" w:bidi="lo-LA"/>
        </w:rPr>
      </w:pPr>
    </w:p>
    <w:p w14:paraId="400D8ADF" w14:textId="629563C7" w:rsidR="00207256" w:rsidRDefault="00207256" w:rsidP="00207256">
      <w:pPr>
        <w:widowControl w:val="0"/>
        <w:suppressAutoHyphens/>
        <w:autoSpaceDN w:val="0"/>
        <w:snapToGrid w:val="0"/>
        <w:spacing w:after="0" w:line="240" w:lineRule="auto"/>
        <w:ind w:left="567"/>
        <w:jc w:val="both"/>
        <w:textAlignment w:val="baseline"/>
        <w:rPr>
          <w:rFonts w:ascii="Times New Roman" w:eastAsia="Times New Roman" w:hAnsi="Times New Roman" w:cs="Times New Roman"/>
          <w:sz w:val="24"/>
          <w:szCs w:val="24"/>
          <w:lang w:eastAsia="lv-LV" w:bidi="lo-LA"/>
        </w:rPr>
      </w:pPr>
    </w:p>
    <w:p w14:paraId="1821B02C" w14:textId="77777777" w:rsidR="00207256" w:rsidRPr="0053699F" w:rsidRDefault="00207256" w:rsidP="00207256">
      <w:pPr>
        <w:widowControl w:val="0"/>
        <w:suppressAutoHyphens/>
        <w:autoSpaceDN w:val="0"/>
        <w:snapToGrid w:val="0"/>
        <w:spacing w:after="0" w:line="240" w:lineRule="auto"/>
        <w:ind w:left="567"/>
        <w:jc w:val="both"/>
        <w:textAlignment w:val="baseline"/>
        <w:rPr>
          <w:rFonts w:ascii="Times New Roman" w:eastAsia="Times New Roman" w:hAnsi="Times New Roman" w:cs="Times New Roman"/>
          <w:b/>
          <w:sz w:val="24"/>
          <w:szCs w:val="24"/>
        </w:rPr>
      </w:pPr>
    </w:p>
    <w:p w14:paraId="16A2047D" w14:textId="1D15C9F9" w:rsidR="00207256" w:rsidRPr="00207256" w:rsidRDefault="0053699F" w:rsidP="00207256">
      <w:pPr>
        <w:widowControl w:val="0"/>
        <w:numPr>
          <w:ilvl w:val="1"/>
          <w:numId w:val="46"/>
        </w:numPr>
        <w:suppressAutoHyphens/>
        <w:autoSpaceDN w:val="0"/>
        <w:snapToGrid w:val="0"/>
        <w:spacing w:after="0" w:line="240" w:lineRule="auto"/>
        <w:ind w:left="567" w:hanging="567"/>
        <w:jc w:val="both"/>
        <w:textAlignment w:val="baseline"/>
        <w:rPr>
          <w:rFonts w:ascii="Times New Roman" w:eastAsia="Times New Roman" w:hAnsi="Times New Roman" w:cs="Times New Roman"/>
          <w:b/>
          <w:sz w:val="24"/>
          <w:szCs w:val="24"/>
        </w:rPr>
      </w:pPr>
      <w:r w:rsidRPr="0053699F">
        <w:rPr>
          <w:rFonts w:ascii="Times New Roman" w:eastAsia="Times New Roman" w:hAnsi="Times New Roman" w:cs="Times New Roman"/>
          <w:b/>
          <w:sz w:val="24"/>
          <w:szCs w:val="24"/>
        </w:rPr>
        <w:lastRenderedPageBreak/>
        <w:t>Līdzēju rekvizīti un paraksti</w:t>
      </w:r>
    </w:p>
    <w:tbl>
      <w:tblPr>
        <w:tblpPr w:leftFromText="180" w:rightFromText="180" w:vertAnchor="text" w:horzAnchor="margin" w:tblpXSpec="center" w:tblpY="371"/>
        <w:tblW w:w="9287" w:type="dxa"/>
        <w:tblCellMar>
          <w:left w:w="10" w:type="dxa"/>
          <w:right w:w="10" w:type="dxa"/>
        </w:tblCellMar>
        <w:tblLook w:val="0000" w:firstRow="0" w:lastRow="0" w:firstColumn="0" w:lastColumn="0" w:noHBand="0" w:noVBand="0"/>
      </w:tblPr>
      <w:tblGrid>
        <w:gridCol w:w="4581"/>
        <w:gridCol w:w="4706"/>
      </w:tblGrid>
      <w:tr w:rsidR="0053699F" w:rsidRPr="0053699F" w14:paraId="050FC7DE" w14:textId="77777777" w:rsidTr="001D2988">
        <w:trPr>
          <w:trHeight w:val="127"/>
        </w:trPr>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752FB"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z w:val="24"/>
                <w:szCs w:val="24"/>
              </w:rPr>
            </w:pPr>
            <w:r w:rsidRPr="0053699F">
              <w:rPr>
                <w:rFonts w:ascii="Times New Roman" w:eastAsia="Times New Roman" w:hAnsi="Times New Roman" w:cs="Times New Roman"/>
                <w:b/>
                <w:sz w:val="24"/>
                <w:szCs w:val="24"/>
                <w:lang w:eastAsia="lv-LV" w:bidi="lo-LA"/>
              </w:rPr>
              <w:t>Patapinātājs: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3603"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z w:val="24"/>
                <w:szCs w:val="24"/>
              </w:rPr>
            </w:pPr>
            <w:r w:rsidRPr="0053699F">
              <w:rPr>
                <w:rFonts w:ascii="Times New Roman" w:eastAsia="Times New Roman" w:hAnsi="Times New Roman" w:cs="Times New Roman"/>
                <w:b/>
                <w:sz w:val="24"/>
                <w:szCs w:val="24"/>
                <w:lang w:eastAsia="lv-LV" w:bidi="lo-LA"/>
              </w:rPr>
              <w:t>Patapinājuma ņēmējs:</w:t>
            </w:r>
          </w:p>
        </w:tc>
      </w:tr>
      <w:tr w:rsidR="0053699F" w:rsidRPr="0053699F" w14:paraId="21AE235B" w14:textId="77777777" w:rsidTr="001D2988">
        <w:trPr>
          <w:trHeight w:val="217"/>
        </w:trPr>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3AA8"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z w:val="24"/>
                <w:szCs w:val="24"/>
              </w:rPr>
            </w:pPr>
            <w:r w:rsidRPr="0053699F">
              <w:rPr>
                <w:rFonts w:ascii="Times New Roman" w:eastAsia="Times New Roman" w:hAnsi="Times New Roman" w:cs="Times New Roman"/>
                <w:b/>
                <w:sz w:val="24"/>
                <w:szCs w:val="24"/>
                <w:lang w:eastAsia="lv-LV" w:bidi="lo-LA"/>
              </w:rPr>
              <w:t>Amatas novada pašvaldība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E22E9" w14:textId="77777777" w:rsidR="0053699F" w:rsidRPr="0053699F" w:rsidRDefault="0053699F" w:rsidP="0053699F">
            <w:pPr>
              <w:suppressAutoHyphens/>
              <w:autoSpaceDN w:val="0"/>
              <w:spacing w:after="0" w:line="240" w:lineRule="auto"/>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b/>
                <w:spacing w:val="-2"/>
                <w:sz w:val="24"/>
                <w:szCs w:val="24"/>
              </w:rPr>
              <w:t>biedrība “Cerību spārni”</w:t>
            </w:r>
          </w:p>
        </w:tc>
      </w:tr>
      <w:tr w:rsidR="0053699F" w:rsidRPr="0053699F" w14:paraId="7E522A33" w14:textId="77777777" w:rsidTr="001D2988">
        <w:trPr>
          <w:trHeight w:val="530"/>
        </w:trPr>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F2450"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Reģistrācijas Nr. 90000957242</w:t>
            </w:r>
          </w:p>
          <w:p w14:paraId="7E70EB1F"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Juridiskā adrese: “Ausmas, Drabešu pagasts, Amatas novads</w:t>
            </w:r>
          </w:p>
          <w:p w14:paraId="4CF91134"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 xml:space="preserve">Banka: A/S SEB banka, </w:t>
            </w:r>
          </w:p>
          <w:p w14:paraId="0A15C4FF"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kods:  UNLALV2X </w:t>
            </w:r>
          </w:p>
          <w:p w14:paraId="00331A98"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Bankas konts:  LV52UNLA0050000013301</w:t>
            </w:r>
          </w:p>
          <w:p w14:paraId="438FF649"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 xml:space="preserve">e-pasts: </w:t>
            </w:r>
            <w:hyperlink r:id="rId19" w:history="1">
              <w:r w:rsidRPr="0053699F">
                <w:rPr>
                  <w:rFonts w:ascii="Times New Roman" w:eastAsia="Times New Roman" w:hAnsi="Times New Roman" w:cs="Times New Roman"/>
                  <w:color w:val="0563C1"/>
                  <w:sz w:val="24"/>
                  <w:szCs w:val="24"/>
                  <w:u w:val="single"/>
                  <w:lang w:eastAsia="lv-LV" w:bidi="lo-LA"/>
                </w:rPr>
                <w:t>amatasdome@amatasnovads.lv</w:t>
              </w:r>
            </w:hyperlink>
            <w:r w:rsidRPr="0053699F">
              <w:rPr>
                <w:rFonts w:ascii="Times New Roman" w:eastAsia="Times New Roman" w:hAnsi="Times New Roman" w:cs="Times New Roman"/>
                <w:sz w:val="24"/>
                <w:szCs w:val="24"/>
                <w:lang w:eastAsia="lv-LV" w:bidi="lo-LA"/>
              </w:rPr>
              <w:t xml:space="preserve">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29CA"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Reģistrācijas Nr. 40008078885</w:t>
            </w:r>
          </w:p>
          <w:p w14:paraId="5997CF06"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r w:rsidRPr="0053699F">
              <w:rPr>
                <w:rFonts w:ascii="Times New Roman" w:eastAsia="Times New Roman" w:hAnsi="Times New Roman" w:cs="Times New Roman"/>
                <w:sz w:val="24"/>
                <w:szCs w:val="24"/>
                <w:lang w:eastAsia="lv-LV" w:bidi="lo-LA"/>
              </w:rPr>
              <w:t>Juridiskā adrese: Institūta iela 5A, Peltes, Siguldas pagasts, Siguldas novads, LV-2150</w:t>
            </w:r>
          </w:p>
          <w:p w14:paraId="2FEDEC34" w14:textId="77777777" w:rsidR="0053699F" w:rsidRPr="0053699F" w:rsidRDefault="0053699F" w:rsidP="0053699F">
            <w:pPr>
              <w:spacing w:after="0" w:line="240" w:lineRule="auto"/>
              <w:ind w:right="-33"/>
              <w:rPr>
                <w:rFonts w:ascii="Times New Roman" w:eastAsia="Times New Roman" w:hAnsi="Times New Roman" w:cs="Times New Roman"/>
                <w:sz w:val="24"/>
                <w:szCs w:val="24"/>
                <w:lang w:eastAsia="lv-LV" w:bidi="lo-LA"/>
              </w:rPr>
            </w:pPr>
          </w:p>
          <w:p w14:paraId="558B4442" w14:textId="77777777" w:rsidR="0053699F" w:rsidRPr="0053699F" w:rsidRDefault="0053699F" w:rsidP="0053699F">
            <w:pPr>
              <w:spacing w:after="0" w:line="240" w:lineRule="auto"/>
              <w:ind w:right="-33"/>
              <w:rPr>
                <w:rFonts w:ascii="Times New Roman" w:eastAsia="Times New Roman" w:hAnsi="Times New Roman" w:cs="Times New Roman"/>
                <w:sz w:val="24"/>
                <w:szCs w:val="24"/>
                <w:lang w:eastAsia="lv-LV" w:bidi="lo-LA"/>
              </w:rPr>
            </w:pPr>
          </w:p>
          <w:p w14:paraId="5AC668BF" w14:textId="77777777" w:rsidR="0053699F" w:rsidRPr="0053699F" w:rsidRDefault="0053699F" w:rsidP="0053699F">
            <w:pPr>
              <w:spacing w:after="0" w:line="240" w:lineRule="auto"/>
              <w:ind w:right="-33"/>
              <w:rPr>
                <w:rFonts w:ascii="Times New Roman" w:eastAsia="Times New Roman" w:hAnsi="Times New Roman" w:cs="Times New Roman"/>
                <w:sz w:val="24"/>
                <w:szCs w:val="24"/>
                <w:lang w:eastAsia="lv-LV" w:bidi="lo-LA"/>
              </w:rPr>
            </w:pPr>
          </w:p>
          <w:p w14:paraId="08AD6040" w14:textId="77777777" w:rsidR="0053699F" w:rsidRPr="0053699F" w:rsidRDefault="0053699F" w:rsidP="0053699F">
            <w:pPr>
              <w:spacing w:after="0" w:line="240" w:lineRule="auto"/>
              <w:ind w:right="-33"/>
              <w:rPr>
                <w:rFonts w:ascii="Times New Roman" w:eastAsia="Times New Roman" w:hAnsi="Times New Roman" w:cs="Times New Roman"/>
                <w:b/>
                <w:bCs/>
                <w:sz w:val="24"/>
                <w:szCs w:val="24"/>
                <w:lang w:eastAsia="lv-LV"/>
              </w:rPr>
            </w:pPr>
            <w:r w:rsidRPr="0053699F">
              <w:rPr>
                <w:rFonts w:ascii="Times New Roman" w:eastAsia="Times New Roman" w:hAnsi="Times New Roman" w:cs="Times New Roman"/>
                <w:sz w:val="24"/>
                <w:szCs w:val="24"/>
                <w:lang w:eastAsia="lv-LV" w:bidi="lo-LA"/>
              </w:rPr>
              <w:t>e-pasts:</w:t>
            </w:r>
            <w:r w:rsidRPr="0053699F">
              <w:rPr>
                <w:rFonts w:ascii="Calibri" w:eastAsia="Calibri" w:hAnsi="Calibri" w:cs="Times New Roman"/>
              </w:rPr>
              <w:t xml:space="preserve"> </w:t>
            </w:r>
            <w:hyperlink r:id="rId20" w:history="1">
              <w:r w:rsidRPr="0053699F">
                <w:rPr>
                  <w:rFonts w:ascii="Times New Roman" w:eastAsia="Times New Roman" w:hAnsi="Times New Roman" w:cs="Times New Roman"/>
                  <w:color w:val="0563C1"/>
                  <w:sz w:val="24"/>
                  <w:szCs w:val="24"/>
                  <w:u w:val="single"/>
                  <w:lang w:eastAsia="lv-LV" w:bidi="lo-LA"/>
                </w:rPr>
                <w:t>ceribusparni@ceribusparni.lv</w:t>
              </w:r>
            </w:hyperlink>
            <w:r w:rsidRPr="0053699F">
              <w:rPr>
                <w:rFonts w:ascii="Times New Roman" w:eastAsia="Times New Roman" w:hAnsi="Times New Roman" w:cs="Times New Roman"/>
                <w:sz w:val="24"/>
                <w:szCs w:val="24"/>
                <w:lang w:eastAsia="lv-LV" w:bidi="lo-LA"/>
              </w:rPr>
              <w:t xml:space="preserve"> </w:t>
            </w:r>
          </w:p>
        </w:tc>
      </w:tr>
      <w:tr w:rsidR="0053699F" w:rsidRPr="0053699F" w14:paraId="73D59D2E" w14:textId="77777777" w:rsidTr="001D2988">
        <w:trPr>
          <w:trHeight w:val="53"/>
        </w:trPr>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9D426"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bCs/>
                <w:sz w:val="24"/>
                <w:szCs w:val="24"/>
              </w:rPr>
            </w:pPr>
            <w:r w:rsidRPr="0053699F">
              <w:rPr>
                <w:rFonts w:ascii="Times New Roman" w:eastAsia="Calibri" w:hAnsi="Times New Roman" w:cs="Times New Roman"/>
                <w:bCs/>
                <w:sz w:val="24"/>
                <w:szCs w:val="24"/>
              </w:rPr>
              <w:t>Domes priekšsēdētāja</w:t>
            </w:r>
          </w:p>
          <w:p w14:paraId="2CBC85C1"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bCs/>
                <w:sz w:val="24"/>
                <w:szCs w:val="24"/>
              </w:rPr>
            </w:pPr>
            <w:r w:rsidRPr="0053699F">
              <w:rPr>
                <w:rFonts w:ascii="Times New Roman" w:eastAsia="Calibri" w:hAnsi="Times New Roman" w:cs="Times New Roman"/>
                <w:bCs/>
                <w:sz w:val="24"/>
                <w:szCs w:val="24"/>
              </w:rPr>
              <w:t>__________________________/E. Eglīte/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40FAF"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pacing w:val="-2"/>
                <w:sz w:val="24"/>
                <w:szCs w:val="24"/>
              </w:rPr>
            </w:pPr>
            <w:r w:rsidRPr="0053699F">
              <w:rPr>
                <w:rFonts w:ascii="Times New Roman" w:eastAsia="Calibri" w:hAnsi="Times New Roman" w:cs="Times New Roman"/>
                <w:spacing w:val="-2"/>
                <w:sz w:val="24"/>
                <w:szCs w:val="24"/>
              </w:rPr>
              <w:t>Valdes priekšsēdētāja</w:t>
            </w:r>
          </w:p>
          <w:p w14:paraId="34BA8CDC"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pacing w:val="-2"/>
                <w:sz w:val="24"/>
                <w:szCs w:val="24"/>
              </w:rPr>
            </w:pPr>
            <w:r w:rsidRPr="0053699F">
              <w:rPr>
                <w:rFonts w:ascii="Times New Roman" w:eastAsia="Calibri" w:hAnsi="Times New Roman" w:cs="Times New Roman"/>
                <w:spacing w:val="-2"/>
                <w:sz w:val="24"/>
                <w:szCs w:val="24"/>
              </w:rPr>
              <w:t>________________________/E. Viļķina/</w:t>
            </w:r>
          </w:p>
          <w:p w14:paraId="73BA970E"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pacing w:val="-2"/>
                <w:sz w:val="24"/>
                <w:szCs w:val="24"/>
              </w:rPr>
            </w:pPr>
          </w:p>
          <w:p w14:paraId="5841EAB2"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p>
        </w:tc>
      </w:tr>
    </w:tbl>
    <w:p w14:paraId="64FBEAD7" w14:textId="77777777" w:rsidR="0053699F" w:rsidRPr="0053699F" w:rsidRDefault="0053699F" w:rsidP="0053699F">
      <w:pPr>
        <w:spacing w:after="0" w:line="240" w:lineRule="auto"/>
        <w:ind w:right="-33"/>
        <w:rPr>
          <w:rFonts w:ascii="Times New Roman" w:eastAsia="Times New Roman" w:hAnsi="Times New Roman" w:cs="Times New Roman"/>
          <w:b/>
          <w:bCs/>
          <w:sz w:val="24"/>
          <w:szCs w:val="24"/>
          <w:lang w:eastAsia="lv-LV"/>
        </w:rPr>
      </w:pPr>
    </w:p>
    <w:p w14:paraId="2A667D14" w14:textId="77777777" w:rsidR="0053699F" w:rsidRDefault="0053699F" w:rsidP="0053699F">
      <w:pPr>
        <w:spacing w:after="0" w:line="240" w:lineRule="auto"/>
        <w:ind w:right="-33"/>
        <w:jc w:val="center"/>
        <w:rPr>
          <w:rFonts w:ascii="Times New Roman" w:eastAsia="Times New Roman" w:hAnsi="Times New Roman" w:cs="Times New Roman"/>
          <w:b/>
          <w:bCs/>
          <w:sz w:val="24"/>
          <w:szCs w:val="24"/>
          <w:lang w:eastAsia="lv-LV"/>
        </w:rPr>
      </w:pPr>
    </w:p>
    <w:p w14:paraId="7F1516A5" w14:textId="77777777" w:rsidR="0053699F" w:rsidRDefault="0053699F">
      <w:pP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br w:type="page"/>
      </w:r>
    </w:p>
    <w:p w14:paraId="2F6D2122" w14:textId="38D9300C" w:rsidR="0053699F" w:rsidRPr="0053699F" w:rsidRDefault="0053699F" w:rsidP="0053699F">
      <w:pPr>
        <w:spacing w:after="0" w:line="240" w:lineRule="auto"/>
        <w:ind w:right="-33"/>
        <w:jc w:val="center"/>
        <w:rPr>
          <w:rFonts w:ascii="Times New Roman" w:eastAsia="Times New Roman" w:hAnsi="Times New Roman" w:cs="Times New Roman"/>
          <w:b/>
          <w:bCs/>
          <w:sz w:val="24"/>
          <w:szCs w:val="24"/>
          <w:lang w:eastAsia="lv-LV"/>
        </w:rPr>
      </w:pPr>
      <w:r w:rsidRPr="0053699F">
        <w:rPr>
          <w:rFonts w:ascii="Times New Roman" w:eastAsia="Times New Roman" w:hAnsi="Times New Roman" w:cs="Times New Roman"/>
          <w:b/>
          <w:bCs/>
          <w:sz w:val="24"/>
          <w:szCs w:val="24"/>
          <w:lang w:eastAsia="lv-LV"/>
        </w:rPr>
        <w:lastRenderedPageBreak/>
        <w:t>NEKUSTAMĀ ĪPAŠUMA  NODOŠANAS – PIEŅEMŠANAS AKTS</w:t>
      </w:r>
    </w:p>
    <w:p w14:paraId="089CE5D4" w14:textId="77777777" w:rsidR="0053699F" w:rsidRPr="0053699F" w:rsidRDefault="0053699F" w:rsidP="0053699F">
      <w:pPr>
        <w:spacing w:after="0" w:line="240" w:lineRule="auto"/>
        <w:ind w:right="-33"/>
        <w:rPr>
          <w:rFonts w:ascii="Times New Roman" w:eastAsia="Times New Roman" w:hAnsi="Times New Roman" w:cs="Times New Roman"/>
          <w:b/>
          <w:bCs/>
          <w:sz w:val="24"/>
          <w:szCs w:val="24"/>
          <w:lang w:eastAsia="lv-LV"/>
        </w:rPr>
      </w:pPr>
    </w:p>
    <w:p w14:paraId="0629ACA4" w14:textId="77777777" w:rsidR="0053699F" w:rsidRPr="0053699F" w:rsidRDefault="0053699F" w:rsidP="0053699F">
      <w:pPr>
        <w:spacing w:after="0" w:line="240" w:lineRule="auto"/>
        <w:ind w:right="-33"/>
        <w:rPr>
          <w:rFonts w:ascii="Times New Roman" w:eastAsia="Times New Roman" w:hAnsi="Times New Roman" w:cs="Times New Roman"/>
          <w:b/>
          <w:bCs/>
          <w:sz w:val="24"/>
          <w:szCs w:val="24"/>
          <w:lang w:eastAsia="lv-LV"/>
        </w:rPr>
      </w:pPr>
    </w:p>
    <w:p w14:paraId="07D0D304" w14:textId="6E71DDF9" w:rsidR="0053699F" w:rsidRPr="0053699F" w:rsidRDefault="0053699F" w:rsidP="0053699F">
      <w:pPr>
        <w:spacing w:after="0" w:line="240" w:lineRule="auto"/>
        <w:ind w:right="-33"/>
        <w:jc w:val="both"/>
        <w:rPr>
          <w:rFonts w:ascii="Times New Roman" w:eastAsia="Times New Roman" w:hAnsi="Times New Roman" w:cs="Times New Roman"/>
          <w:bCs/>
          <w:sz w:val="24"/>
          <w:szCs w:val="24"/>
          <w:lang w:eastAsia="lv-LV"/>
        </w:rPr>
      </w:pPr>
      <w:r w:rsidRPr="0053699F">
        <w:rPr>
          <w:rFonts w:ascii="Times New Roman" w:eastAsia="Times New Roman" w:hAnsi="Times New Roman" w:cs="Times New Roman"/>
          <w:bCs/>
          <w:sz w:val="24"/>
          <w:szCs w:val="24"/>
          <w:lang w:eastAsia="lv-LV"/>
        </w:rPr>
        <w:t>Amatas novada Drabešu pagastā</w:t>
      </w:r>
      <w:r w:rsidRPr="0053699F">
        <w:rPr>
          <w:rFonts w:ascii="Times New Roman" w:eastAsia="Times New Roman" w:hAnsi="Times New Roman" w:cs="Times New Roman"/>
          <w:bCs/>
          <w:color w:val="FF0000"/>
          <w:sz w:val="24"/>
          <w:szCs w:val="24"/>
          <w:lang w:eastAsia="lv-LV"/>
        </w:rPr>
        <w:tab/>
      </w:r>
      <w:r w:rsidRPr="0053699F">
        <w:rPr>
          <w:rFonts w:ascii="Times New Roman" w:eastAsia="Times New Roman" w:hAnsi="Times New Roman" w:cs="Times New Roman"/>
          <w:bCs/>
          <w:sz w:val="24"/>
          <w:szCs w:val="24"/>
          <w:lang w:eastAsia="lv-LV"/>
        </w:rPr>
        <w:tab/>
      </w:r>
      <w:r w:rsidRPr="0053699F">
        <w:rPr>
          <w:rFonts w:ascii="Times New Roman" w:eastAsia="Times New Roman" w:hAnsi="Times New Roman" w:cs="Times New Roman"/>
          <w:bCs/>
          <w:sz w:val="24"/>
          <w:szCs w:val="24"/>
          <w:lang w:eastAsia="lv-LV"/>
        </w:rPr>
        <w:tab/>
      </w:r>
      <w:r w:rsidRPr="0053699F">
        <w:rPr>
          <w:rFonts w:ascii="Times New Roman" w:eastAsia="Times New Roman" w:hAnsi="Times New Roman" w:cs="Times New Roman"/>
          <w:bCs/>
          <w:sz w:val="24"/>
          <w:szCs w:val="24"/>
          <w:lang w:eastAsia="lv-LV"/>
        </w:rPr>
        <w:tab/>
        <w:t xml:space="preserve">        2021.</w:t>
      </w:r>
      <w:r>
        <w:rPr>
          <w:rFonts w:ascii="Times New Roman" w:eastAsia="Times New Roman" w:hAnsi="Times New Roman" w:cs="Times New Roman"/>
          <w:bCs/>
          <w:sz w:val="24"/>
          <w:szCs w:val="24"/>
          <w:lang w:eastAsia="lv-LV"/>
        </w:rPr>
        <w:t xml:space="preserve"> </w:t>
      </w:r>
      <w:r w:rsidRPr="0053699F">
        <w:rPr>
          <w:rFonts w:ascii="Times New Roman" w:eastAsia="Times New Roman" w:hAnsi="Times New Roman" w:cs="Times New Roman"/>
          <w:bCs/>
          <w:sz w:val="24"/>
          <w:szCs w:val="24"/>
          <w:lang w:eastAsia="lv-LV"/>
        </w:rPr>
        <w:t>gada ___.</w:t>
      </w:r>
      <w:r>
        <w:rPr>
          <w:rFonts w:ascii="Times New Roman" w:eastAsia="Times New Roman" w:hAnsi="Times New Roman" w:cs="Times New Roman"/>
          <w:bCs/>
          <w:sz w:val="24"/>
          <w:szCs w:val="24"/>
          <w:lang w:eastAsia="lv-LV"/>
        </w:rPr>
        <w:t xml:space="preserve"> </w:t>
      </w:r>
      <w:r w:rsidR="00BE3554">
        <w:rPr>
          <w:rFonts w:ascii="Times New Roman" w:eastAsia="Times New Roman" w:hAnsi="Times New Roman" w:cs="Times New Roman"/>
          <w:bCs/>
          <w:sz w:val="24"/>
          <w:szCs w:val="24"/>
          <w:lang w:eastAsia="lv-LV"/>
        </w:rPr>
        <w:t>______</w:t>
      </w:r>
    </w:p>
    <w:p w14:paraId="713C0635" w14:textId="77777777" w:rsidR="0053699F" w:rsidRPr="0053699F" w:rsidRDefault="0053699F" w:rsidP="0053699F">
      <w:pPr>
        <w:spacing w:after="0" w:line="240" w:lineRule="auto"/>
        <w:ind w:right="-33" w:firstLine="540"/>
        <w:jc w:val="both"/>
        <w:rPr>
          <w:rFonts w:ascii="Times New Roman" w:eastAsia="Times New Roman" w:hAnsi="Times New Roman" w:cs="Times New Roman"/>
          <w:b/>
          <w:bCs/>
          <w:sz w:val="24"/>
          <w:szCs w:val="24"/>
          <w:lang w:eastAsia="lv-LV"/>
        </w:rPr>
      </w:pPr>
    </w:p>
    <w:p w14:paraId="26C72394" w14:textId="1DDF9B07" w:rsidR="0053699F" w:rsidRPr="0053699F" w:rsidRDefault="0053699F" w:rsidP="0053699F">
      <w:pPr>
        <w:spacing w:after="0" w:line="240" w:lineRule="auto"/>
        <w:ind w:right="-1" w:firstLine="720"/>
        <w:jc w:val="both"/>
        <w:rPr>
          <w:rFonts w:ascii="Times New Roman" w:eastAsia="Calibri" w:hAnsi="Times New Roman" w:cs="Times New Roman"/>
          <w:bCs/>
          <w:sz w:val="24"/>
          <w:szCs w:val="24"/>
        </w:rPr>
      </w:pPr>
      <w:r w:rsidRPr="0053699F">
        <w:rPr>
          <w:rFonts w:ascii="Times New Roman" w:eastAsia="Calibri" w:hAnsi="Times New Roman" w:cs="Times New Roman"/>
          <w:b/>
          <w:bCs/>
          <w:sz w:val="24"/>
          <w:szCs w:val="24"/>
        </w:rPr>
        <w:t>Amatas novada pašvaldība</w:t>
      </w:r>
      <w:r w:rsidRPr="0053699F">
        <w:rPr>
          <w:rFonts w:ascii="Times New Roman" w:eastAsia="Calibri" w:hAnsi="Times New Roman" w:cs="Times New Roman"/>
          <w:bCs/>
          <w:sz w:val="24"/>
          <w:szCs w:val="24"/>
        </w:rPr>
        <w:t xml:space="preserve">, reģistrācijas Nr. 90000957242, Komunālās saimniecības nodaļas vadītāja Guntara Pīpkalēja personā, kurš rīkojas uz 2021. gada __. </w:t>
      </w:r>
      <w:r w:rsidR="00BE3554">
        <w:rPr>
          <w:rFonts w:ascii="Times New Roman" w:eastAsia="Calibri" w:hAnsi="Times New Roman" w:cs="Times New Roman"/>
          <w:bCs/>
          <w:sz w:val="24"/>
          <w:szCs w:val="24"/>
        </w:rPr>
        <w:t>____</w:t>
      </w:r>
      <w:r w:rsidRPr="0053699F">
        <w:rPr>
          <w:rFonts w:ascii="Times New Roman" w:eastAsia="Calibri" w:hAnsi="Times New Roman" w:cs="Times New Roman"/>
          <w:bCs/>
          <w:sz w:val="24"/>
          <w:szCs w:val="24"/>
        </w:rPr>
        <w:t xml:space="preserve"> Nekustamā īpašuma bezatlīdzības lietojuma līguma Nr. ____  4.7. punkta pamata, turpmāk – </w:t>
      </w:r>
      <w:r w:rsidRPr="0053699F">
        <w:rPr>
          <w:rFonts w:ascii="Times New Roman" w:eastAsia="Calibri" w:hAnsi="Times New Roman" w:cs="Times New Roman"/>
          <w:b/>
          <w:bCs/>
          <w:sz w:val="24"/>
          <w:szCs w:val="24"/>
        </w:rPr>
        <w:t>Patapinātājs</w:t>
      </w:r>
      <w:r w:rsidRPr="0053699F">
        <w:rPr>
          <w:rFonts w:ascii="Times New Roman" w:eastAsia="Calibri" w:hAnsi="Times New Roman" w:cs="Times New Roman"/>
          <w:bCs/>
          <w:sz w:val="24"/>
          <w:szCs w:val="24"/>
        </w:rPr>
        <w:t xml:space="preserve">, no vienas puses un </w:t>
      </w:r>
      <w:r w:rsidRPr="0053699F">
        <w:rPr>
          <w:rFonts w:ascii="Times New Roman" w:eastAsia="Calibri" w:hAnsi="Times New Roman" w:cs="Times New Roman"/>
          <w:b/>
          <w:spacing w:val="-2"/>
          <w:sz w:val="24"/>
          <w:szCs w:val="24"/>
        </w:rPr>
        <w:t xml:space="preserve">biedrība “Cerību spārni”, </w:t>
      </w:r>
      <w:r w:rsidRPr="0053699F">
        <w:rPr>
          <w:rFonts w:ascii="Times New Roman" w:eastAsia="Calibri" w:hAnsi="Times New Roman" w:cs="Times New Roman"/>
          <w:bCs/>
          <w:spacing w:val="-2"/>
          <w:sz w:val="24"/>
          <w:szCs w:val="24"/>
        </w:rPr>
        <w:t>reģistrācijas</w:t>
      </w:r>
      <w:r w:rsidRPr="0053699F">
        <w:rPr>
          <w:rFonts w:ascii="Times New Roman" w:eastAsia="Calibri" w:hAnsi="Times New Roman" w:cs="Times New Roman"/>
          <w:b/>
          <w:spacing w:val="-2"/>
          <w:sz w:val="24"/>
          <w:szCs w:val="24"/>
        </w:rPr>
        <w:t xml:space="preserve"> </w:t>
      </w:r>
      <w:r w:rsidRPr="0053699F">
        <w:rPr>
          <w:rFonts w:ascii="Times New Roman" w:eastAsia="Calibri" w:hAnsi="Times New Roman" w:cs="Times New Roman"/>
          <w:spacing w:val="-2"/>
          <w:sz w:val="24"/>
          <w:szCs w:val="24"/>
        </w:rPr>
        <w:t>Nr. 40008078885</w:t>
      </w:r>
      <w:r w:rsidRPr="0053699F">
        <w:rPr>
          <w:rFonts w:ascii="Times New Roman" w:eastAsia="Calibri" w:hAnsi="Times New Roman" w:cs="Times New Roman"/>
          <w:bCs/>
          <w:spacing w:val="-2"/>
          <w:sz w:val="24"/>
          <w:szCs w:val="24"/>
        </w:rPr>
        <w:t>, valdes priekšsēdētājas Evas Viļķinas personā, kura rīkojas patstāvīgi, pārstāvot biedrību, pamatojoties uz statūtiem</w:t>
      </w:r>
      <w:r w:rsidRPr="0053699F">
        <w:rPr>
          <w:rFonts w:ascii="Times New Roman" w:eastAsia="Calibri" w:hAnsi="Times New Roman" w:cs="Times New Roman"/>
          <w:sz w:val="24"/>
          <w:szCs w:val="24"/>
        </w:rPr>
        <w:t xml:space="preserve">, turpmāk – </w:t>
      </w:r>
      <w:r w:rsidRPr="0053699F">
        <w:rPr>
          <w:rFonts w:ascii="Times New Roman" w:eastAsia="Calibri" w:hAnsi="Times New Roman" w:cs="Times New Roman"/>
          <w:b/>
          <w:bCs/>
          <w:sz w:val="24"/>
          <w:szCs w:val="24"/>
        </w:rPr>
        <w:t>Patapinājuma ņēmējs</w:t>
      </w:r>
      <w:r w:rsidRPr="0053699F">
        <w:rPr>
          <w:rFonts w:ascii="Times New Roman" w:eastAsia="Calibri" w:hAnsi="Times New Roman" w:cs="Times New Roman"/>
          <w:caps/>
          <w:sz w:val="24"/>
          <w:szCs w:val="24"/>
        </w:rPr>
        <w:t>,</w:t>
      </w:r>
      <w:r w:rsidRPr="0053699F">
        <w:rPr>
          <w:rFonts w:ascii="Times New Roman" w:eastAsia="Calibri" w:hAnsi="Times New Roman" w:cs="Times New Roman"/>
          <w:sz w:val="24"/>
          <w:szCs w:val="24"/>
        </w:rPr>
        <w:t xml:space="preserve"> </w:t>
      </w:r>
      <w:r w:rsidRPr="0053699F">
        <w:rPr>
          <w:rFonts w:ascii="Times New Roman" w:eastAsia="Calibri" w:hAnsi="Times New Roman" w:cs="Times New Roman"/>
          <w:bCs/>
          <w:sz w:val="24"/>
          <w:szCs w:val="24"/>
        </w:rPr>
        <w:t>no otras puses,</w:t>
      </w:r>
      <w:r w:rsidRPr="0053699F">
        <w:rPr>
          <w:rFonts w:ascii="Times New Roman" w:eastAsia="Calibri" w:hAnsi="Times New Roman" w:cs="Times New Roman"/>
          <w:sz w:val="24"/>
          <w:szCs w:val="24"/>
        </w:rPr>
        <w:t xml:space="preserve"> abas puses kopā turpmāk </w:t>
      </w:r>
      <w:r w:rsidRPr="0053699F">
        <w:rPr>
          <w:rFonts w:ascii="Times New Roman" w:eastAsia="Times New Roman" w:hAnsi="Times New Roman" w:cs="Times New Roman"/>
          <w:sz w:val="24"/>
          <w:szCs w:val="24"/>
        </w:rPr>
        <w:t>sauktas  - Līdzēji, katra atsevišķi arī – Līdzējs</w:t>
      </w:r>
      <w:r w:rsidRPr="0053699F">
        <w:rPr>
          <w:rFonts w:ascii="Times New Roman" w:eastAsia="Times New Roman" w:hAnsi="Times New Roman" w:cs="Times New Roman"/>
          <w:noProof/>
          <w:sz w:val="24"/>
          <w:szCs w:val="24"/>
        </w:rPr>
        <w:t xml:space="preserve">,  </w:t>
      </w:r>
      <w:r w:rsidRPr="0053699F">
        <w:rPr>
          <w:rFonts w:ascii="Times New Roman" w:eastAsia="Times New Roman" w:hAnsi="Times New Roman" w:cs="Times New Roman"/>
          <w:noProof/>
          <w:sz w:val="24"/>
          <w:szCs w:val="24"/>
          <w:lang w:eastAsia="lv-LV"/>
        </w:rPr>
        <w:t>pamatojoties uz Līdzēju starpā 2021. gada ___.</w:t>
      </w:r>
      <w:r w:rsidR="00BE3554">
        <w:rPr>
          <w:rFonts w:ascii="Times New Roman" w:eastAsia="Times New Roman" w:hAnsi="Times New Roman" w:cs="Times New Roman"/>
          <w:noProof/>
          <w:sz w:val="24"/>
          <w:szCs w:val="24"/>
          <w:lang w:eastAsia="lv-LV"/>
        </w:rPr>
        <w:t> ____</w:t>
      </w:r>
      <w:r w:rsidRPr="0053699F">
        <w:rPr>
          <w:rFonts w:ascii="Times New Roman" w:eastAsia="Times New Roman" w:hAnsi="Times New Roman" w:cs="Times New Roman"/>
          <w:noProof/>
          <w:sz w:val="24"/>
          <w:szCs w:val="24"/>
          <w:lang w:eastAsia="lv-LV"/>
        </w:rPr>
        <w:t xml:space="preserve"> noslēgto Nekustamā īpašuma bezatlīdzības lietojuma līgumu (turpmāk – Līgums), paraksta šādu aktu:</w:t>
      </w:r>
    </w:p>
    <w:p w14:paraId="40ACB637" w14:textId="77777777" w:rsidR="0053699F" w:rsidRPr="0053699F" w:rsidRDefault="0053699F" w:rsidP="0053699F">
      <w:pPr>
        <w:numPr>
          <w:ilvl w:val="0"/>
          <w:numId w:val="36"/>
        </w:numPr>
        <w:autoSpaceDN w:val="0"/>
        <w:spacing w:after="0" w:line="240" w:lineRule="auto"/>
        <w:jc w:val="both"/>
        <w:textAlignment w:val="baseline"/>
        <w:rPr>
          <w:rFonts w:ascii="Times New Roman" w:eastAsia="Times New Roman" w:hAnsi="Times New Roman" w:cs="Times New Roman"/>
          <w:sz w:val="24"/>
          <w:szCs w:val="24"/>
        </w:rPr>
      </w:pPr>
      <w:r w:rsidRPr="0053699F">
        <w:rPr>
          <w:rFonts w:ascii="Times New Roman" w:eastAsia="Times New Roman" w:hAnsi="Times New Roman" w:cs="Times New Roman"/>
          <w:b/>
          <w:noProof/>
          <w:sz w:val="24"/>
          <w:szCs w:val="24"/>
          <w:lang w:eastAsia="lv-LV"/>
        </w:rPr>
        <w:t>Patapinājuma ņēmējs</w:t>
      </w:r>
      <w:r w:rsidRPr="0053699F">
        <w:rPr>
          <w:rFonts w:ascii="Times New Roman" w:eastAsia="Times New Roman" w:hAnsi="Times New Roman" w:cs="Times New Roman"/>
          <w:noProof/>
          <w:sz w:val="24"/>
          <w:szCs w:val="24"/>
          <w:lang w:eastAsia="lv-LV"/>
        </w:rPr>
        <w:t xml:space="preserve"> ar šo apstiprina, ka </w:t>
      </w:r>
      <w:r w:rsidRPr="0053699F">
        <w:rPr>
          <w:rFonts w:ascii="Times New Roman" w:eastAsia="Times New Roman" w:hAnsi="Times New Roman" w:cs="Times New Roman"/>
          <w:b/>
          <w:noProof/>
          <w:sz w:val="24"/>
          <w:szCs w:val="24"/>
          <w:lang w:eastAsia="lv-LV"/>
        </w:rPr>
        <w:t>Patapinātājs</w:t>
      </w:r>
      <w:r w:rsidRPr="0053699F">
        <w:rPr>
          <w:rFonts w:ascii="Times New Roman" w:eastAsia="Times New Roman" w:hAnsi="Times New Roman" w:cs="Times New Roman"/>
          <w:noProof/>
          <w:sz w:val="24"/>
          <w:szCs w:val="24"/>
          <w:lang w:eastAsia="lv-LV"/>
        </w:rPr>
        <w:t xml:space="preserve"> ir nodevis un </w:t>
      </w:r>
      <w:r w:rsidRPr="0053699F">
        <w:rPr>
          <w:rFonts w:ascii="Times New Roman" w:eastAsia="Times New Roman" w:hAnsi="Times New Roman" w:cs="Times New Roman"/>
          <w:b/>
          <w:noProof/>
          <w:sz w:val="24"/>
          <w:szCs w:val="24"/>
          <w:lang w:eastAsia="lv-LV"/>
        </w:rPr>
        <w:t>Patapinājuma ņēmējs</w:t>
      </w:r>
      <w:r w:rsidRPr="0053699F">
        <w:rPr>
          <w:rFonts w:ascii="Times New Roman" w:eastAsia="Times New Roman" w:hAnsi="Times New Roman" w:cs="Times New Roman"/>
          <w:noProof/>
          <w:sz w:val="24"/>
          <w:szCs w:val="24"/>
          <w:lang w:eastAsia="lv-LV"/>
        </w:rPr>
        <w:t xml:space="preserve"> ir pieņēmis lietošanā </w:t>
      </w:r>
      <w:r w:rsidRPr="0053699F">
        <w:rPr>
          <w:rFonts w:ascii="Times New Roman" w:eastAsia="Times New Roman" w:hAnsi="Times New Roman" w:cs="Times New Roman"/>
          <w:sz w:val="24"/>
          <w:szCs w:val="24"/>
        </w:rPr>
        <w:t xml:space="preserve"> nekustamo īpašumu:</w:t>
      </w:r>
    </w:p>
    <w:p w14:paraId="3CD72077" w14:textId="77777777" w:rsidR="0053699F" w:rsidRPr="0053699F" w:rsidRDefault="0053699F" w:rsidP="0053699F">
      <w:pPr>
        <w:widowControl w:val="0"/>
        <w:numPr>
          <w:ilvl w:val="1"/>
          <w:numId w:val="36"/>
        </w:numPr>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21", Amatas pagasts, Amatas novads, ar kadastra apzīmējumu 42420010033021;</w:t>
      </w:r>
    </w:p>
    <w:p w14:paraId="24054FD2" w14:textId="264B1697" w:rsidR="0053699F" w:rsidRPr="0053699F" w:rsidRDefault="0053699F" w:rsidP="0053699F">
      <w:pPr>
        <w:widowControl w:val="0"/>
        <w:numPr>
          <w:ilvl w:val="1"/>
          <w:numId w:val="36"/>
        </w:numPr>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34", Amatas pagasts, Amatas novads, ar kadastra apzīmējumu 42420010034001;</w:t>
      </w:r>
    </w:p>
    <w:p w14:paraId="7AD3F5EA" w14:textId="77777777" w:rsidR="0053699F" w:rsidRPr="0053699F" w:rsidRDefault="0053699F" w:rsidP="0053699F">
      <w:pPr>
        <w:widowControl w:val="0"/>
        <w:numPr>
          <w:ilvl w:val="1"/>
          <w:numId w:val="36"/>
        </w:numPr>
        <w:suppressAutoHyphens/>
        <w:autoSpaceDN w:val="0"/>
        <w:snapToGrid w:val="0"/>
        <w:spacing w:after="0" w:line="240" w:lineRule="auto"/>
        <w:jc w:val="both"/>
        <w:textAlignment w:val="baseline"/>
        <w:rPr>
          <w:rFonts w:ascii="Times New Roman" w:eastAsia="Calibri" w:hAnsi="Times New Roman" w:cs="Times New Roman"/>
          <w:sz w:val="24"/>
          <w:szCs w:val="24"/>
        </w:rPr>
      </w:pPr>
      <w:r w:rsidRPr="0053699F">
        <w:rPr>
          <w:rFonts w:ascii="Times New Roman" w:eastAsia="Calibri" w:hAnsi="Times New Roman" w:cs="Times New Roman"/>
          <w:sz w:val="24"/>
          <w:szCs w:val="24"/>
        </w:rPr>
        <w:t>Ēku "Spāres muiža 5", Amatas pagasts, Amatas novads ar kadastra apzīmējumu 42420010033005.</w:t>
      </w:r>
    </w:p>
    <w:p w14:paraId="308E0EEA" w14:textId="29AE576E" w:rsidR="0053699F" w:rsidRPr="0053699F" w:rsidRDefault="0053699F" w:rsidP="0053699F">
      <w:pPr>
        <w:numPr>
          <w:ilvl w:val="0"/>
          <w:numId w:val="36"/>
        </w:numPr>
        <w:autoSpaceDN w:val="0"/>
        <w:spacing w:after="0" w:line="240" w:lineRule="auto"/>
        <w:jc w:val="both"/>
        <w:textAlignment w:val="baseline"/>
        <w:rPr>
          <w:rFonts w:ascii="Times New Roman" w:eastAsia="Times New Roman" w:hAnsi="Times New Roman" w:cs="Times New Roman"/>
          <w:noProof/>
          <w:sz w:val="24"/>
          <w:szCs w:val="24"/>
          <w:lang w:eastAsia="x-none"/>
        </w:rPr>
      </w:pPr>
      <w:r w:rsidRPr="0053699F">
        <w:rPr>
          <w:rFonts w:ascii="Times New Roman" w:eastAsia="Times New Roman" w:hAnsi="Times New Roman" w:cs="Times New Roman"/>
          <w:b/>
          <w:noProof/>
          <w:sz w:val="24"/>
          <w:szCs w:val="24"/>
          <w:lang w:eastAsia="lv-LV"/>
        </w:rPr>
        <w:t>Nekustamā īpašuma</w:t>
      </w:r>
      <w:r w:rsidRPr="0053699F">
        <w:rPr>
          <w:rFonts w:ascii="Times New Roman" w:eastAsia="Times New Roman" w:hAnsi="Times New Roman" w:cs="Times New Roman"/>
          <w:noProof/>
          <w:sz w:val="24"/>
          <w:szCs w:val="24"/>
          <w:lang w:eastAsia="lv-LV"/>
        </w:rPr>
        <w:t xml:space="preserve"> </w:t>
      </w:r>
      <w:r w:rsidRPr="0053699F">
        <w:rPr>
          <w:rFonts w:ascii="Times New Roman" w:eastAsia="Times New Roman" w:hAnsi="Times New Roman" w:cs="Times New Roman"/>
          <w:noProof/>
          <w:sz w:val="24"/>
          <w:szCs w:val="24"/>
          <w:lang w:val="x-none" w:eastAsia="lv-LV"/>
        </w:rPr>
        <w:t xml:space="preserve">stāvoklis un apraksts: </w:t>
      </w:r>
      <w:r w:rsidRPr="0053699F">
        <w:rPr>
          <w:rFonts w:ascii="Times New Roman" w:eastAsia="Times New Roman" w:hAnsi="Times New Roman" w:cs="Times New Roman"/>
          <w:noProof/>
          <w:sz w:val="24"/>
          <w:szCs w:val="24"/>
          <w:lang w:eastAsia="lv-LV"/>
        </w:rPr>
        <w:t>telpas ir nodrošinātas ar ūdensapgādi (centralizētais ūdensvada tīkls), kanalizāciju (centralizētais kanalizācijas tīkls), centrālo apkuri, elektroapgādi ar pieļaujamo spriegumu 220V. Telpas ir iekārtotas sociālās rehabilitācijas un sociālās aprūpes pakalpojumu organizēšanai un sniegšanai personām ar invaliditāti un personām ar funkcionālajiem traucējumiem;</w:t>
      </w:r>
    </w:p>
    <w:p w14:paraId="54DEF90E" w14:textId="77777777" w:rsidR="0053699F" w:rsidRPr="0053699F" w:rsidRDefault="0053699F" w:rsidP="0053699F">
      <w:pPr>
        <w:numPr>
          <w:ilvl w:val="0"/>
          <w:numId w:val="36"/>
        </w:numPr>
        <w:autoSpaceDN w:val="0"/>
        <w:spacing w:after="0" w:line="240" w:lineRule="auto"/>
        <w:jc w:val="both"/>
        <w:textAlignment w:val="baseline"/>
        <w:rPr>
          <w:rFonts w:ascii="Times New Roman" w:eastAsia="Times New Roman" w:hAnsi="Times New Roman" w:cs="Times New Roman"/>
          <w:noProof/>
          <w:sz w:val="24"/>
          <w:szCs w:val="24"/>
          <w:lang w:eastAsia="x-none"/>
        </w:rPr>
      </w:pPr>
      <w:r w:rsidRPr="0053699F">
        <w:rPr>
          <w:rFonts w:ascii="Times New Roman" w:eastAsia="Times New Roman" w:hAnsi="Times New Roman" w:cs="Times New Roman"/>
          <w:noProof/>
          <w:sz w:val="24"/>
          <w:szCs w:val="24"/>
          <w:lang w:val="x-none" w:eastAsia="lv-LV"/>
        </w:rPr>
        <w:t>sakarā ar</w:t>
      </w:r>
      <w:r w:rsidRPr="0053699F">
        <w:rPr>
          <w:rFonts w:ascii="Times New Roman" w:eastAsia="Times New Roman" w:hAnsi="Times New Roman" w:cs="Times New Roman"/>
          <w:noProof/>
          <w:sz w:val="24"/>
          <w:szCs w:val="24"/>
          <w:lang w:eastAsia="lv-LV"/>
        </w:rPr>
        <w:t xml:space="preserve"> </w:t>
      </w:r>
      <w:r w:rsidRPr="0053699F">
        <w:rPr>
          <w:rFonts w:ascii="Times New Roman" w:eastAsia="Times New Roman" w:hAnsi="Times New Roman" w:cs="Times New Roman"/>
          <w:b/>
          <w:noProof/>
          <w:sz w:val="24"/>
          <w:szCs w:val="24"/>
          <w:lang w:eastAsia="lv-LV"/>
        </w:rPr>
        <w:t>Nekustamā</w:t>
      </w:r>
      <w:r w:rsidRPr="0053699F">
        <w:rPr>
          <w:rFonts w:ascii="Times New Roman" w:eastAsia="Times New Roman" w:hAnsi="Times New Roman" w:cs="Times New Roman"/>
          <w:b/>
          <w:noProof/>
          <w:sz w:val="24"/>
          <w:szCs w:val="24"/>
          <w:lang w:val="x-none" w:eastAsia="lv-LV"/>
        </w:rPr>
        <w:t xml:space="preserve"> īpašuma</w:t>
      </w:r>
      <w:r w:rsidRPr="0053699F">
        <w:rPr>
          <w:rFonts w:ascii="Times New Roman" w:eastAsia="Times New Roman" w:hAnsi="Times New Roman" w:cs="Times New Roman"/>
          <w:noProof/>
          <w:sz w:val="24"/>
          <w:szCs w:val="24"/>
          <w:lang w:val="x-none" w:eastAsia="lv-LV"/>
        </w:rPr>
        <w:t xml:space="preserve"> nodošanu un pieņemšanu, </w:t>
      </w:r>
      <w:r w:rsidRPr="0053699F">
        <w:rPr>
          <w:rFonts w:ascii="Times New Roman" w:eastAsia="Times New Roman" w:hAnsi="Times New Roman" w:cs="Times New Roman"/>
          <w:noProof/>
          <w:sz w:val="24"/>
          <w:szCs w:val="24"/>
          <w:lang w:eastAsia="lv-LV"/>
        </w:rPr>
        <w:t xml:space="preserve">tā stāvokli Līdzējiem </w:t>
      </w:r>
      <w:r w:rsidRPr="0053699F">
        <w:rPr>
          <w:rFonts w:ascii="Times New Roman" w:eastAsia="Times New Roman" w:hAnsi="Times New Roman" w:cs="Times New Roman"/>
          <w:noProof/>
          <w:sz w:val="24"/>
          <w:szCs w:val="24"/>
          <w:lang w:val="x-none" w:eastAsia="lv-LV"/>
        </w:rPr>
        <w:t>viena</w:t>
      </w:r>
      <w:r w:rsidRPr="0053699F">
        <w:rPr>
          <w:rFonts w:ascii="Times New Roman" w:eastAsia="Times New Roman" w:hAnsi="Times New Roman" w:cs="Times New Roman"/>
          <w:noProof/>
          <w:sz w:val="24"/>
          <w:szCs w:val="24"/>
          <w:lang w:eastAsia="lv-LV"/>
        </w:rPr>
        <w:t>m</w:t>
      </w:r>
      <w:r w:rsidRPr="0053699F">
        <w:rPr>
          <w:rFonts w:ascii="Times New Roman" w:eastAsia="Times New Roman" w:hAnsi="Times New Roman" w:cs="Times New Roman"/>
          <w:noProof/>
          <w:sz w:val="24"/>
          <w:szCs w:val="24"/>
          <w:lang w:val="x-none" w:eastAsia="lv-LV"/>
        </w:rPr>
        <w:t xml:space="preserve"> pret otru pretenziju nav;</w:t>
      </w:r>
    </w:p>
    <w:p w14:paraId="090563F5" w14:textId="77777777" w:rsidR="0053699F" w:rsidRPr="0053699F" w:rsidRDefault="0053699F" w:rsidP="0053699F">
      <w:pPr>
        <w:numPr>
          <w:ilvl w:val="0"/>
          <w:numId w:val="36"/>
        </w:numPr>
        <w:autoSpaceDN w:val="0"/>
        <w:spacing w:after="0" w:line="240" w:lineRule="auto"/>
        <w:jc w:val="both"/>
        <w:textAlignment w:val="baseline"/>
        <w:rPr>
          <w:rFonts w:ascii="Times New Roman" w:eastAsia="Times New Roman" w:hAnsi="Times New Roman" w:cs="Times New Roman"/>
          <w:noProof/>
          <w:sz w:val="24"/>
          <w:szCs w:val="24"/>
          <w:lang w:eastAsia="x-none"/>
        </w:rPr>
      </w:pPr>
      <w:r w:rsidRPr="0053699F">
        <w:rPr>
          <w:rFonts w:ascii="Times New Roman" w:eastAsia="Times New Roman" w:hAnsi="Times New Roman" w:cs="Times New Roman"/>
          <w:noProof/>
          <w:sz w:val="24"/>
          <w:szCs w:val="24"/>
          <w:lang w:eastAsia="lv-LV"/>
        </w:rPr>
        <w:t>š</w:t>
      </w:r>
      <w:r w:rsidRPr="0053699F">
        <w:rPr>
          <w:rFonts w:ascii="Times New Roman" w:eastAsia="Times New Roman" w:hAnsi="Times New Roman" w:cs="Times New Roman"/>
          <w:noProof/>
          <w:sz w:val="24"/>
          <w:szCs w:val="24"/>
          <w:lang w:val="x-none" w:eastAsia="lv-LV"/>
        </w:rPr>
        <w:t>is akts sastādīts un parakstīts divos eksemplāros un izsniegts katra</w:t>
      </w:r>
      <w:r w:rsidRPr="0053699F">
        <w:rPr>
          <w:rFonts w:ascii="Times New Roman" w:eastAsia="Times New Roman" w:hAnsi="Times New Roman" w:cs="Times New Roman"/>
          <w:noProof/>
          <w:sz w:val="24"/>
          <w:szCs w:val="24"/>
          <w:lang w:eastAsia="lv-LV"/>
        </w:rPr>
        <w:t>m</w:t>
      </w:r>
      <w:r w:rsidRPr="0053699F">
        <w:rPr>
          <w:rFonts w:ascii="Times New Roman" w:eastAsia="Times New Roman" w:hAnsi="Times New Roman" w:cs="Times New Roman"/>
          <w:noProof/>
          <w:sz w:val="24"/>
          <w:szCs w:val="24"/>
          <w:lang w:val="x-none" w:eastAsia="lv-LV"/>
        </w:rPr>
        <w:t xml:space="preserve"> </w:t>
      </w:r>
      <w:r w:rsidRPr="0053699F">
        <w:rPr>
          <w:rFonts w:ascii="Times New Roman" w:eastAsia="Times New Roman" w:hAnsi="Times New Roman" w:cs="Times New Roman"/>
          <w:noProof/>
          <w:sz w:val="24"/>
          <w:szCs w:val="24"/>
          <w:lang w:eastAsia="lv-LV"/>
        </w:rPr>
        <w:t>Līdzējam</w:t>
      </w:r>
      <w:r w:rsidRPr="0053699F">
        <w:rPr>
          <w:rFonts w:ascii="Times New Roman" w:eastAsia="Times New Roman" w:hAnsi="Times New Roman" w:cs="Times New Roman"/>
          <w:noProof/>
          <w:sz w:val="24"/>
          <w:szCs w:val="24"/>
          <w:lang w:val="x-none" w:eastAsia="lv-LV"/>
        </w:rPr>
        <w:t xml:space="preserve"> pa vienam eksemplāram.</w:t>
      </w:r>
    </w:p>
    <w:p w14:paraId="2ED867A0" w14:textId="77777777" w:rsidR="0053699F" w:rsidRPr="0053699F" w:rsidRDefault="0053699F" w:rsidP="0053699F">
      <w:pPr>
        <w:tabs>
          <w:tab w:val="left" w:pos="3960"/>
          <w:tab w:val="left" w:pos="6840"/>
        </w:tabs>
        <w:spacing w:after="0" w:line="240" w:lineRule="auto"/>
        <w:ind w:firstLine="540"/>
        <w:jc w:val="both"/>
        <w:rPr>
          <w:rFonts w:ascii="Times New Roman" w:eastAsia="Times New Roman" w:hAnsi="Times New Roman" w:cs="Times New Roman"/>
          <w:sz w:val="24"/>
          <w:szCs w:val="24"/>
          <w:lang w:eastAsia="lv-LV"/>
        </w:rPr>
      </w:pPr>
    </w:p>
    <w:p w14:paraId="3F0C32C0" w14:textId="77777777" w:rsidR="0053699F" w:rsidRPr="0053699F" w:rsidRDefault="0053699F" w:rsidP="0053699F">
      <w:pPr>
        <w:tabs>
          <w:tab w:val="left" w:pos="3960"/>
          <w:tab w:val="left" w:pos="6840"/>
        </w:tabs>
        <w:spacing w:after="0" w:line="240" w:lineRule="auto"/>
        <w:ind w:firstLine="540"/>
        <w:jc w:val="both"/>
        <w:rPr>
          <w:rFonts w:ascii="Times New Roman" w:eastAsia="Times New Roman" w:hAnsi="Times New Roman" w:cs="Times New Roman"/>
          <w:sz w:val="24"/>
          <w:szCs w:val="24"/>
          <w:lang w:eastAsia="lv-LV"/>
        </w:rPr>
      </w:pPr>
    </w:p>
    <w:p w14:paraId="5203D07B" w14:textId="77777777" w:rsidR="0053699F" w:rsidRPr="0053699F" w:rsidRDefault="0053699F" w:rsidP="0053699F">
      <w:pPr>
        <w:tabs>
          <w:tab w:val="left" w:pos="3960"/>
          <w:tab w:val="left" w:pos="6840"/>
        </w:tabs>
        <w:spacing w:after="0" w:line="240" w:lineRule="auto"/>
        <w:ind w:firstLine="540"/>
        <w:jc w:val="both"/>
        <w:rPr>
          <w:rFonts w:ascii="Times New Roman" w:eastAsia="Times New Roman" w:hAnsi="Times New Roman" w:cs="Times New Roman"/>
          <w:sz w:val="24"/>
          <w:szCs w:val="24"/>
          <w:lang w:eastAsia="lv-LV"/>
        </w:rPr>
      </w:pPr>
    </w:p>
    <w:p w14:paraId="7761EBA0" w14:textId="77777777" w:rsidR="0053699F" w:rsidRPr="0053699F" w:rsidRDefault="0053699F" w:rsidP="0053699F">
      <w:pPr>
        <w:tabs>
          <w:tab w:val="left" w:pos="3960"/>
          <w:tab w:val="left" w:pos="6840"/>
        </w:tabs>
        <w:spacing w:after="240" w:line="240" w:lineRule="auto"/>
        <w:jc w:val="both"/>
        <w:rPr>
          <w:rFonts w:ascii="Times New Roman" w:eastAsia="Times New Roman" w:hAnsi="Times New Roman" w:cs="Times New Roman"/>
          <w:sz w:val="24"/>
          <w:szCs w:val="24"/>
          <w:lang w:eastAsia="lv-LV"/>
        </w:rPr>
      </w:pPr>
      <w:r w:rsidRPr="0053699F">
        <w:rPr>
          <w:rFonts w:ascii="Times New Roman" w:eastAsia="Times New Roman" w:hAnsi="Times New Roman" w:cs="Times New Roman"/>
          <w:sz w:val="24"/>
          <w:szCs w:val="24"/>
          <w:lang w:eastAsia="lv-LV"/>
        </w:rPr>
        <w:t xml:space="preserve">Patapinātājs:      </w:t>
      </w:r>
      <w:r w:rsidRPr="0053699F">
        <w:rPr>
          <w:rFonts w:ascii="Times New Roman" w:eastAsia="Times New Roman" w:hAnsi="Times New Roman" w:cs="Times New Roman"/>
          <w:sz w:val="24"/>
          <w:szCs w:val="24"/>
          <w:lang w:eastAsia="lv-LV"/>
        </w:rPr>
        <w:tab/>
        <w:t>____________________  /G. Pīpkalējs/</w:t>
      </w:r>
    </w:p>
    <w:p w14:paraId="02995D61" w14:textId="77777777" w:rsidR="0053699F" w:rsidRPr="0053699F" w:rsidRDefault="0053699F" w:rsidP="0053699F">
      <w:pPr>
        <w:tabs>
          <w:tab w:val="left" w:pos="3960"/>
          <w:tab w:val="left" w:pos="6840"/>
        </w:tabs>
        <w:spacing w:after="240" w:line="240" w:lineRule="auto"/>
        <w:ind w:firstLine="547"/>
        <w:jc w:val="both"/>
        <w:rPr>
          <w:rFonts w:ascii="Times New Roman" w:eastAsia="Times New Roman" w:hAnsi="Times New Roman" w:cs="Times New Roman"/>
          <w:sz w:val="24"/>
          <w:szCs w:val="24"/>
          <w:lang w:eastAsia="lv-LV"/>
        </w:rPr>
      </w:pPr>
    </w:p>
    <w:p w14:paraId="509FF647" w14:textId="77777777" w:rsidR="0053699F" w:rsidRPr="0053699F" w:rsidRDefault="0053699F" w:rsidP="0053699F">
      <w:pPr>
        <w:suppressAutoHyphens/>
        <w:autoSpaceDN w:val="0"/>
        <w:spacing w:after="0" w:line="240" w:lineRule="auto"/>
        <w:textAlignment w:val="baseline"/>
        <w:rPr>
          <w:rFonts w:ascii="Times New Roman" w:eastAsia="Calibri" w:hAnsi="Times New Roman" w:cs="Times New Roman"/>
          <w:spacing w:val="-2"/>
          <w:sz w:val="24"/>
          <w:szCs w:val="24"/>
        </w:rPr>
      </w:pPr>
      <w:r w:rsidRPr="0053699F">
        <w:rPr>
          <w:rFonts w:ascii="Times New Roman" w:eastAsia="Times New Roman" w:hAnsi="Times New Roman" w:cs="Times New Roman"/>
          <w:sz w:val="24"/>
          <w:szCs w:val="24"/>
          <w:lang w:eastAsia="lv-LV"/>
        </w:rPr>
        <w:t>Patapinājuma ņēmējs</w:t>
      </w:r>
      <w:r w:rsidRPr="0053699F">
        <w:rPr>
          <w:rFonts w:ascii="Times New Roman" w:eastAsia="Times New Roman" w:hAnsi="Times New Roman" w:cs="Times New Roman"/>
          <w:sz w:val="24"/>
          <w:szCs w:val="24"/>
          <w:lang w:eastAsia="lv-LV"/>
        </w:rPr>
        <w:tab/>
      </w:r>
      <w:r w:rsidRPr="0053699F">
        <w:rPr>
          <w:rFonts w:ascii="Times New Roman" w:eastAsia="Times New Roman" w:hAnsi="Times New Roman" w:cs="Times New Roman"/>
          <w:sz w:val="24"/>
          <w:szCs w:val="24"/>
          <w:lang w:eastAsia="lv-LV"/>
        </w:rPr>
        <w:tab/>
      </w:r>
      <w:r w:rsidRPr="0053699F">
        <w:rPr>
          <w:rFonts w:ascii="Times New Roman" w:eastAsia="Times New Roman" w:hAnsi="Times New Roman" w:cs="Times New Roman"/>
          <w:sz w:val="24"/>
          <w:szCs w:val="24"/>
          <w:lang w:eastAsia="lv-LV"/>
        </w:rPr>
        <w:tab/>
        <w:t xml:space="preserve">      </w:t>
      </w:r>
      <w:r w:rsidRPr="0053699F">
        <w:rPr>
          <w:rFonts w:ascii="Times New Roman" w:eastAsia="Calibri" w:hAnsi="Times New Roman" w:cs="Times New Roman"/>
          <w:spacing w:val="-2"/>
          <w:sz w:val="24"/>
          <w:szCs w:val="24"/>
        </w:rPr>
        <w:t>____________________  /E. Viļķina/</w:t>
      </w:r>
    </w:p>
    <w:p w14:paraId="23B7E9CC" w14:textId="77777777" w:rsidR="0053699F" w:rsidRPr="0053699F" w:rsidRDefault="0053699F" w:rsidP="0053699F">
      <w:pPr>
        <w:suppressAutoHyphens/>
        <w:autoSpaceDN w:val="0"/>
        <w:spacing w:after="0" w:line="240" w:lineRule="auto"/>
        <w:ind w:left="3600"/>
        <w:textAlignment w:val="baseline"/>
        <w:rPr>
          <w:rFonts w:ascii="Times New Roman" w:eastAsia="Calibri" w:hAnsi="Times New Roman" w:cs="Times New Roman"/>
          <w:spacing w:val="-2"/>
          <w:sz w:val="24"/>
          <w:szCs w:val="24"/>
        </w:rPr>
      </w:pPr>
      <w:r w:rsidRPr="0053699F">
        <w:rPr>
          <w:rFonts w:ascii="Times New Roman" w:eastAsia="Calibri" w:hAnsi="Times New Roman" w:cs="Times New Roman"/>
          <w:spacing w:val="-2"/>
          <w:sz w:val="24"/>
          <w:szCs w:val="24"/>
        </w:rPr>
        <w:t xml:space="preserve">    </w:t>
      </w:r>
    </w:p>
    <w:p w14:paraId="61910615" w14:textId="77777777" w:rsidR="0053699F" w:rsidRPr="0053699F" w:rsidRDefault="0053699F" w:rsidP="0053699F">
      <w:pPr>
        <w:suppressAutoHyphens/>
        <w:autoSpaceDN w:val="0"/>
        <w:spacing w:after="0" w:line="240" w:lineRule="auto"/>
        <w:ind w:left="3600"/>
        <w:textAlignment w:val="baseline"/>
        <w:rPr>
          <w:rFonts w:ascii="Times New Roman" w:eastAsia="Calibri" w:hAnsi="Times New Roman" w:cs="Times New Roman"/>
          <w:spacing w:val="-2"/>
          <w:sz w:val="24"/>
          <w:szCs w:val="24"/>
        </w:rPr>
      </w:pPr>
      <w:r w:rsidRPr="0053699F">
        <w:rPr>
          <w:rFonts w:ascii="Times New Roman" w:eastAsia="Calibri" w:hAnsi="Times New Roman" w:cs="Times New Roman"/>
          <w:spacing w:val="-2"/>
          <w:sz w:val="24"/>
          <w:szCs w:val="24"/>
        </w:rPr>
        <w:t xml:space="preserve">     </w:t>
      </w:r>
    </w:p>
    <w:p w14:paraId="13A33EB4" w14:textId="77777777" w:rsidR="0053699F" w:rsidRPr="0053699F" w:rsidRDefault="0053699F" w:rsidP="0053699F">
      <w:pPr>
        <w:suppressAutoHyphens/>
        <w:autoSpaceDN w:val="0"/>
        <w:spacing w:after="0" w:line="240" w:lineRule="auto"/>
        <w:ind w:left="3600"/>
        <w:textAlignment w:val="baseline"/>
        <w:rPr>
          <w:rFonts w:ascii="Times New Roman" w:eastAsia="Times New Roman" w:hAnsi="Times New Roman" w:cs="Times New Roman"/>
          <w:sz w:val="24"/>
          <w:szCs w:val="24"/>
          <w:lang w:eastAsia="lv-LV"/>
        </w:rPr>
      </w:pPr>
      <w:r w:rsidRPr="0053699F">
        <w:rPr>
          <w:rFonts w:ascii="Times New Roman" w:eastAsia="Calibri" w:hAnsi="Times New Roman" w:cs="Times New Roman"/>
          <w:spacing w:val="-2"/>
          <w:sz w:val="24"/>
          <w:szCs w:val="24"/>
        </w:rPr>
        <w:t xml:space="preserve"> </w:t>
      </w:r>
    </w:p>
    <w:p w14:paraId="78A94884" w14:textId="77777777" w:rsidR="0053699F" w:rsidRPr="0053699F" w:rsidRDefault="0053699F" w:rsidP="0053699F">
      <w:pPr>
        <w:suppressAutoHyphens/>
        <w:autoSpaceDN w:val="0"/>
        <w:spacing w:after="0" w:line="240" w:lineRule="auto"/>
        <w:textAlignment w:val="baseline"/>
        <w:rPr>
          <w:rFonts w:ascii="Times New Roman" w:eastAsia="Times New Roman" w:hAnsi="Times New Roman" w:cs="Times New Roman"/>
          <w:sz w:val="24"/>
          <w:szCs w:val="24"/>
          <w:lang w:eastAsia="lv-LV" w:bidi="lo-LA"/>
        </w:rPr>
      </w:pPr>
    </w:p>
    <w:p w14:paraId="0FC6F830" w14:textId="77777777" w:rsidR="0053699F" w:rsidRDefault="0053699F" w:rsidP="0053699F">
      <w:pPr>
        <w:spacing w:after="0" w:line="240" w:lineRule="auto"/>
        <w:ind w:left="360"/>
        <w:jc w:val="right"/>
        <w:rPr>
          <w:rFonts w:ascii="Times New Roman" w:eastAsia="Times New Roman" w:hAnsi="Times New Roman" w:cs="Times New Roman"/>
          <w:sz w:val="24"/>
          <w:szCs w:val="24"/>
          <w:lang w:eastAsia="lv-LV"/>
        </w:rPr>
      </w:pPr>
    </w:p>
    <w:p w14:paraId="33E901D2" w14:textId="77777777" w:rsidR="0053699F" w:rsidRDefault="0053699F" w:rsidP="0053699F">
      <w:pPr>
        <w:spacing w:after="0" w:line="240" w:lineRule="auto"/>
        <w:ind w:left="360"/>
        <w:jc w:val="right"/>
        <w:rPr>
          <w:rFonts w:ascii="Times New Roman" w:eastAsia="Times New Roman" w:hAnsi="Times New Roman" w:cs="Times New Roman"/>
          <w:sz w:val="24"/>
          <w:szCs w:val="24"/>
          <w:lang w:eastAsia="lv-LV"/>
        </w:rPr>
      </w:pPr>
    </w:p>
    <w:p w14:paraId="145F9E2A" w14:textId="77777777" w:rsidR="0053699F" w:rsidRDefault="0053699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1055C117" w14:textId="0CF7AAC9" w:rsidR="0053699F" w:rsidRPr="00867D7A" w:rsidRDefault="0053699F" w:rsidP="00AE50AA">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867D7A">
        <w:rPr>
          <w:rFonts w:ascii="Times New Roman" w:eastAsia="Times New Roman" w:hAnsi="Times New Roman" w:cs="Times New Roman"/>
          <w:sz w:val="24"/>
          <w:szCs w:val="24"/>
          <w:lang w:eastAsia="lv-LV"/>
        </w:rPr>
        <w:t>. pielikums</w:t>
      </w:r>
    </w:p>
    <w:p w14:paraId="44DD5658" w14:textId="77777777" w:rsidR="0053699F" w:rsidRPr="00867D7A" w:rsidRDefault="0053699F" w:rsidP="00AE50AA">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4"/>
          <w:lang w:eastAsia="lv-LV"/>
        </w:rPr>
        <w:t>Pielikums Nr. 1</w:t>
      </w:r>
    </w:p>
    <w:p w14:paraId="7A46575F" w14:textId="77777777" w:rsidR="0053699F" w:rsidRPr="00867D7A" w:rsidRDefault="0053699F" w:rsidP="00AE50AA">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Amatas novada domes </w:t>
      </w:r>
    </w:p>
    <w:p w14:paraId="7792CF05" w14:textId="77777777" w:rsidR="0053699F" w:rsidRPr="00867D7A" w:rsidRDefault="0053699F" w:rsidP="00AE50AA">
      <w:pPr>
        <w:spacing w:after="0" w:line="240" w:lineRule="auto"/>
        <w:jc w:val="right"/>
        <w:rPr>
          <w:rFonts w:ascii="Times New Roman" w:eastAsia="Times New Roman" w:hAnsi="Times New Roman" w:cs="Times New Roman"/>
          <w:sz w:val="24"/>
          <w:szCs w:val="20"/>
          <w:lang w:eastAsia="lv-LV"/>
        </w:rPr>
      </w:pPr>
      <w:r w:rsidRPr="00867D7A">
        <w:rPr>
          <w:rFonts w:ascii="Times New Roman" w:eastAsia="Times New Roman" w:hAnsi="Times New Roman" w:cs="Times New Roman"/>
          <w:sz w:val="24"/>
          <w:szCs w:val="20"/>
          <w:lang w:eastAsia="lv-LV"/>
        </w:rPr>
        <w:t xml:space="preserve">2021. gada </w:t>
      </w:r>
      <w:r>
        <w:rPr>
          <w:rFonts w:ascii="Times New Roman" w:eastAsia="Times New Roman" w:hAnsi="Times New Roman" w:cs="Times New Roman"/>
          <w:sz w:val="24"/>
          <w:szCs w:val="20"/>
          <w:lang w:eastAsia="lv-LV"/>
        </w:rPr>
        <w:t>19. maija</w:t>
      </w:r>
      <w:r w:rsidRPr="00867D7A">
        <w:rPr>
          <w:rFonts w:ascii="Times New Roman" w:eastAsia="Times New Roman" w:hAnsi="Times New Roman" w:cs="Times New Roman"/>
          <w:sz w:val="24"/>
          <w:szCs w:val="20"/>
          <w:lang w:eastAsia="lv-LV"/>
        </w:rPr>
        <w:t xml:space="preserve"> sēdes</w:t>
      </w:r>
    </w:p>
    <w:p w14:paraId="561CE83A" w14:textId="2765E3A5" w:rsidR="0053699F" w:rsidRPr="00867D7A" w:rsidRDefault="0053699F" w:rsidP="00AE50AA">
      <w:pPr>
        <w:spacing w:after="0" w:line="240" w:lineRule="auto"/>
        <w:ind w:left="360"/>
        <w:jc w:val="right"/>
        <w:rPr>
          <w:rFonts w:ascii="Times New Roman" w:eastAsia="Times New Roman" w:hAnsi="Times New Roman" w:cs="Times New Roman"/>
          <w:sz w:val="24"/>
          <w:szCs w:val="24"/>
          <w:lang w:eastAsia="lv-LV"/>
        </w:rPr>
      </w:pPr>
      <w:r w:rsidRPr="00867D7A">
        <w:rPr>
          <w:rFonts w:ascii="Times New Roman" w:eastAsia="Times New Roman" w:hAnsi="Times New Roman" w:cs="Times New Roman"/>
          <w:sz w:val="24"/>
          <w:szCs w:val="20"/>
          <w:lang w:eastAsia="lv-LV"/>
        </w:rPr>
        <w:t xml:space="preserve">lēmumam (protokols Nr. </w:t>
      </w:r>
      <w:r>
        <w:rPr>
          <w:rFonts w:ascii="Times New Roman" w:eastAsia="Times New Roman" w:hAnsi="Times New Roman" w:cs="Times New Roman"/>
          <w:sz w:val="24"/>
          <w:szCs w:val="20"/>
          <w:lang w:eastAsia="lv-LV"/>
        </w:rPr>
        <w:t>6</w:t>
      </w:r>
      <w:r w:rsidRPr="00867D7A">
        <w:rPr>
          <w:rFonts w:ascii="Times New Roman" w:eastAsia="Times New Roman" w:hAnsi="Times New Roman" w:cs="Times New Roman"/>
          <w:sz w:val="24"/>
          <w:szCs w:val="20"/>
          <w:lang w:eastAsia="lv-LV"/>
        </w:rPr>
        <w:t>,</w:t>
      </w:r>
      <w:r w:rsidR="00D9594B">
        <w:rPr>
          <w:rFonts w:ascii="Times New Roman" w:eastAsia="Times New Roman" w:hAnsi="Times New Roman" w:cs="Times New Roman"/>
          <w:sz w:val="24"/>
          <w:szCs w:val="20"/>
          <w:lang w:eastAsia="lv-LV"/>
        </w:rPr>
        <w:t xml:space="preserve"> </w:t>
      </w:r>
      <w:r w:rsidR="0084166E">
        <w:rPr>
          <w:rFonts w:ascii="Times New Roman" w:eastAsia="Times New Roman" w:hAnsi="Times New Roman" w:cs="Times New Roman"/>
          <w:sz w:val="24"/>
          <w:szCs w:val="20"/>
          <w:lang w:eastAsia="lv-LV"/>
        </w:rPr>
        <w:t>9</w:t>
      </w:r>
      <w:r w:rsidRPr="00867D7A">
        <w:rPr>
          <w:rFonts w:ascii="Times New Roman" w:eastAsia="Times New Roman" w:hAnsi="Times New Roman" w:cs="Times New Roman"/>
          <w:sz w:val="24"/>
          <w:szCs w:val="20"/>
          <w:lang w:eastAsia="lv-LV"/>
        </w:rPr>
        <w:t>.§)</w:t>
      </w:r>
    </w:p>
    <w:p w14:paraId="51CF9F21" w14:textId="653B2409" w:rsidR="00611934" w:rsidRPr="00867D7A" w:rsidRDefault="00611934" w:rsidP="00AE50AA">
      <w:pPr>
        <w:spacing w:after="0" w:line="240" w:lineRule="auto"/>
        <w:ind w:left="360"/>
        <w:jc w:val="right"/>
        <w:rPr>
          <w:rFonts w:ascii="Times New Roman" w:eastAsia="Times New Roman" w:hAnsi="Times New Roman" w:cs="Times New Roman"/>
          <w:sz w:val="24"/>
          <w:szCs w:val="24"/>
          <w:lang w:eastAsia="lv-LV"/>
        </w:rPr>
      </w:pPr>
    </w:p>
    <w:p w14:paraId="73B06D75" w14:textId="77777777" w:rsidR="000261B4" w:rsidRPr="000261B4" w:rsidRDefault="000261B4" w:rsidP="00AE50AA">
      <w:pPr>
        <w:shd w:val="clear" w:color="auto" w:fill="FFFFFF"/>
        <w:spacing w:after="0" w:line="240" w:lineRule="auto"/>
        <w:jc w:val="right"/>
        <w:rPr>
          <w:rFonts w:ascii="Times New Roman" w:eastAsia="Times New Roman" w:hAnsi="Times New Roman" w:cs="Times New Roman"/>
          <w:sz w:val="24"/>
          <w:szCs w:val="24"/>
          <w:lang w:eastAsia="lv-LV"/>
        </w:rPr>
      </w:pPr>
      <w:r w:rsidRPr="000261B4">
        <w:rPr>
          <w:rFonts w:ascii="Times New Roman" w:eastAsia="Times New Roman" w:hAnsi="Times New Roman" w:cs="Times New Roman"/>
          <w:color w:val="000000"/>
          <w:sz w:val="24"/>
          <w:szCs w:val="24"/>
          <w:lang w:eastAsia="lv-LV"/>
        </w:rPr>
        <w:t>APSTIPRINĀTI</w:t>
      </w:r>
    </w:p>
    <w:p w14:paraId="52642394" w14:textId="77777777" w:rsidR="000261B4" w:rsidRPr="000261B4" w:rsidRDefault="000261B4" w:rsidP="00AE50AA">
      <w:pPr>
        <w:shd w:val="clear" w:color="auto" w:fill="FFFFFF"/>
        <w:spacing w:after="0" w:line="240" w:lineRule="auto"/>
        <w:ind w:left="4666"/>
        <w:jc w:val="right"/>
        <w:rPr>
          <w:rFonts w:ascii="Times New Roman" w:eastAsia="Times New Roman" w:hAnsi="Times New Roman" w:cs="Times New Roman"/>
          <w:color w:val="000000"/>
          <w:sz w:val="24"/>
          <w:szCs w:val="24"/>
          <w:lang w:eastAsia="lv-LV"/>
        </w:rPr>
      </w:pPr>
      <w:r w:rsidRPr="000261B4">
        <w:rPr>
          <w:rFonts w:ascii="Times New Roman" w:eastAsia="Times New Roman" w:hAnsi="Times New Roman" w:cs="Times New Roman"/>
          <w:color w:val="000000"/>
          <w:sz w:val="24"/>
          <w:szCs w:val="24"/>
          <w:lang w:eastAsia="lv-LV"/>
        </w:rPr>
        <w:t xml:space="preserve">ar Amatas novada domes </w:t>
      </w:r>
    </w:p>
    <w:p w14:paraId="66B5CB31" w14:textId="7A769233" w:rsidR="000261B4" w:rsidRPr="000261B4" w:rsidRDefault="000261B4" w:rsidP="00AE50AA">
      <w:pPr>
        <w:spacing w:after="0" w:line="240" w:lineRule="auto"/>
        <w:jc w:val="right"/>
        <w:rPr>
          <w:rFonts w:ascii="Times New Roman" w:eastAsia="Times New Roman" w:hAnsi="Times New Roman" w:cs="Times New Roman"/>
          <w:sz w:val="24"/>
          <w:szCs w:val="20"/>
          <w:lang w:eastAsia="lv-LV"/>
        </w:rPr>
      </w:pPr>
      <w:r w:rsidRPr="000261B4">
        <w:rPr>
          <w:rFonts w:ascii="Times New Roman" w:eastAsia="Times New Roman" w:hAnsi="Times New Roman" w:cs="Times New Roman"/>
          <w:sz w:val="24"/>
          <w:szCs w:val="20"/>
          <w:lang w:eastAsia="lv-LV"/>
        </w:rPr>
        <w:t xml:space="preserve">2021. gada </w:t>
      </w:r>
      <w:r w:rsidR="00D9594B">
        <w:rPr>
          <w:rFonts w:ascii="Times New Roman" w:eastAsia="Times New Roman" w:hAnsi="Times New Roman" w:cs="Times New Roman"/>
          <w:sz w:val="24"/>
          <w:szCs w:val="20"/>
          <w:lang w:eastAsia="lv-LV"/>
        </w:rPr>
        <w:t>19.</w:t>
      </w:r>
      <w:r w:rsidRPr="000261B4">
        <w:rPr>
          <w:rFonts w:ascii="Times New Roman" w:eastAsia="Times New Roman" w:hAnsi="Times New Roman" w:cs="Times New Roman"/>
          <w:sz w:val="24"/>
          <w:szCs w:val="20"/>
          <w:lang w:eastAsia="lv-LV"/>
        </w:rPr>
        <w:t xml:space="preserve"> maija sēdes</w:t>
      </w:r>
    </w:p>
    <w:p w14:paraId="6740FC40" w14:textId="0DD24802" w:rsidR="000261B4" w:rsidRPr="000261B4" w:rsidRDefault="000261B4" w:rsidP="00AE50AA">
      <w:pPr>
        <w:spacing w:after="0" w:line="240" w:lineRule="auto"/>
        <w:jc w:val="right"/>
        <w:rPr>
          <w:rFonts w:ascii="Times New Roman" w:eastAsia="Times New Roman" w:hAnsi="Times New Roman" w:cs="Times New Roman"/>
          <w:sz w:val="24"/>
          <w:szCs w:val="20"/>
          <w:lang w:eastAsia="lv-LV"/>
        </w:rPr>
      </w:pPr>
      <w:r w:rsidRPr="000261B4">
        <w:rPr>
          <w:rFonts w:ascii="Times New Roman" w:eastAsia="Times New Roman" w:hAnsi="Times New Roman" w:cs="Times New Roman"/>
          <w:sz w:val="24"/>
          <w:szCs w:val="20"/>
          <w:lang w:eastAsia="lv-LV"/>
        </w:rPr>
        <w:t xml:space="preserve">lēmumu (protokols Nr. </w:t>
      </w:r>
      <w:r w:rsidR="00D9594B">
        <w:rPr>
          <w:rFonts w:ascii="Times New Roman" w:eastAsia="Times New Roman" w:hAnsi="Times New Roman" w:cs="Times New Roman"/>
          <w:sz w:val="24"/>
          <w:szCs w:val="20"/>
          <w:lang w:eastAsia="lv-LV"/>
        </w:rPr>
        <w:t>6</w:t>
      </w:r>
      <w:r w:rsidRPr="000261B4">
        <w:rPr>
          <w:rFonts w:ascii="Times New Roman" w:eastAsia="Times New Roman" w:hAnsi="Times New Roman" w:cs="Times New Roman"/>
          <w:sz w:val="24"/>
          <w:szCs w:val="20"/>
          <w:lang w:eastAsia="lv-LV"/>
        </w:rPr>
        <w:t xml:space="preserve">, </w:t>
      </w:r>
      <w:r w:rsidR="0084166E">
        <w:rPr>
          <w:rFonts w:ascii="Times New Roman" w:eastAsia="Times New Roman" w:hAnsi="Times New Roman" w:cs="Times New Roman"/>
          <w:sz w:val="24"/>
          <w:szCs w:val="20"/>
          <w:lang w:eastAsia="lv-LV"/>
        </w:rPr>
        <w:t>9</w:t>
      </w:r>
      <w:r w:rsidRPr="000261B4">
        <w:rPr>
          <w:rFonts w:ascii="Times New Roman" w:eastAsia="Times New Roman" w:hAnsi="Times New Roman" w:cs="Times New Roman"/>
          <w:sz w:val="24"/>
          <w:szCs w:val="20"/>
          <w:lang w:eastAsia="lv-LV"/>
        </w:rPr>
        <w:t>.§)</w:t>
      </w:r>
    </w:p>
    <w:p w14:paraId="431A2134" w14:textId="77777777" w:rsidR="000261B4" w:rsidRPr="000261B4" w:rsidRDefault="000261B4" w:rsidP="00AE50AA">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color w:val="000000"/>
          <w:sz w:val="24"/>
          <w:szCs w:val="24"/>
          <w:lang w:eastAsia="lv-LV"/>
        </w:rPr>
      </w:pPr>
    </w:p>
    <w:p w14:paraId="5C78AEB1" w14:textId="77777777" w:rsidR="000261B4" w:rsidRPr="000261B4" w:rsidRDefault="000261B4" w:rsidP="00AE50AA">
      <w:pPr>
        <w:spacing w:after="0" w:line="240" w:lineRule="auto"/>
        <w:jc w:val="center"/>
        <w:rPr>
          <w:rFonts w:ascii="Times New Roman" w:eastAsia="Calibri" w:hAnsi="Times New Roman" w:cs="Times New Roman"/>
          <w:b/>
          <w:caps/>
          <w:sz w:val="28"/>
          <w:szCs w:val="28"/>
        </w:rPr>
      </w:pPr>
      <w:r w:rsidRPr="000261B4">
        <w:rPr>
          <w:rFonts w:ascii="Times New Roman" w:eastAsia="Calibri" w:hAnsi="Times New Roman" w:cs="Times New Roman"/>
          <w:b/>
          <w:caps/>
          <w:sz w:val="28"/>
          <w:szCs w:val="28"/>
        </w:rPr>
        <w:t xml:space="preserve">neKUSTAMĀ ĪPAŠUMA </w:t>
      </w:r>
      <w:r w:rsidRPr="000261B4">
        <w:rPr>
          <w:rFonts w:ascii="Times New Roman" w:eastAsia="Calibri" w:hAnsi="Times New Roman" w:cs="Times New Roman"/>
          <w:b/>
          <w:bCs/>
          <w:sz w:val="28"/>
          <w:szCs w:val="28"/>
        </w:rPr>
        <w:t>„</w:t>
      </w:r>
      <w:r w:rsidRPr="000261B4">
        <w:rPr>
          <w:rFonts w:ascii="Times New Roman" w:eastAsia="Calibri" w:hAnsi="Times New Roman" w:cs="Times New Roman"/>
          <w:b/>
          <w:bCs/>
          <w:caps/>
          <w:sz w:val="28"/>
          <w:szCs w:val="28"/>
        </w:rPr>
        <w:t>pie jaunmisaiņiem</w:t>
      </w:r>
      <w:r w:rsidRPr="000261B4">
        <w:rPr>
          <w:rFonts w:ascii="Times New Roman" w:eastAsia="Calibri" w:hAnsi="Times New Roman" w:cs="Times New Roman"/>
          <w:b/>
          <w:bCs/>
          <w:sz w:val="28"/>
          <w:szCs w:val="28"/>
        </w:rPr>
        <w:t xml:space="preserve">”, </w:t>
      </w:r>
    </w:p>
    <w:p w14:paraId="1CD29E3C" w14:textId="77777777" w:rsidR="000261B4" w:rsidRPr="000261B4" w:rsidRDefault="000261B4" w:rsidP="00AE50AA">
      <w:pPr>
        <w:spacing w:after="0" w:line="240" w:lineRule="auto"/>
        <w:jc w:val="center"/>
        <w:rPr>
          <w:rFonts w:ascii="Times New Roman" w:eastAsia="Calibri" w:hAnsi="Times New Roman" w:cs="Times New Roman"/>
          <w:b/>
          <w:bCs/>
          <w:sz w:val="28"/>
          <w:szCs w:val="28"/>
        </w:rPr>
      </w:pPr>
      <w:r w:rsidRPr="000261B4">
        <w:rPr>
          <w:rFonts w:ascii="Times New Roman" w:eastAsia="Calibri" w:hAnsi="Times New Roman" w:cs="Times New Roman"/>
          <w:b/>
          <w:bCs/>
          <w:caps/>
          <w:sz w:val="28"/>
          <w:szCs w:val="28"/>
        </w:rPr>
        <w:t>skujenes</w:t>
      </w:r>
      <w:r w:rsidRPr="000261B4">
        <w:rPr>
          <w:rFonts w:ascii="Times New Roman" w:eastAsia="Calibri" w:hAnsi="Times New Roman" w:cs="Times New Roman"/>
          <w:b/>
          <w:bCs/>
          <w:sz w:val="28"/>
          <w:szCs w:val="28"/>
        </w:rPr>
        <w:t xml:space="preserve"> PAGASTS, AMATAS NOVADS</w:t>
      </w:r>
    </w:p>
    <w:p w14:paraId="570D26C8" w14:textId="77777777" w:rsidR="000261B4" w:rsidRPr="000261B4" w:rsidRDefault="000261B4" w:rsidP="00AE50AA">
      <w:pPr>
        <w:spacing w:after="0" w:line="240" w:lineRule="auto"/>
        <w:jc w:val="center"/>
        <w:rPr>
          <w:rFonts w:ascii="Times New Roman" w:eastAsia="Calibri" w:hAnsi="Times New Roman" w:cs="Times New Roman"/>
          <w:b/>
          <w:caps/>
          <w:sz w:val="28"/>
          <w:szCs w:val="28"/>
        </w:rPr>
      </w:pPr>
      <w:r w:rsidRPr="000261B4">
        <w:rPr>
          <w:rFonts w:ascii="Times New Roman" w:eastAsia="Calibri" w:hAnsi="Times New Roman" w:cs="Times New Roman"/>
          <w:b/>
          <w:caps/>
          <w:sz w:val="28"/>
          <w:szCs w:val="28"/>
        </w:rPr>
        <w:t>eletroniskās IZSOLES nOTEIKUMI</w:t>
      </w:r>
    </w:p>
    <w:p w14:paraId="2E95AF55" w14:textId="77777777" w:rsidR="000261B4" w:rsidRPr="000261B4" w:rsidRDefault="000261B4" w:rsidP="00AE50AA">
      <w:pPr>
        <w:spacing w:after="0" w:line="240" w:lineRule="auto"/>
        <w:rPr>
          <w:rFonts w:ascii="Times New Roman" w:eastAsia="Times New Roman" w:hAnsi="Times New Roman" w:cs="Times New Roman"/>
          <w:sz w:val="20"/>
          <w:szCs w:val="20"/>
          <w:lang w:eastAsia="lv-LV"/>
        </w:rPr>
      </w:pPr>
    </w:p>
    <w:p w14:paraId="3F742034" w14:textId="77777777" w:rsidR="000261B4" w:rsidRPr="000261B4" w:rsidRDefault="000261B4" w:rsidP="00AE50AA">
      <w:pPr>
        <w:numPr>
          <w:ilvl w:val="0"/>
          <w:numId w:val="33"/>
        </w:numPr>
        <w:spacing w:after="0" w:line="240" w:lineRule="auto"/>
        <w:jc w:val="center"/>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b/>
          <w:sz w:val="24"/>
          <w:szCs w:val="24"/>
          <w:lang w:eastAsia="lv-LV"/>
        </w:rPr>
        <w:t>Vispārīgie noteikumi</w:t>
      </w:r>
    </w:p>
    <w:p w14:paraId="650439F0" w14:textId="77777777" w:rsidR="000261B4" w:rsidRPr="000261B4" w:rsidRDefault="000261B4" w:rsidP="00AE50AA">
      <w:pPr>
        <w:spacing w:after="0" w:line="240" w:lineRule="auto"/>
        <w:ind w:left="720"/>
        <w:rPr>
          <w:rFonts w:ascii="Times New Roman" w:eastAsia="Times New Roman" w:hAnsi="Times New Roman" w:cs="Times New Roman"/>
          <w:b/>
          <w:sz w:val="12"/>
          <w:szCs w:val="12"/>
          <w:lang w:eastAsia="lv-LV"/>
        </w:rPr>
      </w:pPr>
    </w:p>
    <w:p w14:paraId="6E2F9E3A" w14:textId="637B59D0"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b/>
          <w:bCs/>
          <w:sz w:val="24"/>
          <w:szCs w:val="24"/>
          <w:lang w:eastAsia="lv-LV"/>
        </w:rPr>
        <w:t>Elektroniskā izsolē</w:t>
      </w:r>
      <w:r w:rsidRPr="000261B4">
        <w:rPr>
          <w:rFonts w:ascii="Times New Roman" w:eastAsia="Times New Roman" w:hAnsi="Times New Roman" w:cs="Times New Roman"/>
          <w:sz w:val="24"/>
          <w:szCs w:val="24"/>
          <w:lang w:eastAsia="lv-LV"/>
        </w:rPr>
        <w:t xml:space="preserve"> ar augšupejošu soli saskaņā ar Publiskas personas mantas atsavināšanas likumu, Amatas novada domes 2021. gada </w:t>
      </w:r>
      <w:r w:rsidR="00AE50AA">
        <w:rPr>
          <w:rFonts w:ascii="Times New Roman" w:eastAsia="Times New Roman" w:hAnsi="Times New Roman" w:cs="Times New Roman"/>
          <w:sz w:val="24"/>
          <w:szCs w:val="24"/>
          <w:lang w:eastAsia="lv-LV"/>
        </w:rPr>
        <w:t>19.</w:t>
      </w:r>
      <w:r w:rsidRPr="000261B4">
        <w:rPr>
          <w:rFonts w:ascii="Times New Roman" w:eastAsia="Times New Roman" w:hAnsi="Times New Roman" w:cs="Times New Roman"/>
          <w:sz w:val="24"/>
          <w:szCs w:val="24"/>
          <w:lang w:eastAsia="lv-LV"/>
        </w:rPr>
        <w:t xml:space="preserve"> maija sēdes lēmumu</w:t>
      </w:r>
      <w:r w:rsidRPr="000261B4">
        <w:rPr>
          <w:rFonts w:ascii="Times New Roman" w:eastAsia="Times New Roman" w:hAnsi="Times New Roman" w:cs="Times New Roman"/>
          <w:color w:val="FF0000"/>
          <w:sz w:val="24"/>
          <w:szCs w:val="24"/>
          <w:lang w:eastAsia="lv-LV"/>
        </w:rPr>
        <w:t xml:space="preserve"> </w:t>
      </w:r>
      <w:r w:rsidRPr="000261B4">
        <w:rPr>
          <w:rFonts w:ascii="Times New Roman" w:eastAsia="Times New Roman" w:hAnsi="Times New Roman" w:cs="Times New Roman"/>
          <w:sz w:val="24"/>
          <w:szCs w:val="24"/>
          <w:lang w:eastAsia="lv-LV"/>
        </w:rPr>
        <w:t xml:space="preserve">„Par </w:t>
      </w:r>
      <w:r w:rsidRPr="000261B4">
        <w:rPr>
          <w:rFonts w:ascii="Times New Roman" w:eastAsia="Times New Roman" w:hAnsi="Times New Roman" w:cs="Times New Roman"/>
          <w:color w:val="000000"/>
          <w:sz w:val="24"/>
          <w:szCs w:val="24"/>
          <w:lang w:eastAsia="lv-LV"/>
        </w:rPr>
        <w:t xml:space="preserve">nekustamā īpašuma “Pie Jaunmisaiņiem”, kadastra Nr. </w:t>
      </w:r>
      <w:r w:rsidRPr="000261B4">
        <w:rPr>
          <w:rFonts w:ascii="Times New Roman" w:eastAsia="Times New Roman" w:hAnsi="Times New Roman" w:cs="Times New Roman"/>
          <w:sz w:val="24"/>
          <w:szCs w:val="24"/>
          <w:lang w:eastAsia="lv-LV"/>
        </w:rPr>
        <w:t>42780080008</w:t>
      </w:r>
      <w:r w:rsidRPr="000261B4">
        <w:rPr>
          <w:rFonts w:ascii="Times New Roman" w:eastAsia="Times New Roman" w:hAnsi="Times New Roman" w:cs="Times New Roman"/>
          <w:color w:val="000000"/>
          <w:sz w:val="24"/>
          <w:szCs w:val="24"/>
          <w:lang w:eastAsia="lv-LV"/>
        </w:rPr>
        <w:t>, nodošanu atsavināšanai un elektroniskās izsoles noteikumu apstiprināšanu</w:t>
      </w:r>
      <w:r w:rsidRPr="000261B4">
        <w:rPr>
          <w:rFonts w:ascii="Times New Roman" w:eastAsia="Times New Roman" w:hAnsi="Times New Roman" w:cs="Times New Roman"/>
          <w:sz w:val="24"/>
          <w:szCs w:val="24"/>
          <w:lang w:eastAsia="lv-LV"/>
        </w:rPr>
        <w:t xml:space="preserve">” (protokols Nr. </w:t>
      </w:r>
      <w:r w:rsidR="00AE50AA">
        <w:rPr>
          <w:rFonts w:ascii="Times New Roman" w:eastAsia="Times New Roman" w:hAnsi="Times New Roman" w:cs="Times New Roman"/>
          <w:sz w:val="24"/>
          <w:szCs w:val="24"/>
          <w:lang w:eastAsia="lv-LV"/>
        </w:rPr>
        <w:t>6</w:t>
      </w:r>
      <w:r w:rsidRPr="000261B4">
        <w:rPr>
          <w:rFonts w:ascii="Times New Roman" w:eastAsia="Times New Roman" w:hAnsi="Times New Roman" w:cs="Times New Roman"/>
          <w:sz w:val="24"/>
          <w:szCs w:val="24"/>
          <w:lang w:eastAsia="lv-LV"/>
        </w:rPr>
        <w:t xml:space="preserve">, </w:t>
      </w:r>
      <w:r w:rsidR="00AE50AA">
        <w:rPr>
          <w:rFonts w:ascii="Times New Roman" w:eastAsia="Times New Roman" w:hAnsi="Times New Roman" w:cs="Times New Roman"/>
          <w:sz w:val="24"/>
          <w:szCs w:val="24"/>
          <w:lang w:eastAsia="lv-LV"/>
        </w:rPr>
        <w:t>9</w:t>
      </w:r>
      <w:r w:rsidRPr="000261B4">
        <w:rPr>
          <w:rFonts w:ascii="Times New Roman" w:eastAsia="Times New Roman" w:hAnsi="Times New Roman" w:cs="Times New Roman"/>
          <w:sz w:val="24"/>
          <w:szCs w:val="24"/>
          <w:lang w:eastAsia="lv-LV"/>
        </w:rPr>
        <w:t>.</w:t>
      </w:r>
      <w:r w:rsidRPr="000261B4">
        <w:rPr>
          <w:rFonts w:ascii="Times New Roman" w:eastAsia="Times New Roman" w:hAnsi="Times New Roman" w:cs="Times New Roman"/>
          <w:sz w:val="24"/>
          <w:szCs w:val="20"/>
          <w:lang w:eastAsia="lv-LV"/>
        </w:rPr>
        <w:t>§</w:t>
      </w:r>
      <w:r w:rsidRPr="000261B4">
        <w:rPr>
          <w:rFonts w:ascii="Times New Roman" w:eastAsia="Times New Roman" w:hAnsi="Times New Roman" w:cs="Times New Roman"/>
          <w:sz w:val="24"/>
          <w:szCs w:val="24"/>
          <w:lang w:eastAsia="lv-LV"/>
        </w:rPr>
        <w:t xml:space="preserve">) tiek pārdots Amatas novada pašvaldībai piederošais nekustamais īpašums ar nosaukumu </w:t>
      </w:r>
      <w:r w:rsidRPr="000261B4">
        <w:rPr>
          <w:rFonts w:ascii="Times New Roman" w:eastAsia="Times New Roman" w:hAnsi="Times New Roman" w:cs="Times New Roman"/>
          <w:b/>
          <w:bCs/>
          <w:sz w:val="24"/>
          <w:szCs w:val="24"/>
          <w:lang w:eastAsia="lv-LV"/>
        </w:rPr>
        <w:t>„Pie Jaunmisaiņiem”, Skujenes pagasts, Amatas novads, kadastra Nr. 42780080008</w:t>
      </w:r>
      <w:r w:rsidRPr="000261B4">
        <w:rPr>
          <w:rFonts w:ascii="Times New Roman" w:eastAsia="Times New Roman" w:hAnsi="Times New Roman" w:cs="Times New Roman"/>
          <w:bCs/>
          <w:sz w:val="24"/>
          <w:szCs w:val="24"/>
          <w:lang w:eastAsia="lv-LV"/>
        </w:rPr>
        <w:t xml:space="preserve"> (turpmāk – Zemes gabals).</w:t>
      </w:r>
    </w:p>
    <w:p w14:paraId="33D60272"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Izsoles mērķis - pārdot Zemes gabalu par iespējami augstāko cenu, nosakot</w:t>
      </w:r>
      <w:r w:rsidRPr="000261B4">
        <w:rPr>
          <w:rFonts w:ascii="Times New Roman" w:eastAsia="Times New Roman" w:hAnsi="Times New Roman" w:cs="Times New Roman"/>
          <w:b/>
          <w:sz w:val="24"/>
          <w:szCs w:val="24"/>
          <w:lang w:eastAsia="lv-LV"/>
        </w:rPr>
        <w:t xml:space="preserve"> </w:t>
      </w:r>
      <w:r w:rsidRPr="000261B4">
        <w:rPr>
          <w:rFonts w:ascii="Times New Roman" w:eastAsia="Times New Roman" w:hAnsi="Times New Roman" w:cs="Times New Roman"/>
          <w:sz w:val="24"/>
          <w:szCs w:val="24"/>
          <w:lang w:eastAsia="lv-LV"/>
        </w:rPr>
        <w:t>pretendentu, kas šādu cenu piedāvās, elektroniskā izsolē.</w:t>
      </w:r>
    </w:p>
    <w:p w14:paraId="34288E21"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 xml:space="preserve">Izsole notiek elektronisko izsoļu vietnē </w:t>
      </w:r>
      <w:hyperlink r:id="rId21" w:history="1">
        <w:r w:rsidRPr="000261B4">
          <w:rPr>
            <w:rFonts w:ascii="Times New Roman" w:eastAsia="Times New Roman" w:hAnsi="Times New Roman" w:cs="Times New Roman"/>
            <w:color w:val="0000FF"/>
            <w:sz w:val="24"/>
            <w:szCs w:val="24"/>
            <w:u w:val="single"/>
            <w:lang w:eastAsia="lv-LV"/>
          </w:rPr>
          <w:t>https://izsoles.ta.gov.lv</w:t>
        </w:r>
      </w:hyperlink>
      <w:r w:rsidRPr="000261B4">
        <w:rPr>
          <w:rFonts w:ascii="Times New Roman" w:eastAsia="Times New Roman" w:hAnsi="Times New Roman" w:cs="Times New Roman"/>
          <w:sz w:val="24"/>
          <w:szCs w:val="24"/>
          <w:lang w:eastAsia="lv-LV"/>
        </w:rPr>
        <w:t xml:space="preserve"> </w:t>
      </w:r>
      <w:r w:rsidRPr="000261B4">
        <w:rPr>
          <w:rFonts w:ascii="Times New Roman" w:eastAsia="Times New Roman" w:hAnsi="Times New Roman" w:cs="Times New Roman"/>
          <w:b/>
          <w:bCs/>
          <w:sz w:val="24"/>
          <w:szCs w:val="24"/>
          <w:lang w:eastAsia="lv-LV"/>
        </w:rPr>
        <w:t>no 2021. gada 28. maija plkst. 13:00 līdz 2021. gada 28. jūnija plkst. 13:00.</w:t>
      </w:r>
    </w:p>
    <w:p w14:paraId="12E1631B"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 xml:space="preserve">Zemes gabala izsoles </w:t>
      </w:r>
      <w:r w:rsidRPr="000261B4">
        <w:rPr>
          <w:rFonts w:ascii="Times New Roman" w:eastAsia="Times New Roman" w:hAnsi="Times New Roman" w:cs="Times New Roman"/>
          <w:b/>
          <w:bCs/>
          <w:sz w:val="24"/>
          <w:szCs w:val="24"/>
          <w:lang w:eastAsia="lv-LV"/>
        </w:rPr>
        <w:t xml:space="preserve">nosacītā sākuma cena </w:t>
      </w:r>
      <w:r w:rsidRPr="000261B4">
        <w:rPr>
          <w:rFonts w:ascii="Times New Roman" w:eastAsia="Times New Roman" w:hAnsi="Times New Roman" w:cs="Times New Roman"/>
          <w:sz w:val="24"/>
          <w:szCs w:val="24"/>
          <w:lang w:eastAsia="lv-LV"/>
        </w:rPr>
        <w:t xml:space="preserve">ir </w:t>
      </w:r>
      <w:r w:rsidRPr="000261B4">
        <w:rPr>
          <w:rFonts w:ascii="Times New Roman" w:eastAsia="Times New Roman" w:hAnsi="Times New Roman" w:cs="Times New Roman"/>
          <w:b/>
          <w:bCs/>
          <w:sz w:val="24"/>
          <w:szCs w:val="24"/>
          <w:lang w:eastAsia="lv-LV"/>
        </w:rPr>
        <w:t xml:space="preserve">59 600,00 </w:t>
      </w:r>
      <w:r w:rsidRPr="000261B4">
        <w:rPr>
          <w:rFonts w:ascii="Times New Roman" w:eastAsia="Times New Roman" w:hAnsi="Times New Roman" w:cs="Times New Roman"/>
          <w:b/>
          <w:bCs/>
          <w:sz w:val="24"/>
          <w:szCs w:val="24"/>
        </w:rPr>
        <w:t>EUR</w:t>
      </w:r>
      <w:r w:rsidRPr="000261B4">
        <w:rPr>
          <w:rFonts w:ascii="Times New Roman" w:eastAsia="Times New Roman" w:hAnsi="Times New Roman" w:cs="Times New Roman"/>
          <w:sz w:val="24"/>
          <w:szCs w:val="24"/>
        </w:rPr>
        <w:t xml:space="preserve"> (piecdesmit deviņi tūkstoši seši simti </w:t>
      </w:r>
      <w:r w:rsidRPr="000261B4">
        <w:rPr>
          <w:rFonts w:ascii="Times New Roman" w:eastAsia="Times New Roman" w:hAnsi="Times New Roman" w:cs="Times New Roman"/>
          <w:i/>
          <w:sz w:val="24"/>
          <w:szCs w:val="24"/>
        </w:rPr>
        <w:t xml:space="preserve">euro </w:t>
      </w:r>
      <w:r w:rsidRPr="000261B4">
        <w:rPr>
          <w:rFonts w:ascii="Times New Roman" w:eastAsia="Times New Roman" w:hAnsi="Times New Roman" w:cs="Times New Roman"/>
          <w:sz w:val="24"/>
          <w:szCs w:val="24"/>
        </w:rPr>
        <w:t>un 00 centi)</w:t>
      </w:r>
      <w:r w:rsidRPr="000261B4">
        <w:rPr>
          <w:rFonts w:ascii="Times New Roman" w:eastAsia="Times New Roman" w:hAnsi="Times New Roman" w:cs="Times New Roman"/>
          <w:sz w:val="24"/>
          <w:szCs w:val="24"/>
          <w:lang w:eastAsia="lv-LV"/>
        </w:rPr>
        <w:t xml:space="preserve">. </w:t>
      </w:r>
    </w:p>
    <w:p w14:paraId="6BA3B17D"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 xml:space="preserve">Nodrošinājuma nauda – 10% </w:t>
      </w:r>
      <w:r w:rsidRPr="000261B4">
        <w:rPr>
          <w:rFonts w:ascii="Times New Roman" w:eastAsia="Times New Roman" w:hAnsi="Times New Roman" w:cs="Times New Roman"/>
          <w:sz w:val="24"/>
          <w:szCs w:val="24"/>
          <w:lang w:eastAsia="lv-LV"/>
        </w:rPr>
        <w:t xml:space="preserve">no Zemes gabala nosacītās sākuma cenas, t. i. </w:t>
      </w:r>
      <w:r w:rsidRPr="000261B4">
        <w:rPr>
          <w:rFonts w:ascii="Times New Roman" w:eastAsia="Times New Roman" w:hAnsi="Times New Roman" w:cs="Times New Roman"/>
          <w:b/>
          <w:bCs/>
          <w:sz w:val="24"/>
          <w:szCs w:val="24"/>
          <w:lang w:eastAsia="lv-LV"/>
        </w:rPr>
        <w:t>5960,00 EUR</w:t>
      </w:r>
      <w:r w:rsidRPr="000261B4">
        <w:rPr>
          <w:rFonts w:ascii="Times New Roman" w:eastAsia="Times New Roman" w:hAnsi="Times New Roman" w:cs="Times New Roman"/>
          <w:sz w:val="24"/>
          <w:szCs w:val="24"/>
          <w:lang w:eastAsia="lv-LV"/>
        </w:rPr>
        <w:t xml:space="preserve"> (pieci tūkstoši deviņi simti sešdesmit </w:t>
      </w:r>
      <w:r w:rsidRPr="000261B4">
        <w:rPr>
          <w:rFonts w:ascii="Times New Roman" w:eastAsia="Times New Roman" w:hAnsi="Times New Roman" w:cs="Times New Roman"/>
          <w:i/>
          <w:sz w:val="24"/>
          <w:szCs w:val="24"/>
          <w:lang w:eastAsia="lv-LV"/>
        </w:rPr>
        <w:t>euro</w:t>
      </w:r>
      <w:r w:rsidRPr="000261B4">
        <w:rPr>
          <w:rFonts w:ascii="Times New Roman" w:eastAsia="Times New Roman" w:hAnsi="Times New Roman" w:cs="Times New Roman"/>
          <w:sz w:val="24"/>
          <w:szCs w:val="24"/>
          <w:lang w:eastAsia="lv-LV"/>
        </w:rPr>
        <w:t xml:space="preserve"> un 00 centi) jāiemaksā Amatas novada pašvaldības kontā ar norādi „Izsoles nodrošinājums elektroniskai izsolei nekustamajam īpašumam “Pie Jaunmisaiņiem””:</w:t>
      </w:r>
    </w:p>
    <w:p w14:paraId="01DCE879" w14:textId="77777777" w:rsidR="000261B4" w:rsidRPr="000261B4" w:rsidRDefault="000261B4" w:rsidP="00AE50AA">
      <w:p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SEB banka: kods: UNLALV2X; konts: LV52UNLA0050000013301 vai</w:t>
      </w:r>
    </w:p>
    <w:p w14:paraId="12CF1857" w14:textId="77777777" w:rsidR="000261B4" w:rsidRPr="000261B4" w:rsidRDefault="000261B4" w:rsidP="00AE50AA">
      <w:pPr>
        <w:spacing w:after="0" w:line="240" w:lineRule="auto"/>
        <w:ind w:left="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AS Swedbank: kods: HABALV22; konts: LV41HABA0551000289503.</w:t>
      </w:r>
    </w:p>
    <w:p w14:paraId="2DE585CB"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color w:val="FF0000"/>
          <w:sz w:val="24"/>
          <w:szCs w:val="24"/>
          <w:lang w:eastAsia="lv-LV"/>
        </w:rPr>
      </w:pPr>
      <w:r w:rsidRPr="000261B4">
        <w:rPr>
          <w:rFonts w:ascii="Times New Roman" w:eastAsia="Times New Roman" w:hAnsi="Times New Roman" w:cs="Times New Roman"/>
          <w:sz w:val="24"/>
          <w:szCs w:val="24"/>
          <w:lang w:eastAsia="lv-LV"/>
        </w:rPr>
        <w:t>Izsoles solis</w:t>
      </w:r>
      <w:r w:rsidRPr="000261B4">
        <w:rPr>
          <w:rFonts w:ascii="Times New Roman" w:eastAsia="Times New Roman" w:hAnsi="Times New Roman" w:cs="Times New Roman"/>
          <w:b/>
          <w:bCs/>
          <w:sz w:val="24"/>
          <w:szCs w:val="24"/>
          <w:lang w:eastAsia="lv-LV"/>
        </w:rPr>
        <w:t xml:space="preserve"> –</w:t>
      </w:r>
      <w:r w:rsidRPr="000261B4">
        <w:rPr>
          <w:rFonts w:ascii="Times New Roman" w:eastAsia="Times New Roman" w:hAnsi="Times New Roman" w:cs="Times New Roman"/>
          <w:b/>
          <w:bCs/>
          <w:color w:val="FF0000"/>
          <w:sz w:val="24"/>
          <w:szCs w:val="24"/>
          <w:lang w:eastAsia="lv-LV"/>
        </w:rPr>
        <w:t xml:space="preserve"> </w:t>
      </w:r>
      <w:r w:rsidRPr="000261B4">
        <w:rPr>
          <w:rFonts w:ascii="Times New Roman" w:eastAsia="Times New Roman" w:hAnsi="Times New Roman" w:cs="Times New Roman"/>
          <w:b/>
          <w:bCs/>
          <w:sz w:val="24"/>
          <w:szCs w:val="24"/>
          <w:lang w:eastAsia="lv-LV"/>
        </w:rPr>
        <w:t>2000,00 EUR</w:t>
      </w:r>
      <w:r w:rsidRPr="000261B4">
        <w:rPr>
          <w:rFonts w:ascii="Times New Roman" w:eastAsia="Times New Roman" w:hAnsi="Times New Roman" w:cs="Times New Roman"/>
          <w:sz w:val="24"/>
          <w:szCs w:val="24"/>
          <w:lang w:eastAsia="lv-LV"/>
        </w:rPr>
        <w:t xml:space="preserve"> (divi tūkstoši </w:t>
      </w:r>
      <w:r w:rsidRPr="000261B4">
        <w:rPr>
          <w:rFonts w:ascii="Times New Roman" w:eastAsia="Times New Roman" w:hAnsi="Times New Roman" w:cs="Times New Roman"/>
          <w:i/>
          <w:sz w:val="24"/>
          <w:szCs w:val="24"/>
          <w:lang w:eastAsia="lv-LV"/>
        </w:rPr>
        <w:t>euro</w:t>
      </w:r>
      <w:r w:rsidRPr="000261B4">
        <w:rPr>
          <w:rFonts w:ascii="Times New Roman" w:eastAsia="Times New Roman" w:hAnsi="Times New Roman" w:cs="Times New Roman"/>
          <w:sz w:val="24"/>
          <w:szCs w:val="24"/>
          <w:lang w:eastAsia="lv-LV"/>
        </w:rPr>
        <w:t xml:space="preserve"> un 00 centi).</w:t>
      </w:r>
    </w:p>
    <w:p w14:paraId="594A9276"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 xml:space="preserve">Sludinājumi par izsoli </w:t>
      </w:r>
      <w:r w:rsidRPr="000261B4">
        <w:rPr>
          <w:rFonts w:ascii="Times New Roman" w:eastAsia="Calibri" w:hAnsi="Times New Roman" w:cs="Times New Roman"/>
          <w:sz w:val="24"/>
          <w:szCs w:val="24"/>
        </w:rPr>
        <w:t xml:space="preserve">publicējami oficiālajā izdevumā „Latvijas Vēstnesis”, laikrakstā “Druva”, pašvaldības tīmekļa vietnē internetā </w:t>
      </w:r>
      <w:hyperlink r:id="rId22" w:history="1">
        <w:r w:rsidRPr="000261B4">
          <w:rPr>
            <w:rFonts w:ascii="Times New Roman" w:eastAsia="Calibri" w:hAnsi="Times New Roman" w:cs="Times New Roman"/>
            <w:color w:val="0000FF"/>
            <w:sz w:val="24"/>
            <w:szCs w:val="24"/>
            <w:u w:val="single"/>
          </w:rPr>
          <w:t>www.amatasnovads.lv</w:t>
        </w:r>
      </w:hyperlink>
      <w:r w:rsidRPr="000261B4">
        <w:rPr>
          <w:rFonts w:ascii="Times New Roman" w:eastAsia="Times New Roman" w:hAnsi="Times New Roman" w:cs="Times New Roman"/>
          <w:color w:val="0000FF"/>
          <w:sz w:val="24"/>
          <w:szCs w:val="24"/>
          <w:lang w:eastAsia="lv-LV"/>
        </w:rPr>
        <w:t xml:space="preserve"> </w:t>
      </w:r>
      <w:r w:rsidRPr="000261B4">
        <w:rPr>
          <w:rFonts w:ascii="Times New Roman" w:eastAsia="Times New Roman" w:hAnsi="Times New Roman" w:cs="Times New Roman"/>
          <w:color w:val="000000"/>
          <w:sz w:val="24"/>
          <w:szCs w:val="24"/>
          <w:lang w:eastAsia="lv-LV"/>
        </w:rPr>
        <w:t>un elektronisko izsoļu vietnē</w:t>
      </w:r>
      <w:r w:rsidRPr="000261B4">
        <w:rPr>
          <w:rFonts w:ascii="Times New Roman" w:eastAsia="Times New Roman" w:hAnsi="Times New Roman" w:cs="Times New Roman"/>
          <w:color w:val="000000"/>
          <w:sz w:val="24"/>
          <w:szCs w:val="24"/>
          <w:u w:val="single"/>
          <w:lang w:eastAsia="lv-LV"/>
        </w:rPr>
        <w:t xml:space="preserve"> </w:t>
      </w:r>
      <w:hyperlink r:id="rId23" w:history="1">
        <w:r w:rsidRPr="000261B4">
          <w:rPr>
            <w:rFonts w:ascii="Times New Roman" w:eastAsia="Times New Roman" w:hAnsi="Times New Roman" w:cs="Times New Roman"/>
            <w:color w:val="0000FF"/>
            <w:sz w:val="24"/>
            <w:szCs w:val="24"/>
            <w:u w:val="single"/>
            <w:lang w:eastAsia="lv-LV"/>
          </w:rPr>
          <w:t>www.izsoles.ta.gov.lv</w:t>
        </w:r>
      </w:hyperlink>
      <w:r w:rsidRPr="000261B4">
        <w:rPr>
          <w:rFonts w:ascii="Times New Roman" w:eastAsia="Times New Roman" w:hAnsi="Times New Roman" w:cs="Times New Roman"/>
          <w:color w:val="0000FF"/>
          <w:sz w:val="24"/>
          <w:szCs w:val="24"/>
          <w:u w:val="single"/>
          <w:lang w:eastAsia="lv-LV"/>
        </w:rPr>
        <w:t>.</w:t>
      </w:r>
    </w:p>
    <w:p w14:paraId="1CE1B148"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195AC6AA" w14:textId="77777777" w:rsidR="000261B4" w:rsidRPr="000261B4" w:rsidRDefault="000261B4" w:rsidP="00AE50AA">
      <w:pPr>
        <w:spacing w:after="0" w:line="240" w:lineRule="auto"/>
        <w:jc w:val="both"/>
        <w:rPr>
          <w:rFonts w:ascii="Times New Roman" w:eastAsia="Times New Roman" w:hAnsi="Times New Roman" w:cs="Times New Roman"/>
          <w:sz w:val="12"/>
          <w:szCs w:val="12"/>
          <w:lang w:eastAsia="lv-LV"/>
        </w:rPr>
      </w:pPr>
    </w:p>
    <w:p w14:paraId="4A842161" w14:textId="77777777" w:rsidR="000261B4" w:rsidRPr="000261B4" w:rsidRDefault="000261B4" w:rsidP="00AE50AA">
      <w:pPr>
        <w:numPr>
          <w:ilvl w:val="0"/>
          <w:numId w:val="33"/>
        </w:numPr>
        <w:spacing w:after="0" w:line="240" w:lineRule="auto"/>
        <w:contextualSpacing/>
        <w:jc w:val="center"/>
        <w:rPr>
          <w:rFonts w:ascii="Times New Roman" w:eastAsia="Calibri" w:hAnsi="Times New Roman" w:cs="Times New Roman"/>
          <w:b/>
          <w:sz w:val="24"/>
          <w:szCs w:val="24"/>
        </w:rPr>
      </w:pPr>
      <w:r w:rsidRPr="000261B4">
        <w:rPr>
          <w:rFonts w:ascii="Times New Roman" w:eastAsia="Calibri" w:hAnsi="Times New Roman" w:cs="Times New Roman"/>
          <w:b/>
          <w:sz w:val="24"/>
          <w:szCs w:val="24"/>
        </w:rPr>
        <w:t>Nekustamā īpašuma raksturojums</w:t>
      </w:r>
    </w:p>
    <w:p w14:paraId="4A0153DD" w14:textId="77777777" w:rsidR="000261B4" w:rsidRPr="000261B4" w:rsidRDefault="000261B4" w:rsidP="00AE50AA">
      <w:pPr>
        <w:spacing w:after="0" w:line="240" w:lineRule="auto"/>
        <w:ind w:left="720"/>
        <w:contextualSpacing/>
        <w:rPr>
          <w:rFonts w:ascii="Times New Roman" w:eastAsia="Calibri" w:hAnsi="Times New Roman" w:cs="Times New Roman"/>
          <w:b/>
          <w:caps/>
          <w:sz w:val="12"/>
          <w:szCs w:val="12"/>
        </w:rPr>
      </w:pPr>
    </w:p>
    <w:p w14:paraId="2FFB2605"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Zemes gabals „Pie Jaunmisaiņiem”, kadastra numurs 42780080008, atrodas Skujenes pagastā, Amatas novadā. Zemes gabals sastāv no zemes vienības ar kadastra apzīmējumu 42780080106 ar kopējo platību 12,48 ha, uz kuras atrodas mežaudze.</w:t>
      </w:r>
    </w:p>
    <w:p w14:paraId="50EE5466"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Zemes gabals reģistrēts Vidzemes rajona tiesas Skujenes pagasta zemesgrāmatas nodalījumā</w:t>
      </w:r>
      <w:r w:rsidRPr="000261B4">
        <w:rPr>
          <w:rFonts w:ascii="Times New Roman" w:eastAsia="Times New Roman" w:hAnsi="Times New Roman" w:cs="Times New Roman"/>
          <w:sz w:val="24"/>
          <w:szCs w:val="24"/>
          <w:lang w:eastAsia="lv-LV"/>
        </w:rPr>
        <w:t xml:space="preserve"> Nr. 100000565458</w:t>
      </w:r>
      <w:r w:rsidRPr="000261B4">
        <w:rPr>
          <w:rFonts w:ascii="Times New Roman" w:eastAsia="Calibri" w:hAnsi="Times New Roman" w:cs="Times New Roman"/>
          <w:sz w:val="24"/>
          <w:szCs w:val="24"/>
        </w:rPr>
        <w:t>, 16.03.2017.</w:t>
      </w:r>
    </w:p>
    <w:p w14:paraId="6228AAF0"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Zemes gabala īpašnieks – Amatas novada pašvaldība.</w:t>
      </w:r>
    </w:p>
    <w:p w14:paraId="4D32A9E1" w14:textId="77777777" w:rsidR="000261B4" w:rsidRPr="000261B4" w:rsidRDefault="000261B4" w:rsidP="00AE50AA">
      <w:pPr>
        <w:numPr>
          <w:ilvl w:val="1"/>
          <w:numId w:val="33"/>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lastRenderedPageBreak/>
        <w:t xml:space="preserve">Nekustamajam īpašumam </w:t>
      </w:r>
      <w:r w:rsidRPr="000261B4">
        <w:rPr>
          <w:rFonts w:ascii="Times New Roman" w:eastAsia="Calibri" w:hAnsi="Times New Roman" w:cs="Times New Roman"/>
          <w:sz w:val="24"/>
          <w:szCs w:val="24"/>
          <w:lang w:eastAsia="lv-LV"/>
        </w:rPr>
        <w:t xml:space="preserve">Valsts zemes dienesta </w:t>
      </w:r>
      <w:r w:rsidRPr="000261B4">
        <w:rPr>
          <w:rFonts w:ascii="Times New Roman" w:eastAsia="Times New Roman" w:hAnsi="Times New Roman" w:cs="Times New Roman"/>
          <w:sz w:val="24"/>
          <w:szCs w:val="24"/>
          <w:lang w:eastAsia="lv-LV"/>
        </w:rPr>
        <w:t>Kadastra informācijas sistēmā reģistrēts apgrūtinājums: ekspluatācijas aizsargjoslas teritorija gar elektrisko tīklu gaisvadu līniju ar nominālo spriegumu no 10 līdz 20 kilovoltiem, ja tā šķērso meža teritoriju, 2,17 ha.</w:t>
      </w:r>
    </w:p>
    <w:p w14:paraId="2BABFDC6" w14:textId="77777777" w:rsidR="000261B4" w:rsidRPr="000261B4" w:rsidRDefault="000261B4" w:rsidP="00AE50AA">
      <w:pPr>
        <w:numPr>
          <w:ilvl w:val="1"/>
          <w:numId w:val="33"/>
        </w:num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Ir noslēgts Amatas novada pašvaldības nepabūvēta zemesgabala bez apbūves tiesībām nomas līgums, kas spēkā no 24.07.2014. līdz 31.12.2021., ar SIA “Forest Fox”, reģ. Nr. 40103411400, par platību 2,5 ha.</w:t>
      </w:r>
    </w:p>
    <w:p w14:paraId="00335107" w14:textId="77777777" w:rsidR="000261B4" w:rsidRPr="000261B4" w:rsidRDefault="000261B4" w:rsidP="00AE50AA">
      <w:pPr>
        <w:numPr>
          <w:ilvl w:val="1"/>
          <w:numId w:val="33"/>
        </w:num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Nekustamais īpašums nav ieķīlāts, apgrūtināts ar parādiem vai citiem lietu tiesības   ierobežojošiem apgrūtinājumiem.</w:t>
      </w:r>
    </w:p>
    <w:p w14:paraId="4BB82095" w14:textId="77777777" w:rsidR="000261B4" w:rsidRPr="000261B4" w:rsidRDefault="000261B4" w:rsidP="00AE50AA">
      <w:pPr>
        <w:numPr>
          <w:ilvl w:val="1"/>
          <w:numId w:val="33"/>
        </w:num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 xml:space="preserve">Nekustamā īpašuma lietošanas mērķis – </w:t>
      </w:r>
      <w:r w:rsidRPr="000261B4">
        <w:rPr>
          <w:rFonts w:ascii="Times New Roman" w:eastAsia="Times New Roman" w:hAnsi="Times New Roman" w:cs="Times New Roman"/>
          <w:sz w:val="24"/>
          <w:szCs w:val="24"/>
          <w:lang w:eastAsia="lv-LV"/>
        </w:rPr>
        <w:t>zeme, uz kuras galvenā saimnieciskā darbība ir mežsaimniecība (kods 0201).</w:t>
      </w:r>
    </w:p>
    <w:p w14:paraId="71C6BFF5" w14:textId="77777777" w:rsidR="000261B4" w:rsidRPr="000261B4" w:rsidRDefault="000261B4" w:rsidP="00AE50AA">
      <w:pPr>
        <w:numPr>
          <w:ilvl w:val="1"/>
          <w:numId w:val="33"/>
        </w:num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Nekustamais īpašums atrodas Amatas novada Skujenes pagastā. Tuvākajā apkārtnē pārsvarā lauksaimniecībā un mežsaimniecībā izmantojama zeme, lauku saimniecības. Rajonā ir vāji attīstīta infrastruktūra. Nav tieša piebraucamā ceļa, blakus atrodas autoceļš P31.</w:t>
      </w:r>
    </w:p>
    <w:p w14:paraId="70BEFB55" w14:textId="77777777" w:rsidR="000261B4" w:rsidRPr="000261B4" w:rsidRDefault="000261B4" w:rsidP="00AE50AA">
      <w:pPr>
        <w:numPr>
          <w:ilvl w:val="1"/>
          <w:numId w:val="33"/>
        </w:numPr>
        <w:spacing w:after="0" w:line="240" w:lineRule="auto"/>
        <w:ind w:left="567"/>
        <w:jc w:val="both"/>
        <w:rPr>
          <w:rFonts w:ascii="Times New Roman" w:eastAsia="Times New Roman" w:hAnsi="Times New Roman" w:cs="Times New Roman"/>
          <w:sz w:val="24"/>
          <w:szCs w:val="24"/>
          <w:lang w:eastAsia="lv-LV"/>
        </w:rPr>
      </w:pPr>
      <w:r w:rsidRPr="000261B4">
        <w:rPr>
          <w:rFonts w:ascii="Times New Roman" w:eastAsia="Calibri" w:hAnsi="Times New Roman" w:cs="Times New Roman"/>
          <w:sz w:val="24"/>
          <w:szCs w:val="24"/>
        </w:rPr>
        <w:t xml:space="preserve">Sīkāka informācija par Zemes gabala robežām un tā izmantošanu, kā arī vienoties par nekustamā īpašuma apskati pa tālruni – </w:t>
      </w:r>
      <w:r w:rsidRPr="000261B4">
        <w:rPr>
          <w:rFonts w:ascii="Times New Roman" w:eastAsia="Calibri" w:hAnsi="Times New Roman" w:cs="Times New Roman"/>
          <w:b/>
          <w:sz w:val="24"/>
          <w:szCs w:val="24"/>
        </w:rPr>
        <w:t>27344270 (Teiksma Riekstiņa).</w:t>
      </w:r>
      <w:r w:rsidRPr="000261B4">
        <w:rPr>
          <w:rFonts w:ascii="Times New Roman" w:eastAsia="Calibri" w:hAnsi="Times New Roman" w:cs="Times New Roman"/>
          <w:sz w:val="24"/>
          <w:szCs w:val="24"/>
        </w:rPr>
        <w:t xml:space="preserve"> </w:t>
      </w:r>
    </w:p>
    <w:p w14:paraId="69BCEA48" w14:textId="77777777" w:rsidR="000261B4" w:rsidRPr="000261B4" w:rsidRDefault="000261B4" w:rsidP="00AE50AA">
      <w:pPr>
        <w:spacing w:after="0" w:line="240" w:lineRule="auto"/>
        <w:jc w:val="both"/>
        <w:rPr>
          <w:rFonts w:ascii="Times New Roman" w:eastAsia="Times New Roman" w:hAnsi="Times New Roman" w:cs="Times New Roman"/>
          <w:sz w:val="12"/>
          <w:szCs w:val="12"/>
          <w:lang w:eastAsia="lv-LV"/>
        </w:rPr>
      </w:pPr>
    </w:p>
    <w:p w14:paraId="0F74B67C" w14:textId="77777777" w:rsidR="000261B4" w:rsidRPr="000261B4" w:rsidRDefault="000261B4" w:rsidP="00AE50AA">
      <w:pPr>
        <w:numPr>
          <w:ilvl w:val="0"/>
          <w:numId w:val="34"/>
        </w:numPr>
        <w:spacing w:after="0" w:line="240" w:lineRule="auto"/>
        <w:contextualSpacing/>
        <w:jc w:val="center"/>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b/>
          <w:sz w:val="24"/>
          <w:szCs w:val="24"/>
          <w:lang w:eastAsia="lv-LV"/>
        </w:rPr>
        <w:t>Izsoles dalībnieki</w:t>
      </w:r>
    </w:p>
    <w:p w14:paraId="0B895CDC" w14:textId="77777777" w:rsidR="000261B4" w:rsidRPr="000261B4" w:rsidRDefault="000261B4" w:rsidP="00AE50AA">
      <w:pPr>
        <w:spacing w:after="0" w:line="240" w:lineRule="auto"/>
        <w:ind w:left="360"/>
        <w:contextualSpacing/>
        <w:rPr>
          <w:rFonts w:ascii="Times New Roman" w:eastAsia="Times New Roman" w:hAnsi="Times New Roman" w:cs="Times New Roman"/>
          <w:b/>
          <w:sz w:val="12"/>
          <w:szCs w:val="12"/>
          <w:lang w:eastAsia="lv-LV"/>
        </w:rPr>
      </w:pPr>
    </w:p>
    <w:p w14:paraId="2FBC2509" w14:textId="77777777" w:rsidR="000261B4" w:rsidRPr="000261B4" w:rsidRDefault="000261B4" w:rsidP="00AE50AA">
      <w:pPr>
        <w:numPr>
          <w:ilvl w:val="1"/>
          <w:numId w:val="34"/>
        </w:numPr>
        <w:spacing w:after="0" w:line="240" w:lineRule="auto"/>
        <w:ind w:left="567"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Par izsoles dalībnieku var kļūt jebkura fiziska vai juridiska persona, kurai ir tiesības iegūt Latvijas Republikā nokustamo īpašumu, un kura līdz reģistrācijas brīdim ir iemaksājusi šo noteikumu 1.5. punktā minēto nodrošinājuma naudu un ir autorizēta dalībai izsolē.</w:t>
      </w:r>
    </w:p>
    <w:p w14:paraId="5FE59E30" w14:textId="77777777" w:rsidR="000261B4" w:rsidRPr="000261B4" w:rsidRDefault="000261B4" w:rsidP="00AE50AA">
      <w:pPr>
        <w:numPr>
          <w:ilvl w:val="1"/>
          <w:numId w:val="34"/>
        </w:numPr>
        <w:spacing w:after="0" w:line="240" w:lineRule="auto"/>
        <w:ind w:left="567"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06F28210" w14:textId="77777777" w:rsidR="000261B4" w:rsidRPr="000261B4" w:rsidRDefault="000261B4" w:rsidP="00AE50AA">
      <w:pPr>
        <w:numPr>
          <w:ilvl w:val="1"/>
          <w:numId w:val="34"/>
        </w:numPr>
        <w:spacing w:after="0" w:line="240" w:lineRule="auto"/>
        <w:ind w:left="567"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shd w:val="clear" w:color="auto" w:fill="FFFFFF"/>
          <w:lang w:eastAsia="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0261B4">
        <w:rPr>
          <w:rFonts w:ascii="Times New Roman" w:eastAsia="Times New Roman" w:hAnsi="Times New Roman" w:cs="Times New Roman"/>
          <w:sz w:val="24"/>
          <w:szCs w:val="24"/>
          <w:lang w:eastAsia="lv-LV"/>
        </w:rPr>
        <w:t>.</w:t>
      </w:r>
    </w:p>
    <w:p w14:paraId="20746580" w14:textId="77777777" w:rsidR="000261B4" w:rsidRPr="000261B4" w:rsidRDefault="000261B4" w:rsidP="00AE50AA">
      <w:pPr>
        <w:spacing w:after="0" w:line="240" w:lineRule="auto"/>
        <w:jc w:val="both"/>
        <w:rPr>
          <w:rFonts w:ascii="Times New Roman" w:eastAsia="Times New Roman" w:hAnsi="Times New Roman" w:cs="Times New Roman"/>
          <w:sz w:val="12"/>
          <w:szCs w:val="12"/>
          <w:lang w:eastAsia="lv-LV"/>
        </w:rPr>
      </w:pPr>
    </w:p>
    <w:p w14:paraId="2C669021" w14:textId="77777777" w:rsidR="000261B4" w:rsidRPr="000261B4" w:rsidRDefault="000261B4" w:rsidP="00AE50AA">
      <w:pPr>
        <w:numPr>
          <w:ilvl w:val="0"/>
          <w:numId w:val="34"/>
        </w:numPr>
        <w:spacing w:after="0" w:line="240" w:lineRule="auto"/>
        <w:contextualSpacing/>
        <w:jc w:val="center"/>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b/>
          <w:sz w:val="24"/>
          <w:szCs w:val="24"/>
          <w:lang w:eastAsia="lv-LV"/>
        </w:rPr>
        <w:t>Izsoles pretendentu reģistrācija Izsoļu dalībnieku reģistrā</w:t>
      </w:r>
    </w:p>
    <w:p w14:paraId="75B41767" w14:textId="77777777" w:rsidR="000261B4" w:rsidRPr="000261B4" w:rsidRDefault="000261B4" w:rsidP="00AE50AA">
      <w:pPr>
        <w:spacing w:after="0" w:line="240" w:lineRule="auto"/>
        <w:rPr>
          <w:rFonts w:ascii="Times New Roman" w:eastAsia="Times New Roman" w:hAnsi="Times New Roman" w:cs="Times New Roman"/>
          <w:b/>
          <w:sz w:val="12"/>
          <w:szCs w:val="12"/>
          <w:lang w:eastAsia="lv-LV"/>
        </w:rPr>
      </w:pPr>
    </w:p>
    <w:p w14:paraId="18F2CD52" w14:textId="77777777" w:rsidR="000261B4" w:rsidRPr="000261B4" w:rsidRDefault="000261B4" w:rsidP="00AE50AA">
      <w:pPr>
        <w:numPr>
          <w:ilvl w:val="1"/>
          <w:numId w:val="34"/>
        </w:numPr>
        <w:spacing w:after="0" w:line="240" w:lineRule="auto"/>
        <w:ind w:left="426" w:hanging="426"/>
        <w:contextualSpacing/>
        <w:jc w:val="both"/>
        <w:rPr>
          <w:rFonts w:ascii="Times New Roman" w:eastAsia="Times New Roman" w:hAnsi="Times New Roman" w:cs="Times New Roman"/>
          <w:b/>
          <w:sz w:val="24"/>
          <w:szCs w:val="24"/>
          <w:lang w:eastAsia="lv-LV"/>
        </w:rPr>
      </w:pPr>
      <w:r w:rsidRPr="000261B4">
        <w:rPr>
          <w:rFonts w:ascii="Times New Roman" w:eastAsia="Times New Roman" w:hAnsi="Times New Roman" w:cs="Times New Roman"/>
          <w:b/>
          <w:sz w:val="24"/>
          <w:szCs w:val="24"/>
          <w:lang w:eastAsia="lv-LV"/>
        </w:rPr>
        <w:t xml:space="preserve"> </w:t>
      </w:r>
      <w:r w:rsidRPr="000261B4">
        <w:rPr>
          <w:rFonts w:ascii="Times New Roman" w:eastAsia="Times New Roman" w:hAnsi="Times New Roman" w:cs="Times New Roman"/>
          <w:sz w:val="24"/>
          <w:szCs w:val="24"/>
          <w:lang w:eastAsia="lv-LV"/>
        </w:rPr>
        <w:t>Pretendentu reģistrācija notiek no 2021. gada 28. maija plkst. 13:00 līdz 2021. gada 17. jūnija plkst. 23:59</w:t>
      </w:r>
      <w:r w:rsidRPr="000261B4">
        <w:rPr>
          <w:rFonts w:ascii="Times New Roman" w:eastAsia="Times New Roman" w:hAnsi="Times New Roman" w:cs="Times New Roman"/>
          <w:color w:val="FF0000"/>
          <w:sz w:val="24"/>
          <w:szCs w:val="24"/>
          <w:lang w:eastAsia="lv-LV"/>
        </w:rPr>
        <w:t xml:space="preserve"> </w:t>
      </w:r>
      <w:r w:rsidRPr="000261B4">
        <w:rPr>
          <w:rFonts w:ascii="Times New Roman" w:eastAsia="Times New Roman" w:hAnsi="Times New Roman" w:cs="Times New Roman"/>
          <w:sz w:val="24"/>
          <w:szCs w:val="24"/>
          <w:lang w:eastAsia="lv-LV"/>
        </w:rPr>
        <w:t xml:space="preserve">elektronisko izsoļu vietnē </w:t>
      </w:r>
      <w:hyperlink r:id="rId24" w:history="1">
        <w:r w:rsidRPr="000261B4">
          <w:rPr>
            <w:rFonts w:ascii="Times New Roman" w:eastAsia="Times New Roman" w:hAnsi="Times New Roman" w:cs="Times New Roman"/>
            <w:color w:val="0000FF"/>
            <w:sz w:val="24"/>
            <w:szCs w:val="24"/>
            <w:u w:val="single"/>
            <w:lang w:eastAsia="lv-LV"/>
          </w:rPr>
          <w:t>https://izsoles.ta.gov.lv</w:t>
        </w:r>
      </w:hyperlink>
      <w:r w:rsidRPr="000261B4">
        <w:rPr>
          <w:rFonts w:ascii="Times New Roman" w:eastAsia="Times New Roman" w:hAnsi="Times New Roman" w:cs="Times New Roman"/>
          <w:sz w:val="24"/>
          <w:szCs w:val="24"/>
          <w:lang w:eastAsia="lv-LV"/>
        </w:rPr>
        <w:t xml:space="preserve"> uzturētā izsoļu</w:t>
      </w:r>
      <w:r w:rsidRPr="000261B4">
        <w:rPr>
          <w:rFonts w:ascii="Times New Roman" w:eastAsia="Times New Roman" w:hAnsi="Times New Roman" w:cs="Times New Roman"/>
          <w:color w:val="000000"/>
          <w:sz w:val="24"/>
          <w:szCs w:val="24"/>
          <w:lang w:eastAsia="lv-LV"/>
        </w:rPr>
        <w:t xml:space="preserve"> dalībnieku reģistrā.</w:t>
      </w:r>
    </w:p>
    <w:p w14:paraId="35BB82DB" w14:textId="77777777" w:rsidR="000261B4" w:rsidRPr="000261B4" w:rsidRDefault="000261B4" w:rsidP="00AE50AA">
      <w:pPr>
        <w:numPr>
          <w:ilvl w:val="1"/>
          <w:numId w:val="34"/>
        </w:numPr>
        <w:spacing w:after="0" w:line="240" w:lineRule="auto"/>
        <w:ind w:left="426" w:hanging="426"/>
        <w:contextualSpacing/>
        <w:jc w:val="both"/>
        <w:rPr>
          <w:rFonts w:ascii="Times New Roman" w:eastAsia="Calibri" w:hAnsi="Times New Roman" w:cs="Times New Roman"/>
          <w:sz w:val="24"/>
          <w:szCs w:val="24"/>
        </w:rPr>
      </w:pPr>
      <w:r w:rsidRPr="000261B4">
        <w:rPr>
          <w:rFonts w:ascii="Times New Roman" w:eastAsia="Times New Roman" w:hAnsi="Times New Roman" w:cs="Times New Roman"/>
          <w:sz w:val="24"/>
          <w:szCs w:val="24"/>
          <w:lang w:eastAsia="lv-LV"/>
        </w:rPr>
        <w:t xml:space="preserve">Izsoles pretendenti iesniedz pieteikumu izsolei elektronisko izsoļu vietnē </w:t>
      </w:r>
      <w:hyperlink r:id="rId25" w:history="1">
        <w:r w:rsidRPr="000261B4">
          <w:rPr>
            <w:rFonts w:ascii="Times New Roman" w:eastAsia="Times New Roman" w:hAnsi="Times New Roman" w:cs="Times New Roman"/>
            <w:color w:val="0000FF"/>
            <w:sz w:val="24"/>
            <w:szCs w:val="24"/>
            <w:u w:val="single"/>
            <w:lang w:eastAsia="lv-LV"/>
          </w:rPr>
          <w:t>https://izsoles.ta.gov.lv</w:t>
        </w:r>
      </w:hyperlink>
      <w:r w:rsidRPr="000261B4">
        <w:rPr>
          <w:rFonts w:ascii="Times New Roman" w:eastAsia="Times New Roman" w:hAnsi="Times New Roman" w:cs="Times New Roman"/>
          <w:sz w:val="24"/>
          <w:szCs w:val="24"/>
          <w:lang w:eastAsia="lv-LV"/>
        </w:rPr>
        <w:t>.</w:t>
      </w:r>
      <w:r w:rsidRPr="000261B4">
        <w:rPr>
          <w:rFonts w:ascii="Times New Roman" w:eastAsia="Times New Roman" w:hAnsi="Times New Roman" w:cs="Times New Roman"/>
          <w:color w:val="FF0000"/>
          <w:sz w:val="24"/>
          <w:szCs w:val="24"/>
          <w:lang w:eastAsia="lv-LV"/>
        </w:rPr>
        <w:t xml:space="preserve"> </w:t>
      </w:r>
      <w:r w:rsidRPr="000261B4">
        <w:rPr>
          <w:rFonts w:ascii="Times New Roman" w:eastAsia="Times New Roman" w:hAnsi="Times New Roman" w:cs="Times New Roman"/>
          <w:sz w:val="24"/>
          <w:szCs w:val="24"/>
          <w:lang w:eastAsia="lv-LV"/>
        </w:rPr>
        <w:t>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r w:rsidRPr="000261B4">
        <w:rPr>
          <w:rFonts w:ascii="Times New Roman" w:eastAsia="Calibri" w:hAnsi="Times New Roman" w:cs="Times New Roman"/>
          <w:sz w:val="24"/>
          <w:szCs w:val="24"/>
        </w:rPr>
        <w:t>. Ar pieteikuma iesniegšanu pretendents ir apliecinājis, ka ir iepazinies ar izsoles noteikumiem un vēlas iegādāties Zemes gabalu.</w:t>
      </w:r>
    </w:p>
    <w:p w14:paraId="7597CAA5"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color w:val="FF0000"/>
          <w:sz w:val="24"/>
          <w:szCs w:val="24"/>
          <w:lang w:eastAsia="lv-LV"/>
        </w:rPr>
        <w:t xml:space="preserve"> </w:t>
      </w:r>
      <w:r w:rsidRPr="000261B4">
        <w:rPr>
          <w:rFonts w:ascii="Times New Roman" w:eastAsia="Times New Roman" w:hAnsi="Times New Roman" w:cs="Times New Roman"/>
          <w:sz w:val="24"/>
          <w:szCs w:val="24"/>
          <w:lang w:eastAsia="lv-LV"/>
        </w:rPr>
        <w:t>Reģistrējoties Izsoļu dalībnieku reģistrā, persona iepazīstas ar elektronisko izsoļu vietnes lietošanas noteikumiem un apliecina noteikumu ievērošanu, kā arī par sevi sniegto datu pareizību.</w:t>
      </w:r>
    </w:p>
    <w:p w14:paraId="5B4619E5"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26">
        <w:r w:rsidRPr="000261B4">
          <w:rPr>
            <w:rFonts w:ascii="Times New Roman" w:eastAsia="Times New Roman" w:hAnsi="Times New Roman" w:cs="Times New Roman"/>
            <w:color w:val="0000FF"/>
            <w:sz w:val="24"/>
            <w:szCs w:val="24"/>
            <w:u w:val="single" w:color="0000FF"/>
            <w:lang w:eastAsia="lv-LV"/>
          </w:rPr>
          <w:t>www.latvija.lv</w:t>
        </w:r>
      </w:hyperlink>
      <w:r w:rsidRPr="000261B4">
        <w:rPr>
          <w:rFonts w:ascii="Times New Roman" w:eastAsia="Times New Roman" w:hAnsi="Times New Roman" w:cs="Times New Roman"/>
          <w:color w:val="0000FF"/>
          <w:sz w:val="24"/>
          <w:szCs w:val="24"/>
          <w:lang w:eastAsia="lv-LV"/>
        </w:rPr>
        <w:t xml:space="preserve"> </w:t>
      </w:r>
      <w:r w:rsidRPr="000261B4">
        <w:rPr>
          <w:rFonts w:ascii="Times New Roman" w:eastAsia="Times New Roman" w:hAnsi="Times New Roman" w:cs="Times New Roman"/>
          <w:color w:val="000000"/>
          <w:sz w:val="24"/>
          <w:szCs w:val="24"/>
          <w:lang w:eastAsia="lv-LV"/>
        </w:rPr>
        <w:t>piedāvātajiem identifikācijas līdzekļiem.</w:t>
      </w:r>
    </w:p>
    <w:p w14:paraId="2B5C4D12"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32"/>
          <w:szCs w:val="32"/>
          <w:lang w:eastAsia="lv-LV"/>
        </w:rPr>
      </w:pPr>
      <w:r w:rsidRPr="000261B4">
        <w:rPr>
          <w:rFonts w:ascii="Times New Roman" w:eastAsia="Times New Roman" w:hAnsi="Times New Roman" w:cs="Times New Roman"/>
          <w:color w:val="000000"/>
          <w:sz w:val="24"/>
          <w:szCs w:val="24"/>
          <w:lang w:eastAsia="lv-LV"/>
        </w:rPr>
        <w:t xml:space="preserve"> </w:t>
      </w:r>
      <w:r w:rsidRPr="000261B4">
        <w:rPr>
          <w:rFonts w:ascii="Times New Roman" w:eastAsia="Times New Roman" w:hAnsi="Times New Roman" w:cs="Times New Roman"/>
          <w:sz w:val="24"/>
          <w:szCs w:val="24"/>
          <w:lang w:eastAsia="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w:t>
      </w:r>
      <w:r w:rsidRPr="000261B4">
        <w:rPr>
          <w:rFonts w:ascii="Times New Roman" w:eastAsia="Times New Roman" w:hAnsi="Times New Roman" w:cs="Times New Roman"/>
          <w:sz w:val="24"/>
          <w:szCs w:val="24"/>
          <w:lang w:eastAsia="lv-LV"/>
        </w:rPr>
        <w:lastRenderedPageBreak/>
        <w:t>vietnē reģistrētam lietotājam sagatavotu rēķinu. Ar dalības maksas samaksas brīdi dalībnieks ir apliecinājis, ka ir iepazinies un piekrīt izsoles noteikumiem.</w:t>
      </w:r>
    </w:p>
    <w:p w14:paraId="0F056E14"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Izsoles rīkotājs autorizē izsoles pretendentu, kurš izpildījis izsoles priekšnoteikumus, dalībai izsolē 7 (septiņu) dienu laikā, izmantojot elektronisko izsoļu vietnē pieejamo rīku.</w:t>
      </w:r>
    </w:p>
    <w:p w14:paraId="5E5CB421"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Informāciju par autorizēšanu dalībai izsolē izsoles rīkotājs reģistrētam lietotājam nosūta elektroniski uz elektronisko izsoļu vietnē reģistrētam lietotājam izveidoto kontu.</w:t>
      </w:r>
    </w:p>
    <w:p w14:paraId="25773F0A"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Autorizējot personu izsolei, katram solītājam elektronisko izsoļu vietnes sistēma automātiski izveido unikālu identifikatoru.</w:t>
      </w:r>
    </w:p>
    <w:p w14:paraId="6ABA2F6F"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Izsoles pretendents netiek reģistrēts, ja:</w:t>
      </w:r>
    </w:p>
    <w:p w14:paraId="03BA9623" w14:textId="77777777" w:rsidR="000261B4" w:rsidRPr="000261B4" w:rsidRDefault="000261B4" w:rsidP="00AE50AA">
      <w:pPr>
        <w:numPr>
          <w:ilvl w:val="2"/>
          <w:numId w:val="34"/>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nav vēl iestājies vai ir beidzies pretendentu reģistrācijas termiņš;</w:t>
      </w:r>
    </w:p>
    <w:p w14:paraId="281E63E7" w14:textId="77777777" w:rsidR="000261B4" w:rsidRPr="000261B4" w:rsidRDefault="000261B4" w:rsidP="00AE50AA">
      <w:pPr>
        <w:numPr>
          <w:ilvl w:val="2"/>
          <w:numId w:val="34"/>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ja nav izpildīti visi šo noteikumu 4.2. punktā minētie norādījumi;</w:t>
      </w:r>
    </w:p>
    <w:p w14:paraId="30EB6EAF" w14:textId="77777777" w:rsidR="000261B4" w:rsidRPr="000261B4" w:rsidRDefault="000261B4" w:rsidP="00AE50AA">
      <w:pPr>
        <w:numPr>
          <w:ilvl w:val="2"/>
          <w:numId w:val="34"/>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konstatēts, ka uz pretendentu attiecas izsoles noteikumu 3.2. punktā minētie apstākļi;</w:t>
      </w:r>
    </w:p>
    <w:p w14:paraId="5301FA47" w14:textId="77777777" w:rsidR="000261B4" w:rsidRPr="000261B4" w:rsidRDefault="000261B4" w:rsidP="00AE50AA">
      <w:pPr>
        <w:numPr>
          <w:ilvl w:val="2"/>
          <w:numId w:val="34"/>
        </w:numPr>
        <w:spacing w:after="0" w:line="240" w:lineRule="auto"/>
        <w:ind w:left="1134" w:right="65" w:hanging="567"/>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fiziskā vai juridiskā persona saskaņā ar spēkā esošajiem normatīvajiem aktiem nevar iegūt savā īpašumā zemi.</w:t>
      </w:r>
    </w:p>
    <w:p w14:paraId="0DEB534F" w14:textId="77777777" w:rsidR="000261B4" w:rsidRPr="000261B4" w:rsidRDefault="000261B4" w:rsidP="00AE50AA">
      <w:pPr>
        <w:numPr>
          <w:ilvl w:val="1"/>
          <w:numId w:val="34"/>
        </w:numPr>
        <w:spacing w:after="0" w:line="240" w:lineRule="auto"/>
        <w:ind w:left="567" w:right="67" w:hanging="501"/>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Izsoles rīkotāji nav tiesīgi līdz izsoles beigām sniegt informāciju par izsoles pretendentiem.</w:t>
      </w:r>
    </w:p>
    <w:p w14:paraId="17E7A530" w14:textId="77777777" w:rsidR="000261B4" w:rsidRPr="000261B4" w:rsidRDefault="000261B4" w:rsidP="00AE50AA">
      <w:pPr>
        <w:spacing w:after="0" w:line="240" w:lineRule="auto"/>
        <w:ind w:left="567" w:right="67"/>
        <w:contextualSpacing/>
        <w:jc w:val="both"/>
        <w:rPr>
          <w:rFonts w:ascii="Times New Roman" w:eastAsia="Times New Roman" w:hAnsi="Times New Roman" w:cs="Times New Roman"/>
          <w:sz w:val="12"/>
          <w:szCs w:val="12"/>
          <w:lang w:eastAsia="lv-LV"/>
        </w:rPr>
      </w:pPr>
    </w:p>
    <w:p w14:paraId="2CB8F1B7" w14:textId="77777777" w:rsidR="000261B4" w:rsidRPr="000261B4" w:rsidRDefault="000261B4" w:rsidP="00AE50AA">
      <w:pPr>
        <w:numPr>
          <w:ilvl w:val="0"/>
          <w:numId w:val="34"/>
        </w:numPr>
        <w:spacing w:after="0" w:line="240" w:lineRule="auto"/>
        <w:ind w:right="49"/>
        <w:contextualSpacing/>
        <w:jc w:val="center"/>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b/>
          <w:bCs/>
          <w:sz w:val="24"/>
          <w:szCs w:val="24"/>
          <w:lang w:eastAsia="lv-LV"/>
        </w:rPr>
        <w:t>Izsoles norise</w:t>
      </w:r>
    </w:p>
    <w:p w14:paraId="4E1DB3B3" w14:textId="77777777" w:rsidR="000261B4" w:rsidRPr="000261B4" w:rsidRDefault="000261B4" w:rsidP="00AE50AA">
      <w:pPr>
        <w:spacing w:after="0" w:line="240" w:lineRule="auto"/>
        <w:ind w:right="65"/>
        <w:jc w:val="both"/>
        <w:rPr>
          <w:rFonts w:ascii="Times New Roman" w:eastAsia="Times New Roman" w:hAnsi="Times New Roman" w:cs="Times New Roman"/>
          <w:b/>
          <w:bCs/>
          <w:sz w:val="12"/>
          <w:szCs w:val="12"/>
          <w:lang w:eastAsia="lv-LV"/>
        </w:rPr>
      </w:pPr>
    </w:p>
    <w:p w14:paraId="6483B909"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 sākas elektronisko izsoļu vietnē </w:t>
      </w:r>
      <w:hyperlink r:id="rId27" w:history="1">
        <w:r w:rsidRPr="000261B4">
          <w:rPr>
            <w:rFonts w:ascii="Times New Roman" w:eastAsia="Times New Roman" w:hAnsi="Times New Roman" w:cs="Times New Roman"/>
            <w:color w:val="0000FF"/>
            <w:sz w:val="24"/>
            <w:szCs w:val="24"/>
            <w:u w:val="single"/>
            <w:lang w:eastAsia="lv-LV"/>
          </w:rPr>
          <w:t>https://izsoles.ta.gov.lv</w:t>
        </w:r>
      </w:hyperlink>
      <w:r w:rsidRPr="000261B4">
        <w:rPr>
          <w:rFonts w:ascii="Times New Roman" w:eastAsia="Times New Roman" w:hAnsi="Times New Roman" w:cs="Times New Roman"/>
          <w:sz w:val="24"/>
          <w:szCs w:val="24"/>
          <w:lang w:eastAsia="lv-LV"/>
        </w:rPr>
        <w:t xml:space="preserve"> 2021. gada 28. maijā plkst.13:00 un noslēdzas 2021. gada 28. jūnijā plkst. 13:00.</w:t>
      </w:r>
    </w:p>
    <w:p w14:paraId="2C5E7466" w14:textId="77777777" w:rsidR="000261B4" w:rsidRPr="000261B4" w:rsidRDefault="000261B4" w:rsidP="00AE50AA">
      <w:pPr>
        <w:numPr>
          <w:ilvl w:val="1"/>
          <w:numId w:val="34"/>
        </w:numPr>
        <w:spacing w:after="0" w:line="240" w:lineRule="auto"/>
        <w:ind w:left="426" w:hanging="426"/>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Izsoles dalībnieks elektroniski var veikt solījumus no brīža, kad tas noteiktajā kārtībā autorizēts dalībai izsolē, līdz brīdim, kad izsole ir noslēgusies.</w:t>
      </w:r>
    </w:p>
    <w:p w14:paraId="3EA436A2" w14:textId="77777777" w:rsidR="000261B4" w:rsidRPr="000261B4" w:rsidRDefault="000261B4" w:rsidP="00AE50AA">
      <w:pPr>
        <w:numPr>
          <w:ilvl w:val="1"/>
          <w:numId w:val="34"/>
        </w:numPr>
        <w:spacing w:after="0" w:line="240" w:lineRule="auto"/>
        <w:ind w:left="426" w:hanging="426"/>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2000,00 EUR (divi tūkstoši </w:t>
      </w:r>
      <w:r w:rsidRPr="000261B4">
        <w:rPr>
          <w:rFonts w:ascii="Times New Roman" w:eastAsia="Times New Roman" w:hAnsi="Times New Roman" w:cs="Times New Roman"/>
          <w:i/>
          <w:sz w:val="24"/>
          <w:szCs w:val="24"/>
          <w:lang w:eastAsia="lv-LV"/>
        </w:rPr>
        <w:t>euro</w:t>
      </w:r>
      <w:r w:rsidRPr="000261B4">
        <w:rPr>
          <w:rFonts w:ascii="Times New Roman" w:eastAsia="Times New Roman" w:hAnsi="Times New Roman" w:cs="Times New Roman"/>
          <w:sz w:val="24"/>
          <w:szCs w:val="24"/>
          <w:lang w:eastAsia="lv-LV"/>
        </w:rPr>
        <w:t xml:space="preserve"> un 00 centi), vai ir mazāks par iepriekš reģistrētajiem solījumiem vai vienāds ar tiem.</w:t>
      </w:r>
    </w:p>
    <w:p w14:paraId="3CD0CCED" w14:textId="77777777" w:rsidR="000261B4" w:rsidRPr="000261B4" w:rsidRDefault="000261B4" w:rsidP="00AE50AA">
      <w:pPr>
        <w:numPr>
          <w:ilvl w:val="1"/>
          <w:numId w:val="34"/>
        </w:numPr>
        <w:spacing w:after="0" w:line="240" w:lineRule="auto"/>
        <w:ind w:left="426" w:hanging="426"/>
        <w:jc w:val="both"/>
        <w:rPr>
          <w:rFonts w:ascii="Times New Roman" w:eastAsia="Times New Roman" w:hAnsi="Times New Roman" w:cs="Times New Roman"/>
          <w:color w:val="FF0000"/>
          <w:sz w:val="24"/>
          <w:szCs w:val="24"/>
          <w:lang w:eastAsia="lv-LV"/>
        </w:rPr>
      </w:pPr>
      <w:r w:rsidRPr="000261B4">
        <w:rPr>
          <w:rFonts w:ascii="Times New Roman" w:eastAsia="Times New Roman" w:hAnsi="Times New Roman" w:cs="Times New Roman"/>
          <w:sz w:val="24"/>
          <w:szCs w:val="24"/>
          <w:lang w:eastAsia="lv-LV"/>
        </w:rPr>
        <w:t>Reģistrētos solījumus nevar atsaukt vai mainīt.</w:t>
      </w:r>
    </w:p>
    <w:p w14:paraId="31528567" w14:textId="77777777" w:rsidR="000261B4" w:rsidRPr="000261B4" w:rsidRDefault="000261B4" w:rsidP="00AE50AA">
      <w:pPr>
        <w:numPr>
          <w:ilvl w:val="1"/>
          <w:numId w:val="34"/>
        </w:numPr>
        <w:spacing w:after="0" w:line="240" w:lineRule="auto"/>
        <w:ind w:left="426" w:hanging="426"/>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45D48A13" w14:textId="77777777" w:rsidR="000261B4" w:rsidRPr="000261B4" w:rsidRDefault="000261B4" w:rsidP="00AE50AA">
      <w:pPr>
        <w:numPr>
          <w:ilvl w:val="1"/>
          <w:numId w:val="34"/>
        </w:numPr>
        <w:spacing w:after="0" w:line="240" w:lineRule="auto"/>
        <w:ind w:left="426" w:hanging="426"/>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05C1C396"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Ja pēdējo piecu minūšu laikā pirms izsoles noslēgšanai noteiktā laika tiek reģistrēts solījums, izsoles laiks automātiski tiek pagarināts par 5 (piecām) minūtēm.</w:t>
      </w:r>
    </w:p>
    <w:p w14:paraId="75790C4F"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FDA2318"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Pēc izsoles noslēgšanas solījumus nereģistrē un elektronisko izsoļu vietnē tiek norādīts izsoles noslēgums datums, laiks un pēdējais izdarītais solījums.</w:t>
      </w:r>
    </w:p>
    <w:p w14:paraId="2E8114E1" w14:textId="77777777" w:rsidR="000261B4" w:rsidRPr="000261B4" w:rsidRDefault="000261B4" w:rsidP="00AE50AA">
      <w:pPr>
        <w:numPr>
          <w:ilvl w:val="1"/>
          <w:numId w:val="34"/>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90AC851" w14:textId="77777777" w:rsidR="000261B4" w:rsidRPr="000261B4" w:rsidRDefault="000261B4" w:rsidP="00AE50AA">
      <w:pPr>
        <w:numPr>
          <w:ilvl w:val="1"/>
          <w:numId w:val="34"/>
        </w:numPr>
        <w:spacing w:after="0" w:line="240" w:lineRule="auto"/>
        <w:ind w:left="567" w:right="65" w:hanging="501"/>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Pēc izsoles slēgšanas sistēma automātiski sagatavo izsoles aktu, kuru izsoles komisija apstiprina septiņu dienu laikā pēc izsoles.</w:t>
      </w:r>
    </w:p>
    <w:p w14:paraId="1DB39755" w14:textId="77777777" w:rsidR="000261B4" w:rsidRPr="000261B4" w:rsidRDefault="000261B4" w:rsidP="00AE50AA">
      <w:pPr>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 xml:space="preserve"> Nodrošinājuma nauda tiek ieskaitīta pirkuma maksā uzvarējušajam dalībniekam.</w:t>
      </w:r>
      <w:r w:rsidRPr="000261B4">
        <w:rPr>
          <w:rFonts w:ascii="Times New Roman" w:eastAsia="Times New Roman" w:hAnsi="Times New Roman" w:cs="Times New Roman"/>
          <w:sz w:val="32"/>
          <w:szCs w:val="32"/>
          <w:lang w:eastAsia="lv-LV"/>
        </w:rPr>
        <w:t xml:space="preserve"> </w:t>
      </w:r>
      <w:r w:rsidRPr="000261B4">
        <w:rPr>
          <w:rFonts w:ascii="Times New Roman" w:eastAsia="Times New Roman" w:hAnsi="Times New Roman" w:cs="Times New Roman"/>
          <w:sz w:val="24"/>
          <w:szCs w:val="24"/>
          <w:lang w:eastAsia="lv-LV"/>
        </w:rPr>
        <w:t>Izsoles dalībniekiem, kuri nav nosolījuši nekustamo īpašumu, septiņu darba dienu laikā tiek atmaksāta nodrošinājuma nauda, ja izsoles dalībnieks ir izpildījis izsoles noteikumos fiksētās prasības. Nodrošinājuma nauda tiek atmaksāta, pārskaitot izsoles dalībnieka norādītajā kontā, vai, ja tāds norādījums nav bijis, kontā, no kura summa saņemta.</w:t>
      </w:r>
    </w:p>
    <w:p w14:paraId="0DC14B6F" w14:textId="77777777" w:rsidR="000261B4" w:rsidRPr="000261B4" w:rsidRDefault="000261B4" w:rsidP="00AE50AA">
      <w:pPr>
        <w:numPr>
          <w:ilvl w:val="1"/>
          <w:numId w:val="34"/>
        </w:numPr>
        <w:spacing w:after="0" w:line="240" w:lineRule="auto"/>
        <w:ind w:left="567" w:hanging="567"/>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lastRenderedPageBreak/>
        <w:t>Ja juridiskajai personai, kura nosolījusi visaugstāko cenu, konstatēti 3.2. punktā norādītie apstākļi, tai netiek atmaksāta izsoles nodrošinājuma nauda, un Objekts tiek piedāvāts pircējam, kurš nosolījis nākamo augstāko cenu.</w:t>
      </w:r>
    </w:p>
    <w:p w14:paraId="4B77939A" w14:textId="77777777" w:rsidR="000261B4" w:rsidRPr="000261B4" w:rsidRDefault="000261B4" w:rsidP="00AE50AA">
      <w:pPr>
        <w:numPr>
          <w:ilvl w:val="1"/>
          <w:numId w:val="34"/>
        </w:numPr>
        <w:spacing w:after="0" w:line="240" w:lineRule="auto"/>
        <w:ind w:left="426" w:right="65"/>
        <w:contextualSpacing/>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Izsole tiek atzīta par nenotikušu un nodrošinājuma nauda netiek atmaksāta nevienam no izsoles dalībniekiem, ja neviens no viņiem nav pārsolījis izsoles sākumcenu.</w:t>
      </w:r>
    </w:p>
    <w:p w14:paraId="45665037" w14:textId="77777777" w:rsidR="000261B4" w:rsidRPr="000261B4" w:rsidRDefault="000261B4" w:rsidP="00AE50AA">
      <w:pPr>
        <w:spacing w:after="0" w:line="240" w:lineRule="auto"/>
        <w:ind w:right="65"/>
        <w:jc w:val="both"/>
        <w:rPr>
          <w:rFonts w:ascii="Times New Roman" w:eastAsia="Times New Roman" w:hAnsi="Times New Roman" w:cs="Times New Roman"/>
          <w:sz w:val="12"/>
          <w:szCs w:val="12"/>
          <w:lang w:eastAsia="lv-LV"/>
        </w:rPr>
      </w:pPr>
    </w:p>
    <w:p w14:paraId="01201C96" w14:textId="77777777" w:rsidR="000261B4" w:rsidRPr="000261B4" w:rsidRDefault="000261B4" w:rsidP="00AE50AA">
      <w:pPr>
        <w:spacing w:after="0" w:line="240" w:lineRule="auto"/>
        <w:ind w:right="65"/>
        <w:jc w:val="both"/>
        <w:rPr>
          <w:rFonts w:ascii="Times New Roman" w:eastAsia="Times New Roman" w:hAnsi="Times New Roman" w:cs="Times New Roman"/>
          <w:sz w:val="12"/>
          <w:szCs w:val="12"/>
          <w:lang w:eastAsia="lv-LV"/>
        </w:rPr>
      </w:pPr>
    </w:p>
    <w:p w14:paraId="47F5485C" w14:textId="77777777" w:rsidR="000261B4" w:rsidRPr="000261B4" w:rsidRDefault="000261B4" w:rsidP="00AE50AA">
      <w:pPr>
        <w:numPr>
          <w:ilvl w:val="0"/>
          <w:numId w:val="34"/>
        </w:numPr>
        <w:spacing w:after="0" w:line="240" w:lineRule="auto"/>
        <w:ind w:right="49"/>
        <w:contextualSpacing/>
        <w:jc w:val="center"/>
        <w:rPr>
          <w:rFonts w:ascii="Times New Roman" w:eastAsia="Times New Roman" w:hAnsi="Times New Roman" w:cs="Times New Roman"/>
          <w:b/>
          <w:bCs/>
          <w:sz w:val="24"/>
          <w:szCs w:val="24"/>
          <w:lang w:eastAsia="lv-LV"/>
        </w:rPr>
      </w:pPr>
      <w:r w:rsidRPr="000261B4">
        <w:rPr>
          <w:rFonts w:ascii="Times New Roman" w:eastAsia="Times New Roman" w:hAnsi="Times New Roman" w:cs="Times New Roman"/>
          <w:b/>
          <w:bCs/>
          <w:sz w:val="24"/>
          <w:szCs w:val="24"/>
          <w:lang w:eastAsia="lv-LV"/>
        </w:rPr>
        <w:t>Izsoles rezultātu apstiprināšana un līguma noslēgšana</w:t>
      </w:r>
    </w:p>
    <w:p w14:paraId="27E5CF29" w14:textId="77777777" w:rsidR="000261B4" w:rsidRPr="000261B4" w:rsidRDefault="000261B4" w:rsidP="00AE50AA">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36491FC0"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Izsoles komisija piecu darba dienu laikā pēc izsoles protokola apstiprināšanas izsniedz paziņojumu par pirkuma summu, nosūtot to uz pretendenta norādīto elektroniskā pasta adresi.</w:t>
      </w:r>
    </w:p>
    <w:p w14:paraId="2E53EA02"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Izsoles dalībniekam, kurš nosolījis augstāko cenu, tiek izrakstīts rēķins par pirkuma summu, kas atbilst starpībai starp augstāko nosolīto cenu un iemaksāto nodrošinājuma naudu. Rēķins jāapmaksā tajā norādītajā termiņā.</w:t>
      </w:r>
    </w:p>
    <w:p w14:paraId="64451FB9"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Ja īpašumu nosolījušais izsoles dalībnieks šo noteikumu 6.2. punktā noteiktajā termiņā nav norēķinājies šajos noteikumos minētajā kārtībā, viņš zaudē tiesības uz nosolīto īpašumu. Izsoles nodrošinājuma nauda attiecīgajam dalībniekam netiek atmaksāta.</w:t>
      </w:r>
    </w:p>
    <w:p w14:paraId="4ADEE39C"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3CEA49F"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Ja 6.4. punktā noteiktais izsoles dalībnieks no īpašuma pirkuma atsakās vai norādītajā termiņā nenorēķinās par pirkumu, izsole tiek uzskatīta par nenotikušu.</w:t>
      </w:r>
    </w:p>
    <w:p w14:paraId="098E5682"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Lēmumu par atkārtotu izsoli vai atsavināšanas procesa pārtraukšanu pieņem Amatas novada dome.</w:t>
      </w:r>
    </w:p>
    <w:p w14:paraId="34997E89"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Pirkuma līgumu pircējs paraksta 30 (trīsdesmit) dienu laikā pēc pirkuma summas apmaksas.</w:t>
      </w:r>
    </w:p>
    <w:p w14:paraId="7F982848" w14:textId="77777777" w:rsidR="000261B4" w:rsidRPr="000261B4" w:rsidRDefault="000261B4" w:rsidP="00AE50AA">
      <w:pPr>
        <w:spacing w:after="0" w:line="240" w:lineRule="auto"/>
        <w:ind w:left="567" w:right="49"/>
        <w:contextualSpacing/>
        <w:jc w:val="both"/>
        <w:rPr>
          <w:rFonts w:ascii="Times New Roman" w:eastAsia="Times New Roman" w:hAnsi="Times New Roman" w:cs="Times New Roman"/>
          <w:color w:val="FF0000"/>
          <w:sz w:val="12"/>
          <w:szCs w:val="12"/>
          <w:lang w:eastAsia="lv-LV"/>
        </w:rPr>
      </w:pPr>
    </w:p>
    <w:p w14:paraId="0B4E3C2F" w14:textId="77777777" w:rsidR="000261B4" w:rsidRPr="000261B4" w:rsidRDefault="000261B4" w:rsidP="00AE50AA">
      <w:pPr>
        <w:numPr>
          <w:ilvl w:val="0"/>
          <w:numId w:val="34"/>
        </w:numPr>
        <w:spacing w:after="0" w:line="240" w:lineRule="auto"/>
        <w:ind w:right="49"/>
        <w:contextualSpacing/>
        <w:jc w:val="center"/>
        <w:rPr>
          <w:rFonts w:ascii="Times New Roman" w:eastAsia="Times New Roman" w:hAnsi="Times New Roman" w:cs="Times New Roman"/>
          <w:b/>
          <w:bCs/>
          <w:sz w:val="24"/>
          <w:szCs w:val="24"/>
          <w:lang w:eastAsia="lv-LV"/>
        </w:rPr>
      </w:pPr>
      <w:r w:rsidRPr="000261B4">
        <w:rPr>
          <w:rFonts w:ascii="Times New Roman" w:eastAsia="Times New Roman" w:hAnsi="Times New Roman" w:cs="Times New Roman"/>
          <w:b/>
          <w:bCs/>
          <w:sz w:val="24"/>
          <w:szCs w:val="24"/>
          <w:lang w:eastAsia="lv-LV"/>
        </w:rPr>
        <w:t>Nenotikusi izsole</w:t>
      </w:r>
    </w:p>
    <w:p w14:paraId="53678B73" w14:textId="77777777" w:rsidR="000261B4" w:rsidRPr="000261B4" w:rsidRDefault="000261B4" w:rsidP="00AE50AA">
      <w:pPr>
        <w:spacing w:after="0" w:line="240" w:lineRule="auto"/>
        <w:ind w:left="360" w:right="49"/>
        <w:contextualSpacing/>
        <w:rPr>
          <w:rFonts w:ascii="Times New Roman" w:eastAsia="Times New Roman" w:hAnsi="Times New Roman" w:cs="Times New Roman"/>
          <w:b/>
          <w:bCs/>
          <w:color w:val="FF0000"/>
          <w:sz w:val="12"/>
          <w:szCs w:val="12"/>
          <w:lang w:eastAsia="lv-LV"/>
        </w:rPr>
      </w:pPr>
    </w:p>
    <w:p w14:paraId="465D9358"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b/>
          <w:bCs/>
          <w:color w:val="FF0000"/>
          <w:sz w:val="24"/>
          <w:szCs w:val="24"/>
          <w:lang w:eastAsia="lv-LV"/>
        </w:rPr>
        <w:t xml:space="preserve"> </w:t>
      </w:r>
      <w:r w:rsidRPr="000261B4">
        <w:rPr>
          <w:rFonts w:ascii="Times New Roman" w:eastAsia="Times New Roman" w:hAnsi="Times New Roman" w:cs="Times New Roman"/>
          <w:sz w:val="24"/>
          <w:szCs w:val="24"/>
          <w:lang w:eastAsia="lv-LV"/>
        </w:rPr>
        <w:t>Izsole atzīstama par nenotikušu, ja:</w:t>
      </w:r>
    </w:p>
    <w:p w14:paraId="0EEA6546" w14:textId="77777777" w:rsidR="000261B4" w:rsidRPr="000261B4" w:rsidRDefault="000261B4" w:rsidP="00AE50AA">
      <w:pPr>
        <w:numPr>
          <w:ilvl w:val="2"/>
          <w:numId w:val="34"/>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izsolei nav pieteicies neviens izsoles dalībnieks; </w:t>
      </w:r>
    </w:p>
    <w:p w14:paraId="513BDAC9" w14:textId="77777777" w:rsidR="000261B4" w:rsidRPr="000261B4" w:rsidRDefault="000261B4" w:rsidP="00AE50AA">
      <w:pPr>
        <w:numPr>
          <w:ilvl w:val="2"/>
          <w:numId w:val="34"/>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neviens no izsoles dalībniekiem, kas pieteicies izsolei, nepārsola sākumcenu; </w:t>
      </w:r>
    </w:p>
    <w:p w14:paraId="00453F3E" w14:textId="77777777" w:rsidR="000261B4" w:rsidRPr="000261B4" w:rsidRDefault="000261B4" w:rsidP="00AE50AA">
      <w:pPr>
        <w:numPr>
          <w:ilvl w:val="2"/>
          <w:numId w:val="34"/>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nosolītājs nav samaksājis nosolīto cenu;</w:t>
      </w:r>
    </w:p>
    <w:p w14:paraId="7B97E86A" w14:textId="77777777" w:rsidR="000261B4" w:rsidRPr="000261B4" w:rsidRDefault="000261B4" w:rsidP="00AE50AA">
      <w:pPr>
        <w:numPr>
          <w:ilvl w:val="2"/>
          <w:numId w:val="34"/>
        </w:numPr>
        <w:spacing w:after="0" w:line="240" w:lineRule="auto"/>
        <w:ind w:left="1134" w:right="49" w:hanging="578"/>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izsoles norises laikā vai 24 (divdesmit četru) stundu laikā pēc izsoles noslēguma saņemts elektronisko izsoļu vietnes drošības pārvaldnieka paziņojums par būtiskiem tehniskiem traucējumiem, kas var ietekmēt izsoles rezultātu.</w:t>
      </w:r>
    </w:p>
    <w:p w14:paraId="0DBC21E0" w14:textId="77777777" w:rsidR="000261B4" w:rsidRPr="000261B4" w:rsidRDefault="000261B4" w:rsidP="00AE50AA">
      <w:pPr>
        <w:numPr>
          <w:ilvl w:val="1"/>
          <w:numId w:val="34"/>
        </w:numPr>
        <w:spacing w:after="0" w:line="240" w:lineRule="auto"/>
        <w:ind w:left="426" w:right="49"/>
        <w:contextualSpacing/>
        <w:jc w:val="both"/>
        <w:rPr>
          <w:rFonts w:ascii="Times New Roman" w:eastAsia="Times New Roman" w:hAnsi="Times New Roman" w:cs="Times New Roman"/>
          <w:b/>
          <w:bCs/>
          <w:color w:val="FF0000"/>
          <w:sz w:val="24"/>
          <w:szCs w:val="24"/>
          <w:lang w:eastAsia="lv-LV"/>
        </w:rPr>
      </w:pPr>
      <w:r w:rsidRPr="000261B4">
        <w:rPr>
          <w:rFonts w:ascii="Times New Roman" w:eastAsia="Times New Roman" w:hAnsi="Times New Roman" w:cs="Times New Roman"/>
          <w:sz w:val="24"/>
          <w:szCs w:val="24"/>
          <w:lang w:eastAsia="lv-LV"/>
        </w:rPr>
        <w:t xml:space="preserve"> Izsole atzīstama par spēkā neesošu, ja Izsoles rīkošanā ir pieļauta atkāpe no Publiskas personas mantas atsavināšanas likuma un šajos Izsoles noteikumos paredzētās kārtības.</w:t>
      </w:r>
    </w:p>
    <w:p w14:paraId="056C3784" w14:textId="77777777" w:rsidR="000261B4" w:rsidRPr="000261B4" w:rsidRDefault="000261B4" w:rsidP="00AE50AA">
      <w:pPr>
        <w:spacing w:after="0" w:line="240" w:lineRule="auto"/>
        <w:ind w:right="49"/>
        <w:jc w:val="both"/>
        <w:rPr>
          <w:rFonts w:ascii="Times New Roman" w:eastAsia="Times New Roman" w:hAnsi="Times New Roman" w:cs="Times New Roman"/>
          <w:color w:val="FF0000"/>
          <w:sz w:val="12"/>
          <w:szCs w:val="12"/>
          <w:lang w:eastAsia="lv-LV"/>
        </w:rPr>
      </w:pPr>
    </w:p>
    <w:p w14:paraId="239A6BB7" w14:textId="77777777" w:rsidR="000261B4" w:rsidRPr="000261B4" w:rsidRDefault="000261B4" w:rsidP="00AE50AA">
      <w:pPr>
        <w:numPr>
          <w:ilvl w:val="0"/>
          <w:numId w:val="34"/>
        </w:numPr>
        <w:spacing w:after="0" w:line="240" w:lineRule="auto"/>
        <w:ind w:right="49"/>
        <w:contextualSpacing/>
        <w:jc w:val="center"/>
        <w:rPr>
          <w:rFonts w:ascii="Times New Roman" w:eastAsia="Times New Roman" w:hAnsi="Times New Roman" w:cs="Times New Roman"/>
          <w:b/>
          <w:bCs/>
          <w:sz w:val="24"/>
          <w:szCs w:val="24"/>
          <w:lang w:eastAsia="lv-LV"/>
        </w:rPr>
      </w:pPr>
      <w:r w:rsidRPr="000261B4">
        <w:rPr>
          <w:rFonts w:ascii="Times New Roman" w:eastAsia="Times New Roman" w:hAnsi="Times New Roman" w:cs="Times New Roman"/>
          <w:b/>
          <w:bCs/>
          <w:sz w:val="24"/>
          <w:szCs w:val="24"/>
          <w:lang w:eastAsia="lv-LV"/>
        </w:rPr>
        <w:t>Izsoles rezultātu apstrīdēšana</w:t>
      </w:r>
    </w:p>
    <w:p w14:paraId="76231E20" w14:textId="77777777" w:rsidR="000261B4" w:rsidRPr="000261B4" w:rsidRDefault="000261B4" w:rsidP="00AE50AA">
      <w:pPr>
        <w:spacing w:after="0" w:line="240" w:lineRule="auto"/>
        <w:ind w:left="360" w:right="49"/>
        <w:contextualSpacing/>
        <w:jc w:val="both"/>
        <w:rPr>
          <w:rFonts w:ascii="Times New Roman" w:eastAsia="Times New Roman" w:hAnsi="Times New Roman" w:cs="Times New Roman"/>
          <w:sz w:val="12"/>
          <w:szCs w:val="12"/>
          <w:lang w:eastAsia="lv-LV"/>
        </w:rPr>
      </w:pPr>
    </w:p>
    <w:p w14:paraId="3C4798E0" w14:textId="77777777" w:rsidR="000261B4" w:rsidRPr="000261B4" w:rsidRDefault="000261B4" w:rsidP="00AE50AA">
      <w:pPr>
        <w:spacing w:after="0" w:line="240" w:lineRule="auto"/>
        <w:ind w:right="69" w:firstLine="720"/>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sz w:val="24"/>
          <w:szCs w:val="24"/>
          <w:lang w:eastAsia="lv-LV"/>
        </w:rPr>
        <w:t>Izsoles rezultātus var apstrīdēt Amatas novada domē 5 (piecu) darba dienu laikā pēc tam, kad izsoles komisija ir apstiprinājusi izsoles protokolu.</w:t>
      </w:r>
    </w:p>
    <w:p w14:paraId="21C0AEE8" w14:textId="77777777" w:rsidR="000261B4" w:rsidRPr="000261B4" w:rsidRDefault="000261B4" w:rsidP="00AE50AA">
      <w:pPr>
        <w:spacing w:after="0" w:line="240" w:lineRule="auto"/>
        <w:ind w:right="49"/>
        <w:jc w:val="both"/>
        <w:rPr>
          <w:rFonts w:ascii="Times New Roman" w:eastAsia="Times New Roman" w:hAnsi="Times New Roman" w:cs="Times New Roman"/>
          <w:color w:val="FF0000"/>
          <w:sz w:val="24"/>
          <w:szCs w:val="24"/>
          <w:lang w:eastAsia="lv-LV"/>
        </w:rPr>
      </w:pPr>
    </w:p>
    <w:p w14:paraId="7802B279" w14:textId="77777777" w:rsidR="000261B4" w:rsidRPr="000261B4" w:rsidRDefault="000261B4" w:rsidP="00AE50AA">
      <w:pPr>
        <w:spacing w:after="0" w:line="240" w:lineRule="auto"/>
        <w:jc w:val="both"/>
        <w:rPr>
          <w:rFonts w:ascii="Times New Roman" w:eastAsia="Times New Roman" w:hAnsi="Times New Roman" w:cs="Times New Roman"/>
          <w:sz w:val="24"/>
          <w:szCs w:val="24"/>
          <w:lang w:eastAsia="lv-LV"/>
        </w:rPr>
      </w:pPr>
    </w:p>
    <w:p w14:paraId="1A85D501" w14:textId="77777777" w:rsidR="000261B4" w:rsidRPr="000261B4" w:rsidRDefault="000261B4" w:rsidP="00AE50AA">
      <w:pPr>
        <w:spacing w:after="0" w:line="240" w:lineRule="auto"/>
        <w:jc w:val="both"/>
        <w:rPr>
          <w:rFonts w:ascii="Times New Roman" w:eastAsia="Times New Roman" w:hAnsi="Times New Roman" w:cs="Times New Roman"/>
          <w:sz w:val="16"/>
          <w:szCs w:val="16"/>
          <w:lang w:eastAsia="lv-LV"/>
        </w:rPr>
      </w:pPr>
    </w:p>
    <w:p w14:paraId="1B494362" w14:textId="77777777" w:rsidR="000261B4" w:rsidRPr="000261B4" w:rsidRDefault="000261B4" w:rsidP="00AE50AA">
      <w:pPr>
        <w:spacing w:after="0" w:line="240" w:lineRule="auto"/>
        <w:jc w:val="both"/>
        <w:rPr>
          <w:rFonts w:ascii="Times New Roman" w:eastAsia="Times New Roman" w:hAnsi="Times New Roman" w:cs="Times New Roman"/>
          <w:sz w:val="24"/>
          <w:szCs w:val="24"/>
          <w:lang w:eastAsia="lv-LV"/>
        </w:rPr>
      </w:pPr>
      <w:r w:rsidRPr="000261B4">
        <w:rPr>
          <w:rFonts w:ascii="Times New Roman" w:eastAsia="Times New Roman" w:hAnsi="Times New Roman" w:cs="Times New Roman"/>
          <w:color w:val="000000"/>
          <w:sz w:val="24"/>
          <w:szCs w:val="24"/>
          <w:lang w:eastAsia="lv-LV"/>
        </w:rPr>
        <w:t xml:space="preserve">Domes </w:t>
      </w:r>
      <w:r w:rsidRPr="000261B4">
        <w:rPr>
          <w:rFonts w:ascii="Times New Roman" w:eastAsia="Times New Roman" w:hAnsi="Times New Roman" w:cs="Times New Roman"/>
          <w:sz w:val="24"/>
          <w:szCs w:val="24"/>
          <w:lang w:eastAsia="lv-LV"/>
        </w:rPr>
        <w:t>priekšsēdētāja</w:t>
      </w:r>
      <w:r w:rsidRPr="000261B4">
        <w:rPr>
          <w:rFonts w:ascii="Times New Roman" w:eastAsia="Times New Roman" w:hAnsi="Times New Roman" w:cs="Times New Roman"/>
          <w:sz w:val="24"/>
          <w:szCs w:val="24"/>
          <w:lang w:eastAsia="lv-LV"/>
        </w:rPr>
        <w:tab/>
      </w:r>
      <w:r w:rsidRPr="000261B4">
        <w:rPr>
          <w:rFonts w:ascii="Times New Roman" w:eastAsia="Times New Roman" w:hAnsi="Times New Roman" w:cs="Times New Roman"/>
          <w:sz w:val="24"/>
          <w:szCs w:val="24"/>
          <w:lang w:eastAsia="lv-LV"/>
        </w:rPr>
        <w:tab/>
      </w:r>
      <w:r w:rsidRPr="000261B4">
        <w:rPr>
          <w:rFonts w:ascii="Times New Roman" w:eastAsia="Times New Roman" w:hAnsi="Times New Roman" w:cs="Times New Roman"/>
          <w:sz w:val="24"/>
          <w:szCs w:val="24"/>
          <w:lang w:eastAsia="lv-LV"/>
        </w:rPr>
        <w:tab/>
      </w:r>
      <w:r w:rsidRPr="000261B4">
        <w:rPr>
          <w:rFonts w:ascii="Times New Roman" w:eastAsia="Times New Roman" w:hAnsi="Times New Roman" w:cs="Times New Roman"/>
          <w:sz w:val="24"/>
          <w:szCs w:val="24"/>
          <w:lang w:eastAsia="lv-LV"/>
        </w:rPr>
        <w:tab/>
      </w:r>
      <w:r w:rsidRPr="000261B4">
        <w:rPr>
          <w:rFonts w:ascii="Times New Roman" w:eastAsia="Times New Roman" w:hAnsi="Times New Roman" w:cs="Times New Roman"/>
          <w:sz w:val="24"/>
          <w:szCs w:val="24"/>
          <w:lang w:eastAsia="lv-LV"/>
        </w:rPr>
        <w:tab/>
      </w:r>
      <w:r w:rsidRPr="000261B4">
        <w:rPr>
          <w:rFonts w:ascii="Times New Roman" w:eastAsia="Times New Roman" w:hAnsi="Times New Roman" w:cs="Times New Roman"/>
          <w:sz w:val="24"/>
          <w:szCs w:val="24"/>
          <w:lang w:eastAsia="lv-LV"/>
        </w:rPr>
        <w:tab/>
        <w:t>E. Eglīte</w:t>
      </w:r>
    </w:p>
    <w:p w14:paraId="64AACD08" w14:textId="77777777" w:rsidR="000261B4" w:rsidRPr="000261B4" w:rsidRDefault="000261B4" w:rsidP="00AE50AA">
      <w:pPr>
        <w:spacing w:after="0" w:line="240" w:lineRule="auto"/>
        <w:rPr>
          <w:rFonts w:ascii="Times New Roman" w:eastAsia="Times New Roman" w:hAnsi="Times New Roman" w:cs="Times New Roman"/>
          <w:sz w:val="24"/>
          <w:szCs w:val="24"/>
          <w:lang w:eastAsia="lv-LV"/>
        </w:rPr>
      </w:pPr>
    </w:p>
    <w:p w14:paraId="24FCFB48" w14:textId="77777777" w:rsidR="000820E0" w:rsidRPr="00867D7A" w:rsidRDefault="000820E0" w:rsidP="000820E0">
      <w:pPr>
        <w:widowControl w:val="0"/>
        <w:spacing w:after="0"/>
        <w:jc w:val="center"/>
        <w:rPr>
          <w:rFonts w:ascii="Times New Roman" w:eastAsia="Times New Roman" w:hAnsi="Times New Roman"/>
          <w:b/>
          <w:bCs/>
          <w:sz w:val="12"/>
          <w:szCs w:val="12"/>
        </w:rPr>
      </w:pPr>
    </w:p>
    <w:p w14:paraId="2173D543" w14:textId="77777777" w:rsidR="00E35859" w:rsidRDefault="00E35859" w:rsidP="00B502B0">
      <w:pPr>
        <w:spacing w:after="0" w:line="240" w:lineRule="auto"/>
        <w:ind w:left="360"/>
        <w:jc w:val="right"/>
        <w:rPr>
          <w:rFonts w:ascii="Times New Roman" w:eastAsia="Times New Roman" w:hAnsi="Times New Roman" w:cs="Times New Roman"/>
          <w:color w:val="000000"/>
          <w:sz w:val="24"/>
          <w:szCs w:val="24"/>
          <w:lang w:eastAsia="lv-LV"/>
        </w:rPr>
      </w:pPr>
    </w:p>
    <w:p w14:paraId="0805EEB4" w14:textId="77777777" w:rsidR="00E35859" w:rsidRDefault="00E35859" w:rsidP="00B502B0">
      <w:pPr>
        <w:spacing w:after="0" w:line="240" w:lineRule="auto"/>
        <w:ind w:left="360"/>
        <w:jc w:val="right"/>
        <w:rPr>
          <w:rFonts w:ascii="Times New Roman" w:eastAsia="Times New Roman" w:hAnsi="Times New Roman" w:cs="Times New Roman"/>
          <w:color w:val="000000"/>
          <w:sz w:val="24"/>
          <w:szCs w:val="24"/>
          <w:lang w:eastAsia="lv-LV"/>
        </w:rPr>
      </w:pPr>
    </w:p>
    <w:p w14:paraId="16B5CE45" w14:textId="4D83D424" w:rsidR="009833C3" w:rsidRPr="00976473" w:rsidRDefault="009833C3">
      <w:pPr>
        <w:rPr>
          <w:rFonts w:ascii="Times New Roman" w:eastAsia="Times New Roman" w:hAnsi="Times New Roman" w:cs="Times New Roman"/>
          <w:color w:val="000000"/>
          <w:sz w:val="24"/>
          <w:szCs w:val="24"/>
          <w:lang w:eastAsia="lv-LV"/>
        </w:rPr>
      </w:pPr>
    </w:p>
    <w:sectPr w:rsidR="009833C3" w:rsidRPr="00976473" w:rsidSect="00B23B90">
      <w:foot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906D" w14:textId="77777777" w:rsidR="00BB7756" w:rsidRDefault="00BB7756" w:rsidP="00173ECC">
      <w:pPr>
        <w:spacing w:after="0" w:line="240" w:lineRule="auto"/>
      </w:pPr>
      <w:r>
        <w:separator/>
      </w:r>
    </w:p>
  </w:endnote>
  <w:endnote w:type="continuationSeparator" w:id="0">
    <w:p w14:paraId="00359641" w14:textId="77777777" w:rsidR="00BB7756" w:rsidRDefault="00BB7756" w:rsidP="00173ECC">
      <w:pPr>
        <w:spacing w:after="0" w:line="240" w:lineRule="auto"/>
      </w:pPr>
      <w:r>
        <w:continuationSeparator/>
      </w:r>
    </w:p>
  </w:endnote>
  <w:endnote w:type="continuationNotice" w:id="1">
    <w:p w14:paraId="6BBF8C2A" w14:textId="77777777" w:rsidR="00BB7756" w:rsidRDefault="00BB7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LiberationSans-Bold">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235352"/>
      <w:docPartObj>
        <w:docPartGallery w:val="Page Numbers (Bottom of Page)"/>
        <w:docPartUnique/>
      </w:docPartObj>
    </w:sdtPr>
    <w:sdtEndPr/>
    <w:sdtContent>
      <w:p w14:paraId="6A7F68C3" w14:textId="0306A0AA" w:rsidR="00963ADA" w:rsidRDefault="00963ADA" w:rsidP="00DC2217">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F323" w14:textId="77777777" w:rsidR="00BB7756" w:rsidRDefault="00BB7756" w:rsidP="00173ECC">
      <w:pPr>
        <w:spacing w:after="0" w:line="240" w:lineRule="auto"/>
      </w:pPr>
      <w:r>
        <w:separator/>
      </w:r>
    </w:p>
  </w:footnote>
  <w:footnote w:type="continuationSeparator" w:id="0">
    <w:p w14:paraId="5C04126D" w14:textId="77777777" w:rsidR="00BB7756" w:rsidRDefault="00BB7756" w:rsidP="00173ECC">
      <w:pPr>
        <w:spacing w:after="0" w:line="240" w:lineRule="auto"/>
      </w:pPr>
      <w:r>
        <w:continuationSeparator/>
      </w:r>
    </w:p>
  </w:footnote>
  <w:footnote w:type="continuationNotice" w:id="1">
    <w:p w14:paraId="7CEAD8C8" w14:textId="77777777" w:rsidR="00BB7756" w:rsidRDefault="00BB77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3713AA4"/>
    <w:multiLevelType w:val="multilevel"/>
    <w:tmpl w:val="06FEB1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4877126"/>
    <w:multiLevelType w:val="multilevel"/>
    <w:tmpl w:val="14DC9C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8E67EB"/>
    <w:multiLevelType w:val="singleLevel"/>
    <w:tmpl w:val="D988BE5E"/>
    <w:lvl w:ilvl="0">
      <w:start w:val="1"/>
      <w:numFmt w:val="decimal"/>
      <w:lvlText w:val="%1."/>
      <w:legacy w:legacy="1" w:legacySpace="0" w:legacyIndent="266"/>
      <w:lvlJc w:val="left"/>
      <w:rPr>
        <w:rFonts w:ascii="Times New Roman" w:hAnsi="Times New Roman" w:cs="Times New Roman" w:hint="default"/>
      </w:rPr>
    </w:lvl>
  </w:abstractNum>
  <w:abstractNum w:abstractNumId="7" w15:restartNumberingAfterBreak="0">
    <w:nsid w:val="1CA235F3"/>
    <w:multiLevelType w:val="hybridMultilevel"/>
    <w:tmpl w:val="E34EC7A8"/>
    <w:lvl w:ilvl="0" w:tplc="5A16655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6C7BA5"/>
    <w:multiLevelType w:val="hybridMultilevel"/>
    <w:tmpl w:val="FD044B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724239"/>
    <w:multiLevelType w:val="multilevel"/>
    <w:tmpl w:val="9A36713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i w:val="0"/>
        <w:iCs/>
        <w:sz w:val="24"/>
        <w:szCs w:val="24"/>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2FD7DD2"/>
    <w:multiLevelType w:val="hybridMultilevel"/>
    <w:tmpl w:val="5FD625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CB2D47"/>
    <w:multiLevelType w:val="multilevel"/>
    <w:tmpl w:val="0DB06746"/>
    <w:lvl w:ilvl="0">
      <w:start w:val="1"/>
      <w:numFmt w:val="decimal"/>
      <w:lvlText w:val="%1."/>
      <w:lvlJc w:val="left"/>
      <w:pPr>
        <w:ind w:left="720" w:hanging="360"/>
      </w:pPr>
      <w:rPr>
        <w:rFonts w:hint="default"/>
      </w:rPr>
    </w:lvl>
    <w:lvl w:ilvl="1">
      <w:start w:val="1"/>
      <w:numFmt w:val="decimal"/>
      <w:isLgl/>
      <w:lvlText w:val="%1.%2."/>
      <w:lvlJc w:val="left"/>
      <w:pPr>
        <w:ind w:left="1659" w:hanging="525"/>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2" w15:restartNumberingAfterBreak="0">
    <w:nsid w:val="283C3DFF"/>
    <w:multiLevelType w:val="hybridMultilevel"/>
    <w:tmpl w:val="23FC0224"/>
    <w:lvl w:ilvl="0" w:tplc="4D5879E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28644040"/>
    <w:multiLevelType w:val="hybridMultilevel"/>
    <w:tmpl w:val="04CC5138"/>
    <w:lvl w:ilvl="0" w:tplc="2C52CA0E">
      <w:start w:val="1"/>
      <w:numFmt w:val="decimal"/>
      <w:lvlText w:val="%1."/>
      <w:lvlJc w:val="left"/>
      <w:pPr>
        <w:ind w:left="1080" w:hanging="360"/>
      </w:pPr>
      <w:rPr>
        <w:rFonts w:hint="default"/>
        <w:color w:val="00000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DDF1046"/>
    <w:multiLevelType w:val="multilevel"/>
    <w:tmpl w:val="C51EBD44"/>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433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5499C"/>
    <w:multiLevelType w:val="hybridMultilevel"/>
    <w:tmpl w:val="6EC4DD9A"/>
    <w:lvl w:ilvl="0" w:tplc="C86AFF2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253175"/>
    <w:multiLevelType w:val="hybridMultilevel"/>
    <w:tmpl w:val="46686B9C"/>
    <w:lvl w:ilvl="0" w:tplc="4EFC8B3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911BBE"/>
    <w:multiLevelType w:val="multilevel"/>
    <w:tmpl w:val="FD16DA1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604435"/>
    <w:multiLevelType w:val="hybridMultilevel"/>
    <w:tmpl w:val="A9B29D1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8E41E57"/>
    <w:multiLevelType w:val="hybridMultilevel"/>
    <w:tmpl w:val="6BEA8374"/>
    <w:lvl w:ilvl="0" w:tplc="3BB4F7E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175AAF"/>
    <w:multiLevelType w:val="multilevel"/>
    <w:tmpl w:val="F8CC58C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433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B75EA3"/>
    <w:multiLevelType w:val="hybridMultilevel"/>
    <w:tmpl w:val="BF548DFC"/>
    <w:lvl w:ilvl="0" w:tplc="F8904272">
      <w:start w:val="1"/>
      <w:numFmt w:val="decimal"/>
      <w:lvlText w:val="%1."/>
      <w:lvlJc w:val="left"/>
      <w:pPr>
        <w:ind w:left="14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944046"/>
    <w:multiLevelType w:val="multilevel"/>
    <w:tmpl w:val="FBDCC8A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4EB37505"/>
    <w:multiLevelType w:val="hybridMultilevel"/>
    <w:tmpl w:val="16AE4F7E"/>
    <w:lvl w:ilvl="0" w:tplc="5FD87CB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10037B7"/>
    <w:multiLevelType w:val="hybridMultilevel"/>
    <w:tmpl w:val="6F7C6132"/>
    <w:lvl w:ilvl="0" w:tplc="FEFA7B3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22D43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5EF6BD0"/>
    <w:multiLevelType w:val="hybridMultilevel"/>
    <w:tmpl w:val="90E083E2"/>
    <w:lvl w:ilvl="0" w:tplc="2B50085A">
      <w:start w:val="1"/>
      <w:numFmt w:val="decimal"/>
      <w:lvlText w:val="%1."/>
      <w:lvlJc w:val="righ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6497D98"/>
    <w:multiLevelType w:val="hybridMultilevel"/>
    <w:tmpl w:val="1554C078"/>
    <w:lvl w:ilvl="0" w:tplc="ED4ACCE2">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8254684"/>
    <w:multiLevelType w:val="multilevel"/>
    <w:tmpl w:val="6D9A4CE8"/>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58B67A3E"/>
    <w:multiLevelType w:val="multilevel"/>
    <w:tmpl w:val="39C82F12"/>
    <w:lvl w:ilvl="0">
      <w:start w:val="1"/>
      <w:numFmt w:val="decimal"/>
      <w:lvlText w:val="%1."/>
      <w:lvlJc w:val="left"/>
      <w:pPr>
        <w:ind w:left="720" w:hanging="360"/>
      </w:pPr>
      <w:rPr>
        <w:b/>
        <w:i w:val="0"/>
        <w:iCs w:val="0"/>
        <w:color w:val="auto"/>
        <w:sz w:val="24"/>
        <w:szCs w:val="24"/>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5AC513EA"/>
    <w:multiLevelType w:val="hybridMultilevel"/>
    <w:tmpl w:val="5F629F50"/>
    <w:lvl w:ilvl="0" w:tplc="20F6C46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5B0224E2"/>
    <w:multiLevelType w:val="singleLevel"/>
    <w:tmpl w:val="307C5E90"/>
    <w:lvl w:ilvl="0">
      <w:start w:val="1"/>
      <w:numFmt w:val="decimal"/>
      <w:lvlText w:val="%1."/>
      <w:legacy w:legacy="1" w:legacySpace="0" w:legacyIndent="360"/>
      <w:lvlJc w:val="left"/>
      <w:rPr>
        <w:rFonts w:ascii="Times New Roman" w:hAnsi="Times New Roman" w:cs="Times New Roman" w:hint="default"/>
        <w:sz w:val="24"/>
        <w:szCs w:val="24"/>
      </w:rPr>
    </w:lvl>
  </w:abstractNum>
  <w:abstractNum w:abstractNumId="35"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6" w15:restartNumberingAfterBreak="0">
    <w:nsid w:val="5BA63A6F"/>
    <w:multiLevelType w:val="hybridMultilevel"/>
    <w:tmpl w:val="0CF4661C"/>
    <w:lvl w:ilvl="0" w:tplc="CC1002C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3F91AD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5E59AC"/>
    <w:multiLevelType w:val="hybridMultilevel"/>
    <w:tmpl w:val="D032B4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82115C8"/>
    <w:multiLevelType w:val="hybridMultilevel"/>
    <w:tmpl w:val="AF68971E"/>
    <w:lvl w:ilvl="0" w:tplc="FEFA7B3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79A0EFA"/>
    <w:multiLevelType w:val="multilevel"/>
    <w:tmpl w:val="6B229274"/>
    <w:lvl w:ilvl="0">
      <w:start w:val="3"/>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sz w:val="24"/>
        <w:szCs w:val="24"/>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A770D1F"/>
    <w:multiLevelType w:val="hybridMultilevel"/>
    <w:tmpl w:val="20D4C976"/>
    <w:lvl w:ilvl="0" w:tplc="36AA82C2">
      <w:start w:val="4"/>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AA5EFC"/>
    <w:multiLevelType w:val="hybridMultilevel"/>
    <w:tmpl w:val="43F68722"/>
    <w:lvl w:ilvl="0" w:tplc="FEFA7B3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4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35"/>
    <w:lvlOverride w:ilvl="0">
      <w:startOverride w:val="1"/>
    </w:lvlOverride>
  </w:num>
  <w:num w:numId="7">
    <w:abstractNumId w:val="20"/>
  </w:num>
  <w:num w:numId="8">
    <w:abstractNumId w:val="28"/>
  </w:num>
  <w:num w:numId="9">
    <w:abstractNumId w:val="11"/>
  </w:num>
  <w:num w:numId="10">
    <w:abstractNumId w:val="12"/>
  </w:num>
  <w:num w:numId="11">
    <w:abstractNumId w:val="13"/>
  </w:num>
  <w:num w:numId="12">
    <w:abstractNumId w:val="2"/>
  </w:num>
  <w:num w:numId="13">
    <w:abstractNumId w:val="5"/>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6"/>
  </w:num>
  <w:num w:numId="18">
    <w:abstractNumId w:val="39"/>
  </w:num>
  <w:num w:numId="19">
    <w:abstractNumId w:val="44"/>
  </w:num>
  <w:num w:numId="20">
    <w:abstractNumId w:val="26"/>
  </w:num>
  <w:num w:numId="21">
    <w:abstractNumId w:val="10"/>
  </w:num>
  <w:num w:numId="22">
    <w:abstractNumId w:val="16"/>
  </w:num>
  <w:num w:numId="23">
    <w:abstractNumId w:val="24"/>
  </w:num>
  <w:num w:numId="24">
    <w:abstractNumId w:val="7"/>
  </w:num>
  <w:num w:numId="25">
    <w:abstractNumId w:val="36"/>
  </w:num>
  <w:num w:numId="26">
    <w:abstractNumId w:val="1"/>
  </w:num>
  <w:num w:numId="27">
    <w:abstractNumId w:val="9"/>
  </w:num>
  <w:num w:numId="28">
    <w:abstractNumId w:val="18"/>
  </w:num>
  <w:num w:numId="29">
    <w:abstractNumId w:val="43"/>
  </w:num>
  <w:num w:numId="30">
    <w:abstractNumId w:val="15"/>
  </w:num>
  <w:num w:numId="31">
    <w:abstractNumId w:val="22"/>
  </w:num>
  <w:num w:numId="32">
    <w:abstractNumId w:val="30"/>
  </w:num>
  <w:num w:numId="33">
    <w:abstractNumId w:val="31"/>
  </w:num>
  <w:num w:numId="34">
    <w:abstractNumId w:val="41"/>
  </w:num>
  <w:num w:numId="35">
    <w:abstractNumId w:val="14"/>
  </w:num>
  <w:num w:numId="36">
    <w:abstractNumId w:val="27"/>
  </w:num>
  <w:num w:numId="37">
    <w:abstractNumId w:val="3"/>
  </w:num>
  <w:num w:numId="38">
    <w:abstractNumId w:val="23"/>
  </w:num>
  <w:num w:numId="39">
    <w:abstractNumId w:val="29"/>
  </w:num>
  <w:num w:numId="40">
    <w:abstractNumId w:val="37"/>
  </w:num>
  <w:num w:numId="41">
    <w:abstractNumId w:val="33"/>
  </w:num>
  <w:num w:numId="42">
    <w:abstractNumId w:val="17"/>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8"/>
  </w:num>
  <w:num w:numId="4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7"/>
    <w:rsid w:val="00000274"/>
    <w:rsid w:val="0000093F"/>
    <w:rsid w:val="000062CD"/>
    <w:rsid w:val="0000687C"/>
    <w:rsid w:val="000074A7"/>
    <w:rsid w:val="00010A98"/>
    <w:rsid w:val="000114FB"/>
    <w:rsid w:val="00011CDA"/>
    <w:rsid w:val="00016ECA"/>
    <w:rsid w:val="00020363"/>
    <w:rsid w:val="000208B5"/>
    <w:rsid w:val="00023639"/>
    <w:rsid w:val="00024535"/>
    <w:rsid w:val="000261B4"/>
    <w:rsid w:val="00030165"/>
    <w:rsid w:val="00030ABF"/>
    <w:rsid w:val="00030E30"/>
    <w:rsid w:val="00031B34"/>
    <w:rsid w:val="000329FB"/>
    <w:rsid w:val="0003483D"/>
    <w:rsid w:val="00036AD9"/>
    <w:rsid w:val="0004007A"/>
    <w:rsid w:val="0004157D"/>
    <w:rsid w:val="00050987"/>
    <w:rsid w:val="00053CD3"/>
    <w:rsid w:val="00057826"/>
    <w:rsid w:val="00060702"/>
    <w:rsid w:val="000677D4"/>
    <w:rsid w:val="00075C0E"/>
    <w:rsid w:val="000820E0"/>
    <w:rsid w:val="000837DE"/>
    <w:rsid w:val="00085803"/>
    <w:rsid w:val="00086874"/>
    <w:rsid w:val="00087495"/>
    <w:rsid w:val="00090BA4"/>
    <w:rsid w:val="00091448"/>
    <w:rsid w:val="000933FB"/>
    <w:rsid w:val="00093951"/>
    <w:rsid w:val="00093A0E"/>
    <w:rsid w:val="00094063"/>
    <w:rsid w:val="00096415"/>
    <w:rsid w:val="000A116F"/>
    <w:rsid w:val="000A6222"/>
    <w:rsid w:val="000A6640"/>
    <w:rsid w:val="000B1877"/>
    <w:rsid w:val="000B2211"/>
    <w:rsid w:val="000B3048"/>
    <w:rsid w:val="000B4EFC"/>
    <w:rsid w:val="000B75D4"/>
    <w:rsid w:val="000D1336"/>
    <w:rsid w:val="000D1DF3"/>
    <w:rsid w:val="000D24F2"/>
    <w:rsid w:val="000E02E8"/>
    <w:rsid w:val="000E0A0D"/>
    <w:rsid w:val="000E2300"/>
    <w:rsid w:val="000E324A"/>
    <w:rsid w:val="000E494C"/>
    <w:rsid w:val="000E4C6B"/>
    <w:rsid w:val="000F220D"/>
    <w:rsid w:val="000F30AB"/>
    <w:rsid w:val="000F5A4D"/>
    <w:rsid w:val="000F5C13"/>
    <w:rsid w:val="000F5FD2"/>
    <w:rsid w:val="000F6DA5"/>
    <w:rsid w:val="00102E00"/>
    <w:rsid w:val="001062CA"/>
    <w:rsid w:val="00111F1E"/>
    <w:rsid w:val="00113A83"/>
    <w:rsid w:val="00114469"/>
    <w:rsid w:val="00116FAE"/>
    <w:rsid w:val="00120E63"/>
    <w:rsid w:val="00121200"/>
    <w:rsid w:val="00123FFA"/>
    <w:rsid w:val="001259D8"/>
    <w:rsid w:val="00130DB3"/>
    <w:rsid w:val="001358A6"/>
    <w:rsid w:val="001358B8"/>
    <w:rsid w:val="001379D2"/>
    <w:rsid w:val="00142083"/>
    <w:rsid w:val="00145014"/>
    <w:rsid w:val="00145738"/>
    <w:rsid w:val="00152244"/>
    <w:rsid w:val="001535ED"/>
    <w:rsid w:val="00153B15"/>
    <w:rsid w:val="00153D1C"/>
    <w:rsid w:val="00155467"/>
    <w:rsid w:val="00155FB3"/>
    <w:rsid w:val="00156E23"/>
    <w:rsid w:val="001620D3"/>
    <w:rsid w:val="00164914"/>
    <w:rsid w:val="00170973"/>
    <w:rsid w:val="00173AEA"/>
    <w:rsid w:val="00173ECC"/>
    <w:rsid w:val="001754E2"/>
    <w:rsid w:val="00182153"/>
    <w:rsid w:val="00183A73"/>
    <w:rsid w:val="00184A0D"/>
    <w:rsid w:val="00184CF6"/>
    <w:rsid w:val="001853BA"/>
    <w:rsid w:val="00186E59"/>
    <w:rsid w:val="00191587"/>
    <w:rsid w:val="00193D8A"/>
    <w:rsid w:val="001968EF"/>
    <w:rsid w:val="001A3FDE"/>
    <w:rsid w:val="001A48E6"/>
    <w:rsid w:val="001A5C9B"/>
    <w:rsid w:val="001A6D61"/>
    <w:rsid w:val="001B2C69"/>
    <w:rsid w:val="001B45FF"/>
    <w:rsid w:val="001C5DF5"/>
    <w:rsid w:val="001D24E2"/>
    <w:rsid w:val="001D2809"/>
    <w:rsid w:val="001D30A4"/>
    <w:rsid w:val="001D3409"/>
    <w:rsid w:val="001D70B8"/>
    <w:rsid w:val="001D7346"/>
    <w:rsid w:val="001D7D05"/>
    <w:rsid w:val="001E0314"/>
    <w:rsid w:val="001E0896"/>
    <w:rsid w:val="001E1AAE"/>
    <w:rsid w:val="001E1CB7"/>
    <w:rsid w:val="001E3378"/>
    <w:rsid w:val="001E73B7"/>
    <w:rsid w:val="001E7810"/>
    <w:rsid w:val="001F0A97"/>
    <w:rsid w:val="001F315E"/>
    <w:rsid w:val="001F3851"/>
    <w:rsid w:val="001F5095"/>
    <w:rsid w:val="001F716A"/>
    <w:rsid w:val="00200F0B"/>
    <w:rsid w:val="00201669"/>
    <w:rsid w:val="00203152"/>
    <w:rsid w:val="00203EC1"/>
    <w:rsid w:val="00207256"/>
    <w:rsid w:val="00210A3F"/>
    <w:rsid w:val="00211682"/>
    <w:rsid w:val="0021404F"/>
    <w:rsid w:val="0021476D"/>
    <w:rsid w:val="00215123"/>
    <w:rsid w:val="00217080"/>
    <w:rsid w:val="002237D8"/>
    <w:rsid w:val="00223DCB"/>
    <w:rsid w:val="00224679"/>
    <w:rsid w:val="00226E9D"/>
    <w:rsid w:val="0023146A"/>
    <w:rsid w:val="002323B8"/>
    <w:rsid w:val="00233B25"/>
    <w:rsid w:val="00240DBA"/>
    <w:rsid w:val="00240F05"/>
    <w:rsid w:val="002430AD"/>
    <w:rsid w:val="0024768E"/>
    <w:rsid w:val="002507C1"/>
    <w:rsid w:val="00252A3F"/>
    <w:rsid w:val="00254E30"/>
    <w:rsid w:val="002648A2"/>
    <w:rsid w:val="002650ED"/>
    <w:rsid w:val="00266834"/>
    <w:rsid w:val="00266A52"/>
    <w:rsid w:val="00266C78"/>
    <w:rsid w:val="00271420"/>
    <w:rsid w:val="0027378D"/>
    <w:rsid w:val="00274EC7"/>
    <w:rsid w:val="0028454C"/>
    <w:rsid w:val="00290FDB"/>
    <w:rsid w:val="00291729"/>
    <w:rsid w:val="00296846"/>
    <w:rsid w:val="002A0136"/>
    <w:rsid w:val="002A0AEB"/>
    <w:rsid w:val="002A1CE6"/>
    <w:rsid w:val="002A21F0"/>
    <w:rsid w:val="002A36F4"/>
    <w:rsid w:val="002A7B27"/>
    <w:rsid w:val="002B0BC7"/>
    <w:rsid w:val="002B45FA"/>
    <w:rsid w:val="002B5204"/>
    <w:rsid w:val="002B5774"/>
    <w:rsid w:val="002B57BB"/>
    <w:rsid w:val="002B662B"/>
    <w:rsid w:val="002B6BC1"/>
    <w:rsid w:val="002B7F8E"/>
    <w:rsid w:val="002C1DF0"/>
    <w:rsid w:val="002C4EB1"/>
    <w:rsid w:val="002C5816"/>
    <w:rsid w:val="002C66DD"/>
    <w:rsid w:val="002E6F5D"/>
    <w:rsid w:val="002E7228"/>
    <w:rsid w:val="002F1F4D"/>
    <w:rsid w:val="002F4386"/>
    <w:rsid w:val="002F7BA2"/>
    <w:rsid w:val="0030153E"/>
    <w:rsid w:val="00301FD7"/>
    <w:rsid w:val="00303397"/>
    <w:rsid w:val="00307AF8"/>
    <w:rsid w:val="003107BE"/>
    <w:rsid w:val="0031299D"/>
    <w:rsid w:val="00314DA4"/>
    <w:rsid w:val="003166D2"/>
    <w:rsid w:val="00323882"/>
    <w:rsid w:val="00326426"/>
    <w:rsid w:val="003268EE"/>
    <w:rsid w:val="00327A36"/>
    <w:rsid w:val="00331AD8"/>
    <w:rsid w:val="0033360E"/>
    <w:rsid w:val="00335735"/>
    <w:rsid w:val="0033692E"/>
    <w:rsid w:val="00337679"/>
    <w:rsid w:val="00341261"/>
    <w:rsid w:val="00343370"/>
    <w:rsid w:val="003437A6"/>
    <w:rsid w:val="003472E0"/>
    <w:rsid w:val="00354818"/>
    <w:rsid w:val="0035481A"/>
    <w:rsid w:val="00354AF1"/>
    <w:rsid w:val="003665CD"/>
    <w:rsid w:val="00366704"/>
    <w:rsid w:val="00366C01"/>
    <w:rsid w:val="00375B69"/>
    <w:rsid w:val="00375C8B"/>
    <w:rsid w:val="00377140"/>
    <w:rsid w:val="00377D19"/>
    <w:rsid w:val="003818ED"/>
    <w:rsid w:val="00386D9A"/>
    <w:rsid w:val="00393080"/>
    <w:rsid w:val="00394D33"/>
    <w:rsid w:val="0039610C"/>
    <w:rsid w:val="003A2D79"/>
    <w:rsid w:val="003A2FBF"/>
    <w:rsid w:val="003B17EC"/>
    <w:rsid w:val="003B45F3"/>
    <w:rsid w:val="003B719B"/>
    <w:rsid w:val="003B78CE"/>
    <w:rsid w:val="003C099D"/>
    <w:rsid w:val="003C1A52"/>
    <w:rsid w:val="003C4A25"/>
    <w:rsid w:val="003C6EC8"/>
    <w:rsid w:val="003D1909"/>
    <w:rsid w:val="003D1930"/>
    <w:rsid w:val="003D1DE2"/>
    <w:rsid w:val="003D1E06"/>
    <w:rsid w:val="003D6787"/>
    <w:rsid w:val="003E1C0D"/>
    <w:rsid w:val="003E2901"/>
    <w:rsid w:val="003E34B3"/>
    <w:rsid w:val="003E3C9B"/>
    <w:rsid w:val="003E7150"/>
    <w:rsid w:val="003E73E6"/>
    <w:rsid w:val="003F0680"/>
    <w:rsid w:val="003F191D"/>
    <w:rsid w:val="003F1B1A"/>
    <w:rsid w:val="003F74DD"/>
    <w:rsid w:val="003F7D1D"/>
    <w:rsid w:val="00400A06"/>
    <w:rsid w:val="004019B0"/>
    <w:rsid w:val="00401B70"/>
    <w:rsid w:val="00414062"/>
    <w:rsid w:val="00420648"/>
    <w:rsid w:val="00421CFA"/>
    <w:rsid w:val="00421F3E"/>
    <w:rsid w:val="00422CE2"/>
    <w:rsid w:val="004236E1"/>
    <w:rsid w:val="00425BF4"/>
    <w:rsid w:val="00430FA6"/>
    <w:rsid w:val="00432329"/>
    <w:rsid w:val="00433F1B"/>
    <w:rsid w:val="00433FEA"/>
    <w:rsid w:val="00440958"/>
    <w:rsid w:val="00443AB9"/>
    <w:rsid w:val="00443C3D"/>
    <w:rsid w:val="004509C1"/>
    <w:rsid w:val="00451EA8"/>
    <w:rsid w:val="00453D20"/>
    <w:rsid w:val="00455192"/>
    <w:rsid w:val="004603C0"/>
    <w:rsid w:val="00460D26"/>
    <w:rsid w:val="00461788"/>
    <w:rsid w:val="0046238F"/>
    <w:rsid w:val="0046444C"/>
    <w:rsid w:val="00466AD5"/>
    <w:rsid w:val="00470AF3"/>
    <w:rsid w:val="00472712"/>
    <w:rsid w:val="004756B2"/>
    <w:rsid w:val="00475A9F"/>
    <w:rsid w:val="004778B4"/>
    <w:rsid w:val="004817E9"/>
    <w:rsid w:val="00481EA3"/>
    <w:rsid w:val="00483EBC"/>
    <w:rsid w:val="00485235"/>
    <w:rsid w:val="00485C32"/>
    <w:rsid w:val="00490184"/>
    <w:rsid w:val="00492A04"/>
    <w:rsid w:val="0049465F"/>
    <w:rsid w:val="004A14B7"/>
    <w:rsid w:val="004A36C0"/>
    <w:rsid w:val="004A3ABD"/>
    <w:rsid w:val="004A5302"/>
    <w:rsid w:val="004A6191"/>
    <w:rsid w:val="004A63FA"/>
    <w:rsid w:val="004A7B6C"/>
    <w:rsid w:val="004B351A"/>
    <w:rsid w:val="004B3867"/>
    <w:rsid w:val="004B3FA7"/>
    <w:rsid w:val="004B6BC4"/>
    <w:rsid w:val="004C26B1"/>
    <w:rsid w:val="004C2824"/>
    <w:rsid w:val="004C443A"/>
    <w:rsid w:val="004C662A"/>
    <w:rsid w:val="004C6A04"/>
    <w:rsid w:val="004C72CE"/>
    <w:rsid w:val="004C76A7"/>
    <w:rsid w:val="004D0928"/>
    <w:rsid w:val="004D2B74"/>
    <w:rsid w:val="004D4181"/>
    <w:rsid w:val="004E5B01"/>
    <w:rsid w:val="004E5C28"/>
    <w:rsid w:val="004F0F0A"/>
    <w:rsid w:val="004F2979"/>
    <w:rsid w:val="00501437"/>
    <w:rsid w:val="00501942"/>
    <w:rsid w:val="005178B2"/>
    <w:rsid w:val="005202AD"/>
    <w:rsid w:val="005209D1"/>
    <w:rsid w:val="0052798C"/>
    <w:rsid w:val="00527DFE"/>
    <w:rsid w:val="005346E9"/>
    <w:rsid w:val="0053699F"/>
    <w:rsid w:val="0053728D"/>
    <w:rsid w:val="0053777C"/>
    <w:rsid w:val="00541383"/>
    <w:rsid w:val="00542FFF"/>
    <w:rsid w:val="00543A87"/>
    <w:rsid w:val="00545152"/>
    <w:rsid w:val="005478CC"/>
    <w:rsid w:val="0055054A"/>
    <w:rsid w:val="0055067E"/>
    <w:rsid w:val="005523DD"/>
    <w:rsid w:val="0055304E"/>
    <w:rsid w:val="005531D9"/>
    <w:rsid w:val="00556DFB"/>
    <w:rsid w:val="005613E3"/>
    <w:rsid w:val="00563B09"/>
    <w:rsid w:val="00565CFE"/>
    <w:rsid w:val="0057108C"/>
    <w:rsid w:val="0057395E"/>
    <w:rsid w:val="00573CA8"/>
    <w:rsid w:val="00574F00"/>
    <w:rsid w:val="005751CE"/>
    <w:rsid w:val="00575684"/>
    <w:rsid w:val="00577668"/>
    <w:rsid w:val="00580259"/>
    <w:rsid w:val="00583AB6"/>
    <w:rsid w:val="00583B19"/>
    <w:rsid w:val="0058522B"/>
    <w:rsid w:val="00587333"/>
    <w:rsid w:val="00593B1D"/>
    <w:rsid w:val="00597058"/>
    <w:rsid w:val="005A43DF"/>
    <w:rsid w:val="005A6932"/>
    <w:rsid w:val="005A6A5A"/>
    <w:rsid w:val="005B08FB"/>
    <w:rsid w:val="005B4B75"/>
    <w:rsid w:val="005B4CFE"/>
    <w:rsid w:val="005B683E"/>
    <w:rsid w:val="005B6BD3"/>
    <w:rsid w:val="005B72AB"/>
    <w:rsid w:val="005C122A"/>
    <w:rsid w:val="005C2A64"/>
    <w:rsid w:val="005C43EC"/>
    <w:rsid w:val="005C726F"/>
    <w:rsid w:val="005E0B3E"/>
    <w:rsid w:val="005E0B48"/>
    <w:rsid w:val="005E1AEC"/>
    <w:rsid w:val="005E2ACA"/>
    <w:rsid w:val="005E631A"/>
    <w:rsid w:val="005E66AA"/>
    <w:rsid w:val="005F315E"/>
    <w:rsid w:val="005F347F"/>
    <w:rsid w:val="005F3772"/>
    <w:rsid w:val="005F4312"/>
    <w:rsid w:val="005F43D9"/>
    <w:rsid w:val="005F49A7"/>
    <w:rsid w:val="005F6B34"/>
    <w:rsid w:val="0060555A"/>
    <w:rsid w:val="006066FC"/>
    <w:rsid w:val="00611934"/>
    <w:rsid w:val="00614BCE"/>
    <w:rsid w:val="00620255"/>
    <w:rsid w:val="0062079F"/>
    <w:rsid w:val="00622BEF"/>
    <w:rsid w:val="006328B3"/>
    <w:rsid w:val="0063697B"/>
    <w:rsid w:val="006373BB"/>
    <w:rsid w:val="00641B78"/>
    <w:rsid w:val="00642843"/>
    <w:rsid w:val="00644010"/>
    <w:rsid w:val="006455D3"/>
    <w:rsid w:val="006457B5"/>
    <w:rsid w:val="00645BC4"/>
    <w:rsid w:val="00645F97"/>
    <w:rsid w:val="00647635"/>
    <w:rsid w:val="00647B62"/>
    <w:rsid w:val="0065112B"/>
    <w:rsid w:val="00651CFD"/>
    <w:rsid w:val="00652640"/>
    <w:rsid w:val="006532DA"/>
    <w:rsid w:val="00655BE5"/>
    <w:rsid w:val="00656B30"/>
    <w:rsid w:val="006604EE"/>
    <w:rsid w:val="006612D2"/>
    <w:rsid w:val="00663144"/>
    <w:rsid w:val="006633DE"/>
    <w:rsid w:val="0066397E"/>
    <w:rsid w:val="00664666"/>
    <w:rsid w:val="00666567"/>
    <w:rsid w:val="00667774"/>
    <w:rsid w:val="0067124C"/>
    <w:rsid w:val="00676319"/>
    <w:rsid w:val="00676512"/>
    <w:rsid w:val="00681EF7"/>
    <w:rsid w:val="006824FD"/>
    <w:rsid w:val="00682679"/>
    <w:rsid w:val="00682F48"/>
    <w:rsid w:val="0068428D"/>
    <w:rsid w:val="00685693"/>
    <w:rsid w:val="0068772A"/>
    <w:rsid w:val="00690930"/>
    <w:rsid w:val="006933BB"/>
    <w:rsid w:val="006941A8"/>
    <w:rsid w:val="00694321"/>
    <w:rsid w:val="006947DA"/>
    <w:rsid w:val="0069703A"/>
    <w:rsid w:val="006A0759"/>
    <w:rsid w:val="006A15BE"/>
    <w:rsid w:val="006A3595"/>
    <w:rsid w:val="006A6195"/>
    <w:rsid w:val="006A79B3"/>
    <w:rsid w:val="006A7E18"/>
    <w:rsid w:val="006B332D"/>
    <w:rsid w:val="006B5864"/>
    <w:rsid w:val="006C16A9"/>
    <w:rsid w:val="006C55EF"/>
    <w:rsid w:val="006C7D07"/>
    <w:rsid w:val="006D373D"/>
    <w:rsid w:val="006D69D0"/>
    <w:rsid w:val="006E1251"/>
    <w:rsid w:val="006E1AFA"/>
    <w:rsid w:val="006E5D36"/>
    <w:rsid w:val="006E6120"/>
    <w:rsid w:val="006E70CA"/>
    <w:rsid w:val="006F0E5A"/>
    <w:rsid w:val="006F3A33"/>
    <w:rsid w:val="006F59CB"/>
    <w:rsid w:val="006F6AB2"/>
    <w:rsid w:val="006F7DB5"/>
    <w:rsid w:val="007008CE"/>
    <w:rsid w:val="00702709"/>
    <w:rsid w:val="00707A5F"/>
    <w:rsid w:val="00715465"/>
    <w:rsid w:val="00724F79"/>
    <w:rsid w:val="0072637D"/>
    <w:rsid w:val="007354A1"/>
    <w:rsid w:val="00736A72"/>
    <w:rsid w:val="007512AD"/>
    <w:rsid w:val="007524AB"/>
    <w:rsid w:val="00752E0B"/>
    <w:rsid w:val="00753F22"/>
    <w:rsid w:val="00754B86"/>
    <w:rsid w:val="00757BAD"/>
    <w:rsid w:val="00760A44"/>
    <w:rsid w:val="00772709"/>
    <w:rsid w:val="00773577"/>
    <w:rsid w:val="00774B63"/>
    <w:rsid w:val="00774DD2"/>
    <w:rsid w:val="00774F8E"/>
    <w:rsid w:val="00776AA8"/>
    <w:rsid w:val="0077745C"/>
    <w:rsid w:val="00780333"/>
    <w:rsid w:val="00781F21"/>
    <w:rsid w:val="00783624"/>
    <w:rsid w:val="00784643"/>
    <w:rsid w:val="00784B4E"/>
    <w:rsid w:val="00784FB8"/>
    <w:rsid w:val="00785A54"/>
    <w:rsid w:val="00786520"/>
    <w:rsid w:val="00786983"/>
    <w:rsid w:val="00786A05"/>
    <w:rsid w:val="007932F7"/>
    <w:rsid w:val="0079368E"/>
    <w:rsid w:val="00795F7F"/>
    <w:rsid w:val="00796830"/>
    <w:rsid w:val="007A493A"/>
    <w:rsid w:val="007A5759"/>
    <w:rsid w:val="007A6872"/>
    <w:rsid w:val="007A6FF7"/>
    <w:rsid w:val="007A71B5"/>
    <w:rsid w:val="007B1ACD"/>
    <w:rsid w:val="007B2D69"/>
    <w:rsid w:val="007B4662"/>
    <w:rsid w:val="007B472D"/>
    <w:rsid w:val="007B6770"/>
    <w:rsid w:val="007B7231"/>
    <w:rsid w:val="007B7E12"/>
    <w:rsid w:val="007C0AB9"/>
    <w:rsid w:val="007C1DC4"/>
    <w:rsid w:val="007C2033"/>
    <w:rsid w:val="007C3543"/>
    <w:rsid w:val="007C731A"/>
    <w:rsid w:val="007C7990"/>
    <w:rsid w:val="007C7AB8"/>
    <w:rsid w:val="007D36E5"/>
    <w:rsid w:val="007E0B77"/>
    <w:rsid w:val="007E1197"/>
    <w:rsid w:val="007E2669"/>
    <w:rsid w:val="007E35A6"/>
    <w:rsid w:val="007E3B50"/>
    <w:rsid w:val="007E3D92"/>
    <w:rsid w:val="007E4D79"/>
    <w:rsid w:val="007E4E5C"/>
    <w:rsid w:val="007E6141"/>
    <w:rsid w:val="007F194F"/>
    <w:rsid w:val="007F1FD6"/>
    <w:rsid w:val="007F2A5E"/>
    <w:rsid w:val="007F3806"/>
    <w:rsid w:val="007F4F47"/>
    <w:rsid w:val="007F6814"/>
    <w:rsid w:val="00804A93"/>
    <w:rsid w:val="00812D91"/>
    <w:rsid w:val="008130DD"/>
    <w:rsid w:val="00821E05"/>
    <w:rsid w:val="008233C0"/>
    <w:rsid w:val="008234A6"/>
    <w:rsid w:val="00826E32"/>
    <w:rsid w:val="008300D4"/>
    <w:rsid w:val="0083153F"/>
    <w:rsid w:val="0083227F"/>
    <w:rsid w:val="00832715"/>
    <w:rsid w:val="00834900"/>
    <w:rsid w:val="008354C5"/>
    <w:rsid w:val="00835C4B"/>
    <w:rsid w:val="0084166E"/>
    <w:rsid w:val="0085366B"/>
    <w:rsid w:val="00854BCB"/>
    <w:rsid w:val="00855187"/>
    <w:rsid w:val="00857686"/>
    <w:rsid w:val="0085795B"/>
    <w:rsid w:val="008611BA"/>
    <w:rsid w:val="00862111"/>
    <w:rsid w:val="008621B8"/>
    <w:rsid w:val="00862CDF"/>
    <w:rsid w:val="00864A81"/>
    <w:rsid w:val="00866B93"/>
    <w:rsid w:val="00867D7A"/>
    <w:rsid w:val="00871597"/>
    <w:rsid w:val="00876A06"/>
    <w:rsid w:val="00877309"/>
    <w:rsid w:val="00883A1D"/>
    <w:rsid w:val="00885511"/>
    <w:rsid w:val="00887077"/>
    <w:rsid w:val="00890AEC"/>
    <w:rsid w:val="00891253"/>
    <w:rsid w:val="008925E9"/>
    <w:rsid w:val="00893C1D"/>
    <w:rsid w:val="00895F45"/>
    <w:rsid w:val="00897031"/>
    <w:rsid w:val="008A0231"/>
    <w:rsid w:val="008A09EF"/>
    <w:rsid w:val="008A1E82"/>
    <w:rsid w:val="008A2131"/>
    <w:rsid w:val="008A3759"/>
    <w:rsid w:val="008A7AB4"/>
    <w:rsid w:val="008A7EA2"/>
    <w:rsid w:val="008B0FE9"/>
    <w:rsid w:val="008B2EEF"/>
    <w:rsid w:val="008B3134"/>
    <w:rsid w:val="008B3778"/>
    <w:rsid w:val="008B39EF"/>
    <w:rsid w:val="008B48F9"/>
    <w:rsid w:val="008C64EE"/>
    <w:rsid w:val="008C6697"/>
    <w:rsid w:val="008C7A04"/>
    <w:rsid w:val="008D0777"/>
    <w:rsid w:val="008D0E3F"/>
    <w:rsid w:val="008D26B9"/>
    <w:rsid w:val="008D4AD9"/>
    <w:rsid w:val="008D6994"/>
    <w:rsid w:val="008E292E"/>
    <w:rsid w:val="008F0A13"/>
    <w:rsid w:val="008F6D5F"/>
    <w:rsid w:val="008F71F4"/>
    <w:rsid w:val="009017D4"/>
    <w:rsid w:val="00902E83"/>
    <w:rsid w:val="00904C1B"/>
    <w:rsid w:val="00907F86"/>
    <w:rsid w:val="00915947"/>
    <w:rsid w:val="00916A8C"/>
    <w:rsid w:val="00917C2B"/>
    <w:rsid w:val="00920E77"/>
    <w:rsid w:val="00922628"/>
    <w:rsid w:val="0092357E"/>
    <w:rsid w:val="00924092"/>
    <w:rsid w:val="00927DF7"/>
    <w:rsid w:val="00927F0F"/>
    <w:rsid w:val="00930B84"/>
    <w:rsid w:val="00934362"/>
    <w:rsid w:val="009374F9"/>
    <w:rsid w:val="00937AC1"/>
    <w:rsid w:val="009419A0"/>
    <w:rsid w:val="00941B27"/>
    <w:rsid w:val="009453EC"/>
    <w:rsid w:val="00946AA8"/>
    <w:rsid w:val="00950F06"/>
    <w:rsid w:val="00951EE7"/>
    <w:rsid w:val="00953E21"/>
    <w:rsid w:val="0095540C"/>
    <w:rsid w:val="00961078"/>
    <w:rsid w:val="00963ADA"/>
    <w:rsid w:val="00965390"/>
    <w:rsid w:val="0097109E"/>
    <w:rsid w:val="00971517"/>
    <w:rsid w:val="00976473"/>
    <w:rsid w:val="00981238"/>
    <w:rsid w:val="00981530"/>
    <w:rsid w:val="009827A5"/>
    <w:rsid w:val="00982C77"/>
    <w:rsid w:val="009833C3"/>
    <w:rsid w:val="00984714"/>
    <w:rsid w:val="00993010"/>
    <w:rsid w:val="00996C18"/>
    <w:rsid w:val="009A30F6"/>
    <w:rsid w:val="009A3212"/>
    <w:rsid w:val="009A33D6"/>
    <w:rsid w:val="009A496C"/>
    <w:rsid w:val="009A5F2B"/>
    <w:rsid w:val="009A7680"/>
    <w:rsid w:val="009B04A9"/>
    <w:rsid w:val="009B298E"/>
    <w:rsid w:val="009B56A9"/>
    <w:rsid w:val="009B6DE6"/>
    <w:rsid w:val="009B6F73"/>
    <w:rsid w:val="009B76EA"/>
    <w:rsid w:val="009C08A6"/>
    <w:rsid w:val="009C0EB5"/>
    <w:rsid w:val="009C120A"/>
    <w:rsid w:val="009C2FE9"/>
    <w:rsid w:val="009C38D2"/>
    <w:rsid w:val="009C4069"/>
    <w:rsid w:val="009C68A3"/>
    <w:rsid w:val="009C6DD1"/>
    <w:rsid w:val="009D168E"/>
    <w:rsid w:val="009D6F79"/>
    <w:rsid w:val="009E00AC"/>
    <w:rsid w:val="009E1D5F"/>
    <w:rsid w:val="009E5F64"/>
    <w:rsid w:val="009E6E66"/>
    <w:rsid w:val="009F03DC"/>
    <w:rsid w:val="009F093C"/>
    <w:rsid w:val="009F7855"/>
    <w:rsid w:val="00A040D7"/>
    <w:rsid w:val="00A050A2"/>
    <w:rsid w:val="00A05602"/>
    <w:rsid w:val="00A06D23"/>
    <w:rsid w:val="00A06FC8"/>
    <w:rsid w:val="00A10217"/>
    <w:rsid w:val="00A13DCF"/>
    <w:rsid w:val="00A14D4E"/>
    <w:rsid w:val="00A15620"/>
    <w:rsid w:val="00A205A6"/>
    <w:rsid w:val="00A26D1A"/>
    <w:rsid w:val="00A340A4"/>
    <w:rsid w:val="00A363B1"/>
    <w:rsid w:val="00A42355"/>
    <w:rsid w:val="00A4686C"/>
    <w:rsid w:val="00A4708D"/>
    <w:rsid w:val="00A50314"/>
    <w:rsid w:val="00A53FEC"/>
    <w:rsid w:val="00A60B90"/>
    <w:rsid w:val="00A73B5B"/>
    <w:rsid w:val="00A81ADC"/>
    <w:rsid w:val="00A862E9"/>
    <w:rsid w:val="00A865A6"/>
    <w:rsid w:val="00A87024"/>
    <w:rsid w:val="00A87B84"/>
    <w:rsid w:val="00A9142F"/>
    <w:rsid w:val="00A91DF7"/>
    <w:rsid w:val="00A922D0"/>
    <w:rsid w:val="00A952E3"/>
    <w:rsid w:val="00A956A2"/>
    <w:rsid w:val="00A95767"/>
    <w:rsid w:val="00A97396"/>
    <w:rsid w:val="00A97D50"/>
    <w:rsid w:val="00AA11EB"/>
    <w:rsid w:val="00AA1B5D"/>
    <w:rsid w:val="00AA4E51"/>
    <w:rsid w:val="00AA7D0A"/>
    <w:rsid w:val="00AB04A5"/>
    <w:rsid w:val="00AB0964"/>
    <w:rsid w:val="00AB181F"/>
    <w:rsid w:val="00AB1953"/>
    <w:rsid w:val="00AB2DAA"/>
    <w:rsid w:val="00AB42BF"/>
    <w:rsid w:val="00AB4387"/>
    <w:rsid w:val="00AB4EA5"/>
    <w:rsid w:val="00AB702B"/>
    <w:rsid w:val="00AC0052"/>
    <w:rsid w:val="00AC1608"/>
    <w:rsid w:val="00AC197D"/>
    <w:rsid w:val="00AC29C1"/>
    <w:rsid w:val="00AD17B0"/>
    <w:rsid w:val="00AD1C86"/>
    <w:rsid w:val="00AD1D94"/>
    <w:rsid w:val="00AD2C48"/>
    <w:rsid w:val="00AE19E1"/>
    <w:rsid w:val="00AE3ADC"/>
    <w:rsid w:val="00AE3E56"/>
    <w:rsid w:val="00AE4C6E"/>
    <w:rsid w:val="00AE50AA"/>
    <w:rsid w:val="00AE519E"/>
    <w:rsid w:val="00AE55EE"/>
    <w:rsid w:val="00AE602A"/>
    <w:rsid w:val="00AE7C57"/>
    <w:rsid w:val="00AF02FB"/>
    <w:rsid w:val="00AF0ED9"/>
    <w:rsid w:val="00AF144A"/>
    <w:rsid w:val="00B06E9C"/>
    <w:rsid w:val="00B126E8"/>
    <w:rsid w:val="00B1423C"/>
    <w:rsid w:val="00B163BE"/>
    <w:rsid w:val="00B23B90"/>
    <w:rsid w:val="00B23D0D"/>
    <w:rsid w:val="00B248C3"/>
    <w:rsid w:val="00B31DE5"/>
    <w:rsid w:val="00B32179"/>
    <w:rsid w:val="00B34452"/>
    <w:rsid w:val="00B3545C"/>
    <w:rsid w:val="00B35587"/>
    <w:rsid w:val="00B35DC1"/>
    <w:rsid w:val="00B37B9E"/>
    <w:rsid w:val="00B41BF1"/>
    <w:rsid w:val="00B43658"/>
    <w:rsid w:val="00B47AE0"/>
    <w:rsid w:val="00B502B0"/>
    <w:rsid w:val="00B507AF"/>
    <w:rsid w:val="00B526FD"/>
    <w:rsid w:val="00B603ED"/>
    <w:rsid w:val="00B65199"/>
    <w:rsid w:val="00B7083B"/>
    <w:rsid w:val="00B779B3"/>
    <w:rsid w:val="00B800BA"/>
    <w:rsid w:val="00B82CCE"/>
    <w:rsid w:val="00B859E5"/>
    <w:rsid w:val="00B87193"/>
    <w:rsid w:val="00B87C62"/>
    <w:rsid w:val="00B938E9"/>
    <w:rsid w:val="00B94C48"/>
    <w:rsid w:val="00B94F85"/>
    <w:rsid w:val="00B95338"/>
    <w:rsid w:val="00BA07F4"/>
    <w:rsid w:val="00BA46A7"/>
    <w:rsid w:val="00BA5EC1"/>
    <w:rsid w:val="00BA64BF"/>
    <w:rsid w:val="00BA7683"/>
    <w:rsid w:val="00BB0047"/>
    <w:rsid w:val="00BB2E26"/>
    <w:rsid w:val="00BB3B0E"/>
    <w:rsid w:val="00BB6C3C"/>
    <w:rsid w:val="00BB7756"/>
    <w:rsid w:val="00BB7E81"/>
    <w:rsid w:val="00BC217A"/>
    <w:rsid w:val="00BC3CB5"/>
    <w:rsid w:val="00BD5247"/>
    <w:rsid w:val="00BE28AB"/>
    <w:rsid w:val="00BE3554"/>
    <w:rsid w:val="00BE6FD3"/>
    <w:rsid w:val="00BF66D7"/>
    <w:rsid w:val="00BF7384"/>
    <w:rsid w:val="00BF73BF"/>
    <w:rsid w:val="00BF7F46"/>
    <w:rsid w:val="00C021E6"/>
    <w:rsid w:val="00C02D59"/>
    <w:rsid w:val="00C03E4C"/>
    <w:rsid w:val="00C0415B"/>
    <w:rsid w:val="00C1247C"/>
    <w:rsid w:val="00C14117"/>
    <w:rsid w:val="00C17092"/>
    <w:rsid w:val="00C17162"/>
    <w:rsid w:val="00C17916"/>
    <w:rsid w:val="00C22521"/>
    <w:rsid w:val="00C2566B"/>
    <w:rsid w:val="00C259DB"/>
    <w:rsid w:val="00C27947"/>
    <w:rsid w:val="00C33C5C"/>
    <w:rsid w:val="00C37964"/>
    <w:rsid w:val="00C41A0B"/>
    <w:rsid w:val="00C4770B"/>
    <w:rsid w:val="00C47B89"/>
    <w:rsid w:val="00C53730"/>
    <w:rsid w:val="00C53839"/>
    <w:rsid w:val="00C55D23"/>
    <w:rsid w:val="00C57133"/>
    <w:rsid w:val="00C572D9"/>
    <w:rsid w:val="00C63B3D"/>
    <w:rsid w:val="00C63CF4"/>
    <w:rsid w:val="00C67223"/>
    <w:rsid w:val="00C679CD"/>
    <w:rsid w:val="00C700B1"/>
    <w:rsid w:val="00C70F86"/>
    <w:rsid w:val="00C73708"/>
    <w:rsid w:val="00C7370B"/>
    <w:rsid w:val="00C74E16"/>
    <w:rsid w:val="00C75E1B"/>
    <w:rsid w:val="00C77ED0"/>
    <w:rsid w:val="00C81DE7"/>
    <w:rsid w:val="00C82B53"/>
    <w:rsid w:val="00C855CE"/>
    <w:rsid w:val="00C91028"/>
    <w:rsid w:val="00C92929"/>
    <w:rsid w:val="00CA03C0"/>
    <w:rsid w:val="00CA4290"/>
    <w:rsid w:val="00CC2BFE"/>
    <w:rsid w:val="00CC2F45"/>
    <w:rsid w:val="00CC4CD9"/>
    <w:rsid w:val="00CC4FBB"/>
    <w:rsid w:val="00CC6781"/>
    <w:rsid w:val="00CC6B3C"/>
    <w:rsid w:val="00CC7071"/>
    <w:rsid w:val="00CD1DF2"/>
    <w:rsid w:val="00CD4C58"/>
    <w:rsid w:val="00CD546E"/>
    <w:rsid w:val="00CD612D"/>
    <w:rsid w:val="00CD6BFB"/>
    <w:rsid w:val="00CD6DBB"/>
    <w:rsid w:val="00CE202E"/>
    <w:rsid w:val="00CE241F"/>
    <w:rsid w:val="00CE2451"/>
    <w:rsid w:val="00CE2DFE"/>
    <w:rsid w:val="00CE4376"/>
    <w:rsid w:val="00CE4869"/>
    <w:rsid w:val="00CE5F53"/>
    <w:rsid w:val="00CE6F29"/>
    <w:rsid w:val="00CF0F01"/>
    <w:rsid w:val="00CF5973"/>
    <w:rsid w:val="00CF7D65"/>
    <w:rsid w:val="00D00CEB"/>
    <w:rsid w:val="00D02359"/>
    <w:rsid w:val="00D121FA"/>
    <w:rsid w:val="00D15F60"/>
    <w:rsid w:val="00D177D9"/>
    <w:rsid w:val="00D22DA7"/>
    <w:rsid w:val="00D27C07"/>
    <w:rsid w:val="00D27F2D"/>
    <w:rsid w:val="00D3762E"/>
    <w:rsid w:val="00D41917"/>
    <w:rsid w:val="00D419F6"/>
    <w:rsid w:val="00D41A68"/>
    <w:rsid w:val="00D44CB7"/>
    <w:rsid w:val="00D53EDC"/>
    <w:rsid w:val="00D55B79"/>
    <w:rsid w:val="00D569C8"/>
    <w:rsid w:val="00D617D7"/>
    <w:rsid w:val="00D626CB"/>
    <w:rsid w:val="00D64842"/>
    <w:rsid w:val="00D65323"/>
    <w:rsid w:val="00D70D32"/>
    <w:rsid w:val="00D70FFF"/>
    <w:rsid w:val="00D7643C"/>
    <w:rsid w:val="00D7798B"/>
    <w:rsid w:val="00D8055B"/>
    <w:rsid w:val="00D81AF4"/>
    <w:rsid w:val="00D82FEF"/>
    <w:rsid w:val="00D857A3"/>
    <w:rsid w:val="00D86C46"/>
    <w:rsid w:val="00D87DF2"/>
    <w:rsid w:val="00D9053F"/>
    <w:rsid w:val="00D9366E"/>
    <w:rsid w:val="00D9594B"/>
    <w:rsid w:val="00D97C39"/>
    <w:rsid w:val="00DA2D3F"/>
    <w:rsid w:val="00DA6D61"/>
    <w:rsid w:val="00DB0E65"/>
    <w:rsid w:val="00DB7CD6"/>
    <w:rsid w:val="00DC2217"/>
    <w:rsid w:val="00DC30C4"/>
    <w:rsid w:val="00DD1281"/>
    <w:rsid w:val="00DD13E7"/>
    <w:rsid w:val="00DD23F1"/>
    <w:rsid w:val="00DD297B"/>
    <w:rsid w:val="00DD3848"/>
    <w:rsid w:val="00DE1BC2"/>
    <w:rsid w:val="00DE1CE8"/>
    <w:rsid w:val="00DE2B15"/>
    <w:rsid w:val="00DE7B29"/>
    <w:rsid w:val="00DF0BB7"/>
    <w:rsid w:val="00DF0CA0"/>
    <w:rsid w:val="00DF1E17"/>
    <w:rsid w:val="00DF4BB1"/>
    <w:rsid w:val="00DF4C25"/>
    <w:rsid w:val="00DF6168"/>
    <w:rsid w:val="00E0046D"/>
    <w:rsid w:val="00E00E50"/>
    <w:rsid w:val="00E0279D"/>
    <w:rsid w:val="00E052A9"/>
    <w:rsid w:val="00E10538"/>
    <w:rsid w:val="00E116DD"/>
    <w:rsid w:val="00E1206A"/>
    <w:rsid w:val="00E13A6C"/>
    <w:rsid w:val="00E17CA6"/>
    <w:rsid w:val="00E21137"/>
    <w:rsid w:val="00E24D80"/>
    <w:rsid w:val="00E26775"/>
    <w:rsid w:val="00E354AF"/>
    <w:rsid w:val="00E355BE"/>
    <w:rsid w:val="00E35859"/>
    <w:rsid w:val="00E35C88"/>
    <w:rsid w:val="00E36382"/>
    <w:rsid w:val="00E3797C"/>
    <w:rsid w:val="00E41DFD"/>
    <w:rsid w:val="00E44C5A"/>
    <w:rsid w:val="00E453E8"/>
    <w:rsid w:val="00E4558A"/>
    <w:rsid w:val="00E46D5D"/>
    <w:rsid w:val="00E46E16"/>
    <w:rsid w:val="00E503BB"/>
    <w:rsid w:val="00E506C9"/>
    <w:rsid w:val="00E50A04"/>
    <w:rsid w:val="00E525EE"/>
    <w:rsid w:val="00E5483E"/>
    <w:rsid w:val="00E55462"/>
    <w:rsid w:val="00E625D1"/>
    <w:rsid w:val="00E630F7"/>
    <w:rsid w:val="00E65451"/>
    <w:rsid w:val="00E67768"/>
    <w:rsid w:val="00E67FB4"/>
    <w:rsid w:val="00E71768"/>
    <w:rsid w:val="00E71AB8"/>
    <w:rsid w:val="00E75B33"/>
    <w:rsid w:val="00E76060"/>
    <w:rsid w:val="00E764E6"/>
    <w:rsid w:val="00E77036"/>
    <w:rsid w:val="00E87C91"/>
    <w:rsid w:val="00E91388"/>
    <w:rsid w:val="00E941EE"/>
    <w:rsid w:val="00E94D60"/>
    <w:rsid w:val="00E95000"/>
    <w:rsid w:val="00E953E4"/>
    <w:rsid w:val="00E958E3"/>
    <w:rsid w:val="00E97C7F"/>
    <w:rsid w:val="00E97CBD"/>
    <w:rsid w:val="00EA3EAA"/>
    <w:rsid w:val="00EA62E3"/>
    <w:rsid w:val="00EA679A"/>
    <w:rsid w:val="00EB0498"/>
    <w:rsid w:val="00EB3DFF"/>
    <w:rsid w:val="00EB40FA"/>
    <w:rsid w:val="00EB5D6C"/>
    <w:rsid w:val="00EB65FA"/>
    <w:rsid w:val="00EB6A67"/>
    <w:rsid w:val="00EC2941"/>
    <w:rsid w:val="00EC631F"/>
    <w:rsid w:val="00EC64A6"/>
    <w:rsid w:val="00ED39B4"/>
    <w:rsid w:val="00ED5703"/>
    <w:rsid w:val="00ED5CB6"/>
    <w:rsid w:val="00EE2D2C"/>
    <w:rsid w:val="00EE2F81"/>
    <w:rsid w:val="00EE3503"/>
    <w:rsid w:val="00EE5EB7"/>
    <w:rsid w:val="00EF3FF3"/>
    <w:rsid w:val="00EF5A98"/>
    <w:rsid w:val="00EF7443"/>
    <w:rsid w:val="00F019FB"/>
    <w:rsid w:val="00F01E25"/>
    <w:rsid w:val="00F0298C"/>
    <w:rsid w:val="00F0569D"/>
    <w:rsid w:val="00F05C15"/>
    <w:rsid w:val="00F12140"/>
    <w:rsid w:val="00F1246F"/>
    <w:rsid w:val="00F12E95"/>
    <w:rsid w:val="00F156DC"/>
    <w:rsid w:val="00F210FD"/>
    <w:rsid w:val="00F21F7E"/>
    <w:rsid w:val="00F24B77"/>
    <w:rsid w:val="00F250AD"/>
    <w:rsid w:val="00F33605"/>
    <w:rsid w:val="00F45162"/>
    <w:rsid w:val="00F458CA"/>
    <w:rsid w:val="00F477B2"/>
    <w:rsid w:val="00F50653"/>
    <w:rsid w:val="00F5379A"/>
    <w:rsid w:val="00F54411"/>
    <w:rsid w:val="00F54D95"/>
    <w:rsid w:val="00F553C8"/>
    <w:rsid w:val="00F55A13"/>
    <w:rsid w:val="00F61251"/>
    <w:rsid w:val="00F625D0"/>
    <w:rsid w:val="00F62E42"/>
    <w:rsid w:val="00F72BC2"/>
    <w:rsid w:val="00F7778C"/>
    <w:rsid w:val="00F80235"/>
    <w:rsid w:val="00F84C63"/>
    <w:rsid w:val="00F86884"/>
    <w:rsid w:val="00F86A65"/>
    <w:rsid w:val="00F933D7"/>
    <w:rsid w:val="00F94993"/>
    <w:rsid w:val="00F96ED5"/>
    <w:rsid w:val="00FA6260"/>
    <w:rsid w:val="00FA762B"/>
    <w:rsid w:val="00FA7E43"/>
    <w:rsid w:val="00FB22CA"/>
    <w:rsid w:val="00FB5852"/>
    <w:rsid w:val="00FC15EC"/>
    <w:rsid w:val="00FC1B8C"/>
    <w:rsid w:val="00FC2944"/>
    <w:rsid w:val="00FC3FA6"/>
    <w:rsid w:val="00FD0FD4"/>
    <w:rsid w:val="00FD293B"/>
    <w:rsid w:val="00FD32E6"/>
    <w:rsid w:val="00FD3673"/>
    <w:rsid w:val="00FE1AD5"/>
    <w:rsid w:val="00FE1C60"/>
    <w:rsid w:val="00FE33EB"/>
    <w:rsid w:val="00FE5432"/>
    <w:rsid w:val="00FE58A4"/>
    <w:rsid w:val="00FE5B07"/>
    <w:rsid w:val="00FE7E79"/>
    <w:rsid w:val="00FF3FCA"/>
    <w:rsid w:val="00FF70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2F6F"/>
  <w15:chartTrackingRefBased/>
  <w15:docId w15:val="{87123EC5-AE68-44E4-A86C-DE24B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197D"/>
  </w:style>
  <w:style w:type="paragraph" w:styleId="Virsraksts1">
    <w:name w:val="heading 1"/>
    <w:basedOn w:val="Parasts"/>
    <w:next w:val="Parasts"/>
    <w:link w:val="Virsraksts1Rakstz"/>
    <w:qFormat/>
    <w:rsid w:val="007A6FF7"/>
    <w:pPr>
      <w:keepNext/>
      <w:spacing w:after="0" w:line="240" w:lineRule="auto"/>
      <w:jc w:val="center"/>
      <w:outlineLvl w:val="0"/>
    </w:pPr>
    <w:rPr>
      <w:rFonts w:ascii="Arial" w:eastAsia="Times New Roman" w:hAnsi="Arial" w:cs="Arial"/>
      <w:b/>
      <w:bCs/>
      <w:sz w:val="28"/>
      <w:szCs w:val="24"/>
      <w:lang w:eastAsia="lv-LV"/>
    </w:rPr>
  </w:style>
  <w:style w:type="paragraph" w:styleId="Virsraksts2">
    <w:name w:val="heading 2"/>
    <w:basedOn w:val="Parasts"/>
    <w:next w:val="Parasts"/>
    <w:link w:val="Virsraksts2Rakstz"/>
    <w:unhideWhenUsed/>
    <w:qFormat/>
    <w:rsid w:val="007A6FF7"/>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iPriority w:val="9"/>
    <w:semiHidden/>
    <w:unhideWhenUsed/>
    <w:qFormat/>
    <w:rsid w:val="007A6FF7"/>
    <w:pPr>
      <w:keepNext/>
      <w:keepLines/>
      <w:spacing w:before="40" w:after="0"/>
      <w:outlineLvl w:val="2"/>
    </w:pPr>
    <w:rPr>
      <w:rFonts w:ascii="Cambria" w:eastAsia="SimSun" w:hAnsi="Cambria" w:cs="Times New Roman"/>
      <w:color w:val="243F6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FF7"/>
    <w:rPr>
      <w:rFonts w:ascii="Arial" w:eastAsia="Times New Roman" w:hAnsi="Arial" w:cs="Arial"/>
      <w:b/>
      <w:bCs/>
      <w:sz w:val="28"/>
      <w:szCs w:val="24"/>
      <w:lang w:eastAsia="lv-LV"/>
    </w:rPr>
  </w:style>
  <w:style w:type="character" w:customStyle="1" w:styleId="Virsraksts2Rakstz">
    <w:name w:val="Virsraksts 2 Rakstz."/>
    <w:basedOn w:val="Noklusjumarindkopasfonts"/>
    <w:link w:val="Virsraksts2"/>
    <w:rsid w:val="007A6FF7"/>
    <w:rPr>
      <w:rFonts w:ascii="Cambria" w:eastAsia="Times New Roman" w:hAnsi="Cambria" w:cs="Times New Roman"/>
      <w:b/>
      <w:bCs/>
      <w:i/>
      <w:iCs/>
      <w:sz w:val="28"/>
      <w:szCs w:val="28"/>
      <w:lang w:eastAsia="lv-LV"/>
    </w:rPr>
  </w:style>
  <w:style w:type="paragraph" w:customStyle="1" w:styleId="Virsraksts31">
    <w:name w:val="Virsraksts 31"/>
    <w:basedOn w:val="Parasts"/>
    <w:next w:val="Parasts"/>
    <w:uiPriority w:val="9"/>
    <w:semiHidden/>
    <w:unhideWhenUsed/>
    <w:qFormat/>
    <w:rsid w:val="007A6FF7"/>
    <w:pPr>
      <w:keepNext/>
      <w:keepLines/>
      <w:spacing w:before="40" w:after="0" w:line="240" w:lineRule="auto"/>
      <w:outlineLvl w:val="2"/>
    </w:pPr>
    <w:rPr>
      <w:rFonts w:ascii="Cambria" w:eastAsia="SimSun" w:hAnsi="Cambria" w:cs="Times New Roman"/>
      <w:color w:val="243F60"/>
      <w:sz w:val="24"/>
      <w:szCs w:val="24"/>
      <w:lang w:eastAsia="lv-LV"/>
    </w:rPr>
  </w:style>
  <w:style w:type="numbering" w:customStyle="1" w:styleId="Bezsaraksta1">
    <w:name w:val="Bez saraksta1"/>
    <w:next w:val="Bezsaraksta"/>
    <w:uiPriority w:val="99"/>
    <w:semiHidden/>
    <w:unhideWhenUsed/>
    <w:rsid w:val="007A6FF7"/>
  </w:style>
  <w:style w:type="character" w:styleId="Hipersaite">
    <w:name w:val="Hyperlink"/>
    <w:basedOn w:val="Noklusjumarindkopasfonts"/>
    <w:uiPriority w:val="99"/>
    <w:unhideWhenUsed/>
    <w:rsid w:val="007A6FF7"/>
    <w:rPr>
      <w:color w:val="0000FF"/>
      <w:u w:val="single"/>
    </w:rPr>
  </w:style>
  <w:style w:type="paragraph" w:styleId="Paraststmeklis">
    <w:name w:val="Normal (Web)"/>
    <w:basedOn w:val="Parasts"/>
    <w:uiPriority w:val="99"/>
    <w:rsid w:val="007A6F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7A6FF7"/>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link w:val="Sarakstarindkopa"/>
    <w:uiPriority w:val="34"/>
    <w:locked/>
    <w:rsid w:val="007A6FF7"/>
    <w:rPr>
      <w:rFonts w:ascii="Times New Roman" w:eastAsia="Times New Roman" w:hAnsi="Times New Roman" w:cs="Times New Roman"/>
      <w:sz w:val="20"/>
      <w:szCs w:val="20"/>
      <w:lang w:eastAsia="lv-LV"/>
    </w:rPr>
  </w:style>
  <w:style w:type="table" w:customStyle="1" w:styleId="TableGrid1">
    <w:name w:val="Table Grid1"/>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A6F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7A6FF7"/>
  </w:style>
  <w:style w:type="paragraph" w:customStyle="1" w:styleId="Bezatstarpm1">
    <w:name w:val="Bez atstarpēm1"/>
    <w:qFormat/>
    <w:rsid w:val="007A6FF7"/>
    <w:pPr>
      <w:spacing w:after="0" w:line="240" w:lineRule="auto"/>
      <w:jc w:val="both"/>
    </w:pPr>
    <w:rPr>
      <w:rFonts w:ascii="Times New Roman" w:eastAsia="Calibri" w:hAnsi="Times New Roman" w:cs="Times New Roman"/>
      <w:sz w:val="24"/>
    </w:rPr>
  </w:style>
  <w:style w:type="paragraph" w:styleId="Bezatstarpm">
    <w:name w:val="No Spacing"/>
    <w:uiPriority w:val="1"/>
    <w:qFormat/>
    <w:rsid w:val="007A6FF7"/>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A6F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rsid w:val="007A6FF7"/>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uiPriority w:val="99"/>
    <w:rsid w:val="007A6FF7"/>
    <w:rPr>
      <w:rFonts w:ascii="Times New Roman" w:eastAsia="Times New Roman" w:hAnsi="Times New Roman" w:cs="Times New Roman"/>
      <w:sz w:val="24"/>
      <w:szCs w:val="20"/>
      <w:lang w:val="en-US" w:eastAsia="lv-LV"/>
    </w:rPr>
  </w:style>
  <w:style w:type="paragraph" w:styleId="Pamatteksts">
    <w:name w:val="Body Text"/>
    <w:basedOn w:val="Parasts"/>
    <w:link w:val="PamattekstsRakstz"/>
    <w:rsid w:val="007A6FF7"/>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7A6FF7"/>
    <w:rPr>
      <w:rFonts w:ascii="Times New Roman" w:eastAsia="Times New Roman" w:hAnsi="Times New Roman" w:cs="Times New Roman"/>
      <w:sz w:val="24"/>
      <w:szCs w:val="20"/>
    </w:rPr>
  </w:style>
  <w:style w:type="character" w:styleId="Izteiksmgs">
    <w:name w:val="Strong"/>
    <w:uiPriority w:val="22"/>
    <w:qFormat/>
    <w:rsid w:val="007A6FF7"/>
    <w:rPr>
      <w:b/>
      <w:bCs/>
    </w:rPr>
  </w:style>
  <w:style w:type="paragraph" w:customStyle="1" w:styleId="RT12">
    <w:name w:val="RT12"/>
    <w:uiPriority w:val="99"/>
    <w:rsid w:val="007A6FF7"/>
    <w:pPr>
      <w:spacing w:after="0" w:line="240" w:lineRule="auto"/>
      <w:ind w:firstLine="567"/>
      <w:jc w:val="both"/>
    </w:pPr>
    <w:rPr>
      <w:rFonts w:ascii="Times New Roman" w:eastAsia="Times New Roman" w:hAnsi="Times New Roman" w:cs="Times New Roman"/>
      <w:sz w:val="24"/>
      <w:szCs w:val="20"/>
    </w:rPr>
  </w:style>
  <w:style w:type="character" w:customStyle="1" w:styleId="apple-style-span">
    <w:name w:val="apple-style-span"/>
    <w:basedOn w:val="Noklusjumarindkopasfonts"/>
    <w:rsid w:val="007A6FF7"/>
  </w:style>
  <w:style w:type="character" w:customStyle="1" w:styleId="FontStyle13">
    <w:name w:val="Font Style13"/>
    <w:rsid w:val="007A6FF7"/>
    <w:rPr>
      <w:rFonts w:ascii="Times New Roman" w:hAnsi="Times New Roman" w:cs="Times New Roman"/>
      <w:sz w:val="22"/>
      <w:szCs w:val="22"/>
    </w:rPr>
  </w:style>
  <w:style w:type="character" w:customStyle="1" w:styleId="FontStyle14">
    <w:name w:val="Font Style14"/>
    <w:rsid w:val="007A6FF7"/>
    <w:rPr>
      <w:rFonts w:ascii="Times New Roman" w:hAnsi="Times New Roman" w:cs="Times New Roman"/>
      <w:i/>
      <w:iCs/>
      <w:sz w:val="22"/>
      <w:szCs w:val="22"/>
    </w:rPr>
  </w:style>
  <w:style w:type="paragraph" w:styleId="Nosaukums">
    <w:name w:val="Title"/>
    <w:basedOn w:val="Parasts"/>
    <w:link w:val="NosaukumsRakstz"/>
    <w:qFormat/>
    <w:rsid w:val="007A6FF7"/>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7A6FF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unhideWhenUsed/>
    <w:rsid w:val="007A6FF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7A6FF7"/>
    <w:rPr>
      <w:rFonts w:ascii="Tahoma" w:eastAsia="Times New Roman" w:hAnsi="Tahoma" w:cs="Tahoma"/>
      <w:sz w:val="16"/>
      <w:szCs w:val="16"/>
      <w:lang w:eastAsia="lv-LV"/>
    </w:rPr>
  </w:style>
  <w:style w:type="paragraph" w:styleId="Pamattekstaatkpe2">
    <w:name w:val="Body Text Indent 2"/>
    <w:basedOn w:val="Parasts"/>
    <w:link w:val="Pamattekstaatkpe2Rakstz"/>
    <w:uiPriority w:val="99"/>
    <w:semiHidden/>
    <w:unhideWhenUsed/>
    <w:rsid w:val="007A6FF7"/>
    <w:pPr>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uiPriority w:val="99"/>
    <w:semiHidden/>
    <w:rsid w:val="007A6FF7"/>
    <w:rPr>
      <w:rFonts w:ascii="Times New Roman" w:eastAsia="Times New Roman" w:hAnsi="Times New Roman" w:cs="Times New Roman"/>
      <w:sz w:val="20"/>
      <w:szCs w:val="20"/>
      <w:lang w:eastAsia="lv-LV"/>
    </w:rPr>
  </w:style>
  <w:style w:type="paragraph" w:customStyle="1" w:styleId="naislab">
    <w:name w:val="naislab"/>
    <w:basedOn w:val="Parasts"/>
    <w:rsid w:val="007A6FF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7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KjeneRakstz">
    <w:name w:val="Kājene Rakstz."/>
    <w:basedOn w:val="Noklusjumarindkopasfonts"/>
    <w:link w:val="Kjene"/>
    <w:uiPriority w:val="99"/>
    <w:rsid w:val="007A6FF7"/>
    <w:rPr>
      <w:rFonts w:ascii="Times New Roman" w:eastAsia="Times New Roman" w:hAnsi="Times New Roman" w:cs="Times New Roman"/>
      <w:sz w:val="24"/>
      <w:szCs w:val="20"/>
    </w:rPr>
  </w:style>
  <w:style w:type="character" w:styleId="Lappusesnumurs">
    <w:name w:val="page number"/>
    <w:basedOn w:val="Noklusjumarindkopasfonts"/>
    <w:rsid w:val="007A6FF7"/>
  </w:style>
  <w:style w:type="paragraph" w:customStyle="1" w:styleId="naisf">
    <w:name w:val="naisf"/>
    <w:basedOn w:val="Parasts"/>
    <w:rsid w:val="007A6FF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7A6FF7"/>
    <w:rPr>
      <w:i/>
      <w:iCs/>
    </w:rPr>
  </w:style>
  <w:style w:type="paragraph" w:styleId="Pamattekstsaratkpi">
    <w:name w:val="Body Text Indent"/>
    <w:basedOn w:val="Parasts"/>
    <w:link w:val="PamattekstsaratkpiRakstz"/>
    <w:unhideWhenUsed/>
    <w:rsid w:val="007A6FF7"/>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7A6FF7"/>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7A6FF7"/>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semiHidden/>
    <w:rsid w:val="007A6FF7"/>
    <w:rPr>
      <w:rFonts w:ascii="Times New Roman" w:eastAsia="Times New Roman" w:hAnsi="Times New Roman" w:cs="Times New Roman"/>
      <w:sz w:val="24"/>
      <w:szCs w:val="24"/>
    </w:rPr>
  </w:style>
  <w:style w:type="paragraph" w:customStyle="1" w:styleId="Intensvscitts1">
    <w:name w:val="Intensīvs citāts1"/>
    <w:basedOn w:val="Parasts"/>
    <w:next w:val="Parasts"/>
    <w:uiPriority w:val="30"/>
    <w:qFormat/>
    <w:rsid w:val="007A6FF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lv-LV"/>
    </w:rPr>
  </w:style>
  <w:style w:type="character" w:customStyle="1" w:styleId="IntensvscittsRakstz">
    <w:name w:val="Intensīvs citāts Rakstz."/>
    <w:basedOn w:val="Noklusjumarindkopasfonts"/>
    <w:link w:val="Intensvscitts"/>
    <w:uiPriority w:val="30"/>
    <w:rsid w:val="007A6FF7"/>
    <w:rPr>
      <w:rFonts w:ascii="Times New Roman" w:eastAsia="Times New Roman" w:hAnsi="Times New Roman" w:cs="Times New Roman"/>
      <w:b/>
      <w:bCs/>
      <w:i/>
      <w:iCs/>
      <w:color w:val="4F81BD"/>
      <w:sz w:val="20"/>
      <w:szCs w:val="20"/>
      <w:lang w:val="en-AU" w:eastAsia="lv-LV"/>
    </w:rPr>
  </w:style>
  <w:style w:type="character" w:customStyle="1" w:styleId="Neatrisintapieminana1">
    <w:name w:val="Neatrisināta pieminēšana1"/>
    <w:basedOn w:val="Noklusjumarindkopasfonts"/>
    <w:uiPriority w:val="99"/>
    <w:semiHidden/>
    <w:unhideWhenUsed/>
    <w:rsid w:val="007A6FF7"/>
    <w:rPr>
      <w:color w:val="808080"/>
      <w:shd w:val="clear" w:color="auto" w:fill="E6E6E6"/>
    </w:rPr>
  </w:style>
  <w:style w:type="table" w:customStyle="1" w:styleId="TableGrid2">
    <w:name w:val="Table Grid2"/>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7A6FF7"/>
  </w:style>
  <w:style w:type="character" w:customStyle="1" w:styleId="totalcalcsumnovat">
    <w:name w:val="total_calc_sum_no_vat"/>
    <w:basedOn w:val="Noklusjumarindkopasfonts"/>
    <w:rsid w:val="007A6FF7"/>
  </w:style>
  <w:style w:type="paragraph" w:customStyle="1" w:styleId="Standard">
    <w:name w:val="Standard"/>
    <w:rsid w:val="007A6FF7"/>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styleId="Saraksts">
    <w:name w:val="List"/>
    <w:basedOn w:val="Parasts"/>
    <w:rsid w:val="007A6FF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Vresteksts1">
    <w:name w:val="Vēres teksts1"/>
    <w:basedOn w:val="Parasts"/>
    <w:next w:val="Vresteksts"/>
    <w:link w:val="VrestekstsRakstz"/>
    <w:uiPriority w:val="99"/>
    <w:semiHidden/>
    <w:unhideWhenUsed/>
    <w:rsid w:val="007A6FF7"/>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7A6FF7"/>
    <w:rPr>
      <w:sz w:val="20"/>
      <w:szCs w:val="20"/>
      <w:lang w:val="lv-LV"/>
    </w:rPr>
  </w:style>
  <w:style w:type="paragraph" w:styleId="Apakvirsraksts">
    <w:name w:val="Subtitle"/>
    <w:basedOn w:val="Parasts"/>
    <w:next w:val="Parasts"/>
    <w:link w:val="ApakvirsrakstsRakstz"/>
    <w:qFormat/>
    <w:rsid w:val="007A6FF7"/>
    <w:pPr>
      <w:suppressAutoHyphens/>
      <w:spacing w:after="60" w:line="240" w:lineRule="auto"/>
      <w:jc w:val="center"/>
    </w:pPr>
    <w:rPr>
      <w:rFonts w:ascii="Cambria" w:eastAsia="Times New Roman" w:hAnsi="Cambria" w:cs="Times New Roman"/>
      <w:sz w:val="24"/>
      <w:szCs w:val="24"/>
      <w:lang w:eastAsia="ar-SA"/>
    </w:rPr>
  </w:style>
  <w:style w:type="character" w:customStyle="1" w:styleId="ApakvirsrakstsRakstz">
    <w:name w:val="Apakšvirsraksts Rakstz."/>
    <w:basedOn w:val="Noklusjumarindkopasfonts"/>
    <w:link w:val="Apakvirsraksts"/>
    <w:rsid w:val="007A6FF7"/>
    <w:rPr>
      <w:rFonts w:ascii="Cambria" w:eastAsia="Times New Roman" w:hAnsi="Cambria" w:cs="Times New Roman"/>
      <w:sz w:val="24"/>
      <w:szCs w:val="24"/>
      <w:lang w:eastAsia="ar-SA"/>
    </w:rPr>
  </w:style>
  <w:style w:type="table" w:customStyle="1" w:styleId="TableGrid3">
    <w:name w:val="Table Grid3"/>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7A6FF7"/>
    <w:rPr>
      <w:vertAlign w:val="superscript"/>
    </w:rPr>
  </w:style>
  <w:style w:type="table" w:customStyle="1" w:styleId="TableGrid13">
    <w:name w:val="Table Grid1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7A6FF7"/>
    <w:pPr>
      <w:numPr>
        <w:numId w:val="2"/>
      </w:numPr>
    </w:pPr>
  </w:style>
  <w:style w:type="paragraph" w:customStyle="1" w:styleId="Style6">
    <w:name w:val="Style6"/>
    <w:basedOn w:val="Parasts"/>
    <w:rsid w:val="007A6FF7"/>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semiHidden/>
    <w:rsid w:val="007A6FF7"/>
    <w:rPr>
      <w:rFonts w:ascii="Cambria" w:eastAsia="SimSun" w:hAnsi="Cambria" w:cs="Times New Roman"/>
      <w:color w:val="243F60"/>
      <w:sz w:val="24"/>
      <w:szCs w:val="24"/>
      <w:lang w:val="lv-LV" w:eastAsia="lv-LV"/>
    </w:rPr>
  </w:style>
  <w:style w:type="character" w:customStyle="1" w:styleId="Neatrisintapieminana2">
    <w:name w:val="Neatrisināta pieminēšana2"/>
    <w:basedOn w:val="Noklusjumarindkopasfonts"/>
    <w:uiPriority w:val="99"/>
    <w:semiHidden/>
    <w:unhideWhenUsed/>
    <w:rsid w:val="007A6FF7"/>
    <w:rPr>
      <w:color w:val="605E5C"/>
      <w:shd w:val="clear" w:color="auto" w:fill="E1DFDD"/>
    </w:rPr>
  </w:style>
  <w:style w:type="paragraph" w:customStyle="1" w:styleId="TableParagraph">
    <w:name w:val="Table Paragraph"/>
    <w:basedOn w:val="Parasts"/>
    <w:uiPriority w:val="1"/>
    <w:qFormat/>
    <w:rsid w:val="007A6FF7"/>
    <w:pPr>
      <w:widowControl w:val="0"/>
      <w:autoSpaceDE w:val="0"/>
      <w:autoSpaceDN w:val="0"/>
      <w:spacing w:after="0" w:line="270" w:lineRule="exact"/>
    </w:pPr>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7A6FF7"/>
    <w:rPr>
      <w:color w:val="605E5C"/>
      <w:shd w:val="clear" w:color="auto" w:fill="E1DFDD"/>
    </w:rPr>
  </w:style>
  <w:style w:type="table" w:customStyle="1" w:styleId="TableGrid41">
    <w:name w:val="Table Grid41"/>
    <w:basedOn w:val="Parastatabula"/>
    <w:next w:val="Reatabula"/>
    <w:uiPriority w:val="59"/>
    <w:rsid w:val="007A6F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7A6FF7"/>
    <w:pPr>
      <w:widowControl w:val="0"/>
      <w:spacing w:after="0" w:line="274" w:lineRule="exact"/>
      <w:ind w:firstLine="720"/>
      <w:jc w:val="both"/>
    </w:pPr>
    <w:rPr>
      <w:rFonts w:ascii="Times New Roman" w:eastAsia="Times New Roman" w:hAnsi="Times New Roman" w:cs="Times New Roman"/>
      <w:sz w:val="24"/>
      <w:szCs w:val="20"/>
      <w:lang w:eastAsia="lv-LV"/>
    </w:rPr>
  </w:style>
  <w:style w:type="paragraph" w:customStyle="1" w:styleId="Style9">
    <w:name w:val="Style9"/>
    <w:basedOn w:val="Parasts"/>
    <w:rsid w:val="007A6FF7"/>
    <w:pPr>
      <w:widowControl w:val="0"/>
      <w:spacing w:after="0" w:line="240" w:lineRule="auto"/>
      <w:jc w:val="both"/>
    </w:pPr>
    <w:rPr>
      <w:rFonts w:ascii="Times New Roman" w:eastAsia="Times New Roman" w:hAnsi="Times New Roman" w:cs="Times New Roman"/>
      <w:sz w:val="24"/>
      <w:szCs w:val="20"/>
      <w:lang w:eastAsia="lv-LV"/>
    </w:rPr>
  </w:style>
  <w:style w:type="character" w:customStyle="1" w:styleId="FontStyle15">
    <w:name w:val="Font Style15"/>
    <w:rsid w:val="007A6FF7"/>
    <w:rPr>
      <w:rFonts w:ascii="Times New Roman" w:hAnsi="Times New Roman"/>
      <w:sz w:val="22"/>
    </w:rPr>
  </w:style>
  <w:style w:type="paragraph" w:customStyle="1" w:styleId="Style1">
    <w:name w:val="Style1"/>
    <w:basedOn w:val="Parasts"/>
    <w:uiPriority w:val="99"/>
    <w:rsid w:val="007A6FF7"/>
    <w:pPr>
      <w:widowControl w:val="0"/>
      <w:autoSpaceDE w:val="0"/>
      <w:autoSpaceDN w:val="0"/>
      <w:adjustRightInd w:val="0"/>
      <w:spacing w:after="0" w:line="317" w:lineRule="exact"/>
      <w:ind w:firstLine="2448"/>
    </w:pPr>
    <w:rPr>
      <w:rFonts w:ascii="Times New Roman" w:eastAsia="Times New Roman" w:hAnsi="Times New Roman" w:cs="Times New Roman"/>
      <w:sz w:val="24"/>
      <w:szCs w:val="24"/>
      <w:lang w:eastAsia="lv-LV"/>
    </w:rPr>
  </w:style>
  <w:style w:type="character" w:customStyle="1" w:styleId="FontStyle21">
    <w:name w:val="Font Style21"/>
    <w:uiPriority w:val="99"/>
    <w:rsid w:val="007A6FF7"/>
    <w:rPr>
      <w:rFonts w:ascii="Times New Roman" w:hAnsi="Times New Roman" w:cs="Times New Roman"/>
      <w:b/>
      <w:bCs/>
      <w:sz w:val="26"/>
      <w:szCs w:val="26"/>
    </w:rPr>
  </w:style>
  <w:style w:type="table" w:customStyle="1" w:styleId="TableGrid22">
    <w:name w:val="Table Grid22"/>
    <w:basedOn w:val="Parastatabula"/>
    <w:next w:val="Reatabula"/>
    <w:uiPriority w:val="59"/>
    <w:rsid w:val="007A6FF7"/>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7A6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Parasts"/>
    <w:next w:val="Komentrateksts"/>
    <w:link w:val="KomentratekstsRakstz"/>
    <w:uiPriority w:val="99"/>
    <w:unhideWhenUsed/>
    <w:rsid w:val="007A6FF7"/>
    <w:pPr>
      <w:spacing w:after="200" w:line="240" w:lineRule="auto"/>
    </w:pPr>
    <w:rPr>
      <w:rFonts w:eastAsia="SimSun"/>
      <w:sz w:val="20"/>
      <w:szCs w:val="20"/>
      <w:lang w:eastAsia="lv-LV"/>
    </w:rPr>
  </w:style>
  <w:style w:type="character" w:customStyle="1" w:styleId="KomentratekstsRakstz">
    <w:name w:val="Komentāra teksts Rakstz."/>
    <w:basedOn w:val="Noklusjumarindkopasfonts"/>
    <w:link w:val="Komentrateksts1"/>
    <w:uiPriority w:val="99"/>
    <w:rsid w:val="007A6FF7"/>
    <w:rPr>
      <w:rFonts w:eastAsia="SimSun"/>
      <w:sz w:val="20"/>
      <w:szCs w:val="20"/>
      <w:lang w:val="lv-LV" w:eastAsia="lv-LV"/>
    </w:rPr>
  </w:style>
  <w:style w:type="paragraph" w:customStyle="1" w:styleId="msonormalcxspmiddle">
    <w:name w:val="msonormalcxspmiddle"/>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Intensvscitts">
    <w:name w:val="Intense Quote"/>
    <w:basedOn w:val="Parasts"/>
    <w:next w:val="Parasts"/>
    <w:link w:val="IntensvscittsRakstz"/>
    <w:uiPriority w:val="30"/>
    <w:qFormat/>
    <w:rsid w:val="007A6FF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bCs/>
      <w:i/>
      <w:iCs/>
      <w:color w:val="4F81BD"/>
      <w:sz w:val="20"/>
      <w:szCs w:val="20"/>
      <w:lang w:val="en-AU" w:eastAsia="lv-LV"/>
    </w:rPr>
  </w:style>
  <w:style w:type="character" w:customStyle="1" w:styleId="IntensvscittsRakstz1">
    <w:name w:val="Intensīvs citāts Rakstz.1"/>
    <w:basedOn w:val="Noklusjumarindkopasfonts"/>
    <w:uiPriority w:val="30"/>
    <w:rsid w:val="007A6FF7"/>
    <w:rPr>
      <w:i/>
      <w:iCs/>
      <w:color w:val="4472C4" w:themeColor="accent1"/>
    </w:rPr>
  </w:style>
  <w:style w:type="paragraph" w:styleId="Vresteksts">
    <w:name w:val="footnote text"/>
    <w:basedOn w:val="Parasts"/>
    <w:link w:val="VrestekstsRakstz1"/>
    <w:uiPriority w:val="99"/>
    <w:semiHidden/>
    <w:unhideWhenUsed/>
    <w:rsid w:val="007A6FF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7A6FF7"/>
    <w:rPr>
      <w:sz w:val="20"/>
      <w:szCs w:val="20"/>
    </w:rPr>
  </w:style>
  <w:style w:type="character" w:customStyle="1" w:styleId="Virsraksts3Rakstz1">
    <w:name w:val="Virsraksts 3 Rakstz.1"/>
    <w:basedOn w:val="Noklusjumarindkopasfonts"/>
    <w:uiPriority w:val="9"/>
    <w:semiHidden/>
    <w:rsid w:val="007A6FF7"/>
    <w:rPr>
      <w:rFonts w:asciiTheme="majorHAnsi" w:eastAsiaTheme="majorEastAsia" w:hAnsiTheme="majorHAnsi" w:cstheme="majorBidi"/>
      <w:color w:val="1F3763" w:themeColor="accent1" w:themeShade="7F"/>
      <w:sz w:val="24"/>
      <w:szCs w:val="24"/>
    </w:rPr>
  </w:style>
  <w:style w:type="paragraph" w:styleId="Komentrateksts">
    <w:name w:val="annotation text"/>
    <w:basedOn w:val="Parasts"/>
    <w:link w:val="KomentratekstsRakstz1"/>
    <w:uiPriority w:val="99"/>
    <w:semiHidden/>
    <w:unhideWhenUsed/>
    <w:rsid w:val="007A6FF7"/>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7A6FF7"/>
    <w:rPr>
      <w:sz w:val="20"/>
      <w:szCs w:val="20"/>
    </w:rPr>
  </w:style>
  <w:style w:type="numbering" w:customStyle="1" w:styleId="Bezsaraksta2">
    <w:name w:val="Bez saraksta2"/>
    <w:next w:val="Bezsaraksta"/>
    <w:uiPriority w:val="99"/>
    <w:semiHidden/>
    <w:unhideWhenUsed/>
    <w:rsid w:val="00FA762B"/>
  </w:style>
  <w:style w:type="table" w:customStyle="1" w:styleId="TableGrid19">
    <w:name w:val="Table Grid19"/>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Parasts"/>
    <w:rsid w:val="00335735"/>
    <w:pPr>
      <w:suppressAutoHyphens/>
      <w:autoSpaceDN w:val="0"/>
      <w:spacing w:after="140" w:line="288" w:lineRule="auto"/>
    </w:pPr>
    <w:rPr>
      <w:rFonts w:ascii="Liberation Serif" w:eastAsia="Arial Unicode MS" w:hAnsi="Liberation Serif" w:cs="Arial Unicode MS"/>
      <w:kern w:val="3"/>
      <w:sz w:val="24"/>
      <w:szCs w:val="24"/>
      <w:lang w:val="en-US" w:eastAsia="zh-CN" w:bidi="hi-IN"/>
    </w:rPr>
  </w:style>
  <w:style w:type="numbering" w:customStyle="1" w:styleId="Bezsaraksta3">
    <w:name w:val="Bez saraksta3"/>
    <w:next w:val="Bezsaraksta"/>
    <w:uiPriority w:val="99"/>
    <w:semiHidden/>
    <w:unhideWhenUsed/>
    <w:rsid w:val="00785A54"/>
  </w:style>
  <w:style w:type="table" w:customStyle="1" w:styleId="Reatabula1">
    <w:name w:val="Režģa tabula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rsid w:val="00785A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Parastatabula"/>
    <w:next w:val="Reatabula"/>
    <w:uiPriority w:val="5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Parastatabula"/>
    <w:next w:val="Reatabula"/>
    <w:uiPriority w:val="39"/>
    <w:rsid w:val="00785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
    <w:name w:val="WW-Absatz-Standardschriftart1"/>
    <w:rsid w:val="00785A54"/>
  </w:style>
  <w:style w:type="numbering" w:customStyle="1" w:styleId="Bezsaraksta4">
    <w:name w:val="Bez saraksta4"/>
    <w:next w:val="Bezsaraksta"/>
    <w:uiPriority w:val="99"/>
    <w:semiHidden/>
    <w:unhideWhenUsed/>
    <w:rsid w:val="00E67768"/>
  </w:style>
  <w:style w:type="table" w:customStyle="1" w:styleId="TableGrid114">
    <w:name w:val="Table Grid114"/>
    <w:basedOn w:val="Parastatabula"/>
    <w:next w:val="Reatabula"/>
    <w:uiPriority w:val="59"/>
    <w:rsid w:val="00E6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59"/>
    <w:rsid w:val="00E6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7768"/>
    <w:rPr>
      <w:sz w:val="16"/>
      <w:szCs w:val="16"/>
    </w:rPr>
  </w:style>
  <w:style w:type="table" w:customStyle="1" w:styleId="Reatabula2">
    <w:name w:val="Režģa tabula2"/>
    <w:basedOn w:val="Parastatabula"/>
    <w:next w:val="Reatabula"/>
    <w:rsid w:val="00B87C6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0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olatvija.lv" TargetMode="External"/><Relationship Id="rId18" Type="http://schemas.openxmlformats.org/officeDocument/2006/relationships/hyperlink" Target="mailto:guntars.pipkalejs@amatasnovads.lv" TargetMode="External"/><Relationship Id="rId26" Type="http://schemas.openxmlformats.org/officeDocument/2006/relationships/hyperlink" Target="http://www.latvija.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www.amatasnovads.lv" TargetMode="External"/><Relationship Id="rId17" Type="http://schemas.openxmlformats.org/officeDocument/2006/relationships/hyperlink" Target="mailto:amatasdome@amatasnovads.lv" TargetMode="External"/><Relationship Id="rId25"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ceribusparni@ceribusparni.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tasnovads.lv" TargetMode="External"/><Relationship Id="rId24"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amatasnovads.lv" TargetMode="External"/><Relationship Id="rId23" Type="http://schemas.openxmlformats.org/officeDocument/2006/relationships/hyperlink" Target="http://www.izsoles.ta.gov.lv" TargetMode="External"/><Relationship Id="rId28" Type="http://schemas.openxmlformats.org/officeDocument/2006/relationships/footer" Target="footer1.xml"/><Relationship Id="rId10" Type="http://schemas.openxmlformats.org/officeDocument/2006/relationships/hyperlink" Target="http://www.geolatvija.lv" TargetMode="External"/><Relationship Id="rId19" Type="http://schemas.openxmlformats.org/officeDocument/2006/relationships/hyperlink" Target="mailto:amatasdome@amatasnovads.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hyperlink" Target="http://www.amatasnovads.lv" TargetMode="External"/><Relationship Id="rId22" Type="http://schemas.openxmlformats.org/officeDocument/2006/relationships/hyperlink" Target="http://www.amatasnovads.lv" TargetMode="External"/><Relationship Id="rId27" Type="http://schemas.openxmlformats.org/officeDocument/2006/relationships/hyperlink" Target="https://izsoles.ta.gov.lv" TargetMode="Externa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8BB4-4E54-4551-8CB6-F084C9F5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4719</TotalTime>
  <Pages>45</Pages>
  <Words>87953</Words>
  <Characters>50134</Characters>
  <Application>Microsoft Office Word</Application>
  <DocSecurity>0</DocSecurity>
  <Lines>417</Lines>
  <Paragraphs>275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137812</CharactersWithSpaces>
  <SharedDoc>false</SharedDoc>
  <HLinks>
    <vt:vector size="276" baseType="variant">
      <vt:variant>
        <vt:i4>8126504</vt:i4>
      </vt:variant>
      <vt:variant>
        <vt:i4>135</vt:i4>
      </vt:variant>
      <vt:variant>
        <vt:i4>0</vt:i4>
      </vt:variant>
      <vt:variant>
        <vt:i4>5</vt:i4>
      </vt:variant>
      <vt:variant>
        <vt:lpwstr>https://izsoles.ta.gov.lv/</vt:lpwstr>
      </vt:variant>
      <vt:variant>
        <vt:lpwstr/>
      </vt:variant>
      <vt:variant>
        <vt:i4>7864437</vt:i4>
      </vt:variant>
      <vt:variant>
        <vt:i4>132</vt:i4>
      </vt:variant>
      <vt:variant>
        <vt:i4>0</vt:i4>
      </vt:variant>
      <vt:variant>
        <vt:i4>5</vt:i4>
      </vt:variant>
      <vt:variant>
        <vt:lpwstr>http://www.latvija.lv/</vt:lpwstr>
      </vt:variant>
      <vt:variant>
        <vt:lpwstr/>
      </vt:variant>
      <vt:variant>
        <vt:i4>8126504</vt:i4>
      </vt:variant>
      <vt:variant>
        <vt:i4>129</vt:i4>
      </vt:variant>
      <vt:variant>
        <vt:i4>0</vt:i4>
      </vt:variant>
      <vt:variant>
        <vt:i4>5</vt:i4>
      </vt:variant>
      <vt:variant>
        <vt:lpwstr>https://izsoles.ta.gov.lv/</vt:lpwstr>
      </vt:variant>
      <vt:variant>
        <vt:lpwstr/>
      </vt:variant>
      <vt:variant>
        <vt:i4>8126504</vt:i4>
      </vt:variant>
      <vt:variant>
        <vt:i4>126</vt:i4>
      </vt:variant>
      <vt:variant>
        <vt:i4>0</vt:i4>
      </vt:variant>
      <vt:variant>
        <vt:i4>5</vt:i4>
      </vt:variant>
      <vt:variant>
        <vt:lpwstr>https://izsoles.ta.gov.lv/</vt:lpwstr>
      </vt:variant>
      <vt:variant>
        <vt:lpwstr/>
      </vt:variant>
      <vt:variant>
        <vt:i4>4390930</vt:i4>
      </vt:variant>
      <vt:variant>
        <vt:i4>123</vt:i4>
      </vt:variant>
      <vt:variant>
        <vt:i4>0</vt:i4>
      </vt:variant>
      <vt:variant>
        <vt:i4>5</vt:i4>
      </vt:variant>
      <vt:variant>
        <vt:lpwstr>http://www.izsoles.ta.gov.lv/</vt:lpwstr>
      </vt:variant>
      <vt:variant>
        <vt:lpwstr/>
      </vt:variant>
      <vt:variant>
        <vt:i4>7209003</vt:i4>
      </vt:variant>
      <vt:variant>
        <vt:i4>120</vt:i4>
      </vt:variant>
      <vt:variant>
        <vt:i4>0</vt:i4>
      </vt:variant>
      <vt:variant>
        <vt:i4>5</vt:i4>
      </vt:variant>
      <vt:variant>
        <vt:lpwstr>http://www.amatasnovads.lv/</vt:lpwstr>
      </vt:variant>
      <vt:variant>
        <vt:lpwstr/>
      </vt:variant>
      <vt:variant>
        <vt:i4>8126504</vt:i4>
      </vt:variant>
      <vt:variant>
        <vt:i4>117</vt:i4>
      </vt:variant>
      <vt:variant>
        <vt:i4>0</vt:i4>
      </vt:variant>
      <vt:variant>
        <vt:i4>5</vt:i4>
      </vt:variant>
      <vt:variant>
        <vt:lpwstr>https://izsoles.ta.gov.lv/</vt:lpwstr>
      </vt:variant>
      <vt:variant>
        <vt:lpwstr/>
      </vt:variant>
      <vt:variant>
        <vt:i4>8126504</vt:i4>
      </vt:variant>
      <vt:variant>
        <vt:i4>114</vt:i4>
      </vt:variant>
      <vt:variant>
        <vt:i4>0</vt:i4>
      </vt:variant>
      <vt:variant>
        <vt:i4>5</vt:i4>
      </vt:variant>
      <vt:variant>
        <vt:lpwstr>https://izsoles.ta.gov.lv/</vt:lpwstr>
      </vt:variant>
      <vt:variant>
        <vt:lpwstr/>
      </vt:variant>
      <vt:variant>
        <vt:i4>7864437</vt:i4>
      </vt:variant>
      <vt:variant>
        <vt:i4>111</vt:i4>
      </vt:variant>
      <vt:variant>
        <vt:i4>0</vt:i4>
      </vt:variant>
      <vt:variant>
        <vt:i4>5</vt:i4>
      </vt:variant>
      <vt:variant>
        <vt:lpwstr>http://www.latvija.lv/</vt:lpwstr>
      </vt:variant>
      <vt:variant>
        <vt:lpwstr/>
      </vt:variant>
      <vt:variant>
        <vt:i4>8126504</vt:i4>
      </vt:variant>
      <vt:variant>
        <vt:i4>108</vt:i4>
      </vt:variant>
      <vt:variant>
        <vt:i4>0</vt:i4>
      </vt:variant>
      <vt:variant>
        <vt:i4>5</vt:i4>
      </vt:variant>
      <vt:variant>
        <vt:lpwstr>https://izsoles.ta.gov.lv/</vt:lpwstr>
      </vt:variant>
      <vt:variant>
        <vt:lpwstr/>
      </vt:variant>
      <vt:variant>
        <vt:i4>8126504</vt:i4>
      </vt:variant>
      <vt:variant>
        <vt:i4>105</vt:i4>
      </vt:variant>
      <vt:variant>
        <vt:i4>0</vt:i4>
      </vt:variant>
      <vt:variant>
        <vt:i4>5</vt:i4>
      </vt:variant>
      <vt:variant>
        <vt:lpwstr>https://izsoles.ta.gov.lv/</vt:lpwstr>
      </vt:variant>
      <vt:variant>
        <vt:lpwstr/>
      </vt:variant>
      <vt:variant>
        <vt:i4>4390930</vt:i4>
      </vt:variant>
      <vt:variant>
        <vt:i4>102</vt:i4>
      </vt:variant>
      <vt:variant>
        <vt:i4>0</vt:i4>
      </vt:variant>
      <vt:variant>
        <vt:i4>5</vt:i4>
      </vt:variant>
      <vt:variant>
        <vt:lpwstr>http://www.izsoles.ta.gov.lv/</vt:lpwstr>
      </vt:variant>
      <vt:variant>
        <vt:lpwstr/>
      </vt:variant>
      <vt:variant>
        <vt:i4>7209003</vt:i4>
      </vt:variant>
      <vt:variant>
        <vt:i4>99</vt:i4>
      </vt:variant>
      <vt:variant>
        <vt:i4>0</vt:i4>
      </vt:variant>
      <vt:variant>
        <vt:i4>5</vt:i4>
      </vt:variant>
      <vt:variant>
        <vt:lpwstr>http://www.amatasnovads.lv/</vt:lpwstr>
      </vt:variant>
      <vt:variant>
        <vt:lpwstr/>
      </vt:variant>
      <vt:variant>
        <vt:i4>8126504</vt:i4>
      </vt:variant>
      <vt:variant>
        <vt:i4>96</vt:i4>
      </vt:variant>
      <vt:variant>
        <vt:i4>0</vt:i4>
      </vt:variant>
      <vt:variant>
        <vt:i4>5</vt:i4>
      </vt:variant>
      <vt:variant>
        <vt:lpwstr>https://izsoles.ta.gov.lv/</vt:lpwstr>
      </vt:variant>
      <vt:variant>
        <vt:lpwstr/>
      </vt:variant>
      <vt:variant>
        <vt:i4>8126504</vt:i4>
      </vt:variant>
      <vt:variant>
        <vt:i4>93</vt:i4>
      </vt:variant>
      <vt:variant>
        <vt:i4>0</vt:i4>
      </vt:variant>
      <vt:variant>
        <vt:i4>5</vt:i4>
      </vt:variant>
      <vt:variant>
        <vt:lpwstr>https://izsoles.ta.gov.lv/</vt:lpwstr>
      </vt:variant>
      <vt:variant>
        <vt:lpwstr/>
      </vt:variant>
      <vt:variant>
        <vt:i4>7864437</vt:i4>
      </vt:variant>
      <vt:variant>
        <vt:i4>90</vt:i4>
      </vt:variant>
      <vt:variant>
        <vt:i4>0</vt:i4>
      </vt:variant>
      <vt:variant>
        <vt:i4>5</vt:i4>
      </vt:variant>
      <vt:variant>
        <vt:lpwstr>http://www.latvija.lv/</vt:lpwstr>
      </vt:variant>
      <vt:variant>
        <vt:lpwstr/>
      </vt:variant>
      <vt:variant>
        <vt:i4>8126504</vt:i4>
      </vt:variant>
      <vt:variant>
        <vt:i4>87</vt:i4>
      </vt:variant>
      <vt:variant>
        <vt:i4>0</vt:i4>
      </vt:variant>
      <vt:variant>
        <vt:i4>5</vt:i4>
      </vt:variant>
      <vt:variant>
        <vt:lpwstr>https://izsoles.ta.gov.lv/</vt:lpwstr>
      </vt:variant>
      <vt:variant>
        <vt:lpwstr/>
      </vt:variant>
      <vt:variant>
        <vt:i4>8126504</vt:i4>
      </vt:variant>
      <vt:variant>
        <vt:i4>84</vt:i4>
      </vt:variant>
      <vt:variant>
        <vt:i4>0</vt:i4>
      </vt:variant>
      <vt:variant>
        <vt:i4>5</vt:i4>
      </vt:variant>
      <vt:variant>
        <vt:lpwstr>https://izsoles.ta.gov.lv/</vt:lpwstr>
      </vt:variant>
      <vt:variant>
        <vt:lpwstr/>
      </vt:variant>
      <vt:variant>
        <vt:i4>4390930</vt:i4>
      </vt:variant>
      <vt:variant>
        <vt:i4>81</vt:i4>
      </vt:variant>
      <vt:variant>
        <vt:i4>0</vt:i4>
      </vt:variant>
      <vt:variant>
        <vt:i4>5</vt:i4>
      </vt:variant>
      <vt:variant>
        <vt:lpwstr>http://www.izsoles.ta.gov.lv/</vt:lpwstr>
      </vt:variant>
      <vt:variant>
        <vt:lpwstr/>
      </vt:variant>
      <vt:variant>
        <vt:i4>7209003</vt:i4>
      </vt:variant>
      <vt:variant>
        <vt:i4>78</vt:i4>
      </vt:variant>
      <vt:variant>
        <vt:i4>0</vt:i4>
      </vt:variant>
      <vt:variant>
        <vt:i4>5</vt:i4>
      </vt:variant>
      <vt:variant>
        <vt:lpwstr>http://www.amatasnovads.lv/</vt:lpwstr>
      </vt:variant>
      <vt:variant>
        <vt:lpwstr/>
      </vt:variant>
      <vt:variant>
        <vt:i4>8126504</vt:i4>
      </vt:variant>
      <vt:variant>
        <vt:i4>75</vt:i4>
      </vt:variant>
      <vt:variant>
        <vt:i4>0</vt:i4>
      </vt:variant>
      <vt:variant>
        <vt:i4>5</vt:i4>
      </vt:variant>
      <vt:variant>
        <vt:lpwstr>https://izsoles.ta.gov.lv/</vt:lpwstr>
      </vt:variant>
      <vt:variant>
        <vt:lpwstr/>
      </vt:variant>
      <vt:variant>
        <vt:i4>8126504</vt:i4>
      </vt:variant>
      <vt:variant>
        <vt:i4>72</vt:i4>
      </vt:variant>
      <vt:variant>
        <vt:i4>0</vt:i4>
      </vt:variant>
      <vt:variant>
        <vt:i4>5</vt:i4>
      </vt:variant>
      <vt:variant>
        <vt:lpwstr>https://izsoles.ta.gov.lv/</vt:lpwstr>
      </vt:variant>
      <vt:variant>
        <vt:lpwstr/>
      </vt:variant>
      <vt:variant>
        <vt:i4>7864437</vt:i4>
      </vt:variant>
      <vt:variant>
        <vt:i4>69</vt:i4>
      </vt:variant>
      <vt:variant>
        <vt:i4>0</vt:i4>
      </vt:variant>
      <vt:variant>
        <vt:i4>5</vt:i4>
      </vt:variant>
      <vt:variant>
        <vt:lpwstr>http://www.latvija.lv/</vt:lpwstr>
      </vt:variant>
      <vt:variant>
        <vt:lpwstr/>
      </vt:variant>
      <vt:variant>
        <vt:i4>8126504</vt:i4>
      </vt:variant>
      <vt:variant>
        <vt:i4>66</vt:i4>
      </vt:variant>
      <vt:variant>
        <vt:i4>0</vt:i4>
      </vt:variant>
      <vt:variant>
        <vt:i4>5</vt:i4>
      </vt:variant>
      <vt:variant>
        <vt:lpwstr>https://izsoles.ta.gov.lv/</vt:lpwstr>
      </vt:variant>
      <vt:variant>
        <vt:lpwstr/>
      </vt:variant>
      <vt:variant>
        <vt:i4>8126504</vt:i4>
      </vt:variant>
      <vt:variant>
        <vt:i4>63</vt:i4>
      </vt:variant>
      <vt:variant>
        <vt:i4>0</vt:i4>
      </vt:variant>
      <vt:variant>
        <vt:i4>5</vt:i4>
      </vt:variant>
      <vt:variant>
        <vt:lpwstr>https://izsoles.ta.gov.lv/</vt:lpwstr>
      </vt:variant>
      <vt:variant>
        <vt:lpwstr/>
      </vt:variant>
      <vt:variant>
        <vt:i4>4390930</vt:i4>
      </vt:variant>
      <vt:variant>
        <vt:i4>60</vt:i4>
      </vt:variant>
      <vt:variant>
        <vt:i4>0</vt:i4>
      </vt:variant>
      <vt:variant>
        <vt:i4>5</vt:i4>
      </vt:variant>
      <vt:variant>
        <vt:lpwstr>http://www.izsoles.ta.gov.lv/</vt:lpwstr>
      </vt:variant>
      <vt:variant>
        <vt:lpwstr/>
      </vt:variant>
      <vt:variant>
        <vt:i4>7209003</vt:i4>
      </vt:variant>
      <vt:variant>
        <vt:i4>57</vt:i4>
      </vt:variant>
      <vt:variant>
        <vt:i4>0</vt:i4>
      </vt:variant>
      <vt:variant>
        <vt:i4>5</vt:i4>
      </vt:variant>
      <vt:variant>
        <vt:lpwstr>http://www.amatasnovads.lv/</vt:lpwstr>
      </vt:variant>
      <vt:variant>
        <vt:lpwstr/>
      </vt:variant>
      <vt:variant>
        <vt:i4>8126504</vt:i4>
      </vt:variant>
      <vt:variant>
        <vt:i4>54</vt:i4>
      </vt:variant>
      <vt:variant>
        <vt:i4>0</vt:i4>
      </vt:variant>
      <vt:variant>
        <vt:i4>5</vt:i4>
      </vt:variant>
      <vt:variant>
        <vt:lpwstr>https://izsoles.ta.gov.lv/</vt:lpwstr>
      </vt:variant>
      <vt:variant>
        <vt:lpwstr/>
      </vt:variant>
      <vt:variant>
        <vt:i4>4063329</vt:i4>
      </vt:variant>
      <vt:variant>
        <vt:i4>51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48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45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42</vt:i4>
      </vt:variant>
      <vt:variant>
        <vt:i4>0</vt:i4>
      </vt:variant>
      <vt:variant>
        <vt:i4>5</vt:i4>
      </vt:variant>
      <vt:variant>
        <vt:lpwstr>https://likumi.lv/ta/id/68488-socialo-pakalpojumu-un-socialas-palidzibas-likums</vt:lpwstr>
      </vt:variant>
      <vt:variant>
        <vt:lpwstr>p3</vt:lpwstr>
      </vt:variant>
      <vt:variant>
        <vt:i4>6946929</vt:i4>
      </vt:variant>
      <vt:variant>
        <vt:i4>39</vt:i4>
      </vt:variant>
      <vt:variant>
        <vt:i4>0</vt:i4>
      </vt:variant>
      <vt:variant>
        <vt:i4>5</vt:i4>
      </vt:variant>
      <vt:variant>
        <vt:lpwstr>https://likumi.lv/ta/id/68488-socialo-pakalpojumu-un-socialas-palidzibas-likums</vt:lpwstr>
      </vt:variant>
      <vt:variant>
        <vt:lpwstr/>
      </vt:variant>
      <vt:variant>
        <vt:i4>3211289</vt:i4>
      </vt:variant>
      <vt:variant>
        <vt:i4>36</vt:i4>
      </vt:variant>
      <vt:variant>
        <vt:i4>0</vt:i4>
      </vt:variant>
      <vt:variant>
        <vt:i4>5</vt:i4>
      </vt:variant>
      <vt:variant>
        <vt:lpwstr>mailto:amatasdome@amatasnovads.lv</vt:lpwstr>
      </vt:variant>
      <vt:variant>
        <vt:lpwstr/>
      </vt:variant>
      <vt:variant>
        <vt:i4>3211289</vt:i4>
      </vt:variant>
      <vt:variant>
        <vt:i4>33</vt:i4>
      </vt:variant>
      <vt:variant>
        <vt:i4>0</vt:i4>
      </vt:variant>
      <vt:variant>
        <vt:i4>5</vt:i4>
      </vt:variant>
      <vt:variant>
        <vt:lpwstr>mailto:amatasdome@amatasnovads.lv</vt:lpwstr>
      </vt:variant>
      <vt:variant>
        <vt:lpwstr/>
      </vt:variant>
      <vt:variant>
        <vt:i4>7209003</vt:i4>
      </vt:variant>
      <vt:variant>
        <vt:i4>30</vt:i4>
      </vt:variant>
      <vt:variant>
        <vt:i4>0</vt:i4>
      </vt:variant>
      <vt:variant>
        <vt:i4>5</vt:i4>
      </vt:variant>
      <vt:variant>
        <vt:lpwstr>http://www.amatasnovads.lv/</vt:lpwstr>
      </vt:variant>
      <vt:variant>
        <vt:lpwstr/>
      </vt:variant>
      <vt:variant>
        <vt:i4>65625</vt:i4>
      </vt:variant>
      <vt:variant>
        <vt:i4>27</vt:i4>
      </vt:variant>
      <vt:variant>
        <vt:i4>0</vt:i4>
      </vt:variant>
      <vt:variant>
        <vt:i4>5</vt:i4>
      </vt:variant>
      <vt:variant>
        <vt:lpwstr>http://likumi.lv/ta/id/50759-izglitibas-likums</vt:lpwstr>
      </vt:variant>
      <vt:variant>
        <vt:lpwstr>p14</vt:lpwstr>
      </vt:variant>
      <vt:variant>
        <vt:i4>3145769</vt:i4>
      </vt:variant>
      <vt:variant>
        <vt:i4>24</vt:i4>
      </vt:variant>
      <vt:variant>
        <vt:i4>0</vt:i4>
      </vt:variant>
      <vt:variant>
        <vt:i4>5</vt:i4>
      </vt:variant>
      <vt:variant>
        <vt:lpwstr>http://likumi.lv/ta/id/50759-izglitibas-likums</vt:lpwstr>
      </vt:variant>
      <vt:variant>
        <vt:lpwstr/>
      </vt:variant>
      <vt:variant>
        <vt:i4>4063329</vt:i4>
      </vt:variant>
      <vt:variant>
        <vt:i4>21</vt:i4>
      </vt:variant>
      <vt:variant>
        <vt:i4>0</vt:i4>
      </vt:variant>
      <vt:variant>
        <vt:i4>5</vt:i4>
      </vt:variant>
      <vt:variant>
        <vt:lpwstr>https://likumi.lv/ta/id/75481-socialas-aprupes-un-socialas-rehabilitacijas-pakalpojumu-samaksas-kartiba-un-kartiba-kada-pakalpojuma-izmaksas-tiek-segtas-no-p...</vt:lpwstr>
      </vt:variant>
      <vt:variant>
        <vt:lpwstr>p6</vt:lpwstr>
      </vt:variant>
      <vt:variant>
        <vt:i4>524305</vt:i4>
      </vt:variant>
      <vt:variant>
        <vt:i4>18</vt:i4>
      </vt:variant>
      <vt:variant>
        <vt:i4>0</vt:i4>
      </vt:variant>
      <vt:variant>
        <vt:i4>5</vt:i4>
      </vt:variant>
      <vt:variant>
        <vt:lpwstr>https://likumi.lv/ta/id/75481-socialas-aprupes-un-socialas-rehabilitacijas-pakalpojumu-samaksas-kartiba-un-kartiba-kada-pakalpojuma-izmaksas-tiek-segtas-no-p...</vt:lpwstr>
      </vt:variant>
      <vt:variant>
        <vt:lpwstr/>
      </vt:variant>
      <vt:variant>
        <vt:i4>983095</vt:i4>
      </vt:variant>
      <vt:variant>
        <vt:i4>15</vt:i4>
      </vt:variant>
      <vt:variant>
        <vt:i4>0</vt:i4>
      </vt:variant>
      <vt:variant>
        <vt:i4>5</vt:i4>
      </vt:variant>
      <vt:variant>
        <vt:lpwstr>https://likumi.lv/body_print.php?id=287351&amp;version_date=20.10.2020&amp;version_date_end=...&amp;grozijumi=1&amp;pielikumi=1&amp;saturs=0&amp;piezimes=0&amp;large_font=0</vt:lpwstr>
      </vt:variant>
      <vt:variant>
        <vt:lpwstr/>
      </vt:variant>
      <vt:variant>
        <vt:i4>5832705</vt:i4>
      </vt:variant>
      <vt:variant>
        <vt:i4>12</vt:i4>
      </vt:variant>
      <vt:variant>
        <vt:i4>0</vt:i4>
      </vt:variant>
      <vt:variant>
        <vt:i4>5</vt:i4>
      </vt:variant>
      <vt:variant>
        <vt:lpwstr>https://likumi.lv/ta/id/68488-socialo-pakalpojumu-un-socialas-palidzibas-likums</vt:lpwstr>
      </vt:variant>
      <vt:variant>
        <vt:lpwstr>p3</vt:lpwstr>
      </vt:variant>
      <vt:variant>
        <vt:i4>6946929</vt:i4>
      </vt:variant>
      <vt:variant>
        <vt:i4>9</vt:i4>
      </vt:variant>
      <vt:variant>
        <vt:i4>0</vt:i4>
      </vt:variant>
      <vt:variant>
        <vt:i4>5</vt:i4>
      </vt:variant>
      <vt:variant>
        <vt:lpwstr>https://likumi.lv/ta/id/68488-socialo-pakalpojumu-un-socialas-palidzibas-likums</vt:lpwstr>
      </vt:variant>
      <vt:variant>
        <vt:lpwstr/>
      </vt:variant>
      <vt:variant>
        <vt:i4>65625</vt:i4>
      </vt:variant>
      <vt:variant>
        <vt:i4>6</vt:i4>
      </vt:variant>
      <vt:variant>
        <vt:i4>0</vt:i4>
      </vt:variant>
      <vt:variant>
        <vt:i4>5</vt:i4>
      </vt:variant>
      <vt:variant>
        <vt:lpwstr>http://likumi.lv/ta/id/50759-izglitibas-likums</vt:lpwstr>
      </vt:variant>
      <vt:variant>
        <vt:lpwstr>p14</vt:lpwstr>
      </vt:variant>
      <vt:variant>
        <vt:i4>3145769</vt:i4>
      </vt:variant>
      <vt:variant>
        <vt:i4>3</vt:i4>
      </vt:variant>
      <vt:variant>
        <vt:i4>0</vt:i4>
      </vt:variant>
      <vt:variant>
        <vt:i4>5</vt:i4>
      </vt:variant>
      <vt:variant>
        <vt:lpwstr>http://likumi.lv/ta/id/50759-izglitibas-likums</vt:lpwstr>
      </vt:variant>
      <vt:variant>
        <vt:lpwstr/>
      </vt:variant>
      <vt:variant>
        <vt:i4>3211289</vt:i4>
      </vt:variant>
      <vt:variant>
        <vt:i4>0</vt:i4>
      </vt:variant>
      <vt:variant>
        <vt:i4>0</vt:i4>
      </vt:variant>
      <vt:variant>
        <vt:i4>5</vt:i4>
      </vt:variant>
      <vt:variant>
        <vt:lpwstr>mailto:amatasdome@amatasnovads.lv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Baumane</dc:creator>
  <cp:keywords/>
  <dc:description/>
  <cp:lastModifiedBy>Dinija Baumane</cp:lastModifiedBy>
  <cp:revision>996</cp:revision>
  <cp:lastPrinted>2021-05-24T06:05:00Z</cp:lastPrinted>
  <dcterms:created xsi:type="dcterms:W3CDTF">2021-01-22T08:05:00Z</dcterms:created>
  <dcterms:modified xsi:type="dcterms:W3CDTF">2021-06-11T05:36:00Z</dcterms:modified>
</cp:coreProperties>
</file>