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DD1C1" w14:textId="60885BD0" w:rsidR="00271149" w:rsidRDefault="00271149" w:rsidP="0027114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i/>
          <w:iCs/>
          <w:noProof/>
          <w:szCs w:val="20"/>
          <w:lang w:eastAsia="lv-LV"/>
        </w:rPr>
      </w:pPr>
      <w:bookmarkStart w:id="0" w:name="_Hlk29895520"/>
      <w:r w:rsidRPr="00F93A0A">
        <w:rPr>
          <w:rFonts w:ascii="Times New Roman" w:eastAsia="Calibri" w:hAnsi="Times New Roman" w:cs="Times New Roman"/>
          <w:i/>
          <w:iCs/>
        </w:rPr>
        <w:t>ar [..] apzīmētais teksts nav pieejams publiskai apskatei, jo tas satur datus par fizisku personu, kas aizsargāti saskaņā ar Vispārīgo datu aizsardzības regulu</w:t>
      </w:r>
      <w:r w:rsidRPr="00F93A0A">
        <w:rPr>
          <w:rFonts w:ascii="Times New Roman" w:eastAsia="Times New Roman" w:hAnsi="Times New Roman" w:cs="Times New Roman"/>
          <w:i/>
          <w:iCs/>
          <w:noProof/>
          <w:szCs w:val="20"/>
          <w:lang w:eastAsia="lv-LV"/>
        </w:rPr>
        <w:t xml:space="preserve"> </w:t>
      </w:r>
    </w:p>
    <w:p w14:paraId="681A35D9" w14:textId="2E67BCEA"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59A5FFFF" w14:textId="51E70656"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r w:rsidRPr="00867D7A">
        <w:rPr>
          <w:rFonts w:ascii="Times New Roman" w:eastAsia="Times New Roman" w:hAnsi="Times New Roman" w:cs="Times New Roman"/>
          <w:noProof/>
          <w:szCs w:val="20"/>
          <w:lang w:eastAsia="lv-LV"/>
        </w:rPr>
        <w:drawing>
          <wp:anchor distT="0" distB="0" distL="114300" distR="114300" simplePos="0" relativeHeight="251658241" behindDoc="0" locked="0" layoutInCell="1" allowOverlap="1" wp14:anchorId="47162A12" wp14:editId="213A2989">
            <wp:simplePos x="0" y="0"/>
            <wp:positionH relativeFrom="margin">
              <wp:posOffset>2574925</wp:posOffset>
            </wp:positionH>
            <wp:positionV relativeFrom="margin">
              <wp:posOffset>421419</wp:posOffset>
            </wp:positionV>
            <wp:extent cx="609600" cy="93345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1C848A"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3F4CF998"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0BEF345F"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373C277F"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119A1FD7"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61EE13C8"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2BB0F915"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0C3AB526" w14:textId="77777777" w:rsidR="00271149" w:rsidRDefault="00271149"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p>
    <w:p w14:paraId="028ADF4A" w14:textId="590C8F6C" w:rsidR="007A6FF7" w:rsidRPr="00867D7A" w:rsidRDefault="007A6FF7" w:rsidP="007A6FF7">
      <w:pPr>
        <w:widowControl w:val="0"/>
        <w:shd w:val="clear" w:color="auto" w:fill="FFFFFF"/>
        <w:autoSpaceDE w:val="0"/>
        <w:autoSpaceDN w:val="0"/>
        <w:adjustRightInd w:val="0"/>
        <w:spacing w:after="0" w:line="240" w:lineRule="auto"/>
        <w:rPr>
          <w:rFonts w:ascii="Times New Roman" w:eastAsia="Times New Roman" w:hAnsi="Times New Roman" w:cs="Times New Roman"/>
          <w:sz w:val="8"/>
          <w:szCs w:val="20"/>
          <w:lang w:eastAsia="lv-LV"/>
        </w:rPr>
      </w:pPr>
      <w:r w:rsidRPr="00867D7A">
        <w:rPr>
          <w:rFonts w:ascii="Times New Roman" w:eastAsia="Times New Roman" w:hAnsi="Times New Roman" w:cs="Times New Roman"/>
          <w:szCs w:val="20"/>
          <w:lang w:eastAsia="lv-LV"/>
        </w:rPr>
        <w:br w:type="textWrapping" w:clear="all"/>
      </w:r>
    </w:p>
    <w:p w14:paraId="24A4B95B" w14:textId="77777777" w:rsidR="007A6FF7" w:rsidRPr="00867D7A" w:rsidRDefault="007A6FF7" w:rsidP="007A6FF7">
      <w:pPr>
        <w:keepNext/>
        <w:spacing w:after="0" w:line="240" w:lineRule="auto"/>
        <w:jc w:val="center"/>
        <w:outlineLvl w:val="0"/>
        <w:rPr>
          <w:rFonts w:ascii="Arial" w:eastAsia="Arial Unicode MS" w:hAnsi="Arial" w:cs="Arial"/>
          <w:sz w:val="30"/>
          <w:szCs w:val="30"/>
          <w:lang w:eastAsia="lv-LV"/>
        </w:rPr>
      </w:pPr>
      <w:r w:rsidRPr="00867D7A">
        <w:rPr>
          <w:rFonts w:ascii="Arial" w:eastAsia="Times New Roman" w:hAnsi="Arial" w:cs="Arial"/>
          <w:sz w:val="30"/>
          <w:szCs w:val="30"/>
          <w:lang w:eastAsia="lv-LV"/>
        </w:rPr>
        <w:t>L A T V I J A S    R E P U B L I K A S</w:t>
      </w:r>
    </w:p>
    <w:p w14:paraId="5E6796A0" w14:textId="77777777" w:rsidR="007A6FF7" w:rsidRPr="00867D7A" w:rsidRDefault="007A6FF7" w:rsidP="007A6FF7">
      <w:pPr>
        <w:keepNext/>
        <w:spacing w:after="0" w:line="240" w:lineRule="auto"/>
        <w:jc w:val="center"/>
        <w:outlineLvl w:val="1"/>
        <w:rPr>
          <w:rFonts w:ascii="Arial" w:eastAsia="Times New Roman" w:hAnsi="Arial" w:cs="Arial"/>
          <w:b/>
          <w:sz w:val="30"/>
          <w:szCs w:val="30"/>
          <w:lang w:eastAsia="lv-LV"/>
        </w:rPr>
      </w:pPr>
      <w:r w:rsidRPr="00867D7A">
        <w:rPr>
          <w:rFonts w:ascii="Arial" w:eastAsia="Times New Roman" w:hAnsi="Arial" w:cs="Arial"/>
          <w:b/>
          <w:sz w:val="30"/>
          <w:szCs w:val="30"/>
          <w:lang w:eastAsia="lv-LV"/>
        </w:rPr>
        <w:t>A M A T A S   N O V A D A   P A Š V A L D Ī B A</w:t>
      </w:r>
    </w:p>
    <w:p w14:paraId="470A5C4E" w14:textId="77777777" w:rsidR="007A6FF7" w:rsidRPr="00867D7A" w:rsidRDefault="007A6FF7" w:rsidP="007A6FF7">
      <w:pPr>
        <w:spacing w:after="0" w:line="240" w:lineRule="auto"/>
        <w:jc w:val="center"/>
        <w:rPr>
          <w:rFonts w:ascii="Arial" w:eastAsia="Times New Roman" w:hAnsi="Arial" w:cs="Arial"/>
          <w:sz w:val="20"/>
          <w:szCs w:val="20"/>
          <w:lang w:eastAsia="lv-LV"/>
        </w:rPr>
      </w:pPr>
      <w:r w:rsidRPr="00867D7A">
        <w:rPr>
          <w:rFonts w:ascii="Times New Roman" w:eastAsia="Times New Roman" w:hAnsi="Times New Roman" w:cs="Times New Roman"/>
          <w:noProof/>
          <w:sz w:val="20"/>
          <w:szCs w:val="20"/>
          <w:lang w:eastAsia="lv-LV"/>
        </w:rPr>
        <mc:AlternateContent>
          <mc:Choice Requires="wps">
            <w:drawing>
              <wp:anchor distT="0" distB="0" distL="114300" distR="114300" simplePos="0" relativeHeight="251658240" behindDoc="0" locked="0" layoutInCell="1" allowOverlap="1" wp14:anchorId="448A3309" wp14:editId="04D4C0C8">
                <wp:simplePos x="0" y="0"/>
                <wp:positionH relativeFrom="column">
                  <wp:posOffset>245745</wp:posOffset>
                </wp:positionH>
                <wp:positionV relativeFrom="paragraph">
                  <wp:posOffset>18415</wp:posOffset>
                </wp:positionV>
                <wp:extent cx="5600700" cy="0"/>
                <wp:effectExtent l="11430" t="6350" r="7620" b="1270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33CEC3"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vkFyAEAAHcDAAAOAAAAZHJzL2Uyb0RvYy54bWysU02P0zAQvSPxHyzfadJKXSBquocuy2WB&#10;Srv8gKntJBaOxxq7TfvvGbsfLHBD5GB5vp7nvZms7o+jEwdD0aJv5XxWS2G8Qm1938rvL4/vPkgR&#10;E3gNDr1p5clEeb9++2Y1hcYscECnDQkG8bGZQiuHlEJTVVENZoQ4w2A8BzukERKb1FeaYGL00VWL&#10;ur6rJiQdCJWJkb0P56BcF/yuMyp967poknCt5N5SOamcu3xW6xU0PUEYrLq0Af/QxQjW86M3qAdI&#10;IPZk/4IarSKM2KWZwrHCrrPKFA7MZl7/weZ5gGAKFxYnhptM8f/Bqq+HLQmrW7mUwsPII3pOBLYf&#10;ktig9ywgklhmnaYQG07f+C1lpuron8MTqh9ReNwM4HtT+n05BQaZ54rqt5JsxMCv7aYvqDkH9gmL&#10;aMeOxgzJcohjmc3pNhtzTEKxc3lX1+9rHqG6xiporoWBYvpscBT50kpnfZYNGjg8xZQbgeaakt0e&#10;H61zZfTOi6mVH5eLZSmI6KzOwZwWqd9tHIkD5OUpX2HFkddphHuvC9hgQH+63BNYd77z485fxMj8&#10;z0ruUJ+2dBWJp1u6vGxiXp/Xdqn+9b+sfwIAAP//AwBQSwMEFAAGAAgAAAAhAB1gsfbZAAAABgEA&#10;AA8AAABkcnMvZG93bnJldi54bWxMjsFOwzAQRO9I/IO1SFwqapNK0IY4FQJy40IBcd3GSxIRr9PY&#10;bQNfz8IFjk8zmnnFevK9OtAYu8AWLucGFHEdXMeNhZfn6mIJKiZkh31gsvBJEdbl6UmBuQtHfqLD&#10;JjVKRjjmaKFNaci1jnVLHuM8DMSSvYfRYxIcG+1GPMq473VmzJX22LE8tDjQXUv1x2bvLcTqlXbV&#10;16yembdFEyjb3T8+oLXnZ9PtDahEU/orw4++qEMpTtuwZxdVb2GxvJamhWwFSuJVZoS3v6zLQv/X&#10;L78BAAD//wMAUEsBAi0AFAAGAAgAAAAhALaDOJL+AAAA4QEAABMAAAAAAAAAAAAAAAAAAAAAAFtD&#10;b250ZW50X1R5cGVzXS54bWxQSwECLQAUAAYACAAAACEAOP0h/9YAAACUAQAACwAAAAAAAAAAAAAA&#10;AAAvAQAAX3JlbHMvLnJlbHNQSwECLQAUAAYACAAAACEAwc75BcgBAAB3AwAADgAAAAAAAAAAAAAA&#10;AAAuAgAAZHJzL2Uyb0RvYy54bWxQSwECLQAUAAYACAAAACEAHWCx9tkAAAAGAQAADwAAAAAAAAAA&#10;AAAAAAAiBAAAZHJzL2Rvd25yZXYueG1sUEsFBgAAAAAEAAQA8wAAACgFAAAAAA==&#10;"/>
            </w:pict>
          </mc:Fallback>
        </mc:AlternateContent>
      </w:r>
      <w:r w:rsidRPr="00867D7A">
        <w:rPr>
          <w:rFonts w:ascii="Arial" w:eastAsia="Times New Roman" w:hAnsi="Arial" w:cs="Arial"/>
          <w:sz w:val="20"/>
          <w:szCs w:val="20"/>
          <w:lang w:eastAsia="lv-LV"/>
        </w:rPr>
        <w:t xml:space="preserve">   </w:t>
      </w:r>
    </w:p>
    <w:p w14:paraId="7383F08D" w14:textId="77777777" w:rsidR="007A6FF7" w:rsidRPr="00867D7A" w:rsidRDefault="007A6FF7" w:rsidP="007A6FF7">
      <w:pPr>
        <w:spacing w:after="0" w:line="240" w:lineRule="auto"/>
        <w:jc w:val="center"/>
        <w:rPr>
          <w:rFonts w:ascii="Arial" w:eastAsia="Times New Roman" w:hAnsi="Arial" w:cs="Arial"/>
          <w:sz w:val="16"/>
          <w:szCs w:val="16"/>
          <w:lang w:eastAsia="lv-LV"/>
        </w:rPr>
      </w:pPr>
      <w:r w:rsidRPr="00867D7A">
        <w:rPr>
          <w:rFonts w:ascii="Arial" w:eastAsia="Times New Roman" w:hAnsi="Arial" w:cs="Arial"/>
          <w:sz w:val="20"/>
          <w:szCs w:val="20"/>
          <w:lang w:eastAsia="lv-LV"/>
        </w:rPr>
        <w:t xml:space="preserve"> </w:t>
      </w:r>
      <w:r w:rsidRPr="00867D7A">
        <w:rPr>
          <w:rFonts w:ascii="Arial" w:eastAsia="Times New Roman" w:hAnsi="Arial" w:cs="Arial"/>
          <w:sz w:val="16"/>
          <w:szCs w:val="16"/>
          <w:lang w:eastAsia="lv-LV"/>
        </w:rPr>
        <w:t>Reģ. Nr. LV90000957242</w:t>
      </w:r>
    </w:p>
    <w:p w14:paraId="27B057B9" w14:textId="77777777" w:rsidR="007A6FF7" w:rsidRPr="00867D7A" w:rsidRDefault="007A6FF7" w:rsidP="007A6FF7">
      <w:pPr>
        <w:spacing w:after="0" w:line="240" w:lineRule="auto"/>
        <w:jc w:val="center"/>
        <w:rPr>
          <w:rFonts w:ascii="Arial" w:eastAsia="Times New Roman" w:hAnsi="Arial" w:cs="Arial"/>
          <w:sz w:val="15"/>
          <w:szCs w:val="15"/>
          <w:lang w:eastAsia="lv-LV"/>
        </w:rPr>
      </w:pPr>
      <w:r w:rsidRPr="00867D7A">
        <w:rPr>
          <w:rFonts w:ascii="Arial" w:eastAsia="Times New Roman" w:hAnsi="Arial" w:cs="Arial"/>
          <w:sz w:val="15"/>
          <w:szCs w:val="15"/>
          <w:lang w:eastAsia="lv-LV"/>
        </w:rPr>
        <w:t xml:space="preserve">“Ausmas”, Drabešu pagasts, Amatas novads, LV-4101, Tālrunis: 64127935, fakss: 64127942, e-pasts: </w:t>
      </w:r>
      <w:hyperlink r:id="rId9" w:history="1">
        <w:r w:rsidRPr="00867D7A">
          <w:rPr>
            <w:rFonts w:ascii="Arial" w:eastAsia="Times New Roman" w:hAnsi="Arial" w:cs="Arial"/>
            <w:color w:val="0000FF"/>
            <w:sz w:val="15"/>
            <w:szCs w:val="15"/>
            <w:u w:val="single"/>
            <w:lang w:eastAsia="lv-LV"/>
          </w:rPr>
          <w:t>amatasdome@amatasnovads.lv</w:t>
        </w:r>
      </w:hyperlink>
      <w:r w:rsidRPr="00867D7A">
        <w:rPr>
          <w:rFonts w:ascii="Arial" w:eastAsia="Times New Roman" w:hAnsi="Arial" w:cs="Arial"/>
          <w:sz w:val="15"/>
          <w:szCs w:val="15"/>
          <w:lang w:eastAsia="lv-LV"/>
        </w:rPr>
        <w:t xml:space="preserve">,  </w:t>
      </w:r>
    </w:p>
    <w:p w14:paraId="3322097B" w14:textId="77777777" w:rsidR="007A6FF7" w:rsidRPr="00867D7A" w:rsidRDefault="007A6FF7" w:rsidP="007A6FF7">
      <w:pPr>
        <w:spacing w:after="0" w:line="240" w:lineRule="auto"/>
        <w:jc w:val="center"/>
        <w:rPr>
          <w:rFonts w:ascii="Arial" w:eastAsia="Times New Roman" w:hAnsi="Arial" w:cs="Arial"/>
          <w:sz w:val="15"/>
          <w:szCs w:val="15"/>
          <w:lang w:eastAsia="lv-LV"/>
        </w:rPr>
      </w:pPr>
      <w:r w:rsidRPr="00867D7A">
        <w:rPr>
          <w:rFonts w:ascii="Arial" w:eastAsia="Times New Roman" w:hAnsi="Arial" w:cs="Arial"/>
          <w:sz w:val="15"/>
          <w:szCs w:val="15"/>
          <w:lang w:eastAsia="lv-LV"/>
        </w:rPr>
        <w:t xml:space="preserve"> A/S „SEB banka” konta Nr. LV52 UNLA 0050 0000 1330 1, A/S SWEDBANK konta Nr. LV 41 HABA 0551 0002 8950 3</w:t>
      </w:r>
    </w:p>
    <w:bookmarkEnd w:id="0"/>
    <w:p w14:paraId="3BD29325" w14:textId="77777777" w:rsidR="007A6FF7" w:rsidRPr="00867D7A" w:rsidRDefault="007A6FF7" w:rsidP="007A6FF7">
      <w:pPr>
        <w:keepNext/>
        <w:spacing w:after="0" w:line="240" w:lineRule="auto"/>
        <w:jc w:val="center"/>
        <w:outlineLvl w:val="0"/>
        <w:rPr>
          <w:rFonts w:ascii="Times New Roman" w:eastAsia="Times New Roman" w:hAnsi="Times New Roman" w:cs="Times New Roman"/>
          <w:bCs/>
          <w:color w:val="000000"/>
          <w:sz w:val="18"/>
          <w:szCs w:val="30"/>
          <w:lang w:eastAsia="lv-LV"/>
        </w:rPr>
      </w:pPr>
    </w:p>
    <w:p w14:paraId="1863B5A8" w14:textId="77777777" w:rsidR="007A6FF7" w:rsidRPr="00867D7A" w:rsidRDefault="007A6FF7" w:rsidP="007A6FF7">
      <w:pPr>
        <w:spacing w:after="0" w:line="240" w:lineRule="auto"/>
        <w:jc w:val="center"/>
        <w:rPr>
          <w:rFonts w:ascii="Times New Roman" w:eastAsia="Times New Roman" w:hAnsi="Times New Roman" w:cs="Times New Roman"/>
          <w:bCs/>
          <w:sz w:val="24"/>
          <w:szCs w:val="24"/>
          <w:lang w:eastAsia="lv-LV"/>
        </w:rPr>
      </w:pPr>
      <w:r w:rsidRPr="00867D7A">
        <w:rPr>
          <w:rFonts w:ascii="Times New Roman" w:eastAsia="Times New Roman" w:hAnsi="Times New Roman" w:cs="Times New Roman"/>
          <w:bCs/>
          <w:sz w:val="24"/>
          <w:szCs w:val="24"/>
          <w:lang w:eastAsia="lv-LV"/>
        </w:rPr>
        <w:t>AMATAS NOVADA PAŠVALDĪBAS</w:t>
      </w:r>
    </w:p>
    <w:p w14:paraId="443C9EE2" w14:textId="77777777" w:rsidR="007A6FF7" w:rsidRPr="00867D7A" w:rsidRDefault="007A6FF7" w:rsidP="007A6FF7">
      <w:pPr>
        <w:spacing w:after="0" w:line="240" w:lineRule="auto"/>
        <w:jc w:val="center"/>
        <w:rPr>
          <w:rFonts w:ascii="Times New Roman" w:eastAsia="Times New Roman" w:hAnsi="Times New Roman" w:cs="Times New Roman"/>
          <w:bCs/>
          <w:sz w:val="24"/>
          <w:szCs w:val="24"/>
          <w:lang w:eastAsia="lv-LV"/>
        </w:rPr>
      </w:pPr>
      <w:r w:rsidRPr="00867D7A">
        <w:rPr>
          <w:rFonts w:ascii="Times New Roman" w:eastAsia="Times New Roman" w:hAnsi="Times New Roman" w:cs="Times New Roman"/>
          <w:bCs/>
          <w:sz w:val="24"/>
          <w:szCs w:val="24"/>
          <w:lang w:eastAsia="lv-LV"/>
        </w:rPr>
        <w:t xml:space="preserve">DOMES </w:t>
      </w:r>
      <w:r w:rsidRPr="00867D7A">
        <w:rPr>
          <w:rFonts w:ascii="Times New Roman" w:eastAsia="Times New Roman" w:hAnsi="Times New Roman" w:cs="Times New Roman"/>
          <w:sz w:val="24"/>
          <w:szCs w:val="24"/>
          <w:lang w:eastAsia="lv-LV"/>
        </w:rPr>
        <w:t>SĒDES PROTOKOLS</w:t>
      </w:r>
    </w:p>
    <w:p w14:paraId="64A82E6C" w14:textId="35CFC80C" w:rsidR="007A6FF7" w:rsidRPr="00867D7A" w:rsidRDefault="007A6FF7" w:rsidP="007A6FF7">
      <w:pPr>
        <w:spacing w:after="0" w:line="240" w:lineRule="auto"/>
        <w:jc w:val="center"/>
        <w:rPr>
          <w:rFonts w:ascii="Times New Roman" w:eastAsia="Times New Roman" w:hAnsi="Times New Roman" w:cs="Times New Roman"/>
          <w:b/>
          <w:sz w:val="24"/>
          <w:szCs w:val="24"/>
          <w:lang w:eastAsia="lv-LV"/>
        </w:rPr>
      </w:pPr>
      <w:r w:rsidRPr="00867D7A">
        <w:rPr>
          <w:rFonts w:ascii="Times New Roman" w:eastAsia="Times New Roman" w:hAnsi="Times New Roman" w:cs="Times New Roman"/>
          <w:b/>
          <w:sz w:val="24"/>
          <w:szCs w:val="24"/>
          <w:lang w:eastAsia="lv-LV"/>
        </w:rPr>
        <w:t xml:space="preserve">Nr. </w:t>
      </w:r>
      <w:r w:rsidR="00A11F01">
        <w:rPr>
          <w:rFonts w:ascii="Times New Roman" w:eastAsia="Times New Roman" w:hAnsi="Times New Roman" w:cs="Times New Roman"/>
          <w:b/>
          <w:sz w:val="24"/>
          <w:szCs w:val="24"/>
          <w:lang w:eastAsia="lv-LV"/>
        </w:rPr>
        <w:t>8</w:t>
      </w:r>
    </w:p>
    <w:p w14:paraId="2309DBC6" w14:textId="77777777" w:rsidR="007A6FF7" w:rsidRPr="00867D7A" w:rsidRDefault="007A6FF7" w:rsidP="007A6FF7">
      <w:pPr>
        <w:spacing w:after="0" w:line="240" w:lineRule="auto"/>
        <w:jc w:val="center"/>
        <w:rPr>
          <w:rFonts w:ascii="Times New Roman" w:eastAsia="Times New Roman" w:hAnsi="Times New Roman" w:cs="Times New Roman"/>
          <w:b/>
          <w:sz w:val="16"/>
          <w:szCs w:val="16"/>
          <w:lang w:eastAsia="lv-LV"/>
        </w:rPr>
      </w:pPr>
    </w:p>
    <w:p w14:paraId="4C40FC0B" w14:textId="5B906AF6" w:rsidR="007A6FF7" w:rsidRPr="00867D7A" w:rsidRDefault="007A6FF7" w:rsidP="007A6FF7">
      <w:pPr>
        <w:tabs>
          <w:tab w:val="left" w:pos="6379"/>
        </w:tabs>
        <w:spacing w:after="0" w:line="240" w:lineRule="auto"/>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 xml:space="preserve">Amatas novada Drabešu pagastā </w:t>
      </w:r>
      <w:r w:rsidRPr="00867D7A">
        <w:rPr>
          <w:rFonts w:ascii="Times New Roman" w:eastAsia="Times New Roman" w:hAnsi="Times New Roman" w:cs="Times New Roman"/>
          <w:sz w:val="24"/>
          <w:szCs w:val="24"/>
          <w:lang w:eastAsia="lv-LV"/>
        </w:rPr>
        <w:tab/>
        <w:t xml:space="preserve">2021. gada </w:t>
      </w:r>
      <w:r w:rsidR="00A11F01">
        <w:rPr>
          <w:rFonts w:ascii="Times New Roman" w:eastAsia="Times New Roman" w:hAnsi="Times New Roman" w:cs="Times New Roman"/>
          <w:sz w:val="24"/>
          <w:szCs w:val="24"/>
          <w:lang w:eastAsia="lv-LV"/>
        </w:rPr>
        <w:t>22. jūnijā</w:t>
      </w:r>
    </w:p>
    <w:p w14:paraId="741205EA" w14:textId="77777777" w:rsidR="007A6FF7" w:rsidRPr="00867D7A" w:rsidRDefault="007A6FF7" w:rsidP="007A6FF7">
      <w:pPr>
        <w:spacing w:after="0" w:line="240" w:lineRule="auto"/>
        <w:jc w:val="both"/>
        <w:rPr>
          <w:rFonts w:ascii="Times New Roman" w:eastAsia="Times New Roman" w:hAnsi="Times New Roman" w:cs="Times New Roman"/>
          <w:sz w:val="16"/>
          <w:szCs w:val="24"/>
          <w:lang w:eastAsia="lv-LV"/>
        </w:rPr>
      </w:pPr>
    </w:p>
    <w:p w14:paraId="7279CCA1" w14:textId="1E6E137F" w:rsidR="007A6FF7" w:rsidRPr="00867D7A" w:rsidRDefault="007A6FF7" w:rsidP="007A6FF7">
      <w:pPr>
        <w:spacing w:after="0" w:line="240" w:lineRule="auto"/>
        <w:jc w:val="both"/>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color w:val="000000"/>
          <w:sz w:val="24"/>
          <w:szCs w:val="24"/>
          <w:lang w:eastAsia="lv-LV"/>
        </w:rPr>
        <w:t>Domes sēde sasaukta</w:t>
      </w:r>
      <w:r w:rsidR="00D87A63">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00D87A63">
        <w:rPr>
          <w:rFonts w:ascii="Times New Roman" w:eastAsia="Times New Roman" w:hAnsi="Times New Roman" w:cs="Times New Roman"/>
          <w:color w:val="000000"/>
          <w:sz w:val="24"/>
          <w:szCs w:val="24"/>
          <w:lang w:eastAsia="lv-LV"/>
        </w:rPr>
        <w:t xml:space="preserve">15.30, </w:t>
      </w:r>
      <w:r w:rsidR="00153D1C" w:rsidRPr="00867D7A">
        <w:rPr>
          <w:rFonts w:ascii="Times New Roman" w:eastAsia="Times New Roman" w:hAnsi="Times New Roman" w:cs="Times New Roman"/>
          <w:color w:val="000000"/>
          <w:sz w:val="24"/>
          <w:szCs w:val="24"/>
          <w:lang w:eastAsia="lv-LV"/>
        </w:rPr>
        <w:t xml:space="preserve">atklāta </w:t>
      </w:r>
      <w:r w:rsidRPr="00867D7A">
        <w:rPr>
          <w:rFonts w:ascii="Times New Roman" w:eastAsia="Times New Roman" w:hAnsi="Times New Roman" w:cs="Times New Roman"/>
          <w:color w:val="000000"/>
          <w:sz w:val="24"/>
          <w:szCs w:val="24"/>
          <w:lang w:eastAsia="lv-LV"/>
        </w:rPr>
        <w:t>plkst. 15.3</w:t>
      </w:r>
      <w:r w:rsidR="00D87A63">
        <w:rPr>
          <w:rFonts w:ascii="Times New Roman" w:eastAsia="Times New Roman" w:hAnsi="Times New Roman" w:cs="Times New Roman"/>
          <w:color w:val="000000"/>
          <w:sz w:val="24"/>
          <w:szCs w:val="24"/>
          <w:lang w:eastAsia="lv-LV"/>
        </w:rPr>
        <w:t>1</w:t>
      </w:r>
    </w:p>
    <w:p w14:paraId="45AC289C" w14:textId="77777777" w:rsidR="007A6FF7" w:rsidRPr="00867D7A" w:rsidRDefault="007A6FF7" w:rsidP="007A6FF7">
      <w:pPr>
        <w:spacing w:after="0" w:line="240" w:lineRule="auto"/>
        <w:rPr>
          <w:rFonts w:ascii="Times New Roman" w:eastAsia="Times New Roman" w:hAnsi="Times New Roman" w:cs="Times New Roman"/>
          <w:b/>
          <w:color w:val="000000"/>
          <w:sz w:val="12"/>
          <w:szCs w:val="24"/>
          <w:lang w:eastAsia="lv-LV"/>
        </w:rPr>
      </w:pPr>
    </w:p>
    <w:p w14:paraId="789EC6B4" w14:textId="77777777" w:rsidR="007A6FF7" w:rsidRPr="00867D7A" w:rsidRDefault="007A6FF7" w:rsidP="007A6FF7">
      <w:pPr>
        <w:spacing w:after="0" w:line="240" w:lineRule="auto"/>
        <w:jc w:val="both"/>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b/>
          <w:color w:val="000000"/>
          <w:sz w:val="24"/>
          <w:szCs w:val="24"/>
          <w:lang w:eastAsia="lv-LV"/>
        </w:rPr>
        <w:t xml:space="preserve">Domes sēdi vada: </w:t>
      </w:r>
      <w:r w:rsidRPr="00867D7A">
        <w:rPr>
          <w:rFonts w:ascii="Times New Roman" w:eastAsia="Times New Roman" w:hAnsi="Times New Roman" w:cs="Times New Roman"/>
          <w:color w:val="000000"/>
          <w:sz w:val="24"/>
          <w:szCs w:val="24"/>
          <w:lang w:eastAsia="lv-LV"/>
        </w:rPr>
        <w:t>Amatas novada domes priekšsēdētāja Elita Eglīte.</w:t>
      </w:r>
    </w:p>
    <w:p w14:paraId="7E39E604" w14:textId="77777777" w:rsidR="007A6FF7" w:rsidRPr="00867D7A" w:rsidRDefault="007A6FF7" w:rsidP="007A6FF7">
      <w:pPr>
        <w:spacing w:after="0" w:line="240" w:lineRule="auto"/>
        <w:jc w:val="both"/>
        <w:rPr>
          <w:rFonts w:ascii="Times New Roman" w:eastAsia="Times New Roman" w:hAnsi="Times New Roman" w:cs="Times New Roman"/>
          <w:color w:val="000000"/>
          <w:sz w:val="12"/>
          <w:szCs w:val="24"/>
          <w:lang w:eastAsia="lv-LV"/>
        </w:rPr>
      </w:pPr>
    </w:p>
    <w:p w14:paraId="0E3A26C2" w14:textId="0F1DE71D" w:rsidR="007A6FF7" w:rsidRPr="00867D7A" w:rsidRDefault="007A6FF7" w:rsidP="007A6FF7">
      <w:pPr>
        <w:spacing w:after="0" w:line="240" w:lineRule="auto"/>
        <w:jc w:val="both"/>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b/>
          <w:color w:val="000000"/>
          <w:sz w:val="24"/>
          <w:szCs w:val="24"/>
          <w:lang w:eastAsia="lv-LV"/>
        </w:rPr>
        <w:t>Piedalās deputāti:</w:t>
      </w:r>
      <w:r w:rsidRPr="00867D7A">
        <w:rPr>
          <w:rFonts w:ascii="Times New Roman" w:eastAsia="Times New Roman" w:hAnsi="Times New Roman" w:cs="Times New Roman"/>
          <w:color w:val="000000"/>
          <w:sz w:val="24"/>
          <w:szCs w:val="24"/>
          <w:lang w:eastAsia="lv-LV"/>
        </w:rPr>
        <w:t xml:space="preserve"> Elita Eglīte, </w:t>
      </w:r>
      <w:r w:rsidR="00D617D7" w:rsidRPr="00867D7A">
        <w:rPr>
          <w:rFonts w:ascii="Times New Roman" w:eastAsia="Times New Roman" w:hAnsi="Times New Roman" w:cs="Times New Roman"/>
          <w:color w:val="000000"/>
          <w:sz w:val="24"/>
          <w:szCs w:val="24"/>
          <w:lang w:eastAsia="lv-LV"/>
        </w:rPr>
        <w:t>Tālis Šelengovs</w:t>
      </w:r>
      <w:r w:rsidR="00D617D7">
        <w:rPr>
          <w:rFonts w:ascii="Times New Roman" w:eastAsia="Times New Roman" w:hAnsi="Times New Roman" w:cs="Times New Roman"/>
          <w:color w:val="000000"/>
          <w:sz w:val="24"/>
          <w:szCs w:val="24"/>
          <w:lang w:eastAsia="lv-LV"/>
        </w:rPr>
        <w:t>,</w:t>
      </w:r>
      <w:r w:rsidR="00D617D7"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w:t>
      </w:r>
      <w:r w:rsidR="00F55A13" w:rsidRPr="00867D7A">
        <w:rPr>
          <w:rFonts w:ascii="Times New Roman" w:eastAsia="Times New Roman" w:hAnsi="Times New Roman" w:cs="Times New Roman"/>
          <w:color w:val="000000"/>
          <w:sz w:val="24"/>
          <w:szCs w:val="24"/>
          <w:lang w:eastAsia="lv-LV"/>
        </w:rPr>
        <w:t xml:space="preserve">Valda Veisenkopfa, </w:t>
      </w:r>
      <w:r w:rsidRPr="00867D7A">
        <w:rPr>
          <w:rFonts w:ascii="Times New Roman" w:eastAsia="Times New Roman" w:hAnsi="Times New Roman" w:cs="Times New Roman"/>
          <w:color w:val="000000"/>
          <w:sz w:val="24"/>
          <w:szCs w:val="24"/>
          <w:lang w:eastAsia="lv-LV"/>
        </w:rPr>
        <w:t xml:space="preserve">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00A4708D" w:rsidRPr="00867D7A">
        <w:rPr>
          <w:rFonts w:ascii="Times New Roman" w:eastAsia="Times New Roman" w:hAnsi="Times New Roman" w:cs="Times New Roman"/>
          <w:color w:val="000000"/>
          <w:sz w:val="24"/>
          <w:szCs w:val="24"/>
          <w:lang w:eastAsia="lv-LV"/>
        </w:rPr>
        <w:t>.</w:t>
      </w:r>
    </w:p>
    <w:p w14:paraId="04C59AED" w14:textId="77777777" w:rsidR="00A11F01" w:rsidRPr="00867D7A" w:rsidRDefault="00A11F01" w:rsidP="007A6FF7">
      <w:pPr>
        <w:spacing w:after="0" w:line="240" w:lineRule="auto"/>
        <w:jc w:val="both"/>
        <w:rPr>
          <w:rFonts w:ascii="Times New Roman" w:eastAsia="Times New Roman" w:hAnsi="Times New Roman" w:cs="Times New Roman"/>
          <w:b/>
          <w:sz w:val="12"/>
          <w:szCs w:val="12"/>
          <w:lang w:eastAsia="lv-LV"/>
        </w:rPr>
      </w:pPr>
    </w:p>
    <w:p w14:paraId="3DF58531" w14:textId="15D391CD" w:rsidR="008F0A13" w:rsidRPr="00867D7A" w:rsidRDefault="007A6FF7" w:rsidP="00A11F01">
      <w:pPr>
        <w:spacing w:after="0" w:line="240" w:lineRule="auto"/>
        <w:jc w:val="both"/>
        <w:rPr>
          <w:rFonts w:ascii="Times New Roman" w:eastAsia="Times New Roman" w:hAnsi="Times New Roman" w:cs="Times New Roman"/>
          <w:color w:val="000000"/>
          <w:sz w:val="24"/>
          <w:szCs w:val="24"/>
        </w:rPr>
      </w:pPr>
      <w:r w:rsidRPr="00867D7A">
        <w:rPr>
          <w:rFonts w:ascii="Times New Roman" w:eastAsia="Times New Roman" w:hAnsi="Times New Roman" w:cs="Times New Roman"/>
          <w:b/>
          <w:sz w:val="24"/>
          <w:szCs w:val="24"/>
          <w:lang w:eastAsia="lv-LV"/>
        </w:rPr>
        <w:t xml:space="preserve">Piedalās pašvaldības darbinieki: </w:t>
      </w:r>
      <w:r w:rsidR="00E71AB8" w:rsidRPr="00867D7A">
        <w:rPr>
          <w:rFonts w:ascii="Times New Roman" w:eastAsia="Times New Roman" w:hAnsi="Times New Roman" w:cs="Times New Roman"/>
          <w:bCs/>
          <w:sz w:val="24"/>
          <w:szCs w:val="24"/>
          <w:lang w:eastAsia="lv-LV"/>
        </w:rPr>
        <w:t xml:space="preserve">izpilddirektors Māris Timermanis, </w:t>
      </w:r>
      <w:r w:rsidR="00A11F01" w:rsidRPr="00867D7A">
        <w:rPr>
          <w:rFonts w:ascii="Times New Roman" w:eastAsia="Times New Roman" w:hAnsi="Times New Roman" w:cs="Times New Roman"/>
          <w:bCs/>
          <w:sz w:val="24"/>
          <w:szCs w:val="24"/>
          <w:lang w:eastAsia="lv-LV"/>
        </w:rPr>
        <w:t>Sociālā dienesta vadītāja Vaira Zauere</w:t>
      </w:r>
      <w:r w:rsidR="00A11F01">
        <w:rPr>
          <w:rFonts w:ascii="Times New Roman" w:eastAsia="Times New Roman" w:hAnsi="Times New Roman" w:cs="Times New Roman"/>
          <w:bCs/>
          <w:sz w:val="24"/>
          <w:szCs w:val="24"/>
          <w:lang w:eastAsia="lv-LV"/>
        </w:rPr>
        <w:t>,</w:t>
      </w:r>
      <w:r w:rsidR="00A11F01" w:rsidRPr="00867D7A">
        <w:rPr>
          <w:rFonts w:ascii="Times New Roman" w:eastAsia="Times New Roman" w:hAnsi="Times New Roman" w:cs="Times New Roman"/>
          <w:bCs/>
          <w:sz w:val="24"/>
          <w:szCs w:val="24"/>
          <w:lang w:eastAsia="lv-LV"/>
        </w:rPr>
        <w:t xml:space="preserve"> </w:t>
      </w:r>
      <w:r w:rsidR="002662CE" w:rsidRPr="002662CE">
        <w:rPr>
          <w:rFonts w:ascii="Times New Roman" w:eastAsia="Times New Roman" w:hAnsi="Times New Roman" w:cs="Times New Roman"/>
          <w:bCs/>
          <w:sz w:val="24"/>
          <w:szCs w:val="24"/>
          <w:lang w:eastAsia="lv-LV"/>
        </w:rPr>
        <w:t>deklarēto dzīvesvietu anulēšanas komisijas priekšsēdētājs J</w:t>
      </w:r>
      <w:r w:rsidR="002662CE">
        <w:rPr>
          <w:rFonts w:ascii="Times New Roman" w:eastAsia="Times New Roman" w:hAnsi="Times New Roman" w:cs="Times New Roman"/>
          <w:bCs/>
          <w:sz w:val="24"/>
          <w:szCs w:val="24"/>
          <w:lang w:eastAsia="lv-LV"/>
        </w:rPr>
        <w:t>uris</w:t>
      </w:r>
      <w:r w:rsidR="002662CE" w:rsidRPr="002662CE">
        <w:rPr>
          <w:rFonts w:ascii="Times New Roman" w:eastAsia="Times New Roman" w:hAnsi="Times New Roman" w:cs="Times New Roman"/>
          <w:bCs/>
          <w:sz w:val="24"/>
          <w:szCs w:val="24"/>
          <w:lang w:eastAsia="lv-LV"/>
        </w:rPr>
        <w:t xml:space="preserve"> Suseklis</w:t>
      </w:r>
      <w:r w:rsidR="002662CE">
        <w:rPr>
          <w:rFonts w:ascii="Times New Roman" w:eastAsia="Times New Roman" w:hAnsi="Times New Roman" w:cs="Times New Roman"/>
          <w:bCs/>
          <w:sz w:val="24"/>
          <w:szCs w:val="24"/>
          <w:lang w:eastAsia="lv-LV"/>
        </w:rPr>
        <w:t>,</w:t>
      </w:r>
      <w:r w:rsidR="002662CE" w:rsidRPr="00867D7A">
        <w:rPr>
          <w:rFonts w:ascii="Times New Roman" w:eastAsia="Times New Roman" w:hAnsi="Times New Roman" w:cs="Times New Roman"/>
          <w:bCs/>
          <w:sz w:val="24"/>
          <w:szCs w:val="24"/>
          <w:lang w:eastAsia="lv-LV"/>
        </w:rPr>
        <w:t xml:space="preserve"> </w:t>
      </w:r>
      <w:r w:rsidR="00E71AB8" w:rsidRPr="00867D7A">
        <w:rPr>
          <w:rFonts w:ascii="Times New Roman" w:eastAsia="Times New Roman" w:hAnsi="Times New Roman" w:cs="Times New Roman"/>
          <w:bCs/>
          <w:sz w:val="24"/>
          <w:szCs w:val="24"/>
          <w:lang w:eastAsia="lv-LV"/>
        </w:rPr>
        <w:t>zemes lietu speciālists Gints Bauers</w:t>
      </w:r>
      <w:r w:rsidR="00A11F01">
        <w:rPr>
          <w:rFonts w:ascii="Times New Roman" w:eastAsia="Times New Roman" w:hAnsi="Times New Roman" w:cs="Times New Roman"/>
          <w:bCs/>
          <w:sz w:val="24"/>
          <w:szCs w:val="24"/>
          <w:lang w:eastAsia="lv-LV"/>
        </w:rPr>
        <w:t>.</w:t>
      </w:r>
    </w:p>
    <w:p w14:paraId="0E7915D4" w14:textId="77777777" w:rsidR="00182153" w:rsidRPr="008F0A13" w:rsidRDefault="00182153" w:rsidP="007A6FF7">
      <w:pPr>
        <w:spacing w:after="0" w:line="240" w:lineRule="auto"/>
        <w:jc w:val="both"/>
        <w:rPr>
          <w:rFonts w:ascii="Times New Roman" w:eastAsia="Times New Roman" w:hAnsi="Times New Roman" w:cs="Times New Roman"/>
          <w:b/>
          <w:color w:val="000000"/>
          <w:sz w:val="12"/>
          <w:szCs w:val="12"/>
          <w:lang w:eastAsia="lv-LV"/>
        </w:rPr>
      </w:pPr>
    </w:p>
    <w:p w14:paraId="0E5FFFE2" w14:textId="16063E0C" w:rsidR="00D87A63" w:rsidRPr="00D87A63" w:rsidRDefault="00D87A63" w:rsidP="007A6FF7">
      <w:pPr>
        <w:spacing w:after="0" w:line="240" w:lineRule="auto"/>
        <w:jc w:val="both"/>
        <w:rPr>
          <w:rFonts w:ascii="Times New Roman" w:eastAsia="Times New Roman" w:hAnsi="Times New Roman" w:cs="Times New Roman"/>
          <w:bCs/>
          <w:color w:val="000000"/>
          <w:sz w:val="24"/>
          <w:szCs w:val="24"/>
          <w:lang w:eastAsia="lv-LV"/>
        </w:rPr>
      </w:pPr>
      <w:r w:rsidRPr="00867D7A">
        <w:rPr>
          <w:rFonts w:ascii="Times New Roman" w:eastAsia="Times New Roman" w:hAnsi="Times New Roman" w:cs="Times New Roman"/>
          <w:b/>
          <w:sz w:val="24"/>
          <w:szCs w:val="24"/>
          <w:lang w:eastAsia="lv-LV"/>
        </w:rPr>
        <w:t>Piedalās</w:t>
      </w:r>
      <w:r>
        <w:rPr>
          <w:rFonts w:ascii="Times New Roman" w:eastAsia="Times New Roman" w:hAnsi="Times New Roman" w:cs="Times New Roman"/>
          <w:b/>
          <w:sz w:val="24"/>
          <w:szCs w:val="24"/>
          <w:lang w:eastAsia="lv-LV"/>
        </w:rPr>
        <w:t>:</w:t>
      </w:r>
      <w:r>
        <w:rPr>
          <w:rFonts w:ascii="Times New Roman" w:eastAsia="Times New Roman" w:hAnsi="Times New Roman" w:cs="Times New Roman"/>
          <w:bCs/>
          <w:sz w:val="24"/>
          <w:szCs w:val="24"/>
          <w:lang w:eastAsia="lv-LV"/>
        </w:rPr>
        <w:t xml:space="preserve"> laikraksta “Druva” korespondente Līga Salnite.</w:t>
      </w:r>
    </w:p>
    <w:p w14:paraId="389DBA70" w14:textId="77777777" w:rsidR="00D87A63" w:rsidRPr="00D87A63" w:rsidRDefault="00D87A63" w:rsidP="007A6FF7">
      <w:pPr>
        <w:spacing w:after="0" w:line="240" w:lineRule="auto"/>
        <w:jc w:val="both"/>
        <w:rPr>
          <w:rFonts w:ascii="Times New Roman" w:eastAsia="Times New Roman" w:hAnsi="Times New Roman" w:cs="Times New Roman"/>
          <w:b/>
          <w:color w:val="000000"/>
          <w:sz w:val="12"/>
          <w:szCs w:val="12"/>
          <w:lang w:eastAsia="lv-LV"/>
        </w:rPr>
      </w:pPr>
    </w:p>
    <w:p w14:paraId="3A361C2C" w14:textId="49AE23BC" w:rsidR="007A6FF7" w:rsidRPr="00867D7A" w:rsidRDefault="007A6FF7" w:rsidP="007A6FF7">
      <w:pPr>
        <w:spacing w:after="0" w:line="240" w:lineRule="auto"/>
        <w:jc w:val="both"/>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b/>
          <w:color w:val="000000"/>
          <w:sz w:val="24"/>
          <w:szCs w:val="24"/>
          <w:lang w:eastAsia="lv-LV"/>
        </w:rPr>
        <w:t xml:space="preserve">Protokolē: </w:t>
      </w:r>
      <w:r w:rsidRPr="00867D7A">
        <w:rPr>
          <w:rFonts w:ascii="Times New Roman" w:eastAsia="Times New Roman" w:hAnsi="Times New Roman" w:cs="Times New Roman"/>
          <w:color w:val="000000"/>
          <w:sz w:val="24"/>
          <w:szCs w:val="24"/>
          <w:lang w:eastAsia="lv-LV"/>
        </w:rPr>
        <w:t>lietvede Dinija Baumane.</w:t>
      </w:r>
    </w:p>
    <w:p w14:paraId="7E4D7498" w14:textId="77777777" w:rsidR="008A7EA2" w:rsidRPr="00867D7A" w:rsidRDefault="008A7EA2" w:rsidP="007A6FF7">
      <w:pPr>
        <w:spacing w:after="0" w:line="240" w:lineRule="auto"/>
        <w:jc w:val="both"/>
        <w:rPr>
          <w:rFonts w:ascii="Times New Roman" w:eastAsia="Times New Roman" w:hAnsi="Times New Roman" w:cs="Times New Roman"/>
          <w:b/>
          <w:color w:val="000000"/>
          <w:sz w:val="12"/>
          <w:szCs w:val="12"/>
          <w:lang w:eastAsia="lv-LV"/>
        </w:rPr>
      </w:pPr>
    </w:p>
    <w:p w14:paraId="5DEE478C" w14:textId="14FB0DCF" w:rsidR="007A6FF7" w:rsidRPr="00867D7A" w:rsidRDefault="007A6FF7" w:rsidP="007A6FF7">
      <w:pPr>
        <w:spacing w:after="0" w:line="240" w:lineRule="auto"/>
        <w:jc w:val="both"/>
        <w:rPr>
          <w:rFonts w:ascii="Times New Roman" w:eastAsia="Times New Roman" w:hAnsi="Times New Roman" w:cs="Times New Roman"/>
          <w:b/>
          <w:color w:val="000000"/>
          <w:sz w:val="24"/>
          <w:szCs w:val="24"/>
          <w:lang w:eastAsia="lv-LV"/>
        </w:rPr>
      </w:pPr>
      <w:r w:rsidRPr="00867D7A">
        <w:rPr>
          <w:rFonts w:ascii="Times New Roman" w:eastAsia="Times New Roman" w:hAnsi="Times New Roman" w:cs="Times New Roman"/>
          <w:b/>
          <w:color w:val="000000"/>
          <w:sz w:val="24"/>
          <w:szCs w:val="24"/>
          <w:lang w:eastAsia="lv-LV"/>
        </w:rPr>
        <w:t>Darba kārtība:</w:t>
      </w:r>
    </w:p>
    <w:p w14:paraId="7D776C2C"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bookmarkStart w:id="1" w:name="_Hlk24630220"/>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Amatas novada pašvaldības saistošo noteikumu Nr. 7</w:t>
      </w:r>
      <w:r w:rsidRPr="004D0AB4">
        <w:rPr>
          <w:rFonts w:ascii="Times New Roman" w:eastAsia="Times New Roman" w:hAnsi="Times New Roman" w:cs="Times New Roman"/>
          <w:b/>
          <w:sz w:val="20"/>
          <w:szCs w:val="20"/>
          <w:lang w:eastAsia="lv-LV"/>
        </w:rPr>
        <w:t xml:space="preserve"> </w:t>
      </w:r>
      <w:r w:rsidRPr="004D0AB4">
        <w:rPr>
          <w:rFonts w:ascii="Times New Roman" w:eastAsia="Times New Roman" w:hAnsi="Times New Roman" w:cs="Times New Roman"/>
          <w:b/>
          <w:sz w:val="24"/>
          <w:szCs w:val="24"/>
          <w:lang w:eastAsia="lv-LV"/>
        </w:rPr>
        <w:t>„Grozījumi Amatas novada pašvaldības 27.01.2021. saistošajos noteikumos Nr. 2 „Amatas novada pašvaldības budžets 2021. gadam”” apstiprināšanu.</w:t>
      </w:r>
    </w:p>
    <w:p w14:paraId="697DD588"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Par</w:t>
      </w:r>
      <w:r w:rsidRPr="004D0AB4">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b/>
          <w:sz w:val="24"/>
          <w:szCs w:val="24"/>
          <w:lang w:eastAsia="lv-LV"/>
        </w:rPr>
        <w:t>Amatas novada pašvaldības</w:t>
      </w:r>
      <w:r w:rsidRPr="004D0AB4">
        <w:rPr>
          <w:rFonts w:ascii="Times New Roman" w:eastAsia="Times New Roman" w:hAnsi="Times New Roman" w:cs="Times New Roman"/>
          <w:bCs/>
          <w:sz w:val="24"/>
          <w:szCs w:val="24"/>
          <w:lang w:eastAsia="lv-LV"/>
        </w:rPr>
        <w:t xml:space="preserve"> </w:t>
      </w:r>
      <w:r w:rsidRPr="004D0AB4">
        <w:rPr>
          <w:rFonts w:ascii="Times New Roman" w:eastAsia="Times New Roman" w:hAnsi="Times New Roman" w:cs="Times New Roman"/>
          <w:b/>
          <w:bCs/>
          <w:sz w:val="24"/>
          <w:szCs w:val="24"/>
          <w:lang w:eastAsia="lv-LV"/>
        </w:rPr>
        <w:t>saistošo noteikumu Nr. 8 “Noteikumi par Amatas novada pašvaldības sociālajiem pabalstiem” apstiprināšanu.</w:t>
      </w:r>
    </w:p>
    <w:p w14:paraId="1B75C4DC" w14:textId="0249E566"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Vitas Krūmiņas iecelšanu par Nītaures mūzikas un mākslas pamatskolas direktora vietas izpildītāju.</w:t>
      </w:r>
    </w:p>
    <w:p w14:paraId="100DE878" w14:textId="67F21B52"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Nītaures mūzikas un mākslas pamatskolas pedagogu amata vienībām un darba samaksai paredzētajiem līdzekļiem.</w:t>
      </w:r>
    </w:p>
    <w:p w14:paraId="009BEE15"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grozījumiem amata vienību sarakstā un Apvienoto pašvaldību speciālistu amata vienību izslēgšanu no amatu saraksta.</w:t>
      </w:r>
    </w:p>
    <w:p w14:paraId="79094EBA"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Zaubes pamatskolas nolikuma apstiprināšanu.</w:t>
      </w:r>
    </w:p>
    <w:p w14:paraId="751E3120"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sz w:val="12"/>
          <w:szCs w:val="12"/>
          <w:lang w:eastAsia="lv-LV"/>
        </w:rPr>
      </w:pPr>
      <w:r w:rsidRPr="004D0AB4">
        <w:rPr>
          <w:rFonts w:ascii="Times New Roman" w:eastAsia="Times New Roman" w:hAnsi="Times New Roman" w:cs="Times New Roman"/>
          <w:b/>
          <w:color w:val="000000"/>
          <w:sz w:val="24"/>
          <w:szCs w:val="24"/>
          <w:shd w:val="clear" w:color="auto" w:fill="FFFFFF"/>
          <w:lang w:eastAsia="lv-LV"/>
        </w:rPr>
        <w:t xml:space="preserve">Par </w:t>
      </w:r>
      <w:r w:rsidRPr="004D0AB4">
        <w:rPr>
          <w:rFonts w:ascii="Times New Roman" w:eastAsia="Times New Roman" w:hAnsi="Times New Roman" w:cs="Times New Roman"/>
          <w:b/>
          <w:sz w:val="24"/>
          <w:szCs w:val="24"/>
          <w:lang w:eastAsia="lv-LV"/>
        </w:rPr>
        <w:t>nekustamā īpašuma “Jaunzāģeri”, Amatas pagasts, Amatas novads, kadastra Nr. 42420030031, nodošanu atsavināšanai.</w:t>
      </w:r>
    </w:p>
    <w:p w14:paraId="224F923C"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color w:val="000000"/>
          <w:sz w:val="12"/>
          <w:szCs w:val="12"/>
          <w:lang w:eastAsia="lv-LV"/>
        </w:rPr>
      </w:pPr>
      <w:r w:rsidRPr="004D0AB4">
        <w:rPr>
          <w:rFonts w:ascii="Times New Roman" w:eastAsia="Times New Roman" w:hAnsi="Times New Roman" w:cs="Times New Roman"/>
          <w:b/>
          <w:bCs/>
          <w:color w:val="000000"/>
          <w:sz w:val="24"/>
          <w:szCs w:val="24"/>
          <w:lang w:eastAsia="lv-LV"/>
        </w:rPr>
        <w:t xml:space="preserve">Par </w:t>
      </w:r>
      <w:r w:rsidRPr="004D0AB4">
        <w:rPr>
          <w:rFonts w:ascii="Times New Roman" w:eastAsia="Times New Roman" w:hAnsi="Times New Roman" w:cs="Times New Roman"/>
          <w:b/>
          <w:sz w:val="24"/>
          <w:szCs w:val="24"/>
          <w:lang w:eastAsia="lv-LV"/>
        </w:rPr>
        <w:t>nekustamā īpašuma “Druvas”, Sērmūkši, Skujenes pagasts, Amatas novads, kadastra Nr. 42780070037, nodošanu atsavināšanai.</w:t>
      </w:r>
    </w:p>
    <w:p w14:paraId="61A9DA24"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color w:val="000000"/>
          <w:sz w:val="12"/>
          <w:szCs w:val="12"/>
          <w:lang w:eastAsia="lv-LV"/>
        </w:rPr>
      </w:pPr>
      <w:r w:rsidRPr="004D0AB4">
        <w:rPr>
          <w:rFonts w:ascii="Times New Roman" w:eastAsia="Times New Roman" w:hAnsi="Times New Roman" w:cs="Times New Roman"/>
          <w:b/>
          <w:bCs/>
          <w:color w:val="000000"/>
          <w:sz w:val="24"/>
          <w:szCs w:val="24"/>
          <w:lang w:eastAsia="lv-LV"/>
        </w:rPr>
        <w:t xml:space="preserve">Par </w:t>
      </w:r>
      <w:r w:rsidRPr="004D0AB4">
        <w:rPr>
          <w:rFonts w:ascii="Times New Roman" w:eastAsia="Times New Roman" w:hAnsi="Times New Roman" w:cs="Times New Roman"/>
          <w:b/>
          <w:sz w:val="24"/>
          <w:szCs w:val="24"/>
          <w:lang w:eastAsia="lv-LV"/>
        </w:rPr>
        <w:t>pašvaldības nekustamā īpašuma “Annas Ezermaļi”, Annas, Zaubes pagasts, Amatas novads, atsavināšanas procesa pabeigšanu.</w:t>
      </w:r>
    </w:p>
    <w:p w14:paraId="4C2288D2" w14:textId="58C5419A" w:rsidR="004D0AB4" w:rsidRPr="00A73282"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sidRPr="004D0AB4">
        <w:rPr>
          <w:rFonts w:ascii="Times New Roman" w:eastAsia="Times New Roman" w:hAnsi="Times New Roman" w:cs="Times New Roman"/>
          <w:b/>
          <w:sz w:val="24"/>
          <w:szCs w:val="24"/>
          <w:lang w:eastAsia="lv-LV"/>
        </w:rPr>
        <w:lastRenderedPageBreak/>
        <w:t>Par pašvaldības nekustamā īpašuma Rožu iela 31, Agra, Drabešu pagasts, Amatas novads, atsavināšanas procesa pabeigšanu.</w:t>
      </w:r>
    </w:p>
    <w:p w14:paraId="22728E15" w14:textId="26AFD32B" w:rsidR="00A73282" w:rsidRPr="002662CE" w:rsidRDefault="00A73282"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Pr>
          <w:rFonts w:ascii="Times New Roman" w:eastAsia="Times New Roman" w:hAnsi="Times New Roman" w:cs="Times New Roman"/>
          <w:b/>
          <w:sz w:val="24"/>
          <w:szCs w:val="24"/>
          <w:lang w:eastAsia="lv-LV"/>
        </w:rPr>
        <w:t xml:space="preserve">Par </w:t>
      </w:r>
      <w:r w:rsidR="002662CE" w:rsidRPr="002662CE">
        <w:rPr>
          <w:rFonts w:ascii="Times New Roman" w:eastAsia="Calibri" w:hAnsi="Times New Roman" w:cs="Times New Roman"/>
          <w:b/>
          <w:bCs/>
          <w:sz w:val="24"/>
          <w:szCs w:val="24"/>
        </w:rPr>
        <w:t>deklarētās dzīvesvietas anulēšanu</w:t>
      </w:r>
      <w:r w:rsidR="002662CE">
        <w:rPr>
          <w:rFonts w:ascii="Times New Roman" w:eastAsia="Calibri" w:hAnsi="Times New Roman" w:cs="Times New Roman"/>
          <w:b/>
          <w:bCs/>
          <w:sz w:val="24"/>
          <w:szCs w:val="24"/>
        </w:rPr>
        <w:t>.</w:t>
      </w:r>
    </w:p>
    <w:p w14:paraId="4244EA85" w14:textId="03ED3729" w:rsidR="002662CE" w:rsidRPr="002662CE" w:rsidRDefault="002662CE"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Pr>
          <w:rFonts w:ascii="Times New Roman" w:eastAsia="Times New Roman" w:hAnsi="Times New Roman" w:cs="Times New Roman"/>
          <w:b/>
          <w:sz w:val="24"/>
          <w:szCs w:val="24"/>
          <w:lang w:eastAsia="lv-LV"/>
        </w:rPr>
        <w:t xml:space="preserve">Par </w:t>
      </w:r>
      <w:r w:rsidRPr="002662CE">
        <w:rPr>
          <w:rFonts w:ascii="Times New Roman" w:eastAsia="Calibri" w:hAnsi="Times New Roman" w:cs="Times New Roman"/>
          <w:b/>
          <w:bCs/>
          <w:sz w:val="24"/>
          <w:szCs w:val="24"/>
        </w:rPr>
        <w:t>deklarētās dzīvesvietas anulēšanu</w:t>
      </w:r>
      <w:r>
        <w:rPr>
          <w:rFonts w:ascii="Times New Roman" w:eastAsia="Calibri" w:hAnsi="Times New Roman" w:cs="Times New Roman"/>
          <w:b/>
          <w:bCs/>
          <w:sz w:val="24"/>
          <w:szCs w:val="24"/>
        </w:rPr>
        <w:t>.</w:t>
      </w:r>
    </w:p>
    <w:p w14:paraId="3E69CBE1" w14:textId="023F1596" w:rsidR="002662CE" w:rsidRPr="002662CE" w:rsidRDefault="002662CE"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Pr>
          <w:rFonts w:ascii="Times New Roman" w:eastAsia="Times New Roman" w:hAnsi="Times New Roman" w:cs="Times New Roman"/>
          <w:b/>
          <w:sz w:val="24"/>
          <w:szCs w:val="24"/>
          <w:lang w:eastAsia="lv-LV"/>
        </w:rPr>
        <w:t xml:space="preserve">Par </w:t>
      </w:r>
      <w:r w:rsidRPr="002662CE">
        <w:rPr>
          <w:rFonts w:ascii="Times New Roman" w:eastAsia="Calibri" w:hAnsi="Times New Roman" w:cs="Times New Roman"/>
          <w:b/>
          <w:bCs/>
          <w:sz w:val="24"/>
          <w:szCs w:val="24"/>
        </w:rPr>
        <w:t>deklarētās dzīvesvietas anulēšanu</w:t>
      </w:r>
      <w:r>
        <w:rPr>
          <w:rFonts w:ascii="Times New Roman" w:eastAsia="Calibri" w:hAnsi="Times New Roman" w:cs="Times New Roman"/>
          <w:b/>
          <w:bCs/>
          <w:sz w:val="24"/>
          <w:szCs w:val="24"/>
        </w:rPr>
        <w:t>.</w:t>
      </w:r>
    </w:p>
    <w:p w14:paraId="492BD244" w14:textId="1D9186CF" w:rsidR="002662CE" w:rsidRPr="004D0AB4" w:rsidRDefault="002662CE"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Pr>
          <w:rFonts w:ascii="Times New Roman" w:eastAsia="Times New Roman" w:hAnsi="Times New Roman" w:cs="Times New Roman"/>
          <w:b/>
          <w:sz w:val="24"/>
          <w:szCs w:val="24"/>
          <w:lang w:eastAsia="lv-LV"/>
        </w:rPr>
        <w:t xml:space="preserve">Par </w:t>
      </w:r>
      <w:r w:rsidRPr="002662CE">
        <w:rPr>
          <w:rFonts w:ascii="Times New Roman" w:eastAsia="Calibri" w:hAnsi="Times New Roman" w:cs="Times New Roman"/>
          <w:b/>
          <w:bCs/>
          <w:sz w:val="24"/>
          <w:szCs w:val="24"/>
        </w:rPr>
        <w:t>deklarētās dzīvesvietas anulēšanu</w:t>
      </w:r>
      <w:r>
        <w:rPr>
          <w:rFonts w:ascii="Times New Roman" w:eastAsia="Calibri" w:hAnsi="Times New Roman" w:cs="Times New Roman"/>
          <w:b/>
          <w:bCs/>
          <w:sz w:val="24"/>
          <w:szCs w:val="24"/>
        </w:rPr>
        <w:t>.</w:t>
      </w:r>
    </w:p>
    <w:p w14:paraId="63E7AFC9" w14:textId="71391EDD" w:rsidR="004D0AB4" w:rsidRPr="00BA4BE3"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sz w:val="24"/>
          <w:szCs w:val="24"/>
          <w:lang w:eastAsia="lv-LV"/>
        </w:rPr>
        <w:t xml:space="preserve">Par Drabešu pagasta nekustamā īpašuma </w:t>
      </w:r>
      <w:r w:rsidR="007F4F67">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zemes vienības ar kadastra apzīmējumu </w:t>
      </w:r>
      <w:r w:rsidR="007F4F67">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sadalīšanu.</w:t>
      </w:r>
    </w:p>
    <w:p w14:paraId="24020757" w14:textId="41D2C18B" w:rsidR="00BA4BE3" w:rsidRPr="004D0AB4" w:rsidRDefault="00BA4BE3" w:rsidP="004D0AB4">
      <w:pPr>
        <w:numPr>
          <w:ilvl w:val="0"/>
          <w:numId w:val="1"/>
        </w:numPr>
        <w:spacing w:after="0" w:line="240" w:lineRule="auto"/>
        <w:ind w:left="714" w:hanging="357"/>
        <w:contextualSpacing/>
        <w:jc w:val="both"/>
        <w:rPr>
          <w:rFonts w:ascii="Times New Roman" w:eastAsia="Times New Roman" w:hAnsi="Times New Roman" w:cs="Times New Roman"/>
          <w:b/>
          <w:bCs/>
          <w:sz w:val="24"/>
          <w:szCs w:val="24"/>
          <w:lang w:eastAsia="lv-LV"/>
        </w:rPr>
      </w:pPr>
      <w:r>
        <w:rPr>
          <w:rFonts w:ascii="Times New Roman" w:eastAsia="Times New Roman" w:hAnsi="Times New Roman" w:cs="Times New Roman"/>
          <w:b/>
          <w:sz w:val="24"/>
          <w:szCs w:val="24"/>
          <w:lang w:eastAsia="lv-LV"/>
        </w:rPr>
        <w:t xml:space="preserve">Par </w:t>
      </w:r>
      <w:r w:rsidRPr="00BA4BE3">
        <w:rPr>
          <w:rFonts w:ascii="Times New Roman" w:eastAsia="Times New Roman" w:hAnsi="Times New Roman" w:cs="Times New Roman"/>
          <w:b/>
          <w:color w:val="000000"/>
          <w:sz w:val="24"/>
          <w:szCs w:val="24"/>
          <w:lang w:eastAsia="lv-LV"/>
        </w:rPr>
        <w:t>Amatas</w:t>
      </w:r>
      <w:r w:rsidRPr="00BA4BE3">
        <w:rPr>
          <w:rFonts w:ascii="Times New Roman" w:eastAsia="Times New Roman" w:hAnsi="Times New Roman" w:cs="Times New Roman"/>
          <w:b/>
          <w:sz w:val="24"/>
          <w:szCs w:val="24"/>
          <w:lang w:eastAsia="lv-LV"/>
        </w:rPr>
        <w:t xml:space="preserve"> pagasta nekustamā īpašuma </w:t>
      </w:r>
      <w:r w:rsidR="007F4F67">
        <w:rPr>
          <w:rFonts w:ascii="Times New Roman" w:eastAsia="Times New Roman" w:hAnsi="Times New Roman" w:cs="Times New Roman"/>
          <w:b/>
          <w:sz w:val="24"/>
          <w:szCs w:val="24"/>
          <w:lang w:eastAsia="lv-LV"/>
        </w:rPr>
        <w:t>[..]</w:t>
      </w:r>
      <w:r w:rsidRPr="00BA4BE3">
        <w:rPr>
          <w:rFonts w:ascii="Times New Roman" w:eastAsia="Times New Roman" w:hAnsi="Times New Roman" w:cs="Times New Roman"/>
          <w:b/>
          <w:sz w:val="24"/>
          <w:szCs w:val="24"/>
          <w:lang w:eastAsia="lv-LV"/>
        </w:rPr>
        <w:t xml:space="preserve"> zemes vienības ar kadastra apzīmējumu </w:t>
      </w:r>
      <w:r w:rsidR="007F4F67">
        <w:rPr>
          <w:rFonts w:ascii="Times New Roman" w:eastAsia="Times New Roman" w:hAnsi="Times New Roman" w:cs="Times New Roman"/>
          <w:b/>
          <w:sz w:val="24"/>
          <w:szCs w:val="24"/>
          <w:lang w:eastAsia="lv-LV"/>
        </w:rPr>
        <w:t>[..]</w:t>
      </w:r>
      <w:r w:rsidRPr="00BA4BE3">
        <w:rPr>
          <w:rFonts w:ascii="Times New Roman" w:eastAsia="Times New Roman" w:hAnsi="Times New Roman" w:cs="Times New Roman"/>
          <w:b/>
          <w:sz w:val="24"/>
          <w:szCs w:val="24"/>
          <w:lang w:eastAsia="lv-LV"/>
        </w:rPr>
        <w:t xml:space="preserve"> sadalīšanu</w:t>
      </w:r>
      <w:r>
        <w:rPr>
          <w:rFonts w:ascii="Times New Roman" w:eastAsia="Times New Roman" w:hAnsi="Times New Roman" w:cs="Times New Roman"/>
          <w:b/>
          <w:sz w:val="24"/>
          <w:szCs w:val="24"/>
          <w:lang w:eastAsia="lv-LV"/>
        </w:rPr>
        <w:t>.</w:t>
      </w:r>
    </w:p>
    <w:p w14:paraId="4A4FA782"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4"/>
          <w:lang w:eastAsia="lv-LV"/>
        </w:rPr>
        <w:t>Par zemes ierīcības projekta apstiprināšanu Skujenes pagasta nekustamā īpašuma „Morkalns” sadalīšanai.</w:t>
      </w:r>
    </w:p>
    <w:p w14:paraId="6CD9F8DF"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4"/>
          <w:lang w:eastAsia="lv-LV"/>
        </w:rPr>
        <w:t>Par zemes ierīcības projekta apstiprināšanu Drabešu pagasta nekustamā īpašuma „Apneri” sadalīšanai.</w:t>
      </w:r>
    </w:p>
    <w:p w14:paraId="012D6A44"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4"/>
          <w:lang w:eastAsia="lv-LV"/>
        </w:rPr>
        <w:t xml:space="preserve">Par </w:t>
      </w:r>
      <w:r w:rsidRPr="004D0AB4">
        <w:rPr>
          <w:rFonts w:ascii="Times New Roman" w:eastAsia="Times New Roman" w:hAnsi="Times New Roman" w:cs="Times New Roman"/>
          <w:b/>
          <w:sz w:val="24"/>
          <w:szCs w:val="20"/>
          <w:lang w:eastAsia="lv-LV"/>
        </w:rPr>
        <w:t>zemes ierīcības projekta apstiprināšanu Nītaures pagasta nekustamā īpašuma „Asari” sadalīšanai.</w:t>
      </w:r>
    </w:p>
    <w:p w14:paraId="465271DE" w14:textId="1F3A5AD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0"/>
          <w:lang w:eastAsia="lv-LV"/>
        </w:rPr>
        <w:t xml:space="preserve">Par </w:t>
      </w:r>
      <w:r w:rsidRPr="004D0AB4">
        <w:rPr>
          <w:rFonts w:ascii="Times New Roman" w:eastAsia="Times New Roman" w:hAnsi="Times New Roman" w:cs="Times New Roman"/>
          <w:b/>
          <w:sz w:val="24"/>
          <w:szCs w:val="24"/>
          <w:lang w:eastAsia="lv-LV"/>
        </w:rPr>
        <w:t xml:space="preserve">zemes ierīcības projekta apstiprināšanu Amatas pagasta nekustamā īpašuma </w:t>
      </w:r>
      <w:r w:rsidR="007F4F67">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sadalīšanai.</w:t>
      </w:r>
    </w:p>
    <w:p w14:paraId="63E73035" w14:textId="2792841A" w:rsidR="004D0AB4" w:rsidRPr="0046032E"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4"/>
          <w:lang w:eastAsia="lv-LV"/>
        </w:rPr>
        <w:t xml:space="preserve">Par zemes ierīcības projekta apstiprināšanu Drabešu pagasta nekustamo īpašumu </w:t>
      </w:r>
      <w:r w:rsidR="00996631">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un </w:t>
      </w:r>
      <w:r w:rsidR="00996631">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robežu pārkārtošanai.</w:t>
      </w:r>
    </w:p>
    <w:p w14:paraId="02458BB7" w14:textId="03A06EDA" w:rsidR="0046032E" w:rsidRPr="004D0AB4" w:rsidRDefault="0046032E"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Pr>
          <w:rFonts w:ascii="Times New Roman" w:eastAsia="Times New Roman" w:hAnsi="Times New Roman" w:cs="Times New Roman"/>
          <w:b/>
          <w:sz w:val="24"/>
          <w:szCs w:val="24"/>
          <w:lang w:eastAsia="lv-LV"/>
        </w:rPr>
        <w:t xml:space="preserve">Par </w:t>
      </w:r>
      <w:r w:rsidRPr="0046032E">
        <w:rPr>
          <w:rFonts w:ascii="Times New Roman" w:eastAsia="Times New Roman" w:hAnsi="Times New Roman" w:cs="Times New Roman"/>
          <w:b/>
          <w:sz w:val="24"/>
          <w:szCs w:val="20"/>
          <w:lang w:eastAsia="lv-LV"/>
        </w:rPr>
        <w:t>zemes ierīcības projekta apstiprināšanu Zaubes pagasta pašvaldības nekustamā īpašuma „Zītari” sadalīšanai</w:t>
      </w:r>
      <w:r>
        <w:rPr>
          <w:rFonts w:ascii="Times New Roman" w:eastAsia="Times New Roman" w:hAnsi="Times New Roman" w:cs="Times New Roman"/>
          <w:b/>
          <w:sz w:val="24"/>
          <w:szCs w:val="20"/>
          <w:lang w:eastAsia="lv-LV"/>
        </w:rPr>
        <w:t>.</w:t>
      </w:r>
    </w:p>
    <w:p w14:paraId="37314F66" w14:textId="4E0F0B82"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sz w:val="24"/>
          <w:szCs w:val="24"/>
          <w:lang w:eastAsia="lv-LV"/>
        </w:rPr>
        <w:t xml:space="preserve">Par </w:t>
      </w:r>
      <w:r w:rsidRPr="004D0AB4">
        <w:rPr>
          <w:rFonts w:ascii="Times New Roman" w:eastAsia="Times New Roman" w:hAnsi="Times New Roman" w:cs="Times New Roman"/>
          <w:b/>
          <w:color w:val="000000"/>
          <w:sz w:val="24"/>
          <w:szCs w:val="24"/>
          <w:lang w:eastAsia="lv-LV"/>
        </w:rPr>
        <w:t>Amatas</w:t>
      </w:r>
      <w:r w:rsidRPr="004D0AB4">
        <w:rPr>
          <w:rFonts w:ascii="Times New Roman" w:eastAsia="Times New Roman" w:hAnsi="Times New Roman" w:cs="Times New Roman"/>
          <w:b/>
          <w:sz w:val="24"/>
          <w:szCs w:val="20"/>
          <w:lang w:eastAsia="lv-LV"/>
        </w:rPr>
        <w:t xml:space="preserve"> pagasta nekustamā īpašuma “Jaunzemi” sadalīšanu un nosaukuma apstiprināšanu.</w:t>
      </w:r>
    </w:p>
    <w:p w14:paraId="79BFD657" w14:textId="5B8B243B" w:rsidR="004D0AB4" w:rsidRPr="00A55C7B"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color w:val="000000"/>
          <w:sz w:val="24"/>
          <w:szCs w:val="24"/>
          <w:lang w:eastAsia="lv-LV"/>
        </w:rPr>
        <w:t>Nītaures</w:t>
      </w:r>
      <w:r w:rsidRPr="004D0AB4">
        <w:rPr>
          <w:rFonts w:ascii="Times New Roman" w:eastAsia="Times New Roman" w:hAnsi="Times New Roman" w:cs="Times New Roman"/>
          <w:b/>
          <w:sz w:val="24"/>
          <w:szCs w:val="20"/>
          <w:lang w:eastAsia="lv-LV"/>
        </w:rPr>
        <w:t xml:space="preserve"> pagasta nekustamā īpašuma </w:t>
      </w:r>
      <w:r w:rsidR="00996631">
        <w:rPr>
          <w:rFonts w:ascii="Times New Roman" w:eastAsia="Times New Roman" w:hAnsi="Times New Roman" w:cs="Times New Roman"/>
          <w:b/>
          <w:sz w:val="24"/>
          <w:szCs w:val="20"/>
          <w:lang w:eastAsia="lv-LV"/>
        </w:rPr>
        <w:t>[..]</w:t>
      </w:r>
      <w:r w:rsidRPr="004D0AB4">
        <w:rPr>
          <w:rFonts w:ascii="Times New Roman" w:eastAsia="Times New Roman" w:hAnsi="Times New Roman" w:cs="Times New Roman"/>
          <w:b/>
          <w:sz w:val="24"/>
          <w:szCs w:val="20"/>
          <w:lang w:eastAsia="lv-LV"/>
        </w:rPr>
        <w:t xml:space="preserve"> nosaukuma un adreses maiņu.</w:t>
      </w:r>
    </w:p>
    <w:p w14:paraId="01E3E892" w14:textId="7D45291F" w:rsidR="00A55C7B" w:rsidRPr="004D0AB4" w:rsidRDefault="00A55C7B" w:rsidP="004D0AB4">
      <w:pPr>
        <w:numPr>
          <w:ilvl w:val="0"/>
          <w:numId w:val="1"/>
        </w:numPr>
        <w:spacing w:after="0" w:line="240" w:lineRule="auto"/>
        <w:ind w:left="714" w:hanging="357"/>
        <w:contextualSpacing/>
        <w:jc w:val="both"/>
        <w:rPr>
          <w:rFonts w:ascii="Times New Roman" w:eastAsia="Times New Roman" w:hAnsi="Times New Roman" w:cs="Times New Roman"/>
          <w:bCs/>
          <w:sz w:val="24"/>
          <w:szCs w:val="24"/>
          <w:lang w:eastAsia="lv-LV"/>
        </w:rPr>
      </w:pPr>
      <w:r>
        <w:rPr>
          <w:rFonts w:ascii="Times New Roman" w:eastAsia="Times New Roman" w:hAnsi="Times New Roman" w:cs="Times New Roman"/>
          <w:b/>
          <w:sz w:val="24"/>
          <w:szCs w:val="20"/>
          <w:lang w:eastAsia="lv-LV"/>
        </w:rPr>
        <w:t xml:space="preserve">Par </w:t>
      </w:r>
      <w:r w:rsidRPr="00A55C7B">
        <w:rPr>
          <w:rFonts w:ascii="Times New Roman" w:eastAsia="Times New Roman" w:hAnsi="Times New Roman" w:cs="Times New Roman"/>
          <w:b/>
          <w:color w:val="000000"/>
          <w:sz w:val="24"/>
          <w:szCs w:val="24"/>
          <w:lang w:eastAsia="lv-LV"/>
        </w:rPr>
        <w:t>Zaubes</w:t>
      </w:r>
      <w:r w:rsidRPr="00A55C7B">
        <w:rPr>
          <w:rFonts w:ascii="Times New Roman" w:eastAsia="Times New Roman" w:hAnsi="Times New Roman" w:cs="Times New Roman"/>
          <w:b/>
          <w:sz w:val="24"/>
          <w:szCs w:val="20"/>
          <w:lang w:eastAsia="lv-LV"/>
        </w:rPr>
        <w:t xml:space="preserve"> pagasta nekustamā īpašuma </w:t>
      </w:r>
      <w:r w:rsidR="00996631">
        <w:rPr>
          <w:rFonts w:ascii="Times New Roman" w:eastAsia="Times New Roman" w:hAnsi="Times New Roman" w:cs="Times New Roman"/>
          <w:b/>
          <w:sz w:val="24"/>
          <w:szCs w:val="20"/>
          <w:lang w:eastAsia="lv-LV"/>
        </w:rPr>
        <w:t>[..]</w:t>
      </w:r>
      <w:r w:rsidRPr="00A55C7B">
        <w:rPr>
          <w:rFonts w:ascii="Times New Roman" w:eastAsia="Times New Roman" w:hAnsi="Times New Roman" w:cs="Times New Roman"/>
          <w:b/>
          <w:sz w:val="24"/>
          <w:szCs w:val="20"/>
          <w:lang w:eastAsia="lv-LV"/>
        </w:rPr>
        <w:t xml:space="preserve"> nosaukuma maiņu</w:t>
      </w:r>
      <w:r>
        <w:rPr>
          <w:rFonts w:ascii="Times New Roman" w:eastAsia="Times New Roman" w:hAnsi="Times New Roman" w:cs="Times New Roman"/>
          <w:b/>
          <w:sz w:val="24"/>
          <w:szCs w:val="20"/>
          <w:lang w:eastAsia="lv-LV"/>
        </w:rPr>
        <w:t>.</w:t>
      </w:r>
    </w:p>
    <w:p w14:paraId="4F8EC316" w14:textId="77777777" w:rsidR="004D0AB4" w:rsidRPr="004D0AB4" w:rsidRDefault="004D0AB4" w:rsidP="004D0AB4">
      <w:pPr>
        <w:numPr>
          <w:ilvl w:val="0"/>
          <w:numId w:val="1"/>
        </w:numPr>
        <w:spacing w:after="0" w:line="240" w:lineRule="auto"/>
        <w:ind w:left="714" w:hanging="357"/>
        <w:contextualSpacing/>
        <w:jc w:val="both"/>
        <w:rPr>
          <w:rFonts w:ascii="Times New Roman" w:eastAsia="Times New Roman" w:hAnsi="Times New Roman" w:cs="Times New Roman"/>
          <w:b/>
          <w:bCs/>
          <w:sz w:val="12"/>
          <w:szCs w:val="12"/>
          <w:lang w:eastAsia="lv-LV"/>
        </w:rPr>
      </w:pPr>
      <w:r w:rsidRPr="004D0AB4">
        <w:rPr>
          <w:rFonts w:ascii="Times New Roman" w:eastAsia="Times New Roman" w:hAnsi="Times New Roman" w:cs="Times New Roman"/>
          <w:b/>
          <w:sz w:val="24"/>
          <w:szCs w:val="24"/>
          <w:lang w:eastAsia="lv-LV"/>
        </w:rPr>
        <w:t xml:space="preserve">Par </w:t>
      </w:r>
      <w:r w:rsidRPr="004D0AB4">
        <w:rPr>
          <w:rFonts w:ascii="Times New Roman" w:eastAsia="Times New Roman" w:hAnsi="Times New Roman" w:cs="Times New Roman"/>
          <w:b/>
          <w:bCs/>
          <w:sz w:val="24"/>
          <w:szCs w:val="24"/>
          <w:lang w:eastAsia="lv-LV"/>
        </w:rPr>
        <w:t>zemes nomas līgumu apstiprināšanu.</w:t>
      </w:r>
    </w:p>
    <w:p w14:paraId="538E22F3" w14:textId="77777777" w:rsidR="00A11F01" w:rsidRPr="00867D7A" w:rsidRDefault="00A11F01" w:rsidP="00FF709B">
      <w:pPr>
        <w:spacing w:after="0" w:line="240" w:lineRule="auto"/>
        <w:jc w:val="both"/>
        <w:rPr>
          <w:rFonts w:ascii="Times New Roman" w:hAnsi="Times New Roman" w:cs="Times New Roman"/>
          <w:color w:val="000000"/>
          <w:sz w:val="12"/>
          <w:szCs w:val="12"/>
        </w:rPr>
      </w:pPr>
    </w:p>
    <w:p w14:paraId="18E1DB14" w14:textId="1829C1AD" w:rsidR="008A7EA2" w:rsidRPr="00D95331" w:rsidRDefault="00E67768" w:rsidP="00D95331">
      <w:pPr>
        <w:spacing w:after="0" w:line="240" w:lineRule="auto"/>
        <w:ind w:firstLine="717"/>
        <w:jc w:val="both"/>
        <w:rPr>
          <w:rFonts w:ascii="Times New Roman" w:hAnsi="Times New Roman" w:cs="Times New Roman"/>
          <w:color w:val="000000"/>
          <w:sz w:val="24"/>
          <w:szCs w:val="24"/>
        </w:rPr>
      </w:pPr>
      <w:r w:rsidRPr="00867D7A">
        <w:rPr>
          <w:rFonts w:ascii="Times New Roman" w:hAnsi="Times New Roman" w:cs="Times New Roman"/>
          <w:color w:val="000000"/>
          <w:sz w:val="24"/>
          <w:szCs w:val="24"/>
        </w:rPr>
        <w:t xml:space="preserve">Pirms domes sēdes darba kārtības jautājumu izskatīšanas sēdes vadītāja lūdz papildināt sēdes kārtību ar </w:t>
      </w:r>
      <w:r w:rsidR="00D95331">
        <w:rPr>
          <w:rFonts w:ascii="Times New Roman" w:hAnsi="Times New Roman" w:cs="Times New Roman"/>
          <w:color w:val="000000"/>
          <w:sz w:val="24"/>
          <w:szCs w:val="24"/>
        </w:rPr>
        <w:t>5</w:t>
      </w:r>
      <w:r w:rsidRPr="00867D7A">
        <w:rPr>
          <w:rFonts w:ascii="Times New Roman" w:hAnsi="Times New Roman" w:cs="Times New Roman"/>
          <w:color w:val="000000"/>
          <w:sz w:val="24"/>
          <w:szCs w:val="24"/>
        </w:rPr>
        <w:t xml:space="preserve"> (</w:t>
      </w:r>
      <w:r w:rsidR="00D95331">
        <w:rPr>
          <w:rFonts w:ascii="Times New Roman" w:hAnsi="Times New Roman" w:cs="Times New Roman"/>
          <w:color w:val="000000"/>
          <w:sz w:val="24"/>
          <w:szCs w:val="24"/>
        </w:rPr>
        <w:t>pieciem</w:t>
      </w:r>
      <w:r w:rsidRPr="00867D7A">
        <w:rPr>
          <w:rFonts w:ascii="Times New Roman" w:hAnsi="Times New Roman" w:cs="Times New Roman"/>
          <w:color w:val="000000"/>
          <w:sz w:val="24"/>
          <w:szCs w:val="24"/>
        </w:rPr>
        <w:t>) papildjautājum</w:t>
      </w:r>
      <w:r w:rsidR="00937AC1">
        <w:rPr>
          <w:rFonts w:ascii="Times New Roman" w:hAnsi="Times New Roman" w:cs="Times New Roman"/>
          <w:color w:val="000000"/>
          <w:sz w:val="24"/>
          <w:szCs w:val="24"/>
        </w:rPr>
        <w:t>iem</w:t>
      </w:r>
      <w:r w:rsidRPr="00867D7A">
        <w:rPr>
          <w:rFonts w:ascii="Times New Roman" w:hAnsi="Times New Roman" w:cs="Times New Roman"/>
          <w:color w:val="000000"/>
          <w:sz w:val="24"/>
          <w:szCs w:val="24"/>
        </w:rPr>
        <w:t>, a</w:t>
      </w:r>
      <w:r w:rsidRPr="00867D7A">
        <w:rPr>
          <w:rFonts w:ascii="Times New Roman" w:hAnsi="Times New Roman" w:cs="Times New Roman"/>
          <w:sz w:val="24"/>
          <w:szCs w:val="24"/>
        </w:rPr>
        <w:t>tklāti balsojot (</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sidR="00273F85">
        <w:rPr>
          <w:rFonts w:ascii="Times New Roman" w:hAnsi="Times New Roman" w:cs="Times New Roman"/>
          <w:sz w:val="24"/>
          <w:szCs w:val="24"/>
        </w:rPr>
        <w:t xml:space="preserve">15: </w:t>
      </w:r>
      <w:r w:rsidR="00273F85" w:rsidRPr="00867D7A">
        <w:rPr>
          <w:rFonts w:ascii="Times New Roman" w:eastAsia="Times New Roman" w:hAnsi="Times New Roman" w:cs="Times New Roman"/>
          <w:color w:val="000000"/>
          <w:sz w:val="24"/>
          <w:szCs w:val="24"/>
          <w:lang w:eastAsia="lv-LV"/>
        </w:rPr>
        <w:t>Elita Eglīte, Tālis Šelengovs</w:t>
      </w:r>
      <w:r w:rsidR="00273F85">
        <w:rPr>
          <w:rFonts w:ascii="Times New Roman" w:eastAsia="Times New Roman" w:hAnsi="Times New Roman" w:cs="Times New Roman"/>
          <w:color w:val="000000"/>
          <w:sz w:val="24"/>
          <w:szCs w:val="24"/>
          <w:lang w:eastAsia="lv-LV"/>
        </w:rPr>
        <w:t>,</w:t>
      </w:r>
      <w:r w:rsidR="00273F85" w:rsidRPr="00867D7A">
        <w:rPr>
          <w:rFonts w:ascii="Times New Roman" w:eastAsia="Times New Roman" w:hAnsi="Times New Roman" w:cs="Times New Roman"/>
          <w:color w:val="000000"/>
          <w:sz w:val="24"/>
          <w:szCs w:val="24"/>
          <w:lang w:eastAsia="lv-LV"/>
        </w:rPr>
        <w:t xml:space="preserve"> </w:t>
      </w:r>
      <w:r w:rsidR="00273F85" w:rsidRPr="00867D7A">
        <w:rPr>
          <w:rFonts w:ascii="Times New Roman" w:eastAsia="Times New Roman" w:hAnsi="Times New Roman" w:cs="Times New Roman"/>
          <w:sz w:val="24"/>
          <w:szCs w:val="24"/>
          <w:lang w:eastAsia="lv-LV"/>
        </w:rPr>
        <w:t xml:space="preserve">Guna Kalniņa-Priede, </w:t>
      </w:r>
      <w:r w:rsidR="00273F85"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00273F85" w:rsidRPr="00867D7A">
        <w:rPr>
          <w:rFonts w:ascii="Times New Roman" w:eastAsia="Times New Roman" w:hAnsi="Times New Roman" w:cs="Times New Roman"/>
          <w:sz w:val="24"/>
          <w:szCs w:val="24"/>
          <w:lang w:eastAsia="lv-LV"/>
        </w:rPr>
        <w:t>Jānis Kārkliņš</w:t>
      </w:r>
      <w:r w:rsidR="00273F85"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sidR="00273F85">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sidR="00273F85">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dome</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nolemj:</w:t>
      </w:r>
    </w:p>
    <w:p w14:paraId="6A46081A" w14:textId="766F1ACF" w:rsidR="00D617D7" w:rsidRDefault="00D617D7" w:rsidP="00D617D7">
      <w:pPr>
        <w:spacing w:after="0" w:line="240" w:lineRule="auto"/>
        <w:ind w:firstLine="717"/>
        <w:jc w:val="both"/>
        <w:rPr>
          <w:rFonts w:ascii="Times New Roman" w:hAnsi="Times New Roman" w:cs="Times New Roman"/>
          <w:bCs/>
          <w:color w:val="000000"/>
          <w:sz w:val="24"/>
          <w:szCs w:val="24"/>
        </w:rPr>
      </w:pPr>
      <w:r w:rsidRPr="00D617D7">
        <w:rPr>
          <w:rFonts w:ascii="Times New Roman" w:eastAsia="Times New Roman" w:hAnsi="Times New Roman" w:cs="Times New Roman"/>
          <w:bCs/>
          <w:color w:val="000000"/>
          <w:sz w:val="24"/>
          <w:szCs w:val="24"/>
          <w:lang w:eastAsia="lv-LV"/>
        </w:rPr>
        <w:t xml:space="preserve">Papildināt </w:t>
      </w:r>
      <w:r w:rsidRPr="00D617D7">
        <w:rPr>
          <w:rFonts w:ascii="Times New Roman" w:hAnsi="Times New Roman" w:cs="Times New Roman"/>
          <w:bCs/>
          <w:color w:val="000000"/>
          <w:sz w:val="24"/>
          <w:szCs w:val="24"/>
        </w:rPr>
        <w:t>domes sēdes darba kārtību:</w:t>
      </w:r>
    </w:p>
    <w:p w14:paraId="6C35DD0B" w14:textId="6F9025F2" w:rsidR="00FA280C" w:rsidRDefault="00A11786" w:rsidP="00A11786">
      <w:pPr>
        <w:numPr>
          <w:ilvl w:val="0"/>
          <w:numId w:val="1"/>
        </w:numPr>
        <w:spacing w:after="0" w:line="240" w:lineRule="auto"/>
        <w:ind w:left="714" w:hanging="357"/>
        <w:contextualSpacing/>
        <w:jc w:val="both"/>
        <w:rPr>
          <w:rFonts w:ascii="Times New Roman" w:eastAsia="Times New Roman" w:hAnsi="Times New Roman" w:cs="Times New Roman"/>
          <w:b/>
          <w:sz w:val="24"/>
          <w:szCs w:val="20"/>
          <w:lang w:eastAsia="lv-LV"/>
        </w:rPr>
      </w:pPr>
      <w:r w:rsidRPr="00A11786">
        <w:rPr>
          <w:rFonts w:ascii="Times New Roman" w:eastAsia="Times New Roman" w:hAnsi="Times New Roman" w:cs="Times New Roman"/>
          <w:b/>
          <w:sz w:val="24"/>
          <w:szCs w:val="20"/>
          <w:lang w:eastAsia="lv-LV"/>
        </w:rPr>
        <w:t xml:space="preserve">Par </w:t>
      </w:r>
      <w:r w:rsidR="00FA280C" w:rsidRPr="00FA280C">
        <w:rPr>
          <w:rFonts w:ascii="Times New Roman" w:eastAsia="Times New Roman" w:hAnsi="Times New Roman" w:cs="Times New Roman"/>
          <w:b/>
          <w:sz w:val="24"/>
          <w:szCs w:val="20"/>
          <w:lang w:eastAsia="lv-LV"/>
        </w:rPr>
        <w:t xml:space="preserve">Nītaures pagasta nekustamā īpašuma </w:t>
      </w:r>
      <w:r w:rsidR="00996631">
        <w:rPr>
          <w:rFonts w:ascii="Times New Roman" w:eastAsia="Times New Roman" w:hAnsi="Times New Roman" w:cs="Times New Roman"/>
          <w:b/>
          <w:sz w:val="24"/>
          <w:szCs w:val="20"/>
          <w:lang w:eastAsia="lv-LV"/>
        </w:rPr>
        <w:t>[..]</w:t>
      </w:r>
      <w:r w:rsidR="00FA280C" w:rsidRPr="00FA280C">
        <w:rPr>
          <w:rFonts w:ascii="Times New Roman" w:eastAsia="Times New Roman" w:hAnsi="Times New Roman" w:cs="Times New Roman"/>
          <w:b/>
          <w:sz w:val="24"/>
          <w:szCs w:val="20"/>
          <w:lang w:eastAsia="lv-LV"/>
        </w:rPr>
        <w:t xml:space="preserve"> (NĪ kad. Nr. </w:t>
      </w:r>
      <w:r w:rsidR="00996631">
        <w:rPr>
          <w:rFonts w:ascii="Times New Roman" w:eastAsia="Times New Roman" w:hAnsi="Times New Roman" w:cs="Times New Roman"/>
          <w:b/>
          <w:sz w:val="24"/>
          <w:szCs w:val="20"/>
          <w:lang w:eastAsia="lv-LV"/>
        </w:rPr>
        <w:t>[..]</w:t>
      </w:r>
      <w:r w:rsidR="00FA280C" w:rsidRPr="00FA280C">
        <w:rPr>
          <w:rFonts w:ascii="Times New Roman" w:eastAsia="Times New Roman" w:hAnsi="Times New Roman" w:cs="Times New Roman"/>
          <w:b/>
          <w:sz w:val="24"/>
          <w:szCs w:val="20"/>
          <w:lang w:eastAsia="lv-LV"/>
        </w:rPr>
        <w:t>) sadalīšanu un nosaukuma  apstiprināšanu</w:t>
      </w:r>
      <w:r w:rsidR="00FA280C">
        <w:rPr>
          <w:rFonts w:ascii="Times New Roman" w:eastAsia="Times New Roman" w:hAnsi="Times New Roman" w:cs="Times New Roman"/>
          <w:b/>
          <w:sz w:val="24"/>
          <w:szCs w:val="20"/>
          <w:lang w:eastAsia="lv-LV"/>
        </w:rPr>
        <w:t>.</w:t>
      </w:r>
    </w:p>
    <w:p w14:paraId="17F27392" w14:textId="0D0EDD3A" w:rsidR="007377CF" w:rsidRDefault="007377CF" w:rsidP="00A11786">
      <w:pPr>
        <w:numPr>
          <w:ilvl w:val="0"/>
          <w:numId w:val="1"/>
        </w:numPr>
        <w:spacing w:after="0" w:line="240" w:lineRule="auto"/>
        <w:ind w:left="714" w:hanging="357"/>
        <w:contextualSpacing/>
        <w:jc w:val="both"/>
        <w:rPr>
          <w:rFonts w:ascii="Times New Roman" w:eastAsia="Times New Roman" w:hAnsi="Times New Roman" w:cs="Times New Roman"/>
          <w:b/>
          <w:sz w:val="24"/>
          <w:szCs w:val="20"/>
          <w:lang w:eastAsia="lv-LV"/>
        </w:rPr>
      </w:pPr>
      <w:r>
        <w:rPr>
          <w:rFonts w:ascii="Times New Roman" w:eastAsia="Times New Roman" w:hAnsi="Times New Roman" w:cs="Times New Roman"/>
          <w:b/>
          <w:sz w:val="24"/>
          <w:szCs w:val="20"/>
          <w:lang w:eastAsia="lv-LV"/>
        </w:rPr>
        <w:t xml:space="preserve">Par </w:t>
      </w:r>
      <w:r w:rsidRPr="007377CF">
        <w:rPr>
          <w:rFonts w:ascii="Times New Roman" w:eastAsia="Times New Roman" w:hAnsi="Times New Roman" w:cs="Times New Roman"/>
          <w:b/>
          <w:sz w:val="24"/>
          <w:szCs w:val="20"/>
          <w:lang w:eastAsia="lv-LV"/>
        </w:rPr>
        <w:t>zemes ierīcības projekta apstiprināšanu Drabešu pagasta SIA “Jaunmāras” piederošo īpašumu robežu pārkārtošanai</w:t>
      </w:r>
      <w:r>
        <w:rPr>
          <w:rFonts w:ascii="Times New Roman" w:eastAsia="Times New Roman" w:hAnsi="Times New Roman" w:cs="Times New Roman"/>
          <w:b/>
          <w:sz w:val="24"/>
          <w:szCs w:val="20"/>
          <w:lang w:eastAsia="lv-LV"/>
        </w:rPr>
        <w:t>.</w:t>
      </w:r>
    </w:p>
    <w:p w14:paraId="0E49B531" w14:textId="08EF3F59" w:rsidR="0056029F" w:rsidRDefault="0056029F" w:rsidP="00A11786">
      <w:pPr>
        <w:numPr>
          <w:ilvl w:val="0"/>
          <w:numId w:val="1"/>
        </w:numPr>
        <w:spacing w:after="0" w:line="240" w:lineRule="auto"/>
        <w:ind w:left="714" w:hanging="357"/>
        <w:contextualSpacing/>
        <w:jc w:val="both"/>
        <w:rPr>
          <w:rFonts w:ascii="Times New Roman" w:eastAsia="Times New Roman" w:hAnsi="Times New Roman" w:cs="Times New Roman"/>
          <w:b/>
          <w:sz w:val="24"/>
          <w:szCs w:val="20"/>
          <w:lang w:eastAsia="lv-LV"/>
        </w:rPr>
      </w:pPr>
      <w:r>
        <w:rPr>
          <w:rFonts w:ascii="Times New Roman" w:eastAsia="Times New Roman" w:hAnsi="Times New Roman" w:cs="Times New Roman"/>
          <w:b/>
          <w:sz w:val="24"/>
          <w:szCs w:val="20"/>
          <w:lang w:eastAsia="lv-LV"/>
        </w:rPr>
        <w:t xml:space="preserve">Par </w:t>
      </w:r>
      <w:r w:rsidRPr="0056029F">
        <w:rPr>
          <w:rFonts w:ascii="Times New Roman" w:eastAsia="Times New Roman" w:hAnsi="Times New Roman" w:cs="Times New Roman"/>
          <w:b/>
          <w:sz w:val="24"/>
          <w:szCs w:val="20"/>
          <w:lang w:eastAsia="lv-LV"/>
        </w:rPr>
        <w:t>zemes ierīcības projekta apstiprināšanu Nītaures pagasta nekustamā īpašuma „Lejas Brendes” sadalīšanai</w:t>
      </w:r>
      <w:r>
        <w:rPr>
          <w:rFonts w:ascii="Times New Roman" w:eastAsia="Times New Roman" w:hAnsi="Times New Roman" w:cs="Times New Roman"/>
          <w:b/>
          <w:sz w:val="24"/>
          <w:szCs w:val="20"/>
          <w:lang w:eastAsia="lv-LV"/>
        </w:rPr>
        <w:t>.</w:t>
      </w:r>
    </w:p>
    <w:p w14:paraId="0A376D8B" w14:textId="1A268D28" w:rsidR="00A11F01" w:rsidRDefault="00FA280C" w:rsidP="00A11786">
      <w:pPr>
        <w:numPr>
          <w:ilvl w:val="0"/>
          <w:numId w:val="1"/>
        </w:numPr>
        <w:spacing w:after="0" w:line="240" w:lineRule="auto"/>
        <w:ind w:left="714" w:hanging="357"/>
        <w:contextualSpacing/>
        <w:jc w:val="both"/>
        <w:rPr>
          <w:rFonts w:ascii="Times New Roman" w:eastAsia="Times New Roman" w:hAnsi="Times New Roman" w:cs="Times New Roman"/>
          <w:b/>
          <w:sz w:val="24"/>
          <w:szCs w:val="20"/>
          <w:lang w:eastAsia="lv-LV"/>
        </w:rPr>
      </w:pPr>
      <w:r>
        <w:rPr>
          <w:rFonts w:ascii="Times New Roman" w:eastAsia="Times New Roman" w:hAnsi="Times New Roman" w:cs="Times New Roman"/>
          <w:b/>
          <w:sz w:val="24"/>
          <w:szCs w:val="20"/>
          <w:lang w:eastAsia="lv-LV"/>
        </w:rPr>
        <w:t xml:space="preserve">Par </w:t>
      </w:r>
      <w:r w:rsidR="00A11786" w:rsidRPr="00A11786">
        <w:rPr>
          <w:rFonts w:ascii="Times New Roman" w:eastAsia="Times New Roman" w:hAnsi="Times New Roman" w:cs="Times New Roman"/>
          <w:b/>
          <w:sz w:val="24"/>
          <w:szCs w:val="20"/>
          <w:lang w:eastAsia="lv-LV"/>
        </w:rPr>
        <w:t>nekustamā īpašuma “Ozolkalni”, Kārļi, Drabešu pagasts, Amatas novads, kadastra Nr. 42460040122, nodošanu atsavināšanai</w:t>
      </w:r>
      <w:r w:rsidR="00B353F6">
        <w:rPr>
          <w:rFonts w:ascii="Times New Roman" w:eastAsia="Times New Roman" w:hAnsi="Times New Roman" w:cs="Times New Roman"/>
          <w:b/>
          <w:sz w:val="24"/>
          <w:szCs w:val="20"/>
          <w:lang w:eastAsia="lv-LV"/>
        </w:rPr>
        <w:t>.</w:t>
      </w:r>
    </w:p>
    <w:p w14:paraId="5401F559" w14:textId="024EDDD8" w:rsidR="00D95331" w:rsidRDefault="00AA35E7" w:rsidP="00A11786">
      <w:pPr>
        <w:numPr>
          <w:ilvl w:val="0"/>
          <w:numId w:val="1"/>
        </w:numPr>
        <w:spacing w:after="0" w:line="240" w:lineRule="auto"/>
        <w:ind w:left="714" w:hanging="357"/>
        <w:contextualSpacing/>
        <w:jc w:val="both"/>
        <w:rPr>
          <w:rFonts w:ascii="Times New Roman" w:eastAsia="Times New Roman" w:hAnsi="Times New Roman" w:cs="Times New Roman"/>
          <w:b/>
          <w:sz w:val="24"/>
          <w:szCs w:val="20"/>
          <w:lang w:eastAsia="lv-LV"/>
        </w:rPr>
      </w:pPr>
      <w:r>
        <w:rPr>
          <w:rFonts w:ascii="Times New Roman" w:eastAsia="Times New Roman" w:hAnsi="Times New Roman" w:cs="Times New Roman"/>
          <w:b/>
          <w:sz w:val="24"/>
          <w:szCs w:val="24"/>
          <w:lang w:eastAsia="lv-LV"/>
        </w:rPr>
        <w:t xml:space="preserve">Par </w:t>
      </w:r>
      <w:r w:rsidR="00D95331" w:rsidRPr="00D95331">
        <w:rPr>
          <w:rFonts w:ascii="Times New Roman" w:eastAsia="Times New Roman" w:hAnsi="Times New Roman" w:cs="Times New Roman"/>
          <w:b/>
          <w:sz w:val="24"/>
          <w:szCs w:val="24"/>
          <w:lang w:eastAsia="lv-LV"/>
        </w:rPr>
        <w:t>Skujenes pagasta pašvaldības nekustamā īpašuma „Partizāni” sadalīšanu</w:t>
      </w:r>
      <w:r w:rsidR="00D95331">
        <w:rPr>
          <w:rFonts w:ascii="Times New Roman" w:eastAsia="Times New Roman" w:hAnsi="Times New Roman" w:cs="Times New Roman"/>
          <w:b/>
          <w:sz w:val="24"/>
          <w:szCs w:val="24"/>
          <w:lang w:eastAsia="lv-LV"/>
        </w:rPr>
        <w:t>.</w:t>
      </w:r>
    </w:p>
    <w:p w14:paraId="527C9A01" w14:textId="77777777" w:rsidR="00A11786" w:rsidRPr="00D95331" w:rsidRDefault="00A11786" w:rsidP="00A11786">
      <w:pPr>
        <w:spacing w:after="0" w:line="240" w:lineRule="auto"/>
        <w:ind w:left="714"/>
        <w:contextualSpacing/>
        <w:jc w:val="both"/>
        <w:rPr>
          <w:rFonts w:ascii="Times New Roman" w:eastAsia="Times New Roman" w:hAnsi="Times New Roman" w:cs="Times New Roman"/>
          <w:b/>
          <w:sz w:val="6"/>
          <w:szCs w:val="2"/>
          <w:lang w:eastAsia="lv-LV"/>
        </w:rPr>
      </w:pPr>
    </w:p>
    <w:p w14:paraId="36249855" w14:textId="77777777" w:rsidR="00000382" w:rsidRDefault="00000382" w:rsidP="004D0AB4">
      <w:pPr>
        <w:spacing w:after="0" w:line="240" w:lineRule="auto"/>
        <w:jc w:val="center"/>
        <w:rPr>
          <w:rFonts w:ascii="Times New Roman" w:eastAsia="Times New Roman" w:hAnsi="Times New Roman" w:cs="Times New Roman"/>
          <w:b/>
          <w:color w:val="000000"/>
          <w:sz w:val="24"/>
          <w:szCs w:val="24"/>
          <w:lang w:eastAsia="lv-LV"/>
        </w:rPr>
      </w:pPr>
    </w:p>
    <w:p w14:paraId="56CEEF3F" w14:textId="75FE4186"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color w:val="000000"/>
          <w:sz w:val="24"/>
          <w:szCs w:val="24"/>
          <w:lang w:eastAsia="lv-LV"/>
        </w:rPr>
        <w:t>1.§</w:t>
      </w:r>
    </w:p>
    <w:p w14:paraId="5BBD1AA7"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Amatas novada pašvaldības saistošo noteikumu Nr. 7</w:t>
      </w:r>
      <w:r w:rsidRPr="004D0AB4">
        <w:rPr>
          <w:rFonts w:ascii="Times New Roman" w:eastAsia="Times New Roman" w:hAnsi="Times New Roman" w:cs="Times New Roman"/>
          <w:b/>
          <w:sz w:val="20"/>
          <w:szCs w:val="20"/>
          <w:lang w:eastAsia="lv-LV"/>
        </w:rPr>
        <w:t xml:space="preserve"> </w:t>
      </w:r>
      <w:r w:rsidRPr="004D0AB4">
        <w:rPr>
          <w:rFonts w:ascii="Times New Roman" w:eastAsia="Times New Roman" w:hAnsi="Times New Roman" w:cs="Times New Roman"/>
          <w:b/>
          <w:sz w:val="24"/>
          <w:szCs w:val="24"/>
          <w:lang w:eastAsia="lv-LV"/>
        </w:rPr>
        <w:t>„Grozījumi Amatas novada pašvaldības 27.01.2021. saistošajos noteikumos Nr. 2 „Amatas novada pašvaldības budžets 2021. gadam”” apstiprināšanu</w:t>
      </w:r>
    </w:p>
    <w:p w14:paraId="00B45F8C" w14:textId="7D423BDD"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0079171A">
        <w:rPr>
          <w:rFonts w:ascii="Times New Roman" w:eastAsia="Times New Roman" w:hAnsi="Times New Roman" w:cs="Times New Roman"/>
          <w:color w:val="000000"/>
          <w:sz w:val="24"/>
          <w:szCs w:val="24"/>
          <w:lang w:eastAsia="lv-LV"/>
        </w:rPr>
        <w:t>domes</w:t>
      </w:r>
      <w:r w:rsidRPr="004D0AB4">
        <w:rPr>
          <w:rFonts w:ascii="Times New Roman" w:eastAsia="Times New Roman" w:hAnsi="Times New Roman" w:cs="Times New Roman"/>
          <w:color w:val="000000"/>
          <w:sz w:val="24"/>
          <w:szCs w:val="24"/>
          <w:lang w:eastAsia="lv-LV"/>
        </w:rPr>
        <w:t xml:space="preserve"> priekšsēdētāja </w:t>
      </w:r>
      <w:r w:rsidRPr="004D0AB4">
        <w:rPr>
          <w:rFonts w:ascii="Times New Roman" w:eastAsia="Times New Roman" w:hAnsi="Times New Roman" w:cs="Times New Roman"/>
          <w:bCs/>
          <w:color w:val="000000"/>
          <w:sz w:val="24"/>
          <w:szCs w:val="24"/>
          <w:lang w:eastAsia="lv-LV"/>
        </w:rPr>
        <w:t>E. Eglīte</w:t>
      </w:r>
    </w:p>
    <w:p w14:paraId="112D47ED"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12"/>
          <w:lang w:eastAsia="lv-LV"/>
        </w:rPr>
      </w:pPr>
    </w:p>
    <w:p w14:paraId="112CF6ED" w14:textId="71C4EFFF" w:rsidR="004D0AB4" w:rsidRPr="004D0AB4" w:rsidRDefault="004D0AB4" w:rsidP="00873411">
      <w:pPr>
        <w:shd w:val="clear" w:color="auto" w:fill="FFFFFF"/>
        <w:spacing w:after="0" w:line="240" w:lineRule="auto"/>
        <w:ind w:right="2" w:firstLine="720"/>
        <w:jc w:val="both"/>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sz w:val="24"/>
          <w:szCs w:val="24"/>
          <w:lang w:eastAsia="lv-LV"/>
        </w:rPr>
        <w:t>Pamatojoties uz likuma „Par pašvaldībām” 14. panta otrās daļas 2. punktu „</w:t>
      </w:r>
      <w:r w:rsidRPr="004D0AB4">
        <w:rPr>
          <w:rFonts w:ascii="Times New Roman" w:eastAsia="Times New Roman" w:hAnsi="Times New Roman" w:cs="Times New Roman"/>
          <w:i/>
          <w:sz w:val="24"/>
          <w:szCs w:val="24"/>
          <w:lang w:eastAsia="lv-LV"/>
        </w:rPr>
        <w:t xml:space="preserve">Lai izpildītu savas funkcijas, pašvaldībām likumā noteiktajā kārtībā ir pienākums:... 2) izstrādāt un </w:t>
      </w:r>
      <w:r w:rsidRPr="004D0AB4">
        <w:rPr>
          <w:rFonts w:ascii="Times New Roman" w:eastAsia="Times New Roman" w:hAnsi="Times New Roman" w:cs="Times New Roman"/>
          <w:i/>
          <w:sz w:val="24"/>
          <w:szCs w:val="24"/>
          <w:lang w:eastAsia="lv-LV"/>
        </w:rPr>
        <w:lastRenderedPageBreak/>
        <w:t>apstiprināt pašvaldības budžetu</w:t>
      </w:r>
      <w:r w:rsidRPr="004D0AB4">
        <w:rPr>
          <w:rFonts w:ascii="Times New Roman" w:eastAsia="Times New Roman" w:hAnsi="Times New Roman" w:cs="Times New Roman"/>
          <w:sz w:val="24"/>
          <w:szCs w:val="24"/>
          <w:lang w:eastAsia="lv-LV"/>
        </w:rPr>
        <w:t>”, 21. panta pirmās daļas 2. punktu „</w:t>
      </w:r>
      <w:r w:rsidRPr="004D0AB4">
        <w:rPr>
          <w:rFonts w:ascii="Times New Roman" w:eastAsia="Times New Roman" w:hAnsi="Times New Roman" w:cs="Times New Roman"/>
          <w:i/>
          <w:sz w:val="24"/>
          <w:szCs w:val="24"/>
          <w:lang w:eastAsia="lv-LV"/>
        </w:rPr>
        <w:t>Dome var izskatīt jebkuru jautājumu, kas ir attiecīgās pašvaldības pārziņā, turklāt tikai dome var:... 2) apstiprināt pašvaldības budžetu, budžeta grozījumus un pārskatus par budžeta izpildi, kā arī saimniecisko un gada publisko pārskatu</w:t>
      </w:r>
      <w:r w:rsidRPr="004D0AB4">
        <w:rPr>
          <w:rFonts w:ascii="Times New Roman" w:eastAsia="Times New Roman" w:hAnsi="Times New Roman" w:cs="Times New Roman"/>
          <w:sz w:val="24"/>
          <w:szCs w:val="24"/>
          <w:lang w:eastAsia="lv-LV"/>
        </w:rPr>
        <w:t>”, 46. pantu „</w:t>
      </w:r>
      <w:r w:rsidRPr="004D0AB4">
        <w:rPr>
          <w:rFonts w:ascii="Times New Roman" w:eastAsia="Times New Roman" w:hAnsi="Times New Roman" w:cs="Times New Roman"/>
          <w:i/>
          <w:sz w:val="24"/>
          <w:szCs w:val="24"/>
          <w:lang w:eastAsia="lv-LV"/>
        </w:rPr>
        <w:t>Pašvaldība patstāvīgi izstrādā un izpilda pašvaldības budžetu. Saistošie noteikumi par pašvaldības budžeta apstiprināšanu un budžeta grozījumiem stājas spēkā nākamajā dienā pēc to parakstīšanas, ja tajos nav noteikts cits spēkā stāšanās laiks, tiem jābūt brīvi pieejamiem pašvaldības domes ēkā un pagasta vai pilsētas pārvaldēs, un tie publicējami pašvaldības mājaslapā internetā. Saistošos noteikumus par pašvaldības budžeta apstiprināšanu un budžeta grozījumiem pašvaldība triju dienu laikā rakstveidā vai elektroniskā veidā nosūta Vides aizsardzības un reģionālās attīstības ministrijai zināšanai.</w:t>
      </w:r>
      <w:r w:rsidRPr="004D0AB4">
        <w:rPr>
          <w:rFonts w:ascii="Times New Roman" w:eastAsia="Times New Roman" w:hAnsi="Times New Roman" w:cs="Times New Roman"/>
          <w:sz w:val="24"/>
          <w:szCs w:val="24"/>
          <w:lang w:eastAsia="lv-LV"/>
        </w:rPr>
        <w:t xml:space="preserve">”, ievērojot likumu „Par budžetu un finanšu vadību” un likumu „Par pašvaldību budžetiem”,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w:t>
      </w:r>
      <w:r w:rsidR="00873411" w:rsidRPr="00867D7A">
        <w:rPr>
          <w:rFonts w:ascii="Times New Roman" w:eastAsia="Times New Roman" w:hAnsi="Times New Roman" w:cs="Times New Roman"/>
          <w:sz w:val="24"/>
          <w:szCs w:val="24"/>
          <w:lang w:eastAsia="lv-LV"/>
        </w:rPr>
        <w:t>.§)</w:t>
      </w:r>
    </w:p>
    <w:p w14:paraId="652840AD" w14:textId="36BEEF0C" w:rsidR="00873411" w:rsidRPr="00867D7A" w:rsidRDefault="00873411" w:rsidP="00873411">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00AA35E7" w:rsidRPr="00867D7A">
        <w:rPr>
          <w:rFonts w:ascii="Times New Roman" w:hAnsi="Times New Roman" w:cs="Times New Roman"/>
          <w:sz w:val="24"/>
          <w:szCs w:val="24"/>
        </w:rPr>
        <w:t>(</w:t>
      </w:r>
      <w:r w:rsidR="00AA35E7" w:rsidRPr="00867D7A">
        <w:rPr>
          <w:rFonts w:ascii="Times New Roman" w:hAnsi="Times New Roman" w:cs="Times New Roman"/>
          <w:b/>
          <w:sz w:val="24"/>
          <w:szCs w:val="24"/>
        </w:rPr>
        <w:t xml:space="preserve">PAR </w:t>
      </w:r>
      <w:r w:rsidR="00AA35E7" w:rsidRPr="00867D7A">
        <w:rPr>
          <w:rFonts w:ascii="Times New Roman" w:hAnsi="Times New Roman" w:cs="Times New Roman"/>
          <w:sz w:val="24"/>
          <w:szCs w:val="24"/>
        </w:rPr>
        <w:t xml:space="preserve">– </w:t>
      </w:r>
      <w:r w:rsidR="00AA35E7">
        <w:rPr>
          <w:rFonts w:ascii="Times New Roman" w:hAnsi="Times New Roman" w:cs="Times New Roman"/>
          <w:sz w:val="24"/>
          <w:szCs w:val="24"/>
        </w:rPr>
        <w:t xml:space="preserve">15: </w:t>
      </w:r>
      <w:r w:rsidR="00AA35E7" w:rsidRPr="00867D7A">
        <w:rPr>
          <w:rFonts w:ascii="Times New Roman" w:eastAsia="Times New Roman" w:hAnsi="Times New Roman" w:cs="Times New Roman"/>
          <w:color w:val="000000"/>
          <w:sz w:val="24"/>
          <w:szCs w:val="24"/>
          <w:lang w:eastAsia="lv-LV"/>
        </w:rPr>
        <w:t>Elita Eglīte, Tālis Šelengovs</w:t>
      </w:r>
      <w:r w:rsidR="00AA35E7">
        <w:rPr>
          <w:rFonts w:ascii="Times New Roman" w:eastAsia="Times New Roman" w:hAnsi="Times New Roman" w:cs="Times New Roman"/>
          <w:color w:val="000000"/>
          <w:sz w:val="24"/>
          <w:szCs w:val="24"/>
          <w:lang w:eastAsia="lv-LV"/>
        </w:rPr>
        <w:t>,</w:t>
      </w:r>
      <w:r w:rsidR="00AA35E7" w:rsidRPr="00867D7A">
        <w:rPr>
          <w:rFonts w:ascii="Times New Roman" w:eastAsia="Times New Roman" w:hAnsi="Times New Roman" w:cs="Times New Roman"/>
          <w:color w:val="000000"/>
          <w:sz w:val="24"/>
          <w:szCs w:val="24"/>
          <w:lang w:eastAsia="lv-LV"/>
        </w:rPr>
        <w:t xml:space="preserve"> </w:t>
      </w:r>
      <w:r w:rsidR="00AA35E7" w:rsidRPr="00867D7A">
        <w:rPr>
          <w:rFonts w:ascii="Times New Roman" w:eastAsia="Times New Roman" w:hAnsi="Times New Roman" w:cs="Times New Roman"/>
          <w:sz w:val="24"/>
          <w:szCs w:val="24"/>
          <w:lang w:eastAsia="lv-LV"/>
        </w:rPr>
        <w:t xml:space="preserve">Guna Kalniņa-Priede, </w:t>
      </w:r>
      <w:r w:rsidR="00AA35E7"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00AA35E7" w:rsidRPr="00867D7A">
        <w:rPr>
          <w:rFonts w:ascii="Times New Roman" w:eastAsia="Times New Roman" w:hAnsi="Times New Roman" w:cs="Times New Roman"/>
          <w:sz w:val="24"/>
          <w:szCs w:val="24"/>
          <w:lang w:eastAsia="lv-LV"/>
        </w:rPr>
        <w:t>Jānis Kārkliņš</w:t>
      </w:r>
      <w:r w:rsidR="00AA35E7" w:rsidRPr="00867D7A">
        <w:rPr>
          <w:rFonts w:ascii="Times New Roman" w:eastAsia="Times New Roman" w:hAnsi="Times New Roman" w:cs="Times New Roman"/>
          <w:color w:val="000000"/>
          <w:sz w:val="24"/>
          <w:szCs w:val="24"/>
          <w:lang w:eastAsia="lv-LV"/>
        </w:rPr>
        <w:t>, Ēriks Bauers, Edgars Jānis Plēģeris, Inese Varekoja</w:t>
      </w:r>
      <w:r w:rsidR="00AA35E7" w:rsidRPr="00867D7A">
        <w:rPr>
          <w:rFonts w:ascii="Times New Roman" w:hAnsi="Times New Roman" w:cs="Times New Roman"/>
          <w:sz w:val="24"/>
          <w:szCs w:val="24"/>
        </w:rPr>
        <w:t xml:space="preserve">; </w:t>
      </w:r>
      <w:r w:rsidR="00AA35E7" w:rsidRPr="00867D7A">
        <w:rPr>
          <w:rFonts w:ascii="Times New Roman" w:hAnsi="Times New Roman" w:cs="Times New Roman"/>
          <w:b/>
          <w:sz w:val="24"/>
          <w:szCs w:val="24"/>
        </w:rPr>
        <w:t>PRET</w:t>
      </w:r>
      <w:r w:rsidR="00AA35E7" w:rsidRPr="00867D7A">
        <w:rPr>
          <w:rFonts w:ascii="Times New Roman" w:hAnsi="Times New Roman" w:cs="Times New Roman"/>
          <w:sz w:val="24"/>
          <w:szCs w:val="24"/>
        </w:rPr>
        <w:t xml:space="preserve"> – </w:t>
      </w:r>
      <w:r w:rsidR="00AA35E7">
        <w:rPr>
          <w:rFonts w:ascii="Times New Roman" w:hAnsi="Times New Roman" w:cs="Times New Roman"/>
          <w:sz w:val="24"/>
          <w:szCs w:val="24"/>
        </w:rPr>
        <w:t>nav</w:t>
      </w:r>
      <w:r w:rsidR="00AA35E7" w:rsidRPr="00867D7A">
        <w:rPr>
          <w:rFonts w:ascii="Times New Roman" w:hAnsi="Times New Roman" w:cs="Times New Roman"/>
          <w:sz w:val="24"/>
          <w:szCs w:val="24"/>
        </w:rPr>
        <w:t xml:space="preserve">; </w:t>
      </w:r>
      <w:r w:rsidR="00AA35E7" w:rsidRPr="00867D7A">
        <w:rPr>
          <w:rFonts w:ascii="Times New Roman" w:hAnsi="Times New Roman" w:cs="Times New Roman"/>
          <w:b/>
          <w:sz w:val="24"/>
          <w:szCs w:val="24"/>
        </w:rPr>
        <w:t>ATTURAS</w:t>
      </w:r>
      <w:r w:rsidR="00AA35E7" w:rsidRPr="00867D7A">
        <w:rPr>
          <w:rFonts w:ascii="Times New Roman" w:hAnsi="Times New Roman" w:cs="Times New Roman"/>
          <w:sz w:val="24"/>
          <w:szCs w:val="24"/>
        </w:rPr>
        <w:t xml:space="preserve"> – </w:t>
      </w:r>
      <w:r w:rsidR="00AA35E7">
        <w:rPr>
          <w:rFonts w:ascii="Times New Roman" w:hAnsi="Times New Roman" w:cs="Times New Roman"/>
          <w:sz w:val="24"/>
          <w:szCs w:val="24"/>
        </w:rPr>
        <w:t>nav</w:t>
      </w:r>
      <w:r w:rsidR="00AA35E7"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BF9C74B"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185F68F2"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Apstiprināt Amatas novada pašvaldības saistošos noteikumus Nr. 7 „Grozījumi Amatas novada pašvaldības </w:t>
      </w:r>
      <w:r w:rsidRPr="004D0AB4">
        <w:rPr>
          <w:rFonts w:ascii="Times New Roman" w:eastAsia="Times New Roman" w:hAnsi="Times New Roman" w:cs="Times New Roman"/>
          <w:bCs/>
          <w:sz w:val="24"/>
          <w:szCs w:val="24"/>
          <w:lang w:eastAsia="lv-LV"/>
        </w:rPr>
        <w:t>27.01.2021. saistošajos noteikumos Nr. 2 „Amatas novada pašvaldības budžets 2021. gadam</w:t>
      </w:r>
      <w:r w:rsidRPr="004D0AB4">
        <w:rPr>
          <w:rFonts w:ascii="Times New Roman" w:eastAsia="Times New Roman" w:hAnsi="Times New Roman" w:cs="Times New Roman"/>
          <w:sz w:val="24"/>
          <w:szCs w:val="24"/>
          <w:lang w:eastAsia="lv-LV"/>
        </w:rPr>
        <w:t>”” saskaņā ar pielikumu.</w:t>
      </w:r>
    </w:p>
    <w:p w14:paraId="1F49BBDF" w14:textId="74B79E17" w:rsidR="004D0AB4" w:rsidRDefault="004D0AB4" w:rsidP="004D0AB4">
      <w:pPr>
        <w:spacing w:after="0" w:line="240" w:lineRule="auto"/>
        <w:rPr>
          <w:rFonts w:ascii="Times New Roman" w:eastAsia="Times New Roman" w:hAnsi="Times New Roman" w:cs="Times New Roman"/>
          <w:b/>
          <w:color w:val="000000"/>
          <w:sz w:val="24"/>
          <w:szCs w:val="24"/>
          <w:lang w:eastAsia="lv-LV"/>
        </w:rPr>
      </w:pPr>
    </w:p>
    <w:p w14:paraId="4338D2DD" w14:textId="77777777" w:rsidR="00000382" w:rsidRPr="004D0AB4" w:rsidRDefault="00000382" w:rsidP="004D0AB4">
      <w:pPr>
        <w:spacing w:after="0" w:line="240" w:lineRule="auto"/>
        <w:rPr>
          <w:rFonts w:ascii="Times New Roman" w:eastAsia="Times New Roman" w:hAnsi="Times New Roman" w:cs="Times New Roman"/>
          <w:b/>
          <w:color w:val="000000"/>
          <w:sz w:val="24"/>
          <w:szCs w:val="24"/>
          <w:lang w:eastAsia="lv-LV"/>
        </w:rPr>
      </w:pPr>
    </w:p>
    <w:p w14:paraId="6AB91713"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color w:val="000000"/>
          <w:sz w:val="24"/>
          <w:szCs w:val="24"/>
          <w:lang w:eastAsia="lv-LV"/>
        </w:rPr>
        <w:t>2.§</w:t>
      </w:r>
    </w:p>
    <w:p w14:paraId="59B73587"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Amatas novada pašvaldības</w:t>
      </w:r>
      <w:r w:rsidRPr="004D0AB4">
        <w:rPr>
          <w:rFonts w:ascii="Times New Roman" w:eastAsia="Times New Roman" w:hAnsi="Times New Roman" w:cs="Times New Roman"/>
          <w:bCs/>
          <w:sz w:val="24"/>
          <w:szCs w:val="24"/>
          <w:lang w:eastAsia="lv-LV"/>
        </w:rPr>
        <w:t xml:space="preserve"> </w:t>
      </w:r>
      <w:r w:rsidRPr="004D0AB4">
        <w:rPr>
          <w:rFonts w:ascii="Times New Roman" w:eastAsia="Times New Roman" w:hAnsi="Times New Roman" w:cs="Times New Roman"/>
          <w:b/>
          <w:bCs/>
          <w:sz w:val="24"/>
          <w:szCs w:val="24"/>
          <w:lang w:eastAsia="lv-LV"/>
        </w:rPr>
        <w:t>saistošo noteikumu Nr. 8 “Noteikumi par Amatas novada pašvaldības sociālajiem pabalstiem” apstiprināšanu</w:t>
      </w:r>
    </w:p>
    <w:p w14:paraId="648D5F05" w14:textId="77777777"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Sociālā dienesta vadītāja V. Zauere</w:t>
      </w:r>
    </w:p>
    <w:p w14:paraId="1E8340FF" w14:textId="7B44E6F1"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Times New Roman" w:hAnsi="Times New Roman" w:cs="Times New Roman"/>
          <w:bCs/>
          <w:color w:val="000000"/>
          <w:sz w:val="24"/>
          <w:szCs w:val="24"/>
          <w:lang w:eastAsia="lv-LV"/>
        </w:rPr>
        <w:t xml:space="preserve">Izsakās </w:t>
      </w:r>
      <w:r w:rsidR="006201FD">
        <w:rPr>
          <w:rFonts w:ascii="Times New Roman" w:eastAsia="Times New Roman" w:hAnsi="Times New Roman" w:cs="Times New Roman"/>
          <w:bCs/>
          <w:color w:val="000000"/>
          <w:sz w:val="24"/>
          <w:szCs w:val="24"/>
          <w:lang w:eastAsia="lv-LV"/>
        </w:rPr>
        <w:t>E. Eglīte</w:t>
      </w:r>
    </w:p>
    <w:p w14:paraId="2C614BFB" w14:textId="77777777" w:rsidR="004D0AB4" w:rsidRPr="004D0AB4" w:rsidRDefault="004D0AB4" w:rsidP="004D0AB4">
      <w:pPr>
        <w:spacing w:after="0" w:line="240" w:lineRule="auto"/>
        <w:ind w:firstLine="720"/>
        <w:jc w:val="both"/>
        <w:rPr>
          <w:rFonts w:ascii="Times New Roman" w:eastAsia="Calibri" w:hAnsi="Times New Roman" w:cs="Times New Roman"/>
          <w:bCs/>
          <w:sz w:val="12"/>
          <w:szCs w:val="12"/>
        </w:rPr>
      </w:pPr>
    </w:p>
    <w:p w14:paraId="2BACB1C1" w14:textId="293CD379"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Latvijas Republikas likuma "Par pašvaldībām" 43. panta trešo</w:t>
      </w:r>
      <w:r w:rsidR="006201FD">
        <w:rPr>
          <w:rFonts w:ascii="Times New Roman" w:eastAsia="Times New Roman" w:hAnsi="Times New Roman" w:cs="Times New Roman"/>
          <w:sz w:val="24"/>
          <w:szCs w:val="24"/>
          <w:lang w:eastAsia="lv-LV"/>
        </w:rPr>
        <w:t xml:space="preserve"> daļu</w:t>
      </w:r>
      <w:r w:rsidRPr="004D0AB4">
        <w:rPr>
          <w:rFonts w:ascii="Times New Roman" w:eastAsia="Times New Roman" w:hAnsi="Times New Roman" w:cs="Times New Roman"/>
          <w:sz w:val="24"/>
          <w:szCs w:val="24"/>
          <w:lang w:eastAsia="lv-LV"/>
        </w:rPr>
        <w:t xml:space="preserve">, </w:t>
      </w:r>
      <w:hyperlink r:id="rId10" w:tgtFrame="_blank" w:history="1">
        <w:r w:rsidRPr="004D0AB4">
          <w:rPr>
            <w:rFonts w:ascii="Times New Roman" w:eastAsia="Times New Roman" w:hAnsi="Times New Roman" w:cs="Times New Roman"/>
            <w:sz w:val="24"/>
            <w:szCs w:val="24"/>
            <w:lang w:eastAsia="lv-LV"/>
          </w:rPr>
          <w:t>Sociālo pakalpojumu un sociālās palīdzības likuma</w:t>
        </w:r>
      </w:hyperlink>
      <w:r w:rsidRPr="004D0AB4">
        <w:rPr>
          <w:rFonts w:ascii="Times New Roman" w:eastAsia="Times New Roman" w:hAnsi="Times New Roman" w:cs="Times New Roman"/>
          <w:sz w:val="24"/>
          <w:szCs w:val="24"/>
          <w:lang w:eastAsia="lv-LV"/>
        </w:rPr>
        <w:t xml:space="preserve"> </w:t>
      </w:r>
      <w:hyperlink r:id="rId11" w:anchor="p3" w:tgtFrame="_blank" w:history="1">
        <w:r w:rsidRPr="004D0AB4">
          <w:rPr>
            <w:rFonts w:ascii="Times New Roman" w:eastAsia="Times New Roman" w:hAnsi="Times New Roman" w:cs="Times New Roman"/>
            <w:sz w:val="24"/>
            <w:szCs w:val="24"/>
            <w:lang w:eastAsia="lv-LV"/>
          </w:rPr>
          <w:t>3. panta</w:t>
        </w:r>
      </w:hyperlink>
      <w:r w:rsidRPr="004D0AB4">
        <w:rPr>
          <w:rFonts w:ascii="Times New Roman" w:eastAsia="Times New Roman" w:hAnsi="Times New Roman" w:cs="Times New Roman"/>
          <w:sz w:val="24"/>
          <w:szCs w:val="24"/>
          <w:lang w:eastAsia="lv-LV"/>
        </w:rPr>
        <w:t> trešo daļu, Sociālo pakalpojumu  un Sociālās palīdzības likuma 3. panta otro daļu un 36. panta piekto un sesto daļu, Ministru kabineta 2020. gada 17. decembra noteikumu Nr. 809 “Noteikumi par mājsaimniecības materiālās situācijas izvērtēšanu un sociālās palīdzības saņemšanu” 15. punktu,</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2</w:t>
      </w:r>
      <w:r w:rsidR="00873411" w:rsidRPr="00867D7A">
        <w:rPr>
          <w:rFonts w:ascii="Times New Roman" w:eastAsia="Times New Roman" w:hAnsi="Times New Roman" w:cs="Times New Roman"/>
          <w:sz w:val="24"/>
          <w:szCs w:val="24"/>
          <w:lang w:eastAsia="lv-LV"/>
        </w:rPr>
        <w:t>.§)</w:t>
      </w:r>
    </w:p>
    <w:p w14:paraId="526DE45D" w14:textId="77777777" w:rsidR="00466ABE" w:rsidRPr="00867D7A" w:rsidRDefault="00466ABE" w:rsidP="00466ABE">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19E51D2" w14:textId="77777777" w:rsidR="004D0AB4" w:rsidRPr="004D0AB4" w:rsidRDefault="004D0AB4" w:rsidP="004D0AB4">
      <w:pPr>
        <w:spacing w:after="0" w:line="240" w:lineRule="auto"/>
        <w:ind w:firstLine="720"/>
        <w:jc w:val="both"/>
        <w:rPr>
          <w:rFonts w:ascii="Times New Roman" w:eastAsia="Times New Roman" w:hAnsi="Times New Roman" w:cs="Times New Roman"/>
          <w:b/>
          <w:color w:val="000000"/>
          <w:sz w:val="12"/>
          <w:szCs w:val="24"/>
          <w:lang w:eastAsia="lv-LV"/>
        </w:rPr>
      </w:pPr>
    </w:p>
    <w:p w14:paraId="31B59E29" w14:textId="77777777" w:rsidR="004D0AB4" w:rsidRPr="004D0AB4" w:rsidRDefault="004D0AB4" w:rsidP="00325266">
      <w:pPr>
        <w:numPr>
          <w:ilvl w:val="0"/>
          <w:numId w:val="10"/>
        </w:numPr>
        <w:autoSpaceDE w:val="0"/>
        <w:autoSpaceDN w:val="0"/>
        <w:adjustRightInd w:val="0"/>
        <w:spacing w:after="0" w:line="240" w:lineRule="auto"/>
        <w:ind w:left="714" w:hanging="357"/>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Apstiprināt Amatas novada pašvaldības saistošos noteikumus Nr. 8 </w:t>
      </w:r>
      <w:r w:rsidRPr="004D0AB4">
        <w:rPr>
          <w:rFonts w:ascii="Times New Roman" w:eastAsia="Times New Roman" w:hAnsi="Times New Roman" w:cs="Times New Roman"/>
          <w:sz w:val="24"/>
          <w:szCs w:val="24"/>
          <w:shd w:val="clear" w:color="auto" w:fill="FFFFFF"/>
          <w:lang w:eastAsia="lv-LV"/>
        </w:rPr>
        <w:t>“</w:t>
      </w:r>
      <w:r w:rsidRPr="004D0AB4">
        <w:rPr>
          <w:rFonts w:ascii="Times New Roman" w:eastAsia="Times New Roman" w:hAnsi="Times New Roman" w:cs="Times New Roman"/>
          <w:sz w:val="24"/>
          <w:szCs w:val="24"/>
          <w:lang w:eastAsia="lv-LV"/>
        </w:rPr>
        <w:t>Noteikumi par Amatas novada pašvaldības sociālajiem pabalstiem</w:t>
      </w:r>
      <w:r w:rsidRPr="004D0AB4">
        <w:rPr>
          <w:rFonts w:ascii="Times New Roman" w:eastAsia="Times New Roman" w:hAnsi="Times New Roman" w:cs="Times New Roman"/>
          <w:sz w:val="24"/>
          <w:szCs w:val="24"/>
          <w:shd w:val="clear" w:color="auto" w:fill="FFFFFF"/>
          <w:lang w:eastAsia="lv-LV"/>
        </w:rPr>
        <w:t>”</w:t>
      </w:r>
      <w:r w:rsidRPr="004D0AB4">
        <w:rPr>
          <w:rFonts w:ascii="Times New Roman" w:eastAsia="Times New Roman" w:hAnsi="Times New Roman" w:cs="Times New Roman"/>
          <w:sz w:val="24"/>
          <w:szCs w:val="20"/>
          <w:lang w:eastAsia="lv-LV"/>
        </w:rPr>
        <w:t xml:space="preserve"> saskaņ</w:t>
      </w:r>
      <w:r w:rsidRPr="004D0AB4">
        <w:rPr>
          <w:rFonts w:ascii="Times New Roman" w:eastAsia="Times New Roman" w:hAnsi="Times New Roman" w:cs="Times New Roman"/>
          <w:bCs/>
          <w:sz w:val="24"/>
          <w:szCs w:val="20"/>
          <w:lang w:eastAsia="lv-LV"/>
        </w:rPr>
        <w:t>ā ar pielikumu</w:t>
      </w:r>
      <w:r w:rsidRPr="004D0AB4">
        <w:rPr>
          <w:rFonts w:ascii="Times New Roman" w:eastAsia="Times New Roman" w:hAnsi="Times New Roman" w:cs="Times New Roman"/>
          <w:sz w:val="24"/>
          <w:szCs w:val="20"/>
          <w:lang w:eastAsia="lv-LV"/>
        </w:rPr>
        <w:t xml:space="preserve"> (pielikums Nr. 1).</w:t>
      </w:r>
    </w:p>
    <w:p w14:paraId="1F815F91" w14:textId="77777777" w:rsidR="004D0AB4" w:rsidRPr="004D0AB4" w:rsidRDefault="004D0AB4" w:rsidP="00325266">
      <w:pPr>
        <w:numPr>
          <w:ilvl w:val="0"/>
          <w:numId w:val="10"/>
        </w:numPr>
        <w:spacing w:after="0" w:line="240" w:lineRule="auto"/>
        <w:ind w:left="714" w:hanging="35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Saistošos noteikumus Nr. 8 un paskaidrojuma rakstu triju darba dienu laikā pēc to parakstīšanas nosūtīt saskaņošanai Vides aizsardzības un reģionālās attīstības ministrijai.</w:t>
      </w:r>
    </w:p>
    <w:p w14:paraId="413C0665" w14:textId="77777777" w:rsidR="004D0AB4" w:rsidRPr="004D0AB4" w:rsidRDefault="004D0AB4" w:rsidP="00325266">
      <w:pPr>
        <w:numPr>
          <w:ilvl w:val="0"/>
          <w:numId w:val="10"/>
        </w:numPr>
        <w:spacing w:after="0" w:line="240" w:lineRule="auto"/>
        <w:ind w:left="714" w:hanging="35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Pēc Vides aizsardzības un reģionālās attīstības ministrijas atzinuma saņemšanas saistošos noteikumus publicēt </w:t>
      </w:r>
      <w:r w:rsidRPr="004D0AB4">
        <w:rPr>
          <w:rFonts w:ascii="Times New Roman" w:eastAsia="Times New Roman" w:hAnsi="Times New Roman" w:cs="Times New Roman"/>
          <w:sz w:val="24"/>
          <w:szCs w:val="24"/>
        </w:rPr>
        <w:t>informatīvajā izdevumā “Amatas Vēstis”.</w:t>
      </w:r>
    </w:p>
    <w:p w14:paraId="36CE222D" w14:textId="77777777" w:rsidR="004D0AB4" w:rsidRPr="004D0AB4" w:rsidRDefault="004D0AB4" w:rsidP="00325266">
      <w:pPr>
        <w:numPr>
          <w:ilvl w:val="0"/>
          <w:numId w:val="10"/>
        </w:numPr>
        <w:spacing w:after="0" w:line="240" w:lineRule="auto"/>
        <w:ind w:left="714" w:hanging="35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rPr>
        <w:t>Saistošie noteikumi stājas spēkā 2021. gada 1. jūlijā.</w:t>
      </w:r>
    </w:p>
    <w:p w14:paraId="1D01F377" w14:textId="77777777" w:rsidR="004D0AB4" w:rsidRPr="004D0AB4" w:rsidRDefault="004D0AB4" w:rsidP="00325266">
      <w:pPr>
        <w:numPr>
          <w:ilvl w:val="0"/>
          <w:numId w:val="10"/>
        </w:numPr>
        <w:spacing w:after="0" w:line="240" w:lineRule="auto"/>
        <w:ind w:left="714" w:hanging="357"/>
        <w:contextualSpacing/>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 xml:space="preserve">Ar saistošo noteikumu Nr. 8 spēkā stāšanās brīdi spēku zaudē </w:t>
      </w:r>
      <w:r w:rsidRPr="004D0AB4">
        <w:rPr>
          <w:rFonts w:ascii="Times New Roman" w:eastAsia="Times New Roman" w:hAnsi="Times New Roman" w:cs="Times New Roman"/>
          <w:bCs/>
          <w:sz w:val="24"/>
          <w:szCs w:val="24"/>
          <w:shd w:val="clear" w:color="auto" w:fill="FFFFFF"/>
          <w:lang w:eastAsia="lv-LV"/>
        </w:rPr>
        <w:t xml:space="preserve">Amatas novada pašvaldības 22.01.2014. saistošie noteikumi </w:t>
      </w:r>
      <w:r w:rsidRPr="004D0AB4">
        <w:rPr>
          <w:rFonts w:ascii="Times New Roman" w:eastAsia="Times New Roman" w:hAnsi="Times New Roman" w:cs="Times New Roman"/>
          <w:sz w:val="24"/>
          <w:szCs w:val="24"/>
          <w:lang w:eastAsia="lv-LV"/>
        </w:rPr>
        <w:t>Nr. 2 “Noteikumi par Amatas novada pašvaldības sociālajiem pabalstiem”</w:t>
      </w:r>
      <w:r w:rsidRPr="004D0AB4">
        <w:rPr>
          <w:rFonts w:ascii="Times New Roman" w:eastAsia="Times New Roman" w:hAnsi="Times New Roman" w:cs="Times New Roman"/>
          <w:bCs/>
          <w:sz w:val="24"/>
          <w:szCs w:val="24"/>
          <w:shd w:val="clear" w:color="auto" w:fill="FFFFFF"/>
          <w:lang w:eastAsia="lv-LV"/>
        </w:rPr>
        <w:t>.</w:t>
      </w:r>
    </w:p>
    <w:p w14:paraId="277535C9" w14:textId="77777777" w:rsidR="00000382" w:rsidRPr="004D0AB4" w:rsidRDefault="00000382" w:rsidP="004D0AB4">
      <w:pPr>
        <w:spacing w:after="0" w:line="240" w:lineRule="auto"/>
        <w:rPr>
          <w:rFonts w:ascii="Times New Roman" w:eastAsia="Times New Roman" w:hAnsi="Times New Roman" w:cs="Times New Roman"/>
          <w:b/>
          <w:color w:val="000000"/>
          <w:sz w:val="24"/>
          <w:szCs w:val="24"/>
          <w:lang w:eastAsia="lv-LV"/>
        </w:rPr>
      </w:pPr>
    </w:p>
    <w:p w14:paraId="00A62CB5"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color w:val="000000"/>
          <w:sz w:val="24"/>
          <w:szCs w:val="24"/>
          <w:lang w:eastAsia="lv-LV"/>
        </w:rPr>
        <w:lastRenderedPageBreak/>
        <w:t>3.§</w:t>
      </w:r>
    </w:p>
    <w:p w14:paraId="020DCA23" w14:textId="5A94B648"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 xml:space="preserve">Vitas Krūmiņas iecelšanu par Nītaures mūzikas un mākslas pamatskolas </w:t>
      </w:r>
    </w:p>
    <w:p w14:paraId="661064E6"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direktora vietas izpildītāju</w:t>
      </w:r>
    </w:p>
    <w:p w14:paraId="1DFBBC22" w14:textId="71DBF3D0"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0079171A">
        <w:rPr>
          <w:rFonts w:ascii="Times New Roman" w:eastAsia="Times New Roman" w:hAnsi="Times New Roman" w:cs="Times New Roman"/>
          <w:color w:val="000000"/>
          <w:sz w:val="24"/>
          <w:szCs w:val="24"/>
          <w:lang w:eastAsia="lv-LV"/>
        </w:rPr>
        <w:t>domes</w:t>
      </w:r>
      <w:r w:rsidRPr="004D0AB4">
        <w:rPr>
          <w:rFonts w:ascii="Times New Roman" w:eastAsia="Times New Roman" w:hAnsi="Times New Roman" w:cs="Times New Roman"/>
          <w:color w:val="000000"/>
          <w:sz w:val="24"/>
          <w:szCs w:val="24"/>
          <w:lang w:eastAsia="lv-LV"/>
        </w:rPr>
        <w:t xml:space="preserve"> priekšsēdētāja </w:t>
      </w:r>
      <w:r w:rsidRPr="004D0AB4">
        <w:rPr>
          <w:rFonts w:ascii="Times New Roman" w:eastAsia="Times New Roman" w:hAnsi="Times New Roman" w:cs="Times New Roman"/>
          <w:bCs/>
          <w:color w:val="000000"/>
          <w:sz w:val="24"/>
          <w:szCs w:val="24"/>
          <w:lang w:eastAsia="lv-LV"/>
        </w:rPr>
        <w:t>E. Eglīte</w:t>
      </w:r>
    </w:p>
    <w:p w14:paraId="41E97BA1" w14:textId="77777777" w:rsidR="004D0AB4" w:rsidRPr="004D0AB4" w:rsidRDefault="004D0AB4" w:rsidP="004D0AB4">
      <w:pPr>
        <w:spacing w:after="0" w:line="240" w:lineRule="auto"/>
        <w:rPr>
          <w:rFonts w:ascii="Times New Roman" w:eastAsia="Times New Roman" w:hAnsi="Times New Roman" w:cs="Times New Roman"/>
          <w:b/>
          <w:color w:val="000000"/>
          <w:sz w:val="12"/>
          <w:szCs w:val="12"/>
          <w:lang w:eastAsia="lv-LV"/>
        </w:rPr>
      </w:pPr>
    </w:p>
    <w:p w14:paraId="3538ACA0" w14:textId="3239483A"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Saskaņā ar Amatas novada domes 17.06.2020. sēdes Nr. 13 lēmumu Nr. 3 “Par izglītības iestāžu reorganizācijas uzsākšanu Nītaures pagastā, apvienojot Amatas novada Nītaures vidusskolu un Amatas novada mūzikas un mākslas skolu”, Amatas novada domes 26.08.2020. sēdes Nr. 16 lēmumu Nr. 1 “Par grozījumiem Amatas novada domes 17.06.2020. lēmumā  “Par izglītības iestāžu reorganizācijas uzsākšanu Nītaures pagastā, apvienojot Amatas novada Nītaures vidusskolu un Amatas novada mūzikas un mākslas skolu”, Amatas novada domes 26.11.2020. sēdes Nr. 21 lēmumu Nr. 3 “Par grozījumiem Amatas novada domes 17.06.2020. lēmumā  “Par izglītības iestāžu reorganizācijas uzsākšanu Nītaures pagastā, apvienojot Amatas novada Nītaures vidusskolu un Amatas novada mūzikas un mākslas skolu”, Amatas novada domes 28.04.2021. sēdes Nr. 5 lēmumu Nr. 2 “Par grozījumiem Amatas novada domes 26.11.2020. sēdes lēmumā “Par grozījumiem Amatas novada domes 17.06.2020. lēmumā “Par izglītības iestāžu reorganizācijas uzsākšanu Nītaures pagastā, apvienojot Amatas novada Nītaures vidusskolu un Amatas novada mūzikas un mākslas skolu”, Amatas novada Nītaures vidusskolas un Amatas novada mūzikas un mākslas skolas reorganizāciju, izveidojot Nītaures mūzikas un mākslas pamatskolu ar 01.07.2021. un Amatas novada domes 2021. gada 24. marta lēmumu tika izsludināts konkurss Nītaures mūzikas un mākslas pamatskolas direktora amata kandidātu atlasei. Atlases konkurss noslēdzies bez rezultātiem. </w:t>
      </w:r>
    </w:p>
    <w:p w14:paraId="5A43477F" w14:textId="3FD61143"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likuma „Par pašvaldībām” 21. panta pirmās daļas 9. punktu, kas nosaka, ka dome var iecelt amatā un atbrīvot no amata pašvaldības iestāžu vadītājus, kā arī citas amatpersonas likumā un pašvaldību nolikumā paredzētajos gadījumos, Izglītības likuma 17. panta trešās daļas 2. punktu, kas nosaka, ka novada pašvaldība pieņem darbā un atbrīvo no  darba tās padotībā esošo vispārējās izglītības iestāžu, tai skaitā internātskolu, speciālo izglītības iestāžu, profesionālās izglītības iestāžu, interešu izglītības iestāžu, profesionālās ievirzes izglītības iestāžu sportā vadītājus, Izglītības likuma 18. panta otro daļu, kas nosaka, ka pašvaldības izglītības speciālistu darba samaksu un pašvaldības izglītības pārvaldes iestādi finansē no attiecīgās pašvaldības budžeta</w:t>
      </w:r>
      <w:r w:rsidR="00466AB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un Ministru kabineta 2016. gada 5. jūlija noteikumu Nr. 445 “Pedagogu darba samaksas noteikumi” 9. punktu,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3</w:t>
      </w:r>
      <w:r w:rsidR="00873411" w:rsidRPr="00867D7A">
        <w:rPr>
          <w:rFonts w:ascii="Times New Roman" w:eastAsia="Times New Roman" w:hAnsi="Times New Roman" w:cs="Times New Roman"/>
          <w:sz w:val="24"/>
          <w:szCs w:val="24"/>
          <w:lang w:eastAsia="lv-LV"/>
        </w:rPr>
        <w:t>.§)</w:t>
      </w:r>
    </w:p>
    <w:p w14:paraId="70FB3DE8" w14:textId="345C608C" w:rsidR="00081CF6" w:rsidRPr="00867D7A" w:rsidRDefault="00081CF6" w:rsidP="00081CF6">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14: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 xml:space="preserve">1: </w:t>
      </w:r>
      <w:r w:rsidRPr="00867D7A">
        <w:rPr>
          <w:rFonts w:ascii="Times New Roman" w:eastAsia="Times New Roman" w:hAnsi="Times New Roman" w:cs="Times New Roman"/>
          <w:color w:val="000000"/>
          <w:sz w:val="24"/>
          <w:szCs w:val="24"/>
          <w:lang w:eastAsia="lv-LV"/>
        </w:rPr>
        <w:t>Vita Krūmiņa</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35EBF32A" w14:textId="77777777" w:rsidR="004D0AB4" w:rsidRPr="004D0AB4" w:rsidRDefault="004D0AB4" w:rsidP="004D0AB4">
      <w:pPr>
        <w:widowControl w:val="0"/>
        <w:autoSpaceDE w:val="0"/>
        <w:autoSpaceDN w:val="0"/>
        <w:adjustRightInd w:val="0"/>
        <w:spacing w:after="0" w:line="240" w:lineRule="auto"/>
        <w:jc w:val="both"/>
        <w:rPr>
          <w:rFonts w:ascii="Times New Roman" w:eastAsia="Times New Roman" w:hAnsi="Times New Roman" w:cs="Times New Roman"/>
          <w:bCs/>
          <w:sz w:val="12"/>
          <w:szCs w:val="12"/>
          <w:lang w:eastAsia="lv-LV"/>
        </w:rPr>
      </w:pPr>
    </w:p>
    <w:p w14:paraId="37DC5C83" w14:textId="1621C080" w:rsidR="004D0AB4" w:rsidRPr="004D0AB4" w:rsidRDefault="004D0AB4" w:rsidP="00325266">
      <w:pPr>
        <w:numPr>
          <w:ilvl w:val="0"/>
          <w:numId w:val="1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Iecelt Zaubes pamatskolas direktori Vitu Krūmiņu par Nītaures mūzikas un mākslas pamatskolas direktora vietas izpildītāju no </w:t>
      </w:r>
      <w:r w:rsidRPr="004D0AB4">
        <w:rPr>
          <w:rFonts w:ascii="Times New Roman" w:eastAsia="Times New Roman" w:hAnsi="Times New Roman" w:cs="Times New Roman"/>
          <w:b/>
          <w:bCs/>
          <w:sz w:val="24"/>
          <w:szCs w:val="24"/>
          <w:lang w:eastAsia="lv-LV"/>
        </w:rPr>
        <w:t xml:space="preserve">2021. gada 1. jūlija </w:t>
      </w:r>
      <w:r w:rsidRPr="004D0AB4">
        <w:rPr>
          <w:rFonts w:ascii="Times New Roman" w:eastAsia="Times New Roman" w:hAnsi="Times New Roman" w:cs="Times New Roman"/>
          <w:sz w:val="24"/>
          <w:szCs w:val="24"/>
          <w:lang w:eastAsia="lv-LV"/>
        </w:rPr>
        <w:t>uz laiku, līdz atklāta konkursa rezultātā administratīvi teritoriālās reformas ietvaros jaunveidotā Cēsu novada pašvaldība apstiprinās Nītaures mūzikas un mākslas pamatskolas direktoru.</w:t>
      </w:r>
    </w:p>
    <w:p w14:paraId="1BD5E7A8" w14:textId="77777777" w:rsidR="004D0AB4" w:rsidRPr="004D0AB4" w:rsidRDefault="004D0AB4" w:rsidP="00325266">
      <w:pPr>
        <w:numPr>
          <w:ilvl w:val="0"/>
          <w:numId w:val="1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Uzdot Amatas novada pašvaldības izpilddirektoram Mārim Timermanim 2021. gada 30. jūnijā ar Zaubes pamatskolas direktori Vitu Krūmiņu noslēgt vienošanos pie darba līguma par papildu pedagoģisko darbu, uz noteiktu laiku veicot arī Nītaures mūzikas un mākslas pamatskolas direktora vietas izpildītāja amata pienākumus paaugstinātas darba intensitātes apstākļos.</w:t>
      </w:r>
    </w:p>
    <w:p w14:paraId="7824D83E" w14:textId="3D4FDB47" w:rsidR="004D0AB4" w:rsidRPr="004D0AB4" w:rsidRDefault="004D0AB4" w:rsidP="00325266">
      <w:pPr>
        <w:numPr>
          <w:ilvl w:val="0"/>
          <w:numId w:val="1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Noteikt Zaubes pamatskolas direktorei Vitai Krūmiņai laika periodā no 2021. gada 1. jūlija līdz konkursa rezultātā pašvaldība apstiprinās jaunu Nītaures mūzikas un mākslas pamatskolas direktoru augstāku mēnešalgas likmi 1790,00 EUR (viens tūkstotis septiņi simti deviņdesmit </w:t>
      </w:r>
      <w:r w:rsidRPr="004D0AB4">
        <w:rPr>
          <w:rFonts w:ascii="Times New Roman" w:eastAsia="Times New Roman" w:hAnsi="Times New Roman" w:cs="Times New Roman"/>
          <w:i/>
          <w:iCs/>
          <w:sz w:val="24"/>
          <w:szCs w:val="24"/>
          <w:lang w:eastAsia="lv-LV"/>
        </w:rPr>
        <w:t xml:space="preserve">euro </w:t>
      </w:r>
      <w:r w:rsidRPr="004D0AB4">
        <w:rPr>
          <w:rFonts w:ascii="Times New Roman" w:eastAsia="Times New Roman" w:hAnsi="Times New Roman" w:cs="Times New Roman"/>
          <w:sz w:val="24"/>
          <w:szCs w:val="24"/>
          <w:lang w:eastAsia="lv-LV"/>
        </w:rPr>
        <w:t>un 00 centi).</w:t>
      </w:r>
    </w:p>
    <w:p w14:paraId="3888B5EA" w14:textId="3B9BF987" w:rsidR="004D0AB4" w:rsidRPr="004D0AB4" w:rsidRDefault="004D0AB4" w:rsidP="00325266">
      <w:pPr>
        <w:numPr>
          <w:ilvl w:val="0"/>
          <w:numId w:val="17"/>
        </w:numPr>
        <w:spacing w:after="0" w:line="240" w:lineRule="auto"/>
        <w:contextualSpacing/>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sz w:val="24"/>
          <w:szCs w:val="24"/>
          <w:lang w:eastAsia="lv-LV"/>
        </w:rPr>
        <w:lastRenderedPageBreak/>
        <w:t>Zaubes pamatskolas direktorei Vitai Krūmiņai, veicot Nītaures mūzikas un mākslas pamatskolas direktora vietas izpildītāja amata pienākumus, noteikt pirmā paraksta tiesības.</w:t>
      </w:r>
    </w:p>
    <w:p w14:paraId="6FB7A15B" w14:textId="77777777" w:rsidR="004D0AB4" w:rsidRPr="004D0AB4" w:rsidRDefault="004D0AB4" w:rsidP="004D0AB4">
      <w:pPr>
        <w:spacing w:after="0" w:line="240" w:lineRule="auto"/>
        <w:rPr>
          <w:rFonts w:ascii="Times New Roman" w:eastAsia="Times New Roman" w:hAnsi="Times New Roman" w:cs="Times New Roman"/>
          <w:b/>
          <w:color w:val="000000"/>
          <w:sz w:val="24"/>
          <w:szCs w:val="24"/>
          <w:lang w:eastAsia="lv-LV"/>
        </w:rPr>
      </w:pPr>
    </w:p>
    <w:p w14:paraId="72B6079B"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bookmarkStart w:id="2" w:name="_Hlk72139273"/>
      <w:r w:rsidRPr="004D0AB4">
        <w:rPr>
          <w:rFonts w:ascii="Times New Roman" w:eastAsia="Times New Roman" w:hAnsi="Times New Roman" w:cs="Times New Roman"/>
          <w:b/>
          <w:color w:val="000000"/>
          <w:sz w:val="24"/>
          <w:szCs w:val="24"/>
          <w:lang w:eastAsia="lv-LV"/>
        </w:rPr>
        <w:t>4.§</w:t>
      </w:r>
    </w:p>
    <w:p w14:paraId="4C4EC6B6" w14:textId="69C07580"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Nītaures mūzikas un mākslas pamatskolas pedagogu amata vienībām un darba samaksai paredzētajiem līdzekļiem</w:t>
      </w:r>
    </w:p>
    <w:p w14:paraId="052A0245" w14:textId="220127A9"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0079171A">
        <w:rPr>
          <w:rFonts w:ascii="Times New Roman" w:eastAsia="Times New Roman" w:hAnsi="Times New Roman" w:cs="Times New Roman"/>
          <w:color w:val="000000"/>
          <w:sz w:val="24"/>
          <w:szCs w:val="24"/>
          <w:lang w:eastAsia="lv-LV"/>
        </w:rPr>
        <w:t>domes</w:t>
      </w:r>
      <w:r w:rsidRPr="004D0AB4">
        <w:rPr>
          <w:rFonts w:ascii="Times New Roman" w:eastAsia="Times New Roman" w:hAnsi="Times New Roman" w:cs="Times New Roman"/>
          <w:color w:val="000000"/>
          <w:sz w:val="24"/>
          <w:szCs w:val="24"/>
          <w:lang w:eastAsia="lv-LV"/>
        </w:rPr>
        <w:t xml:space="preserve"> priekšsēdētāja </w:t>
      </w:r>
      <w:r w:rsidRPr="004D0AB4">
        <w:rPr>
          <w:rFonts w:ascii="Times New Roman" w:eastAsia="Times New Roman" w:hAnsi="Times New Roman" w:cs="Times New Roman"/>
          <w:bCs/>
          <w:color w:val="000000"/>
          <w:sz w:val="24"/>
          <w:szCs w:val="24"/>
          <w:lang w:eastAsia="lv-LV"/>
        </w:rPr>
        <w:t>E. Eglīte</w:t>
      </w:r>
    </w:p>
    <w:p w14:paraId="7009DC4B" w14:textId="77777777" w:rsidR="004D0AB4" w:rsidRPr="004D0AB4" w:rsidRDefault="004D0AB4" w:rsidP="004D0AB4">
      <w:pPr>
        <w:spacing w:after="0" w:line="240" w:lineRule="auto"/>
        <w:rPr>
          <w:rFonts w:ascii="Times New Roman" w:eastAsia="Times New Roman" w:hAnsi="Times New Roman" w:cs="Times New Roman"/>
          <w:b/>
          <w:color w:val="000000"/>
          <w:sz w:val="12"/>
          <w:szCs w:val="12"/>
          <w:lang w:eastAsia="lv-LV"/>
        </w:rPr>
      </w:pPr>
    </w:p>
    <w:p w14:paraId="455509C1" w14:textId="7A0CBD06" w:rsidR="004D0AB4" w:rsidRPr="004D0AB4" w:rsidRDefault="004D0AB4" w:rsidP="004D0AB4">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Pamatojoties uz likuma „Par pašvaldībām” 21. panta pirmās daļas 6. punktu, kas nosaka, ka dome var apstiprināt pārvaldes struktūru, 21. panta pirmās daļas 13. punktu, kas nosaka, ka dome var noteikt pašvaldības amatpersonu un darbinieku atlīdzību, Izglītības likuma 18. panta otro daļu, kas nosaka, ka pašvaldības izglītības speciālistu darba samaksu un pašvaldības izglītības pārvaldes iestādi finansē no attiecīgās pašvaldības budžeta, Amatas novada domes 17.06.2020. sēdes Nr. 13 lēmumu Nr. 3 “Par izglītības iestāžu reorganizācijas uzsākšanu Nītaures pagastā, apvienojot Amatas novada Nītaures vidusskolu un Amatas novada mūzikas un mākslas skolu”, Amatas novada domes 26.08.2020. sēdes Nr. 16 lēmumu Nr. 1 “Par grozījumiem Amatas novada domes 17.06.2020. lēmumā  “Par izglītības iestāžu reorganizācijas uzsākšanu Nītaures pagastā, apvienojot Amatas novada Nītaures vidusskolu un Amatas novada mūzikas un mākslas skolu”, Amatas novada domes 26.11.2020. sēdes Nr. 21 lēmumu Nr. 3 “Par grozījumiem Amatas novada domes 17.06.2020. lēmumā “Par izglītības iestāžu reorganizācijas uzsākšanu Nītaures pagastā, apvienojot Amatas novada Nītaures vidusskolu un Amatas novada mūzikas un mākslas skolu”, Amatas novada domes 28.04.2021. sēdes Nr. 5 lēmumu Nr. 2 “Par grozījumiem Amatas novada domes 26.11.2020. sēdes lēmumā “Par grozījumiem Amatas novada domes 17.06.2020. lēmumā “Par izglītības iestāžu reorganizācijas uzsākšanu Nītaures pagastā, apvienojot Amatas novada Nītaures vidusskolu un Amatas novada mūzikas un mākslas skolu”, Amatas novada Nītaures vidusskolas un Amatas novada mūzikas un mākslas skolas reorganizāciju, izveidojot Nītaures mūzikas un mākslas pamatskolu ar 01.07.2021.,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4</w:t>
      </w:r>
      <w:r w:rsidR="00873411" w:rsidRPr="00867D7A">
        <w:rPr>
          <w:rFonts w:ascii="Times New Roman" w:eastAsia="Times New Roman" w:hAnsi="Times New Roman" w:cs="Times New Roman"/>
          <w:sz w:val="24"/>
          <w:szCs w:val="24"/>
          <w:lang w:eastAsia="lv-LV"/>
        </w:rPr>
        <w:t>.§)</w:t>
      </w:r>
    </w:p>
    <w:p w14:paraId="18093733" w14:textId="77777777" w:rsidR="000B72DB" w:rsidRPr="00867D7A" w:rsidRDefault="000B72DB" w:rsidP="000B72DB">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1AC0076B" w14:textId="77777777" w:rsidR="004D0AB4" w:rsidRPr="004D0AB4" w:rsidRDefault="004D0AB4" w:rsidP="004D0AB4">
      <w:pPr>
        <w:widowControl w:val="0"/>
        <w:autoSpaceDE w:val="0"/>
        <w:autoSpaceDN w:val="0"/>
        <w:adjustRightInd w:val="0"/>
        <w:spacing w:after="0" w:line="240" w:lineRule="auto"/>
        <w:ind w:firstLine="720"/>
        <w:jc w:val="both"/>
        <w:rPr>
          <w:rFonts w:ascii="Times New Roman" w:eastAsia="Times New Roman" w:hAnsi="Times New Roman" w:cs="Times New Roman"/>
          <w:sz w:val="12"/>
          <w:szCs w:val="12"/>
          <w:lang w:eastAsia="lv-LV"/>
        </w:rPr>
      </w:pPr>
    </w:p>
    <w:p w14:paraId="53E95D13" w14:textId="77777777" w:rsidR="004D0AB4" w:rsidRPr="004D0AB4" w:rsidRDefault="004D0AB4" w:rsidP="00325266">
      <w:pPr>
        <w:widowControl w:val="0"/>
        <w:numPr>
          <w:ilvl w:val="0"/>
          <w:numId w:val="18"/>
        </w:numPr>
        <w:autoSpaceDE w:val="0"/>
        <w:autoSpaceDN w:val="0"/>
        <w:adjustRightInd w:val="0"/>
        <w:spacing w:after="0" w:line="240" w:lineRule="auto"/>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Cs/>
          <w:sz w:val="24"/>
          <w:szCs w:val="24"/>
          <w:lang w:eastAsia="lv-LV"/>
        </w:rPr>
        <w:t xml:space="preserve">Sākot ar </w:t>
      </w:r>
      <w:r w:rsidRPr="004D0AB4">
        <w:rPr>
          <w:rFonts w:ascii="Times New Roman" w:eastAsia="Times New Roman" w:hAnsi="Times New Roman" w:cs="Times New Roman"/>
          <w:b/>
          <w:bCs/>
          <w:sz w:val="24"/>
          <w:szCs w:val="24"/>
          <w:lang w:eastAsia="lv-LV"/>
        </w:rPr>
        <w:t>2021. gada 1. jūliju</w:t>
      </w:r>
      <w:r w:rsidRPr="004D0AB4">
        <w:rPr>
          <w:rFonts w:ascii="Times New Roman" w:eastAsia="Times New Roman" w:hAnsi="Times New Roman" w:cs="Times New Roman"/>
          <w:bCs/>
          <w:sz w:val="24"/>
          <w:szCs w:val="24"/>
          <w:lang w:eastAsia="lv-LV"/>
        </w:rPr>
        <w:t xml:space="preserve"> iekļaut pedagogu amatu vienību sarakstā amata vienību Nītaures mūzikas un mākslas pamatskolas </w:t>
      </w:r>
      <w:r w:rsidRPr="004D0AB4">
        <w:rPr>
          <w:rFonts w:ascii="Times New Roman" w:eastAsia="Times New Roman" w:hAnsi="Times New Roman" w:cs="Times New Roman"/>
          <w:b/>
          <w:sz w:val="24"/>
          <w:szCs w:val="24"/>
          <w:lang w:eastAsia="lv-LV"/>
        </w:rPr>
        <w:t xml:space="preserve">direktora vietnieks profesionālās ievirzes izglītības jomā </w:t>
      </w:r>
      <w:r w:rsidRPr="004D0AB4">
        <w:rPr>
          <w:rFonts w:ascii="Times New Roman" w:eastAsia="Times New Roman" w:hAnsi="Times New Roman" w:cs="Times New Roman"/>
          <w:bCs/>
          <w:sz w:val="24"/>
          <w:szCs w:val="24"/>
          <w:lang w:eastAsia="lv-LV"/>
        </w:rPr>
        <w:t>(profesijas klasifikācijas kods 1345 22). Pilnas likmes mēnešalgas apmērs 844,80 EUR.</w:t>
      </w:r>
    </w:p>
    <w:p w14:paraId="3AA48D80" w14:textId="77777777" w:rsidR="004D0AB4" w:rsidRPr="004D0AB4" w:rsidRDefault="004D0AB4" w:rsidP="00325266">
      <w:pPr>
        <w:widowControl w:val="0"/>
        <w:numPr>
          <w:ilvl w:val="0"/>
          <w:numId w:val="18"/>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Direktora vietnieka profesionālās ievirzes izglītības jomā</w:t>
      </w:r>
      <w:r w:rsidRPr="004D0AB4">
        <w:rPr>
          <w:rFonts w:ascii="Times New Roman" w:eastAsia="Times New Roman" w:hAnsi="Times New Roman" w:cs="Times New Roman"/>
          <w:sz w:val="24"/>
          <w:szCs w:val="24"/>
          <w:lang w:eastAsia="lv-LV"/>
        </w:rPr>
        <w:t xml:space="preserve"> amata vienība tiek finansēta no </w:t>
      </w:r>
      <w:r w:rsidRPr="004D0AB4">
        <w:rPr>
          <w:rFonts w:ascii="Times New Roman" w:eastAsia="Times New Roman" w:hAnsi="Times New Roman" w:cs="Times New Roman"/>
          <w:bCs/>
          <w:sz w:val="24"/>
          <w:szCs w:val="24"/>
          <w:lang w:eastAsia="lv-LV"/>
        </w:rPr>
        <w:t xml:space="preserve">Nītaures mūzikas un mākslas pamatskolai piešķirtajiem </w:t>
      </w:r>
      <w:r w:rsidRPr="004D0AB4">
        <w:rPr>
          <w:rFonts w:ascii="Times New Roman" w:eastAsia="Times New Roman" w:hAnsi="Times New Roman" w:cs="Times New Roman"/>
          <w:sz w:val="24"/>
          <w:szCs w:val="24"/>
          <w:lang w:eastAsia="lv-LV"/>
        </w:rPr>
        <w:t>Amatas novada pašvaldības pamatbudžeta līdzekļiem.</w:t>
      </w:r>
    </w:p>
    <w:p w14:paraId="3BB90CAA" w14:textId="77777777" w:rsidR="00873411" w:rsidRDefault="00873411" w:rsidP="004D0AB4">
      <w:pPr>
        <w:spacing w:after="0" w:line="240" w:lineRule="auto"/>
        <w:jc w:val="center"/>
        <w:rPr>
          <w:rFonts w:ascii="Times New Roman" w:eastAsia="Times New Roman" w:hAnsi="Times New Roman" w:cs="Times New Roman"/>
          <w:b/>
          <w:color w:val="000000"/>
          <w:sz w:val="24"/>
          <w:szCs w:val="24"/>
          <w:lang w:eastAsia="lv-LV"/>
        </w:rPr>
      </w:pPr>
    </w:p>
    <w:p w14:paraId="55D53B0B" w14:textId="55BC814B"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color w:val="000000"/>
          <w:sz w:val="24"/>
          <w:szCs w:val="24"/>
          <w:lang w:eastAsia="lv-LV"/>
        </w:rPr>
        <w:t>5.§</w:t>
      </w:r>
    </w:p>
    <w:p w14:paraId="70470323"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grozījumiem amata vienību sarakstā un Apvienoto pašvaldību speciālistu amata vienību izslēgšanu no amatu saraksta</w:t>
      </w:r>
    </w:p>
    <w:p w14:paraId="6F50565D" w14:textId="5A4BA9DB"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0079171A">
        <w:rPr>
          <w:rFonts w:ascii="Times New Roman" w:eastAsia="Times New Roman" w:hAnsi="Times New Roman" w:cs="Times New Roman"/>
          <w:color w:val="000000"/>
          <w:sz w:val="24"/>
          <w:szCs w:val="24"/>
          <w:lang w:eastAsia="lv-LV"/>
        </w:rPr>
        <w:t>domes</w:t>
      </w:r>
      <w:r w:rsidRPr="004D0AB4">
        <w:rPr>
          <w:rFonts w:ascii="Times New Roman" w:eastAsia="Times New Roman" w:hAnsi="Times New Roman" w:cs="Times New Roman"/>
          <w:color w:val="000000"/>
          <w:sz w:val="24"/>
          <w:szCs w:val="24"/>
          <w:lang w:eastAsia="lv-LV"/>
        </w:rPr>
        <w:t xml:space="preserve"> priekšsēdētāja </w:t>
      </w:r>
      <w:r w:rsidRPr="004D0AB4">
        <w:rPr>
          <w:rFonts w:ascii="Times New Roman" w:eastAsia="Times New Roman" w:hAnsi="Times New Roman" w:cs="Times New Roman"/>
          <w:bCs/>
          <w:color w:val="000000"/>
          <w:sz w:val="24"/>
          <w:szCs w:val="24"/>
          <w:lang w:eastAsia="lv-LV"/>
        </w:rPr>
        <w:t>E. Eglīte</w:t>
      </w:r>
    </w:p>
    <w:p w14:paraId="5254DCAD" w14:textId="77777777" w:rsidR="004D0AB4" w:rsidRPr="004D0AB4" w:rsidRDefault="004D0AB4" w:rsidP="004D0AB4">
      <w:pPr>
        <w:shd w:val="clear" w:color="auto" w:fill="FFFFFF"/>
        <w:autoSpaceDE w:val="0"/>
        <w:autoSpaceDN w:val="0"/>
        <w:adjustRightInd w:val="0"/>
        <w:spacing w:after="0" w:line="240" w:lineRule="auto"/>
        <w:jc w:val="both"/>
        <w:rPr>
          <w:rFonts w:ascii="Times New Roman" w:eastAsia="Calibri" w:hAnsi="Times New Roman" w:cs="Times New Roman"/>
          <w:sz w:val="12"/>
          <w:szCs w:val="12"/>
        </w:rPr>
      </w:pPr>
    </w:p>
    <w:p w14:paraId="1CA2AC3F"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Administratīvo teritoriju un apdzīvoto vietu likuma Pārejas noteikumu 2. punktu, līdz 2021. gada pašvaldību vēlēšanās ievēlētās pašvaldības domes pirmajai sēdei, kas tiek sasaukta 2021. gada 1. jūlijā, novadu pašvaldības turpina pildīt savas funkcijas un uzdevumus normatīvajos aktos noteiktajā kārtībā.</w:t>
      </w:r>
    </w:p>
    <w:p w14:paraId="27B6A6BC"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lastRenderedPageBreak/>
        <w:t>2010. gada 4. janvārī noslēgtais Amatas novada pašvaldības, Jaunpiebalgas novada domes, Līgatnes novada domes, Priekuļu novada pašvaldības, Pārgaujas novada pašvaldības, Raunas novada domes, Vecpiebalgas novada pašvaldības Sadarbības līgums „Par novadu pašvaldību sadarbību atsevišķu funkciju veikšanai” tiek izbeigts.</w:t>
      </w:r>
    </w:p>
    <w:p w14:paraId="25273677" w14:textId="176897F4"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Saskaņā ar novadu pašvaldību sadarbības partneru 2021. gada 8. jūnija vienošanos par 7 novadu pašvaldību sadarbības funkciju izbeigšanos izglītības, būvuzraudzības, pašvaldību sadarbības un ārējo sakaru jomās administratīvi teritoriālās reformas ietvaros, apvienojot Amatas novada, Cēsu novada, Jaunpiebalgas novada, Līgatnes novada, Pārgaujas novada, Priekuļu novada un Vecpiebalgas novada pašvaldības, un Amatas novada pašvaldībai deleģēto politisko, organizatorisko, finanšu resursu pārvaldības funkciju izbeigšanos, kā arī  pamatojoties uz likuma „Par pašvaldībām” 21. panta pirmās daļas 6. punktu, kas nosaka, ka dome var apstiprināt pārvaldes struktūru,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5</w:t>
      </w:r>
      <w:r w:rsidR="00873411" w:rsidRPr="00867D7A">
        <w:rPr>
          <w:rFonts w:ascii="Times New Roman" w:eastAsia="Times New Roman" w:hAnsi="Times New Roman" w:cs="Times New Roman"/>
          <w:sz w:val="24"/>
          <w:szCs w:val="24"/>
          <w:lang w:eastAsia="lv-LV"/>
        </w:rPr>
        <w:t>.§)</w:t>
      </w:r>
    </w:p>
    <w:p w14:paraId="7E682EBA" w14:textId="77777777" w:rsidR="000B72DB" w:rsidRPr="00867D7A" w:rsidRDefault="000B72DB" w:rsidP="000B72DB">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6B04A6A6"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2C7A2811" w14:textId="77777777" w:rsidR="004D0AB4" w:rsidRPr="004D0AB4" w:rsidRDefault="004D0AB4" w:rsidP="00325266">
      <w:pPr>
        <w:numPr>
          <w:ilvl w:val="0"/>
          <w:numId w:val="22"/>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Sākot ar </w:t>
      </w:r>
      <w:r w:rsidRPr="004D0AB4">
        <w:rPr>
          <w:rFonts w:ascii="Times New Roman" w:eastAsia="Times New Roman" w:hAnsi="Times New Roman" w:cs="Times New Roman"/>
          <w:b/>
          <w:sz w:val="24"/>
          <w:szCs w:val="24"/>
          <w:lang w:eastAsia="lv-LV"/>
        </w:rPr>
        <w:t>2021. gada 30. jūniju</w:t>
      </w:r>
      <w:r w:rsidRPr="004D0AB4">
        <w:rPr>
          <w:rFonts w:ascii="Times New Roman" w:eastAsia="Times New Roman" w:hAnsi="Times New Roman" w:cs="Times New Roman"/>
          <w:sz w:val="24"/>
          <w:szCs w:val="24"/>
          <w:lang w:eastAsia="lv-LV"/>
        </w:rPr>
        <w:t xml:space="preserve"> izdarīt izmaiņas amatu sarakstā un izslēgt 1 (vienu) amata vienību </w:t>
      </w:r>
      <w:r w:rsidRPr="004D0AB4">
        <w:rPr>
          <w:rFonts w:ascii="Times New Roman" w:eastAsia="Times New Roman" w:hAnsi="Times New Roman" w:cs="Times New Roman"/>
          <w:b/>
          <w:sz w:val="24"/>
          <w:szCs w:val="24"/>
          <w:lang w:eastAsia="lv-LV"/>
        </w:rPr>
        <w:t xml:space="preserve">speciālists pašvaldību sadarbības jautājumos, </w:t>
      </w:r>
      <w:r w:rsidRPr="004D0AB4">
        <w:rPr>
          <w:rFonts w:ascii="Times New Roman" w:eastAsia="Times New Roman" w:hAnsi="Times New Roman" w:cs="Times New Roman"/>
          <w:sz w:val="24"/>
          <w:szCs w:val="24"/>
          <w:lang w:eastAsia="lv-LV"/>
        </w:rPr>
        <w:t>profesijas kods 2422 16, Apvienoto pašvaldību speciālists.</w:t>
      </w:r>
      <w:r w:rsidRPr="004D0AB4">
        <w:rPr>
          <w:rFonts w:ascii="Times New Roman" w:eastAsia="Times New Roman" w:hAnsi="Times New Roman" w:cs="Times New Roman"/>
          <w:b/>
          <w:sz w:val="24"/>
          <w:szCs w:val="24"/>
          <w:lang w:eastAsia="lv-LV"/>
        </w:rPr>
        <w:t xml:space="preserve"> </w:t>
      </w:r>
    </w:p>
    <w:p w14:paraId="655FCE18" w14:textId="77777777" w:rsidR="004D0AB4" w:rsidRPr="004D0AB4" w:rsidRDefault="004D0AB4" w:rsidP="00325266">
      <w:pPr>
        <w:numPr>
          <w:ilvl w:val="0"/>
          <w:numId w:val="22"/>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Apstiprināt amata vienību sarakstu pēc stāvokļa uz 2021. gada 1. jūliju.</w:t>
      </w:r>
    </w:p>
    <w:p w14:paraId="27725838" w14:textId="77777777" w:rsidR="004D0AB4" w:rsidRPr="004D0AB4" w:rsidRDefault="004D0AB4" w:rsidP="00325266">
      <w:pPr>
        <w:numPr>
          <w:ilvl w:val="0"/>
          <w:numId w:val="22"/>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Sākot ar </w:t>
      </w:r>
      <w:r w:rsidRPr="004D0AB4">
        <w:rPr>
          <w:rFonts w:ascii="Times New Roman" w:eastAsia="Times New Roman" w:hAnsi="Times New Roman" w:cs="Times New Roman"/>
          <w:b/>
          <w:sz w:val="24"/>
          <w:szCs w:val="24"/>
          <w:lang w:eastAsia="lv-LV"/>
        </w:rPr>
        <w:t>2021. gada 1. oktobri</w:t>
      </w:r>
      <w:r w:rsidRPr="004D0AB4">
        <w:rPr>
          <w:rFonts w:ascii="Times New Roman" w:eastAsia="Times New Roman" w:hAnsi="Times New Roman" w:cs="Times New Roman"/>
          <w:sz w:val="24"/>
          <w:szCs w:val="24"/>
          <w:lang w:eastAsia="lv-LV"/>
        </w:rPr>
        <w:t xml:space="preserve"> izdarīt izmaiņas amatu sarakstā un izslēgt 1 (vienu) amata vienību </w:t>
      </w:r>
      <w:r w:rsidRPr="004D0AB4">
        <w:rPr>
          <w:rFonts w:ascii="Times New Roman" w:eastAsia="Times New Roman" w:hAnsi="Times New Roman" w:cs="Times New Roman"/>
          <w:b/>
          <w:sz w:val="24"/>
          <w:szCs w:val="24"/>
          <w:lang w:eastAsia="lv-LV"/>
        </w:rPr>
        <w:t xml:space="preserve">ārējo sakaru koordinētājs, </w:t>
      </w:r>
      <w:r w:rsidRPr="004D0AB4">
        <w:rPr>
          <w:rFonts w:ascii="Times New Roman" w:eastAsia="Times New Roman" w:hAnsi="Times New Roman" w:cs="Times New Roman"/>
          <w:sz w:val="24"/>
          <w:szCs w:val="24"/>
          <w:lang w:eastAsia="lv-LV"/>
        </w:rPr>
        <w:t xml:space="preserve">profesijas kods 3343 06, Apvienoto pašvaldību speciālists. </w:t>
      </w:r>
    </w:p>
    <w:p w14:paraId="68AF2C97" w14:textId="77777777" w:rsidR="004D0AB4" w:rsidRPr="004D0AB4" w:rsidRDefault="004D0AB4" w:rsidP="004D0AB4">
      <w:pPr>
        <w:spacing w:after="0" w:line="240" w:lineRule="auto"/>
        <w:rPr>
          <w:rFonts w:ascii="Times New Roman" w:eastAsia="Times New Roman" w:hAnsi="Times New Roman" w:cs="Times New Roman"/>
          <w:b/>
          <w:color w:val="000000"/>
          <w:sz w:val="24"/>
          <w:szCs w:val="24"/>
          <w:lang w:eastAsia="lv-LV"/>
        </w:rPr>
      </w:pPr>
    </w:p>
    <w:p w14:paraId="234E8B4D"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color w:val="000000"/>
          <w:sz w:val="24"/>
          <w:szCs w:val="24"/>
          <w:lang w:eastAsia="lv-LV"/>
        </w:rPr>
        <w:t>6.§</w:t>
      </w:r>
    </w:p>
    <w:p w14:paraId="1742D8C6"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Zaubes pamatskolas nolikuma apstiprināšanu</w:t>
      </w:r>
    </w:p>
    <w:p w14:paraId="7A82E890" w14:textId="77777777" w:rsidR="004D0AB4" w:rsidRPr="004D0AB4" w:rsidRDefault="004D0AB4" w:rsidP="004D0AB4">
      <w:pPr>
        <w:spacing w:after="0" w:line="240" w:lineRule="auto"/>
        <w:rPr>
          <w:rFonts w:ascii="Times New Roman" w:eastAsia="Times New Roman"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deputāte, Zaubes pamatskolas direktore V. Krūmiņa</w:t>
      </w:r>
    </w:p>
    <w:p w14:paraId="032C2E92" w14:textId="77777777" w:rsidR="004D0AB4" w:rsidRPr="004D0AB4" w:rsidRDefault="004D0AB4" w:rsidP="004D0AB4">
      <w:pPr>
        <w:spacing w:after="0" w:line="240" w:lineRule="auto"/>
        <w:rPr>
          <w:rFonts w:ascii="Times New Roman" w:eastAsia="Times New Roman" w:hAnsi="Times New Roman" w:cs="Times New Roman"/>
          <w:color w:val="000000"/>
          <w:sz w:val="12"/>
          <w:szCs w:val="24"/>
          <w:shd w:val="clear" w:color="auto" w:fill="FFFFFF"/>
          <w:lang w:eastAsia="lv-LV"/>
        </w:rPr>
      </w:pPr>
    </w:p>
    <w:p w14:paraId="51034EEF" w14:textId="513BD0ED" w:rsidR="004D0AB4" w:rsidRPr="004D0AB4" w:rsidRDefault="004D0AB4" w:rsidP="004D0AB4">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color w:val="000000"/>
          <w:sz w:val="24"/>
          <w:szCs w:val="24"/>
          <w:shd w:val="clear" w:color="auto" w:fill="FFFFFF"/>
          <w:lang w:eastAsia="lv-LV"/>
        </w:rPr>
        <w:t xml:space="preserve">Pamatojoties uz likuma „Par pašvaldībām” 21. panta pirmās daļas 8. punktu, saskaņā ar Izglītības likuma 22. panta pirmo daļu, Vispārējās izglītības likuma 8. un 9. pantu,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w:t>
      </w:r>
    </w:p>
    <w:p w14:paraId="1FEFFF76" w14:textId="77777777" w:rsidR="000B72DB" w:rsidRPr="00867D7A" w:rsidRDefault="000B72DB" w:rsidP="000B72DB">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76240110" w14:textId="77777777" w:rsidR="004D0AB4" w:rsidRPr="004D0AB4" w:rsidRDefault="004D0AB4" w:rsidP="004D0AB4">
      <w:pPr>
        <w:spacing w:after="0" w:line="240" w:lineRule="auto"/>
        <w:ind w:firstLine="720"/>
        <w:jc w:val="both"/>
        <w:rPr>
          <w:rFonts w:ascii="Times New Roman" w:eastAsia="Times New Roman" w:hAnsi="Times New Roman" w:cs="Times New Roman"/>
          <w:b/>
          <w:sz w:val="12"/>
          <w:szCs w:val="24"/>
          <w:lang w:eastAsia="lv-LV"/>
        </w:rPr>
      </w:pPr>
    </w:p>
    <w:p w14:paraId="5E49C470" w14:textId="77777777" w:rsidR="004D0AB4" w:rsidRPr="004D0AB4" w:rsidRDefault="004D0AB4" w:rsidP="00325266">
      <w:pPr>
        <w:numPr>
          <w:ilvl w:val="0"/>
          <w:numId w:val="19"/>
        </w:numPr>
        <w:spacing w:after="0" w:line="240" w:lineRule="auto"/>
        <w:contextualSpacing/>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shd w:val="clear" w:color="auto" w:fill="FFFFFF"/>
          <w:lang w:eastAsia="lv-LV"/>
        </w:rPr>
        <w:t>Apstiprināt Zaubes pamatskolas nolikumu (pielikums Nr. 1).</w:t>
      </w:r>
    </w:p>
    <w:p w14:paraId="4F01DFD1" w14:textId="77777777" w:rsidR="004D0AB4" w:rsidRPr="004D0AB4" w:rsidRDefault="004D0AB4" w:rsidP="00325266">
      <w:pPr>
        <w:numPr>
          <w:ilvl w:val="0"/>
          <w:numId w:val="19"/>
        </w:numPr>
        <w:spacing w:after="0" w:line="240" w:lineRule="auto"/>
        <w:contextualSpacing/>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shd w:val="clear" w:color="auto" w:fill="FFFFFF"/>
          <w:lang w:eastAsia="lv-LV"/>
        </w:rPr>
        <w:t xml:space="preserve">Nolikums </w:t>
      </w:r>
      <w:r w:rsidRPr="004D0AB4">
        <w:rPr>
          <w:rFonts w:ascii="Times New Roman" w:eastAsia="Times New Roman" w:hAnsi="Times New Roman" w:cs="Times New Roman"/>
          <w:sz w:val="24"/>
          <w:szCs w:val="24"/>
          <w:shd w:val="clear" w:color="auto" w:fill="FFFFFF"/>
          <w:lang w:eastAsia="lv-LV"/>
        </w:rPr>
        <w:t>stājas spēkā tā apstiprināšanas brīdī</w:t>
      </w:r>
      <w:r w:rsidRPr="004D0AB4">
        <w:rPr>
          <w:rFonts w:ascii="Times New Roman" w:eastAsia="Times New Roman" w:hAnsi="Times New Roman" w:cs="Times New Roman"/>
          <w:color w:val="000000"/>
          <w:sz w:val="24"/>
          <w:szCs w:val="24"/>
          <w:shd w:val="clear" w:color="auto" w:fill="FFFFFF"/>
          <w:lang w:eastAsia="lv-LV"/>
        </w:rPr>
        <w:t>.</w:t>
      </w:r>
    </w:p>
    <w:p w14:paraId="15F43AAE" w14:textId="77777777" w:rsidR="004D0AB4" w:rsidRPr="004D0AB4" w:rsidRDefault="004D0AB4" w:rsidP="00325266">
      <w:pPr>
        <w:numPr>
          <w:ilvl w:val="0"/>
          <w:numId w:val="19"/>
        </w:numPr>
        <w:spacing w:after="0" w:line="240" w:lineRule="auto"/>
        <w:contextualSpacing/>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shd w:val="clear" w:color="auto" w:fill="FFFFFF"/>
          <w:lang w:eastAsia="lv-LV"/>
        </w:rPr>
        <w:t>Kontroli par lēmuma izpildi uzdot Zaubes pamatskolas direktorei Vitai Krūmiņai.</w:t>
      </w:r>
    </w:p>
    <w:p w14:paraId="557BF250"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p>
    <w:p w14:paraId="0F0BBD62"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7.§</w:t>
      </w:r>
    </w:p>
    <w:p w14:paraId="506D15AB"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nekustamā īpašuma “Jaunzāģeri”, Amatas pagasts, Amatas novads, kadastra Nr. 42420030031, nodošanu atsavināšanai</w:t>
      </w:r>
    </w:p>
    <w:p w14:paraId="03E51C63" w14:textId="77777777" w:rsidR="004D0AB4" w:rsidRPr="004D0AB4" w:rsidRDefault="004D0AB4" w:rsidP="004D0AB4">
      <w:pPr>
        <w:spacing w:after="0" w:line="240" w:lineRule="auto"/>
        <w:jc w:val="both"/>
        <w:rPr>
          <w:rFonts w:ascii="Times New Roman" w:eastAsia="Times New Roman" w:hAnsi="Times New Roman" w:cs="Times New Roman"/>
          <w:bCs/>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bCs/>
          <w:sz w:val="24"/>
          <w:szCs w:val="24"/>
          <w:lang w:eastAsia="lv-LV"/>
        </w:rPr>
        <w:t>izpilddirektors M. Timermanis</w:t>
      </w:r>
    </w:p>
    <w:p w14:paraId="246231F2" w14:textId="77777777" w:rsidR="004D0AB4" w:rsidRPr="004D0AB4" w:rsidRDefault="004D0AB4" w:rsidP="004D0AB4">
      <w:pPr>
        <w:spacing w:after="0" w:line="240" w:lineRule="auto"/>
        <w:ind w:firstLine="720"/>
        <w:contextualSpacing/>
        <w:jc w:val="both"/>
        <w:rPr>
          <w:rFonts w:ascii="Times New Roman" w:eastAsia="Times New Roman" w:hAnsi="Times New Roman" w:cs="Times New Roman"/>
          <w:sz w:val="12"/>
          <w:szCs w:val="12"/>
          <w:lang w:eastAsia="lv-LV"/>
        </w:rPr>
      </w:pPr>
    </w:p>
    <w:p w14:paraId="63E8478B" w14:textId="229A2710" w:rsidR="004D0AB4" w:rsidRPr="004D0AB4" w:rsidRDefault="004D0AB4" w:rsidP="00873411">
      <w:pPr>
        <w:spacing w:after="0" w:line="240" w:lineRule="auto"/>
        <w:ind w:firstLine="720"/>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sz w:val="24"/>
          <w:szCs w:val="24"/>
          <w:lang w:eastAsia="lv-LV"/>
        </w:rPr>
        <w:t xml:space="preserve">Izskatījusi Amatas novada pašvaldības atsavināšanas komisijas priekšlikumu nodot atsavināšanai pašvaldībai piederošo nekustamo īpašumu </w:t>
      </w:r>
      <w:r w:rsidRPr="004D0AB4">
        <w:rPr>
          <w:rFonts w:ascii="Times New Roman" w:eastAsia="Times New Roman" w:hAnsi="Times New Roman" w:cs="Times New Roman"/>
          <w:bCs/>
          <w:sz w:val="24"/>
          <w:szCs w:val="24"/>
          <w:lang w:eastAsia="lv-LV"/>
        </w:rPr>
        <w:t>“Jaunzāģeri”, Amatas</w:t>
      </w:r>
      <w:r w:rsidRPr="004D0AB4">
        <w:rPr>
          <w:rFonts w:ascii="Times New Roman" w:eastAsia="Times New Roman" w:hAnsi="Times New Roman" w:cs="Times New Roman"/>
          <w:sz w:val="24"/>
          <w:szCs w:val="24"/>
          <w:lang w:eastAsia="lv-LV"/>
        </w:rPr>
        <w:t xml:space="preserve"> pagasts, Amatas novads, kadastra Nr. </w:t>
      </w:r>
      <w:r w:rsidRPr="004D0AB4">
        <w:rPr>
          <w:rFonts w:ascii="Times New Roman" w:eastAsia="Times New Roman" w:hAnsi="Times New Roman" w:cs="Times New Roman"/>
          <w:bCs/>
          <w:sz w:val="24"/>
          <w:szCs w:val="24"/>
          <w:lang w:eastAsia="lv-LV"/>
        </w:rPr>
        <w:t>42420030031</w:t>
      </w:r>
      <w:r w:rsidRPr="004D0AB4">
        <w:rPr>
          <w:rFonts w:ascii="Times New Roman" w:eastAsia="Times New Roman" w:hAnsi="Times New Roman" w:cs="Times New Roman"/>
          <w:sz w:val="24"/>
          <w:szCs w:val="24"/>
          <w:lang w:eastAsia="lv-LV"/>
        </w:rPr>
        <w:t xml:space="preserve">, sastāvošu no </w:t>
      </w:r>
      <w:r w:rsidRPr="004D0AB4">
        <w:rPr>
          <w:rFonts w:ascii="Times New Roman" w:eastAsia="Times New Roman" w:hAnsi="Times New Roman" w:cs="Times New Roman"/>
          <w:bCs/>
          <w:sz w:val="24"/>
          <w:szCs w:val="24"/>
          <w:lang w:eastAsia="lv-LV"/>
        </w:rPr>
        <w:t>½ do</w:t>
      </w:r>
      <w:r w:rsidRPr="004D0AB4">
        <w:rPr>
          <w:rFonts w:ascii="Times New Roman" w:eastAsia="Times New Roman" w:hAnsi="Times New Roman" w:cs="Times New Roman"/>
          <w:sz w:val="24"/>
          <w:szCs w:val="24"/>
          <w:lang w:eastAsia="lv-LV"/>
        </w:rPr>
        <w:t xml:space="preserve">mājamās daļas no ēku īpašuma, </w:t>
      </w:r>
      <w:r w:rsidRPr="004D0AB4">
        <w:rPr>
          <w:rFonts w:ascii="Times New Roman" w:eastAsia="Times New Roman" w:hAnsi="Times New Roman" w:cs="Times New Roman"/>
          <w:b/>
          <w:sz w:val="24"/>
          <w:szCs w:val="24"/>
          <w:lang w:eastAsia="lv-LV"/>
        </w:rPr>
        <w:t>dome konstatē:</w:t>
      </w:r>
    </w:p>
    <w:p w14:paraId="610D89F8" w14:textId="77777777" w:rsidR="004D0AB4" w:rsidRPr="004D0AB4" w:rsidRDefault="004D0AB4" w:rsidP="00325266">
      <w:pPr>
        <w:numPr>
          <w:ilvl w:val="0"/>
          <w:numId w:val="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lastRenderedPageBreak/>
        <w:t xml:space="preserve">Saskaņā ar Vidzemes rajona tiesas Amatas pagasta zemesgrāmatas nodalījuma Nr. 223 datiem ar tiesneses Ineses Kiršteines 2009. gada 16. jūnija lēmumu Amatas novada pašvaldībai nostiprinātas īpašumtiesības uz nekustamā īpašuma </w:t>
      </w:r>
      <w:r w:rsidRPr="004D0AB4">
        <w:rPr>
          <w:rFonts w:ascii="Times New Roman" w:eastAsia="Times New Roman" w:hAnsi="Times New Roman" w:cs="Times New Roman"/>
          <w:bCs/>
          <w:sz w:val="24"/>
          <w:szCs w:val="24"/>
          <w:lang w:eastAsia="lv-LV"/>
        </w:rPr>
        <w:t>“Jaunzāģeri”, Amatas pagasts, Amatas novads, kadastra Nr. 42420030031, ½ do</w:t>
      </w:r>
      <w:r w:rsidRPr="004D0AB4">
        <w:rPr>
          <w:rFonts w:ascii="Times New Roman" w:eastAsia="Times New Roman" w:hAnsi="Times New Roman" w:cs="Times New Roman"/>
          <w:sz w:val="24"/>
          <w:szCs w:val="24"/>
          <w:lang w:eastAsia="lv-LV"/>
        </w:rPr>
        <w:t>mājamo daļu no ēku īpašuma, kas sastāv no dzīvojamās mājas ar kadastra apzīmējumu 42420030031001 un kopējo platību 102,4 m</w:t>
      </w:r>
      <w:r w:rsidRPr="004D0AB4">
        <w:rPr>
          <w:rFonts w:ascii="Times New Roman" w:eastAsia="Times New Roman" w:hAnsi="Times New Roman" w:cs="Times New Roman"/>
          <w:sz w:val="24"/>
          <w:szCs w:val="24"/>
          <w:vertAlign w:val="superscript"/>
          <w:lang w:eastAsia="lv-LV"/>
        </w:rPr>
        <w:t>2</w:t>
      </w:r>
      <w:r w:rsidRPr="004D0AB4">
        <w:rPr>
          <w:rFonts w:ascii="Times New Roman" w:eastAsia="Times New Roman" w:hAnsi="Times New Roman" w:cs="Times New Roman"/>
          <w:sz w:val="24"/>
          <w:szCs w:val="24"/>
          <w:lang w:eastAsia="lv-LV"/>
        </w:rPr>
        <w:t>, šķūņa ēkas ar kadastra apzīmējumu 42420030031002, pirts ēkas ar kadastra apzīmējumu 42420030031003 un saimniecības ēkas ar kadastra apzīmējumu 42420030031004.</w:t>
      </w:r>
    </w:p>
    <w:p w14:paraId="5F72CD34" w14:textId="77777777" w:rsidR="004D0AB4" w:rsidRPr="004D0AB4" w:rsidRDefault="004D0AB4" w:rsidP="00325266">
      <w:pPr>
        <w:numPr>
          <w:ilvl w:val="0"/>
          <w:numId w:val="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Saskaņā ar Publiskas personas mantas atsavināšanas likuma 4. panta pirmo daļu, kas nosaka, ka atvasinātas publiskas personas mantas atsavināšanu var ierosināt, ja tā nav nepieciešama attiecīgai atvasinātai publiskai personai vai tās iestādēm to funkciju nodrošināšanai, ir izskatāms jautājums par īpašuma atsavināšanu.</w:t>
      </w:r>
    </w:p>
    <w:p w14:paraId="52372320" w14:textId="77777777" w:rsidR="004D0AB4" w:rsidRPr="004D0AB4" w:rsidRDefault="004D0AB4" w:rsidP="00325266">
      <w:pPr>
        <w:numPr>
          <w:ilvl w:val="0"/>
          <w:numId w:val="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Saskaņā ar Civillikuma 1073. panta pirmo daļu kopīpašniekam ir pirmpirkuma tiesība, ja tiek pārdota cita kopīpašnieka īpašuma daļa.</w:t>
      </w:r>
    </w:p>
    <w:p w14:paraId="284B574C" w14:textId="598E4528" w:rsidR="004D0AB4" w:rsidRPr="004D0AB4" w:rsidRDefault="004D0AB4" w:rsidP="00325266">
      <w:pPr>
        <w:numPr>
          <w:ilvl w:val="0"/>
          <w:numId w:val="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Nekustamā īpašuma </w:t>
      </w:r>
      <w:r w:rsidRPr="004D0AB4">
        <w:rPr>
          <w:rFonts w:ascii="Times New Roman" w:eastAsia="Times New Roman" w:hAnsi="Times New Roman" w:cs="Times New Roman"/>
          <w:bCs/>
          <w:sz w:val="24"/>
          <w:szCs w:val="24"/>
          <w:lang w:eastAsia="lv-LV"/>
        </w:rPr>
        <w:t>“Jaunzāģeri”, Amatas pagasts, Amatas novads, kadastra Nr. 42420030031, ½ do</w:t>
      </w:r>
      <w:r w:rsidRPr="004D0AB4">
        <w:rPr>
          <w:rFonts w:ascii="Times New Roman" w:eastAsia="Times New Roman" w:hAnsi="Times New Roman" w:cs="Times New Roman"/>
          <w:sz w:val="24"/>
          <w:szCs w:val="24"/>
          <w:lang w:eastAsia="lv-LV"/>
        </w:rPr>
        <w:t xml:space="preserve">mājamā daļa no ēku īpašuma pieder </w:t>
      </w:r>
      <w:r w:rsidR="00996631">
        <w:rPr>
          <w:rFonts w:ascii="Times New Roman" w:eastAsia="Times New Roman" w:hAnsi="Times New Roman" w:cs="Times New Roman"/>
          <w:sz w:val="24"/>
          <w:szCs w:val="24"/>
          <w:lang w:eastAsia="lv-LV"/>
        </w:rPr>
        <w:t>H. K.</w:t>
      </w:r>
      <w:r w:rsidRPr="004D0AB4">
        <w:rPr>
          <w:rFonts w:ascii="Times New Roman" w:eastAsia="Times New Roman" w:hAnsi="Times New Roman" w:cs="Times New Roman"/>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w:t>
      </w:r>
    </w:p>
    <w:p w14:paraId="6D60BBD3" w14:textId="77777777" w:rsidR="004D0AB4" w:rsidRPr="004D0AB4" w:rsidRDefault="004D0AB4" w:rsidP="00325266">
      <w:pPr>
        <w:numPr>
          <w:ilvl w:val="0"/>
          <w:numId w:val="7"/>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2021. gada 14. maijā nekustamā īpašuma novērtēšanu veicis sertificēts nekustamā īpašuma vērtētājs SIA “INTERBALTIJA”, reģ. Nr.</w:t>
      </w:r>
      <w:r w:rsidRPr="004D0AB4">
        <w:rPr>
          <w:rFonts w:ascii="Arial" w:eastAsia="Times New Roman" w:hAnsi="Arial" w:cs="Arial"/>
          <w:color w:val="000000"/>
          <w:sz w:val="20"/>
          <w:szCs w:val="20"/>
          <w:shd w:val="clear" w:color="auto" w:fill="FFFFFF"/>
          <w:lang w:eastAsia="lv-LV"/>
        </w:rPr>
        <w:t xml:space="preserve"> </w:t>
      </w:r>
      <w:r w:rsidRPr="004D0AB4">
        <w:rPr>
          <w:rFonts w:ascii="Times New Roman" w:eastAsia="Times New Roman" w:hAnsi="Times New Roman" w:cs="Times New Roman"/>
          <w:sz w:val="24"/>
          <w:szCs w:val="24"/>
          <w:lang w:eastAsia="lv-LV"/>
        </w:rPr>
        <w:t>40003518352.</w:t>
      </w:r>
    </w:p>
    <w:p w14:paraId="331276DA" w14:textId="77777777" w:rsidR="004D0AB4" w:rsidRPr="004D0AB4" w:rsidRDefault="004D0AB4" w:rsidP="004D0AB4">
      <w:pPr>
        <w:spacing w:after="0" w:line="240" w:lineRule="auto"/>
        <w:ind w:left="1276"/>
        <w:contextualSpacing/>
        <w:jc w:val="both"/>
        <w:rPr>
          <w:rFonts w:ascii="Times New Roman" w:eastAsia="Times New Roman" w:hAnsi="Times New Roman" w:cs="Times New Roman"/>
          <w:sz w:val="12"/>
          <w:szCs w:val="24"/>
          <w:lang w:eastAsia="lv-LV"/>
        </w:rPr>
      </w:pPr>
    </w:p>
    <w:p w14:paraId="666663EE" w14:textId="433ED50E"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likuma “Par pašvaldībām” 14. panta pirmās daļas 2. punktu, 21. panta pirmās daļas 17. punktu, Civillikuma 1073. panta pirmo daļu, Publiskas personas mantas atsavināšanas likumu,</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7</w:t>
      </w:r>
      <w:r w:rsidR="00873411" w:rsidRPr="00867D7A">
        <w:rPr>
          <w:rFonts w:ascii="Times New Roman" w:eastAsia="Times New Roman" w:hAnsi="Times New Roman" w:cs="Times New Roman"/>
          <w:sz w:val="24"/>
          <w:szCs w:val="24"/>
          <w:lang w:eastAsia="lv-LV"/>
        </w:rPr>
        <w:t>.§)</w:t>
      </w:r>
    </w:p>
    <w:p w14:paraId="44AEB5B3" w14:textId="77777777" w:rsidR="00406F68" w:rsidRPr="00867D7A" w:rsidRDefault="00406F68" w:rsidP="00406F68">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F59EAA2" w14:textId="77777777" w:rsidR="004D0AB4" w:rsidRPr="004D0AB4" w:rsidRDefault="004D0AB4" w:rsidP="004D0AB4">
      <w:pPr>
        <w:spacing w:after="0" w:line="240" w:lineRule="auto"/>
        <w:ind w:firstLine="720"/>
        <w:jc w:val="both"/>
        <w:rPr>
          <w:rFonts w:ascii="Times New Roman" w:eastAsia="Times New Roman" w:hAnsi="Times New Roman" w:cs="Times New Roman"/>
          <w:b/>
          <w:sz w:val="12"/>
          <w:szCs w:val="24"/>
          <w:lang w:eastAsia="lv-LV"/>
        </w:rPr>
      </w:pPr>
    </w:p>
    <w:p w14:paraId="078AF537" w14:textId="57D86009" w:rsidR="004D0AB4" w:rsidRPr="004D0AB4" w:rsidRDefault="004D0AB4" w:rsidP="00325266">
      <w:pPr>
        <w:numPr>
          <w:ilvl w:val="0"/>
          <w:numId w:val="8"/>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Nodot atsavināšanai Amatas novada pašvaldībai piederošo ½ domājamo daļu no  nekustamā īpašuma </w:t>
      </w:r>
      <w:r w:rsidRPr="004D0AB4">
        <w:rPr>
          <w:rFonts w:ascii="Times New Roman" w:eastAsia="Times New Roman" w:hAnsi="Times New Roman" w:cs="Times New Roman"/>
          <w:bCs/>
          <w:sz w:val="24"/>
          <w:szCs w:val="24"/>
          <w:lang w:eastAsia="lv-LV"/>
        </w:rPr>
        <w:t xml:space="preserve">“Jaunzāģeri”, Amatas pagasts, Amatas novads, kadastra Nr. 42420030031, </w:t>
      </w:r>
      <w:r w:rsidRPr="004D0AB4">
        <w:rPr>
          <w:rFonts w:ascii="Times New Roman" w:eastAsia="Times New Roman" w:hAnsi="Times New Roman" w:cs="Times New Roman"/>
          <w:sz w:val="24"/>
          <w:szCs w:val="24"/>
          <w:lang w:eastAsia="lv-LV"/>
        </w:rPr>
        <w:t xml:space="preserve">ēku īpašuma, kas sastāv no dzīvojamās mājas ar kadastra apzīmējumu 42420030031001, šķūņa ēkas ar kadastra apzīmējumu 42420030031002, pirts ēkas ar kadastra apzīmējumu 42420030031003 un saimniecības ēkas ar kadastra apzīmējumu 42420030031004, nosūtot atsavināšanas paziņojumu </w:t>
      </w:r>
      <w:r w:rsidR="00996631">
        <w:rPr>
          <w:rFonts w:ascii="Times New Roman" w:eastAsia="Times New Roman" w:hAnsi="Times New Roman" w:cs="Times New Roman"/>
          <w:sz w:val="24"/>
          <w:szCs w:val="24"/>
          <w:lang w:eastAsia="lv-LV"/>
        </w:rPr>
        <w:t>H. K.</w:t>
      </w:r>
      <w:r w:rsidRPr="004D0AB4">
        <w:rPr>
          <w:rFonts w:ascii="Times New Roman" w:eastAsia="Times New Roman" w:hAnsi="Times New Roman" w:cs="Times New Roman"/>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kā pirmpirkuma tiesīgajai personai.</w:t>
      </w:r>
    </w:p>
    <w:p w14:paraId="78EDEBF9" w14:textId="77777777" w:rsidR="004D0AB4" w:rsidRPr="004D0AB4" w:rsidRDefault="004D0AB4" w:rsidP="00325266">
      <w:pPr>
        <w:numPr>
          <w:ilvl w:val="0"/>
          <w:numId w:val="8"/>
        </w:numPr>
        <w:spacing w:after="0" w:line="240" w:lineRule="auto"/>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sz w:val="24"/>
          <w:szCs w:val="24"/>
          <w:lang w:eastAsia="lv-LV"/>
        </w:rPr>
        <w:t>Noteikt, ka minētā nekustamā īpašuma cena ir 2021. gada 14. maijā SIA “INTERBALTIJA”, reģ. Nr.</w:t>
      </w:r>
      <w:r w:rsidRPr="004D0AB4">
        <w:rPr>
          <w:rFonts w:ascii="Arial" w:eastAsia="Times New Roman" w:hAnsi="Arial" w:cs="Arial"/>
          <w:color w:val="000000"/>
          <w:sz w:val="20"/>
          <w:szCs w:val="20"/>
          <w:shd w:val="clear" w:color="auto" w:fill="FFFFFF"/>
          <w:lang w:eastAsia="lv-LV"/>
        </w:rPr>
        <w:t xml:space="preserve"> </w:t>
      </w:r>
      <w:r w:rsidRPr="004D0AB4">
        <w:rPr>
          <w:rFonts w:ascii="Times New Roman" w:eastAsia="Times New Roman" w:hAnsi="Times New Roman" w:cs="Times New Roman"/>
          <w:sz w:val="24"/>
          <w:szCs w:val="24"/>
          <w:lang w:eastAsia="lv-LV"/>
        </w:rPr>
        <w:t xml:space="preserve">40003518352, noteiktā tirgus vērtība </w:t>
      </w:r>
      <w:r w:rsidRPr="00513ADD">
        <w:rPr>
          <w:rFonts w:ascii="Times New Roman" w:eastAsia="Times New Roman" w:hAnsi="Times New Roman" w:cs="Times New Roman"/>
          <w:b/>
          <w:sz w:val="24"/>
          <w:szCs w:val="24"/>
          <w:lang w:eastAsia="lv-LV"/>
        </w:rPr>
        <w:t>4100,00 EUR</w:t>
      </w:r>
      <w:r w:rsidRPr="004D0AB4">
        <w:rPr>
          <w:rFonts w:ascii="Times New Roman" w:eastAsia="Times New Roman" w:hAnsi="Times New Roman" w:cs="Times New Roman"/>
          <w:sz w:val="24"/>
          <w:szCs w:val="24"/>
          <w:lang w:eastAsia="lv-LV"/>
        </w:rPr>
        <w:t xml:space="preserve"> (četri tūkstoši viens simts </w:t>
      </w:r>
      <w:r w:rsidRPr="004D0AB4">
        <w:rPr>
          <w:rFonts w:ascii="Times New Roman" w:eastAsia="Times New Roman" w:hAnsi="Times New Roman" w:cs="Times New Roman"/>
          <w:i/>
          <w:sz w:val="24"/>
          <w:szCs w:val="24"/>
          <w:lang w:eastAsia="lv-LV"/>
        </w:rPr>
        <w:t xml:space="preserve">euro </w:t>
      </w:r>
      <w:r w:rsidRPr="004D0AB4">
        <w:rPr>
          <w:rFonts w:ascii="Times New Roman" w:eastAsia="Times New Roman" w:hAnsi="Times New Roman" w:cs="Times New Roman"/>
          <w:sz w:val="24"/>
          <w:szCs w:val="24"/>
          <w:lang w:eastAsia="lv-LV"/>
        </w:rPr>
        <w:t xml:space="preserve">un 00 </w:t>
      </w:r>
      <w:r w:rsidRPr="004D0AB4">
        <w:rPr>
          <w:rFonts w:ascii="Times New Roman" w:eastAsia="Times New Roman" w:hAnsi="Times New Roman" w:cs="Times New Roman"/>
          <w:iCs/>
          <w:sz w:val="24"/>
          <w:szCs w:val="24"/>
          <w:lang w:eastAsia="lv-LV"/>
        </w:rPr>
        <w:t>centi</w:t>
      </w:r>
      <w:r w:rsidRPr="004D0AB4">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lang w:eastAsia="lv-LV"/>
        </w:rPr>
        <w:t>.</w:t>
      </w:r>
    </w:p>
    <w:p w14:paraId="5A829F5C" w14:textId="77777777" w:rsidR="004D0AB4" w:rsidRPr="004D0AB4" w:rsidRDefault="004D0AB4" w:rsidP="00325266">
      <w:pPr>
        <w:numPr>
          <w:ilvl w:val="0"/>
          <w:numId w:val="8"/>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Kontroli par lēmuma izpildi uzdot Amatas novada pašvaldības īpašumu atsavināšanas un dzīvojamo māju privatizācijas komisijai</w:t>
      </w:r>
      <w:r w:rsidRPr="004D0AB4">
        <w:rPr>
          <w:rFonts w:ascii="Times New Roman" w:eastAsia="Times New Roman" w:hAnsi="Times New Roman" w:cs="Times New Roman"/>
          <w:sz w:val="24"/>
          <w:szCs w:val="24"/>
        </w:rPr>
        <w:t>.</w:t>
      </w:r>
    </w:p>
    <w:p w14:paraId="6028843B" w14:textId="77777777" w:rsidR="004D0AB4" w:rsidRPr="004D0AB4" w:rsidRDefault="004D0AB4" w:rsidP="00325266">
      <w:pPr>
        <w:numPr>
          <w:ilvl w:val="0"/>
          <w:numId w:val="8"/>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0D65B649" w14:textId="77777777" w:rsidR="004D0AB4" w:rsidRPr="004D0AB4" w:rsidRDefault="004D0AB4" w:rsidP="004D0AB4">
      <w:pPr>
        <w:spacing w:after="0" w:line="240" w:lineRule="auto"/>
        <w:rPr>
          <w:rFonts w:ascii="Times New Roman" w:eastAsia="Times New Roman" w:hAnsi="Times New Roman" w:cs="Times New Roman"/>
          <w:b/>
          <w:sz w:val="24"/>
          <w:szCs w:val="24"/>
          <w:lang w:eastAsia="lv-LV"/>
        </w:rPr>
      </w:pPr>
    </w:p>
    <w:p w14:paraId="120EC2BF"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8.§</w:t>
      </w:r>
    </w:p>
    <w:p w14:paraId="5B51E404"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nekustamā īpašuma “Druvas”, Sērmūkši, Skujenes pagasts, Amatas novads, kadastra Nr. 42780070037, nodošanu atsavināšanai</w:t>
      </w:r>
    </w:p>
    <w:p w14:paraId="6FA543FE" w14:textId="77777777" w:rsidR="004D0AB4" w:rsidRPr="004D0AB4" w:rsidRDefault="004D0AB4" w:rsidP="004D0AB4">
      <w:pPr>
        <w:spacing w:after="0" w:line="240" w:lineRule="auto"/>
        <w:jc w:val="both"/>
        <w:rPr>
          <w:rFonts w:ascii="Times New Roman" w:eastAsia="Times New Roman" w:hAnsi="Times New Roman" w:cs="Times New Roman"/>
          <w:bCs/>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bCs/>
          <w:sz w:val="24"/>
          <w:szCs w:val="24"/>
          <w:lang w:eastAsia="lv-LV"/>
        </w:rPr>
        <w:t>izpilddirektors M. Timermanis</w:t>
      </w:r>
    </w:p>
    <w:p w14:paraId="3816B2B9" w14:textId="77777777" w:rsidR="004D0AB4" w:rsidRPr="004D0AB4" w:rsidRDefault="004D0AB4" w:rsidP="004D0AB4">
      <w:pPr>
        <w:spacing w:after="0" w:line="240" w:lineRule="auto"/>
        <w:ind w:firstLine="720"/>
        <w:contextualSpacing/>
        <w:jc w:val="both"/>
        <w:rPr>
          <w:rFonts w:ascii="Times New Roman" w:eastAsia="Times New Roman" w:hAnsi="Times New Roman" w:cs="Times New Roman"/>
          <w:sz w:val="12"/>
          <w:szCs w:val="12"/>
          <w:lang w:eastAsia="lv-LV"/>
        </w:rPr>
      </w:pPr>
    </w:p>
    <w:p w14:paraId="15BA7F7A" w14:textId="0ACDAD43" w:rsidR="004D0AB4" w:rsidRPr="004D0AB4" w:rsidRDefault="004D0AB4" w:rsidP="00873411">
      <w:pPr>
        <w:spacing w:after="0" w:line="240" w:lineRule="auto"/>
        <w:ind w:firstLine="720"/>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sz w:val="24"/>
          <w:szCs w:val="24"/>
          <w:lang w:eastAsia="lv-LV"/>
        </w:rPr>
        <w:t xml:space="preserve">Izskatījusi </w:t>
      </w:r>
      <w:r w:rsidRPr="004D0AB4">
        <w:rPr>
          <w:rFonts w:ascii="Times New Roman" w:eastAsia="Calibri" w:hAnsi="Times New Roman" w:cs="Times New Roman"/>
          <w:sz w:val="24"/>
          <w:szCs w:val="24"/>
        </w:rPr>
        <w:t>Amatas novada pašvaldības īpašumu atsavināšanas un dzīvojamo māju privatizācijas</w:t>
      </w:r>
      <w:r w:rsidRPr="004D0AB4">
        <w:rPr>
          <w:rFonts w:ascii="Times New Roman" w:eastAsia="Times New Roman" w:hAnsi="Times New Roman" w:cs="Times New Roman"/>
          <w:sz w:val="24"/>
          <w:szCs w:val="24"/>
          <w:lang w:eastAsia="lv-LV"/>
        </w:rPr>
        <w:t xml:space="preserve"> komisijas priekšlikumu nodot atsavināšanai pašvaldībai piederošo nekustamo īpašumu </w:t>
      </w:r>
      <w:r w:rsidRPr="004D0AB4">
        <w:rPr>
          <w:rFonts w:ascii="Times New Roman" w:eastAsia="Times New Roman" w:hAnsi="Times New Roman" w:cs="Times New Roman"/>
          <w:bCs/>
          <w:sz w:val="24"/>
          <w:szCs w:val="24"/>
          <w:lang w:eastAsia="lv-LV"/>
        </w:rPr>
        <w:t>“Druvas”, Sērmūkši, Skujenes pagasts, Amatas novads, kadastra Nr. 42780070037</w:t>
      </w:r>
      <w:r w:rsidRPr="004D0AB4">
        <w:rPr>
          <w:rFonts w:ascii="Times New Roman" w:eastAsia="Times New Roman" w:hAnsi="Times New Roman" w:cs="Times New Roman"/>
          <w:sz w:val="24"/>
          <w:szCs w:val="24"/>
          <w:lang w:eastAsia="lv-LV"/>
        </w:rPr>
        <w:t xml:space="preserve">, kas sastāv no zemes vienības ar platību 0,7 ha, </w:t>
      </w:r>
      <w:r w:rsidRPr="004D0AB4">
        <w:rPr>
          <w:rFonts w:ascii="Times New Roman" w:eastAsia="Times New Roman" w:hAnsi="Times New Roman" w:cs="Times New Roman"/>
          <w:b/>
          <w:sz w:val="24"/>
          <w:szCs w:val="24"/>
          <w:lang w:eastAsia="lv-LV"/>
        </w:rPr>
        <w:t>dome konstatē:</w:t>
      </w:r>
    </w:p>
    <w:p w14:paraId="2EB929F6" w14:textId="77777777"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lastRenderedPageBreak/>
        <w:t xml:space="preserve">Saskaņā ar Vidzemes rajona tiesas Skujenes pagasta zemesgrāmatas nodalījuma Nr. 100000611994 datiem nekustamais īpašums </w:t>
      </w:r>
      <w:r w:rsidRPr="004D0AB4">
        <w:rPr>
          <w:rFonts w:ascii="Times New Roman" w:eastAsia="Times New Roman" w:hAnsi="Times New Roman" w:cs="Times New Roman"/>
          <w:bCs/>
          <w:sz w:val="24"/>
          <w:szCs w:val="24"/>
          <w:lang w:eastAsia="lv-LV"/>
        </w:rPr>
        <w:t>“Druvas”, Sērmūkši, Skujenes pagasts, Amatas novads, kadastra Nr. 42780070037</w:t>
      </w:r>
      <w:r w:rsidRPr="004D0AB4">
        <w:rPr>
          <w:rFonts w:ascii="Times New Roman" w:eastAsia="Times New Roman" w:hAnsi="Times New Roman" w:cs="Times New Roman"/>
          <w:sz w:val="24"/>
          <w:szCs w:val="24"/>
          <w:lang w:eastAsia="lv-LV"/>
        </w:rPr>
        <w:t xml:space="preserve">, kas sastāv no zemes vienības ar platību 0,7 ha ar kadastra  apzīmējumu </w:t>
      </w:r>
      <w:r w:rsidRPr="004D0AB4">
        <w:rPr>
          <w:rFonts w:ascii="Times New Roman" w:eastAsia="Times New Roman" w:hAnsi="Times New Roman" w:cs="Times New Roman"/>
          <w:bCs/>
          <w:sz w:val="24"/>
          <w:szCs w:val="24"/>
          <w:lang w:eastAsia="lv-LV"/>
        </w:rPr>
        <w:t>42780070037</w:t>
      </w:r>
      <w:r w:rsidRPr="004D0AB4">
        <w:rPr>
          <w:rFonts w:ascii="Times New Roman" w:eastAsia="Times New Roman" w:hAnsi="Times New Roman" w:cs="Times New Roman"/>
          <w:sz w:val="24"/>
          <w:szCs w:val="24"/>
          <w:lang w:eastAsia="lv-LV"/>
        </w:rPr>
        <w:t>, pieder Amatas novada pašvaldībai saskaņā ar tiesneses Ineses Kiršteines 2021. gada 9. aprīļa lēmumu.</w:t>
      </w:r>
    </w:p>
    <w:p w14:paraId="108B9684" w14:textId="77777777"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Nekustamā īpašuma “</w:t>
      </w:r>
      <w:r w:rsidRPr="004D0AB4">
        <w:rPr>
          <w:rFonts w:ascii="Times New Roman" w:eastAsia="Times New Roman" w:hAnsi="Times New Roman" w:cs="Times New Roman"/>
          <w:bCs/>
          <w:sz w:val="24"/>
          <w:szCs w:val="24"/>
          <w:lang w:eastAsia="lv-LV"/>
        </w:rPr>
        <w:t>Druvas”, Sērmūkši, Skujenes pagasts, Amatas novads</w:t>
      </w:r>
      <w:r w:rsidRPr="004D0AB4">
        <w:rPr>
          <w:rFonts w:ascii="Times New Roman" w:eastAsia="Times New Roman" w:hAnsi="Times New Roman" w:cs="Times New Roman"/>
          <w:sz w:val="24"/>
          <w:szCs w:val="24"/>
          <w:lang w:eastAsia="lv-LV"/>
        </w:rPr>
        <w:t>, lietošanas mērķis pēc VZD Informatīvās izdrukas no Kadastra informācijas sistēmas teksta datiem ir zeme, uz kuras galvenā saimnieciskā darbība ir lauksaimniecība (kods 0101).</w:t>
      </w:r>
    </w:p>
    <w:p w14:paraId="5619F8C1" w14:textId="77777777"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Nekustamajam īpašumam zemesgrāmatā reģistrēts apgrūtinājums: zemes īpašniekam nepiederoša būve vai būves daļa.</w:t>
      </w:r>
    </w:p>
    <w:p w14:paraId="3D68E3CC" w14:textId="2842D278"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Saskaņā ar Publiskas personas mantas atsavināšanas likuma 4. panta pirmo daļ</w:t>
      </w:r>
      <w:r w:rsidR="001425F7">
        <w:rPr>
          <w:rFonts w:ascii="Times New Roman" w:eastAsia="Times New Roman" w:hAnsi="Times New Roman" w:cs="Times New Roman"/>
          <w:sz w:val="24"/>
          <w:szCs w:val="24"/>
          <w:lang w:eastAsia="lv-LV"/>
        </w:rPr>
        <w:t>u</w:t>
      </w:r>
      <w:r w:rsidRPr="004D0AB4">
        <w:rPr>
          <w:rFonts w:ascii="Times New Roman" w:eastAsia="Times New Roman" w:hAnsi="Times New Roman" w:cs="Times New Roman"/>
          <w:sz w:val="24"/>
          <w:szCs w:val="24"/>
          <w:lang w:eastAsia="lv-LV"/>
        </w:rPr>
        <w:t>, kas nosaka, ka atvasinātas publiskas personas mantas atsavināšanu var ierosināt, ja tā nav nepieciešama attiecīgai atvasinātai publiskai personai vai tās iestādēm to funkciju nodrošināšanai, 4. panta ceturtās daļas 8. punktu, kas nosaka, ka nekustamā īpašuma atsavināšanu var ierosināt persona, kurai </w:t>
      </w:r>
      <w:hyperlink r:id="rId12" w:tgtFrame="_blank" w:history="1">
        <w:r w:rsidRPr="004D0AB4">
          <w:rPr>
            <w:rFonts w:ascii="Times New Roman" w:eastAsia="Times New Roman" w:hAnsi="Times New Roman" w:cs="Times New Roman"/>
            <w:sz w:val="24"/>
            <w:szCs w:val="24"/>
            <w:lang w:eastAsia="lv-LV"/>
          </w:rPr>
          <w:t>Valsts un pašvaldību īpašuma privatizācijas un privatizācijas sertifikātu izmantošanas pabeigšanas likumā</w:t>
        </w:r>
      </w:hyperlink>
      <w:r w:rsidRPr="004D0AB4">
        <w:rPr>
          <w:rFonts w:ascii="Times New Roman" w:eastAsia="Times New Roman" w:hAnsi="Times New Roman" w:cs="Times New Roman"/>
          <w:sz w:val="24"/>
          <w:szCs w:val="24"/>
          <w:lang w:eastAsia="lv-LV"/>
        </w:rPr>
        <w:t> noteiktajā kārtībā ir izbeigtas zemes lietošanas tiesības un ar kuru pašvaldība ir noslēgusi zemes nomas līgumu, ja šī persona vēlas nopirkt zemi, kas bijusi tās lietošanā un par ko ir noslēgts zemes nomas līgums, 44. panta septīto daļu - publiskai personai piederošu zemesgabalu, kas iznomāts šā likuma </w:t>
      </w:r>
      <w:hyperlink r:id="rId13" w:anchor="p4" w:history="1">
        <w:r w:rsidRPr="004D0AB4">
          <w:rPr>
            <w:rFonts w:ascii="Times New Roman" w:eastAsia="Times New Roman" w:hAnsi="Times New Roman" w:cs="Times New Roman"/>
            <w:sz w:val="24"/>
            <w:szCs w:val="24"/>
            <w:lang w:eastAsia="lv-LV"/>
          </w:rPr>
          <w:t>4. panta</w:t>
        </w:r>
      </w:hyperlink>
      <w:r w:rsidRPr="004D0AB4">
        <w:rPr>
          <w:rFonts w:ascii="Times New Roman" w:eastAsia="Times New Roman" w:hAnsi="Times New Roman" w:cs="Times New Roman"/>
          <w:sz w:val="24"/>
          <w:szCs w:val="24"/>
          <w:lang w:eastAsia="lv-LV"/>
        </w:rPr>
        <w:t> ceturtās daļas 8. punktā minētajai personai, nevar atsavināt citām personām nomas līguma darbības laikā, ir izskatāms jautājums par īpašuma atsavināšanu.</w:t>
      </w:r>
    </w:p>
    <w:p w14:paraId="7BF7E139" w14:textId="435DAD2F"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2021. gada 17. maijā Amatas novada pašvaldībā ir saņemts </w:t>
      </w:r>
      <w:r w:rsidR="00996631">
        <w:rPr>
          <w:rFonts w:ascii="Times New Roman" w:eastAsia="Times New Roman" w:hAnsi="Times New Roman" w:cs="Times New Roman"/>
          <w:sz w:val="24"/>
          <w:szCs w:val="24"/>
          <w:lang w:eastAsia="lv-LV"/>
        </w:rPr>
        <w:t>M. K.</w:t>
      </w:r>
      <w:r w:rsidRPr="004D0AB4">
        <w:rPr>
          <w:rFonts w:ascii="Times New Roman" w:eastAsia="Times New Roman" w:hAnsi="Times New Roman" w:cs="Times New Roman"/>
          <w:sz w:val="24"/>
          <w:szCs w:val="24"/>
          <w:lang w:eastAsia="lv-LV"/>
        </w:rPr>
        <w:t xml:space="preserve"> iesniegums ar lūgumu atsavināt viņam nekustamo īpašumu </w:t>
      </w:r>
      <w:r w:rsidRPr="004D0AB4">
        <w:rPr>
          <w:rFonts w:ascii="Times New Roman" w:eastAsia="Times New Roman" w:hAnsi="Times New Roman" w:cs="Times New Roman"/>
          <w:bCs/>
          <w:sz w:val="24"/>
          <w:szCs w:val="24"/>
          <w:lang w:eastAsia="lv-LV"/>
        </w:rPr>
        <w:t>“Druvas”, Sērmūkši, Skujenes pagasts, Amatas novads, kadastra Nr. 42780070037</w:t>
      </w:r>
      <w:r w:rsidRPr="004D0AB4">
        <w:rPr>
          <w:rFonts w:ascii="Times New Roman" w:eastAsia="Times New Roman" w:hAnsi="Times New Roman" w:cs="Times New Roman"/>
          <w:sz w:val="24"/>
          <w:szCs w:val="24"/>
          <w:lang w:eastAsia="lv-LV"/>
        </w:rPr>
        <w:t>.</w:t>
      </w:r>
    </w:p>
    <w:p w14:paraId="6F8838EC" w14:textId="0BD87DE7"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2010. gada 20. oktobrī Amatas novada dome pieņēmusi lēmumu “Par zemes lietošanas tiesību izbeigšanu” (protokols Nr. 13, 15.§), kura 14. punkts nosaka, ka a</w:t>
      </w:r>
      <w:r w:rsidRPr="004D0AB4">
        <w:rPr>
          <w:rFonts w:ascii="Times New Roman" w:eastAsia="Times New Roman" w:hAnsi="Times New Roman" w:cs="Times New Roman"/>
          <w:sz w:val="24"/>
          <w:szCs w:val="24"/>
          <w:lang w:eastAsia="lv-LV"/>
        </w:rPr>
        <w:t xml:space="preserve">r </w:t>
      </w:r>
      <w:r w:rsidRPr="004D0AB4">
        <w:rPr>
          <w:rFonts w:ascii="Times New Roman" w:eastAsia="Times New Roman" w:hAnsi="Times New Roman" w:cs="Times New Roman"/>
          <w:bCs/>
          <w:sz w:val="24"/>
          <w:szCs w:val="24"/>
          <w:lang w:eastAsia="lv-LV"/>
        </w:rPr>
        <w:t xml:space="preserve">2010. gada 1. jūniju tiek izbeigtas zemes pastāvīgās lietošanas tiesības </w:t>
      </w:r>
      <w:r w:rsidR="00996631">
        <w:rPr>
          <w:rFonts w:ascii="Times New Roman" w:eastAsia="Times New Roman" w:hAnsi="Times New Roman" w:cs="Times New Roman"/>
          <w:bCs/>
          <w:sz w:val="24"/>
          <w:szCs w:val="24"/>
          <w:lang w:eastAsia="lv-LV"/>
        </w:rPr>
        <w:t>M. K.</w:t>
      </w:r>
      <w:r w:rsidRPr="004D0AB4">
        <w:rPr>
          <w:rFonts w:ascii="Times New Roman" w:eastAsia="Times New Roman" w:hAnsi="Times New Roman" w:cs="Times New Roman"/>
          <w:bCs/>
          <w:sz w:val="24"/>
          <w:szCs w:val="24"/>
          <w:lang w:eastAsia="lv-LV"/>
        </w:rPr>
        <w:t xml:space="preserve"> uz Skujenes pagasta nekustamā īpašuma „Druvas” zemes vienību ar kadastra apzīmējumu 42780070037 un platību 0,7 ha. Saskaņā ar Valsts un pašvaldību īpašuma privatizācijas sertifikātu izmantošanas pabeigšanas likuma 25. panta otro un ceturto daļu persona, kurai zemes pastāvīgās lietošanas tiesības izbeigtas, iegūst zemes nomas pirmtiesības uz tās lietošanā bijušo zemi.</w:t>
      </w:r>
    </w:p>
    <w:p w14:paraId="57FCA141" w14:textId="561AF98B"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2021.  gada 27. janvārī noslēgts nekustamā īpašuma nomas līgums ar M. </w:t>
      </w:r>
      <w:r w:rsidR="00996631">
        <w:rPr>
          <w:rFonts w:ascii="Times New Roman" w:eastAsia="Times New Roman" w:hAnsi="Times New Roman" w:cs="Times New Roman"/>
          <w:sz w:val="24"/>
          <w:szCs w:val="24"/>
          <w:lang w:eastAsia="lv-LV"/>
        </w:rPr>
        <w:t>K.</w:t>
      </w:r>
      <w:r w:rsidRPr="004D0AB4">
        <w:rPr>
          <w:rFonts w:ascii="Times New Roman" w:eastAsia="Times New Roman" w:hAnsi="Times New Roman" w:cs="Times New Roman"/>
          <w:sz w:val="24"/>
          <w:szCs w:val="24"/>
          <w:lang w:eastAsia="lv-LV"/>
        </w:rPr>
        <w:t>, kas ir spēkā līdz 27.01.2026.</w:t>
      </w:r>
    </w:p>
    <w:p w14:paraId="11C32DA2" w14:textId="77777777" w:rsidR="004D0AB4" w:rsidRPr="004D0AB4" w:rsidRDefault="004D0AB4" w:rsidP="00325266">
      <w:pPr>
        <w:numPr>
          <w:ilvl w:val="0"/>
          <w:numId w:val="25"/>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2021. gada 6. maijā nekustamā īpašuma novērtēšanu veicis sertificēts nekustamā īpašuma vērtētājs SIA “LVKV”, reģ. Nr.</w:t>
      </w:r>
      <w:r w:rsidRPr="004D0AB4">
        <w:rPr>
          <w:rFonts w:ascii="Arial" w:eastAsia="Times New Roman" w:hAnsi="Arial" w:cs="Arial"/>
          <w:color w:val="000000"/>
          <w:sz w:val="20"/>
          <w:szCs w:val="20"/>
          <w:shd w:val="clear" w:color="auto" w:fill="FFFFFF"/>
          <w:lang w:eastAsia="lv-LV"/>
        </w:rPr>
        <w:t xml:space="preserve"> </w:t>
      </w:r>
      <w:r w:rsidRPr="004D0AB4">
        <w:rPr>
          <w:rFonts w:ascii="Times New Roman" w:eastAsia="Times New Roman" w:hAnsi="Times New Roman" w:cs="Times New Roman"/>
          <w:sz w:val="24"/>
          <w:szCs w:val="24"/>
          <w:lang w:eastAsia="lv-LV"/>
        </w:rPr>
        <w:t>44103009697.</w:t>
      </w:r>
    </w:p>
    <w:p w14:paraId="07BA4C5D" w14:textId="77777777" w:rsidR="004D0AB4" w:rsidRPr="004D0AB4" w:rsidRDefault="004D0AB4" w:rsidP="004D0AB4">
      <w:pPr>
        <w:spacing w:after="0" w:line="240" w:lineRule="auto"/>
        <w:ind w:left="1276"/>
        <w:contextualSpacing/>
        <w:jc w:val="both"/>
        <w:rPr>
          <w:rFonts w:ascii="Times New Roman" w:eastAsia="Times New Roman" w:hAnsi="Times New Roman" w:cs="Times New Roman"/>
          <w:sz w:val="12"/>
          <w:szCs w:val="24"/>
          <w:lang w:eastAsia="lv-LV"/>
        </w:rPr>
      </w:pPr>
    </w:p>
    <w:p w14:paraId="11103B38" w14:textId="3FAC0478"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Pamatojoties uz likuma “Par pašvaldībām” 14. panta pirmās daļas 2. punktu, 21. panta pirmās daļas 17. punktu, Publiskas personas mantas atsavināšanas likumu, </w:t>
      </w:r>
      <w:r w:rsidR="004637F4">
        <w:rPr>
          <w:rFonts w:ascii="Times New Roman" w:eastAsia="Times New Roman" w:hAnsi="Times New Roman" w:cs="Times New Roman"/>
          <w:sz w:val="24"/>
          <w:szCs w:val="24"/>
          <w:lang w:eastAsia="lv-LV"/>
        </w:rPr>
        <w:t>M. K.</w:t>
      </w:r>
      <w:r w:rsidRPr="004D0AB4">
        <w:rPr>
          <w:rFonts w:ascii="Times New Roman" w:eastAsia="Times New Roman" w:hAnsi="Times New Roman" w:cs="Times New Roman"/>
          <w:sz w:val="24"/>
          <w:szCs w:val="24"/>
          <w:lang w:eastAsia="lv-LV"/>
        </w:rPr>
        <w:t xml:space="preserve"> 2021. gada 17. maija iesniegumu,</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8</w:t>
      </w:r>
      <w:r w:rsidR="00873411" w:rsidRPr="00867D7A">
        <w:rPr>
          <w:rFonts w:ascii="Times New Roman" w:eastAsia="Times New Roman" w:hAnsi="Times New Roman" w:cs="Times New Roman"/>
          <w:sz w:val="24"/>
          <w:szCs w:val="24"/>
          <w:lang w:eastAsia="lv-LV"/>
        </w:rPr>
        <w:t>.§)</w:t>
      </w:r>
    </w:p>
    <w:p w14:paraId="5489ACBB" w14:textId="28764C32" w:rsidR="00406F68" w:rsidRPr="00867D7A" w:rsidRDefault="00406F68" w:rsidP="00406F68">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14: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 xml:space="preserve">nav; </w:t>
      </w:r>
      <w:r w:rsidRPr="00F03223">
        <w:rPr>
          <w:rFonts w:ascii="Times New Roman" w:hAnsi="Times New Roman" w:cs="Times New Roman"/>
          <w:b/>
          <w:bCs/>
          <w:sz w:val="24"/>
          <w:szCs w:val="24"/>
        </w:rPr>
        <w:t>NEPIEDALĀS</w:t>
      </w:r>
      <w:r w:rsidR="00F03223">
        <w:rPr>
          <w:rFonts w:ascii="Times New Roman" w:hAnsi="Times New Roman" w:cs="Times New Roman"/>
          <w:sz w:val="24"/>
          <w:szCs w:val="24"/>
        </w:rPr>
        <w:t xml:space="preserve"> – 1: </w:t>
      </w:r>
      <w:r w:rsidR="00F03223" w:rsidRPr="00867D7A">
        <w:rPr>
          <w:rFonts w:ascii="Times New Roman" w:eastAsia="Times New Roman" w:hAnsi="Times New Roman" w:cs="Times New Roman"/>
          <w:color w:val="000000"/>
          <w:sz w:val="24"/>
          <w:szCs w:val="24"/>
          <w:lang w:eastAsia="lv-LV"/>
        </w:rPr>
        <w:t>Āris Kazerovskis</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796D5961" w14:textId="77777777" w:rsidR="004D0AB4" w:rsidRPr="004D0AB4" w:rsidRDefault="004D0AB4" w:rsidP="004D0AB4">
      <w:pPr>
        <w:spacing w:after="0" w:line="240" w:lineRule="auto"/>
        <w:ind w:firstLine="720"/>
        <w:jc w:val="both"/>
        <w:rPr>
          <w:rFonts w:ascii="Times New Roman" w:eastAsia="Times New Roman" w:hAnsi="Times New Roman" w:cs="Times New Roman"/>
          <w:b/>
          <w:sz w:val="12"/>
          <w:szCs w:val="24"/>
          <w:lang w:eastAsia="lv-LV"/>
        </w:rPr>
      </w:pPr>
    </w:p>
    <w:p w14:paraId="730AE4F5" w14:textId="64553461" w:rsidR="004D0AB4" w:rsidRPr="004D0AB4" w:rsidRDefault="004D0AB4" w:rsidP="00325266">
      <w:pPr>
        <w:numPr>
          <w:ilvl w:val="0"/>
          <w:numId w:val="2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Nodot atsavināšanai Amatas novada pašvaldībai piederošo nekustamo īpašumu </w:t>
      </w:r>
      <w:r w:rsidRPr="004D0AB4">
        <w:rPr>
          <w:rFonts w:ascii="Times New Roman" w:eastAsia="Times New Roman" w:hAnsi="Times New Roman" w:cs="Times New Roman"/>
          <w:bCs/>
          <w:sz w:val="24"/>
          <w:szCs w:val="24"/>
          <w:lang w:eastAsia="lv-LV"/>
        </w:rPr>
        <w:t>“Druvas”, Sērmūkši, Skujenes pagasts, Amatas novads, kadastra Nr. 42780070037</w:t>
      </w:r>
      <w:r w:rsidRPr="004D0AB4">
        <w:rPr>
          <w:rFonts w:ascii="Times New Roman" w:eastAsia="Times New Roman" w:hAnsi="Times New Roman" w:cs="Times New Roman"/>
          <w:sz w:val="24"/>
          <w:szCs w:val="24"/>
          <w:lang w:eastAsia="lv-LV"/>
        </w:rPr>
        <w:t xml:space="preserve">, kas sastāv no zemes vienības ar kadastra  apzīmējumu </w:t>
      </w:r>
      <w:r w:rsidRPr="004D0AB4">
        <w:rPr>
          <w:rFonts w:ascii="Times New Roman" w:eastAsia="Times New Roman" w:hAnsi="Times New Roman" w:cs="Times New Roman"/>
          <w:bCs/>
          <w:sz w:val="24"/>
          <w:szCs w:val="24"/>
          <w:lang w:eastAsia="lv-LV"/>
        </w:rPr>
        <w:t xml:space="preserve">42780070037 </w:t>
      </w:r>
      <w:r w:rsidRPr="004D0AB4">
        <w:rPr>
          <w:rFonts w:ascii="Times New Roman" w:eastAsia="Times New Roman" w:hAnsi="Times New Roman" w:cs="Times New Roman"/>
          <w:sz w:val="24"/>
          <w:szCs w:val="24"/>
          <w:lang w:eastAsia="lv-LV"/>
        </w:rPr>
        <w:t xml:space="preserve">ar platību 0,7 ha, </w:t>
      </w:r>
      <w:r w:rsidRPr="004D0AB4">
        <w:rPr>
          <w:rFonts w:ascii="Times New Roman" w:eastAsia="Times New Roman" w:hAnsi="Times New Roman" w:cs="Times New Roman"/>
          <w:sz w:val="24"/>
          <w:szCs w:val="24"/>
          <w:lang w:eastAsia="lv-LV"/>
        </w:rPr>
        <w:lastRenderedPageBreak/>
        <w:t xml:space="preserve">nosūtot atsavināšanas paziņojumu </w:t>
      </w:r>
      <w:r w:rsidR="00996631">
        <w:rPr>
          <w:rFonts w:ascii="Times New Roman" w:eastAsia="Times New Roman" w:hAnsi="Times New Roman" w:cs="Times New Roman"/>
          <w:sz w:val="24"/>
          <w:szCs w:val="24"/>
          <w:lang w:eastAsia="lv-LV"/>
        </w:rPr>
        <w:t>M. K.</w:t>
      </w:r>
      <w:r w:rsidRPr="004D0AB4">
        <w:rPr>
          <w:rFonts w:ascii="Times New Roman" w:eastAsia="Times New Roman" w:hAnsi="Times New Roman" w:cs="Times New Roman"/>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kā pirmpirkuma tiesīgajai personai.</w:t>
      </w:r>
    </w:p>
    <w:p w14:paraId="03FE7BA0" w14:textId="77777777" w:rsidR="004D0AB4" w:rsidRPr="004D0AB4" w:rsidRDefault="004D0AB4" w:rsidP="00325266">
      <w:pPr>
        <w:numPr>
          <w:ilvl w:val="0"/>
          <w:numId w:val="26"/>
        </w:numPr>
        <w:spacing w:after="0" w:line="240" w:lineRule="auto"/>
        <w:contextualSpacing/>
        <w:jc w:val="both"/>
        <w:rPr>
          <w:rFonts w:ascii="Times New Roman" w:eastAsia="Times New Roman" w:hAnsi="Times New Roman" w:cs="Times New Roman"/>
          <w:bCs/>
          <w:sz w:val="24"/>
          <w:szCs w:val="24"/>
          <w:lang w:eastAsia="lv-LV"/>
        </w:rPr>
      </w:pPr>
      <w:r w:rsidRPr="004D0AB4">
        <w:rPr>
          <w:rFonts w:ascii="Times New Roman" w:eastAsia="Times New Roman" w:hAnsi="Times New Roman" w:cs="Times New Roman"/>
          <w:sz w:val="24"/>
          <w:szCs w:val="24"/>
          <w:lang w:eastAsia="lv-LV"/>
        </w:rPr>
        <w:t>Noteikt, ka minētā nekustamā īpašuma cena ir 2021. gada 6. maijā SIA “LVKV”, reģ. Nr.</w:t>
      </w:r>
      <w:r w:rsidRPr="004D0AB4">
        <w:rPr>
          <w:rFonts w:ascii="Arial" w:eastAsia="Times New Roman" w:hAnsi="Arial" w:cs="Arial"/>
          <w:color w:val="000000"/>
          <w:sz w:val="20"/>
          <w:szCs w:val="20"/>
          <w:shd w:val="clear" w:color="auto" w:fill="FFFFFF"/>
          <w:lang w:eastAsia="lv-LV"/>
        </w:rPr>
        <w:t xml:space="preserve"> </w:t>
      </w:r>
      <w:r w:rsidRPr="004D0AB4">
        <w:rPr>
          <w:rFonts w:ascii="Times New Roman" w:eastAsia="Times New Roman" w:hAnsi="Times New Roman" w:cs="Times New Roman"/>
          <w:sz w:val="24"/>
          <w:szCs w:val="24"/>
          <w:lang w:eastAsia="lv-LV"/>
        </w:rPr>
        <w:t xml:space="preserve">44103009697, noteiktā tirgus vērtība </w:t>
      </w:r>
      <w:r w:rsidRPr="00DA565C">
        <w:rPr>
          <w:rFonts w:ascii="Times New Roman" w:eastAsia="Times New Roman" w:hAnsi="Times New Roman" w:cs="Times New Roman"/>
          <w:b/>
          <w:sz w:val="24"/>
          <w:szCs w:val="24"/>
          <w:lang w:eastAsia="lv-LV"/>
        </w:rPr>
        <w:t>1500,00 EUR</w:t>
      </w:r>
      <w:r w:rsidRPr="004D0AB4">
        <w:rPr>
          <w:rFonts w:ascii="Times New Roman" w:eastAsia="Times New Roman" w:hAnsi="Times New Roman" w:cs="Times New Roman"/>
          <w:sz w:val="24"/>
          <w:szCs w:val="24"/>
          <w:lang w:eastAsia="lv-LV"/>
        </w:rPr>
        <w:t xml:space="preserve"> (viens tūkstotis pieci simti </w:t>
      </w:r>
      <w:r w:rsidRPr="004D0AB4">
        <w:rPr>
          <w:rFonts w:ascii="Times New Roman" w:eastAsia="Times New Roman" w:hAnsi="Times New Roman" w:cs="Times New Roman"/>
          <w:i/>
          <w:sz w:val="24"/>
          <w:szCs w:val="24"/>
          <w:lang w:eastAsia="lv-LV"/>
        </w:rPr>
        <w:t xml:space="preserve">euro </w:t>
      </w:r>
      <w:r w:rsidRPr="004D0AB4">
        <w:rPr>
          <w:rFonts w:ascii="Times New Roman" w:eastAsia="Times New Roman" w:hAnsi="Times New Roman" w:cs="Times New Roman"/>
          <w:sz w:val="24"/>
          <w:szCs w:val="24"/>
          <w:lang w:eastAsia="lv-LV"/>
        </w:rPr>
        <w:t xml:space="preserve">un 00 </w:t>
      </w:r>
      <w:r w:rsidRPr="004D0AB4">
        <w:rPr>
          <w:rFonts w:ascii="Times New Roman" w:eastAsia="Times New Roman" w:hAnsi="Times New Roman" w:cs="Times New Roman"/>
          <w:iCs/>
          <w:sz w:val="24"/>
          <w:szCs w:val="24"/>
          <w:lang w:eastAsia="lv-LV"/>
        </w:rPr>
        <w:t>centi</w:t>
      </w:r>
      <w:r w:rsidRPr="004D0AB4">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lang w:eastAsia="lv-LV"/>
        </w:rPr>
        <w:t>.</w:t>
      </w:r>
    </w:p>
    <w:p w14:paraId="54D95CE6" w14:textId="77777777" w:rsidR="004D0AB4" w:rsidRPr="004D0AB4" w:rsidRDefault="004D0AB4" w:rsidP="00325266">
      <w:pPr>
        <w:numPr>
          <w:ilvl w:val="0"/>
          <w:numId w:val="2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Kontroli par lēmuma izpildi uzdot Amatas novada pašvaldības īpašumu atsavināšanas un dzīvojamo māju privatizācijas komisijai</w:t>
      </w:r>
      <w:r w:rsidRPr="004D0AB4">
        <w:rPr>
          <w:rFonts w:ascii="Times New Roman" w:eastAsia="Times New Roman" w:hAnsi="Times New Roman" w:cs="Times New Roman"/>
          <w:sz w:val="24"/>
          <w:szCs w:val="24"/>
        </w:rPr>
        <w:t>.</w:t>
      </w:r>
    </w:p>
    <w:p w14:paraId="31CDD11A" w14:textId="77777777" w:rsidR="004D0AB4" w:rsidRPr="004D0AB4" w:rsidRDefault="004D0AB4" w:rsidP="00325266">
      <w:pPr>
        <w:numPr>
          <w:ilvl w:val="0"/>
          <w:numId w:val="2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3FDB9B5A"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p>
    <w:p w14:paraId="66E39B6B"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9.§</w:t>
      </w:r>
    </w:p>
    <w:p w14:paraId="44CE3BE7"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pašvaldības nekustamā īpašuma “Annas Ezermaļi”, Annas, Zaubes pagasts, Amatas novads, atsavināšanas procesa pabeigšanu</w:t>
      </w:r>
    </w:p>
    <w:p w14:paraId="36DCD334" w14:textId="77777777" w:rsidR="004D0AB4" w:rsidRPr="004D0AB4" w:rsidRDefault="004D0AB4" w:rsidP="004D0AB4">
      <w:pPr>
        <w:spacing w:after="0" w:line="240" w:lineRule="auto"/>
        <w:jc w:val="both"/>
        <w:rPr>
          <w:rFonts w:ascii="Times New Roman" w:eastAsia="Times New Roman" w:hAnsi="Times New Roman" w:cs="Times New Roman"/>
          <w:bCs/>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bCs/>
          <w:sz w:val="24"/>
          <w:szCs w:val="24"/>
          <w:lang w:eastAsia="lv-LV"/>
        </w:rPr>
        <w:t>izpilddirektors M. Timermanis</w:t>
      </w:r>
    </w:p>
    <w:p w14:paraId="0696FFBC" w14:textId="77777777" w:rsidR="004D0AB4" w:rsidRPr="004D0AB4" w:rsidRDefault="004D0AB4" w:rsidP="004D0AB4">
      <w:pPr>
        <w:spacing w:after="0" w:line="240" w:lineRule="auto"/>
        <w:jc w:val="center"/>
        <w:rPr>
          <w:rFonts w:ascii="Times New Roman" w:eastAsia="Times New Roman" w:hAnsi="Times New Roman" w:cs="Times New Roman"/>
          <w:b/>
          <w:sz w:val="12"/>
          <w:szCs w:val="12"/>
          <w:lang w:eastAsia="lv-LV"/>
        </w:rPr>
      </w:pPr>
    </w:p>
    <w:bookmarkEnd w:id="2"/>
    <w:p w14:paraId="69DD8877" w14:textId="77777777" w:rsidR="004D0AB4" w:rsidRPr="004D0AB4" w:rsidRDefault="004D0AB4" w:rsidP="004D0AB4">
      <w:pPr>
        <w:spacing w:after="0" w:line="240" w:lineRule="auto"/>
        <w:ind w:firstLine="720"/>
        <w:jc w:val="both"/>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sz w:val="24"/>
          <w:szCs w:val="24"/>
          <w:lang w:eastAsia="lv-LV"/>
        </w:rPr>
        <w:t xml:space="preserve">Izskatot Amatas novada domes </w:t>
      </w:r>
      <w:r w:rsidRPr="004D0AB4">
        <w:rPr>
          <w:rFonts w:ascii="Times New Roman" w:eastAsia="Times New Roman" w:hAnsi="Times New Roman" w:cs="Times New Roman"/>
          <w:bCs/>
          <w:sz w:val="24"/>
          <w:szCs w:val="24"/>
          <w:lang w:eastAsia="lv-LV"/>
        </w:rPr>
        <w:t>2020. gada 22. jūlija lēmumu Nr. 16 „</w:t>
      </w:r>
      <w:r w:rsidRPr="004D0AB4">
        <w:rPr>
          <w:rFonts w:ascii="Times New Roman" w:eastAsia="Times New Roman" w:hAnsi="Times New Roman" w:cs="Times New Roman"/>
          <w:sz w:val="24"/>
          <w:szCs w:val="24"/>
          <w:lang w:eastAsia="lv-LV"/>
        </w:rPr>
        <w:t>Par nekustamā īpašuma “Annas Ezermaļi”, ar kadastra Nr. 42960030182, nodošanu atsavināšanai un izsoles noteikumu apstiprināšanu”</w:t>
      </w:r>
      <w:r w:rsidRPr="004D0AB4">
        <w:rPr>
          <w:rFonts w:ascii="Times New Roman" w:eastAsia="Times New Roman" w:hAnsi="Times New Roman" w:cs="Times New Roman"/>
          <w:bCs/>
          <w:sz w:val="24"/>
          <w:szCs w:val="24"/>
          <w:lang w:eastAsia="lv-LV"/>
        </w:rPr>
        <w:t xml:space="preserve"> (protokols Nr. 15, 16.§), kurā noteikta nekustamā īpašuma</w:t>
      </w:r>
      <w:r w:rsidRPr="004D0AB4">
        <w:rPr>
          <w:rFonts w:ascii="Times New Roman" w:eastAsia="Times New Roman" w:hAnsi="Times New Roman" w:cs="Times New Roman"/>
          <w:sz w:val="24"/>
          <w:szCs w:val="24"/>
          <w:lang w:eastAsia="lv-LV"/>
        </w:rPr>
        <w:t xml:space="preserve"> “Annas Ezermaļi” atsavināšanas kārtība, kā arī ņemot vērā Amatas novada pašvaldības īpašumu atsavināšanas un dzīvojamo māju privatizācijas komisijas 2020. gada 7. septembra izsoles protokolu Nr. 07.09.2020./03, </w:t>
      </w:r>
      <w:r w:rsidRPr="004D0AB4">
        <w:rPr>
          <w:rFonts w:ascii="Times New Roman" w:eastAsia="Times New Roman" w:hAnsi="Times New Roman" w:cs="Times New Roman"/>
          <w:bCs/>
          <w:sz w:val="24"/>
          <w:szCs w:val="24"/>
          <w:lang w:eastAsia="lv-LV"/>
        </w:rPr>
        <w:t>dome konstatē:</w:t>
      </w:r>
    </w:p>
    <w:p w14:paraId="72C92DC5" w14:textId="4F862162" w:rsidR="004D0AB4" w:rsidRPr="004D0AB4" w:rsidRDefault="004D0AB4" w:rsidP="00325266">
      <w:pPr>
        <w:numPr>
          <w:ilvl w:val="0"/>
          <w:numId w:val="20"/>
        </w:numPr>
        <w:spacing w:after="0" w:line="240" w:lineRule="auto"/>
        <w:ind w:left="851"/>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Nekustamais īpašums </w:t>
      </w:r>
      <w:r w:rsidRPr="004D0AB4">
        <w:rPr>
          <w:rFonts w:ascii="Times New Roman" w:eastAsia="Calibri" w:hAnsi="Times New Roman" w:cs="Times New Roman"/>
          <w:sz w:val="24"/>
          <w:szCs w:val="24"/>
        </w:rPr>
        <w:t>„Annas Ezermaļi”, Annas, Zaubes pagasts, Amatas novads</w:t>
      </w:r>
      <w:r w:rsidRPr="004D0AB4">
        <w:rPr>
          <w:rFonts w:ascii="Times New Roman" w:eastAsia="Times New Roman" w:hAnsi="Times New Roman" w:cs="Times New Roman"/>
          <w:bCs/>
          <w:sz w:val="24"/>
          <w:szCs w:val="24"/>
          <w:lang w:eastAsia="lv-LV"/>
        </w:rPr>
        <w:t>,</w:t>
      </w:r>
      <w:r w:rsidRPr="004D0AB4">
        <w:rPr>
          <w:rFonts w:ascii="Times New Roman" w:eastAsia="Times New Roman" w:hAnsi="Times New Roman" w:cs="Times New Roman"/>
          <w:sz w:val="24"/>
          <w:szCs w:val="24"/>
          <w:lang w:eastAsia="lv-LV"/>
        </w:rPr>
        <w:t xml:space="preserve"> kadastra </w:t>
      </w:r>
      <w:r w:rsidRPr="004D0AB4">
        <w:rPr>
          <w:rFonts w:ascii="Times New Roman" w:eastAsia="Times New Roman" w:hAnsi="Times New Roman" w:cs="Times New Roman"/>
          <w:bCs/>
          <w:sz w:val="24"/>
          <w:szCs w:val="24"/>
          <w:lang w:eastAsia="lv-LV"/>
        </w:rPr>
        <w:t xml:space="preserve">Nr. </w:t>
      </w:r>
      <w:r w:rsidRPr="004D0AB4">
        <w:rPr>
          <w:rFonts w:ascii="Times New Roman" w:eastAsia="Times New Roman" w:hAnsi="Times New Roman" w:cs="Times New Roman"/>
          <w:sz w:val="24"/>
          <w:szCs w:val="24"/>
          <w:lang w:eastAsia="lv-LV"/>
        </w:rPr>
        <w:t>42960030182</w:t>
      </w:r>
      <w:r w:rsidRPr="004D0AB4">
        <w:rPr>
          <w:rFonts w:ascii="Times New Roman" w:eastAsia="Times New Roman" w:hAnsi="Times New Roman" w:cs="Times New Roman"/>
          <w:bCs/>
          <w:sz w:val="24"/>
          <w:szCs w:val="24"/>
          <w:lang w:eastAsia="lv-LV"/>
        </w:rPr>
        <w:t>, kas sastāv no zemes gabala ar kopējo platību 0,0735 ha ar kadastra apzīmējumu 42960030182, uz kura atrodas palīgēka ar kadastra apzīmējumu 42960030182001</w:t>
      </w:r>
      <w:r w:rsidRPr="004D0AB4">
        <w:rPr>
          <w:rFonts w:ascii="Times New Roman" w:eastAsia="Times New Roman" w:hAnsi="Times New Roman" w:cs="Times New Roman"/>
          <w:sz w:val="24"/>
          <w:szCs w:val="24"/>
          <w:lang w:eastAsia="lv-LV"/>
        </w:rPr>
        <w:t xml:space="preserve">, izsolē ar augšupejošu soli nosolīts izsoles pretendentam </w:t>
      </w:r>
      <w:r w:rsidR="00996631">
        <w:rPr>
          <w:rFonts w:ascii="Times New Roman" w:eastAsia="Times New Roman" w:hAnsi="Times New Roman" w:cs="Times New Roman"/>
          <w:bCs/>
          <w:sz w:val="24"/>
          <w:szCs w:val="24"/>
          <w:lang w:eastAsia="lv-LV"/>
        </w:rPr>
        <w:t>I. B.</w:t>
      </w:r>
      <w:r w:rsidRPr="004D0AB4">
        <w:rPr>
          <w:rFonts w:ascii="Times New Roman" w:eastAsia="Times New Roman" w:hAnsi="Times New Roman" w:cs="Times New Roman"/>
          <w:bCs/>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lang w:eastAsia="lv-LV"/>
        </w:rPr>
        <w:t>, par summu 600,00 EUR (seši simti </w:t>
      </w:r>
      <w:r w:rsidRPr="004D0AB4">
        <w:rPr>
          <w:rFonts w:ascii="Times New Roman" w:eastAsia="Times New Roman" w:hAnsi="Times New Roman" w:cs="Times New Roman"/>
          <w:bCs/>
          <w:i/>
          <w:iCs/>
          <w:sz w:val="24"/>
          <w:szCs w:val="24"/>
          <w:lang w:eastAsia="lv-LV"/>
        </w:rPr>
        <w:t>euro</w:t>
      </w:r>
      <w:r w:rsidRPr="004D0AB4">
        <w:rPr>
          <w:rFonts w:ascii="Times New Roman" w:eastAsia="Times New Roman" w:hAnsi="Times New Roman" w:cs="Times New Roman"/>
          <w:bCs/>
          <w:sz w:val="24"/>
          <w:szCs w:val="24"/>
          <w:lang w:eastAsia="lv-LV"/>
        </w:rPr>
        <w:t xml:space="preserve"> un 00 centi)</w:t>
      </w:r>
      <w:r w:rsidRPr="004D0AB4">
        <w:rPr>
          <w:rFonts w:ascii="Times New Roman" w:eastAsia="Times New Roman" w:hAnsi="Times New Roman" w:cs="Times New Roman"/>
          <w:sz w:val="24"/>
          <w:szCs w:val="24"/>
          <w:lang w:eastAsia="lv-LV"/>
        </w:rPr>
        <w:t>.</w:t>
      </w:r>
    </w:p>
    <w:p w14:paraId="2AEDD807" w14:textId="1B53DC1C" w:rsidR="004D0AB4" w:rsidRPr="004D0AB4" w:rsidRDefault="004D0AB4" w:rsidP="00325266">
      <w:pPr>
        <w:numPr>
          <w:ilvl w:val="0"/>
          <w:numId w:val="20"/>
        </w:numPr>
        <w:spacing w:after="0" w:line="240" w:lineRule="auto"/>
        <w:ind w:left="851"/>
        <w:jc w:val="both"/>
        <w:rPr>
          <w:rFonts w:ascii="Times New Roman" w:eastAsia="Times New Roman" w:hAnsi="Times New Roman" w:cs="Times New Roman"/>
          <w:sz w:val="24"/>
          <w:szCs w:val="24"/>
          <w:lang w:eastAsia="lv-LV"/>
        </w:rPr>
      </w:pPr>
      <w:r w:rsidRPr="004D0AB4">
        <w:rPr>
          <w:rFonts w:ascii="Times New Roman" w:eastAsia="Calibri" w:hAnsi="Times New Roman" w:cs="Times New Roman"/>
          <w:color w:val="000000"/>
          <w:sz w:val="24"/>
          <w:szCs w:val="24"/>
        </w:rPr>
        <w:t>2020. gada 18. oktobrī</w:t>
      </w:r>
      <w:r w:rsidRPr="004D0AB4">
        <w:rPr>
          <w:rFonts w:ascii="Times New Roman" w:eastAsia="Calibri" w:hAnsi="Times New Roman" w:cs="Times New Roman"/>
          <w:sz w:val="24"/>
          <w:szCs w:val="24"/>
        </w:rPr>
        <w:t xml:space="preserve"> </w:t>
      </w:r>
      <w:r w:rsidR="00996631">
        <w:rPr>
          <w:rFonts w:ascii="Times New Roman" w:eastAsia="Calibri" w:hAnsi="Times New Roman" w:cs="Times New Roman"/>
          <w:sz w:val="24"/>
          <w:szCs w:val="24"/>
        </w:rPr>
        <w:t>I. B.</w:t>
      </w:r>
      <w:r w:rsidRPr="004D0AB4">
        <w:rPr>
          <w:rFonts w:ascii="Times New Roman" w:eastAsia="Calibri" w:hAnsi="Times New Roman" w:cs="Times New Roman"/>
          <w:sz w:val="24"/>
          <w:szCs w:val="24"/>
        </w:rPr>
        <w:t xml:space="preserve"> </w:t>
      </w:r>
      <w:r w:rsidRPr="004D0AB4">
        <w:rPr>
          <w:rFonts w:ascii="Times New Roman" w:eastAsia="Times New Roman" w:hAnsi="Times New Roman" w:cs="Times New Roman"/>
          <w:sz w:val="24"/>
          <w:szCs w:val="24"/>
          <w:lang w:eastAsia="lv-LV"/>
        </w:rPr>
        <w:t>ir norēķinājusies par nekustamo īpašumu pilnā apmērā, iemaksājot 550,00 </w:t>
      </w:r>
      <w:r w:rsidRPr="004D0AB4">
        <w:rPr>
          <w:rFonts w:ascii="Times New Roman" w:eastAsia="Times New Roman" w:hAnsi="Times New Roman" w:cs="Times New Roman"/>
          <w:iCs/>
          <w:sz w:val="24"/>
          <w:szCs w:val="24"/>
          <w:lang w:eastAsia="lv-LV"/>
        </w:rPr>
        <w:t>EUR</w:t>
      </w:r>
      <w:r w:rsidRPr="004D0AB4">
        <w:rPr>
          <w:rFonts w:ascii="Times New Roman" w:eastAsia="Times New Roman" w:hAnsi="Times New Roman" w:cs="Times New Roman"/>
          <w:bCs/>
          <w:sz w:val="24"/>
          <w:szCs w:val="24"/>
          <w:lang w:eastAsia="lv-LV"/>
        </w:rPr>
        <w:t xml:space="preserve"> (pieci simti piecdesmit </w:t>
      </w:r>
      <w:r w:rsidRPr="004D0AB4">
        <w:rPr>
          <w:rFonts w:ascii="Times New Roman" w:eastAsia="Times New Roman" w:hAnsi="Times New Roman" w:cs="Times New Roman"/>
          <w:bCs/>
          <w:i/>
          <w:sz w:val="24"/>
          <w:szCs w:val="24"/>
          <w:lang w:eastAsia="lv-LV"/>
        </w:rPr>
        <w:t>euro</w:t>
      </w:r>
      <w:r w:rsidRPr="004D0AB4">
        <w:rPr>
          <w:rFonts w:ascii="Times New Roman" w:eastAsia="Times New Roman" w:hAnsi="Times New Roman" w:cs="Times New Roman"/>
          <w:bCs/>
          <w:sz w:val="24"/>
          <w:szCs w:val="24"/>
          <w:lang w:eastAsia="lv-LV"/>
        </w:rPr>
        <w:t xml:space="preserve"> un 00 centi)</w:t>
      </w:r>
      <w:r w:rsidRPr="004D0AB4">
        <w:rPr>
          <w:rFonts w:ascii="Times New Roman" w:eastAsia="Times New Roman" w:hAnsi="Times New Roman" w:cs="Times New Roman"/>
          <w:sz w:val="24"/>
          <w:szCs w:val="24"/>
          <w:lang w:eastAsia="lv-LV"/>
        </w:rPr>
        <w:t xml:space="preserve"> pašvaldības budžeta kontā. </w:t>
      </w:r>
      <w:r w:rsidRPr="004D0AB4">
        <w:rPr>
          <w:rFonts w:ascii="Times New Roman" w:eastAsia="Times New Roman" w:hAnsi="Times New Roman" w:cs="Times New Roman"/>
          <w:bCs/>
          <w:sz w:val="24"/>
          <w:szCs w:val="24"/>
          <w:lang w:eastAsia="lv-LV"/>
        </w:rPr>
        <w:t xml:space="preserve">50,00 EUR (piecdesmit </w:t>
      </w:r>
      <w:r w:rsidRPr="004D0AB4">
        <w:rPr>
          <w:rFonts w:ascii="Times New Roman" w:eastAsia="Times New Roman" w:hAnsi="Times New Roman" w:cs="Times New Roman"/>
          <w:bCs/>
          <w:i/>
          <w:iCs/>
          <w:sz w:val="24"/>
          <w:szCs w:val="24"/>
          <w:lang w:eastAsia="lv-LV"/>
        </w:rPr>
        <w:t>euro</w:t>
      </w:r>
      <w:r w:rsidRPr="004D0AB4">
        <w:rPr>
          <w:rFonts w:ascii="Times New Roman" w:eastAsia="Times New Roman" w:hAnsi="Times New Roman" w:cs="Times New Roman"/>
          <w:bCs/>
          <w:sz w:val="24"/>
          <w:szCs w:val="24"/>
          <w:lang w:eastAsia="lv-LV"/>
        </w:rPr>
        <w:t xml:space="preserve"> un 00 centi)</w:t>
      </w:r>
      <w:r w:rsidRPr="004D0AB4">
        <w:rPr>
          <w:rFonts w:ascii="Times New Roman" w:eastAsia="Times New Roman" w:hAnsi="Times New Roman" w:cs="Times New Roman"/>
          <w:sz w:val="24"/>
          <w:szCs w:val="24"/>
          <w:lang w:eastAsia="lv-LV"/>
        </w:rPr>
        <w:t xml:space="preserve"> tika iemaksāti pašvaldības budžeta kontā </w:t>
      </w:r>
      <w:r w:rsidRPr="004D0AB4">
        <w:rPr>
          <w:rFonts w:ascii="Times New Roman" w:eastAsia="Times New Roman" w:hAnsi="Times New Roman" w:cs="Times New Roman"/>
          <w:bCs/>
          <w:sz w:val="24"/>
          <w:szCs w:val="24"/>
          <w:lang w:eastAsia="lv-LV"/>
        </w:rPr>
        <w:t xml:space="preserve">2020. gada 2. septembrī </w:t>
      </w:r>
      <w:r w:rsidRPr="004D0AB4">
        <w:rPr>
          <w:rFonts w:ascii="Times New Roman" w:eastAsia="Times New Roman" w:hAnsi="Times New Roman" w:cs="Times New Roman"/>
          <w:sz w:val="24"/>
          <w:szCs w:val="24"/>
          <w:lang w:eastAsia="lv-LV"/>
        </w:rPr>
        <w:t>kā izsoles nodrošinājuma nauda.</w:t>
      </w:r>
    </w:p>
    <w:p w14:paraId="018548F5" w14:textId="3575BF58" w:rsidR="004D0AB4" w:rsidRPr="004D0AB4" w:rsidRDefault="004D0AB4" w:rsidP="00325266">
      <w:pPr>
        <w:numPr>
          <w:ilvl w:val="0"/>
          <w:numId w:val="20"/>
        </w:numPr>
        <w:spacing w:after="0" w:line="240" w:lineRule="auto"/>
        <w:ind w:left="851"/>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2020. gada 5. novembrī starp Amatas novada pašvaldību un </w:t>
      </w:r>
      <w:r w:rsidR="00996631">
        <w:rPr>
          <w:rFonts w:ascii="Times New Roman" w:eastAsia="Times New Roman" w:hAnsi="Times New Roman" w:cs="Times New Roman"/>
          <w:sz w:val="24"/>
          <w:szCs w:val="24"/>
          <w:lang w:eastAsia="lv-LV"/>
        </w:rPr>
        <w:t>I. B.</w:t>
      </w:r>
      <w:r w:rsidRPr="004D0AB4">
        <w:rPr>
          <w:rFonts w:ascii="Times New Roman" w:eastAsia="Times New Roman" w:hAnsi="Times New Roman" w:cs="Times New Roman"/>
          <w:sz w:val="24"/>
          <w:szCs w:val="24"/>
          <w:lang w:eastAsia="lv-LV"/>
        </w:rPr>
        <w:t xml:space="preserve"> noslēgts pirkuma līgums Nr. 7-1/2020/356. </w:t>
      </w:r>
    </w:p>
    <w:p w14:paraId="714C8C42" w14:textId="59697E44"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likuma “Par pašvaldībām” 14. panta pirmās daļas 2. punktu, 21. panta pirmās daļas 17. punktu, Publiskas personas mantas atsavināšanas likuma 3. panta pirmās daļas 1. punktu, 4. panta pirmo daļu, 5. panta pirmo daļu, 8. panta otro daļu un trešo daļu, 9. panta otro daļu, 10. pantu, 11. pantu un Amatas novada pašvaldības īpašumu atsavināšanas un dzīvojamo māju privatizācijas komisijas izsoles protokolu Nr. </w:t>
      </w:r>
      <w:r w:rsidRPr="004D0AB4">
        <w:rPr>
          <w:rFonts w:ascii="Times New Roman" w:eastAsia="Times New Roman" w:hAnsi="Times New Roman" w:cs="Times New Roman"/>
          <w:bCs/>
          <w:sz w:val="24"/>
          <w:szCs w:val="24"/>
          <w:lang w:eastAsia="lv-LV"/>
        </w:rPr>
        <w:t>07.09.2020./03</w:t>
      </w:r>
      <w:r w:rsidRPr="004D0AB4">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9</w:t>
      </w:r>
      <w:r w:rsidR="00873411" w:rsidRPr="00867D7A">
        <w:rPr>
          <w:rFonts w:ascii="Times New Roman" w:eastAsia="Times New Roman" w:hAnsi="Times New Roman" w:cs="Times New Roman"/>
          <w:sz w:val="24"/>
          <w:szCs w:val="24"/>
          <w:lang w:eastAsia="lv-LV"/>
        </w:rPr>
        <w:t>.§)</w:t>
      </w:r>
    </w:p>
    <w:p w14:paraId="14B97D3F" w14:textId="77777777" w:rsidR="004C309D" w:rsidRPr="00867D7A" w:rsidRDefault="004C309D" w:rsidP="004C309D">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43091523" w14:textId="77777777" w:rsidR="004D0AB4" w:rsidRPr="004D0AB4" w:rsidRDefault="004D0AB4" w:rsidP="004D0AB4">
      <w:pPr>
        <w:spacing w:after="0" w:line="240" w:lineRule="auto"/>
        <w:jc w:val="both"/>
        <w:rPr>
          <w:rFonts w:ascii="Times New Roman" w:eastAsia="Times New Roman" w:hAnsi="Times New Roman" w:cs="Times New Roman"/>
          <w:sz w:val="12"/>
          <w:szCs w:val="24"/>
          <w:lang w:eastAsia="lv-LV"/>
        </w:rPr>
      </w:pPr>
    </w:p>
    <w:p w14:paraId="4E7CBB20" w14:textId="7778D8C9" w:rsidR="004D0AB4" w:rsidRPr="004D0AB4" w:rsidRDefault="004D0AB4" w:rsidP="00325266">
      <w:pPr>
        <w:numPr>
          <w:ilvl w:val="0"/>
          <w:numId w:val="21"/>
        </w:numPr>
        <w:spacing w:after="0" w:line="240" w:lineRule="auto"/>
        <w:ind w:left="851"/>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Atzīt par pabeigtu nekustamā īpašuma </w:t>
      </w:r>
      <w:r w:rsidRPr="004D0AB4">
        <w:rPr>
          <w:rFonts w:ascii="Times New Roman" w:eastAsia="Times New Roman" w:hAnsi="Times New Roman" w:cs="Times New Roman"/>
          <w:bCs/>
          <w:sz w:val="24"/>
          <w:szCs w:val="24"/>
          <w:lang w:eastAsia="lv-LV"/>
        </w:rPr>
        <w:t>“Annas Ezermaļi”,</w:t>
      </w:r>
      <w:r w:rsidRPr="004D0AB4">
        <w:rPr>
          <w:rFonts w:ascii="Times New Roman" w:eastAsia="Times New Roman" w:hAnsi="Times New Roman" w:cs="Times New Roman"/>
          <w:sz w:val="24"/>
          <w:szCs w:val="24"/>
          <w:lang w:eastAsia="lv-LV"/>
        </w:rPr>
        <w:t xml:space="preserve"> Annas, Zaubes pagasts, Amatas novads, kadastra Nr. 42960030182, atsavināšanu par labu </w:t>
      </w:r>
      <w:r w:rsidR="00996631">
        <w:rPr>
          <w:rFonts w:ascii="Times New Roman" w:eastAsia="Times New Roman" w:hAnsi="Times New Roman" w:cs="Times New Roman"/>
          <w:bCs/>
          <w:sz w:val="24"/>
          <w:szCs w:val="24"/>
          <w:lang w:eastAsia="lv-LV"/>
        </w:rPr>
        <w:t>I. B.</w:t>
      </w:r>
      <w:r w:rsidRPr="004D0AB4">
        <w:rPr>
          <w:rFonts w:ascii="Times New Roman" w:eastAsia="Times New Roman" w:hAnsi="Times New Roman" w:cs="Times New Roman"/>
          <w:bCs/>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w:t>
      </w:r>
    </w:p>
    <w:p w14:paraId="2223AB8B" w14:textId="55287631" w:rsidR="004D0AB4" w:rsidRPr="004D0AB4" w:rsidRDefault="004D0AB4" w:rsidP="00325266">
      <w:pPr>
        <w:numPr>
          <w:ilvl w:val="0"/>
          <w:numId w:val="21"/>
        </w:numPr>
        <w:spacing w:after="0" w:line="240" w:lineRule="auto"/>
        <w:ind w:left="851"/>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Izslēgt no Amatas novada pašvaldības bilances pašvaldībai piederošo nekustamo īpašumu </w:t>
      </w:r>
      <w:r w:rsidR="004C309D">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lang w:eastAsia="lv-LV"/>
        </w:rPr>
        <w:t>Annas Ezermaļi”,</w:t>
      </w:r>
      <w:r w:rsidRPr="004D0AB4">
        <w:rPr>
          <w:rFonts w:ascii="Times New Roman" w:eastAsia="Times New Roman" w:hAnsi="Times New Roman" w:cs="Times New Roman"/>
          <w:sz w:val="24"/>
          <w:szCs w:val="24"/>
          <w:lang w:eastAsia="lv-LV"/>
        </w:rPr>
        <w:t xml:space="preserve"> Annas, Zaubes pagasts, Amatas novads, kadastra Nr. 42960030182.</w:t>
      </w:r>
    </w:p>
    <w:p w14:paraId="4D78C312" w14:textId="77777777" w:rsidR="004D0AB4" w:rsidRPr="004D0AB4" w:rsidRDefault="004D0AB4" w:rsidP="004D0AB4">
      <w:pPr>
        <w:spacing w:after="0" w:line="240" w:lineRule="auto"/>
        <w:ind w:left="360"/>
        <w:jc w:val="both"/>
        <w:rPr>
          <w:rFonts w:ascii="Times New Roman" w:eastAsia="Times New Roman" w:hAnsi="Times New Roman" w:cs="Times New Roman"/>
          <w:sz w:val="12"/>
          <w:szCs w:val="24"/>
          <w:lang w:eastAsia="lv-LV"/>
        </w:rPr>
      </w:pPr>
    </w:p>
    <w:p w14:paraId="2CE05FA2" w14:textId="77777777" w:rsidR="004D0AB4" w:rsidRPr="004D0AB4" w:rsidRDefault="004D0AB4" w:rsidP="004D0AB4">
      <w:pPr>
        <w:spacing w:after="0" w:line="240" w:lineRule="auto"/>
        <w:ind w:firstLine="709"/>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lastRenderedPageBreak/>
        <w:t>Šo lēmumu var pārsūdzēt Administratīvajā rajona tiesā (Administratīvās rajona tiesas tiesu namā Valmierā, Voldemāra Baloža ielā 13a, LV–4201) viena mēneša laikā no tā spēkā stāšanās dienas.</w:t>
      </w:r>
    </w:p>
    <w:p w14:paraId="36C19861" w14:textId="77777777" w:rsidR="004D0AB4" w:rsidRPr="004D0AB4" w:rsidRDefault="004D0AB4" w:rsidP="004D0AB4">
      <w:pPr>
        <w:spacing w:after="0" w:line="240" w:lineRule="auto"/>
        <w:rPr>
          <w:rFonts w:ascii="Times New Roman" w:eastAsia="Times New Roman" w:hAnsi="Times New Roman" w:cs="Times New Roman"/>
          <w:sz w:val="24"/>
          <w:szCs w:val="24"/>
          <w:lang w:eastAsia="lv-LV"/>
        </w:rPr>
      </w:pPr>
    </w:p>
    <w:p w14:paraId="3BFF8280"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10.§</w:t>
      </w:r>
    </w:p>
    <w:p w14:paraId="543E4A5B"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4D0AB4">
        <w:rPr>
          <w:rFonts w:ascii="Times New Roman" w:eastAsia="Times New Roman" w:hAnsi="Times New Roman" w:cs="Times New Roman"/>
          <w:b/>
          <w:bCs/>
          <w:sz w:val="24"/>
          <w:szCs w:val="24"/>
          <w:lang w:eastAsia="lv-LV"/>
        </w:rPr>
        <w:t xml:space="preserve">Par </w:t>
      </w:r>
      <w:r w:rsidRPr="004D0AB4">
        <w:rPr>
          <w:rFonts w:ascii="Times New Roman" w:eastAsia="Times New Roman" w:hAnsi="Times New Roman" w:cs="Times New Roman"/>
          <w:b/>
          <w:sz w:val="24"/>
          <w:szCs w:val="24"/>
          <w:lang w:eastAsia="lv-LV"/>
        </w:rPr>
        <w:t>pašvaldības nekustamā īpašuma Rožu iela 31, Agra, Drabešu pagasts, Amatas novads, atsavināšanas procesa pabeigšanu</w:t>
      </w:r>
    </w:p>
    <w:p w14:paraId="74B76770" w14:textId="77777777" w:rsidR="004D0AB4" w:rsidRPr="004D0AB4" w:rsidRDefault="004D0AB4" w:rsidP="004D0AB4">
      <w:pPr>
        <w:spacing w:after="0" w:line="240" w:lineRule="auto"/>
        <w:jc w:val="both"/>
        <w:rPr>
          <w:rFonts w:ascii="Times New Roman" w:eastAsia="Times New Roman" w:hAnsi="Times New Roman" w:cs="Times New Roman"/>
          <w:bCs/>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bCs/>
          <w:sz w:val="24"/>
          <w:szCs w:val="24"/>
          <w:lang w:eastAsia="lv-LV"/>
        </w:rPr>
        <w:t>izpilddirektors M. Timermanis</w:t>
      </w:r>
    </w:p>
    <w:p w14:paraId="3B08207C"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12"/>
          <w:lang w:eastAsia="lv-LV"/>
        </w:rPr>
      </w:pPr>
    </w:p>
    <w:p w14:paraId="41D304FF" w14:textId="7731171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Izskatot Amatas novada domes </w:t>
      </w:r>
      <w:r w:rsidRPr="004D0AB4">
        <w:rPr>
          <w:rFonts w:ascii="Times New Roman" w:eastAsia="Times New Roman" w:hAnsi="Times New Roman" w:cs="Times New Roman"/>
          <w:bCs/>
          <w:sz w:val="24"/>
          <w:szCs w:val="24"/>
          <w:lang w:eastAsia="lv-LV"/>
        </w:rPr>
        <w:t>2020. gada 26. augusta lēmumu Nr. 8 „Par nekustamā īpašuma Rožu iela 31, Agra, Drabešu pagasts, Amatas novads, kadastra Nr. 42460020251, nodošanu atsavināšanai</w:t>
      </w:r>
      <w:r w:rsidR="004C309D">
        <w:rPr>
          <w:rFonts w:ascii="Times New Roman" w:eastAsia="Times New Roman" w:hAnsi="Times New Roman" w:cs="Times New Roman"/>
          <w:bCs/>
          <w:sz w:val="24"/>
          <w:szCs w:val="24"/>
          <w:lang w:eastAsia="lv-LV"/>
        </w:rPr>
        <w:t>”</w:t>
      </w:r>
      <w:r w:rsidRPr="004D0AB4">
        <w:rPr>
          <w:rFonts w:ascii="Times New Roman" w:eastAsia="Times New Roman" w:hAnsi="Times New Roman" w:cs="Times New Roman"/>
          <w:sz w:val="24"/>
          <w:szCs w:val="24"/>
          <w:lang w:eastAsia="lv-LV"/>
        </w:rPr>
        <w:t xml:space="preserve"> (protokols Nr. 16, 8.§), kurā noteikta nekustamā īpašuma ”Rožu iela 31” atsavināšanas kārtība, dome konstatē:</w:t>
      </w:r>
    </w:p>
    <w:p w14:paraId="57737D35" w14:textId="77777777" w:rsidR="004D0AB4" w:rsidRPr="004D0AB4" w:rsidRDefault="004D0AB4" w:rsidP="00325266">
      <w:pPr>
        <w:numPr>
          <w:ilvl w:val="0"/>
          <w:numId w:val="11"/>
        </w:numPr>
        <w:spacing w:after="0" w:line="240" w:lineRule="auto"/>
        <w:ind w:left="993"/>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Nekustamajam īpašumam </w:t>
      </w:r>
      <w:r w:rsidRPr="004D0AB4">
        <w:rPr>
          <w:rFonts w:ascii="Times New Roman" w:eastAsia="Times New Roman" w:hAnsi="Times New Roman" w:cs="Times New Roman"/>
          <w:bCs/>
          <w:sz w:val="24"/>
          <w:szCs w:val="24"/>
          <w:lang w:eastAsia="lv-LV"/>
        </w:rPr>
        <w:t>Rožu iela 31, Agra, Drabešu</w:t>
      </w:r>
      <w:r w:rsidRPr="004D0AB4">
        <w:rPr>
          <w:rFonts w:ascii="Times New Roman" w:eastAsia="Times New Roman" w:hAnsi="Times New Roman" w:cs="Times New Roman"/>
          <w:b/>
          <w:sz w:val="24"/>
          <w:szCs w:val="24"/>
          <w:lang w:eastAsia="lv-LV"/>
        </w:rPr>
        <w:t xml:space="preserve"> </w:t>
      </w:r>
      <w:r w:rsidRPr="004D0AB4">
        <w:rPr>
          <w:rFonts w:ascii="Times New Roman" w:eastAsia="Times New Roman" w:hAnsi="Times New Roman" w:cs="Times New Roman"/>
          <w:sz w:val="24"/>
          <w:szCs w:val="24"/>
          <w:lang w:eastAsia="lv-LV"/>
        </w:rPr>
        <w:t xml:space="preserve">pagasts, Amatas novads, kadastra Nr. </w:t>
      </w:r>
      <w:r w:rsidRPr="004D0AB4">
        <w:rPr>
          <w:rFonts w:ascii="Times New Roman" w:eastAsia="Times New Roman" w:hAnsi="Times New Roman" w:cs="Times New Roman"/>
          <w:bCs/>
          <w:sz w:val="24"/>
          <w:szCs w:val="24"/>
          <w:lang w:eastAsia="lv-LV"/>
        </w:rPr>
        <w:t>42460020251</w:t>
      </w:r>
      <w:r w:rsidRPr="004D0AB4">
        <w:rPr>
          <w:rFonts w:ascii="Times New Roman" w:eastAsia="Times New Roman" w:hAnsi="Times New Roman" w:cs="Times New Roman"/>
          <w:sz w:val="24"/>
          <w:szCs w:val="24"/>
          <w:lang w:eastAsia="lv-LV"/>
        </w:rPr>
        <w:t xml:space="preserve">, saskaņā ar </w:t>
      </w:r>
      <w:r w:rsidRPr="004D0AB4">
        <w:rPr>
          <w:rFonts w:ascii="Times New Roman" w:eastAsia="Times New Roman" w:hAnsi="Times New Roman" w:cs="Times New Roman"/>
          <w:bCs/>
          <w:sz w:val="24"/>
          <w:szCs w:val="24"/>
          <w:lang w:eastAsia="lv-LV"/>
        </w:rPr>
        <w:t xml:space="preserve">2020. gada 26. augusta </w:t>
      </w:r>
      <w:r w:rsidRPr="004D0AB4">
        <w:rPr>
          <w:rFonts w:ascii="Times New Roman" w:eastAsia="Times New Roman" w:hAnsi="Times New Roman" w:cs="Times New Roman"/>
          <w:sz w:val="24"/>
          <w:szCs w:val="24"/>
          <w:lang w:eastAsia="lv-LV"/>
        </w:rPr>
        <w:t xml:space="preserve">domes lēmumu noteikta vērtība </w:t>
      </w:r>
      <w:r w:rsidRPr="004D0AB4">
        <w:rPr>
          <w:rFonts w:ascii="Times New Roman" w:eastAsia="Times New Roman" w:hAnsi="Times New Roman" w:cs="Times New Roman"/>
          <w:bCs/>
          <w:sz w:val="24"/>
          <w:szCs w:val="24"/>
          <w:lang w:eastAsia="lv-LV"/>
        </w:rPr>
        <w:t>3800,00 EUR</w:t>
      </w:r>
      <w:r w:rsidRPr="004D0AB4">
        <w:rPr>
          <w:rFonts w:ascii="Times New Roman" w:eastAsia="Times New Roman" w:hAnsi="Times New Roman" w:cs="Times New Roman"/>
          <w:sz w:val="24"/>
          <w:szCs w:val="24"/>
          <w:lang w:eastAsia="lv-LV"/>
        </w:rPr>
        <w:t xml:space="preserve"> (trīs tūkstoši astoņi simti </w:t>
      </w:r>
      <w:r w:rsidRPr="004D0AB4">
        <w:rPr>
          <w:rFonts w:ascii="Times New Roman" w:eastAsia="Times New Roman" w:hAnsi="Times New Roman" w:cs="Times New Roman"/>
          <w:i/>
          <w:sz w:val="24"/>
          <w:szCs w:val="24"/>
          <w:lang w:eastAsia="lv-LV"/>
        </w:rPr>
        <w:t xml:space="preserve">euro </w:t>
      </w:r>
      <w:r w:rsidRPr="004D0AB4">
        <w:rPr>
          <w:rFonts w:ascii="Times New Roman" w:eastAsia="Times New Roman" w:hAnsi="Times New Roman" w:cs="Times New Roman"/>
          <w:sz w:val="24"/>
          <w:szCs w:val="24"/>
          <w:lang w:eastAsia="lv-LV"/>
        </w:rPr>
        <w:t xml:space="preserve">un 00 </w:t>
      </w:r>
      <w:r w:rsidRPr="004D0AB4">
        <w:rPr>
          <w:rFonts w:ascii="Times New Roman" w:eastAsia="Times New Roman" w:hAnsi="Times New Roman" w:cs="Times New Roman"/>
          <w:iCs/>
          <w:sz w:val="24"/>
          <w:szCs w:val="24"/>
          <w:lang w:eastAsia="lv-LV"/>
        </w:rPr>
        <w:t>centi</w:t>
      </w:r>
      <w:r w:rsidRPr="004D0AB4">
        <w:rPr>
          <w:rFonts w:ascii="Times New Roman" w:eastAsia="Times New Roman" w:hAnsi="Times New Roman" w:cs="Times New Roman"/>
          <w:sz w:val="24"/>
          <w:szCs w:val="24"/>
          <w:lang w:eastAsia="lv-LV"/>
        </w:rPr>
        <w:t>).</w:t>
      </w:r>
    </w:p>
    <w:p w14:paraId="04973A8A" w14:textId="4651FDE9" w:rsidR="004D0AB4" w:rsidRPr="004D0AB4" w:rsidRDefault="004D0AB4" w:rsidP="00325266">
      <w:pPr>
        <w:numPr>
          <w:ilvl w:val="0"/>
          <w:numId w:val="11"/>
        </w:numPr>
        <w:spacing w:after="0" w:line="240" w:lineRule="auto"/>
        <w:ind w:left="993"/>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2020. gada 10. novembrī pirmpirkuma tiesīgā persona </w:t>
      </w:r>
      <w:r w:rsidR="00996631">
        <w:rPr>
          <w:rFonts w:ascii="Times New Roman" w:eastAsia="Times New Roman" w:hAnsi="Times New Roman" w:cs="Times New Roman"/>
          <w:sz w:val="24"/>
          <w:szCs w:val="24"/>
          <w:lang w:eastAsia="lv-LV"/>
        </w:rPr>
        <w:t>V. V.</w:t>
      </w:r>
      <w:r w:rsidRPr="004D0AB4">
        <w:rPr>
          <w:rFonts w:ascii="Times New Roman" w:eastAsia="Times New Roman" w:hAnsi="Times New Roman" w:cs="Times New Roman"/>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norēķinājusies par nekustamo īpašumu pilnā apmērā, iemaksājot </w:t>
      </w:r>
      <w:r w:rsidRPr="004D0AB4">
        <w:rPr>
          <w:rFonts w:ascii="Times New Roman" w:eastAsia="Times New Roman" w:hAnsi="Times New Roman" w:cs="Times New Roman"/>
          <w:bCs/>
          <w:sz w:val="24"/>
          <w:szCs w:val="24"/>
          <w:lang w:eastAsia="lv-LV"/>
        </w:rPr>
        <w:t>3800,00 EUR</w:t>
      </w:r>
      <w:r w:rsidRPr="004D0AB4">
        <w:rPr>
          <w:rFonts w:ascii="Times New Roman" w:eastAsia="Times New Roman" w:hAnsi="Times New Roman" w:cs="Times New Roman"/>
          <w:sz w:val="24"/>
          <w:szCs w:val="24"/>
          <w:lang w:eastAsia="lv-LV"/>
        </w:rPr>
        <w:t xml:space="preserve"> (trīs tūkstoši astoņi simti </w:t>
      </w:r>
      <w:r w:rsidRPr="004D0AB4">
        <w:rPr>
          <w:rFonts w:ascii="Times New Roman" w:eastAsia="Times New Roman" w:hAnsi="Times New Roman" w:cs="Times New Roman"/>
          <w:i/>
          <w:sz w:val="24"/>
          <w:szCs w:val="24"/>
          <w:lang w:eastAsia="lv-LV"/>
        </w:rPr>
        <w:t xml:space="preserve">euro </w:t>
      </w:r>
      <w:r w:rsidRPr="004D0AB4">
        <w:rPr>
          <w:rFonts w:ascii="Times New Roman" w:eastAsia="Times New Roman" w:hAnsi="Times New Roman" w:cs="Times New Roman"/>
          <w:sz w:val="24"/>
          <w:szCs w:val="24"/>
          <w:lang w:eastAsia="lv-LV"/>
        </w:rPr>
        <w:t xml:space="preserve">un 00 </w:t>
      </w:r>
      <w:r w:rsidRPr="004D0AB4">
        <w:rPr>
          <w:rFonts w:ascii="Times New Roman" w:eastAsia="Times New Roman" w:hAnsi="Times New Roman" w:cs="Times New Roman"/>
          <w:iCs/>
          <w:sz w:val="24"/>
          <w:szCs w:val="24"/>
          <w:lang w:eastAsia="lv-LV"/>
        </w:rPr>
        <w:t>centi</w:t>
      </w:r>
      <w:r w:rsidRPr="004D0AB4">
        <w:rPr>
          <w:rFonts w:ascii="Times New Roman" w:eastAsia="Times New Roman" w:hAnsi="Times New Roman" w:cs="Times New Roman"/>
          <w:sz w:val="24"/>
          <w:szCs w:val="24"/>
          <w:lang w:eastAsia="lv-LV"/>
        </w:rPr>
        <w:t>) pašvaldības budžeta kontā.</w:t>
      </w:r>
    </w:p>
    <w:p w14:paraId="38AD8345" w14:textId="2A621A4A" w:rsidR="004D0AB4" w:rsidRPr="004D0AB4" w:rsidRDefault="004D0AB4" w:rsidP="00325266">
      <w:pPr>
        <w:numPr>
          <w:ilvl w:val="0"/>
          <w:numId w:val="11"/>
        </w:numPr>
        <w:spacing w:after="0" w:line="240" w:lineRule="auto"/>
        <w:ind w:left="993"/>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2020. gada 17. novembrī starp Amatas novada pašvaldību un pirmpirkuma tiesīgo personu </w:t>
      </w:r>
      <w:r w:rsidR="00996631">
        <w:rPr>
          <w:rFonts w:ascii="Times New Roman" w:eastAsia="Times New Roman" w:hAnsi="Times New Roman" w:cs="Times New Roman"/>
          <w:sz w:val="24"/>
          <w:szCs w:val="24"/>
          <w:lang w:eastAsia="lv-LV"/>
        </w:rPr>
        <w:t>V. V.</w:t>
      </w:r>
      <w:r w:rsidRPr="004D0AB4">
        <w:rPr>
          <w:rFonts w:ascii="Times New Roman" w:eastAsia="Times New Roman" w:hAnsi="Times New Roman" w:cs="Times New Roman"/>
          <w:sz w:val="24"/>
          <w:szCs w:val="24"/>
          <w:lang w:eastAsia="lv-LV"/>
        </w:rPr>
        <w:t xml:space="preserve"> noslēgts pirkuma līgums Nr. 7-1/2020/366. </w:t>
      </w:r>
    </w:p>
    <w:p w14:paraId="7391BE50" w14:textId="786B586B" w:rsidR="004D0AB4" w:rsidRPr="004D0AB4" w:rsidRDefault="004D0AB4" w:rsidP="004D0AB4">
      <w:pPr>
        <w:spacing w:after="0" w:line="240" w:lineRule="auto"/>
        <w:ind w:firstLine="720"/>
        <w:jc w:val="both"/>
        <w:rPr>
          <w:rFonts w:ascii="Times New Roman" w:eastAsia="Calibri" w:hAnsi="Times New Roman" w:cs="Times New Roman"/>
          <w:bCs/>
          <w:sz w:val="24"/>
          <w:szCs w:val="24"/>
        </w:rPr>
      </w:pPr>
      <w:r w:rsidRPr="004D0AB4">
        <w:rPr>
          <w:rFonts w:ascii="Times New Roman" w:eastAsia="Times New Roman" w:hAnsi="Times New Roman" w:cs="Times New Roman"/>
          <w:sz w:val="24"/>
          <w:szCs w:val="24"/>
          <w:lang w:eastAsia="lv-LV"/>
        </w:rPr>
        <w:t>Pamatojoties uz likuma „Par pašvaldībām” 14. panta pirmās daļas 2. punktu un 21. panta pirmās daļas 17. punktu, Publiskas personas mantas atsavināšanas likuma 4. panta ceturtās daļas 3. punktu, 5. panta pirmo daļu</w:t>
      </w:r>
      <w:r w:rsidRPr="004D0AB4">
        <w:rPr>
          <w:rFonts w:ascii="Times New Roman" w:eastAsia="Calibri" w:hAnsi="Times New Roman" w:cs="Times New Roman"/>
          <w:bCs/>
          <w:sz w:val="24"/>
          <w:szCs w:val="24"/>
        </w:rPr>
        <w:t xml:space="preserve"> un 44. panta ceturto daļu,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10</w:t>
      </w:r>
      <w:r w:rsidR="00873411" w:rsidRPr="00867D7A">
        <w:rPr>
          <w:rFonts w:ascii="Times New Roman" w:eastAsia="Times New Roman" w:hAnsi="Times New Roman" w:cs="Times New Roman"/>
          <w:sz w:val="24"/>
          <w:szCs w:val="24"/>
          <w:lang w:eastAsia="lv-LV"/>
        </w:rPr>
        <w:t>.§)</w:t>
      </w:r>
    </w:p>
    <w:p w14:paraId="2A6052F9" w14:textId="77777777" w:rsidR="0014318A" w:rsidRPr="00867D7A" w:rsidRDefault="0014318A" w:rsidP="0014318A">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3EC3D82D" w14:textId="77777777" w:rsidR="004D0AB4" w:rsidRPr="004D0AB4" w:rsidRDefault="004D0AB4" w:rsidP="004D0AB4">
      <w:pPr>
        <w:spacing w:after="0" w:line="240" w:lineRule="auto"/>
        <w:jc w:val="both"/>
        <w:rPr>
          <w:rFonts w:ascii="Times New Roman" w:eastAsia="Times New Roman" w:hAnsi="Times New Roman" w:cs="Times New Roman"/>
          <w:sz w:val="12"/>
          <w:szCs w:val="24"/>
          <w:lang w:eastAsia="lv-LV"/>
        </w:rPr>
      </w:pPr>
    </w:p>
    <w:p w14:paraId="7A4908EA" w14:textId="66964281" w:rsidR="004D0AB4" w:rsidRPr="004D0AB4" w:rsidRDefault="004D0AB4" w:rsidP="00325266">
      <w:pPr>
        <w:numPr>
          <w:ilvl w:val="0"/>
          <w:numId w:val="12"/>
        </w:numPr>
        <w:spacing w:after="0" w:line="240" w:lineRule="auto"/>
        <w:ind w:left="993"/>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Atzīt par pabeigtu nekustamā īpašuma </w:t>
      </w:r>
      <w:r w:rsidRPr="004D0AB4">
        <w:rPr>
          <w:rFonts w:ascii="Times New Roman" w:eastAsia="Times New Roman" w:hAnsi="Times New Roman" w:cs="Times New Roman"/>
          <w:bCs/>
          <w:sz w:val="24"/>
          <w:szCs w:val="24"/>
          <w:lang w:eastAsia="lv-LV"/>
        </w:rPr>
        <w:t>Rožu iela 31, Agra, Drabešu</w:t>
      </w:r>
      <w:r w:rsidRPr="004D0AB4">
        <w:rPr>
          <w:rFonts w:ascii="Times New Roman" w:eastAsia="Times New Roman" w:hAnsi="Times New Roman" w:cs="Times New Roman"/>
          <w:b/>
          <w:sz w:val="24"/>
          <w:szCs w:val="24"/>
          <w:lang w:eastAsia="lv-LV"/>
        </w:rPr>
        <w:t xml:space="preserve"> </w:t>
      </w:r>
      <w:r w:rsidRPr="004D0AB4">
        <w:rPr>
          <w:rFonts w:ascii="Times New Roman" w:eastAsia="Times New Roman" w:hAnsi="Times New Roman" w:cs="Times New Roman"/>
          <w:sz w:val="24"/>
          <w:szCs w:val="24"/>
          <w:lang w:eastAsia="lv-LV"/>
        </w:rPr>
        <w:t xml:space="preserve">pagasts, Amatas novads, kadastra Nr. </w:t>
      </w:r>
      <w:r w:rsidRPr="004D0AB4">
        <w:rPr>
          <w:rFonts w:ascii="Times New Roman" w:eastAsia="Times New Roman" w:hAnsi="Times New Roman" w:cs="Times New Roman"/>
          <w:bCs/>
          <w:sz w:val="24"/>
          <w:szCs w:val="24"/>
          <w:lang w:eastAsia="lv-LV"/>
        </w:rPr>
        <w:t>42460020251</w:t>
      </w:r>
      <w:r w:rsidRPr="004D0AB4">
        <w:rPr>
          <w:rFonts w:ascii="Times New Roman" w:eastAsia="Times New Roman" w:hAnsi="Times New Roman" w:cs="Times New Roman"/>
          <w:sz w:val="24"/>
          <w:szCs w:val="24"/>
          <w:lang w:eastAsia="lv-LV"/>
        </w:rPr>
        <w:t xml:space="preserve">, atsavināšanu par labu pirmpirkuma tiesīgajai personai </w:t>
      </w:r>
      <w:r w:rsidR="00996631">
        <w:rPr>
          <w:rFonts w:ascii="Times New Roman" w:eastAsia="Times New Roman" w:hAnsi="Times New Roman" w:cs="Times New Roman"/>
          <w:sz w:val="24"/>
          <w:szCs w:val="24"/>
          <w:lang w:eastAsia="lv-LV"/>
        </w:rPr>
        <w:t>V. V.</w:t>
      </w:r>
      <w:r w:rsidRPr="004D0AB4">
        <w:rPr>
          <w:rFonts w:ascii="Times New Roman" w:eastAsia="Times New Roman" w:hAnsi="Times New Roman" w:cs="Times New Roman"/>
          <w:sz w:val="24"/>
          <w:szCs w:val="24"/>
          <w:lang w:eastAsia="lv-LV"/>
        </w:rPr>
        <w:t xml:space="preserve">, personas kods </w:t>
      </w:r>
      <w:r w:rsidR="00996631">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w:t>
      </w:r>
    </w:p>
    <w:p w14:paraId="5EE7FFA7" w14:textId="4C5BD799" w:rsidR="004D0AB4" w:rsidRPr="004D0AB4" w:rsidRDefault="004D0AB4" w:rsidP="00325266">
      <w:pPr>
        <w:numPr>
          <w:ilvl w:val="0"/>
          <w:numId w:val="12"/>
        </w:numPr>
        <w:spacing w:after="0" w:line="240" w:lineRule="auto"/>
        <w:ind w:left="993"/>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Izslēgt no Amatas novada pašvaldības bilances pašvaldībai piederošo nekustamo īpašumu </w:t>
      </w:r>
      <w:r w:rsidRPr="004D0AB4">
        <w:rPr>
          <w:rFonts w:ascii="Times New Roman" w:eastAsia="Times New Roman" w:hAnsi="Times New Roman" w:cs="Times New Roman"/>
          <w:bCs/>
          <w:sz w:val="24"/>
          <w:szCs w:val="24"/>
          <w:lang w:eastAsia="lv-LV"/>
        </w:rPr>
        <w:t>Rožu iela 31, Agra, Drabešu</w:t>
      </w:r>
      <w:r w:rsidRPr="004D0AB4">
        <w:rPr>
          <w:rFonts w:ascii="Times New Roman" w:eastAsia="Times New Roman" w:hAnsi="Times New Roman" w:cs="Times New Roman"/>
          <w:b/>
          <w:sz w:val="24"/>
          <w:szCs w:val="24"/>
          <w:lang w:eastAsia="lv-LV"/>
        </w:rPr>
        <w:t xml:space="preserve"> </w:t>
      </w:r>
      <w:r w:rsidRPr="004D0AB4">
        <w:rPr>
          <w:rFonts w:ascii="Times New Roman" w:eastAsia="Times New Roman" w:hAnsi="Times New Roman" w:cs="Times New Roman"/>
          <w:sz w:val="24"/>
          <w:szCs w:val="24"/>
          <w:lang w:eastAsia="lv-LV"/>
        </w:rPr>
        <w:t>pagasts, Amatas novads, kadastra Nr. </w:t>
      </w:r>
      <w:r w:rsidRPr="004D0AB4">
        <w:rPr>
          <w:rFonts w:ascii="Times New Roman" w:eastAsia="Times New Roman" w:hAnsi="Times New Roman" w:cs="Times New Roman"/>
          <w:bCs/>
          <w:sz w:val="24"/>
          <w:szCs w:val="24"/>
          <w:lang w:eastAsia="lv-LV"/>
        </w:rPr>
        <w:t>42460020251</w:t>
      </w:r>
      <w:r w:rsidRPr="004D0AB4">
        <w:rPr>
          <w:rFonts w:ascii="Times New Roman" w:eastAsia="Times New Roman" w:hAnsi="Times New Roman" w:cs="Times New Roman"/>
          <w:sz w:val="24"/>
          <w:szCs w:val="24"/>
          <w:lang w:eastAsia="lv-LV"/>
        </w:rPr>
        <w:t>.</w:t>
      </w:r>
    </w:p>
    <w:p w14:paraId="0547933F" w14:textId="77777777" w:rsidR="004D0AB4" w:rsidRPr="004D0AB4" w:rsidRDefault="004D0AB4" w:rsidP="004D0AB4">
      <w:pPr>
        <w:spacing w:after="0" w:line="240" w:lineRule="auto"/>
        <w:ind w:left="360"/>
        <w:jc w:val="both"/>
        <w:rPr>
          <w:rFonts w:ascii="Times New Roman" w:eastAsia="Times New Roman" w:hAnsi="Times New Roman" w:cs="Times New Roman"/>
          <w:sz w:val="12"/>
          <w:szCs w:val="24"/>
          <w:lang w:eastAsia="lv-LV"/>
        </w:rPr>
      </w:pPr>
    </w:p>
    <w:p w14:paraId="25E888BE" w14:textId="77777777" w:rsidR="004D0AB4" w:rsidRPr="004D0AB4" w:rsidRDefault="004D0AB4" w:rsidP="004D0AB4">
      <w:pPr>
        <w:spacing w:after="0" w:line="240" w:lineRule="auto"/>
        <w:ind w:firstLine="709"/>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LV–4201) viena mēneša laikā no tā spēkā stāšanās dienas.</w:t>
      </w:r>
    </w:p>
    <w:p w14:paraId="64D2A4FB" w14:textId="77777777" w:rsidR="004D0AB4" w:rsidRPr="004D0AB4" w:rsidRDefault="004D0AB4" w:rsidP="004D0AB4">
      <w:pPr>
        <w:spacing w:after="0" w:line="240" w:lineRule="auto"/>
        <w:rPr>
          <w:rFonts w:ascii="Times New Roman" w:eastAsia="Times New Roman" w:hAnsi="Times New Roman" w:cs="Times New Roman"/>
          <w:b/>
          <w:sz w:val="24"/>
          <w:szCs w:val="24"/>
          <w:lang w:eastAsia="lv-LV"/>
        </w:rPr>
      </w:pPr>
    </w:p>
    <w:p w14:paraId="5324EF1B" w14:textId="1F5C3034" w:rsidR="002662CE" w:rsidRPr="002662CE" w:rsidRDefault="004E7023" w:rsidP="002662CE">
      <w:pPr>
        <w:spacing w:after="0" w:line="240" w:lineRule="auto"/>
        <w:jc w:val="center"/>
        <w:rPr>
          <w:rFonts w:ascii="Times New Roman" w:eastAsia="Times New Roman" w:hAnsi="Times New Roman" w:cs="Times New Roman"/>
          <w:b/>
          <w:color w:val="000000"/>
          <w:sz w:val="24"/>
          <w:szCs w:val="24"/>
          <w:lang w:eastAsia="lv-LV"/>
        </w:rPr>
      </w:pPr>
      <w:bookmarkStart w:id="3" w:name="_Hlk72139310"/>
      <w:r>
        <w:rPr>
          <w:rFonts w:ascii="Times New Roman" w:eastAsia="Times New Roman" w:hAnsi="Times New Roman" w:cs="Times New Roman"/>
          <w:b/>
          <w:color w:val="000000"/>
          <w:sz w:val="24"/>
          <w:szCs w:val="24"/>
          <w:lang w:eastAsia="lv-LV"/>
        </w:rPr>
        <w:t>11</w:t>
      </w:r>
      <w:r w:rsidR="002662CE" w:rsidRPr="002662CE">
        <w:rPr>
          <w:rFonts w:ascii="Times New Roman" w:eastAsia="Times New Roman" w:hAnsi="Times New Roman" w:cs="Times New Roman"/>
          <w:b/>
          <w:color w:val="000000"/>
          <w:sz w:val="24"/>
          <w:szCs w:val="24"/>
          <w:lang w:eastAsia="lv-LV"/>
        </w:rPr>
        <w:t>.§</w:t>
      </w:r>
    </w:p>
    <w:p w14:paraId="4AF5BD98" w14:textId="08365A81" w:rsidR="002662CE" w:rsidRPr="002662CE" w:rsidRDefault="002662CE" w:rsidP="002662CE">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2662CE">
        <w:rPr>
          <w:rFonts w:ascii="Times New Roman" w:eastAsia="Times New Roman" w:hAnsi="Times New Roman" w:cs="Times New Roman"/>
          <w:b/>
          <w:color w:val="000000"/>
          <w:sz w:val="24"/>
          <w:szCs w:val="24"/>
          <w:lang w:eastAsia="lv-LV"/>
        </w:rPr>
        <w:t xml:space="preserve">Par </w:t>
      </w:r>
      <w:r w:rsidRPr="002662CE">
        <w:rPr>
          <w:rFonts w:ascii="Times New Roman" w:eastAsia="Calibri" w:hAnsi="Times New Roman" w:cs="Times New Roman"/>
          <w:b/>
          <w:bCs/>
          <w:sz w:val="24"/>
          <w:szCs w:val="24"/>
        </w:rPr>
        <w:t>deklarētās dzīvesvietas anulēšanu</w:t>
      </w:r>
    </w:p>
    <w:p w14:paraId="50774171" w14:textId="77777777" w:rsidR="002662CE" w:rsidRPr="002662CE" w:rsidRDefault="002662CE" w:rsidP="002662CE">
      <w:pPr>
        <w:spacing w:after="0" w:line="240" w:lineRule="auto"/>
        <w:jc w:val="both"/>
        <w:rPr>
          <w:rFonts w:ascii="Times New Roman" w:eastAsia="Times New Roman" w:hAnsi="Times New Roman" w:cs="Times New Roman"/>
          <w:bCs/>
          <w:sz w:val="24"/>
          <w:szCs w:val="24"/>
          <w:lang w:eastAsia="lv-LV"/>
        </w:rPr>
      </w:pPr>
      <w:r w:rsidRPr="002662CE">
        <w:rPr>
          <w:rFonts w:ascii="Times New Roman" w:eastAsia="Calibri" w:hAnsi="Times New Roman" w:cs="Times New Roman"/>
          <w:bCs/>
          <w:color w:val="000000"/>
          <w:sz w:val="24"/>
          <w:szCs w:val="24"/>
          <w:lang w:eastAsia="lv-LV"/>
        </w:rPr>
        <w:t xml:space="preserve">Ziņo </w:t>
      </w:r>
      <w:r w:rsidRPr="002662CE">
        <w:rPr>
          <w:rFonts w:ascii="Times New Roman" w:eastAsia="Times New Roman" w:hAnsi="Times New Roman" w:cs="Times New Roman"/>
          <w:bCs/>
          <w:sz w:val="24"/>
          <w:szCs w:val="24"/>
          <w:lang w:eastAsia="lv-LV"/>
        </w:rPr>
        <w:t>deklarēto dzīvesvietu anulēšanas komisijas priekšsēdētājs J. Suseklis</w:t>
      </w:r>
    </w:p>
    <w:p w14:paraId="17BA343A" w14:textId="77777777" w:rsidR="002662CE" w:rsidRPr="002662CE" w:rsidRDefault="002662CE" w:rsidP="002662CE">
      <w:pPr>
        <w:spacing w:after="0" w:line="240" w:lineRule="auto"/>
        <w:jc w:val="center"/>
        <w:rPr>
          <w:rFonts w:ascii="Times New Roman" w:eastAsia="Times New Roman" w:hAnsi="Times New Roman" w:cs="Times New Roman"/>
          <w:b/>
          <w:sz w:val="12"/>
          <w:szCs w:val="12"/>
          <w:lang w:eastAsia="lv-LV"/>
        </w:rPr>
      </w:pPr>
    </w:p>
    <w:p w14:paraId="45B382E9" w14:textId="2C87F573" w:rsidR="00E634A2" w:rsidRPr="00E634A2" w:rsidRDefault="00E634A2" w:rsidP="00E634A2">
      <w:pPr>
        <w:spacing w:after="0" w:line="240" w:lineRule="auto"/>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ab/>
        <w:t xml:space="preserve"> Amatas novada </w:t>
      </w:r>
      <w:r>
        <w:rPr>
          <w:rFonts w:ascii="Times New Roman" w:eastAsia="Times New Roman" w:hAnsi="Times New Roman" w:cs="Times New Roman"/>
          <w:sz w:val="24"/>
          <w:szCs w:val="24"/>
          <w:lang w:eastAsia="lv-LV"/>
        </w:rPr>
        <w:t>pašvaldība</w:t>
      </w:r>
      <w:r w:rsidRPr="00E634A2">
        <w:rPr>
          <w:rFonts w:ascii="Times New Roman" w:eastAsia="Times New Roman" w:hAnsi="Times New Roman" w:cs="Times New Roman"/>
          <w:sz w:val="24"/>
          <w:szCs w:val="24"/>
          <w:lang w:eastAsia="lv-LV"/>
        </w:rPr>
        <w:t xml:space="preserve"> ir saņēmusi un izskatījusi </w:t>
      </w:r>
      <w:r w:rsidR="00DF2BC3">
        <w:rPr>
          <w:rFonts w:ascii="Times New Roman" w:eastAsia="Times New Roman" w:hAnsi="Times New Roman" w:cs="Times New Roman"/>
          <w:sz w:val="24"/>
          <w:szCs w:val="24"/>
          <w:lang w:val="fi-FI" w:eastAsia="lv-LV"/>
        </w:rPr>
        <w:t>K. R.</w:t>
      </w:r>
      <w:r w:rsidRPr="00E634A2">
        <w:rPr>
          <w:rFonts w:ascii="Times New Roman" w:eastAsia="Times New Roman" w:hAnsi="Times New Roman" w:cs="Times New Roman"/>
          <w:sz w:val="24"/>
          <w:szCs w:val="24"/>
          <w:lang w:val="fi-FI" w:eastAsia="lv-LV"/>
        </w:rPr>
        <w:t xml:space="preserve"> (</w:t>
      </w:r>
      <w:r w:rsidRPr="00E634A2">
        <w:rPr>
          <w:rFonts w:ascii="Times New Roman" w:eastAsia="Times New Roman" w:hAnsi="Times New Roman" w:cs="Times New Roman"/>
          <w:sz w:val="24"/>
          <w:szCs w:val="24"/>
          <w:lang w:eastAsia="lv-LV"/>
        </w:rPr>
        <w:t>personas kods</w:t>
      </w:r>
      <w:r w:rsidRPr="00E634A2">
        <w:rPr>
          <w:rFonts w:ascii="Times New Roman" w:eastAsia="Times New Roman" w:hAnsi="Times New Roman" w:cs="Times New Roman"/>
          <w:sz w:val="24"/>
          <w:szCs w:val="24"/>
          <w:lang w:val="fi-FI" w:eastAsia="lv-LV"/>
        </w:rPr>
        <w:t xml:space="preserve"> </w:t>
      </w:r>
      <w:r w:rsidR="00DF2BC3">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val="fi-FI" w:eastAsia="lv-LV"/>
        </w:rPr>
        <w:t>)</w:t>
      </w:r>
      <w:r w:rsidRPr="00E634A2">
        <w:rPr>
          <w:rFonts w:ascii="Times New Roman" w:eastAsia="Times New Roman" w:hAnsi="Times New Roman" w:cs="Times New Roman"/>
          <w:sz w:val="24"/>
          <w:szCs w:val="24"/>
          <w:lang w:eastAsia="lv-LV"/>
        </w:rPr>
        <w:t xml:space="preserve"> iesniegumu, kurā viņa lūdz anulēt ziņas</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viņai piederoš</w:t>
      </w:r>
      <w:r>
        <w:rPr>
          <w:rFonts w:ascii="Times New Roman" w:eastAsia="Times New Roman" w:hAnsi="Times New Roman" w:cs="Times New Roman"/>
          <w:sz w:val="24"/>
          <w:szCs w:val="24"/>
          <w:lang w:eastAsia="lv-LV"/>
        </w:rPr>
        <w:t>aj</w:t>
      </w:r>
      <w:r w:rsidRPr="00E634A2">
        <w:rPr>
          <w:rFonts w:ascii="Times New Roman" w:eastAsia="Times New Roman" w:hAnsi="Times New Roman" w:cs="Times New Roman"/>
          <w:sz w:val="24"/>
          <w:szCs w:val="24"/>
          <w:lang w:eastAsia="lv-LV"/>
        </w:rPr>
        <w:t>ā nekust</w:t>
      </w:r>
      <w:r>
        <w:rPr>
          <w:rFonts w:ascii="Times New Roman" w:eastAsia="Times New Roman" w:hAnsi="Times New Roman" w:cs="Times New Roman"/>
          <w:sz w:val="24"/>
          <w:szCs w:val="24"/>
          <w:lang w:eastAsia="lv-LV"/>
        </w:rPr>
        <w:t>a</w:t>
      </w:r>
      <w:r w:rsidRPr="00E634A2">
        <w:rPr>
          <w:rFonts w:ascii="Times New Roman" w:eastAsia="Times New Roman" w:hAnsi="Times New Roman" w:cs="Times New Roman"/>
          <w:sz w:val="24"/>
          <w:szCs w:val="24"/>
          <w:lang w:eastAsia="lv-LV"/>
        </w:rPr>
        <w:t xml:space="preserve">majā īpašumā </w:t>
      </w:r>
      <w:r w:rsidR="00DF2BC3">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Nītaures pag</w:t>
      </w:r>
      <w:r>
        <w:rPr>
          <w:rFonts w:ascii="Times New Roman" w:eastAsia="Times New Roman" w:hAnsi="Times New Roman" w:cs="Times New Roman"/>
          <w:sz w:val="24"/>
          <w:szCs w:val="24"/>
          <w:lang w:eastAsia="lv-LV"/>
        </w:rPr>
        <w:t xml:space="preserve">asts, </w:t>
      </w:r>
      <w:r w:rsidRPr="00E634A2">
        <w:rPr>
          <w:rFonts w:ascii="Times New Roman" w:eastAsia="Times New Roman" w:hAnsi="Times New Roman" w:cs="Times New Roman"/>
          <w:sz w:val="24"/>
          <w:szCs w:val="24"/>
          <w:lang w:eastAsia="lv-LV"/>
        </w:rPr>
        <w:t xml:space="preserve">Amatas novads, deklarētajai personai </w:t>
      </w:r>
      <w:r w:rsidR="00DF2BC3">
        <w:rPr>
          <w:rFonts w:ascii="Times New Roman" w:eastAsia="Times New Roman" w:hAnsi="Times New Roman" w:cs="Times New Roman"/>
          <w:sz w:val="24"/>
          <w:szCs w:val="24"/>
          <w:lang w:eastAsia="lv-LV"/>
        </w:rPr>
        <w:t>A. K.</w:t>
      </w:r>
      <w:r w:rsidRPr="00E634A2">
        <w:rPr>
          <w:rFonts w:ascii="Times New Roman" w:eastAsia="Times New Roman" w:hAnsi="Times New Roman" w:cs="Times New Roman"/>
          <w:sz w:val="24"/>
          <w:szCs w:val="24"/>
          <w:lang w:eastAsia="lv-LV"/>
        </w:rPr>
        <w:t xml:space="preserve"> (personas kods </w:t>
      </w:r>
      <w:r w:rsidR="00DF2BC3">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xml:space="preserve">), jo minētajai personai nav tiesiska pamata dzīvot deklarētajā adresē. </w:t>
      </w:r>
    </w:p>
    <w:p w14:paraId="12B1FB7D" w14:textId="77777777" w:rsidR="00E634A2" w:rsidRPr="00E634A2" w:rsidRDefault="00E634A2" w:rsidP="00E634A2">
      <w:pPr>
        <w:spacing w:after="0" w:line="240" w:lineRule="auto"/>
        <w:ind w:firstLine="72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Amatas novada dome ir izveidojusi komisiju, kas izskata iesniegumus par ziņu anulēšanu par deklarēto dzīvesvietu personām, kurām nav tiesiska pamata dzīvot deklarētajā dzīvesvietā vai persona, deklarējot dzīvesvietu, ir sniegusi nepatiesas ziņas.</w:t>
      </w:r>
    </w:p>
    <w:p w14:paraId="5109B1E4" w14:textId="58DBB6DB" w:rsidR="00E634A2" w:rsidRPr="008F70C8" w:rsidRDefault="00E634A2" w:rsidP="00E634A2">
      <w:pPr>
        <w:spacing w:after="0" w:line="240" w:lineRule="auto"/>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lastRenderedPageBreak/>
        <w:tab/>
        <w:t>Komisija,</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 xml:space="preserve">pārbaudot ziņas un izvērtējot komisijas rīcībā esošo informāciju par </w:t>
      </w:r>
      <w:r w:rsidR="00EA2892">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Nītaures pag</w:t>
      </w:r>
      <w:r>
        <w:rPr>
          <w:rFonts w:ascii="Times New Roman" w:eastAsia="Times New Roman" w:hAnsi="Times New Roman" w:cs="Times New Roman"/>
          <w:sz w:val="24"/>
          <w:szCs w:val="24"/>
          <w:lang w:eastAsia="lv-LV"/>
        </w:rPr>
        <w:t>asts,</w:t>
      </w:r>
      <w:r w:rsidRPr="00E634A2">
        <w:rPr>
          <w:rFonts w:ascii="Times New Roman" w:eastAsia="Times New Roman" w:hAnsi="Times New Roman" w:cs="Times New Roman"/>
          <w:sz w:val="24"/>
          <w:szCs w:val="24"/>
          <w:lang w:eastAsia="lv-LV"/>
        </w:rPr>
        <w:t xml:space="preserve"> Amatas novads, deklarētajām personām, konstatēja, ka minētais nekust</w:t>
      </w:r>
      <w:r>
        <w:rPr>
          <w:rFonts w:ascii="Times New Roman" w:eastAsia="Times New Roman" w:hAnsi="Times New Roman" w:cs="Times New Roman"/>
          <w:sz w:val="24"/>
          <w:szCs w:val="24"/>
          <w:lang w:eastAsia="lv-LV"/>
        </w:rPr>
        <w:t>a</w:t>
      </w:r>
      <w:r w:rsidRPr="00E634A2">
        <w:rPr>
          <w:rFonts w:ascii="Times New Roman" w:eastAsia="Times New Roman" w:hAnsi="Times New Roman" w:cs="Times New Roman"/>
          <w:sz w:val="24"/>
          <w:szCs w:val="24"/>
          <w:lang w:eastAsia="lv-LV"/>
        </w:rPr>
        <w:t>mais īpašums saskaņā ar 2021.</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gada 15.</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marta pirkuma līgumu Nr. 466 ir ierakstīts 2021.</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gada 4.</w:t>
      </w:r>
      <w:r w:rsidR="00EA2892">
        <w:rPr>
          <w:rFonts w:ascii="Times New Roman" w:eastAsia="Times New Roman" w:hAnsi="Times New Roman" w:cs="Times New Roman"/>
          <w:sz w:val="24"/>
          <w:szCs w:val="24"/>
          <w:lang w:eastAsia="lv-LV"/>
        </w:rPr>
        <w:t> </w:t>
      </w:r>
      <w:r w:rsidRPr="00E634A2">
        <w:rPr>
          <w:rFonts w:ascii="Times New Roman" w:eastAsia="Times New Roman" w:hAnsi="Times New Roman" w:cs="Times New Roman"/>
          <w:sz w:val="24"/>
          <w:szCs w:val="24"/>
          <w:lang w:eastAsia="lv-LV"/>
        </w:rPr>
        <w:t xml:space="preserve">aprīlī zemesgrāmatā uz </w:t>
      </w:r>
      <w:r w:rsidR="00EA2892">
        <w:rPr>
          <w:rFonts w:ascii="Times New Roman" w:eastAsia="Times New Roman" w:hAnsi="Times New Roman" w:cs="Times New Roman"/>
          <w:sz w:val="24"/>
          <w:szCs w:val="24"/>
          <w:lang w:val="fi-FI" w:eastAsia="lv-LV"/>
        </w:rPr>
        <w:t>K. R.</w:t>
      </w:r>
      <w:r w:rsidRPr="00E634A2">
        <w:rPr>
          <w:rFonts w:ascii="Times New Roman" w:eastAsia="Times New Roman" w:hAnsi="Times New Roman" w:cs="Times New Roman"/>
          <w:sz w:val="24"/>
          <w:szCs w:val="24"/>
          <w:lang w:val="fi-FI" w:eastAsia="lv-LV"/>
        </w:rPr>
        <w:t xml:space="preserve"> vārda. </w:t>
      </w:r>
      <w:r w:rsidR="00EA2892">
        <w:rPr>
          <w:rFonts w:ascii="Times New Roman" w:eastAsia="Times New Roman" w:hAnsi="Times New Roman" w:cs="Times New Roman"/>
          <w:sz w:val="24"/>
          <w:szCs w:val="24"/>
          <w:lang w:eastAsia="lv-LV"/>
        </w:rPr>
        <w:t>A. K.</w:t>
      </w:r>
      <w:r w:rsidRPr="00E634A2">
        <w:rPr>
          <w:rFonts w:ascii="Times New Roman" w:eastAsia="Times New Roman" w:hAnsi="Times New Roman" w:cs="Times New Roman"/>
          <w:sz w:val="24"/>
          <w:szCs w:val="24"/>
          <w:lang w:eastAsia="lv-LV"/>
        </w:rPr>
        <w:t xml:space="preserve"> tika uzaicināts uz pašvaldību izteikt savu viedokli, uzrādīt nepieciešamos dokumentus par tiesībām būt deklarētam nekust</w:t>
      </w:r>
      <w:r>
        <w:rPr>
          <w:rFonts w:ascii="Times New Roman" w:eastAsia="Times New Roman" w:hAnsi="Times New Roman" w:cs="Times New Roman"/>
          <w:sz w:val="24"/>
          <w:szCs w:val="24"/>
          <w:lang w:eastAsia="lv-LV"/>
        </w:rPr>
        <w:t>a</w:t>
      </w:r>
      <w:r w:rsidRPr="00E634A2">
        <w:rPr>
          <w:rFonts w:ascii="Times New Roman" w:eastAsia="Times New Roman" w:hAnsi="Times New Roman" w:cs="Times New Roman"/>
          <w:sz w:val="24"/>
          <w:szCs w:val="24"/>
          <w:lang w:eastAsia="lv-LV"/>
        </w:rPr>
        <w:t xml:space="preserve">majā īpašumā </w:t>
      </w:r>
      <w:r w:rsidR="00EA2892">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Nītaures pag</w:t>
      </w:r>
      <w:r>
        <w:rPr>
          <w:rFonts w:ascii="Times New Roman" w:eastAsia="Times New Roman" w:hAnsi="Times New Roman" w:cs="Times New Roman"/>
          <w:sz w:val="24"/>
          <w:szCs w:val="24"/>
          <w:lang w:eastAsia="lv-LV"/>
        </w:rPr>
        <w:t>asts,</w:t>
      </w:r>
      <w:r w:rsidRPr="00E634A2">
        <w:rPr>
          <w:rFonts w:ascii="Times New Roman" w:eastAsia="Times New Roman" w:hAnsi="Times New Roman" w:cs="Times New Roman"/>
          <w:sz w:val="24"/>
          <w:szCs w:val="24"/>
          <w:lang w:eastAsia="lv-LV"/>
        </w:rPr>
        <w:t xml:space="preserve"> Amatas novads, </w:t>
      </w:r>
      <w:r w:rsidRPr="00E634A2">
        <w:rPr>
          <w:rFonts w:ascii="Times New Roman" w:eastAsia="Times New Roman" w:hAnsi="Times New Roman" w:cs="Times New Roman"/>
          <w:sz w:val="24"/>
          <w:szCs w:val="24"/>
          <w:lang w:val="fi-FI" w:eastAsia="lv-LV"/>
        </w:rPr>
        <w:t xml:space="preserve">bet viņš pašvaldībā nav ieradies un apliecinājumu par tiesībām dzīvot </w:t>
      </w:r>
      <w:r w:rsidR="00EA2892">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Nītaures pag</w:t>
      </w:r>
      <w:r>
        <w:rPr>
          <w:rFonts w:ascii="Times New Roman" w:eastAsia="Times New Roman" w:hAnsi="Times New Roman" w:cs="Times New Roman"/>
          <w:sz w:val="24"/>
          <w:szCs w:val="24"/>
          <w:lang w:eastAsia="lv-LV"/>
        </w:rPr>
        <w:t>asts,</w:t>
      </w:r>
      <w:r w:rsidRPr="00E634A2">
        <w:rPr>
          <w:rFonts w:ascii="Times New Roman" w:eastAsia="Times New Roman" w:hAnsi="Times New Roman" w:cs="Times New Roman"/>
          <w:sz w:val="24"/>
          <w:szCs w:val="24"/>
          <w:lang w:eastAsia="lv-LV"/>
        </w:rPr>
        <w:t xml:space="preserve"> Amatas novads,</w:t>
      </w:r>
      <w:r w:rsidRPr="00E634A2">
        <w:rPr>
          <w:rFonts w:ascii="Times New Roman" w:eastAsia="Times New Roman" w:hAnsi="Times New Roman" w:cs="Times New Roman"/>
          <w:sz w:val="24"/>
          <w:szCs w:val="24"/>
          <w:lang w:val="fi-FI" w:eastAsia="lv-LV"/>
        </w:rPr>
        <w:t xml:space="preserve"> nav iesniedzis. </w:t>
      </w:r>
    </w:p>
    <w:p w14:paraId="7BFA5C9A" w14:textId="77777777" w:rsidR="00E634A2" w:rsidRPr="00E634A2" w:rsidRDefault="00E634A2" w:rsidP="00E634A2">
      <w:pPr>
        <w:spacing w:after="0" w:line="240" w:lineRule="auto"/>
        <w:ind w:firstLine="71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Dzīvesvietas deklarēšanas likuma 4. panta pirmā daļa uzliek personai par pienākumu dzīvesvietas maiņas gadījumā mēneša laikā, kopš tā pastāvīgi dzīvo jaunajā dzīvesvietā, deklarēt to dzīvesvietas deklarēšanas iestādē.</w:t>
      </w:r>
    </w:p>
    <w:p w14:paraId="4EBF8BE9" w14:textId="77777777" w:rsidR="00E634A2" w:rsidRPr="00E634A2" w:rsidRDefault="00E634A2" w:rsidP="00E634A2">
      <w:pPr>
        <w:spacing w:after="0" w:line="240" w:lineRule="auto"/>
        <w:ind w:firstLine="710"/>
        <w:jc w:val="both"/>
        <w:rPr>
          <w:rFonts w:ascii="Times New Roman" w:eastAsia="Times New Roman" w:hAnsi="Times New Roman" w:cs="Times New Roman"/>
          <w:sz w:val="20"/>
          <w:szCs w:val="20"/>
          <w:lang w:eastAsia="lv-LV"/>
        </w:rPr>
      </w:pPr>
      <w:r w:rsidRPr="00E634A2">
        <w:rPr>
          <w:rFonts w:ascii="Times New Roman" w:eastAsia="Times New Roman" w:hAnsi="Times New Roman" w:cs="Times New Roman"/>
          <w:sz w:val="24"/>
          <w:szCs w:val="24"/>
          <w:lang w:eastAsia="lv-LV"/>
        </w:rPr>
        <w:t>Dzīvesvietas deklarēšanas mērķis ir panākt, lai ikviena persona deklarētajā dzīvesvietā būtu sasniedzama tiesiskajās attiecībās ar valsti un pašvaldību.</w:t>
      </w:r>
    </w:p>
    <w:p w14:paraId="25674F2D" w14:textId="6C7ADDDC" w:rsidR="00E634A2" w:rsidRPr="00E634A2" w:rsidRDefault="00E634A2" w:rsidP="00E634A2">
      <w:pPr>
        <w:autoSpaceDE w:val="0"/>
        <w:autoSpaceDN w:val="0"/>
        <w:adjustRightInd w:val="0"/>
        <w:spacing w:after="0" w:line="240" w:lineRule="auto"/>
        <w:ind w:firstLine="71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 xml:space="preserve">Dzīvesvietas deklarēšanas likuma izpratnē </w:t>
      </w:r>
      <w:r w:rsidRPr="00E634A2">
        <w:rPr>
          <w:rFonts w:ascii="Times New Roman" w:eastAsia="Times New Roman" w:hAnsi="Times New Roman" w:cs="Times New Roman"/>
          <w:i/>
          <w:iCs/>
          <w:sz w:val="24"/>
          <w:szCs w:val="24"/>
          <w:lang w:eastAsia="lv-LV"/>
        </w:rPr>
        <w:t xml:space="preserve">dzīvesvieta ir </w:t>
      </w:r>
      <w:r w:rsidRPr="00E634A2">
        <w:rPr>
          <w:rFonts w:ascii="Times New Roman" w:eastAsia="Times New Roman" w:hAnsi="Times New Roman" w:cs="Times New Roman"/>
          <w:sz w:val="24"/>
          <w:szCs w:val="24"/>
          <w:lang w:eastAsia="lv-LV"/>
        </w:rPr>
        <w:t xml:space="preserve">jebkura personas brīvi izraudzīta ar nekustamo īpašumu saistīta vieta (ar adresi), kurā persona labprātīgi apmetusies ar tieši vai klusējot izteiktu nodomu tur dzīvot, kurā dzīvot tai ir </w:t>
      </w:r>
      <w:r w:rsidRPr="00E634A2">
        <w:rPr>
          <w:rFonts w:ascii="Times New Roman" w:eastAsia="Times New Roman" w:hAnsi="Times New Roman" w:cs="Times New Roman"/>
          <w:i/>
          <w:iCs/>
          <w:sz w:val="24"/>
          <w:szCs w:val="24"/>
          <w:lang w:eastAsia="lv-LV"/>
        </w:rPr>
        <w:t xml:space="preserve">tiesisks pamats </w:t>
      </w:r>
      <w:r w:rsidRPr="00E634A2">
        <w:rPr>
          <w:rFonts w:ascii="Times New Roman" w:eastAsia="Times New Roman" w:hAnsi="Times New Roman" w:cs="Times New Roman"/>
          <w:sz w:val="24"/>
          <w:szCs w:val="24"/>
          <w:lang w:eastAsia="lv-LV"/>
        </w:rPr>
        <w:t xml:space="preserve">un kuru šī persona atzīst par vietu, kur tā sasniedzama tiesiskajās attiecībās ar valsti un pašvaldību (Dzīvesvietas deklarēšanas likuma </w:t>
      </w:r>
      <w:r>
        <w:rPr>
          <w:rFonts w:ascii="Times New Roman" w:eastAsia="Times New Roman" w:hAnsi="Times New Roman" w:cs="Times New Roman"/>
          <w:sz w:val="24"/>
          <w:szCs w:val="24"/>
          <w:lang w:eastAsia="lv-LV"/>
        </w:rPr>
        <w:t>3.</w:t>
      </w:r>
      <w:r w:rsidRPr="00E634A2">
        <w:rPr>
          <w:rFonts w:ascii="Times New Roman" w:eastAsia="Times New Roman" w:hAnsi="Times New Roman" w:cs="Times New Roman"/>
          <w:sz w:val="24"/>
          <w:szCs w:val="24"/>
          <w:lang w:eastAsia="lv-LV"/>
        </w:rPr>
        <w:t xml:space="preserve"> panta pirmā daļa).</w:t>
      </w:r>
    </w:p>
    <w:p w14:paraId="0755298C" w14:textId="3D6AC3FB" w:rsidR="00E634A2" w:rsidRPr="00E634A2" w:rsidRDefault="00E634A2" w:rsidP="00E634A2">
      <w:pPr>
        <w:spacing w:after="0" w:line="240" w:lineRule="auto"/>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ab/>
        <w:t>Dzīvesvietas deklarēšanas likuma 12.</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panta pirmās daļas 2.</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punkts nosaka, ka ziņas par deklarēto dzīvesvietu iestāde anulē, ja attiecīgajai personai nav tiesiska pamata dzīvot deklarētajā dzīvesvietā. Pašvaldības dzīvesvietas deklarēšanas iestādes ziņas par deklarēto dzīvesvietu anulē, pamatojoties uz iestādes rīcībā esošajiem dokumentiem, pēc šo ziņu pārbaudes normatīvajos aktos noteiktajā kārtībā un motivēta lēmuma pieņemšanas par deklarētās dzīvesvietas ziņu anulēšanu, kā to nosaka Latvijas Republikas Ministru kabineta 2003.</w:t>
      </w:r>
      <w:r>
        <w:rPr>
          <w:rFonts w:ascii="Times New Roman" w:eastAsia="Times New Roman" w:hAnsi="Times New Roman" w:cs="Times New Roman"/>
          <w:sz w:val="24"/>
          <w:szCs w:val="24"/>
          <w:lang w:eastAsia="lv-LV"/>
        </w:rPr>
        <w:t> </w:t>
      </w:r>
      <w:r w:rsidRPr="00E634A2">
        <w:rPr>
          <w:rFonts w:ascii="Times New Roman" w:eastAsia="Times New Roman" w:hAnsi="Times New Roman" w:cs="Times New Roman"/>
          <w:sz w:val="24"/>
          <w:szCs w:val="24"/>
          <w:lang w:eastAsia="lv-LV"/>
        </w:rPr>
        <w:t>gada 11.</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februāra noteikumu Nr.</w:t>
      </w:r>
      <w:r w:rsidR="0014318A">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72 “Kārtība, kādā anulējamas ziņas par deklarēto dzīvesvietu” 2.</w:t>
      </w:r>
      <w:r>
        <w:rPr>
          <w:rFonts w:ascii="Times New Roman" w:eastAsia="Times New Roman" w:hAnsi="Times New Roman" w:cs="Times New Roman"/>
          <w:sz w:val="24"/>
          <w:szCs w:val="24"/>
          <w:lang w:eastAsia="lv-LV"/>
        </w:rPr>
        <w:t xml:space="preserve"> </w:t>
      </w:r>
      <w:r w:rsidRPr="00E634A2">
        <w:rPr>
          <w:rFonts w:ascii="Times New Roman" w:eastAsia="Times New Roman" w:hAnsi="Times New Roman" w:cs="Times New Roman"/>
          <w:sz w:val="24"/>
          <w:szCs w:val="24"/>
          <w:lang w:eastAsia="lv-LV"/>
        </w:rPr>
        <w:t xml:space="preserve">punkts.   </w:t>
      </w:r>
    </w:p>
    <w:p w14:paraId="546362A1" w14:textId="77777777" w:rsidR="00E634A2" w:rsidRDefault="00E634A2" w:rsidP="00E634A2">
      <w:pPr>
        <w:spacing w:after="0" w:line="240" w:lineRule="auto"/>
        <w:ind w:firstLine="72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Pamatojoties uz Dzīvesvietas deklarēšanas likuma 12. panta pirmās daļas 2. punktu,</w:t>
      </w:r>
    </w:p>
    <w:p w14:paraId="1EBE6562" w14:textId="77777777" w:rsidR="00E0371D" w:rsidRPr="00867D7A" w:rsidRDefault="00E0371D" w:rsidP="00E0371D">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69279C2D" w14:textId="35EED634" w:rsidR="00E634A2" w:rsidRPr="00E634A2" w:rsidRDefault="00E634A2" w:rsidP="00E634A2">
      <w:pPr>
        <w:spacing w:after="0" w:line="240" w:lineRule="auto"/>
        <w:ind w:firstLine="720"/>
        <w:jc w:val="both"/>
        <w:rPr>
          <w:rFonts w:ascii="Times New Roman" w:eastAsia="Times New Roman" w:hAnsi="Times New Roman" w:cs="Times New Roman"/>
          <w:sz w:val="12"/>
          <w:szCs w:val="12"/>
          <w:lang w:eastAsia="lv-LV"/>
        </w:rPr>
      </w:pPr>
    </w:p>
    <w:p w14:paraId="2F9F4CA8" w14:textId="0F5F6692" w:rsidR="00E634A2" w:rsidRPr="00E634A2" w:rsidRDefault="00E634A2" w:rsidP="00E634A2">
      <w:pPr>
        <w:numPr>
          <w:ilvl w:val="0"/>
          <w:numId w:val="30"/>
        </w:numPr>
        <w:spacing w:after="0" w:line="240" w:lineRule="auto"/>
        <w:ind w:left="993"/>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 xml:space="preserve">Anulēt ziņas par deklarēto dzīvesvietu </w:t>
      </w:r>
      <w:r w:rsidR="00EA2892">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 Nītaures pag</w:t>
      </w:r>
      <w:r>
        <w:rPr>
          <w:rFonts w:ascii="Times New Roman" w:eastAsia="Times New Roman" w:hAnsi="Times New Roman" w:cs="Times New Roman"/>
          <w:sz w:val="24"/>
          <w:szCs w:val="24"/>
          <w:lang w:eastAsia="lv-LV"/>
        </w:rPr>
        <w:t>asts,</w:t>
      </w:r>
      <w:r w:rsidRPr="00E634A2">
        <w:rPr>
          <w:rFonts w:ascii="Times New Roman" w:eastAsia="Times New Roman" w:hAnsi="Times New Roman" w:cs="Times New Roman"/>
          <w:sz w:val="24"/>
          <w:szCs w:val="24"/>
          <w:lang w:eastAsia="lv-LV"/>
        </w:rPr>
        <w:t xml:space="preserve"> Amatas novads, deklarētajai personai </w:t>
      </w:r>
      <w:r w:rsidR="00EA2892">
        <w:rPr>
          <w:rFonts w:ascii="Times New Roman" w:eastAsia="Times New Roman" w:hAnsi="Times New Roman" w:cs="Times New Roman"/>
          <w:sz w:val="24"/>
          <w:szCs w:val="24"/>
          <w:lang w:eastAsia="lv-LV"/>
        </w:rPr>
        <w:t>A. K.</w:t>
      </w:r>
      <w:r w:rsidRPr="00E634A2">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E634A2">
        <w:rPr>
          <w:rFonts w:ascii="Times New Roman" w:eastAsia="Times New Roman" w:hAnsi="Times New Roman" w:cs="Times New Roman"/>
          <w:sz w:val="24"/>
          <w:szCs w:val="24"/>
          <w:lang w:eastAsia="lv-LV"/>
        </w:rPr>
        <w:t>).</w:t>
      </w:r>
    </w:p>
    <w:p w14:paraId="0D4C8880" w14:textId="7A13A83E" w:rsidR="00E634A2" w:rsidRPr="00E634A2" w:rsidRDefault="00E634A2" w:rsidP="00E634A2">
      <w:pPr>
        <w:numPr>
          <w:ilvl w:val="0"/>
          <w:numId w:val="30"/>
        </w:numPr>
        <w:spacing w:after="0" w:line="240" w:lineRule="auto"/>
        <w:ind w:left="993"/>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Faktu, ka ziņas par deklarēto dzīvesvietu ir anulētas, aktualizēt Iedzīvotāju reģistr</w:t>
      </w:r>
      <w:r w:rsidR="0018528F">
        <w:rPr>
          <w:rFonts w:ascii="Times New Roman" w:eastAsia="Times New Roman" w:hAnsi="Times New Roman" w:cs="Times New Roman"/>
          <w:sz w:val="24"/>
          <w:szCs w:val="24"/>
          <w:lang w:eastAsia="lv-LV"/>
        </w:rPr>
        <w:t>ā</w:t>
      </w:r>
      <w:r w:rsidRPr="00E634A2">
        <w:rPr>
          <w:rFonts w:ascii="Times New Roman" w:eastAsia="Times New Roman" w:hAnsi="Times New Roman" w:cs="Times New Roman"/>
          <w:sz w:val="24"/>
          <w:szCs w:val="24"/>
          <w:lang w:eastAsia="lv-LV"/>
        </w:rPr>
        <w:t>.</w:t>
      </w:r>
    </w:p>
    <w:p w14:paraId="19CE7774" w14:textId="68C2E794" w:rsidR="00E634A2" w:rsidRPr="00E634A2" w:rsidRDefault="00E634A2" w:rsidP="0018528F">
      <w:pPr>
        <w:tabs>
          <w:tab w:val="left" w:pos="720"/>
          <w:tab w:val="left" w:pos="6537"/>
        </w:tabs>
        <w:spacing w:after="0" w:line="240" w:lineRule="auto"/>
        <w:jc w:val="both"/>
        <w:rPr>
          <w:rFonts w:ascii="Times New Roman" w:eastAsia="Times New Roman" w:hAnsi="Times New Roman" w:cs="Times New Roman"/>
          <w:sz w:val="12"/>
          <w:szCs w:val="12"/>
          <w:lang w:eastAsia="lv-LV"/>
        </w:rPr>
      </w:pPr>
      <w:r w:rsidRPr="00E634A2">
        <w:rPr>
          <w:rFonts w:ascii="Times New Roman" w:eastAsia="Times New Roman" w:hAnsi="Times New Roman" w:cs="Times New Roman"/>
          <w:sz w:val="24"/>
          <w:szCs w:val="24"/>
          <w:lang w:eastAsia="lv-LV"/>
        </w:rPr>
        <w:tab/>
      </w:r>
      <w:r w:rsidRPr="00E634A2">
        <w:rPr>
          <w:rFonts w:ascii="Times New Roman" w:eastAsia="Times New Roman" w:hAnsi="Times New Roman" w:cs="Times New Roman"/>
          <w:sz w:val="24"/>
          <w:szCs w:val="24"/>
          <w:lang w:eastAsia="lv-LV"/>
        </w:rPr>
        <w:tab/>
      </w:r>
    </w:p>
    <w:p w14:paraId="20C95A96" w14:textId="77777777" w:rsidR="00E634A2" w:rsidRPr="00E634A2" w:rsidRDefault="00E634A2" w:rsidP="00E634A2">
      <w:pPr>
        <w:spacing w:after="0" w:line="240" w:lineRule="auto"/>
        <w:ind w:firstLine="72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 xml:space="preserve">Lēmums stājas spēkā piecu dienu laikā pēc tā pieņemšanas. </w:t>
      </w:r>
    </w:p>
    <w:p w14:paraId="67A4DDDE" w14:textId="63AD56F4" w:rsidR="00E634A2" w:rsidRPr="00E634A2" w:rsidRDefault="00E634A2" w:rsidP="00E634A2">
      <w:pPr>
        <w:spacing w:after="0" w:line="240" w:lineRule="auto"/>
        <w:ind w:firstLine="720"/>
        <w:jc w:val="both"/>
        <w:rPr>
          <w:rFonts w:ascii="Times New Roman" w:eastAsia="Times New Roman" w:hAnsi="Times New Roman" w:cs="Times New Roman"/>
          <w:sz w:val="24"/>
          <w:szCs w:val="24"/>
          <w:lang w:eastAsia="lv-LV"/>
        </w:rPr>
      </w:pPr>
      <w:r w:rsidRPr="00E634A2">
        <w:rPr>
          <w:rFonts w:ascii="Times New Roman" w:eastAsia="Times New Roman" w:hAnsi="Times New Roman" w:cs="Times New Roman"/>
          <w:sz w:val="24"/>
          <w:szCs w:val="24"/>
          <w:lang w:eastAsia="lv-LV"/>
        </w:rPr>
        <w:t>Lēmumu pēc tā stāšanās spēkā var pārsūdzēt viena mēneša laikā Administratīv</w:t>
      </w:r>
      <w:r w:rsidR="0018528F">
        <w:rPr>
          <w:rFonts w:ascii="Times New Roman" w:eastAsia="Times New Roman" w:hAnsi="Times New Roman" w:cs="Times New Roman"/>
          <w:sz w:val="24"/>
          <w:szCs w:val="24"/>
          <w:lang w:eastAsia="lv-LV"/>
        </w:rPr>
        <w:t>ā</w:t>
      </w:r>
      <w:r w:rsidRPr="00E634A2">
        <w:rPr>
          <w:rFonts w:ascii="Times New Roman" w:eastAsia="Times New Roman" w:hAnsi="Times New Roman" w:cs="Times New Roman"/>
          <w:sz w:val="24"/>
          <w:szCs w:val="24"/>
          <w:lang w:eastAsia="lv-LV"/>
        </w:rPr>
        <w:t xml:space="preserve">s rajona tiesas Valmieras tiesu namā, Voldemāra Baloža ielā 13a, Valmierā. </w:t>
      </w:r>
    </w:p>
    <w:p w14:paraId="5D725E93" w14:textId="77777777" w:rsidR="002662CE" w:rsidRPr="002662CE" w:rsidRDefault="002662CE" w:rsidP="00E634A2">
      <w:pPr>
        <w:spacing w:after="0" w:line="240" w:lineRule="auto"/>
        <w:jc w:val="center"/>
        <w:rPr>
          <w:rFonts w:ascii="Times New Roman" w:eastAsia="Times New Roman" w:hAnsi="Times New Roman" w:cs="Times New Roman"/>
          <w:b/>
          <w:sz w:val="24"/>
          <w:szCs w:val="24"/>
          <w:lang w:eastAsia="lv-LV"/>
        </w:rPr>
      </w:pPr>
    </w:p>
    <w:p w14:paraId="261E21F1" w14:textId="7377B753" w:rsidR="002B2DAC" w:rsidRPr="002662CE" w:rsidRDefault="004E7023" w:rsidP="002B2DAC">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12</w:t>
      </w:r>
      <w:r w:rsidR="002B2DAC" w:rsidRPr="002662CE">
        <w:rPr>
          <w:rFonts w:ascii="Times New Roman" w:eastAsia="Times New Roman" w:hAnsi="Times New Roman" w:cs="Times New Roman"/>
          <w:b/>
          <w:color w:val="000000"/>
          <w:sz w:val="24"/>
          <w:szCs w:val="24"/>
          <w:lang w:eastAsia="lv-LV"/>
        </w:rPr>
        <w:t>.§</w:t>
      </w:r>
    </w:p>
    <w:p w14:paraId="6D08E33B" w14:textId="20C03177" w:rsidR="002B2DAC" w:rsidRPr="002662CE" w:rsidRDefault="002B2DAC" w:rsidP="002B2DAC">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2662CE">
        <w:rPr>
          <w:rFonts w:ascii="Times New Roman" w:eastAsia="Times New Roman" w:hAnsi="Times New Roman" w:cs="Times New Roman"/>
          <w:b/>
          <w:color w:val="000000"/>
          <w:sz w:val="24"/>
          <w:szCs w:val="24"/>
          <w:lang w:eastAsia="lv-LV"/>
        </w:rPr>
        <w:t>Par</w:t>
      </w:r>
      <w:r w:rsidRPr="002662CE">
        <w:rPr>
          <w:rFonts w:ascii="Times New Roman" w:eastAsia="Times New Roman" w:hAnsi="Times New Roman" w:cs="Times New Roman"/>
          <w:b/>
          <w:bCs/>
          <w:sz w:val="24"/>
          <w:szCs w:val="24"/>
          <w:lang w:eastAsia="lv-LV"/>
        </w:rPr>
        <w:t xml:space="preserve"> </w:t>
      </w:r>
      <w:r w:rsidRPr="002662CE">
        <w:rPr>
          <w:rFonts w:ascii="Times New Roman" w:eastAsia="Calibri" w:hAnsi="Times New Roman" w:cs="Times New Roman"/>
          <w:b/>
          <w:bCs/>
          <w:sz w:val="24"/>
          <w:szCs w:val="24"/>
        </w:rPr>
        <w:t>deklarētās dzīvesvietas anulēšanu</w:t>
      </w:r>
    </w:p>
    <w:p w14:paraId="09022F9F" w14:textId="77777777" w:rsidR="002B2DAC" w:rsidRPr="002662CE" w:rsidRDefault="002B2DAC" w:rsidP="002B2DAC">
      <w:pPr>
        <w:spacing w:after="0" w:line="240" w:lineRule="auto"/>
        <w:jc w:val="both"/>
        <w:rPr>
          <w:rFonts w:ascii="Times New Roman" w:eastAsia="Times New Roman" w:hAnsi="Times New Roman" w:cs="Times New Roman"/>
          <w:bCs/>
          <w:sz w:val="24"/>
          <w:szCs w:val="24"/>
          <w:lang w:eastAsia="lv-LV"/>
        </w:rPr>
      </w:pPr>
      <w:r w:rsidRPr="002662CE">
        <w:rPr>
          <w:rFonts w:ascii="Times New Roman" w:eastAsia="Calibri" w:hAnsi="Times New Roman" w:cs="Times New Roman"/>
          <w:bCs/>
          <w:color w:val="000000"/>
          <w:sz w:val="24"/>
          <w:szCs w:val="24"/>
          <w:lang w:eastAsia="lv-LV"/>
        </w:rPr>
        <w:t xml:space="preserve">Ziņo </w:t>
      </w:r>
      <w:r w:rsidRPr="002662CE">
        <w:rPr>
          <w:rFonts w:ascii="Times New Roman" w:eastAsia="Times New Roman" w:hAnsi="Times New Roman" w:cs="Times New Roman"/>
          <w:bCs/>
          <w:sz w:val="24"/>
          <w:szCs w:val="24"/>
          <w:lang w:eastAsia="lv-LV"/>
        </w:rPr>
        <w:t>deklarēto dzīvesvietu anulēšanas komisijas priekšsēdētājs J. Suseklis</w:t>
      </w:r>
    </w:p>
    <w:p w14:paraId="217342FE" w14:textId="77777777" w:rsidR="002B2DAC" w:rsidRPr="002662CE" w:rsidRDefault="002B2DAC" w:rsidP="002B2DAC">
      <w:pPr>
        <w:spacing w:after="0" w:line="240" w:lineRule="auto"/>
        <w:jc w:val="center"/>
        <w:rPr>
          <w:rFonts w:ascii="Times New Roman" w:eastAsia="Times New Roman" w:hAnsi="Times New Roman" w:cs="Times New Roman"/>
          <w:b/>
          <w:sz w:val="12"/>
          <w:szCs w:val="12"/>
          <w:lang w:eastAsia="lv-LV"/>
        </w:rPr>
      </w:pPr>
    </w:p>
    <w:p w14:paraId="6280E83A" w14:textId="3F5FF1B6" w:rsidR="002B2DAC" w:rsidRPr="002B2DAC" w:rsidRDefault="002B2DAC" w:rsidP="002B2DAC">
      <w:pPr>
        <w:spacing w:after="0" w:line="240" w:lineRule="auto"/>
        <w:ind w:firstLine="72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 xml:space="preserve">Amatas novada </w:t>
      </w:r>
      <w:r>
        <w:rPr>
          <w:rFonts w:ascii="Times New Roman" w:eastAsia="Times New Roman" w:hAnsi="Times New Roman" w:cs="Times New Roman"/>
          <w:sz w:val="24"/>
          <w:szCs w:val="24"/>
          <w:lang w:eastAsia="lv-LV"/>
        </w:rPr>
        <w:t>pašvaldība</w:t>
      </w:r>
      <w:r w:rsidRPr="002B2DAC">
        <w:rPr>
          <w:rFonts w:ascii="Times New Roman" w:eastAsia="Times New Roman" w:hAnsi="Times New Roman" w:cs="Times New Roman"/>
          <w:sz w:val="24"/>
          <w:szCs w:val="24"/>
          <w:lang w:eastAsia="lv-LV"/>
        </w:rPr>
        <w:t xml:space="preserve"> ir saņēmusi un  izskatījusi </w:t>
      </w:r>
      <w:r w:rsidR="00EA2892">
        <w:rPr>
          <w:rFonts w:ascii="Times New Roman" w:eastAsia="Times New Roman" w:hAnsi="Times New Roman" w:cs="Times New Roman"/>
          <w:sz w:val="24"/>
          <w:szCs w:val="24"/>
          <w:lang w:val="fi-FI" w:eastAsia="lv-LV"/>
        </w:rPr>
        <w:t>A. B.</w:t>
      </w:r>
      <w:r w:rsidRPr="002B2DAC">
        <w:rPr>
          <w:rFonts w:ascii="Times New Roman" w:eastAsia="Times New Roman" w:hAnsi="Times New Roman" w:cs="Times New Roman"/>
          <w:sz w:val="24"/>
          <w:szCs w:val="24"/>
          <w:lang w:val="fi-FI" w:eastAsia="lv-LV"/>
        </w:rPr>
        <w:t xml:space="preserve"> (</w:t>
      </w:r>
      <w:r w:rsidRPr="002B2DAC">
        <w:rPr>
          <w:rFonts w:ascii="Times New Roman" w:eastAsia="Times New Roman" w:hAnsi="Times New Roman" w:cs="Times New Roman"/>
          <w:sz w:val="24"/>
          <w:szCs w:val="24"/>
          <w:lang w:eastAsia="lv-LV"/>
        </w:rPr>
        <w:t>personas kods</w:t>
      </w:r>
      <w:r w:rsidRPr="002B2DAC">
        <w:rPr>
          <w:rFonts w:ascii="Times New Roman" w:eastAsia="Times New Roman" w:hAnsi="Times New Roman" w:cs="Times New Roman"/>
          <w:sz w:val="24"/>
          <w:szCs w:val="24"/>
          <w:lang w:val="fi-FI" w:eastAsia="lv-LV"/>
        </w:rPr>
        <w:t xml:space="preserve">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val="fi-FI" w:eastAsia="lv-LV"/>
        </w:rPr>
        <w:t>)</w:t>
      </w:r>
      <w:r w:rsidRPr="002B2DAC">
        <w:rPr>
          <w:rFonts w:ascii="Times New Roman" w:eastAsia="Times New Roman" w:hAnsi="Times New Roman" w:cs="Times New Roman"/>
          <w:sz w:val="24"/>
          <w:szCs w:val="24"/>
          <w:lang w:eastAsia="lv-LV"/>
        </w:rPr>
        <w:t xml:space="preserve"> iesniegumu, kurā viņš lūdz anulēt ziņas viņam piederoš</w:t>
      </w:r>
      <w:r>
        <w:rPr>
          <w:rFonts w:ascii="Times New Roman" w:eastAsia="Times New Roman" w:hAnsi="Times New Roman" w:cs="Times New Roman"/>
          <w:sz w:val="24"/>
          <w:szCs w:val="24"/>
          <w:lang w:eastAsia="lv-LV"/>
        </w:rPr>
        <w:t>aj</w:t>
      </w:r>
      <w:r w:rsidRPr="002B2DAC">
        <w:rPr>
          <w:rFonts w:ascii="Times New Roman" w:eastAsia="Times New Roman" w:hAnsi="Times New Roman" w:cs="Times New Roman"/>
          <w:sz w:val="24"/>
          <w:szCs w:val="24"/>
          <w:lang w:eastAsia="lv-LV"/>
        </w:rPr>
        <w:t>ā nekust</w:t>
      </w:r>
      <w:r>
        <w:rPr>
          <w:rFonts w:ascii="Times New Roman" w:eastAsia="Times New Roman" w:hAnsi="Times New Roman" w:cs="Times New Roman"/>
          <w:sz w:val="24"/>
          <w:szCs w:val="24"/>
          <w:lang w:eastAsia="lv-LV"/>
        </w:rPr>
        <w:t>a</w:t>
      </w:r>
      <w:r w:rsidRPr="002B2DAC">
        <w:rPr>
          <w:rFonts w:ascii="Times New Roman" w:eastAsia="Times New Roman" w:hAnsi="Times New Roman" w:cs="Times New Roman"/>
          <w:sz w:val="24"/>
          <w:szCs w:val="24"/>
          <w:lang w:eastAsia="lv-LV"/>
        </w:rPr>
        <w:t xml:space="preserve">majā īpašumā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B2DAC">
        <w:rPr>
          <w:rFonts w:ascii="Times New Roman" w:eastAsia="Times New Roman" w:hAnsi="Times New Roman" w:cs="Times New Roman"/>
          <w:sz w:val="24"/>
          <w:szCs w:val="24"/>
          <w:lang w:eastAsia="lv-LV"/>
        </w:rPr>
        <w:t xml:space="preserve"> Amatas novads, LV-4143, deklarētajai nepilngadīgai personai </w:t>
      </w:r>
      <w:r w:rsidR="00EA2892">
        <w:rPr>
          <w:rFonts w:ascii="Times New Roman" w:eastAsia="Times New Roman" w:hAnsi="Times New Roman" w:cs="Times New Roman"/>
          <w:sz w:val="24"/>
          <w:szCs w:val="24"/>
          <w:lang w:eastAsia="lv-LV"/>
        </w:rPr>
        <w:t>S. B.</w:t>
      </w:r>
      <w:r w:rsidRPr="002B2DAC">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dzimusi 2017.</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gada 6.</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 xml:space="preserve">jūlijā Anglijā, jo minētajai personai nav tiesiska pamata dzīvot deklarētajā adresē. </w:t>
      </w:r>
    </w:p>
    <w:p w14:paraId="0659E0DA" w14:textId="77777777" w:rsidR="002B2DAC" w:rsidRPr="002B2DAC" w:rsidRDefault="002B2DAC" w:rsidP="002B2DAC">
      <w:pPr>
        <w:spacing w:after="0" w:line="240" w:lineRule="auto"/>
        <w:ind w:firstLine="72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Amatas novada dome ir izveidojusi komisiju, kas izskata iesniegumus par ziņu anulēšanu par deklarēto dzīvesvietu personām, kurām nav tiesiska pamata dzīvot deklarētajā dzīvesvietā vai persona, deklarējot dzīvesvietu, ir sniegusi nepatiesas ziņas.</w:t>
      </w:r>
    </w:p>
    <w:p w14:paraId="4113AE43" w14:textId="090BA054" w:rsidR="002B2DAC" w:rsidRPr="002B2DAC" w:rsidRDefault="002B2DAC" w:rsidP="002B2DAC">
      <w:pPr>
        <w:spacing w:after="0" w:line="240" w:lineRule="auto"/>
        <w:jc w:val="both"/>
        <w:rPr>
          <w:rFonts w:ascii="Times New Roman" w:eastAsia="Times New Roman" w:hAnsi="Times New Roman" w:cs="Times New Roman"/>
          <w:sz w:val="24"/>
          <w:szCs w:val="24"/>
          <w:lang w:val="fi-FI" w:eastAsia="lv-LV"/>
        </w:rPr>
      </w:pPr>
      <w:r w:rsidRPr="002B2DAC">
        <w:rPr>
          <w:rFonts w:ascii="Times New Roman" w:eastAsia="Times New Roman" w:hAnsi="Times New Roman" w:cs="Times New Roman"/>
          <w:sz w:val="24"/>
          <w:szCs w:val="24"/>
          <w:lang w:eastAsia="lv-LV"/>
        </w:rPr>
        <w:tab/>
        <w:t xml:space="preserve">Komisija, pārbaudot ziņas un izvērtējot komisijas rīcībā esošo informāciju par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B2DAC">
        <w:rPr>
          <w:rFonts w:ascii="Times New Roman" w:eastAsia="Times New Roman" w:hAnsi="Times New Roman" w:cs="Times New Roman"/>
          <w:sz w:val="24"/>
          <w:szCs w:val="24"/>
          <w:lang w:eastAsia="lv-LV"/>
        </w:rPr>
        <w:t xml:space="preserve"> Amatas novads, LV-4143, deklarētajām personām, konstatēja, ka minētais nekust</w:t>
      </w:r>
      <w:r>
        <w:rPr>
          <w:rFonts w:ascii="Times New Roman" w:eastAsia="Times New Roman" w:hAnsi="Times New Roman" w:cs="Times New Roman"/>
          <w:sz w:val="24"/>
          <w:szCs w:val="24"/>
          <w:lang w:eastAsia="lv-LV"/>
        </w:rPr>
        <w:t>a</w:t>
      </w:r>
      <w:r w:rsidRPr="002B2DAC">
        <w:rPr>
          <w:rFonts w:ascii="Times New Roman" w:eastAsia="Times New Roman" w:hAnsi="Times New Roman" w:cs="Times New Roman"/>
          <w:sz w:val="24"/>
          <w:szCs w:val="24"/>
          <w:lang w:eastAsia="lv-LV"/>
        </w:rPr>
        <w:t>mais īpašums saskaņā ar 2020.</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 xml:space="preserve">gada 27. februāra mantojuma apliecību, reģ. </w:t>
      </w:r>
      <w:r>
        <w:rPr>
          <w:rFonts w:ascii="Times New Roman" w:eastAsia="Times New Roman" w:hAnsi="Times New Roman" w:cs="Times New Roman"/>
          <w:sz w:val="24"/>
          <w:szCs w:val="24"/>
          <w:lang w:eastAsia="lv-LV"/>
        </w:rPr>
        <w:t>Nr.</w:t>
      </w:r>
      <w:r w:rsidRPr="002B2DAC">
        <w:rPr>
          <w:rFonts w:ascii="Times New Roman" w:eastAsia="Times New Roman" w:hAnsi="Times New Roman" w:cs="Times New Roman"/>
          <w:sz w:val="24"/>
          <w:szCs w:val="24"/>
          <w:lang w:eastAsia="lv-LV"/>
        </w:rPr>
        <w:t xml:space="preserve"> 1414</w:t>
      </w:r>
      <w:r w:rsidR="00E0371D">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lastRenderedPageBreak/>
        <w:t>ir ierakstīts 2020.</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gada 31</w:t>
      </w:r>
      <w:r w:rsidR="00E0371D">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 xml:space="preserve">jūlijā zemesgrāmatā uz </w:t>
      </w:r>
      <w:r w:rsidR="00EA2892">
        <w:rPr>
          <w:rFonts w:ascii="Times New Roman" w:eastAsia="Times New Roman" w:hAnsi="Times New Roman" w:cs="Times New Roman"/>
          <w:sz w:val="24"/>
          <w:szCs w:val="24"/>
          <w:lang w:val="fi-FI" w:eastAsia="lv-LV"/>
        </w:rPr>
        <w:t>A. B.</w:t>
      </w:r>
      <w:r w:rsidRPr="002B2DAC">
        <w:rPr>
          <w:rFonts w:ascii="Times New Roman" w:eastAsia="Times New Roman" w:hAnsi="Times New Roman" w:cs="Times New Roman"/>
          <w:sz w:val="24"/>
          <w:szCs w:val="24"/>
          <w:lang w:val="fi-FI" w:eastAsia="lv-LV"/>
        </w:rPr>
        <w:t xml:space="preserve"> vārda. Komisijas rīcībā esošā informācija liecina, ka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minētajā adresē nekad nav dzīvojusi.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dzīvo ārzemēs kopā ar savu māti </w:t>
      </w:r>
      <w:r w:rsidR="00EA2892">
        <w:rPr>
          <w:rFonts w:ascii="Times New Roman" w:eastAsia="Times New Roman" w:hAnsi="Times New Roman" w:cs="Times New Roman"/>
          <w:sz w:val="24"/>
          <w:szCs w:val="24"/>
          <w:lang w:val="fi-FI" w:eastAsia="lv-LV"/>
        </w:rPr>
        <w:t>S. M</w:t>
      </w:r>
      <w:r w:rsidRPr="002B2DAC">
        <w:rPr>
          <w:rFonts w:ascii="Times New Roman" w:eastAsia="Times New Roman" w:hAnsi="Times New Roman" w:cs="Times New Roman"/>
          <w:sz w:val="24"/>
          <w:szCs w:val="24"/>
          <w:lang w:val="fi-FI" w:eastAsia="lv-LV"/>
        </w:rPr>
        <w:t xml:space="preserve">.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tēvs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tika atkārtoti uzaicināts uz pašvaldību, lai sniegtu ziņas par nepilngadīgās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patreizējo dzīvesvietu un par iemesliem, kāpēc </w:t>
      </w:r>
      <w:r w:rsidR="00EA2892">
        <w:rPr>
          <w:rFonts w:ascii="Times New Roman" w:eastAsia="Times New Roman" w:hAnsi="Times New Roman" w:cs="Times New Roman"/>
          <w:sz w:val="24"/>
          <w:szCs w:val="24"/>
          <w:lang w:val="fi-FI" w:eastAsia="lv-LV"/>
        </w:rPr>
        <w:t>S. B.</w:t>
      </w:r>
      <w:r w:rsidRPr="002B2DAC">
        <w:rPr>
          <w:rFonts w:ascii="Times New Roman" w:eastAsia="Times New Roman" w:hAnsi="Times New Roman" w:cs="Times New Roman"/>
          <w:sz w:val="24"/>
          <w:szCs w:val="24"/>
          <w:lang w:val="fi-FI" w:eastAsia="lv-LV"/>
        </w:rPr>
        <w:t xml:space="preserve"> 2018.</w:t>
      </w:r>
      <w:r>
        <w:rPr>
          <w:rFonts w:ascii="Times New Roman" w:eastAsia="Times New Roman" w:hAnsi="Times New Roman" w:cs="Times New Roman"/>
          <w:sz w:val="24"/>
          <w:szCs w:val="24"/>
          <w:lang w:val="fi-FI" w:eastAsia="lv-LV"/>
        </w:rPr>
        <w:t xml:space="preserve"> </w:t>
      </w:r>
      <w:r w:rsidRPr="002B2DAC">
        <w:rPr>
          <w:rFonts w:ascii="Times New Roman" w:eastAsia="Times New Roman" w:hAnsi="Times New Roman" w:cs="Times New Roman"/>
          <w:sz w:val="24"/>
          <w:szCs w:val="24"/>
          <w:lang w:val="fi-FI" w:eastAsia="lv-LV"/>
        </w:rPr>
        <w:t>gada 31.</w:t>
      </w:r>
      <w:r>
        <w:rPr>
          <w:rFonts w:ascii="Times New Roman" w:eastAsia="Times New Roman" w:hAnsi="Times New Roman" w:cs="Times New Roman"/>
          <w:sz w:val="24"/>
          <w:szCs w:val="24"/>
          <w:lang w:val="fi-FI" w:eastAsia="lv-LV"/>
        </w:rPr>
        <w:t xml:space="preserve"> </w:t>
      </w:r>
      <w:r w:rsidRPr="002B2DAC">
        <w:rPr>
          <w:rFonts w:ascii="Times New Roman" w:eastAsia="Times New Roman" w:hAnsi="Times New Roman" w:cs="Times New Roman"/>
          <w:sz w:val="24"/>
          <w:szCs w:val="24"/>
          <w:lang w:val="fi-FI" w:eastAsia="lv-LV"/>
        </w:rPr>
        <w:t xml:space="preserve">maijā ir deklarēta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B2DAC">
        <w:rPr>
          <w:rFonts w:ascii="Times New Roman" w:eastAsia="Times New Roman" w:hAnsi="Times New Roman" w:cs="Times New Roman"/>
          <w:sz w:val="24"/>
          <w:szCs w:val="24"/>
          <w:lang w:eastAsia="lv-LV"/>
        </w:rPr>
        <w:t xml:space="preserve"> Amatas novads, LV-4143</w:t>
      </w:r>
      <w:r w:rsidRPr="002B2DAC">
        <w:rPr>
          <w:rFonts w:ascii="Times New Roman" w:eastAsia="Times New Roman" w:hAnsi="Times New Roman" w:cs="Times New Roman"/>
          <w:sz w:val="24"/>
          <w:szCs w:val="24"/>
          <w:lang w:val="fi-FI" w:eastAsia="lv-LV"/>
        </w:rPr>
        <w:t xml:space="preserve">, bet viņš pašvaldībā nav ieradies un paskaidrojumu nav iesniedzis. </w:t>
      </w:r>
      <w:r w:rsidRPr="002B2DAC">
        <w:rPr>
          <w:rFonts w:ascii="Times New Roman" w:eastAsia="Times New Roman" w:hAnsi="Times New Roman" w:cs="Times New Roman"/>
          <w:sz w:val="24"/>
          <w:szCs w:val="24"/>
          <w:lang w:eastAsia="lv-LV"/>
        </w:rPr>
        <w:t>Dzīvesvietas deklarēšanas likuma 4. panta pirmā daļa uzliek personai par pienākumu dzīvesvietas maiņas gadījumā mēneša laikā, kopš tā pastāvīgi dzīvo jaunajā dzīvesvietā, deklarēt to dzīvesvietas deklarēšanas iestādē.</w:t>
      </w:r>
    </w:p>
    <w:p w14:paraId="2B111A7B" w14:textId="77777777" w:rsidR="002B2DAC" w:rsidRPr="002B2DAC" w:rsidRDefault="002B2DAC" w:rsidP="002B2DAC">
      <w:pPr>
        <w:spacing w:after="0" w:line="240" w:lineRule="auto"/>
        <w:ind w:firstLine="710"/>
        <w:jc w:val="both"/>
        <w:rPr>
          <w:rFonts w:ascii="Times New Roman" w:eastAsia="Times New Roman" w:hAnsi="Times New Roman" w:cs="Times New Roman"/>
          <w:sz w:val="20"/>
          <w:szCs w:val="20"/>
          <w:lang w:eastAsia="lv-LV"/>
        </w:rPr>
      </w:pPr>
      <w:r w:rsidRPr="002B2DAC">
        <w:rPr>
          <w:rFonts w:ascii="Times New Roman" w:eastAsia="Times New Roman" w:hAnsi="Times New Roman" w:cs="Times New Roman"/>
          <w:sz w:val="24"/>
          <w:szCs w:val="24"/>
          <w:lang w:eastAsia="lv-LV"/>
        </w:rPr>
        <w:t>Dzīvesvietas deklarēšanas mērķis ir panākt, lai ikviena persona deklarētajā dzīvesvietā būtu sasniedzama tiesiskajās attiecībās ar valsti un pašvaldību.</w:t>
      </w:r>
    </w:p>
    <w:p w14:paraId="4A31A7DD" w14:textId="5CD93819" w:rsidR="002B2DAC" w:rsidRPr="002B2DAC" w:rsidRDefault="002B2DAC" w:rsidP="002B2DAC">
      <w:pPr>
        <w:autoSpaceDE w:val="0"/>
        <w:autoSpaceDN w:val="0"/>
        <w:adjustRightInd w:val="0"/>
        <w:spacing w:after="0" w:line="274" w:lineRule="exact"/>
        <w:ind w:firstLine="71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 xml:space="preserve">Dzīvesvietas deklarēšanas likuma izpratnē </w:t>
      </w:r>
      <w:r w:rsidRPr="002B2DAC">
        <w:rPr>
          <w:rFonts w:ascii="Times New Roman" w:eastAsia="Times New Roman" w:hAnsi="Times New Roman" w:cs="Times New Roman"/>
          <w:i/>
          <w:iCs/>
          <w:sz w:val="24"/>
          <w:szCs w:val="24"/>
          <w:lang w:eastAsia="lv-LV"/>
        </w:rPr>
        <w:t xml:space="preserve">dzīvesvieta ir </w:t>
      </w:r>
      <w:r w:rsidRPr="002B2DAC">
        <w:rPr>
          <w:rFonts w:ascii="Times New Roman" w:eastAsia="Times New Roman" w:hAnsi="Times New Roman" w:cs="Times New Roman"/>
          <w:sz w:val="24"/>
          <w:szCs w:val="24"/>
          <w:lang w:eastAsia="lv-LV"/>
        </w:rPr>
        <w:t xml:space="preserve">jebkura personas brīvi izraudzīta ar nekustamo īpašumu saistīta vieta (ar adresi), kurā persona labprātīgi apmetusies ar tieši vai klusējot izteiktu nodomu tur dzīvot, kurā dzīvot tai ir </w:t>
      </w:r>
      <w:r w:rsidRPr="002B2DAC">
        <w:rPr>
          <w:rFonts w:ascii="Times New Roman" w:eastAsia="Times New Roman" w:hAnsi="Times New Roman" w:cs="Times New Roman"/>
          <w:i/>
          <w:iCs/>
          <w:sz w:val="24"/>
          <w:szCs w:val="24"/>
          <w:lang w:eastAsia="lv-LV"/>
        </w:rPr>
        <w:t xml:space="preserve">tiesisks pamats </w:t>
      </w:r>
      <w:r w:rsidRPr="002B2DAC">
        <w:rPr>
          <w:rFonts w:ascii="Times New Roman" w:eastAsia="Times New Roman" w:hAnsi="Times New Roman" w:cs="Times New Roman"/>
          <w:sz w:val="24"/>
          <w:szCs w:val="24"/>
          <w:lang w:eastAsia="lv-LV"/>
        </w:rPr>
        <w:t xml:space="preserve">un kuru šī persona atzīst par vietu, kur tā sasniedzama tiesiskajās attiecībās ar valsti un pašvaldību (Dzīvesvietas deklarēšanas likuma </w:t>
      </w:r>
      <w:r>
        <w:rPr>
          <w:rFonts w:ascii="Times New Roman" w:eastAsia="Times New Roman" w:hAnsi="Times New Roman" w:cs="Times New Roman"/>
          <w:sz w:val="24"/>
          <w:szCs w:val="24"/>
          <w:lang w:eastAsia="lv-LV"/>
        </w:rPr>
        <w:t>3.</w:t>
      </w:r>
      <w:r w:rsidRPr="002B2DAC">
        <w:rPr>
          <w:rFonts w:ascii="Times New Roman" w:eastAsia="Times New Roman" w:hAnsi="Times New Roman" w:cs="Times New Roman"/>
          <w:sz w:val="24"/>
          <w:szCs w:val="24"/>
          <w:lang w:eastAsia="lv-LV"/>
        </w:rPr>
        <w:t xml:space="preserve"> panta pirmā daļa).</w:t>
      </w:r>
    </w:p>
    <w:p w14:paraId="6E01B88D" w14:textId="69217494" w:rsidR="002B2DAC" w:rsidRPr="002B2DAC" w:rsidRDefault="002B2DAC" w:rsidP="002B2DAC">
      <w:pPr>
        <w:spacing w:after="0" w:line="240" w:lineRule="auto"/>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ab/>
        <w:t>Dzīvesvietas deklarēšanas likuma 12.</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panta pirmās daļas 2.</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punkts nosaka, ka ziņas par deklarēto dzīvesvietu iestāde anulē, ja attiecīgajai personai nav tiesiska pamata dzīvot deklarētajā dzīvesvietā. Pašvaldības dzīvesvietas deklarēšanas iestādes ziņas par deklarēto dzīvesvietu anulē, pamatojoties uz iestādes rīcībā esošajiem dokumentiem, pēc šo ziņu pārbaudes normatīvajos aktos noteiktajā kārtībā un motivēta lēmuma pieņemšanas par deklarētās dzīvesvietas ziņu anulēšanu, kā to nosaka Latvijas Republikas Ministru kabineta 2003.</w:t>
      </w:r>
      <w:r>
        <w:rPr>
          <w:rFonts w:ascii="Times New Roman" w:eastAsia="Times New Roman" w:hAnsi="Times New Roman" w:cs="Times New Roman"/>
          <w:sz w:val="24"/>
          <w:szCs w:val="24"/>
          <w:lang w:eastAsia="lv-LV"/>
        </w:rPr>
        <w:t> </w:t>
      </w:r>
      <w:r w:rsidRPr="002B2DAC">
        <w:rPr>
          <w:rFonts w:ascii="Times New Roman" w:eastAsia="Times New Roman" w:hAnsi="Times New Roman" w:cs="Times New Roman"/>
          <w:sz w:val="24"/>
          <w:szCs w:val="24"/>
          <w:lang w:eastAsia="lv-LV"/>
        </w:rPr>
        <w:t>gada 11.</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februāra noteikumu Nr.</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72 “Kārtība, kādā anulējamas ziņas par deklarēto dzīvesvietu” 2.</w:t>
      </w:r>
      <w:r>
        <w:rPr>
          <w:rFonts w:ascii="Times New Roman" w:eastAsia="Times New Roman" w:hAnsi="Times New Roman" w:cs="Times New Roman"/>
          <w:sz w:val="24"/>
          <w:szCs w:val="24"/>
          <w:lang w:eastAsia="lv-LV"/>
        </w:rPr>
        <w:t xml:space="preserve"> </w:t>
      </w:r>
      <w:r w:rsidRPr="002B2DAC">
        <w:rPr>
          <w:rFonts w:ascii="Times New Roman" w:eastAsia="Times New Roman" w:hAnsi="Times New Roman" w:cs="Times New Roman"/>
          <w:sz w:val="24"/>
          <w:szCs w:val="24"/>
          <w:lang w:eastAsia="lv-LV"/>
        </w:rPr>
        <w:t xml:space="preserve">punkts.   </w:t>
      </w:r>
    </w:p>
    <w:p w14:paraId="0A923467" w14:textId="77777777" w:rsidR="002B2DAC" w:rsidRDefault="002B2DAC" w:rsidP="002B2DAC">
      <w:pPr>
        <w:spacing w:after="0" w:line="240" w:lineRule="auto"/>
        <w:ind w:firstLine="72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Pamatojoties uz Dzīvesvietas deklarēšanas likuma 12. panta pirmās daļas 2. punktu,</w:t>
      </w:r>
    </w:p>
    <w:p w14:paraId="46064E6A" w14:textId="77777777" w:rsidR="00B94A78" w:rsidRPr="00867D7A" w:rsidRDefault="00B94A78" w:rsidP="00B94A78">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311EF4F" w14:textId="2D65710D" w:rsidR="002B2DAC" w:rsidRPr="002B2DAC" w:rsidRDefault="002B2DAC" w:rsidP="002B2DAC">
      <w:pPr>
        <w:spacing w:after="0" w:line="240" w:lineRule="auto"/>
        <w:ind w:firstLine="720"/>
        <w:jc w:val="both"/>
        <w:rPr>
          <w:rFonts w:ascii="Times New Roman" w:eastAsia="Times New Roman" w:hAnsi="Times New Roman" w:cs="Times New Roman"/>
          <w:sz w:val="12"/>
          <w:szCs w:val="12"/>
          <w:lang w:eastAsia="lv-LV"/>
        </w:rPr>
      </w:pPr>
    </w:p>
    <w:p w14:paraId="3A8E7AB7" w14:textId="346F90EA" w:rsidR="002B2DAC" w:rsidRDefault="002B2DAC" w:rsidP="002B2DAC">
      <w:pPr>
        <w:numPr>
          <w:ilvl w:val="0"/>
          <w:numId w:val="31"/>
        </w:numPr>
        <w:spacing w:after="0" w:line="240" w:lineRule="auto"/>
        <w:ind w:left="709"/>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 xml:space="preserve">Anulēt ziņas par deklarēto dzīvesvietu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B2DAC">
        <w:rPr>
          <w:rFonts w:ascii="Times New Roman" w:eastAsia="Times New Roman" w:hAnsi="Times New Roman" w:cs="Times New Roman"/>
          <w:sz w:val="24"/>
          <w:szCs w:val="24"/>
          <w:lang w:eastAsia="lv-LV"/>
        </w:rPr>
        <w:t xml:space="preserve"> Amatas novads, LV-4143, deklarētajai personai </w:t>
      </w:r>
      <w:r w:rsidR="00EA2892">
        <w:rPr>
          <w:rFonts w:ascii="Times New Roman" w:eastAsia="Times New Roman" w:hAnsi="Times New Roman" w:cs="Times New Roman"/>
          <w:sz w:val="24"/>
          <w:szCs w:val="24"/>
          <w:lang w:eastAsia="lv-LV"/>
        </w:rPr>
        <w:t>S. B.</w:t>
      </w:r>
      <w:r w:rsidRPr="002B2DAC">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2B2DAC">
        <w:rPr>
          <w:rFonts w:ascii="Times New Roman" w:eastAsia="Times New Roman" w:hAnsi="Times New Roman" w:cs="Times New Roman"/>
          <w:sz w:val="24"/>
          <w:szCs w:val="24"/>
          <w:lang w:eastAsia="lv-LV"/>
        </w:rPr>
        <w:t>).</w:t>
      </w:r>
    </w:p>
    <w:p w14:paraId="72168DBA" w14:textId="1AC60A86" w:rsidR="002B2DAC" w:rsidRPr="002B2DAC" w:rsidRDefault="002B2DAC" w:rsidP="002B2DAC">
      <w:pPr>
        <w:numPr>
          <w:ilvl w:val="0"/>
          <w:numId w:val="31"/>
        </w:numPr>
        <w:spacing w:after="0" w:line="240" w:lineRule="auto"/>
        <w:ind w:left="709"/>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Faktu, ka ziņas par deklarēto dzīvesvietu ir anulētas, aktualizēt Iedzīvotāju reģistrā.</w:t>
      </w:r>
    </w:p>
    <w:p w14:paraId="73FCF781" w14:textId="5C16C82E" w:rsidR="002B2DAC" w:rsidRPr="002B2DAC" w:rsidRDefault="002B2DAC" w:rsidP="002B2DAC">
      <w:pPr>
        <w:tabs>
          <w:tab w:val="left" w:pos="720"/>
          <w:tab w:val="left" w:pos="6537"/>
        </w:tabs>
        <w:spacing w:after="0" w:line="240" w:lineRule="auto"/>
        <w:ind w:left="709"/>
        <w:jc w:val="both"/>
        <w:rPr>
          <w:rFonts w:ascii="Times New Roman" w:eastAsia="Times New Roman" w:hAnsi="Times New Roman" w:cs="Times New Roman"/>
          <w:sz w:val="12"/>
          <w:szCs w:val="12"/>
          <w:lang w:eastAsia="lv-LV"/>
        </w:rPr>
      </w:pPr>
      <w:r w:rsidRPr="002B2DAC">
        <w:rPr>
          <w:rFonts w:ascii="Times New Roman" w:eastAsia="Times New Roman" w:hAnsi="Times New Roman" w:cs="Times New Roman"/>
          <w:sz w:val="24"/>
          <w:szCs w:val="24"/>
          <w:lang w:eastAsia="lv-LV"/>
        </w:rPr>
        <w:tab/>
      </w:r>
    </w:p>
    <w:p w14:paraId="4AAFF89D" w14:textId="77777777" w:rsidR="002B2DAC" w:rsidRPr="002B2DAC" w:rsidRDefault="002B2DAC" w:rsidP="002B2DAC">
      <w:pPr>
        <w:spacing w:after="0" w:line="240" w:lineRule="auto"/>
        <w:ind w:firstLine="72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 xml:space="preserve">Lēmums stājas spēkā piecu dienu laikā pēc tā pieņemšanas. </w:t>
      </w:r>
    </w:p>
    <w:p w14:paraId="5BE1767A" w14:textId="22D6B80D" w:rsidR="002B2DAC" w:rsidRDefault="002B2DAC" w:rsidP="002B2DAC">
      <w:pPr>
        <w:spacing w:after="0" w:line="240" w:lineRule="auto"/>
        <w:ind w:firstLine="720"/>
        <w:jc w:val="both"/>
        <w:rPr>
          <w:rFonts w:ascii="Times New Roman" w:eastAsia="Times New Roman" w:hAnsi="Times New Roman" w:cs="Times New Roman"/>
          <w:sz w:val="24"/>
          <w:szCs w:val="24"/>
          <w:lang w:eastAsia="lv-LV"/>
        </w:rPr>
      </w:pPr>
      <w:r w:rsidRPr="002B2DAC">
        <w:rPr>
          <w:rFonts w:ascii="Times New Roman" w:eastAsia="Times New Roman" w:hAnsi="Times New Roman" w:cs="Times New Roman"/>
          <w:sz w:val="24"/>
          <w:szCs w:val="24"/>
          <w:lang w:eastAsia="lv-LV"/>
        </w:rPr>
        <w:t>Lēmumu pēc tā stāšanās spēkā var pārsūdzēt viena mēneša laikā Administratīv</w:t>
      </w:r>
      <w:r>
        <w:rPr>
          <w:rFonts w:ascii="Times New Roman" w:eastAsia="Times New Roman" w:hAnsi="Times New Roman" w:cs="Times New Roman"/>
          <w:sz w:val="24"/>
          <w:szCs w:val="24"/>
          <w:lang w:eastAsia="lv-LV"/>
        </w:rPr>
        <w:t>ā</w:t>
      </w:r>
      <w:r w:rsidRPr="002B2DAC">
        <w:rPr>
          <w:rFonts w:ascii="Times New Roman" w:eastAsia="Times New Roman" w:hAnsi="Times New Roman" w:cs="Times New Roman"/>
          <w:sz w:val="24"/>
          <w:szCs w:val="24"/>
          <w:lang w:eastAsia="lv-LV"/>
        </w:rPr>
        <w:t>s rajona tiesas Valmieras tiesu namā, Voldemāra Baloža ielā 13a, Valmierā.</w:t>
      </w:r>
    </w:p>
    <w:p w14:paraId="3A7E4786" w14:textId="77777777" w:rsidR="002B2DAC" w:rsidRPr="002B2DAC" w:rsidRDefault="002B2DAC" w:rsidP="004E7023">
      <w:pPr>
        <w:spacing w:after="0" w:line="240" w:lineRule="auto"/>
        <w:jc w:val="both"/>
        <w:rPr>
          <w:rFonts w:ascii="Times New Roman" w:eastAsia="Times New Roman" w:hAnsi="Times New Roman" w:cs="Times New Roman"/>
          <w:sz w:val="24"/>
          <w:szCs w:val="24"/>
          <w:lang w:eastAsia="lv-LV"/>
        </w:rPr>
      </w:pPr>
    </w:p>
    <w:p w14:paraId="4D528238" w14:textId="31DB0381" w:rsidR="002D4CA4" w:rsidRPr="002662CE" w:rsidRDefault="004E7023" w:rsidP="002D4CA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13</w:t>
      </w:r>
      <w:r w:rsidR="002D4CA4" w:rsidRPr="002662CE">
        <w:rPr>
          <w:rFonts w:ascii="Times New Roman" w:eastAsia="Times New Roman" w:hAnsi="Times New Roman" w:cs="Times New Roman"/>
          <w:b/>
          <w:color w:val="000000"/>
          <w:sz w:val="24"/>
          <w:szCs w:val="24"/>
          <w:lang w:eastAsia="lv-LV"/>
        </w:rPr>
        <w:t>.§</w:t>
      </w:r>
    </w:p>
    <w:p w14:paraId="715A6C0B" w14:textId="1A5DEFAB" w:rsidR="002D4CA4" w:rsidRPr="002662CE" w:rsidRDefault="002D4CA4" w:rsidP="002D4CA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2662CE">
        <w:rPr>
          <w:rFonts w:ascii="Times New Roman" w:eastAsia="Times New Roman" w:hAnsi="Times New Roman" w:cs="Times New Roman"/>
          <w:b/>
          <w:color w:val="000000"/>
          <w:sz w:val="24"/>
          <w:szCs w:val="24"/>
          <w:lang w:eastAsia="lv-LV"/>
        </w:rPr>
        <w:t xml:space="preserve">Par </w:t>
      </w:r>
      <w:r w:rsidRPr="002662CE">
        <w:rPr>
          <w:rFonts w:ascii="Times New Roman" w:eastAsia="Calibri" w:hAnsi="Times New Roman" w:cs="Times New Roman"/>
          <w:b/>
          <w:bCs/>
          <w:sz w:val="24"/>
          <w:szCs w:val="24"/>
        </w:rPr>
        <w:t>deklarētās dzīvesvietas anulēšanu</w:t>
      </w:r>
    </w:p>
    <w:p w14:paraId="34EFC9B3" w14:textId="77777777" w:rsidR="002D4CA4" w:rsidRPr="002662CE" w:rsidRDefault="002D4CA4" w:rsidP="002D4CA4">
      <w:pPr>
        <w:spacing w:after="0" w:line="240" w:lineRule="auto"/>
        <w:jc w:val="both"/>
        <w:rPr>
          <w:rFonts w:ascii="Times New Roman" w:eastAsia="Times New Roman" w:hAnsi="Times New Roman" w:cs="Times New Roman"/>
          <w:bCs/>
          <w:sz w:val="24"/>
          <w:szCs w:val="24"/>
          <w:lang w:eastAsia="lv-LV"/>
        </w:rPr>
      </w:pPr>
      <w:r w:rsidRPr="002662CE">
        <w:rPr>
          <w:rFonts w:ascii="Times New Roman" w:eastAsia="Calibri" w:hAnsi="Times New Roman" w:cs="Times New Roman"/>
          <w:bCs/>
          <w:color w:val="000000"/>
          <w:sz w:val="24"/>
          <w:szCs w:val="24"/>
          <w:lang w:eastAsia="lv-LV"/>
        </w:rPr>
        <w:t xml:space="preserve">Ziņo </w:t>
      </w:r>
      <w:r w:rsidRPr="002662CE">
        <w:rPr>
          <w:rFonts w:ascii="Times New Roman" w:eastAsia="Times New Roman" w:hAnsi="Times New Roman" w:cs="Times New Roman"/>
          <w:bCs/>
          <w:sz w:val="24"/>
          <w:szCs w:val="24"/>
          <w:lang w:eastAsia="lv-LV"/>
        </w:rPr>
        <w:t>deklarēto dzīvesvietu anulēšanas komisijas priekšsēdētājs J. Suseklis</w:t>
      </w:r>
    </w:p>
    <w:p w14:paraId="07A30E83" w14:textId="67488BAB" w:rsidR="002662CE" w:rsidRPr="002D4CA4" w:rsidRDefault="002662CE" w:rsidP="00E634A2">
      <w:pPr>
        <w:spacing w:after="0" w:line="240" w:lineRule="auto"/>
        <w:jc w:val="center"/>
        <w:rPr>
          <w:rFonts w:ascii="Times New Roman" w:eastAsia="Times New Roman" w:hAnsi="Times New Roman" w:cs="Times New Roman"/>
          <w:b/>
          <w:sz w:val="12"/>
          <w:szCs w:val="12"/>
          <w:lang w:eastAsia="lv-LV"/>
        </w:rPr>
      </w:pPr>
    </w:p>
    <w:p w14:paraId="4AE1CB74" w14:textId="0A87EF6D" w:rsidR="002D4CA4" w:rsidRPr="002D4CA4" w:rsidRDefault="002D4CA4" w:rsidP="002D4CA4">
      <w:pPr>
        <w:spacing w:after="0" w:line="240" w:lineRule="auto"/>
        <w:ind w:firstLine="72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 xml:space="preserve">Amatas novada </w:t>
      </w:r>
      <w:r>
        <w:rPr>
          <w:rFonts w:ascii="Times New Roman" w:eastAsia="Times New Roman" w:hAnsi="Times New Roman" w:cs="Times New Roman"/>
          <w:sz w:val="24"/>
          <w:szCs w:val="24"/>
          <w:lang w:eastAsia="lv-LV"/>
        </w:rPr>
        <w:t>pašvaldība</w:t>
      </w:r>
      <w:r w:rsidRPr="002D4CA4">
        <w:rPr>
          <w:rFonts w:ascii="Times New Roman" w:eastAsia="Times New Roman" w:hAnsi="Times New Roman" w:cs="Times New Roman"/>
          <w:sz w:val="24"/>
          <w:szCs w:val="24"/>
          <w:lang w:eastAsia="lv-LV"/>
        </w:rPr>
        <w:t xml:space="preserve"> ir saņēmusi un izskatījusi </w:t>
      </w:r>
      <w:r w:rsidR="00EA2892">
        <w:rPr>
          <w:rFonts w:ascii="Times New Roman" w:eastAsia="Times New Roman" w:hAnsi="Times New Roman" w:cs="Times New Roman"/>
          <w:sz w:val="24"/>
          <w:szCs w:val="24"/>
          <w:lang w:val="fi-FI" w:eastAsia="lv-LV"/>
        </w:rPr>
        <w:t>A. B.</w:t>
      </w:r>
      <w:r w:rsidRPr="002D4CA4">
        <w:rPr>
          <w:rFonts w:ascii="Times New Roman" w:eastAsia="Times New Roman" w:hAnsi="Times New Roman" w:cs="Times New Roman"/>
          <w:sz w:val="24"/>
          <w:szCs w:val="24"/>
          <w:lang w:val="fi-FI" w:eastAsia="lv-LV"/>
        </w:rPr>
        <w:t xml:space="preserve"> (</w:t>
      </w:r>
      <w:r w:rsidRPr="002D4CA4">
        <w:rPr>
          <w:rFonts w:ascii="Times New Roman" w:eastAsia="Times New Roman" w:hAnsi="Times New Roman" w:cs="Times New Roman"/>
          <w:sz w:val="24"/>
          <w:szCs w:val="24"/>
          <w:lang w:eastAsia="lv-LV"/>
        </w:rPr>
        <w:t>personas kods</w:t>
      </w:r>
      <w:r w:rsidRPr="002D4CA4">
        <w:rPr>
          <w:rFonts w:ascii="Times New Roman" w:eastAsia="Times New Roman" w:hAnsi="Times New Roman" w:cs="Times New Roman"/>
          <w:sz w:val="24"/>
          <w:szCs w:val="24"/>
          <w:lang w:val="fi-FI" w:eastAsia="lv-LV"/>
        </w:rPr>
        <w:t xml:space="preserve">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val="fi-FI" w:eastAsia="lv-LV"/>
        </w:rPr>
        <w:t xml:space="preserve">) </w:t>
      </w:r>
      <w:r w:rsidRPr="002D4CA4">
        <w:rPr>
          <w:rFonts w:ascii="Times New Roman" w:eastAsia="Times New Roman" w:hAnsi="Times New Roman" w:cs="Times New Roman"/>
          <w:sz w:val="24"/>
          <w:szCs w:val="24"/>
          <w:lang w:eastAsia="lv-LV"/>
        </w:rPr>
        <w:t>iesniegumu, kurā viņš lūdz anulēt ziņas viņam piederoš</w:t>
      </w:r>
      <w:r>
        <w:rPr>
          <w:rFonts w:ascii="Times New Roman" w:eastAsia="Times New Roman" w:hAnsi="Times New Roman" w:cs="Times New Roman"/>
          <w:sz w:val="24"/>
          <w:szCs w:val="24"/>
          <w:lang w:eastAsia="lv-LV"/>
        </w:rPr>
        <w:t>aj</w:t>
      </w:r>
      <w:r w:rsidRPr="002D4CA4">
        <w:rPr>
          <w:rFonts w:ascii="Times New Roman" w:eastAsia="Times New Roman" w:hAnsi="Times New Roman" w:cs="Times New Roman"/>
          <w:sz w:val="24"/>
          <w:szCs w:val="24"/>
          <w:lang w:eastAsia="lv-LV"/>
        </w:rPr>
        <w:t>ā nekust</w:t>
      </w:r>
      <w:r>
        <w:rPr>
          <w:rFonts w:ascii="Times New Roman" w:eastAsia="Times New Roman" w:hAnsi="Times New Roman" w:cs="Times New Roman"/>
          <w:sz w:val="24"/>
          <w:szCs w:val="24"/>
          <w:lang w:eastAsia="lv-LV"/>
        </w:rPr>
        <w:t>a</w:t>
      </w:r>
      <w:r w:rsidRPr="002D4CA4">
        <w:rPr>
          <w:rFonts w:ascii="Times New Roman" w:eastAsia="Times New Roman" w:hAnsi="Times New Roman" w:cs="Times New Roman"/>
          <w:sz w:val="24"/>
          <w:szCs w:val="24"/>
          <w:lang w:eastAsia="lv-LV"/>
        </w:rPr>
        <w:t xml:space="preserve">majā īpašumā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D4CA4">
        <w:rPr>
          <w:rFonts w:ascii="Times New Roman" w:eastAsia="Times New Roman" w:hAnsi="Times New Roman" w:cs="Times New Roman"/>
          <w:sz w:val="24"/>
          <w:szCs w:val="24"/>
          <w:lang w:eastAsia="lv-LV"/>
        </w:rPr>
        <w:t xml:space="preserve"> Amatas novads, LV-4143, deklarētajai nepilngadīgai personai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dzimusi 2014.</w:t>
      </w:r>
      <w:r>
        <w:rPr>
          <w:rFonts w:ascii="Times New Roman" w:eastAsia="Times New Roman" w:hAnsi="Times New Roman" w:cs="Times New Roman"/>
          <w:sz w:val="24"/>
          <w:szCs w:val="24"/>
          <w:lang w:eastAsia="lv-LV"/>
        </w:rPr>
        <w:t> </w:t>
      </w:r>
      <w:r w:rsidRPr="002D4CA4">
        <w:rPr>
          <w:rFonts w:ascii="Times New Roman" w:eastAsia="Times New Roman" w:hAnsi="Times New Roman" w:cs="Times New Roman"/>
          <w:sz w:val="24"/>
          <w:szCs w:val="24"/>
          <w:lang w:eastAsia="lv-LV"/>
        </w:rPr>
        <w:t xml:space="preserve">gada 13. decembrī Anglijā, jo minētajai personai nav tiesiska pamata dzīvot deklarētajā adresē. </w:t>
      </w:r>
    </w:p>
    <w:p w14:paraId="5346F19D" w14:textId="77777777" w:rsidR="002D4CA4" w:rsidRPr="002D4CA4" w:rsidRDefault="002D4CA4" w:rsidP="002D4CA4">
      <w:pPr>
        <w:spacing w:after="0" w:line="240" w:lineRule="auto"/>
        <w:ind w:firstLine="72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Amatas novada dome ir izveidojusi komisiju, kas izskata iesniegumus par ziņu anulēšanu par deklarēto dzīvesvietu personām, kurām nav tiesiska pamata dzīvot deklarētajā dzīvesvietā vai persona, deklarējot dzīvesvietu, ir sniegusi nepatiesas ziņas.</w:t>
      </w:r>
    </w:p>
    <w:p w14:paraId="63AFF105" w14:textId="3BA93557" w:rsidR="002D4CA4" w:rsidRPr="002D4CA4" w:rsidRDefault="002D4CA4" w:rsidP="002D4CA4">
      <w:pPr>
        <w:spacing w:after="0" w:line="240" w:lineRule="auto"/>
        <w:jc w:val="both"/>
        <w:rPr>
          <w:rFonts w:ascii="Times New Roman" w:eastAsia="Times New Roman" w:hAnsi="Times New Roman" w:cs="Times New Roman"/>
          <w:sz w:val="24"/>
          <w:szCs w:val="24"/>
          <w:lang w:val="fi-FI" w:eastAsia="lv-LV"/>
        </w:rPr>
      </w:pPr>
      <w:r w:rsidRPr="002D4CA4">
        <w:rPr>
          <w:rFonts w:ascii="Times New Roman" w:eastAsia="Times New Roman" w:hAnsi="Times New Roman" w:cs="Times New Roman"/>
          <w:sz w:val="24"/>
          <w:szCs w:val="24"/>
          <w:lang w:eastAsia="lv-LV"/>
        </w:rPr>
        <w:tab/>
        <w:t xml:space="preserve">Komisija,  pārbaudot ziņas un izvērtējot komisijas rīcībā esošo informāciju par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D4CA4">
        <w:rPr>
          <w:rFonts w:ascii="Times New Roman" w:eastAsia="Times New Roman" w:hAnsi="Times New Roman" w:cs="Times New Roman"/>
          <w:sz w:val="24"/>
          <w:szCs w:val="24"/>
          <w:lang w:eastAsia="lv-LV"/>
        </w:rPr>
        <w:t xml:space="preserve"> Amatas novads, LV-4143, deklarētajām personām, konstatēja, ka minētais nekust</w:t>
      </w:r>
      <w:r>
        <w:rPr>
          <w:rFonts w:ascii="Times New Roman" w:eastAsia="Times New Roman" w:hAnsi="Times New Roman" w:cs="Times New Roman"/>
          <w:sz w:val="24"/>
          <w:szCs w:val="24"/>
          <w:lang w:eastAsia="lv-LV"/>
        </w:rPr>
        <w:t>a</w:t>
      </w:r>
      <w:r w:rsidRPr="002D4CA4">
        <w:rPr>
          <w:rFonts w:ascii="Times New Roman" w:eastAsia="Times New Roman" w:hAnsi="Times New Roman" w:cs="Times New Roman"/>
          <w:sz w:val="24"/>
          <w:szCs w:val="24"/>
          <w:lang w:eastAsia="lv-LV"/>
        </w:rPr>
        <w:t>mais īpašums saskaņā ar 2020.</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 xml:space="preserve">gada 27. februāra mantojuma apliecību, reģ. </w:t>
      </w:r>
      <w:r>
        <w:rPr>
          <w:rFonts w:ascii="Times New Roman" w:eastAsia="Times New Roman" w:hAnsi="Times New Roman" w:cs="Times New Roman"/>
          <w:sz w:val="24"/>
          <w:szCs w:val="24"/>
          <w:lang w:eastAsia="lv-LV"/>
        </w:rPr>
        <w:t>Nr.</w:t>
      </w:r>
      <w:r w:rsidRPr="002D4CA4">
        <w:rPr>
          <w:rFonts w:ascii="Times New Roman" w:eastAsia="Times New Roman" w:hAnsi="Times New Roman" w:cs="Times New Roman"/>
          <w:sz w:val="24"/>
          <w:szCs w:val="24"/>
          <w:lang w:eastAsia="lv-LV"/>
        </w:rPr>
        <w:t xml:space="preserve"> 1414</w:t>
      </w:r>
      <w:r w:rsidR="000E5BEC">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xml:space="preserve"> ir ierakstīts 2020.</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gada 31.</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 xml:space="preserve">jūlijā zemesgrāmatā uz </w:t>
      </w:r>
      <w:r w:rsidR="00EA2892">
        <w:rPr>
          <w:rFonts w:ascii="Times New Roman" w:eastAsia="Times New Roman" w:hAnsi="Times New Roman" w:cs="Times New Roman"/>
          <w:sz w:val="24"/>
          <w:szCs w:val="24"/>
          <w:lang w:val="fi-FI" w:eastAsia="lv-LV"/>
        </w:rPr>
        <w:t>A. B.</w:t>
      </w:r>
      <w:r w:rsidRPr="002D4CA4">
        <w:rPr>
          <w:rFonts w:ascii="Times New Roman" w:eastAsia="Times New Roman" w:hAnsi="Times New Roman" w:cs="Times New Roman"/>
          <w:sz w:val="24"/>
          <w:szCs w:val="24"/>
          <w:lang w:val="fi-FI" w:eastAsia="lv-LV"/>
        </w:rPr>
        <w:t xml:space="preserve"> vārda. Komisijas rīcībā esošā informācija liecina, ka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val="fi-FI" w:eastAsia="lv-LV"/>
        </w:rPr>
        <w:t xml:space="preserve"> minētajā adresē nekad nav dzīvojusi.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val="fi-FI" w:eastAsia="lv-LV"/>
        </w:rPr>
        <w:t xml:space="preserve"> dzīvo ārzemēs kopā ar </w:t>
      </w:r>
      <w:r w:rsidRPr="002D4CA4">
        <w:rPr>
          <w:rFonts w:ascii="Times New Roman" w:eastAsia="Times New Roman" w:hAnsi="Times New Roman" w:cs="Times New Roman"/>
          <w:sz w:val="24"/>
          <w:szCs w:val="24"/>
          <w:lang w:val="fi-FI" w:eastAsia="lv-LV"/>
        </w:rPr>
        <w:lastRenderedPageBreak/>
        <w:t xml:space="preserve">savu māti </w:t>
      </w:r>
      <w:r w:rsidR="00EA2892">
        <w:rPr>
          <w:rFonts w:ascii="Times New Roman" w:eastAsia="Times New Roman" w:hAnsi="Times New Roman" w:cs="Times New Roman"/>
          <w:sz w:val="24"/>
          <w:szCs w:val="24"/>
          <w:lang w:val="fi-FI" w:eastAsia="lv-LV"/>
        </w:rPr>
        <w:t>S. M.</w:t>
      </w:r>
      <w:r w:rsidRPr="002D4CA4">
        <w:rPr>
          <w:rFonts w:ascii="Times New Roman" w:eastAsia="Times New Roman" w:hAnsi="Times New Roman" w:cs="Times New Roman"/>
          <w:sz w:val="24"/>
          <w:szCs w:val="24"/>
          <w:lang w:val="fi-FI" w:eastAsia="lv-LV"/>
        </w:rPr>
        <w:t xml:space="preserve">.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val="fi-FI" w:eastAsia="lv-LV"/>
        </w:rPr>
        <w:t xml:space="preserve"> tēvs </w:t>
      </w:r>
      <w:r w:rsidR="00EA2892">
        <w:rPr>
          <w:rFonts w:ascii="Times New Roman" w:eastAsia="Times New Roman" w:hAnsi="Times New Roman" w:cs="Times New Roman"/>
          <w:sz w:val="24"/>
          <w:szCs w:val="24"/>
          <w:lang w:val="fi-FI" w:eastAsia="lv-LV"/>
        </w:rPr>
        <w:t>S. B.</w:t>
      </w:r>
      <w:r w:rsidRPr="002D4CA4">
        <w:rPr>
          <w:rFonts w:ascii="Times New Roman" w:eastAsia="Times New Roman" w:hAnsi="Times New Roman" w:cs="Times New Roman"/>
          <w:sz w:val="24"/>
          <w:szCs w:val="24"/>
          <w:lang w:val="fi-FI" w:eastAsia="lv-LV"/>
        </w:rPr>
        <w:t xml:space="preserve"> tika atkārtoti uzaicināts uz pašvaldību, lai sniegtu ziņas par nepilngadīgās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val="fi-FI" w:eastAsia="lv-LV"/>
        </w:rPr>
        <w:t xml:space="preserve"> patreizējo dzīvesvietu un par iemesliem, kāpēc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val="fi-FI" w:eastAsia="lv-LV"/>
        </w:rPr>
        <w:t xml:space="preserve"> 2018.</w:t>
      </w:r>
      <w:r>
        <w:rPr>
          <w:rFonts w:ascii="Times New Roman" w:eastAsia="Times New Roman" w:hAnsi="Times New Roman" w:cs="Times New Roman"/>
          <w:sz w:val="24"/>
          <w:szCs w:val="24"/>
          <w:lang w:val="fi-FI" w:eastAsia="lv-LV"/>
        </w:rPr>
        <w:t xml:space="preserve"> </w:t>
      </w:r>
      <w:r w:rsidRPr="002D4CA4">
        <w:rPr>
          <w:rFonts w:ascii="Times New Roman" w:eastAsia="Times New Roman" w:hAnsi="Times New Roman" w:cs="Times New Roman"/>
          <w:sz w:val="24"/>
          <w:szCs w:val="24"/>
          <w:lang w:val="fi-FI" w:eastAsia="lv-LV"/>
        </w:rPr>
        <w:t>gada 31.</w:t>
      </w:r>
      <w:r>
        <w:rPr>
          <w:rFonts w:ascii="Times New Roman" w:eastAsia="Times New Roman" w:hAnsi="Times New Roman" w:cs="Times New Roman"/>
          <w:sz w:val="24"/>
          <w:szCs w:val="24"/>
          <w:lang w:val="fi-FI" w:eastAsia="lv-LV"/>
        </w:rPr>
        <w:t xml:space="preserve"> </w:t>
      </w:r>
      <w:r w:rsidRPr="002D4CA4">
        <w:rPr>
          <w:rFonts w:ascii="Times New Roman" w:eastAsia="Times New Roman" w:hAnsi="Times New Roman" w:cs="Times New Roman"/>
          <w:sz w:val="24"/>
          <w:szCs w:val="24"/>
          <w:lang w:val="fi-FI" w:eastAsia="lv-LV"/>
        </w:rPr>
        <w:t xml:space="preserve">maijā ir deklarēta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D4CA4">
        <w:rPr>
          <w:rFonts w:ascii="Times New Roman" w:eastAsia="Times New Roman" w:hAnsi="Times New Roman" w:cs="Times New Roman"/>
          <w:sz w:val="24"/>
          <w:szCs w:val="24"/>
          <w:lang w:eastAsia="lv-LV"/>
        </w:rPr>
        <w:t xml:space="preserve"> Amatas novads, LV-4143</w:t>
      </w:r>
      <w:r w:rsidRPr="002D4CA4">
        <w:rPr>
          <w:rFonts w:ascii="Times New Roman" w:eastAsia="Times New Roman" w:hAnsi="Times New Roman" w:cs="Times New Roman"/>
          <w:sz w:val="24"/>
          <w:szCs w:val="24"/>
          <w:lang w:val="fi-FI" w:eastAsia="lv-LV"/>
        </w:rPr>
        <w:t xml:space="preserve">, bet viņš pašvaldībā nav ieradies un  paskaidrojumu nav iesniedzis. </w:t>
      </w:r>
      <w:r w:rsidRPr="002D4CA4">
        <w:rPr>
          <w:rFonts w:ascii="Times New Roman" w:eastAsia="Times New Roman" w:hAnsi="Times New Roman" w:cs="Times New Roman"/>
          <w:sz w:val="24"/>
          <w:szCs w:val="24"/>
          <w:lang w:eastAsia="lv-LV"/>
        </w:rPr>
        <w:t>Dzīvesvietas deklarēšanas likuma 4.</w:t>
      </w:r>
      <w:r>
        <w:rPr>
          <w:rFonts w:ascii="Times New Roman" w:eastAsia="Times New Roman" w:hAnsi="Times New Roman" w:cs="Times New Roman"/>
          <w:sz w:val="24"/>
          <w:szCs w:val="24"/>
          <w:lang w:eastAsia="lv-LV"/>
        </w:rPr>
        <w:t> </w:t>
      </w:r>
      <w:r w:rsidRPr="002D4CA4">
        <w:rPr>
          <w:rFonts w:ascii="Times New Roman" w:eastAsia="Times New Roman" w:hAnsi="Times New Roman" w:cs="Times New Roman"/>
          <w:sz w:val="24"/>
          <w:szCs w:val="24"/>
          <w:lang w:eastAsia="lv-LV"/>
        </w:rPr>
        <w:t>panta pirmā daļa uzliek personai par pienākumu dzīvesvietas maiņas gadījumā mēneša laikā, kopš tā pastāvīgi dzīvo jaunajā dzīvesvietā, deklarēt to dzīvesvietas deklarēšanas iestādē.</w:t>
      </w:r>
    </w:p>
    <w:p w14:paraId="6FBE369D" w14:textId="77777777" w:rsidR="002D4CA4" w:rsidRPr="002D4CA4" w:rsidRDefault="002D4CA4" w:rsidP="002D4CA4">
      <w:pPr>
        <w:spacing w:after="0" w:line="240" w:lineRule="auto"/>
        <w:ind w:firstLine="710"/>
        <w:jc w:val="both"/>
        <w:rPr>
          <w:rFonts w:ascii="Times New Roman" w:eastAsia="Times New Roman" w:hAnsi="Times New Roman" w:cs="Times New Roman"/>
          <w:sz w:val="20"/>
          <w:szCs w:val="20"/>
          <w:lang w:eastAsia="lv-LV"/>
        </w:rPr>
      </w:pPr>
      <w:r w:rsidRPr="002D4CA4">
        <w:rPr>
          <w:rFonts w:ascii="Times New Roman" w:eastAsia="Times New Roman" w:hAnsi="Times New Roman" w:cs="Times New Roman"/>
          <w:sz w:val="24"/>
          <w:szCs w:val="24"/>
          <w:lang w:eastAsia="lv-LV"/>
        </w:rPr>
        <w:t>Dzīvesvietas deklarēšanas mērķis ir panākt, lai ikviena persona deklarētajā dzīvesvietā būtu sasniedzama tiesiskajās attiecībās ar valsti un pašvaldību.</w:t>
      </w:r>
    </w:p>
    <w:p w14:paraId="6F421127" w14:textId="7B756CDF" w:rsidR="002D4CA4" w:rsidRPr="002D4CA4" w:rsidRDefault="002D4CA4" w:rsidP="002D4CA4">
      <w:pPr>
        <w:autoSpaceDE w:val="0"/>
        <w:autoSpaceDN w:val="0"/>
        <w:adjustRightInd w:val="0"/>
        <w:spacing w:after="0" w:line="274" w:lineRule="exact"/>
        <w:ind w:firstLine="71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 xml:space="preserve">Dzīvesvietas deklarēšanas likuma izpratnē </w:t>
      </w:r>
      <w:r w:rsidRPr="002D4CA4">
        <w:rPr>
          <w:rFonts w:ascii="Times New Roman" w:eastAsia="Times New Roman" w:hAnsi="Times New Roman" w:cs="Times New Roman"/>
          <w:i/>
          <w:iCs/>
          <w:sz w:val="24"/>
          <w:szCs w:val="24"/>
          <w:lang w:eastAsia="lv-LV"/>
        </w:rPr>
        <w:t xml:space="preserve">dzīvesvieta ir </w:t>
      </w:r>
      <w:r w:rsidRPr="002D4CA4">
        <w:rPr>
          <w:rFonts w:ascii="Times New Roman" w:eastAsia="Times New Roman" w:hAnsi="Times New Roman" w:cs="Times New Roman"/>
          <w:sz w:val="24"/>
          <w:szCs w:val="24"/>
          <w:lang w:eastAsia="lv-LV"/>
        </w:rPr>
        <w:t xml:space="preserve">jebkura personas brīvi izraudzīta ar nekustamo īpašumu saistīta vieta (ar adresi), kurā persona labprātīgi apmetusies ar tieši vai klusējot izteiktu nodomu tur dzīvot, kurā dzīvot tai ir </w:t>
      </w:r>
      <w:r w:rsidRPr="002D4CA4">
        <w:rPr>
          <w:rFonts w:ascii="Times New Roman" w:eastAsia="Times New Roman" w:hAnsi="Times New Roman" w:cs="Times New Roman"/>
          <w:i/>
          <w:iCs/>
          <w:sz w:val="24"/>
          <w:szCs w:val="24"/>
          <w:lang w:eastAsia="lv-LV"/>
        </w:rPr>
        <w:t xml:space="preserve">tiesisks pamats </w:t>
      </w:r>
      <w:r w:rsidRPr="002D4CA4">
        <w:rPr>
          <w:rFonts w:ascii="Times New Roman" w:eastAsia="Times New Roman" w:hAnsi="Times New Roman" w:cs="Times New Roman"/>
          <w:sz w:val="24"/>
          <w:szCs w:val="24"/>
          <w:lang w:eastAsia="lv-LV"/>
        </w:rPr>
        <w:t xml:space="preserve">un kuru šī persona atzīst par vietu, kur tā sasniedzama tiesiskajās attiecībās ar valsti un pašvaldību (Dzīvesvietas deklarēšanas likuma </w:t>
      </w:r>
      <w:r>
        <w:rPr>
          <w:rFonts w:ascii="Times New Roman" w:eastAsia="Times New Roman" w:hAnsi="Times New Roman" w:cs="Times New Roman"/>
          <w:sz w:val="24"/>
          <w:szCs w:val="24"/>
          <w:lang w:eastAsia="lv-LV"/>
        </w:rPr>
        <w:t>3.</w:t>
      </w:r>
      <w:r w:rsidRPr="002D4CA4">
        <w:rPr>
          <w:rFonts w:ascii="Times New Roman" w:eastAsia="Times New Roman" w:hAnsi="Times New Roman" w:cs="Times New Roman"/>
          <w:sz w:val="24"/>
          <w:szCs w:val="24"/>
          <w:lang w:eastAsia="lv-LV"/>
        </w:rPr>
        <w:t xml:space="preserve"> panta pirmā daļa).</w:t>
      </w:r>
    </w:p>
    <w:p w14:paraId="54990991" w14:textId="6281F215" w:rsidR="002D4CA4" w:rsidRPr="002D4CA4" w:rsidRDefault="002D4CA4" w:rsidP="002D4CA4">
      <w:pPr>
        <w:spacing w:after="0" w:line="240" w:lineRule="auto"/>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ab/>
        <w:t>Dzīvesvietas deklarēšanas likuma 12.</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panta pirmās daļas 2.</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punkts nosaka, ka ziņas par deklarēto dzīvesvietu iestāde anulē, ja attiecīgajai personai nav tiesiska pamata dzīvot deklarētajā dzīvesvietā. Pašvaldības dzīvesvietas deklarēšanas iestādes ziņas par deklarēto dzīvesvietu anulē, pamatojoties uz iestādes rīcībā esošajiem dokumentiem, pēc šo ziņu pārbaudes normatīvajos aktos noteiktajā kārtībā un motivēta lēmuma pieņemšanas par deklarētās dzīvesvietas ziņu anulēšanu, kā to nosaka Latvijas Republikas Ministru kabineta 2003.</w:t>
      </w:r>
      <w:r>
        <w:rPr>
          <w:rFonts w:ascii="Times New Roman" w:eastAsia="Times New Roman" w:hAnsi="Times New Roman" w:cs="Times New Roman"/>
          <w:sz w:val="24"/>
          <w:szCs w:val="24"/>
          <w:lang w:eastAsia="lv-LV"/>
        </w:rPr>
        <w:t> </w:t>
      </w:r>
      <w:r w:rsidRPr="002D4CA4">
        <w:rPr>
          <w:rFonts w:ascii="Times New Roman" w:eastAsia="Times New Roman" w:hAnsi="Times New Roman" w:cs="Times New Roman"/>
          <w:sz w:val="24"/>
          <w:szCs w:val="24"/>
          <w:lang w:eastAsia="lv-LV"/>
        </w:rPr>
        <w:t>gada 11.</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februāra noteikumu Nr.</w:t>
      </w:r>
      <w:r>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72 “Kārtība, kādā anulējamas ziņas par deklarēto dzīvesvietu” 2.</w:t>
      </w:r>
      <w:r w:rsidR="008F70C8">
        <w:rPr>
          <w:rFonts w:ascii="Times New Roman" w:eastAsia="Times New Roman" w:hAnsi="Times New Roman" w:cs="Times New Roman"/>
          <w:sz w:val="24"/>
          <w:szCs w:val="24"/>
          <w:lang w:eastAsia="lv-LV"/>
        </w:rPr>
        <w:t xml:space="preserve"> </w:t>
      </w:r>
      <w:r w:rsidRPr="002D4CA4">
        <w:rPr>
          <w:rFonts w:ascii="Times New Roman" w:eastAsia="Times New Roman" w:hAnsi="Times New Roman" w:cs="Times New Roman"/>
          <w:sz w:val="24"/>
          <w:szCs w:val="24"/>
          <w:lang w:eastAsia="lv-LV"/>
        </w:rPr>
        <w:t xml:space="preserve">punkts.   </w:t>
      </w:r>
    </w:p>
    <w:p w14:paraId="14A61E12" w14:textId="77777777" w:rsidR="002D4CA4" w:rsidRDefault="002D4CA4" w:rsidP="002D4CA4">
      <w:pPr>
        <w:spacing w:after="0" w:line="240" w:lineRule="auto"/>
        <w:ind w:firstLine="72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Pamatojoties uz Dzīvesvietas deklarēšanas likuma 12. panta pirmās daļas 2. punktu,</w:t>
      </w:r>
    </w:p>
    <w:p w14:paraId="3D8AE048" w14:textId="77777777" w:rsidR="00D9649D" w:rsidRPr="00867D7A" w:rsidRDefault="00D9649D" w:rsidP="00D9649D">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E10D805" w14:textId="75826571" w:rsidR="002D4CA4" w:rsidRPr="002D4CA4" w:rsidRDefault="002D4CA4" w:rsidP="002D4CA4">
      <w:pPr>
        <w:spacing w:after="0" w:line="240" w:lineRule="auto"/>
        <w:ind w:firstLine="720"/>
        <w:jc w:val="both"/>
        <w:rPr>
          <w:rFonts w:ascii="Times New Roman" w:eastAsia="Times New Roman" w:hAnsi="Times New Roman" w:cs="Times New Roman"/>
          <w:sz w:val="12"/>
          <w:szCs w:val="12"/>
          <w:lang w:eastAsia="lv-LV"/>
        </w:rPr>
      </w:pPr>
    </w:p>
    <w:p w14:paraId="357E534F" w14:textId="66C396D1" w:rsidR="002D4CA4" w:rsidRDefault="002D4CA4" w:rsidP="002D4CA4">
      <w:pPr>
        <w:numPr>
          <w:ilvl w:val="0"/>
          <w:numId w:val="32"/>
        </w:numPr>
        <w:spacing w:after="0" w:line="240" w:lineRule="auto"/>
        <w:ind w:left="851"/>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 xml:space="preserve">Anulēt ziņas par deklarēto dzīvesvietu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 Skujenes pag</w:t>
      </w:r>
      <w:r>
        <w:rPr>
          <w:rFonts w:ascii="Times New Roman" w:eastAsia="Times New Roman" w:hAnsi="Times New Roman" w:cs="Times New Roman"/>
          <w:sz w:val="24"/>
          <w:szCs w:val="24"/>
          <w:lang w:eastAsia="lv-LV"/>
        </w:rPr>
        <w:t>asts,</w:t>
      </w:r>
      <w:r w:rsidRPr="002D4CA4">
        <w:rPr>
          <w:rFonts w:ascii="Times New Roman" w:eastAsia="Times New Roman" w:hAnsi="Times New Roman" w:cs="Times New Roman"/>
          <w:sz w:val="24"/>
          <w:szCs w:val="24"/>
          <w:lang w:eastAsia="lv-LV"/>
        </w:rPr>
        <w:t xml:space="preserve"> Amatas novads, LV-4143, deklarētajai personai </w:t>
      </w:r>
      <w:r w:rsidR="00EA2892">
        <w:rPr>
          <w:rFonts w:ascii="Times New Roman" w:eastAsia="Times New Roman" w:hAnsi="Times New Roman" w:cs="Times New Roman"/>
          <w:sz w:val="24"/>
          <w:szCs w:val="24"/>
          <w:lang w:eastAsia="lv-LV"/>
        </w:rPr>
        <w:t>N. B.</w:t>
      </w:r>
      <w:r w:rsidRPr="002D4CA4">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2D4CA4">
        <w:rPr>
          <w:rFonts w:ascii="Times New Roman" w:eastAsia="Times New Roman" w:hAnsi="Times New Roman" w:cs="Times New Roman"/>
          <w:sz w:val="24"/>
          <w:szCs w:val="24"/>
          <w:lang w:eastAsia="lv-LV"/>
        </w:rPr>
        <w:t>).</w:t>
      </w:r>
    </w:p>
    <w:p w14:paraId="373BF136" w14:textId="7B959B93" w:rsidR="002D4CA4" w:rsidRPr="002D4CA4" w:rsidRDefault="002D4CA4" w:rsidP="002D4CA4">
      <w:pPr>
        <w:numPr>
          <w:ilvl w:val="0"/>
          <w:numId w:val="32"/>
        </w:numPr>
        <w:spacing w:after="0" w:line="240" w:lineRule="auto"/>
        <w:ind w:left="851"/>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Faktu, ka ziņas par deklarēto dzīvesvietu ir anulētas, aktualizēt Iedzīvotāju reģistrā.</w:t>
      </w:r>
    </w:p>
    <w:p w14:paraId="7C46571F" w14:textId="6058D1C3" w:rsidR="002D4CA4" w:rsidRPr="002D4CA4" w:rsidRDefault="002D4CA4" w:rsidP="002D4CA4">
      <w:pPr>
        <w:tabs>
          <w:tab w:val="left" w:pos="720"/>
          <w:tab w:val="left" w:pos="6537"/>
        </w:tabs>
        <w:spacing w:after="0" w:line="240" w:lineRule="auto"/>
        <w:jc w:val="both"/>
        <w:rPr>
          <w:rFonts w:ascii="Times New Roman" w:eastAsia="Times New Roman" w:hAnsi="Times New Roman" w:cs="Times New Roman"/>
          <w:sz w:val="12"/>
          <w:szCs w:val="12"/>
          <w:lang w:eastAsia="lv-LV"/>
        </w:rPr>
      </w:pPr>
      <w:r w:rsidRPr="002D4CA4">
        <w:rPr>
          <w:rFonts w:ascii="Times New Roman" w:eastAsia="Times New Roman" w:hAnsi="Times New Roman" w:cs="Times New Roman"/>
          <w:sz w:val="24"/>
          <w:szCs w:val="24"/>
          <w:lang w:eastAsia="lv-LV"/>
        </w:rPr>
        <w:tab/>
      </w:r>
      <w:r w:rsidRPr="002D4CA4">
        <w:rPr>
          <w:rFonts w:ascii="Times New Roman" w:eastAsia="Times New Roman" w:hAnsi="Times New Roman" w:cs="Times New Roman"/>
          <w:sz w:val="24"/>
          <w:szCs w:val="24"/>
          <w:lang w:eastAsia="lv-LV"/>
        </w:rPr>
        <w:tab/>
      </w:r>
    </w:p>
    <w:p w14:paraId="31892C16" w14:textId="77777777" w:rsidR="002D4CA4" w:rsidRPr="002D4CA4" w:rsidRDefault="002D4CA4" w:rsidP="002D4CA4">
      <w:pPr>
        <w:spacing w:after="0" w:line="240" w:lineRule="auto"/>
        <w:ind w:firstLine="72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 xml:space="preserve">Lēmums stājas spēkā piecu dienu laikā pēc tā pieņemšanas. </w:t>
      </w:r>
    </w:p>
    <w:p w14:paraId="766D0A27" w14:textId="428C7EF7" w:rsidR="002D4CA4" w:rsidRPr="002D4CA4" w:rsidRDefault="002D4CA4" w:rsidP="002D4CA4">
      <w:pPr>
        <w:spacing w:after="0" w:line="240" w:lineRule="auto"/>
        <w:ind w:firstLine="720"/>
        <w:jc w:val="both"/>
        <w:rPr>
          <w:rFonts w:ascii="Times New Roman" w:eastAsia="Times New Roman" w:hAnsi="Times New Roman" w:cs="Times New Roman"/>
          <w:sz w:val="24"/>
          <w:szCs w:val="24"/>
          <w:lang w:eastAsia="lv-LV"/>
        </w:rPr>
      </w:pPr>
      <w:r w:rsidRPr="002D4CA4">
        <w:rPr>
          <w:rFonts w:ascii="Times New Roman" w:eastAsia="Times New Roman" w:hAnsi="Times New Roman" w:cs="Times New Roman"/>
          <w:sz w:val="24"/>
          <w:szCs w:val="24"/>
          <w:lang w:eastAsia="lv-LV"/>
        </w:rPr>
        <w:t>Lēmumu pēc tā stāšanās spēkā var pārsūdzēt viena mēneša laikā Administratīv</w:t>
      </w:r>
      <w:r>
        <w:rPr>
          <w:rFonts w:ascii="Times New Roman" w:eastAsia="Times New Roman" w:hAnsi="Times New Roman" w:cs="Times New Roman"/>
          <w:sz w:val="24"/>
          <w:szCs w:val="24"/>
          <w:lang w:eastAsia="lv-LV"/>
        </w:rPr>
        <w:t>ā</w:t>
      </w:r>
      <w:r w:rsidRPr="002D4CA4">
        <w:rPr>
          <w:rFonts w:ascii="Times New Roman" w:eastAsia="Times New Roman" w:hAnsi="Times New Roman" w:cs="Times New Roman"/>
          <w:sz w:val="24"/>
          <w:szCs w:val="24"/>
          <w:lang w:eastAsia="lv-LV"/>
        </w:rPr>
        <w:t xml:space="preserve">s rajona tiesas Valmieras tiesu namā, Voldemāra Baloža ielā 13a, Valmierā. </w:t>
      </w:r>
    </w:p>
    <w:p w14:paraId="06834F56" w14:textId="76874778" w:rsidR="002D4CA4" w:rsidRDefault="002D4CA4" w:rsidP="00E634A2">
      <w:pPr>
        <w:spacing w:after="0" w:line="240" w:lineRule="auto"/>
        <w:jc w:val="center"/>
        <w:rPr>
          <w:rFonts w:ascii="Times New Roman" w:eastAsia="Times New Roman" w:hAnsi="Times New Roman" w:cs="Times New Roman"/>
          <w:b/>
          <w:sz w:val="24"/>
          <w:szCs w:val="24"/>
          <w:lang w:eastAsia="lv-LV"/>
        </w:rPr>
      </w:pPr>
    </w:p>
    <w:p w14:paraId="7381DD9F" w14:textId="485C52D3" w:rsidR="002D4CA4" w:rsidRPr="002662CE" w:rsidRDefault="004E7023" w:rsidP="002D4CA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14</w:t>
      </w:r>
      <w:r w:rsidR="002D4CA4" w:rsidRPr="002662CE">
        <w:rPr>
          <w:rFonts w:ascii="Times New Roman" w:eastAsia="Times New Roman" w:hAnsi="Times New Roman" w:cs="Times New Roman"/>
          <w:b/>
          <w:color w:val="000000"/>
          <w:sz w:val="24"/>
          <w:szCs w:val="24"/>
          <w:lang w:eastAsia="lv-LV"/>
        </w:rPr>
        <w:t>.§</w:t>
      </w:r>
    </w:p>
    <w:p w14:paraId="5820061C" w14:textId="66434B55" w:rsidR="002D4CA4" w:rsidRPr="002662CE" w:rsidRDefault="002D4CA4" w:rsidP="002D4CA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2662CE">
        <w:rPr>
          <w:rFonts w:ascii="Times New Roman" w:eastAsia="Times New Roman" w:hAnsi="Times New Roman" w:cs="Times New Roman"/>
          <w:b/>
          <w:color w:val="000000"/>
          <w:sz w:val="24"/>
          <w:szCs w:val="24"/>
          <w:lang w:eastAsia="lv-LV"/>
        </w:rPr>
        <w:t>Par</w:t>
      </w:r>
      <w:r w:rsidRPr="002662CE">
        <w:rPr>
          <w:rFonts w:ascii="Times New Roman" w:eastAsia="Times New Roman" w:hAnsi="Times New Roman" w:cs="Times New Roman"/>
          <w:b/>
          <w:bCs/>
          <w:sz w:val="24"/>
          <w:szCs w:val="24"/>
          <w:lang w:eastAsia="lv-LV"/>
        </w:rPr>
        <w:t xml:space="preserve"> </w:t>
      </w:r>
      <w:r w:rsidRPr="002662CE">
        <w:rPr>
          <w:rFonts w:ascii="Times New Roman" w:eastAsia="Calibri" w:hAnsi="Times New Roman" w:cs="Times New Roman"/>
          <w:b/>
          <w:bCs/>
          <w:sz w:val="24"/>
          <w:szCs w:val="24"/>
        </w:rPr>
        <w:t>deklarētās dzīvesvietas anulēšanu</w:t>
      </w:r>
    </w:p>
    <w:p w14:paraId="5F9748FF" w14:textId="77777777" w:rsidR="002D4CA4" w:rsidRPr="002662CE" w:rsidRDefault="002D4CA4" w:rsidP="002D4CA4">
      <w:pPr>
        <w:spacing w:after="0" w:line="240" w:lineRule="auto"/>
        <w:jc w:val="both"/>
        <w:rPr>
          <w:rFonts w:ascii="Times New Roman" w:eastAsia="Times New Roman" w:hAnsi="Times New Roman" w:cs="Times New Roman"/>
          <w:bCs/>
          <w:sz w:val="24"/>
          <w:szCs w:val="24"/>
          <w:lang w:eastAsia="lv-LV"/>
        </w:rPr>
      </w:pPr>
      <w:r w:rsidRPr="002662CE">
        <w:rPr>
          <w:rFonts w:ascii="Times New Roman" w:eastAsia="Calibri" w:hAnsi="Times New Roman" w:cs="Times New Roman"/>
          <w:bCs/>
          <w:color w:val="000000"/>
          <w:sz w:val="24"/>
          <w:szCs w:val="24"/>
          <w:lang w:eastAsia="lv-LV"/>
        </w:rPr>
        <w:t xml:space="preserve">Ziņo </w:t>
      </w:r>
      <w:r w:rsidRPr="002662CE">
        <w:rPr>
          <w:rFonts w:ascii="Times New Roman" w:eastAsia="Times New Roman" w:hAnsi="Times New Roman" w:cs="Times New Roman"/>
          <w:bCs/>
          <w:sz w:val="24"/>
          <w:szCs w:val="24"/>
          <w:lang w:eastAsia="lv-LV"/>
        </w:rPr>
        <w:t>deklarēto dzīvesvietu anulēšanas komisijas priekšsēdētājs J. Suseklis</w:t>
      </w:r>
    </w:p>
    <w:p w14:paraId="3ECDAD65" w14:textId="77777777" w:rsidR="002D4CA4" w:rsidRPr="002662CE" w:rsidRDefault="002D4CA4" w:rsidP="00E634A2">
      <w:pPr>
        <w:spacing w:after="0" w:line="240" w:lineRule="auto"/>
        <w:jc w:val="center"/>
        <w:rPr>
          <w:rFonts w:ascii="Times New Roman" w:eastAsia="Times New Roman" w:hAnsi="Times New Roman" w:cs="Times New Roman"/>
          <w:b/>
          <w:sz w:val="12"/>
          <w:szCs w:val="12"/>
          <w:lang w:eastAsia="lv-LV"/>
        </w:rPr>
      </w:pPr>
    </w:p>
    <w:p w14:paraId="16518E4C" w14:textId="17238163" w:rsidR="001969F8" w:rsidRPr="001969F8" w:rsidRDefault="001969F8" w:rsidP="001969F8">
      <w:pPr>
        <w:spacing w:after="0" w:line="240" w:lineRule="auto"/>
        <w:ind w:firstLine="72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 xml:space="preserve">Amatas novada </w:t>
      </w:r>
      <w:r>
        <w:rPr>
          <w:rFonts w:ascii="Times New Roman" w:eastAsia="Times New Roman" w:hAnsi="Times New Roman" w:cs="Times New Roman"/>
          <w:sz w:val="24"/>
          <w:szCs w:val="24"/>
          <w:lang w:eastAsia="lv-LV"/>
        </w:rPr>
        <w:t>pašvaldība</w:t>
      </w:r>
      <w:r w:rsidRPr="001969F8">
        <w:rPr>
          <w:rFonts w:ascii="Times New Roman" w:eastAsia="Times New Roman" w:hAnsi="Times New Roman" w:cs="Times New Roman"/>
          <w:sz w:val="24"/>
          <w:szCs w:val="24"/>
          <w:lang w:eastAsia="lv-LV"/>
        </w:rPr>
        <w:t xml:space="preserve"> ir saņēmusi un izskatījusi </w:t>
      </w:r>
      <w:r w:rsidRPr="001969F8">
        <w:rPr>
          <w:rFonts w:ascii="Times New Roman" w:eastAsia="Times New Roman" w:hAnsi="Times New Roman" w:cs="Times New Roman"/>
          <w:sz w:val="24"/>
          <w:szCs w:val="24"/>
          <w:lang w:val="fi-FI" w:eastAsia="lv-LV"/>
        </w:rPr>
        <w:t>biedrības ”Labāka Rītdiena” (</w:t>
      </w:r>
      <w:r>
        <w:rPr>
          <w:rFonts w:ascii="Times New Roman" w:eastAsia="Times New Roman" w:hAnsi="Times New Roman" w:cs="Times New Roman"/>
          <w:sz w:val="24"/>
          <w:szCs w:val="24"/>
          <w:lang w:eastAsia="lv-LV"/>
        </w:rPr>
        <w:t>r</w:t>
      </w:r>
      <w:r w:rsidRPr="001969F8">
        <w:rPr>
          <w:rFonts w:ascii="Times New Roman" w:eastAsia="Times New Roman" w:hAnsi="Times New Roman" w:cs="Times New Roman"/>
          <w:sz w:val="24"/>
          <w:szCs w:val="24"/>
          <w:lang w:eastAsia="lv-LV"/>
        </w:rPr>
        <w:t>eģ. Nr. 40008233675</w:t>
      </w:r>
      <w:r w:rsidRPr="001969F8">
        <w:rPr>
          <w:rFonts w:ascii="Times New Roman" w:eastAsia="Times New Roman" w:hAnsi="Times New Roman" w:cs="Times New Roman"/>
          <w:sz w:val="24"/>
          <w:szCs w:val="24"/>
          <w:lang w:val="fi-FI" w:eastAsia="lv-LV"/>
        </w:rPr>
        <w:t xml:space="preserve">) valdes priekšsēdētājas </w:t>
      </w:r>
      <w:r w:rsidRPr="001969F8">
        <w:rPr>
          <w:rFonts w:ascii="Times New Roman" w:eastAsia="Times New Roman" w:hAnsi="Times New Roman" w:cs="Times New Roman"/>
          <w:sz w:val="24"/>
          <w:szCs w:val="24"/>
          <w:lang w:eastAsia="lv-LV"/>
        </w:rPr>
        <w:t xml:space="preserve"> iesniegumu, kurā viņa lūdz anulēt ziņas  par biedrības sociālās aprūpes centrā “Sērmūkši”, kas atrodas “Sērmūkšu muiža”, Sērmūkši, Skujenes pagasts, Amatas novads, LV-4143</w:t>
      </w:r>
      <w:r>
        <w:rPr>
          <w:rFonts w:ascii="Times New Roman" w:eastAsia="Times New Roman" w:hAnsi="Times New Roman" w:cs="Times New Roman"/>
          <w:sz w:val="24"/>
          <w:szCs w:val="24"/>
          <w:lang w:eastAsia="lv-LV"/>
        </w:rPr>
        <w:t>,</w:t>
      </w:r>
      <w:r w:rsidRPr="001969F8">
        <w:rPr>
          <w:rFonts w:ascii="Times New Roman" w:eastAsia="Times New Roman" w:hAnsi="Times New Roman" w:cs="Times New Roman"/>
          <w:sz w:val="24"/>
          <w:szCs w:val="24"/>
          <w:lang w:eastAsia="lv-LV"/>
        </w:rPr>
        <w:t xml:space="preserve"> deklarēto</w:t>
      </w:r>
      <w:r>
        <w:rPr>
          <w:rFonts w:ascii="Times New Roman" w:eastAsia="Times New Roman" w:hAnsi="Times New Roman" w:cs="Times New Roman"/>
          <w:sz w:val="24"/>
          <w:szCs w:val="24"/>
          <w:lang w:eastAsia="lv-LV"/>
        </w:rPr>
        <w:t xml:space="preserve"> personu</w:t>
      </w:r>
      <w:r w:rsidRPr="001969F8">
        <w:rPr>
          <w:rFonts w:ascii="Times New Roman" w:eastAsia="Times New Roman" w:hAnsi="Times New Roman" w:cs="Times New Roman"/>
          <w:sz w:val="24"/>
          <w:szCs w:val="24"/>
          <w:lang w:eastAsia="lv-LV"/>
        </w:rPr>
        <w:t xml:space="preserve"> </w:t>
      </w:r>
      <w:r w:rsidR="00EA2892">
        <w:rPr>
          <w:rFonts w:ascii="Times New Roman" w:eastAsia="Times New Roman" w:hAnsi="Times New Roman" w:cs="Times New Roman"/>
          <w:sz w:val="24"/>
          <w:szCs w:val="24"/>
          <w:lang w:eastAsia="lv-LV"/>
        </w:rPr>
        <w:t>P. V.</w:t>
      </w:r>
      <w:r w:rsidRPr="001969F8">
        <w:rPr>
          <w:rFonts w:ascii="Times New Roman" w:eastAsia="Times New Roman" w:hAnsi="Times New Roman" w:cs="Times New Roman"/>
          <w:sz w:val="24"/>
          <w:szCs w:val="24"/>
          <w:lang w:eastAsia="lv-LV"/>
        </w:rPr>
        <w:t xml:space="preserve"> (personas kods </w:t>
      </w:r>
      <w:r w:rsidR="00EA2892">
        <w:rPr>
          <w:rFonts w:ascii="Times New Roman" w:eastAsia="Times New Roman" w:hAnsi="Times New Roman" w:cs="Times New Roman"/>
          <w:sz w:val="24"/>
          <w:szCs w:val="24"/>
          <w:lang w:eastAsia="lv-LV"/>
        </w:rPr>
        <w:t>[..]</w:t>
      </w:r>
      <w:r w:rsidRPr="001969F8">
        <w:rPr>
          <w:rFonts w:ascii="Times New Roman" w:eastAsia="Times New Roman" w:hAnsi="Times New Roman" w:cs="Times New Roman"/>
          <w:sz w:val="24"/>
          <w:szCs w:val="24"/>
          <w:lang w:eastAsia="lv-LV"/>
        </w:rPr>
        <w:t xml:space="preserve">), jo minētajai personai nav tiesiska pamata dzīvot deklarētajā adresē. </w:t>
      </w:r>
    </w:p>
    <w:p w14:paraId="51CCB64D" w14:textId="77777777" w:rsidR="001969F8" w:rsidRPr="001969F8" w:rsidRDefault="001969F8" w:rsidP="001969F8">
      <w:pPr>
        <w:spacing w:after="0" w:line="240" w:lineRule="auto"/>
        <w:ind w:firstLine="72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Amatas novada dome ir izveidojusi komisiju, kas izskata iesniegumus par ziņu anulēšanu par deklarēto dzīvesvietu personām, kurām nav tiesiska pamata dzīvot deklarētajā dzīvesvietā vai persona, deklarējot dzīvesvietu, ir sniegusi nepatiesas ziņas.</w:t>
      </w:r>
    </w:p>
    <w:p w14:paraId="357A86C2" w14:textId="1A64D579" w:rsidR="001969F8" w:rsidRPr="001969F8" w:rsidRDefault="001969F8" w:rsidP="001969F8">
      <w:pPr>
        <w:spacing w:after="0" w:line="240" w:lineRule="auto"/>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ab/>
        <w:t>Komisija, pārbaudot ziņas un izvērtējot komisijas rīcībā esošo informāciju</w:t>
      </w:r>
      <w:r>
        <w:rPr>
          <w:rFonts w:ascii="Times New Roman" w:eastAsia="Times New Roman" w:hAnsi="Times New Roman" w:cs="Times New Roman"/>
          <w:sz w:val="24"/>
          <w:szCs w:val="24"/>
          <w:lang w:eastAsia="lv-LV"/>
        </w:rPr>
        <w:t>,</w:t>
      </w:r>
      <w:r w:rsidRPr="001969F8">
        <w:rPr>
          <w:rFonts w:ascii="Times New Roman" w:eastAsia="Times New Roman" w:hAnsi="Times New Roman" w:cs="Times New Roman"/>
          <w:sz w:val="24"/>
          <w:szCs w:val="24"/>
          <w:lang w:eastAsia="lv-LV"/>
        </w:rPr>
        <w:t xml:space="preserve"> secināja, ka </w:t>
      </w:r>
      <w:r w:rsidR="00A824AE">
        <w:rPr>
          <w:rFonts w:ascii="Times New Roman" w:eastAsia="Times New Roman" w:hAnsi="Times New Roman" w:cs="Times New Roman"/>
          <w:sz w:val="24"/>
          <w:szCs w:val="24"/>
          <w:lang w:eastAsia="lv-LV"/>
        </w:rPr>
        <w:t>P. V.</w:t>
      </w:r>
      <w:r w:rsidRPr="001969F8">
        <w:rPr>
          <w:rFonts w:ascii="Times New Roman" w:eastAsia="Times New Roman" w:hAnsi="Times New Roman" w:cs="Times New Roman"/>
          <w:sz w:val="24"/>
          <w:szCs w:val="24"/>
          <w:lang w:eastAsia="lv-LV"/>
        </w:rPr>
        <w:t xml:space="preserve"> 2021.</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gada 3.</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 xml:space="preserve">maijā ir pārtraucis sociālās aprūpes un sociālās rehabilitācijas pakalpojuma saņemšanu sociālajā aprūpes centrā “Sērmūkši” un tur vairs nedzīvo. </w:t>
      </w:r>
    </w:p>
    <w:p w14:paraId="389091B3" w14:textId="77777777" w:rsidR="001969F8" w:rsidRPr="001969F8" w:rsidRDefault="001969F8" w:rsidP="001969F8">
      <w:pPr>
        <w:spacing w:after="0" w:line="240" w:lineRule="auto"/>
        <w:ind w:firstLine="71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Dzīvesvietas deklarēšanas likuma 4. panta pirmā daļa uzliek personai par pienākumu dzīvesvietas maiņas gadījumā mēneša laikā, kopš tā pastāvīgi dzīvo jaunajā dzīvesvietā, deklarēt to dzīvesvietas deklarēšanas iestādē.</w:t>
      </w:r>
    </w:p>
    <w:p w14:paraId="1D3255F9" w14:textId="77777777" w:rsidR="001969F8" w:rsidRPr="001969F8" w:rsidRDefault="001969F8" w:rsidP="001969F8">
      <w:pPr>
        <w:spacing w:after="0" w:line="240" w:lineRule="auto"/>
        <w:ind w:firstLine="710"/>
        <w:jc w:val="both"/>
        <w:rPr>
          <w:rFonts w:ascii="Times New Roman" w:eastAsia="Times New Roman" w:hAnsi="Times New Roman" w:cs="Times New Roman"/>
          <w:sz w:val="20"/>
          <w:szCs w:val="20"/>
          <w:lang w:eastAsia="lv-LV"/>
        </w:rPr>
      </w:pPr>
      <w:r w:rsidRPr="001969F8">
        <w:rPr>
          <w:rFonts w:ascii="Times New Roman" w:eastAsia="Times New Roman" w:hAnsi="Times New Roman" w:cs="Times New Roman"/>
          <w:sz w:val="24"/>
          <w:szCs w:val="24"/>
          <w:lang w:eastAsia="lv-LV"/>
        </w:rPr>
        <w:lastRenderedPageBreak/>
        <w:t>Dzīvesvietas deklarēšanas mērķis ir panākt, lai ikviena persona deklarētajā dzīvesvietā būtu sasniedzama tiesiskajās attiecībās ar valsti un pašvaldību.</w:t>
      </w:r>
    </w:p>
    <w:p w14:paraId="2F18F20C" w14:textId="345B4D1F" w:rsidR="001969F8" w:rsidRPr="001969F8" w:rsidRDefault="001969F8" w:rsidP="001969F8">
      <w:pPr>
        <w:autoSpaceDE w:val="0"/>
        <w:autoSpaceDN w:val="0"/>
        <w:adjustRightInd w:val="0"/>
        <w:spacing w:after="0" w:line="274" w:lineRule="exact"/>
        <w:ind w:firstLine="71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 xml:space="preserve">Dzīvesvietas deklarēšanas likuma izpratnē </w:t>
      </w:r>
      <w:r w:rsidRPr="001969F8">
        <w:rPr>
          <w:rFonts w:ascii="Times New Roman" w:eastAsia="Times New Roman" w:hAnsi="Times New Roman" w:cs="Times New Roman"/>
          <w:i/>
          <w:iCs/>
          <w:sz w:val="24"/>
          <w:szCs w:val="24"/>
          <w:lang w:eastAsia="lv-LV"/>
        </w:rPr>
        <w:t xml:space="preserve">dzīvesvieta ir </w:t>
      </w:r>
      <w:r w:rsidRPr="001969F8">
        <w:rPr>
          <w:rFonts w:ascii="Times New Roman" w:eastAsia="Times New Roman" w:hAnsi="Times New Roman" w:cs="Times New Roman"/>
          <w:sz w:val="24"/>
          <w:szCs w:val="24"/>
          <w:lang w:eastAsia="lv-LV"/>
        </w:rPr>
        <w:t xml:space="preserve">jebkura personas brīvi izraudzīta ar nekustamo īpašumu saistīta vieta (ar adresi), kurā persona labprātīgi apmetusies ar tieši vai klusējot izteiktu nodomu tur dzīvot, kurā dzīvot tai ir </w:t>
      </w:r>
      <w:r w:rsidRPr="001969F8">
        <w:rPr>
          <w:rFonts w:ascii="Times New Roman" w:eastAsia="Times New Roman" w:hAnsi="Times New Roman" w:cs="Times New Roman"/>
          <w:i/>
          <w:iCs/>
          <w:sz w:val="24"/>
          <w:szCs w:val="24"/>
          <w:lang w:eastAsia="lv-LV"/>
        </w:rPr>
        <w:t xml:space="preserve">tiesisks pamats </w:t>
      </w:r>
      <w:r w:rsidRPr="001969F8">
        <w:rPr>
          <w:rFonts w:ascii="Times New Roman" w:eastAsia="Times New Roman" w:hAnsi="Times New Roman" w:cs="Times New Roman"/>
          <w:sz w:val="24"/>
          <w:szCs w:val="24"/>
          <w:lang w:eastAsia="lv-LV"/>
        </w:rPr>
        <w:t xml:space="preserve">un kuru šī persona atzīst par vietu, kur tā sasniedzama tiesiskajās attiecībās ar valsti un pašvaldību (Dzīvesvietas deklarēšanas likuma </w:t>
      </w:r>
      <w:r>
        <w:rPr>
          <w:rFonts w:ascii="Times New Roman" w:eastAsia="Times New Roman" w:hAnsi="Times New Roman" w:cs="Times New Roman"/>
          <w:sz w:val="24"/>
          <w:szCs w:val="24"/>
          <w:lang w:eastAsia="lv-LV"/>
        </w:rPr>
        <w:t>3.</w:t>
      </w:r>
      <w:r w:rsidRPr="001969F8">
        <w:rPr>
          <w:rFonts w:ascii="Times New Roman" w:eastAsia="Times New Roman" w:hAnsi="Times New Roman" w:cs="Times New Roman"/>
          <w:sz w:val="24"/>
          <w:szCs w:val="24"/>
          <w:lang w:eastAsia="lv-LV"/>
        </w:rPr>
        <w:t xml:space="preserve"> panta pirmā daļa).</w:t>
      </w:r>
    </w:p>
    <w:p w14:paraId="6B0A7FDD" w14:textId="3F94A9D1" w:rsidR="001969F8" w:rsidRPr="001969F8" w:rsidRDefault="001969F8" w:rsidP="001969F8">
      <w:pPr>
        <w:spacing w:after="0" w:line="240" w:lineRule="auto"/>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ab/>
        <w:t>Dzīvesvietas deklarēšanas likuma 12.</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panta pirmās daļas 2.</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punkts nosaka, ka ziņas par deklarēto dzīvesvietu iestāde anulē, ja attiecīgajai personai nav tiesiska pamata dzīvot deklarētajā dzīvesvietā. Pašvaldības dzīvesvietas deklarēšanas iestādes ziņas par deklarēto dzīvesvietu anulē, pamatojoties uz iestādes rīcībā esošajiem dokumentiem, pēc šo ziņu pārbaudes normatīvajos aktos noteiktajā kārtībā un motivēta lēmuma pieņemšanas par deklarētās dzīvesvietas ziņu anulēšanu, kā to nosaka Latvijas Republikas Ministru kabineta 2003.</w:t>
      </w:r>
      <w:r>
        <w:rPr>
          <w:rFonts w:ascii="Times New Roman" w:eastAsia="Times New Roman" w:hAnsi="Times New Roman" w:cs="Times New Roman"/>
          <w:sz w:val="24"/>
          <w:szCs w:val="24"/>
          <w:lang w:eastAsia="lv-LV"/>
        </w:rPr>
        <w:t> </w:t>
      </w:r>
      <w:r w:rsidRPr="001969F8">
        <w:rPr>
          <w:rFonts w:ascii="Times New Roman" w:eastAsia="Times New Roman" w:hAnsi="Times New Roman" w:cs="Times New Roman"/>
          <w:sz w:val="24"/>
          <w:szCs w:val="24"/>
          <w:lang w:eastAsia="lv-LV"/>
        </w:rPr>
        <w:t>gada 11.</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februāra noteikumu Nr.</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72 “Kārtība, kādā anulējamas ziņas par deklarēto dzīvesvietu” 2.</w:t>
      </w:r>
      <w:r>
        <w:rPr>
          <w:rFonts w:ascii="Times New Roman" w:eastAsia="Times New Roman" w:hAnsi="Times New Roman" w:cs="Times New Roman"/>
          <w:sz w:val="24"/>
          <w:szCs w:val="24"/>
          <w:lang w:eastAsia="lv-LV"/>
        </w:rPr>
        <w:t xml:space="preserve"> </w:t>
      </w:r>
      <w:r w:rsidRPr="001969F8">
        <w:rPr>
          <w:rFonts w:ascii="Times New Roman" w:eastAsia="Times New Roman" w:hAnsi="Times New Roman" w:cs="Times New Roman"/>
          <w:sz w:val="24"/>
          <w:szCs w:val="24"/>
          <w:lang w:eastAsia="lv-LV"/>
        </w:rPr>
        <w:t xml:space="preserve">punkts.   </w:t>
      </w:r>
    </w:p>
    <w:p w14:paraId="194FC972" w14:textId="77777777" w:rsidR="001969F8" w:rsidRDefault="001969F8" w:rsidP="001969F8">
      <w:pPr>
        <w:spacing w:after="0" w:line="240" w:lineRule="auto"/>
        <w:ind w:firstLine="72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Pamatojoties uz Dzīvesvietas deklarēšanas likuma 12. panta pirmās daļas 2. punktu,</w:t>
      </w:r>
    </w:p>
    <w:p w14:paraId="5914B386" w14:textId="77777777" w:rsidR="00725DE2" w:rsidRPr="00867D7A" w:rsidRDefault="00725DE2" w:rsidP="00725DE2">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CD82265" w14:textId="2201CFBD" w:rsidR="001969F8" w:rsidRPr="001969F8" w:rsidRDefault="001969F8" w:rsidP="001969F8">
      <w:pPr>
        <w:spacing w:after="0" w:line="240" w:lineRule="auto"/>
        <w:ind w:firstLine="720"/>
        <w:jc w:val="both"/>
        <w:rPr>
          <w:rFonts w:ascii="Times New Roman" w:eastAsia="Times New Roman" w:hAnsi="Times New Roman" w:cs="Times New Roman"/>
          <w:sz w:val="12"/>
          <w:szCs w:val="12"/>
          <w:lang w:eastAsia="lv-LV"/>
        </w:rPr>
      </w:pPr>
    </w:p>
    <w:p w14:paraId="5AAC3FC0" w14:textId="7F4FF45B" w:rsidR="001969F8" w:rsidRPr="001969F8" w:rsidRDefault="001969F8" w:rsidP="001969F8">
      <w:pPr>
        <w:numPr>
          <w:ilvl w:val="0"/>
          <w:numId w:val="33"/>
        </w:numPr>
        <w:spacing w:after="0" w:line="240" w:lineRule="auto"/>
        <w:ind w:left="851"/>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 xml:space="preserve">Anulēt ziņas par deklarēto dzīvesvietu “Sērmūkšu muiža”, Sērmūkši, Skujenes pagasts, Amatas novads, deklarētajai personai </w:t>
      </w:r>
      <w:r w:rsidR="00A824AE">
        <w:rPr>
          <w:rFonts w:ascii="Times New Roman" w:eastAsia="Times New Roman" w:hAnsi="Times New Roman" w:cs="Times New Roman"/>
          <w:sz w:val="24"/>
          <w:szCs w:val="24"/>
          <w:lang w:eastAsia="lv-LV"/>
        </w:rPr>
        <w:t>P. V.</w:t>
      </w:r>
      <w:r w:rsidRPr="001969F8">
        <w:rPr>
          <w:rFonts w:ascii="Times New Roman" w:eastAsia="Times New Roman" w:hAnsi="Times New Roman" w:cs="Times New Roman"/>
          <w:sz w:val="24"/>
          <w:szCs w:val="24"/>
          <w:lang w:eastAsia="lv-LV"/>
        </w:rPr>
        <w:t xml:space="preserve"> (personas kods </w:t>
      </w:r>
      <w:r w:rsidR="00A824AE">
        <w:rPr>
          <w:rFonts w:ascii="Times New Roman" w:eastAsia="Times New Roman" w:hAnsi="Times New Roman" w:cs="Times New Roman"/>
          <w:sz w:val="24"/>
          <w:szCs w:val="24"/>
          <w:lang w:eastAsia="lv-LV"/>
        </w:rPr>
        <w:t>[..]</w:t>
      </w:r>
      <w:r w:rsidRPr="001969F8">
        <w:rPr>
          <w:rFonts w:ascii="Times New Roman" w:eastAsia="Times New Roman" w:hAnsi="Times New Roman" w:cs="Times New Roman"/>
          <w:sz w:val="24"/>
          <w:szCs w:val="24"/>
          <w:lang w:eastAsia="lv-LV"/>
        </w:rPr>
        <w:t>).</w:t>
      </w:r>
    </w:p>
    <w:p w14:paraId="1D169865" w14:textId="65DF9639" w:rsidR="001969F8" w:rsidRPr="001969F8" w:rsidRDefault="001969F8" w:rsidP="001969F8">
      <w:pPr>
        <w:numPr>
          <w:ilvl w:val="0"/>
          <w:numId w:val="33"/>
        </w:numPr>
        <w:spacing w:after="0" w:line="240" w:lineRule="auto"/>
        <w:ind w:left="851"/>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Faktu, ka ziņas par deklarēto dzīvesvietu ir anulētas, aktualizēt Iedzīvotāju reģistrā.</w:t>
      </w:r>
    </w:p>
    <w:p w14:paraId="069DEE9F" w14:textId="723C69E8" w:rsidR="001969F8" w:rsidRPr="001969F8" w:rsidRDefault="001969F8" w:rsidP="001969F8">
      <w:pPr>
        <w:tabs>
          <w:tab w:val="left" w:pos="720"/>
          <w:tab w:val="left" w:pos="6537"/>
        </w:tabs>
        <w:spacing w:after="0" w:line="240" w:lineRule="auto"/>
        <w:jc w:val="both"/>
        <w:rPr>
          <w:rFonts w:ascii="Times New Roman" w:eastAsia="Times New Roman" w:hAnsi="Times New Roman" w:cs="Times New Roman"/>
          <w:sz w:val="12"/>
          <w:szCs w:val="12"/>
          <w:lang w:eastAsia="lv-LV"/>
        </w:rPr>
      </w:pPr>
    </w:p>
    <w:p w14:paraId="73D7EB8D" w14:textId="77777777" w:rsidR="001969F8" w:rsidRPr="001969F8" w:rsidRDefault="001969F8" w:rsidP="001969F8">
      <w:pPr>
        <w:spacing w:after="0" w:line="240" w:lineRule="auto"/>
        <w:ind w:firstLine="72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 xml:space="preserve">Lēmums stājas spēkā piecu dienu laikā pēc tā pieņemšanas. </w:t>
      </w:r>
    </w:p>
    <w:p w14:paraId="3D747D5A" w14:textId="7F525477" w:rsidR="001969F8" w:rsidRPr="001969F8" w:rsidRDefault="001969F8" w:rsidP="001969F8">
      <w:pPr>
        <w:spacing w:after="0" w:line="240" w:lineRule="auto"/>
        <w:ind w:firstLine="720"/>
        <w:jc w:val="both"/>
        <w:rPr>
          <w:rFonts w:ascii="Times New Roman" w:eastAsia="Times New Roman" w:hAnsi="Times New Roman" w:cs="Times New Roman"/>
          <w:sz w:val="24"/>
          <w:szCs w:val="24"/>
          <w:lang w:eastAsia="lv-LV"/>
        </w:rPr>
      </w:pPr>
      <w:r w:rsidRPr="001969F8">
        <w:rPr>
          <w:rFonts w:ascii="Times New Roman" w:eastAsia="Times New Roman" w:hAnsi="Times New Roman" w:cs="Times New Roman"/>
          <w:sz w:val="24"/>
          <w:szCs w:val="24"/>
          <w:lang w:eastAsia="lv-LV"/>
        </w:rPr>
        <w:t>Lēmumu pēc tā stāšanās spēkā var pārsūdzēt viena mēneša laikā Administratīv</w:t>
      </w:r>
      <w:r>
        <w:rPr>
          <w:rFonts w:ascii="Times New Roman" w:eastAsia="Times New Roman" w:hAnsi="Times New Roman" w:cs="Times New Roman"/>
          <w:sz w:val="24"/>
          <w:szCs w:val="24"/>
          <w:lang w:eastAsia="lv-LV"/>
        </w:rPr>
        <w:t>ā</w:t>
      </w:r>
      <w:r w:rsidRPr="001969F8">
        <w:rPr>
          <w:rFonts w:ascii="Times New Roman" w:eastAsia="Times New Roman" w:hAnsi="Times New Roman" w:cs="Times New Roman"/>
          <w:sz w:val="24"/>
          <w:szCs w:val="24"/>
          <w:lang w:eastAsia="lv-LV"/>
        </w:rPr>
        <w:t xml:space="preserve">s rajona tiesas Valmieras tiesu namā, Voldemāra Baloža ielā 13a, Valmierā. </w:t>
      </w:r>
    </w:p>
    <w:p w14:paraId="16D48440" w14:textId="77777777" w:rsidR="004E7023" w:rsidRDefault="004E7023" w:rsidP="00E41184">
      <w:pPr>
        <w:spacing w:after="0" w:line="240" w:lineRule="auto"/>
        <w:rPr>
          <w:rFonts w:ascii="Times New Roman" w:eastAsia="Times New Roman" w:hAnsi="Times New Roman" w:cs="Times New Roman"/>
          <w:b/>
          <w:sz w:val="24"/>
          <w:szCs w:val="24"/>
          <w:lang w:eastAsia="lv-LV"/>
        </w:rPr>
      </w:pPr>
    </w:p>
    <w:p w14:paraId="001027B9" w14:textId="5CCF469B"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sz w:val="24"/>
          <w:szCs w:val="24"/>
          <w:lang w:eastAsia="lv-LV"/>
        </w:rPr>
        <w:t>1</w:t>
      </w:r>
      <w:r w:rsidR="004E7023">
        <w:rPr>
          <w:rFonts w:ascii="Times New Roman" w:eastAsia="Times New Roman" w:hAnsi="Times New Roman" w:cs="Times New Roman"/>
          <w:b/>
          <w:sz w:val="24"/>
          <w:szCs w:val="24"/>
          <w:lang w:eastAsia="lv-LV"/>
        </w:rPr>
        <w:t>5</w:t>
      </w:r>
      <w:r w:rsidRPr="004D0AB4">
        <w:rPr>
          <w:rFonts w:ascii="Times New Roman" w:eastAsia="Times New Roman" w:hAnsi="Times New Roman" w:cs="Times New Roman"/>
          <w:b/>
          <w:sz w:val="24"/>
          <w:szCs w:val="24"/>
          <w:lang w:eastAsia="lv-LV"/>
        </w:rPr>
        <w:t>.§</w:t>
      </w:r>
    </w:p>
    <w:p w14:paraId="06D0A553" w14:textId="30C155A3"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 xml:space="preserve">Drabešu pagasta nekustamā īpašuma </w:t>
      </w:r>
      <w:r w:rsidR="00A824AE">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zemes vienības ar kadastra apzīmējumu </w:t>
      </w:r>
      <w:r w:rsidR="00A824AE">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sadalīšanu</w:t>
      </w:r>
    </w:p>
    <w:p w14:paraId="0D630EB7"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024ACF5B" w14:textId="77777777" w:rsidR="004D0AB4" w:rsidRPr="004D0AB4" w:rsidRDefault="004D0AB4" w:rsidP="004D0AB4">
      <w:pPr>
        <w:spacing w:after="0" w:line="240" w:lineRule="auto"/>
        <w:jc w:val="center"/>
        <w:rPr>
          <w:rFonts w:ascii="Times New Roman" w:eastAsia="Times New Roman" w:hAnsi="Times New Roman" w:cs="Times New Roman"/>
          <w:b/>
          <w:sz w:val="12"/>
          <w:szCs w:val="12"/>
          <w:lang w:eastAsia="lv-LV"/>
        </w:rPr>
      </w:pPr>
    </w:p>
    <w:p w14:paraId="0B018D49" w14:textId="2E9FD81A"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Amatas novada dome ir izskatījusi </w:t>
      </w:r>
      <w:r w:rsidR="00A824AE">
        <w:rPr>
          <w:rFonts w:ascii="Times New Roman" w:eastAsia="Times New Roman" w:hAnsi="Times New Roman" w:cs="Times New Roman"/>
          <w:sz w:val="24"/>
          <w:szCs w:val="24"/>
          <w:lang w:eastAsia="lv-LV"/>
        </w:rPr>
        <w:t>A. J.</w:t>
      </w:r>
      <w:r w:rsidRPr="004D0AB4">
        <w:rPr>
          <w:rFonts w:ascii="Times New Roman" w:eastAsia="Times New Roman" w:hAnsi="Times New Roman" w:cs="Times New Roman"/>
          <w:sz w:val="24"/>
          <w:szCs w:val="24"/>
          <w:lang w:eastAsia="lv-LV"/>
        </w:rPr>
        <w:t xml:space="preserve"> (personas kods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2021. gada 4. jūnijā reģistrēto iesniegumu (reģ. Nr. 9-2/2021/1044) ar lūgumu piekrist sadalīt Drabešu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vienību ar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w:t>
      </w:r>
    </w:p>
    <w:p w14:paraId="5595D7FA" w14:textId="2F4F61EC" w:rsidR="004D0AB4" w:rsidRPr="004D0AB4" w:rsidRDefault="004D0AB4" w:rsidP="004D0AB4">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Saskaņā ar Amatas novada pašvaldības 19.12.2018. saistošo noteikumu Nr. 12 „Amatas novada Teritorijas plānojuma 2014.-2024. gadam (ar 2018. gada grozījumiem) teritorijas izmantošanas un apbūves noteikumi un grafiskā daļa” un 04.09.2019. saistošo noteikumu Nr. 7 “Par saistošo noteikumu Nr. 12 “Amatas novada Teritorijas plānojuma 2014.-2024. gadam (ar 2018. gada grozījumiem) teritorijas izmantošanas un apbūves noteikumi un grafiskā daļa” atzīšanu par spēku zaudējušu daļā” grafiskās daļas noteikto teritorijas plānoto un atļauto izmantošanu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atļautā teritorijas izmantošana noteikta kā savrupmāju apbūves teritorija. </w:t>
      </w:r>
    </w:p>
    <w:p w14:paraId="708B73F7" w14:textId="163A673C" w:rsidR="004D0AB4" w:rsidRPr="004D0AB4" w:rsidRDefault="004D0AB4" w:rsidP="004D0AB4">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Pamatojoties uz Amatas novada pašvaldības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 Zemes ierīcības likuma 5. panta 1. punktu, 9. panta pirmo daļu,  </w:t>
      </w:r>
      <w:r w:rsidRPr="004D0AB4">
        <w:rPr>
          <w:rFonts w:ascii="Times New Roman" w:eastAsia="Times New Roman" w:hAnsi="Times New Roman" w:cs="Times New Roman"/>
          <w:color w:val="000000"/>
          <w:sz w:val="24"/>
          <w:szCs w:val="24"/>
          <w:lang w:eastAsia="lv-LV"/>
        </w:rPr>
        <w:t>Ministru kabineta 02.08.2016. noteikumu Nr. 505 „Zemes ierīcības projekta izstrādes noteikumi” 11.2. punktu</w:t>
      </w:r>
      <w:r w:rsidRPr="004D0AB4">
        <w:rPr>
          <w:rFonts w:ascii="Times New Roman" w:eastAsia="Times New Roman" w:hAnsi="Times New Roman" w:cs="Times New Roman"/>
          <w:sz w:val="24"/>
          <w:szCs w:val="24"/>
          <w:lang w:eastAsia="lv-LV"/>
        </w:rPr>
        <w:t xml:space="preserve">, saskaņā ar ierosinātājas </w:t>
      </w:r>
      <w:r w:rsidR="00A824AE">
        <w:rPr>
          <w:rFonts w:ascii="Times New Roman" w:eastAsia="Times New Roman" w:hAnsi="Times New Roman" w:cs="Times New Roman"/>
          <w:sz w:val="24"/>
          <w:szCs w:val="24"/>
          <w:lang w:eastAsia="lv-LV"/>
        </w:rPr>
        <w:t>A. J.</w:t>
      </w:r>
      <w:r w:rsidRPr="004D0AB4">
        <w:rPr>
          <w:rFonts w:ascii="Times New Roman" w:eastAsia="Times New Roman" w:hAnsi="Times New Roman" w:cs="Times New Roman"/>
          <w:sz w:val="24"/>
          <w:szCs w:val="24"/>
          <w:lang w:eastAsia="lv-LV"/>
        </w:rPr>
        <w:t xml:space="preserve"> 2021. gada 4. jūnijā reģistrēto iesniegumu,</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 xml:space="preserve">Finanšu un attīstības, Izglītības, kultūras </w:t>
      </w:r>
      <w:r w:rsidR="00873411" w:rsidRPr="00867D7A">
        <w:rPr>
          <w:rFonts w:ascii="Times New Roman" w:eastAsia="Times New Roman" w:hAnsi="Times New Roman" w:cs="Times New Roman"/>
          <w:bCs/>
          <w:sz w:val="24"/>
          <w:szCs w:val="24"/>
          <w:lang w:eastAsia="lv-LV"/>
        </w:rPr>
        <w:lastRenderedPageBreak/>
        <w:t>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11</w:t>
      </w:r>
      <w:r w:rsidR="00873411" w:rsidRPr="00867D7A">
        <w:rPr>
          <w:rFonts w:ascii="Times New Roman" w:eastAsia="Times New Roman" w:hAnsi="Times New Roman" w:cs="Times New Roman"/>
          <w:sz w:val="24"/>
          <w:szCs w:val="24"/>
          <w:lang w:eastAsia="lv-LV"/>
        </w:rPr>
        <w:t>.§)</w:t>
      </w:r>
    </w:p>
    <w:p w14:paraId="0B260804" w14:textId="77777777" w:rsidR="00725DE2" w:rsidRPr="00867D7A" w:rsidRDefault="00725DE2" w:rsidP="00725DE2">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49CE252" w14:textId="77777777" w:rsidR="004D0AB4" w:rsidRPr="004D0AB4" w:rsidRDefault="004D0AB4" w:rsidP="004D0AB4">
      <w:pPr>
        <w:shd w:val="clear" w:color="auto" w:fill="FFFFFF"/>
        <w:spacing w:after="0" w:line="240" w:lineRule="auto"/>
        <w:ind w:left="29" w:firstLine="727"/>
        <w:jc w:val="both"/>
        <w:rPr>
          <w:rFonts w:ascii="Times New Roman" w:eastAsia="Times New Roman" w:hAnsi="Times New Roman" w:cs="Times New Roman"/>
          <w:color w:val="000000"/>
          <w:sz w:val="12"/>
          <w:szCs w:val="24"/>
          <w:lang w:eastAsia="lv-LV"/>
        </w:rPr>
      </w:pPr>
    </w:p>
    <w:p w14:paraId="11A3128C" w14:textId="24000B34" w:rsidR="004D0AB4" w:rsidRPr="004D0AB4" w:rsidRDefault="004D0AB4" w:rsidP="004D0AB4">
      <w:pPr>
        <w:widowControl w:val="0"/>
        <w:numPr>
          <w:ilvl w:val="0"/>
          <w:numId w:val="3"/>
        </w:numPr>
        <w:shd w:val="clear" w:color="auto" w:fill="FFFFFF"/>
        <w:tabs>
          <w:tab w:val="left" w:pos="425"/>
        </w:tabs>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Piekrist Drabešu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w:t>
      </w:r>
      <w:r w:rsidR="00D22128">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color w:val="000000"/>
          <w:sz w:val="24"/>
          <w:szCs w:val="24"/>
          <w:lang w:eastAsia="lv-LV"/>
        </w:rPr>
        <w:t>sadalīšanai atbilstoši pievienotajai zemes robežu plānā attēlotajai skicei.</w:t>
      </w:r>
    </w:p>
    <w:p w14:paraId="380B4586" w14:textId="77777777" w:rsidR="004D0AB4" w:rsidRPr="004D0AB4" w:rsidRDefault="004D0AB4" w:rsidP="004D0AB4">
      <w:pPr>
        <w:widowControl w:val="0"/>
        <w:numPr>
          <w:ilvl w:val="0"/>
          <w:numId w:val="3"/>
        </w:numPr>
        <w:shd w:val="clear" w:color="auto" w:fill="FFFFFF"/>
        <w:tabs>
          <w:tab w:val="left" w:pos="425"/>
        </w:tabs>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Veikt zemes ierīcības projekta izstrādi saskaņā ar lēmumam pievienoto zemes ierīcības projekta darba uzdevumu (pielikums Nr. 1).</w:t>
      </w:r>
    </w:p>
    <w:p w14:paraId="2376F628" w14:textId="77777777" w:rsidR="004D0AB4" w:rsidRPr="004D0AB4" w:rsidRDefault="004D0AB4" w:rsidP="004D0AB4">
      <w:pPr>
        <w:spacing w:after="0" w:line="240" w:lineRule="auto"/>
        <w:ind w:firstLine="567"/>
        <w:jc w:val="both"/>
        <w:rPr>
          <w:rFonts w:ascii="Times New Roman" w:eastAsia="Times New Roman" w:hAnsi="Times New Roman" w:cs="Times New Roman"/>
          <w:sz w:val="12"/>
          <w:szCs w:val="24"/>
          <w:lang w:eastAsia="lv-LV"/>
        </w:rPr>
      </w:pPr>
    </w:p>
    <w:p w14:paraId="25CE1328"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658A47EC" w14:textId="46844F41" w:rsidR="004E7023" w:rsidRPr="00CA5704" w:rsidRDefault="004D0AB4" w:rsidP="00CA570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r w:rsidR="00CA5704">
        <w:rPr>
          <w:rFonts w:ascii="Times New Roman" w:eastAsia="Times New Roman" w:hAnsi="Times New Roman" w:cs="Times New Roman"/>
          <w:sz w:val="24"/>
          <w:szCs w:val="24"/>
          <w:lang w:eastAsia="lv-LV"/>
        </w:rPr>
        <w:t>.</w:t>
      </w:r>
    </w:p>
    <w:p w14:paraId="2ACA75EB" w14:textId="37AC3C18" w:rsidR="00325266" w:rsidRPr="00867D7A" w:rsidRDefault="00325266" w:rsidP="00325266">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color w:val="000000"/>
          <w:sz w:val="24"/>
          <w:szCs w:val="24"/>
          <w:lang w:eastAsia="lv-LV"/>
        </w:rPr>
        <w:t>Pielikums Nr. 1</w:t>
      </w:r>
    </w:p>
    <w:p w14:paraId="341A8C38" w14:textId="77777777" w:rsidR="00325266" w:rsidRPr="00867D7A" w:rsidRDefault="00325266" w:rsidP="00325266">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color w:val="000000"/>
          <w:sz w:val="24"/>
          <w:szCs w:val="24"/>
          <w:lang w:eastAsia="lv-LV"/>
        </w:rPr>
        <w:t>APSTIPRINĀTS</w:t>
      </w:r>
    </w:p>
    <w:p w14:paraId="7981FDA2" w14:textId="77777777" w:rsidR="00325266" w:rsidRPr="00867D7A" w:rsidRDefault="00325266" w:rsidP="00325266">
      <w:pPr>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 xml:space="preserve">ar Amatas novada domes </w:t>
      </w:r>
    </w:p>
    <w:p w14:paraId="0AEC2006" w14:textId="77777777" w:rsidR="00325266" w:rsidRPr="00867D7A" w:rsidRDefault="00325266" w:rsidP="00325266">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1F953683" w14:textId="634613A4" w:rsidR="00325266" w:rsidRPr="00867D7A" w:rsidRDefault="00325266" w:rsidP="00325266">
      <w:pPr>
        <w:spacing w:after="0" w:line="240" w:lineRule="auto"/>
        <w:jc w:val="right"/>
        <w:rPr>
          <w:rFonts w:ascii="Times New Roman" w:eastAsia="Times New Roman" w:hAnsi="Times New Roman" w:cs="Times New Roman"/>
          <w:b/>
          <w:color w:val="000000"/>
          <w:sz w:val="12"/>
          <w:szCs w:val="12"/>
          <w:lang w:eastAsia="lv-LV"/>
        </w:rPr>
      </w:pPr>
      <w:r w:rsidRPr="00867D7A">
        <w:rPr>
          <w:rFonts w:ascii="Times New Roman" w:eastAsia="Times New Roman" w:hAnsi="Times New Roman" w:cs="Times New Roman"/>
          <w:sz w:val="24"/>
          <w:szCs w:val="20"/>
          <w:lang w:eastAsia="lv-LV"/>
        </w:rPr>
        <w:t xml:space="preserve">lēmumu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 xml:space="preserve">, </w:t>
      </w:r>
      <w:r w:rsidR="004E7023">
        <w:rPr>
          <w:rFonts w:ascii="Times New Roman" w:eastAsia="Times New Roman" w:hAnsi="Times New Roman" w:cs="Times New Roman"/>
          <w:sz w:val="24"/>
          <w:szCs w:val="20"/>
          <w:lang w:eastAsia="lv-LV"/>
        </w:rPr>
        <w:t>15</w:t>
      </w:r>
      <w:r w:rsidRPr="00867D7A">
        <w:rPr>
          <w:rFonts w:ascii="Times New Roman" w:eastAsia="Times New Roman" w:hAnsi="Times New Roman" w:cs="Times New Roman"/>
          <w:sz w:val="24"/>
          <w:szCs w:val="20"/>
          <w:lang w:eastAsia="lv-LV"/>
        </w:rPr>
        <w:t>.§)</w:t>
      </w:r>
    </w:p>
    <w:p w14:paraId="634BA2D1" w14:textId="77777777" w:rsidR="004D0AB4" w:rsidRPr="004D0AB4" w:rsidRDefault="004D0AB4" w:rsidP="004D0AB4">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12"/>
          <w:szCs w:val="24"/>
          <w:lang w:eastAsia="lv-LV"/>
        </w:rPr>
      </w:pPr>
    </w:p>
    <w:p w14:paraId="67B20F21" w14:textId="77777777" w:rsidR="004D0AB4" w:rsidRPr="004D0AB4" w:rsidRDefault="004D0AB4" w:rsidP="004D0AB4">
      <w:pPr>
        <w:shd w:val="clear" w:color="auto" w:fill="FFFFFF"/>
        <w:spacing w:after="0" w:line="240" w:lineRule="auto"/>
        <w:ind w:left="58"/>
        <w:jc w:val="center"/>
        <w:rPr>
          <w:rFonts w:ascii="Times New Roman" w:eastAsia="Times New Roman" w:hAnsi="Times New Roman" w:cs="Times New Roman"/>
          <w:sz w:val="24"/>
          <w:szCs w:val="24"/>
          <w:lang w:eastAsia="lv-LV"/>
        </w:rPr>
      </w:pPr>
      <w:r w:rsidRPr="004D0AB4">
        <w:rPr>
          <w:rFonts w:ascii="Times New Roman" w:eastAsia="Times New Roman" w:hAnsi="Times New Roman" w:cs="Times New Roman"/>
          <w:b/>
          <w:bCs/>
          <w:color w:val="000000"/>
          <w:sz w:val="24"/>
          <w:szCs w:val="24"/>
          <w:lang w:eastAsia="lv-LV"/>
        </w:rPr>
        <w:t>DARBA UZDEVUMS</w:t>
      </w:r>
    </w:p>
    <w:p w14:paraId="34FB51B6" w14:textId="2CC6517B" w:rsidR="004D0AB4" w:rsidRPr="004D0AB4" w:rsidRDefault="004D0AB4" w:rsidP="004D0AB4">
      <w:pPr>
        <w:shd w:val="clear" w:color="auto" w:fill="FFFFFF"/>
        <w:spacing w:after="0" w:line="240" w:lineRule="auto"/>
        <w:ind w:firstLine="6"/>
        <w:jc w:val="center"/>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Amatas novada zemes ierīcības projekta izstrādei Drabešu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 xml:space="preserve"> zemes vienībai ar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w:t>
      </w:r>
    </w:p>
    <w:p w14:paraId="287A7C19" w14:textId="77777777" w:rsidR="004D0AB4" w:rsidRPr="004D0AB4" w:rsidRDefault="004D0AB4" w:rsidP="004D0AB4">
      <w:pPr>
        <w:shd w:val="clear" w:color="auto" w:fill="FFFFFF"/>
        <w:spacing w:after="0" w:line="240" w:lineRule="auto"/>
        <w:ind w:firstLine="6"/>
        <w:jc w:val="center"/>
        <w:rPr>
          <w:rFonts w:ascii="Times New Roman" w:eastAsia="Times New Roman" w:hAnsi="Times New Roman" w:cs="Times New Roman"/>
          <w:sz w:val="12"/>
          <w:szCs w:val="24"/>
          <w:lang w:eastAsia="lv-LV"/>
        </w:rPr>
      </w:pPr>
    </w:p>
    <w:p w14:paraId="7DF7A1C5" w14:textId="77777777" w:rsidR="004D0AB4" w:rsidRPr="004D0AB4" w:rsidRDefault="004D0AB4" w:rsidP="004D0AB4">
      <w:pPr>
        <w:widowControl w:val="0"/>
        <w:numPr>
          <w:ilvl w:val="0"/>
          <w:numId w:val="6"/>
        </w:numPr>
        <w:shd w:val="clear" w:color="auto" w:fill="FFFFFF"/>
        <w:tabs>
          <w:tab w:val="left" w:pos="274"/>
        </w:tabs>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
          <w:bCs/>
          <w:sz w:val="24"/>
          <w:szCs w:val="24"/>
          <w:lang w:eastAsia="lv-LV"/>
        </w:rPr>
        <w:t>Zemes ierīcības projekta izstrādes pamatojums</w:t>
      </w:r>
      <w:r w:rsidRPr="004D0AB4">
        <w:rPr>
          <w:rFonts w:ascii="Times New Roman" w:eastAsia="Times New Roman" w:hAnsi="Times New Roman" w:cs="Times New Roman"/>
          <w:sz w:val="24"/>
          <w:szCs w:val="24"/>
          <w:lang w:eastAsia="lv-LV"/>
        </w:rPr>
        <w:t>: Zemes ierīcības likums, stājies spēkā 2007. gada 1. janvārī, Amatas novada pašvaldības 19.12.2018. saistošie noteikumi Nr. 12 "Amatas novada Teritorijas plānojuma 2014.-2024. gadam (ar 2018. gada grozījumiem) teritorijas izmantošanas un apbūves noteikumi un grafiskā daļa" un 04.09.2019. saistošie noteikumi Nr. 7 “Par saistošo noteikumu Nr. 12 “Amatas novada Teritorijas plānojuma 2014.-2024. gadam (ar 2018. gada grozījumiem) teritorijas izmantošanas un apbūves noteikumi un grafiskā daļa” atzīšanu par spēku zaudējušu daļā”.</w:t>
      </w:r>
    </w:p>
    <w:p w14:paraId="200608D7" w14:textId="77777777" w:rsidR="004D0AB4" w:rsidRPr="004D0AB4" w:rsidRDefault="004D0AB4" w:rsidP="004D0AB4">
      <w:pPr>
        <w:widowControl w:val="0"/>
        <w:numPr>
          <w:ilvl w:val="0"/>
          <w:numId w:val="6"/>
        </w:numPr>
        <w:shd w:val="clear" w:color="auto" w:fill="FFFFFF"/>
        <w:tabs>
          <w:tab w:val="left" w:pos="274"/>
        </w:tabs>
        <w:autoSpaceDE w:val="0"/>
        <w:autoSpaceDN w:val="0"/>
        <w:adjustRightInd w:val="0"/>
        <w:spacing w:after="0" w:line="240" w:lineRule="auto"/>
        <w:ind w:left="14"/>
        <w:jc w:val="both"/>
        <w:rPr>
          <w:rFonts w:ascii="Times New Roman" w:eastAsia="Times New Roman" w:hAnsi="Times New Roman" w:cs="Times New Roman"/>
          <w:b/>
          <w:bCs/>
          <w:color w:val="000000"/>
          <w:sz w:val="24"/>
          <w:szCs w:val="24"/>
          <w:lang w:eastAsia="lv-LV"/>
        </w:rPr>
      </w:pPr>
      <w:r w:rsidRPr="004D0AB4">
        <w:rPr>
          <w:rFonts w:ascii="Times New Roman" w:eastAsia="Times New Roman" w:hAnsi="Times New Roman" w:cs="Times New Roman"/>
          <w:b/>
          <w:bCs/>
          <w:color w:val="000000"/>
          <w:sz w:val="24"/>
          <w:szCs w:val="24"/>
          <w:lang w:eastAsia="lv-LV"/>
        </w:rPr>
        <w:t>Zemes ierīcības projekta izstrādes uzdevumi:</w:t>
      </w:r>
    </w:p>
    <w:p w14:paraId="228DE6C4" w14:textId="373FA626" w:rsidR="004D0AB4" w:rsidRPr="004D0AB4" w:rsidRDefault="004D0AB4" w:rsidP="004D0AB4">
      <w:pPr>
        <w:shd w:val="clear" w:color="auto" w:fill="FFFFFF"/>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color w:val="000000"/>
          <w:sz w:val="24"/>
          <w:szCs w:val="24"/>
          <w:lang w:eastAsia="lv-LV"/>
        </w:rPr>
        <w:t xml:space="preserve">Zemes ierīcības projekts izstrādājams Drabešu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 xml:space="preserve"> zemes vienībai ar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color w:val="000000"/>
          <w:sz w:val="24"/>
          <w:szCs w:val="24"/>
          <w:lang w:eastAsia="lv-LV"/>
        </w:rPr>
        <w:t>:</w:t>
      </w:r>
    </w:p>
    <w:p w14:paraId="38DAABB2"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zemes gabala robežu pārkārtošanai, sadalīšanai;</w:t>
      </w:r>
    </w:p>
    <w:p w14:paraId="37F991DF"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apgrūtinājumu konkretizēšanai;</w:t>
      </w:r>
    </w:p>
    <w:p w14:paraId="7C5DF96A"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zemes lietošanas veidu aktualizācijai;</w:t>
      </w:r>
    </w:p>
    <w:p w14:paraId="3C365CCE"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nosaukuma maiņai.</w:t>
      </w:r>
    </w:p>
    <w:p w14:paraId="0C932A13" w14:textId="77777777" w:rsidR="004D0AB4" w:rsidRPr="004D0AB4" w:rsidRDefault="004D0AB4" w:rsidP="004D0AB4">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
          <w:bCs/>
          <w:color w:val="000000"/>
          <w:sz w:val="24"/>
          <w:szCs w:val="24"/>
          <w:lang w:eastAsia="lv-LV"/>
        </w:rPr>
        <w:t>3.</w:t>
      </w:r>
      <w:r w:rsidRPr="004D0AB4">
        <w:rPr>
          <w:rFonts w:ascii="Times New Roman" w:eastAsia="Times New Roman" w:hAnsi="Times New Roman" w:cs="Times New Roman"/>
          <w:b/>
          <w:bCs/>
          <w:color w:val="000000"/>
          <w:sz w:val="24"/>
          <w:szCs w:val="24"/>
          <w:lang w:eastAsia="lv-LV"/>
        </w:rPr>
        <w:tab/>
        <w:t>Izejas materiāli:</w:t>
      </w:r>
    </w:p>
    <w:p w14:paraId="04C1C936"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no 2018. gada 19. decembra spēkā esošie saistošie </w:t>
      </w:r>
      <w:r w:rsidRPr="004D0AB4">
        <w:rPr>
          <w:rFonts w:ascii="Times New Roman" w:eastAsia="Times New Roman" w:hAnsi="Times New Roman" w:cs="Times New Roman"/>
          <w:sz w:val="24"/>
          <w:szCs w:val="24"/>
          <w:lang w:eastAsia="lv-LV"/>
        </w:rPr>
        <w:t>noteikumi Nr. 12 „Amatas novada Teritorijas plānojuma 2014.-2024. gadam (ar 2018. gada grozījumiem) teritorijas izmantošanas un apbūves noteikumi un grafiskā daļa” un 04.09.2019. saistošie noteikumi Nr. 7 “Par saistošo noteikumu Nr.1 2 “Amatas novada Teritorijas plānojuma 2014.-2024. gadam (ar 2018. gada grozījumiem) teritorijas izmantošanas un apbūves noteikumi un grafiskā daļa” atzīšanu par spēku zaudējušu daļā”</w:t>
      </w:r>
      <w:r w:rsidRPr="004D0AB4">
        <w:rPr>
          <w:rFonts w:ascii="Times New Roman" w:eastAsia="Times New Roman" w:hAnsi="Times New Roman" w:cs="Times New Roman"/>
          <w:color w:val="000000"/>
          <w:sz w:val="24"/>
          <w:szCs w:val="24"/>
          <w:lang w:eastAsia="lv-LV"/>
        </w:rPr>
        <w:t>;</w:t>
      </w:r>
    </w:p>
    <w:p w14:paraId="1950D9D6"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īpašnieka priekšlikumi;</w:t>
      </w:r>
    </w:p>
    <w:p w14:paraId="4DC1A994"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inženierkomunikāciju turētāju informācija par gaisvadu un apakšzemes komunikāciju izvietojumu vai neesamību;</w:t>
      </w:r>
    </w:p>
    <w:p w14:paraId="19936D82"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dokumenti par nekustamā īpašuma apgrūtinājumu noteikšanu vai servitūta nodibināšanu, ja tie nav reģistrēti Nekustamā īpašuma valsts kadastra informācijas sistēmā vai ierakstīt zemesgrāmatā.</w:t>
      </w:r>
    </w:p>
    <w:p w14:paraId="47DCC66E" w14:textId="77777777" w:rsidR="004D0AB4" w:rsidRPr="004D0AB4" w:rsidRDefault="004D0AB4" w:rsidP="004D0AB4">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
          <w:bCs/>
          <w:color w:val="000000"/>
          <w:sz w:val="24"/>
          <w:szCs w:val="24"/>
          <w:lang w:eastAsia="lv-LV"/>
        </w:rPr>
        <w:lastRenderedPageBreak/>
        <w:t>4.</w:t>
      </w:r>
      <w:r w:rsidRPr="004D0AB4">
        <w:rPr>
          <w:rFonts w:ascii="Times New Roman" w:eastAsia="Times New Roman" w:hAnsi="Times New Roman" w:cs="Times New Roman"/>
          <w:b/>
          <w:bCs/>
          <w:color w:val="000000"/>
          <w:sz w:val="24"/>
          <w:szCs w:val="24"/>
          <w:lang w:eastAsia="lv-LV"/>
        </w:rPr>
        <w:tab/>
        <w:t>Izstrādes nosacījumi:</w:t>
      </w:r>
    </w:p>
    <w:p w14:paraId="7BB53842" w14:textId="77777777" w:rsidR="004D0AB4" w:rsidRPr="004D0AB4" w:rsidRDefault="004D0AB4" w:rsidP="004D0AB4">
      <w:pPr>
        <w:shd w:val="clear" w:color="auto" w:fill="FFFFFF"/>
        <w:spacing w:after="0" w:line="240" w:lineRule="auto"/>
        <w:ind w:firstLine="426"/>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color w:val="000000"/>
          <w:sz w:val="24"/>
          <w:szCs w:val="24"/>
          <w:lang w:eastAsia="lv-LV"/>
        </w:rPr>
        <w:t>Zemes ierīcības projekts sastāv no paskaidrojuma raksta un grafiskās daļas.</w:t>
      </w:r>
    </w:p>
    <w:p w14:paraId="723C350F"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projekta paskaidrojuma raksts sastāv no projekta pamatojuma, kurā sniedz informāciju par aptvertās teritorijas kadastrālo raksturojumu, īpašnieka iesnieguma dokumenti par nekustamā īpašuma apgrūtinājumiem vai servitūtu nodibināšanu, dokumenti par esošajām inženierkomunikācijām, īpašnieka apliecinājums par kredītsaistībām, zemes ierīkotāja informācija par vērā ņemtiem vai noraidītiem īpašnieka priekšlikumiem, pašvaldības lēmums par zemes ierīcības projekta izstrādi un izsniegtajiem nosacījumiem;</w:t>
      </w:r>
    </w:p>
    <w:p w14:paraId="0ACC6EAC"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projekta grafiskajā daļā attēlo projekta robežu, esošās zemes vienības robežas, būves kontūras, projektētās zemes vienības robežas, norādot zemes vienības kārtas numurus un projektētās platības, piekļūšanas iespējas katram zemes gabalam (vienībai), apgrūtinājumus ar kodiem, robežām un platībām;</w:t>
      </w:r>
    </w:p>
    <w:p w14:paraId="5FBE7774" w14:textId="77777777" w:rsidR="004D0AB4" w:rsidRPr="004D0AB4" w:rsidRDefault="004D0AB4" w:rsidP="004D0AB4">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projektam nosacījumu pieprasīšanu veic no SIA „Tet”, saskaņošanu veic ar VAS „Latvenergo”, </w:t>
      </w:r>
      <w:r w:rsidRPr="004D0AB4">
        <w:rPr>
          <w:rFonts w:ascii="Times New Roman" w:eastAsia="Times New Roman" w:hAnsi="Times New Roman" w:cs="Times New Roman"/>
          <w:sz w:val="24"/>
          <w:szCs w:val="24"/>
          <w:lang w:eastAsia="lv-LV"/>
        </w:rPr>
        <w:t>pēc nepieciešamības arī citām institūcijām</w:t>
      </w:r>
      <w:r w:rsidRPr="004D0AB4">
        <w:rPr>
          <w:rFonts w:ascii="Times New Roman" w:eastAsia="Times New Roman" w:hAnsi="Times New Roman" w:cs="Times New Roman"/>
          <w:color w:val="000000"/>
          <w:sz w:val="24"/>
          <w:szCs w:val="24"/>
          <w:lang w:eastAsia="lv-LV"/>
        </w:rPr>
        <w:t>.</w:t>
      </w:r>
    </w:p>
    <w:p w14:paraId="28F9751C" w14:textId="77777777" w:rsidR="004D0AB4" w:rsidRPr="004D0AB4" w:rsidRDefault="004D0AB4" w:rsidP="004D0AB4">
      <w:pPr>
        <w:shd w:val="clear" w:color="auto" w:fill="FFFFFF"/>
        <w:spacing w:after="0" w:line="240" w:lineRule="auto"/>
        <w:ind w:left="67"/>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5. Izpilde:</w:t>
      </w:r>
    </w:p>
    <w:p w14:paraId="050E7018" w14:textId="77777777" w:rsidR="004D0AB4" w:rsidRPr="004D0AB4" w:rsidRDefault="004D0AB4" w:rsidP="004D0AB4">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izpildi uzsāk pēc pašvaldības lēmuma par zemes ierīcības projekta apstiprināšanu spēkā stāšanās;</w:t>
      </w:r>
    </w:p>
    <w:p w14:paraId="15EEEFAF" w14:textId="77777777" w:rsidR="004D0AB4" w:rsidRPr="004D0AB4" w:rsidRDefault="004D0AB4" w:rsidP="004D0AB4">
      <w:pPr>
        <w:widowControl w:val="0"/>
        <w:numPr>
          <w:ilvl w:val="0"/>
          <w:numId w:val="5"/>
        </w:numPr>
        <w:shd w:val="clear" w:color="auto" w:fill="FFFFFF"/>
        <w:tabs>
          <w:tab w:val="left" w:pos="763"/>
        </w:tabs>
        <w:autoSpaceDE w:val="0"/>
        <w:autoSpaceDN w:val="0"/>
        <w:adjustRightInd w:val="0"/>
        <w:spacing w:after="0" w:line="240" w:lineRule="auto"/>
        <w:ind w:left="413"/>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zemes ierīcības projekts īstenojams 4 gadu laikā;</w:t>
      </w:r>
    </w:p>
    <w:p w14:paraId="0A6DD170" w14:textId="77777777" w:rsidR="004D0AB4" w:rsidRPr="004D0AB4" w:rsidRDefault="004D0AB4" w:rsidP="004D0AB4">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zemes ierīcības projekts ir īstenots, ja projektētie zemes gabali reģistrēti nekustamā īpašuma valsts kadastra informācijas sistēmā un ierakstīti zemesgrāmatā.</w:t>
      </w:r>
    </w:p>
    <w:p w14:paraId="32086664" w14:textId="77777777" w:rsidR="004D0AB4" w:rsidRPr="004D7AC8" w:rsidRDefault="004D0AB4" w:rsidP="004D0AB4">
      <w:pPr>
        <w:shd w:val="clear" w:color="auto" w:fill="FFFFFF"/>
        <w:spacing w:after="0" w:line="240" w:lineRule="auto"/>
        <w:ind w:left="29" w:right="518"/>
        <w:jc w:val="both"/>
        <w:rPr>
          <w:rFonts w:ascii="Times New Roman" w:eastAsia="Times New Roman" w:hAnsi="Times New Roman" w:cs="Times New Roman"/>
          <w:color w:val="000000"/>
          <w:sz w:val="12"/>
          <w:szCs w:val="12"/>
          <w:lang w:eastAsia="lv-LV"/>
        </w:rPr>
      </w:pPr>
    </w:p>
    <w:p w14:paraId="074CE6B8" w14:textId="77777777" w:rsidR="004D0AB4" w:rsidRPr="004D0AB4" w:rsidRDefault="004D0AB4" w:rsidP="004D0AB4">
      <w:pPr>
        <w:shd w:val="clear" w:color="auto" w:fill="FFFFFF"/>
        <w:spacing w:after="0" w:line="240" w:lineRule="auto"/>
        <w:ind w:left="29" w:right="518"/>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Sēdes vadītājs, Amatas novada </w:t>
      </w:r>
    </w:p>
    <w:p w14:paraId="2C3BD2E6" w14:textId="77777777" w:rsidR="004D0AB4" w:rsidRPr="004D0AB4" w:rsidRDefault="004D0AB4" w:rsidP="004D0AB4">
      <w:pPr>
        <w:shd w:val="clear" w:color="auto" w:fill="FFFFFF"/>
        <w:spacing w:after="0" w:line="240" w:lineRule="auto"/>
        <w:ind w:left="29" w:right="518"/>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color w:val="000000"/>
          <w:sz w:val="24"/>
          <w:szCs w:val="24"/>
          <w:lang w:eastAsia="lv-LV"/>
        </w:rPr>
        <w:t>domes priekšsēdētāja</w:t>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r>
      <w:r w:rsidRPr="004D0AB4">
        <w:rPr>
          <w:rFonts w:ascii="Times New Roman" w:eastAsia="Times New Roman" w:hAnsi="Times New Roman" w:cs="Times New Roman"/>
          <w:color w:val="000000"/>
          <w:sz w:val="24"/>
          <w:szCs w:val="24"/>
          <w:lang w:eastAsia="lv-LV"/>
        </w:rPr>
        <w:tab/>
        <w:t>E. Eglīte</w:t>
      </w:r>
    </w:p>
    <w:p w14:paraId="0E1681EC" w14:textId="77777777" w:rsidR="004D0AB4" w:rsidRPr="004D0AB4" w:rsidRDefault="004D0AB4" w:rsidP="004D0AB4">
      <w:pPr>
        <w:spacing w:after="0" w:line="240" w:lineRule="auto"/>
        <w:jc w:val="center"/>
        <w:rPr>
          <w:rFonts w:ascii="Times New Roman" w:eastAsia="Times New Roman" w:hAnsi="Times New Roman" w:cs="Times New Roman"/>
          <w:b/>
          <w:sz w:val="24"/>
          <w:szCs w:val="24"/>
          <w:lang w:eastAsia="lv-LV"/>
        </w:rPr>
      </w:pPr>
    </w:p>
    <w:p w14:paraId="00E2C013" w14:textId="6B78D074" w:rsidR="00BA4BE3" w:rsidRPr="004D0AB4" w:rsidRDefault="004E7023" w:rsidP="00BA4BE3">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sz w:val="24"/>
          <w:szCs w:val="24"/>
          <w:lang w:eastAsia="lv-LV"/>
        </w:rPr>
        <w:t>16</w:t>
      </w:r>
      <w:r w:rsidR="00BA4BE3" w:rsidRPr="004D0AB4">
        <w:rPr>
          <w:rFonts w:ascii="Times New Roman" w:eastAsia="Times New Roman" w:hAnsi="Times New Roman" w:cs="Times New Roman"/>
          <w:b/>
          <w:sz w:val="24"/>
          <w:szCs w:val="24"/>
          <w:lang w:eastAsia="lv-LV"/>
        </w:rPr>
        <w:t>.§</w:t>
      </w:r>
    </w:p>
    <w:p w14:paraId="15EF4471" w14:textId="18A2452A" w:rsidR="00BA4BE3" w:rsidRPr="004D0AB4" w:rsidRDefault="00BA4BE3" w:rsidP="00BA4BE3">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BA4BE3">
        <w:rPr>
          <w:rFonts w:ascii="Times New Roman" w:eastAsia="Times New Roman" w:hAnsi="Times New Roman" w:cs="Times New Roman"/>
          <w:b/>
          <w:color w:val="000000"/>
          <w:sz w:val="24"/>
          <w:szCs w:val="24"/>
          <w:lang w:eastAsia="lv-LV"/>
        </w:rPr>
        <w:t>Amatas</w:t>
      </w:r>
      <w:r w:rsidRPr="00BA4BE3">
        <w:rPr>
          <w:rFonts w:ascii="Times New Roman" w:eastAsia="Times New Roman" w:hAnsi="Times New Roman" w:cs="Times New Roman"/>
          <w:b/>
          <w:sz w:val="24"/>
          <w:szCs w:val="24"/>
          <w:lang w:eastAsia="lv-LV"/>
        </w:rPr>
        <w:t xml:space="preserve"> pagasta nekustamā īpašuma </w:t>
      </w:r>
      <w:r w:rsidR="00A824AE">
        <w:rPr>
          <w:rFonts w:ascii="Times New Roman" w:eastAsia="Times New Roman" w:hAnsi="Times New Roman" w:cs="Times New Roman"/>
          <w:b/>
          <w:sz w:val="24"/>
          <w:szCs w:val="24"/>
          <w:lang w:eastAsia="lv-LV"/>
        </w:rPr>
        <w:t>[..]</w:t>
      </w:r>
      <w:r w:rsidRPr="00BA4BE3">
        <w:rPr>
          <w:rFonts w:ascii="Times New Roman" w:eastAsia="Times New Roman" w:hAnsi="Times New Roman" w:cs="Times New Roman"/>
          <w:b/>
          <w:sz w:val="24"/>
          <w:szCs w:val="24"/>
          <w:lang w:eastAsia="lv-LV"/>
        </w:rPr>
        <w:t xml:space="preserve"> zemes vienības ar kadastra apzīmējumu </w:t>
      </w:r>
      <w:r w:rsidR="00A824AE">
        <w:rPr>
          <w:rFonts w:ascii="Times New Roman" w:eastAsia="Times New Roman" w:hAnsi="Times New Roman" w:cs="Times New Roman"/>
          <w:b/>
          <w:sz w:val="24"/>
          <w:szCs w:val="24"/>
          <w:lang w:eastAsia="lv-LV"/>
        </w:rPr>
        <w:t>[..]</w:t>
      </w:r>
      <w:r w:rsidRPr="00BA4BE3">
        <w:rPr>
          <w:rFonts w:ascii="Times New Roman" w:eastAsia="Times New Roman" w:hAnsi="Times New Roman" w:cs="Times New Roman"/>
          <w:b/>
          <w:sz w:val="24"/>
          <w:szCs w:val="24"/>
          <w:lang w:eastAsia="lv-LV"/>
        </w:rPr>
        <w:t xml:space="preserve"> sadalīšanu</w:t>
      </w:r>
    </w:p>
    <w:p w14:paraId="17215B9E" w14:textId="77777777" w:rsidR="00BA4BE3" w:rsidRPr="004D0AB4" w:rsidRDefault="00BA4BE3" w:rsidP="00BA4BE3">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26C26E94" w14:textId="77777777" w:rsidR="00BA4BE3" w:rsidRPr="005F4782" w:rsidRDefault="00BA4BE3" w:rsidP="004D0AB4">
      <w:pPr>
        <w:spacing w:after="0" w:line="240" w:lineRule="auto"/>
        <w:jc w:val="center"/>
        <w:rPr>
          <w:rFonts w:ascii="Times New Roman" w:eastAsia="Times New Roman" w:hAnsi="Times New Roman" w:cs="Times New Roman"/>
          <w:b/>
          <w:sz w:val="12"/>
          <w:szCs w:val="12"/>
          <w:lang w:eastAsia="lv-LV"/>
        </w:rPr>
      </w:pPr>
    </w:p>
    <w:p w14:paraId="5FA1301D" w14:textId="4DE22441" w:rsidR="005F4782" w:rsidRPr="005F4782" w:rsidRDefault="005F4782" w:rsidP="005F4782">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5F4782">
        <w:rPr>
          <w:rFonts w:ascii="Times New Roman" w:eastAsia="Times New Roman" w:hAnsi="Times New Roman" w:cs="Times New Roman"/>
          <w:sz w:val="24"/>
          <w:szCs w:val="24"/>
          <w:lang w:eastAsia="lv-LV"/>
        </w:rPr>
        <w:t xml:space="preserve">Amatas novada pašvaldība ir izskatījusi </w:t>
      </w:r>
      <w:r w:rsidR="00A824AE">
        <w:rPr>
          <w:rFonts w:ascii="Times New Roman" w:eastAsia="Times New Roman" w:hAnsi="Times New Roman" w:cs="Times New Roman"/>
          <w:sz w:val="24"/>
          <w:szCs w:val="24"/>
          <w:lang w:eastAsia="lv-LV"/>
        </w:rPr>
        <w:t>G. B.</w:t>
      </w:r>
      <w:r w:rsidRPr="005F4782">
        <w:rPr>
          <w:rFonts w:ascii="Times New Roman" w:eastAsia="Times New Roman" w:hAnsi="Times New Roman" w:cs="Times New Roman"/>
          <w:sz w:val="24"/>
          <w:szCs w:val="24"/>
          <w:lang w:eastAsia="lv-LV"/>
        </w:rPr>
        <w:t xml:space="preserve"> (p</w:t>
      </w:r>
      <w:r>
        <w:rPr>
          <w:rFonts w:ascii="Times New Roman" w:eastAsia="Times New Roman" w:hAnsi="Times New Roman" w:cs="Times New Roman"/>
          <w:sz w:val="24"/>
          <w:szCs w:val="24"/>
          <w:lang w:eastAsia="lv-LV"/>
        </w:rPr>
        <w:t>ersonas</w:t>
      </w:r>
      <w:r w:rsidRPr="005F4782">
        <w:rPr>
          <w:rFonts w:ascii="Times New Roman" w:eastAsia="Times New Roman" w:hAnsi="Times New Roman" w:cs="Times New Roman"/>
          <w:sz w:val="24"/>
          <w:szCs w:val="24"/>
          <w:lang w:eastAsia="lv-LV"/>
        </w:rPr>
        <w:t xml:space="preserve"> k</w:t>
      </w:r>
      <w:r>
        <w:rPr>
          <w:rFonts w:ascii="Times New Roman" w:eastAsia="Times New Roman" w:hAnsi="Times New Roman" w:cs="Times New Roman"/>
          <w:sz w:val="24"/>
          <w:szCs w:val="24"/>
          <w:lang w:eastAsia="lv-LV"/>
        </w:rPr>
        <w:t>ods</w:t>
      </w:r>
      <w:r w:rsidRPr="005F4782">
        <w:rPr>
          <w:rFonts w:ascii="Times New Roman" w:eastAsia="Times New Roman" w:hAnsi="Times New Roman" w:cs="Times New Roman"/>
          <w:sz w:val="24"/>
          <w:szCs w:val="24"/>
          <w:lang w:eastAsia="lv-LV"/>
        </w:rPr>
        <w:t>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sz w:val="24"/>
          <w:szCs w:val="24"/>
          <w:lang w:eastAsia="lv-LV"/>
        </w:rPr>
        <w:t xml:space="preserve">) 2021. gada 16. jūnijā reģistrēto iesniegumu (reģ. Nr. 9-2/2021/1124) ar lūgumu piekrist sadalīt Amatas pagasta nekustamā īpašuma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sz w:val="24"/>
          <w:szCs w:val="24"/>
          <w:lang w:eastAsia="lv-LV"/>
        </w:rPr>
        <w:t xml:space="preserve"> zemes vienību ar kadastra apzīmējumu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sz w:val="24"/>
          <w:szCs w:val="24"/>
          <w:lang w:eastAsia="lv-LV"/>
        </w:rPr>
        <w:t>.</w:t>
      </w:r>
    </w:p>
    <w:p w14:paraId="45BFBDB9" w14:textId="4415F05B" w:rsidR="005F4782" w:rsidRPr="005F4782" w:rsidRDefault="005F4782" w:rsidP="005F4782">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Saskaņā ar Amatas novada pašvaldības 19.12.2018. saistošo noteikumu Nr. 12 „Amatas novada Teritorijas plānojuma 2014.-2024. gadam (ar 2018. gada grozījumiem) teritorijas izmantošanas un apbūves noteikumi un grafiskā daļa” un 04.09.2019. saistošo noteikumu Nr. 7 “Par saistošo noteikumu Nr. 12 “Amatas novada Teritorijas plānojuma 2014.-2024. gadam (ar 2018. gada grozījumiem) teritorijas izmantošanas un apbūves noteikumi un grafiskā daļa” atzīšanu par spēku zaudējušu daļā”</w:t>
      </w:r>
      <w:r w:rsidRPr="005F4782">
        <w:rPr>
          <w:rFonts w:ascii="Times New Roman" w:eastAsia="Times New Roman" w:hAnsi="Times New Roman" w:cs="Times New Roman"/>
          <w:sz w:val="24"/>
          <w:szCs w:val="24"/>
          <w:lang w:eastAsia="lv-LV"/>
        </w:rPr>
        <w:t xml:space="preserve"> grafiskās daļas noteikto teritorijas plānoto un atļauto izmantošanu nekustamā īpašuma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sz w:val="24"/>
          <w:szCs w:val="24"/>
          <w:lang w:eastAsia="lv-LV"/>
        </w:rPr>
        <w:t xml:space="preserve"> atļautā teritorijas izmantošana noteikta kā lauksaimniecības teritorija (L) un mežu teritorija (M) (L, M - apzīmējumi teritorijas plānojuma „Grafiskajā daļā”). </w:t>
      </w:r>
    </w:p>
    <w:p w14:paraId="67DE3F57" w14:textId="2EF76192" w:rsidR="005F4782" w:rsidRPr="005F4782" w:rsidRDefault="005F4782" w:rsidP="005F4782">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Amatas novada pašvaldības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Pr="005F4782">
        <w:rPr>
          <w:rFonts w:ascii="Times New Roman" w:eastAsia="Times New Roman" w:hAnsi="Times New Roman" w:cs="Times New Roman"/>
          <w:sz w:val="24"/>
          <w:szCs w:val="24"/>
          <w:lang w:eastAsia="lv-LV"/>
        </w:rPr>
        <w:t>, Zemes ierīcības likuma 5. panta 1.</w:t>
      </w:r>
      <w:r>
        <w:rPr>
          <w:rFonts w:ascii="Times New Roman" w:eastAsia="Times New Roman" w:hAnsi="Times New Roman" w:cs="Times New Roman"/>
          <w:sz w:val="24"/>
          <w:szCs w:val="24"/>
          <w:lang w:eastAsia="lv-LV"/>
        </w:rPr>
        <w:t> </w:t>
      </w:r>
      <w:r w:rsidRPr="005F4782">
        <w:rPr>
          <w:rFonts w:ascii="Times New Roman" w:eastAsia="Times New Roman" w:hAnsi="Times New Roman" w:cs="Times New Roman"/>
          <w:sz w:val="24"/>
          <w:szCs w:val="24"/>
          <w:lang w:eastAsia="lv-LV"/>
        </w:rPr>
        <w:t xml:space="preserve">punktu, 9. panta pirmo daļu, </w:t>
      </w:r>
      <w:r w:rsidRPr="005F4782">
        <w:rPr>
          <w:rFonts w:ascii="Times New Roman" w:eastAsia="Times New Roman" w:hAnsi="Times New Roman" w:cs="Times New Roman"/>
          <w:color w:val="000000"/>
          <w:sz w:val="24"/>
          <w:szCs w:val="24"/>
          <w:lang w:eastAsia="lv-LV"/>
        </w:rPr>
        <w:t>Ministru kabineta 02.08.2016. noteikumu Nr. 505 „Zemes ierīcības projekta izstrādes noteikumi” 11.2. punktu</w:t>
      </w:r>
      <w:r w:rsidRPr="005F4782">
        <w:rPr>
          <w:rFonts w:ascii="Times New Roman" w:eastAsia="Times New Roman" w:hAnsi="Times New Roman" w:cs="Times New Roman"/>
          <w:sz w:val="24"/>
          <w:szCs w:val="24"/>
          <w:lang w:eastAsia="lv-LV"/>
        </w:rPr>
        <w:t xml:space="preserve">, saskaņā ar ierosinātāja </w:t>
      </w:r>
      <w:r w:rsidR="00A824AE">
        <w:rPr>
          <w:rFonts w:ascii="Times New Roman" w:eastAsia="Times New Roman" w:hAnsi="Times New Roman" w:cs="Times New Roman"/>
          <w:sz w:val="24"/>
          <w:szCs w:val="24"/>
          <w:lang w:eastAsia="lv-LV"/>
        </w:rPr>
        <w:t>G. B.</w:t>
      </w:r>
      <w:r w:rsidRPr="005F4782">
        <w:rPr>
          <w:rFonts w:ascii="Times New Roman" w:eastAsia="Times New Roman" w:hAnsi="Times New Roman" w:cs="Times New Roman"/>
          <w:sz w:val="24"/>
          <w:szCs w:val="24"/>
          <w:lang w:eastAsia="lv-LV"/>
        </w:rPr>
        <w:t xml:space="preserve"> </w:t>
      </w:r>
      <w:r w:rsidR="009F45CA" w:rsidRPr="005F4782">
        <w:rPr>
          <w:rFonts w:ascii="Times New Roman" w:eastAsia="Times New Roman" w:hAnsi="Times New Roman" w:cs="Times New Roman"/>
          <w:sz w:val="24"/>
          <w:szCs w:val="24"/>
          <w:lang w:eastAsia="lv-LV"/>
        </w:rPr>
        <w:t xml:space="preserve">2021. gada 16. jūnijā </w:t>
      </w:r>
      <w:r w:rsidRPr="005F4782">
        <w:rPr>
          <w:rFonts w:ascii="Times New Roman" w:eastAsia="Times New Roman" w:hAnsi="Times New Roman" w:cs="Times New Roman"/>
          <w:sz w:val="24"/>
          <w:szCs w:val="24"/>
          <w:lang w:eastAsia="lv-LV"/>
        </w:rPr>
        <w:t xml:space="preserve">reģistrēto iesniegumu, </w:t>
      </w:r>
    </w:p>
    <w:p w14:paraId="5AE6C0D7" w14:textId="77777777" w:rsidR="009F45CA" w:rsidRPr="00867D7A" w:rsidRDefault="009F45CA" w:rsidP="009F45CA">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w:t>
      </w:r>
      <w:r w:rsidRPr="00867D7A">
        <w:rPr>
          <w:rFonts w:ascii="Times New Roman" w:eastAsia="Times New Roman" w:hAnsi="Times New Roman" w:cs="Times New Roman"/>
          <w:color w:val="000000"/>
          <w:sz w:val="24"/>
          <w:szCs w:val="24"/>
          <w:lang w:eastAsia="lv-LV"/>
        </w:rPr>
        <w:lastRenderedPageBreak/>
        <w:t xml:space="preserve">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72B4C17B" w14:textId="77777777" w:rsidR="005F4782" w:rsidRPr="005F4782" w:rsidRDefault="005F4782" w:rsidP="005F4782">
      <w:pPr>
        <w:shd w:val="clear" w:color="auto" w:fill="FFFFFF"/>
        <w:spacing w:after="0" w:line="240" w:lineRule="auto"/>
        <w:ind w:right="-1" w:firstLine="720"/>
        <w:jc w:val="both"/>
        <w:rPr>
          <w:rFonts w:ascii="Times New Roman" w:eastAsia="Times New Roman" w:hAnsi="Times New Roman" w:cs="Times New Roman"/>
          <w:sz w:val="12"/>
          <w:szCs w:val="24"/>
          <w:lang w:eastAsia="lv-LV"/>
        </w:rPr>
      </w:pPr>
    </w:p>
    <w:p w14:paraId="1B6F90C2" w14:textId="78DEDD08" w:rsidR="005F4782" w:rsidRPr="005F4782" w:rsidRDefault="005F4782" w:rsidP="005F4782">
      <w:pPr>
        <w:numPr>
          <w:ilvl w:val="0"/>
          <w:numId w:val="27"/>
        </w:numPr>
        <w:spacing w:after="0" w:line="240" w:lineRule="auto"/>
        <w:ind w:right="-1"/>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 xml:space="preserve">Piekrist Amatas pagasta nekustamā īpašuma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color w:val="000000"/>
          <w:sz w:val="24"/>
          <w:szCs w:val="24"/>
          <w:lang w:eastAsia="lv-LV"/>
        </w:rPr>
        <w:t xml:space="preserve"> (NĪ kad. Nr.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color w:val="000000"/>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5F4782">
        <w:rPr>
          <w:rFonts w:ascii="Times New Roman" w:eastAsia="Times New Roman" w:hAnsi="Times New Roman" w:cs="Times New Roman"/>
          <w:color w:val="000000"/>
          <w:sz w:val="24"/>
          <w:szCs w:val="24"/>
          <w:lang w:eastAsia="lv-LV"/>
        </w:rPr>
        <w:t>sadalīšanai atbilstoši pievienotajai zemes robežu plānā attēlotajai skicei.</w:t>
      </w:r>
    </w:p>
    <w:p w14:paraId="22112CBC" w14:textId="77777777" w:rsidR="005F4782" w:rsidRPr="005F4782" w:rsidRDefault="005F4782" w:rsidP="005F4782">
      <w:pPr>
        <w:numPr>
          <w:ilvl w:val="0"/>
          <w:numId w:val="27"/>
        </w:numPr>
        <w:spacing w:after="0" w:line="240" w:lineRule="auto"/>
        <w:ind w:right="-1"/>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Veikt zemes ierīcības projekta izstrādi saskaņā ar lēmumam pievienoto zemes ierīcības projekta darba uzdevumu (pielikums Nr. 1).</w:t>
      </w:r>
    </w:p>
    <w:p w14:paraId="07EDDC00" w14:textId="77777777" w:rsidR="005F4782" w:rsidRPr="005F4782" w:rsidRDefault="005F4782" w:rsidP="005F4782">
      <w:pPr>
        <w:spacing w:after="0" w:line="240" w:lineRule="auto"/>
        <w:ind w:right="-1" w:firstLine="720"/>
        <w:jc w:val="both"/>
        <w:rPr>
          <w:rFonts w:ascii="Times New Roman" w:eastAsia="Times New Roman" w:hAnsi="Times New Roman" w:cs="Times New Roman"/>
          <w:sz w:val="12"/>
          <w:szCs w:val="12"/>
          <w:lang w:eastAsia="lv-LV"/>
        </w:rPr>
      </w:pPr>
    </w:p>
    <w:p w14:paraId="50F0B5A7" w14:textId="77777777" w:rsidR="005F4782" w:rsidRPr="004D0AB4" w:rsidRDefault="005F4782" w:rsidP="005F4782">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5C984369" w14:textId="5B5FABC1" w:rsidR="004E7023" w:rsidRPr="009F45CA" w:rsidRDefault="005F4782" w:rsidP="009F45CA">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6784EA15" w14:textId="4CBBD2F1" w:rsidR="005F4782" w:rsidRPr="00867D7A" w:rsidRDefault="005F4782" w:rsidP="005F4782">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color w:val="000000"/>
          <w:sz w:val="24"/>
          <w:szCs w:val="24"/>
          <w:lang w:eastAsia="lv-LV"/>
        </w:rPr>
        <w:t>Pielikums Nr. 1</w:t>
      </w:r>
    </w:p>
    <w:p w14:paraId="7115170B" w14:textId="77777777" w:rsidR="005F4782" w:rsidRPr="00867D7A" w:rsidRDefault="005F4782" w:rsidP="005F4782">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color w:val="000000"/>
          <w:sz w:val="24"/>
          <w:szCs w:val="24"/>
          <w:lang w:eastAsia="lv-LV"/>
        </w:rPr>
        <w:t>APSTIPRINĀTS</w:t>
      </w:r>
    </w:p>
    <w:p w14:paraId="51220505" w14:textId="77777777" w:rsidR="005F4782" w:rsidRPr="00867D7A" w:rsidRDefault="005F4782" w:rsidP="005F4782">
      <w:pPr>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 xml:space="preserve">ar Amatas novada domes </w:t>
      </w:r>
    </w:p>
    <w:p w14:paraId="21276CC1" w14:textId="77777777" w:rsidR="005F4782" w:rsidRPr="00867D7A" w:rsidRDefault="005F4782" w:rsidP="005F4782">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0083FD16" w14:textId="06F96FCD" w:rsidR="005F4782" w:rsidRPr="00867D7A" w:rsidRDefault="005F4782" w:rsidP="005F4782">
      <w:pPr>
        <w:spacing w:after="0" w:line="240" w:lineRule="auto"/>
        <w:jc w:val="right"/>
        <w:rPr>
          <w:rFonts w:ascii="Times New Roman" w:eastAsia="Times New Roman" w:hAnsi="Times New Roman" w:cs="Times New Roman"/>
          <w:b/>
          <w:color w:val="000000"/>
          <w:sz w:val="12"/>
          <w:szCs w:val="12"/>
          <w:lang w:eastAsia="lv-LV"/>
        </w:rPr>
      </w:pPr>
      <w:r w:rsidRPr="00867D7A">
        <w:rPr>
          <w:rFonts w:ascii="Times New Roman" w:eastAsia="Times New Roman" w:hAnsi="Times New Roman" w:cs="Times New Roman"/>
          <w:sz w:val="24"/>
          <w:szCs w:val="20"/>
          <w:lang w:eastAsia="lv-LV"/>
        </w:rPr>
        <w:t xml:space="preserve">lēmumu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 xml:space="preserve">, </w:t>
      </w:r>
      <w:r w:rsidR="00C3266B">
        <w:rPr>
          <w:rFonts w:ascii="Times New Roman" w:eastAsia="Times New Roman" w:hAnsi="Times New Roman" w:cs="Times New Roman"/>
          <w:sz w:val="24"/>
          <w:szCs w:val="20"/>
          <w:lang w:eastAsia="lv-LV"/>
        </w:rPr>
        <w:t>16</w:t>
      </w:r>
      <w:r w:rsidRPr="00867D7A">
        <w:rPr>
          <w:rFonts w:ascii="Times New Roman" w:eastAsia="Times New Roman" w:hAnsi="Times New Roman" w:cs="Times New Roman"/>
          <w:sz w:val="24"/>
          <w:szCs w:val="20"/>
          <w:lang w:eastAsia="lv-LV"/>
        </w:rPr>
        <w:t>.§)</w:t>
      </w:r>
    </w:p>
    <w:p w14:paraId="7ED9A26D" w14:textId="77777777" w:rsidR="005F4782" w:rsidRPr="005F4782" w:rsidRDefault="005F4782" w:rsidP="005F4782">
      <w:pPr>
        <w:shd w:val="clear" w:color="auto" w:fill="FFFFFF"/>
        <w:spacing w:after="0" w:line="240" w:lineRule="auto"/>
        <w:ind w:left="58"/>
        <w:jc w:val="center"/>
        <w:rPr>
          <w:rFonts w:ascii="Times New Roman" w:eastAsia="Times New Roman" w:hAnsi="Times New Roman" w:cs="Times New Roman"/>
          <w:b/>
          <w:bCs/>
          <w:color w:val="000000"/>
          <w:spacing w:val="-2"/>
          <w:sz w:val="24"/>
          <w:szCs w:val="24"/>
          <w:lang w:eastAsia="lv-LV"/>
        </w:rPr>
      </w:pPr>
      <w:r w:rsidRPr="005F4782">
        <w:rPr>
          <w:rFonts w:ascii="Times New Roman" w:eastAsia="Times New Roman" w:hAnsi="Times New Roman" w:cs="Times New Roman"/>
          <w:b/>
          <w:bCs/>
          <w:color w:val="000000"/>
          <w:spacing w:val="-2"/>
          <w:sz w:val="24"/>
          <w:szCs w:val="24"/>
          <w:lang w:eastAsia="lv-LV"/>
        </w:rPr>
        <w:t>DARBA UZDEVUMS</w:t>
      </w:r>
    </w:p>
    <w:p w14:paraId="7E392C6D" w14:textId="77777777" w:rsidR="005F4782" w:rsidRPr="005F4782" w:rsidRDefault="005F4782" w:rsidP="005F4782">
      <w:pPr>
        <w:shd w:val="clear" w:color="auto" w:fill="FFFFFF"/>
        <w:spacing w:after="0" w:line="240" w:lineRule="auto"/>
        <w:ind w:left="58"/>
        <w:jc w:val="center"/>
        <w:rPr>
          <w:rFonts w:ascii="Times New Roman" w:eastAsia="Times New Roman" w:hAnsi="Times New Roman" w:cs="Times New Roman"/>
          <w:sz w:val="12"/>
          <w:szCs w:val="12"/>
          <w:lang w:eastAsia="lv-LV"/>
        </w:rPr>
      </w:pPr>
    </w:p>
    <w:p w14:paraId="726A431C" w14:textId="77777777" w:rsidR="005F4782" w:rsidRPr="005F4782" w:rsidRDefault="005F4782" w:rsidP="005F4782">
      <w:pPr>
        <w:widowControl w:val="0"/>
        <w:shd w:val="clear" w:color="auto" w:fill="FFFFFF"/>
        <w:autoSpaceDE w:val="0"/>
        <w:autoSpaceDN w:val="0"/>
        <w:adjustRightInd w:val="0"/>
        <w:spacing w:after="0" w:line="240" w:lineRule="auto"/>
        <w:ind w:firstLine="6"/>
        <w:jc w:val="center"/>
        <w:rPr>
          <w:rFonts w:ascii="Times New Roman" w:eastAsia="Times New Roman" w:hAnsi="Times New Roman" w:cs="Times New Roman"/>
          <w:color w:val="000000"/>
          <w:spacing w:val="-1"/>
          <w:sz w:val="24"/>
          <w:szCs w:val="24"/>
          <w:lang w:eastAsia="lv-LV"/>
        </w:rPr>
      </w:pPr>
      <w:r w:rsidRPr="005F4782">
        <w:rPr>
          <w:rFonts w:ascii="Times New Roman" w:eastAsia="Times New Roman" w:hAnsi="Times New Roman" w:cs="Times New Roman"/>
          <w:color w:val="000000"/>
          <w:spacing w:val="-1"/>
          <w:sz w:val="24"/>
          <w:szCs w:val="24"/>
          <w:lang w:eastAsia="lv-LV"/>
        </w:rPr>
        <w:t>Amatas novada zemes ierīcības projekta izstrādei Amatas pagasta nekustamā īpašuma</w:t>
      </w:r>
    </w:p>
    <w:p w14:paraId="719D9091" w14:textId="018A2DF3" w:rsidR="005F4782" w:rsidRPr="005F4782" w:rsidRDefault="00A824AE" w:rsidP="005F4782">
      <w:pPr>
        <w:widowControl w:val="0"/>
        <w:shd w:val="clear" w:color="auto" w:fill="FFFFFF"/>
        <w:autoSpaceDE w:val="0"/>
        <w:autoSpaceDN w:val="0"/>
        <w:adjustRightInd w:val="0"/>
        <w:spacing w:after="0" w:line="240" w:lineRule="auto"/>
        <w:ind w:firstLine="6"/>
        <w:jc w:val="center"/>
        <w:rPr>
          <w:rFonts w:ascii="Times New Roman" w:eastAsia="Times New Roman" w:hAnsi="Times New Roman" w:cs="Times New Roman"/>
          <w:color w:val="000000"/>
          <w:sz w:val="24"/>
          <w:szCs w:val="24"/>
          <w:lang w:eastAsia="lv-LV"/>
        </w:rPr>
      </w:pPr>
      <w:r>
        <w:rPr>
          <w:rFonts w:ascii="Times New Roman" w:eastAsia="Times New Roman" w:hAnsi="Times New Roman" w:cs="Times New Roman"/>
          <w:sz w:val="24"/>
          <w:szCs w:val="24"/>
          <w:lang w:eastAsia="lv-LV"/>
        </w:rPr>
        <w:t>[..]</w:t>
      </w:r>
      <w:r w:rsidR="005F4782" w:rsidRPr="005F4782">
        <w:rPr>
          <w:rFonts w:ascii="Times New Roman" w:eastAsia="Times New Roman" w:hAnsi="Times New Roman" w:cs="Times New Roman"/>
          <w:color w:val="000000"/>
          <w:spacing w:val="-1"/>
          <w:sz w:val="24"/>
          <w:szCs w:val="24"/>
          <w:lang w:eastAsia="lv-LV"/>
        </w:rPr>
        <w:t xml:space="preserve"> zemes vienībai ar kadastra apzīmējumu</w:t>
      </w:r>
      <w:r w:rsidR="005F4782" w:rsidRPr="005F4782">
        <w:rPr>
          <w:rFonts w:ascii="Times New Roman" w:eastAsia="Times New Roman" w:hAnsi="Times New Roman" w:cs="Times New Roman"/>
          <w:color w:val="000000"/>
          <w:sz w:val="24"/>
          <w:szCs w:val="24"/>
          <w:lang w:eastAsia="lv-LV"/>
        </w:rPr>
        <w:t xml:space="preserve"> </w:t>
      </w:r>
      <w:r>
        <w:rPr>
          <w:rFonts w:ascii="Times New Roman" w:eastAsia="Times New Roman" w:hAnsi="Times New Roman" w:cs="Times New Roman"/>
          <w:sz w:val="24"/>
          <w:szCs w:val="24"/>
          <w:lang w:eastAsia="lv-LV"/>
        </w:rPr>
        <w:t>[..]</w:t>
      </w:r>
      <w:r w:rsidR="005F4782" w:rsidRPr="005F4782">
        <w:rPr>
          <w:rFonts w:ascii="Times New Roman" w:eastAsia="Times New Roman" w:hAnsi="Times New Roman" w:cs="Times New Roman"/>
          <w:color w:val="000000"/>
          <w:sz w:val="24"/>
          <w:szCs w:val="24"/>
          <w:lang w:eastAsia="lv-LV"/>
        </w:rPr>
        <w:t>.</w:t>
      </w:r>
    </w:p>
    <w:p w14:paraId="44BFED35" w14:textId="77777777" w:rsidR="005F4782" w:rsidRPr="005F4782" w:rsidRDefault="005F4782" w:rsidP="005F4782">
      <w:pPr>
        <w:widowControl w:val="0"/>
        <w:shd w:val="clear" w:color="auto" w:fill="FFFFFF"/>
        <w:autoSpaceDE w:val="0"/>
        <w:autoSpaceDN w:val="0"/>
        <w:adjustRightInd w:val="0"/>
        <w:spacing w:after="0" w:line="240" w:lineRule="auto"/>
        <w:ind w:firstLine="6"/>
        <w:jc w:val="center"/>
        <w:rPr>
          <w:rFonts w:ascii="Times New Roman" w:eastAsia="Times New Roman" w:hAnsi="Times New Roman" w:cs="Times New Roman"/>
          <w:sz w:val="12"/>
          <w:szCs w:val="24"/>
          <w:lang w:eastAsia="lv-LV"/>
        </w:rPr>
      </w:pPr>
    </w:p>
    <w:p w14:paraId="48591828" w14:textId="77777777" w:rsidR="005F4782" w:rsidRPr="004D0AB4" w:rsidRDefault="005F4782" w:rsidP="005F4782">
      <w:pPr>
        <w:widowControl w:val="0"/>
        <w:numPr>
          <w:ilvl w:val="0"/>
          <w:numId w:val="28"/>
        </w:numPr>
        <w:shd w:val="clear" w:color="auto" w:fill="FFFFFF"/>
        <w:tabs>
          <w:tab w:val="left" w:pos="274"/>
        </w:tabs>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
          <w:bCs/>
          <w:sz w:val="24"/>
          <w:szCs w:val="24"/>
          <w:lang w:eastAsia="lv-LV"/>
        </w:rPr>
        <w:t>Zemes ierīcības projekta izstrādes pamatojums</w:t>
      </w:r>
      <w:r w:rsidRPr="004D0AB4">
        <w:rPr>
          <w:rFonts w:ascii="Times New Roman" w:eastAsia="Times New Roman" w:hAnsi="Times New Roman" w:cs="Times New Roman"/>
          <w:sz w:val="24"/>
          <w:szCs w:val="24"/>
          <w:lang w:eastAsia="lv-LV"/>
        </w:rPr>
        <w:t>: Zemes ierīcības likums, stājies spēkā 2007. gada 1. janvārī, Amatas novada pašvaldības 19.12.2018. saistošie noteikumi Nr. 12 "Amatas novada Teritorijas plānojuma 2014.-2024. gadam (ar 2018. gada grozījumiem) teritorijas izmantošanas un apbūves noteikumi un grafiskā daļa" un 04.09.2019. saistošie noteikumi Nr. 7 “Par saistošo noteikumu Nr. 12 “Amatas novada Teritorijas plānojuma 2014.-2024. gadam (ar 2018. gada grozījumiem) teritorijas izmantošanas un apbūves noteikumi un grafiskā daļa” atzīšanu par spēku zaudējušu daļā”.</w:t>
      </w:r>
    </w:p>
    <w:p w14:paraId="069B47B5" w14:textId="77777777" w:rsidR="005F4782" w:rsidRPr="005F4782" w:rsidRDefault="005F4782" w:rsidP="005F4782">
      <w:pPr>
        <w:widowControl w:val="0"/>
        <w:numPr>
          <w:ilvl w:val="0"/>
          <w:numId w:val="28"/>
        </w:numPr>
        <w:shd w:val="clear" w:color="auto" w:fill="FFFFFF"/>
        <w:tabs>
          <w:tab w:val="left" w:pos="274"/>
        </w:tabs>
        <w:autoSpaceDE w:val="0"/>
        <w:autoSpaceDN w:val="0"/>
        <w:adjustRightInd w:val="0"/>
        <w:spacing w:after="0" w:line="240" w:lineRule="auto"/>
        <w:ind w:left="14"/>
        <w:jc w:val="both"/>
        <w:rPr>
          <w:rFonts w:ascii="Times New Roman" w:eastAsia="Times New Roman" w:hAnsi="Times New Roman" w:cs="Times New Roman"/>
          <w:b/>
          <w:bCs/>
          <w:color w:val="000000"/>
          <w:spacing w:val="-10"/>
          <w:sz w:val="24"/>
          <w:szCs w:val="24"/>
          <w:lang w:eastAsia="lv-LV"/>
        </w:rPr>
      </w:pPr>
      <w:r w:rsidRPr="005F4782">
        <w:rPr>
          <w:rFonts w:ascii="Times New Roman" w:eastAsia="Times New Roman" w:hAnsi="Times New Roman" w:cs="Times New Roman"/>
          <w:b/>
          <w:bCs/>
          <w:color w:val="000000"/>
          <w:sz w:val="24"/>
          <w:szCs w:val="24"/>
          <w:lang w:eastAsia="lv-LV"/>
        </w:rPr>
        <w:t>Zemes ierīcības projekta izstrādes uzdevumi:</w:t>
      </w:r>
    </w:p>
    <w:p w14:paraId="0E1A9398" w14:textId="2D68BFB2" w:rsidR="005F4782" w:rsidRPr="005F4782" w:rsidRDefault="005F4782" w:rsidP="005F4782">
      <w:pPr>
        <w:widowControl w:val="0"/>
        <w:shd w:val="clear" w:color="auto" w:fill="FFFFFF"/>
        <w:tabs>
          <w:tab w:val="left" w:pos="274"/>
        </w:tabs>
        <w:autoSpaceDE w:val="0"/>
        <w:autoSpaceDN w:val="0"/>
        <w:adjustRightInd w:val="0"/>
        <w:spacing w:after="0" w:line="240" w:lineRule="auto"/>
        <w:ind w:left="14"/>
        <w:jc w:val="both"/>
        <w:rPr>
          <w:rFonts w:ascii="Times New Roman" w:eastAsia="Times New Roman" w:hAnsi="Times New Roman" w:cs="Times New Roman"/>
          <w:b/>
          <w:bCs/>
          <w:color w:val="000000"/>
          <w:spacing w:val="-10"/>
          <w:sz w:val="24"/>
          <w:szCs w:val="24"/>
          <w:lang w:eastAsia="lv-LV"/>
        </w:rPr>
      </w:pPr>
      <w:r w:rsidRPr="005F4782">
        <w:rPr>
          <w:rFonts w:ascii="Times New Roman" w:eastAsia="Times New Roman" w:hAnsi="Times New Roman" w:cs="Times New Roman"/>
          <w:b/>
          <w:bCs/>
          <w:color w:val="000000"/>
          <w:spacing w:val="-10"/>
          <w:sz w:val="24"/>
          <w:szCs w:val="24"/>
          <w:lang w:eastAsia="lv-LV"/>
        </w:rPr>
        <w:tab/>
      </w:r>
      <w:r w:rsidRPr="005F4782">
        <w:rPr>
          <w:rFonts w:ascii="Times New Roman" w:eastAsia="Times New Roman" w:hAnsi="Times New Roman" w:cs="Times New Roman"/>
          <w:color w:val="000000"/>
          <w:spacing w:val="3"/>
          <w:sz w:val="24"/>
          <w:szCs w:val="24"/>
          <w:lang w:eastAsia="lv-LV"/>
        </w:rPr>
        <w:t xml:space="preserve">Zemes ierīcības projekts izstrādājams Amatas pagasta nekustamā īpašuma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color w:val="000000"/>
          <w:spacing w:val="3"/>
          <w:sz w:val="24"/>
          <w:szCs w:val="24"/>
          <w:lang w:eastAsia="lv-LV"/>
        </w:rPr>
        <w:t xml:space="preserve"> zemes vienībai ar </w:t>
      </w:r>
      <w:r w:rsidRPr="005F4782">
        <w:rPr>
          <w:rFonts w:ascii="Times New Roman" w:eastAsia="Times New Roman" w:hAnsi="Times New Roman" w:cs="Times New Roman"/>
          <w:color w:val="000000"/>
          <w:sz w:val="24"/>
          <w:szCs w:val="24"/>
          <w:lang w:eastAsia="lv-LV"/>
        </w:rPr>
        <w:t xml:space="preserve">kadastra apzīmējumu </w:t>
      </w:r>
      <w:r w:rsidR="00A824AE">
        <w:rPr>
          <w:rFonts w:ascii="Times New Roman" w:eastAsia="Times New Roman" w:hAnsi="Times New Roman" w:cs="Times New Roman"/>
          <w:sz w:val="24"/>
          <w:szCs w:val="24"/>
          <w:lang w:eastAsia="lv-LV"/>
        </w:rPr>
        <w:t>[..]</w:t>
      </w:r>
      <w:r w:rsidRPr="005F4782">
        <w:rPr>
          <w:rFonts w:ascii="Times New Roman" w:eastAsia="Times New Roman" w:hAnsi="Times New Roman" w:cs="Times New Roman"/>
          <w:color w:val="000000"/>
          <w:sz w:val="24"/>
          <w:szCs w:val="24"/>
          <w:lang w:eastAsia="lv-LV"/>
        </w:rPr>
        <w:t>:</w:t>
      </w:r>
    </w:p>
    <w:p w14:paraId="2C9CE179"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zemes gabala robežu pārkārtošanai, sadalīšanai;</w:t>
      </w:r>
    </w:p>
    <w:p w14:paraId="19829BBA"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apgrūtinājumu konkretizēšanai;</w:t>
      </w:r>
    </w:p>
    <w:p w14:paraId="429CEDF6"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zemes lietošanas veidu aktualizācijai.</w:t>
      </w:r>
    </w:p>
    <w:p w14:paraId="1961C379" w14:textId="77777777" w:rsidR="005F4782" w:rsidRPr="005F4782" w:rsidRDefault="005F4782" w:rsidP="005F4782">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5F4782">
        <w:rPr>
          <w:rFonts w:ascii="Times New Roman" w:eastAsia="Times New Roman" w:hAnsi="Times New Roman" w:cs="Times New Roman"/>
          <w:b/>
          <w:bCs/>
          <w:color w:val="000000"/>
          <w:spacing w:val="-11"/>
          <w:sz w:val="24"/>
          <w:szCs w:val="24"/>
          <w:lang w:eastAsia="lv-LV"/>
        </w:rPr>
        <w:t>3.</w:t>
      </w:r>
      <w:r w:rsidRPr="005F4782">
        <w:rPr>
          <w:rFonts w:ascii="Times New Roman" w:eastAsia="Times New Roman" w:hAnsi="Times New Roman" w:cs="Times New Roman"/>
          <w:b/>
          <w:bCs/>
          <w:color w:val="000000"/>
          <w:sz w:val="24"/>
          <w:szCs w:val="24"/>
          <w:lang w:eastAsia="lv-LV"/>
        </w:rPr>
        <w:tab/>
      </w:r>
      <w:r w:rsidRPr="005F4782">
        <w:rPr>
          <w:rFonts w:ascii="Times New Roman" w:eastAsia="Times New Roman" w:hAnsi="Times New Roman" w:cs="Times New Roman"/>
          <w:b/>
          <w:bCs/>
          <w:color w:val="000000"/>
          <w:spacing w:val="-1"/>
          <w:sz w:val="24"/>
          <w:szCs w:val="24"/>
          <w:lang w:eastAsia="lv-LV"/>
        </w:rPr>
        <w:t>Izejas materiāli:</w:t>
      </w:r>
    </w:p>
    <w:p w14:paraId="54641F8D" w14:textId="77777777" w:rsidR="005F4782" w:rsidRPr="004D0AB4"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4D0AB4">
        <w:rPr>
          <w:rFonts w:ascii="Times New Roman" w:eastAsia="Times New Roman" w:hAnsi="Times New Roman" w:cs="Times New Roman"/>
          <w:color w:val="000000"/>
          <w:sz w:val="24"/>
          <w:szCs w:val="24"/>
          <w:lang w:eastAsia="lv-LV"/>
        </w:rPr>
        <w:t xml:space="preserve">no 2018. gada 19. decembra spēkā esošie saistošie </w:t>
      </w:r>
      <w:r w:rsidRPr="004D0AB4">
        <w:rPr>
          <w:rFonts w:ascii="Times New Roman" w:eastAsia="Times New Roman" w:hAnsi="Times New Roman" w:cs="Times New Roman"/>
          <w:sz w:val="24"/>
          <w:szCs w:val="24"/>
          <w:lang w:eastAsia="lv-LV"/>
        </w:rPr>
        <w:t>noteikumi Nr. 12 „Amatas novada Teritorijas plānojuma 2014.-2024. gadam (ar 2018. gada grozījumiem) teritorijas izmantošanas un apbūves noteikumi un grafiskā daļa” un 04.09.2019. saistošie noteikumi Nr. 7 “Par saistošo noteikumu Nr.1 2 “Amatas novada Teritorijas plānojuma 2014.-2024. gadam (ar 2018. gada grozījumiem) teritorijas izmantošanas un apbūves noteikumi un grafiskā daļa” atzīšanu par spēku zaudējušu daļā”</w:t>
      </w:r>
      <w:r w:rsidRPr="004D0AB4">
        <w:rPr>
          <w:rFonts w:ascii="Times New Roman" w:eastAsia="Times New Roman" w:hAnsi="Times New Roman" w:cs="Times New Roman"/>
          <w:color w:val="000000"/>
          <w:sz w:val="24"/>
          <w:szCs w:val="24"/>
          <w:lang w:eastAsia="lv-LV"/>
        </w:rPr>
        <w:t>;</w:t>
      </w:r>
    </w:p>
    <w:p w14:paraId="2020D614"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3"/>
          <w:sz w:val="24"/>
          <w:szCs w:val="24"/>
          <w:lang w:eastAsia="lv-LV"/>
        </w:rPr>
        <w:t>īpašnieka priekšlikumi;</w:t>
      </w:r>
    </w:p>
    <w:p w14:paraId="26C1722B"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inženierkomunikāciju turētāju informācija par gaisvadu un apakšzemes komunikāciju izvietojumu vai neesamību;</w:t>
      </w:r>
    </w:p>
    <w:p w14:paraId="6645983C"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3"/>
          <w:sz w:val="24"/>
          <w:szCs w:val="24"/>
          <w:lang w:eastAsia="lv-LV"/>
        </w:rPr>
        <w:t xml:space="preserve">dokumenti par nekustamā īpašuma apgrūtinājumu noteikšanu vai </w:t>
      </w:r>
      <w:r w:rsidRPr="005F4782">
        <w:rPr>
          <w:rFonts w:ascii="Times New Roman" w:eastAsia="Times New Roman" w:hAnsi="Times New Roman" w:cs="Times New Roman"/>
          <w:color w:val="000000"/>
          <w:spacing w:val="1"/>
          <w:sz w:val="24"/>
          <w:szCs w:val="24"/>
          <w:lang w:eastAsia="lv-LV"/>
        </w:rPr>
        <w:t xml:space="preserve">servitūta nodibināšanu, ja tie nav reģistrēti Nekustamā īpašuma valsts </w:t>
      </w:r>
      <w:r w:rsidRPr="005F4782">
        <w:rPr>
          <w:rFonts w:ascii="Times New Roman" w:eastAsia="Times New Roman" w:hAnsi="Times New Roman" w:cs="Times New Roman"/>
          <w:color w:val="000000"/>
          <w:sz w:val="24"/>
          <w:szCs w:val="24"/>
          <w:lang w:eastAsia="lv-LV"/>
        </w:rPr>
        <w:t>kadastra informācijas sistēmā vai ierakstīt zemesgrāmatā.</w:t>
      </w:r>
    </w:p>
    <w:p w14:paraId="16EE33FB" w14:textId="77777777" w:rsidR="005F4782" w:rsidRPr="005F4782" w:rsidRDefault="005F4782" w:rsidP="005F4782">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5F4782">
        <w:rPr>
          <w:rFonts w:ascii="Times New Roman" w:eastAsia="Times New Roman" w:hAnsi="Times New Roman" w:cs="Times New Roman"/>
          <w:b/>
          <w:bCs/>
          <w:color w:val="000000"/>
          <w:spacing w:val="-15"/>
          <w:sz w:val="24"/>
          <w:szCs w:val="24"/>
          <w:lang w:eastAsia="lv-LV"/>
        </w:rPr>
        <w:t>4.</w:t>
      </w:r>
      <w:r w:rsidRPr="005F4782">
        <w:rPr>
          <w:rFonts w:ascii="Times New Roman" w:eastAsia="Times New Roman" w:hAnsi="Times New Roman" w:cs="Times New Roman"/>
          <w:b/>
          <w:bCs/>
          <w:color w:val="000000"/>
          <w:sz w:val="24"/>
          <w:szCs w:val="24"/>
          <w:lang w:eastAsia="lv-LV"/>
        </w:rPr>
        <w:tab/>
      </w:r>
      <w:r w:rsidRPr="005F4782">
        <w:rPr>
          <w:rFonts w:ascii="Times New Roman" w:eastAsia="Times New Roman" w:hAnsi="Times New Roman" w:cs="Times New Roman"/>
          <w:b/>
          <w:bCs/>
          <w:color w:val="000000"/>
          <w:spacing w:val="-1"/>
          <w:sz w:val="24"/>
          <w:szCs w:val="24"/>
          <w:lang w:eastAsia="lv-LV"/>
        </w:rPr>
        <w:t>Izstrādes nosacījumi:</w:t>
      </w:r>
    </w:p>
    <w:p w14:paraId="4B4CD32A" w14:textId="77777777" w:rsidR="005F4782" w:rsidRPr="005F4782" w:rsidRDefault="005F4782" w:rsidP="005F4782">
      <w:pPr>
        <w:shd w:val="clear" w:color="auto" w:fill="FFFFFF"/>
        <w:spacing w:after="0" w:line="240" w:lineRule="auto"/>
        <w:ind w:firstLine="426"/>
        <w:jc w:val="both"/>
        <w:rPr>
          <w:rFonts w:ascii="Times New Roman" w:eastAsia="Times New Roman" w:hAnsi="Times New Roman" w:cs="Times New Roman"/>
          <w:sz w:val="24"/>
          <w:szCs w:val="24"/>
          <w:lang w:eastAsia="lv-LV"/>
        </w:rPr>
      </w:pPr>
      <w:r w:rsidRPr="005F4782">
        <w:rPr>
          <w:rFonts w:ascii="Times New Roman" w:eastAsia="Times New Roman" w:hAnsi="Times New Roman" w:cs="Times New Roman"/>
          <w:color w:val="000000"/>
          <w:sz w:val="24"/>
          <w:szCs w:val="24"/>
          <w:lang w:eastAsia="lv-LV"/>
        </w:rPr>
        <w:t>Zemes ierīcības projekts sastāv no paskaidrojuma raksta un grafiskās daļas.</w:t>
      </w:r>
    </w:p>
    <w:p w14:paraId="5D4DC7D3"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5"/>
          <w:sz w:val="24"/>
          <w:szCs w:val="24"/>
          <w:lang w:eastAsia="lv-LV"/>
        </w:rPr>
        <w:t xml:space="preserve">projekta paskaidrojuma raksts sastāv no projekta pamatojuma, kurā </w:t>
      </w:r>
      <w:r w:rsidRPr="005F4782">
        <w:rPr>
          <w:rFonts w:ascii="Times New Roman" w:eastAsia="Times New Roman" w:hAnsi="Times New Roman" w:cs="Times New Roman"/>
          <w:color w:val="000000"/>
          <w:spacing w:val="-1"/>
          <w:sz w:val="24"/>
          <w:szCs w:val="24"/>
          <w:lang w:eastAsia="lv-LV"/>
        </w:rPr>
        <w:t xml:space="preserve">sniedz informāciju par aptvertās teritorijas kadastrālo </w:t>
      </w:r>
      <w:r w:rsidRPr="005F4782">
        <w:rPr>
          <w:rFonts w:ascii="Times New Roman" w:eastAsia="Times New Roman" w:hAnsi="Times New Roman" w:cs="Times New Roman"/>
          <w:color w:val="000000"/>
          <w:spacing w:val="2"/>
          <w:sz w:val="24"/>
          <w:szCs w:val="24"/>
          <w:lang w:eastAsia="lv-LV"/>
        </w:rPr>
        <w:t xml:space="preserve">raksturojumu, īpašnieka iesnieguma dokumenti par nekustamā </w:t>
      </w:r>
      <w:r w:rsidRPr="005F4782">
        <w:rPr>
          <w:rFonts w:ascii="Times New Roman" w:eastAsia="Times New Roman" w:hAnsi="Times New Roman" w:cs="Times New Roman"/>
          <w:color w:val="000000"/>
          <w:spacing w:val="4"/>
          <w:sz w:val="24"/>
          <w:szCs w:val="24"/>
          <w:lang w:eastAsia="lv-LV"/>
        </w:rPr>
        <w:t xml:space="preserve">īpašuma apgrūtinājumiem vai servitūtu nodibināšanu, </w:t>
      </w:r>
      <w:r w:rsidRPr="005F4782">
        <w:rPr>
          <w:rFonts w:ascii="Times New Roman" w:eastAsia="Times New Roman" w:hAnsi="Times New Roman" w:cs="Times New Roman"/>
          <w:color w:val="000000"/>
          <w:spacing w:val="4"/>
          <w:sz w:val="24"/>
          <w:szCs w:val="24"/>
          <w:lang w:eastAsia="lv-LV"/>
        </w:rPr>
        <w:lastRenderedPageBreak/>
        <w:t xml:space="preserve">dokumenti par </w:t>
      </w:r>
      <w:r w:rsidRPr="005F4782">
        <w:rPr>
          <w:rFonts w:ascii="Times New Roman" w:eastAsia="Times New Roman" w:hAnsi="Times New Roman" w:cs="Times New Roman"/>
          <w:color w:val="000000"/>
          <w:sz w:val="24"/>
          <w:szCs w:val="24"/>
          <w:lang w:eastAsia="lv-LV"/>
        </w:rPr>
        <w:t xml:space="preserve">esošajām inženierkomunikācijām, īpašnieka apliecinājums par </w:t>
      </w:r>
      <w:r w:rsidRPr="005F4782">
        <w:rPr>
          <w:rFonts w:ascii="Times New Roman" w:eastAsia="Times New Roman" w:hAnsi="Times New Roman" w:cs="Times New Roman"/>
          <w:color w:val="000000"/>
          <w:spacing w:val="6"/>
          <w:sz w:val="24"/>
          <w:szCs w:val="24"/>
          <w:lang w:eastAsia="lv-LV"/>
        </w:rPr>
        <w:t xml:space="preserve">kredītsaistībām, zemes ierīkotāja informācija par vērā ņemtiem vai </w:t>
      </w:r>
      <w:r w:rsidRPr="005F4782">
        <w:rPr>
          <w:rFonts w:ascii="Times New Roman" w:eastAsia="Times New Roman" w:hAnsi="Times New Roman" w:cs="Times New Roman"/>
          <w:color w:val="000000"/>
          <w:spacing w:val="1"/>
          <w:sz w:val="24"/>
          <w:szCs w:val="24"/>
          <w:lang w:eastAsia="lv-LV"/>
        </w:rPr>
        <w:t xml:space="preserve">noraidītiem īpašnieka priekšlikumiem, pašvaldības lēmums par zemes </w:t>
      </w:r>
      <w:r w:rsidRPr="005F4782">
        <w:rPr>
          <w:rFonts w:ascii="Times New Roman" w:eastAsia="Times New Roman" w:hAnsi="Times New Roman" w:cs="Times New Roman"/>
          <w:color w:val="000000"/>
          <w:sz w:val="24"/>
          <w:szCs w:val="24"/>
          <w:lang w:eastAsia="lv-LV"/>
        </w:rPr>
        <w:t>ierīcības projekta izstrādi un izsniegtajiem nosacījumiem;</w:t>
      </w:r>
    </w:p>
    <w:p w14:paraId="0BF7D421" w14:textId="77777777"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1"/>
          <w:sz w:val="24"/>
          <w:szCs w:val="24"/>
          <w:lang w:eastAsia="lv-LV"/>
        </w:rPr>
        <w:t xml:space="preserve">projekta grafiskajā daļā attēlo projekta robežu, esošās zemes vienības </w:t>
      </w:r>
      <w:r w:rsidRPr="005F4782">
        <w:rPr>
          <w:rFonts w:ascii="Times New Roman" w:eastAsia="Times New Roman" w:hAnsi="Times New Roman" w:cs="Times New Roman"/>
          <w:color w:val="000000"/>
          <w:sz w:val="24"/>
          <w:szCs w:val="24"/>
          <w:lang w:eastAsia="lv-LV"/>
        </w:rPr>
        <w:t xml:space="preserve">robežas, būves kontūras, projektētās zemes vienības robežas, norādot </w:t>
      </w:r>
      <w:r w:rsidRPr="005F4782">
        <w:rPr>
          <w:rFonts w:ascii="Times New Roman" w:eastAsia="Times New Roman" w:hAnsi="Times New Roman" w:cs="Times New Roman"/>
          <w:color w:val="000000"/>
          <w:spacing w:val="4"/>
          <w:sz w:val="24"/>
          <w:szCs w:val="24"/>
          <w:lang w:eastAsia="lv-LV"/>
        </w:rPr>
        <w:t xml:space="preserve">zemes vienības kārtas numurus un projektētās platības, piekļūšanas </w:t>
      </w:r>
      <w:r w:rsidRPr="005F4782">
        <w:rPr>
          <w:rFonts w:ascii="Times New Roman" w:eastAsia="Times New Roman" w:hAnsi="Times New Roman" w:cs="Times New Roman"/>
          <w:color w:val="000000"/>
          <w:spacing w:val="3"/>
          <w:sz w:val="24"/>
          <w:szCs w:val="24"/>
          <w:lang w:eastAsia="lv-LV"/>
        </w:rPr>
        <w:t xml:space="preserve">iespējas katram zemes gabalam (vienībai), apgrūtinājumus ar kodiem, </w:t>
      </w:r>
      <w:r w:rsidRPr="005F4782">
        <w:rPr>
          <w:rFonts w:ascii="Times New Roman" w:eastAsia="Times New Roman" w:hAnsi="Times New Roman" w:cs="Times New Roman"/>
          <w:color w:val="000000"/>
          <w:sz w:val="24"/>
          <w:szCs w:val="24"/>
          <w:lang w:eastAsia="lv-LV"/>
        </w:rPr>
        <w:t>robežām un platībām;</w:t>
      </w:r>
    </w:p>
    <w:p w14:paraId="3D91ADBC" w14:textId="7E04B62F" w:rsidR="005F4782" w:rsidRPr="005F4782" w:rsidRDefault="005F4782" w:rsidP="005F4782">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6"/>
          <w:sz w:val="24"/>
          <w:szCs w:val="24"/>
          <w:lang w:eastAsia="lv-LV"/>
        </w:rPr>
        <w:t xml:space="preserve">projektam nosacījumu pieprasīšanu veic no </w:t>
      </w:r>
      <w:r w:rsidRPr="005F4782">
        <w:rPr>
          <w:rFonts w:ascii="Times New Roman" w:eastAsia="Times New Roman" w:hAnsi="Times New Roman" w:cs="Times New Roman"/>
          <w:spacing w:val="6"/>
          <w:sz w:val="24"/>
          <w:szCs w:val="24"/>
          <w:lang w:eastAsia="lv-LV"/>
        </w:rPr>
        <w:t>SIA „Tet”,</w:t>
      </w:r>
      <w:r w:rsidR="0002108D">
        <w:rPr>
          <w:rFonts w:ascii="Times New Roman" w:eastAsia="Times New Roman" w:hAnsi="Times New Roman" w:cs="Times New Roman"/>
          <w:spacing w:val="6"/>
          <w:sz w:val="24"/>
          <w:szCs w:val="24"/>
          <w:lang w:eastAsia="lv-LV"/>
        </w:rPr>
        <w:t xml:space="preserve"> </w:t>
      </w:r>
      <w:r w:rsidRPr="005F4782">
        <w:rPr>
          <w:rFonts w:ascii="Times New Roman" w:eastAsia="Times New Roman" w:hAnsi="Times New Roman" w:cs="Times New Roman"/>
          <w:color w:val="000000"/>
          <w:spacing w:val="6"/>
          <w:sz w:val="24"/>
          <w:szCs w:val="24"/>
          <w:lang w:eastAsia="lv-LV"/>
        </w:rPr>
        <w:t>saskaņošanu veic ar VAS „Latvenergo”</w:t>
      </w:r>
      <w:r w:rsidR="0002108D">
        <w:rPr>
          <w:rFonts w:ascii="Times New Roman" w:eastAsia="Times New Roman" w:hAnsi="Times New Roman" w:cs="Times New Roman"/>
          <w:color w:val="000000"/>
          <w:spacing w:val="6"/>
          <w:sz w:val="24"/>
          <w:szCs w:val="24"/>
          <w:lang w:eastAsia="lv-LV"/>
        </w:rPr>
        <w:t xml:space="preserve">, </w:t>
      </w:r>
      <w:r w:rsidR="0002108D" w:rsidRPr="004D0AB4">
        <w:rPr>
          <w:rFonts w:ascii="Times New Roman" w:eastAsia="Times New Roman" w:hAnsi="Times New Roman" w:cs="Times New Roman"/>
          <w:sz w:val="24"/>
          <w:szCs w:val="24"/>
          <w:lang w:eastAsia="lv-LV"/>
        </w:rPr>
        <w:t>pēc nepieciešamības arī citām institūcijām</w:t>
      </w:r>
      <w:r w:rsidRPr="005F4782">
        <w:rPr>
          <w:rFonts w:ascii="Times New Roman" w:eastAsia="Times New Roman" w:hAnsi="Times New Roman" w:cs="Times New Roman"/>
          <w:color w:val="000000"/>
          <w:spacing w:val="1"/>
          <w:sz w:val="24"/>
          <w:szCs w:val="24"/>
          <w:lang w:eastAsia="lv-LV"/>
        </w:rPr>
        <w:t>.</w:t>
      </w:r>
    </w:p>
    <w:p w14:paraId="18C2E489" w14:textId="77777777" w:rsidR="005F4782" w:rsidRPr="005F4782" w:rsidRDefault="005F4782" w:rsidP="005F4782">
      <w:pPr>
        <w:shd w:val="clear" w:color="auto" w:fill="FFFFFF"/>
        <w:spacing w:after="0" w:line="240" w:lineRule="auto"/>
        <w:ind w:left="67"/>
        <w:jc w:val="both"/>
        <w:rPr>
          <w:rFonts w:ascii="Times New Roman" w:eastAsia="Times New Roman" w:hAnsi="Times New Roman" w:cs="Times New Roman"/>
          <w:b/>
          <w:sz w:val="24"/>
          <w:szCs w:val="24"/>
          <w:lang w:eastAsia="lv-LV"/>
        </w:rPr>
      </w:pPr>
      <w:r w:rsidRPr="005F4782">
        <w:rPr>
          <w:rFonts w:ascii="Times New Roman" w:eastAsia="Times New Roman" w:hAnsi="Times New Roman" w:cs="Times New Roman"/>
          <w:b/>
          <w:color w:val="000000"/>
          <w:spacing w:val="3"/>
          <w:sz w:val="24"/>
          <w:szCs w:val="24"/>
          <w:lang w:eastAsia="lv-LV"/>
        </w:rPr>
        <w:t>5. Izpilde:</w:t>
      </w:r>
    </w:p>
    <w:p w14:paraId="07C60A14" w14:textId="77777777" w:rsidR="005F4782" w:rsidRPr="005F4782" w:rsidRDefault="005F4782" w:rsidP="005F4782">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7"/>
          <w:sz w:val="24"/>
          <w:szCs w:val="24"/>
          <w:lang w:eastAsia="lv-LV"/>
        </w:rPr>
        <w:t xml:space="preserve">izpildi uzsāk pēc pašvaldības lēmuma par zemes ierīcības projekta </w:t>
      </w:r>
      <w:r w:rsidRPr="005F4782">
        <w:rPr>
          <w:rFonts w:ascii="Times New Roman" w:eastAsia="Times New Roman" w:hAnsi="Times New Roman" w:cs="Times New Roman"/>
          <w:color w:val="000000"/>
          <w:spacing w:val="1"/>
          <w:sz w:val="24"/>
          <w:szCs w:val="24"/>
          <w:lang w:eastAsia="lv-LV"/>
        </w:rPr>
        <w:t>apstiprināšanu spēkā stāšanās;</w:t>
      </w:r>
    </w:p>
    <w:p w14:paraId="537D5E7B" w14:textId="77777777" w:rsidR="005F4782" w:rsidRPr="005F4782" w:rsidRDefault="005F4782" w:rsidP="005F4782">
      <w:pPr>
        <w:widowControl w:val="0"/>
        <w:numPr>
          <w:ilvl w:val="0"/>
          <w:numId w:val="5"/>
        </w:numPr>
        <w:shd w:val="clear" w:color="auto" w:fill="FFFFFF"/>
        <w:tabs>
          <w:tab w:val="left" w:pos="763"/>
        </w:tabs>
        <w:autoSpaceDE w:val="0"/>
        <w:autoSpaceDN w:val="0"/>
        <w:adjustRightInd w:val="0"/>
        <w:spacing w:after="0" w:line="240" w:lineRule="auto"/>
        <w:ind w:left="413"/>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z w:val="24"/>
          <w:szCs w:val="24"/>
          <w:lang w:eastAsia="lv-LV"/>
        </w:rPr>
        <w:t>zemes ierīcības projekts īstenojams 4 gadu laikā;</w:t>
      </w:r>
    </w:p>
    <w:p w14:paraId="0B9E7DE3" w14:textId="77777777" w:rsidR="005F4782" w:rsidRPr="005F4782" w:rsidRDefault="005F4782" w:rsidP="005F4782">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5F4782">
        <w:rPr>
          <w:rFonts w:ascii="Times New Roman" w:eastAsia="Times New Roman" w:hAnsi="Times New Roman" w:cs="Times New Roman"/>
          <w:color w:val="000000"/>
          <w:spacing w:val="1"/>
          <w:sz w:val="24"/>
          <w:szCs w:val="24"/>
          <w:lang w:eastAsia="lv-LV"/>
        </w:rPr>
        <w:t>zemes ierīcības projekts ir īstenots, ja projektētie zemes gabali</w:t>
      </w:r>
      <w:r w:rsidRPr="005F4782">
        <w:rPr>
          <w:rFonts w:ascii="Times New Roman" w:eastAsia="Times New Roman" w:hAnsi="Times New Roman" w:cs="Times New Roman"/>
          <w:color w:val="000000"/>
          <w:spacing w:val="-1"/>
          <w:sz w:val="24"/>
          <w:szCs w:val="24"/>
          <w:lang w:eastAsia="lv-LV"/>
        </w:rPr>
        <w:t xml:space="preserve"> reģistrēti nekustamā īpašuma valsts kadastra </w:t>
      </w:r>
      <w:r w:rsidRPr="005F4782">
        <w:rPr>
          <w:rFonts w:ascii="Times New Roman" w:eastAsia="Times New Roman" w:hAnsi="Times New Roman" w:cs="Times New Roman"/>
          <w:color w:val="000000"/>
          <w:sz w:val="24"/>
          <w:szCs w:val="24"/>
          <w:lang w:eastAsia="lv-LV"/>
        </w:rPr>
        <w:t>informācijas sistēmā un ierakstīti zemesgrāmatā.</w:t>
      </w:r>
    </w:p>
    <w:p w14:paraId="5A5021D7" w14:textId="77777777" w:rsidR="005F4782" w:rsidRPr="005F4782" w:rsidRDefault="005F4782" w:rsidP="005F4782">
      <w:pPr>
        <w:shd w:val="clear" w:color="auto" w:fill="FFFFFF"/>
        <w:spacing w:after="0" w:line="240" w:lineRule="auto"/>
        <w:ind w:left="29" w:right="518"/>
        <w:jc w:val="both"/>
        <w:rPr>
          <w:rFonts w:ascii="Times New Roman" w:eastAsia="Times New Roman" w:hAnsi="Times New Roman" w:cs="Times New Roman"/>
          <w:color w:val="000000"/>
          <w:spacing w:val="-2"/>
          <w:sz w:val="12"/>
          <w:szCs w:val="24"/>
          <w:lang w:eastAsia="lv-LV"/>
        </w:rPr>
      </w:pPr>
    </w:p>
    <w:p w14:paraId="4F2F0DAC" w14:textId="77777777" w:rsidR="005F4782" w:rsidRPr="005F4782" w:rsidRDefault="005F4782" w:rsidP="005F4782">
      <w:pPr>
        <w:shd w:val="clear" w:color="auto" w:fill="FFFFFF"/>
        <w:spacing w:after="0" w:line="240" w:lineRule="auto"/>
        <w:ind w:right="518"/>
        <w:jc w:val="both"/>
        <w:rPr>
          <w:rFonts w:ascii="Times New Roman" w:eastAsia="Times New Roman" w:hAnsi="Times New Roman" w:cs="Times New Roman"/>
          <w:color w:val="000000"/>
          <w:spacing w:val="-2"/>
          <w:sz w:val="24"/>
          <w:szCs w:val="24"/>
          <w:lang w:eastAsia="lv-LV"/>
        </w:rPr>
      </w:pPr>
      <w:r w:rsidRPr="005F4782">
        <w:rPr>
          <w:rFonts w:ascii="Times New Roman" w:eastAsia="Times New Roman" w:hAnsi="Times New Roman" w:cs="Times New Roman"/>
          <w:color w:val="000000"/>
          <w:spacing w:val="-2"/>
          <w:sz w:val="24"/>
          <w:szCs w:val="24"/>
          <w:lang w:eastAsia="lv-LV"/>
        </w:rPr>
        <w:t xml:space="preserve">Sēdes vadītājs, Amatas novada </w:t>
      </w:r>
    </w:p>
    <w:p w14:paraId="5B2C4DC8" w14:textId="77777777" w:rsidR="005F4782" w:rsidRPr="005F4782" w:rsidRDefault="005F4782" w:rsidP="005F4782">
      <w:pPr>
        <w:shd w:val="clear" w:color="auto" w:fill="FFFFFF"/>
        <w:spacing w:after="0" w:line="240" w:lineRule="auto"/>
        <w:ind w:left="29" w:right="518"/>
        <w:jc w:val="both"/>
        <w:rPr>
          <w:rFonts w:ascii="Times New Roman" w:eastAsia="Times New Roman" w:hAnsi="Times New Roman" w:cs="Times New Roman"/>
          <w:sz w:val="24"/>
          <w:szCs w:val="24"/>
          <w:lang w:eastAsia="lv-LV"/>
        </w:rPr>
      </w:pPr>
      <w:r w:rsidRPr="005F4782">
        <w:rPr>
          <w:rFonts w:ascii="Times New Roman" w:eastAsia="Times New Roman" w:hAnsi="Times New Roman" w:cs="Times New Roman"/>
          <w:color w:val="000000"/>
          <w:sz w:val="24"/>
          <w:szCs w:val="24"/>
          <w:lang w:eastAsia="lv-LV"/>
        </w:rPr>
        <w:t>domes priekšsēdētāja</w:t>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r>
      <w:r w:rsidRPr="005F4782">
        <w:rPr>
          <w:rFonts w:ascii="Times New Roman" w:eastAsia="Times New Roman" w:hAnsi="Times New Roman" w:cs="Times New Roman"/>
          <w:color w:val="000000"/>
          <w:sz w:val="24"/>
          <w:szCs w:val="24"/>
          <w:lang w:eastAsia="lv-LV"/>
        </w:rPr>
        <w:tab/>
        <w:t>E. Eglīte</w:t>
      </w:r>
    </w:p>
    <w:p w14:paraId="01CF1845" w14:textId="77777777" w:rsidR="00BA4BE3" w:rsidRDefault="00BA4BE3" w:rsidP="00130137">
      <w:pPr>
        <w:spacing w:after="0" w:line="240" w:lineRule="auto"/>
        <w:rPr>
          <w:rFonts w:ascii="Times New Roman" w:eastAsia="Times New Roman" w:hAnsi="Times New Roman" w:cs="Times New Roman"/>
          <w:b/>
          <w:sz w:val="24"/>
          <w:szCs w:val="24"/>
          <w:lang w:eastAsia="lv-LV"/>
        </w:rPr>
      </w:pPr>
    </w:p>
    <w:p w14:paraId="1082EF56" w14:textId="5C511135"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sz w:val="24"/>
          <w:szCs w:val="24"/>
          <w:lang w:eastAsia="lv-LV"/>
        </w:rPr>
        <w:t>1</w:t>
      </w:r>
      <w:r w:rsidR="00C3266B">
        <w:rPr>
          <w:rFonts w:ascii="Times New Roman" w:eastAsia="Times New Roman" w:hAnsi="Times New Roman" w:cs="Times New Roman"/>
          <w:b/>
          <w:sz w:val="24"/>
          <w:szCs w:val="24"/>
          <w:lang w:eastAsia="lv-LV"/>
        </w:rPr>
        <w:t>7</w:t>
      </w:r>
      <w:r w:rsidRPr="004D0AB4">
        <w:rPr>
          <w:rFonts w:ascii="Times New Roman" w:eastAsia="Times New Roman" w:hAnsi="Times New Roman" w:cs="Times New Roman"/>
          <w:b/>
          <w:sz w:val="24"/>
          <w:szCs w:val="24"/>
          <w:lang w:eastAsia="lv-LV"/>
        </w:rPr>
        <w:t>.§</w:t>
      </w:r>
    </w:p>
    <w:p w14:paraId="0A247D5A"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zemes ierīcības projekta apstiprināšanu Skujenes pagasta nekustamā īpašuma „Morkalns” sadalīšanai</w:t>
      </w:r>
    </w:p>
    <w:p w14:paraId="34E9A7A2"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1E3D2152" w14:textId="77777777" w:rsidR="004D0AB4" w:rsidRPr="004D0AB4" w:rsidRDefault="004D0AB4" w:rsidP="004D0AB4">
      <w:pPr>
        <w:spacing w:after="0" w:line="240" w:lineRule="auto"/>
        <w:rPr>
          <w:rFonts w:ascii="Times New Roman" w:eastAsia="Times New Roman" w:hAnsi="Times New Roman" w:cs="Times New Roman"/>
          <w:b/>
          <w:color w:val="000000"/>
          <w:sz w:val="12"/>
          <w:szCs w:val="12"/>
          <w:lang w:eastAsia="lv-LV"/>
        </w:rPr>
      </w:pPr>
    </w:p>
    <w:p w14:paraId="2A341099"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Amatas novada dome 23.12.2020. sēdē Nr. 24 pieņēma lēmumu  ”Par Skujenes pagasta nekustamā īpašuma „Morkalns” zemes vienības ar kadastra apzīmējumu 42780030014 sadalīšanu” un darba uzdevuma apstiprināšanu, uz kura pamata veikta zemes ierīcības projekta izstrāde. Zemes ierīcības projekts saskaņots ar nekustamo īpašumu īpašniekiem un esošo inženierkomunikāciju turētājiem.</w:t>
      </w:r>
    </w:p>
    <w:p w14:paraId="2A6D84D7" w14:textId="39F6415D"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Izskatot iesniegto zemes ierīcības projektu, saskaņā ar Zemes ierīcības likuma 19. panta otro daļu, Administratīvā procesa likuma 65. panta pirmo daļu,</w:t>
      </w:r>
      <w:r w:rsidRPr="004D0AB4">
        <w:rPr>
          <w:rFonts w:ascii="Times New Roman" w:eastAsia="Times New Roman" w:hAnsi="Times New Roman" w:cs="Times New Roman"/>
          <w:b/>
          <w:bCs/>
          <w:sz w:val="24"/>
          <w:szCs w:val="24"/>
        </w:rPr>
        <w:t xml:space="preserve"> </w:t>
      </w:r>
      <w:r w:rsidRPr="004D0AB4">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30. punktu, </w:t>
      </w:r>
      <w:r w:rsidRPr="004D0AB4">
        <w:rPr>
          <w:rFonts w:ascii="Times New Roman" w:eastAsia="Times New Roman" w:hAnsi="Times New Roman" w:cs="Times New Roman"/>
          <w:sz w:val="24"/>
          <w:szCs w:val="24"/>
          <w:lang w:eastAsia="lv-LV"/>
        </w:rPr>
        <w:t>Amatas novada pašvaldības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Pr="004D0AB4">
        <w:rPr>
          <w:rFonts w:ascii="Times New Roman" w:eastAsia="Times New Roman" w:hAnsi="Times New Roman" w:cs="Times New Roman"/>
          <w:sz w:val="24"/>
          <w:szCs w:val="24"/>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12</w:t>
      </w:r>
      <w:r w:rsidR="00873411" w:rsidRPr="00867D7A">
        <w:rPr>
          <w:rFonts w:ascii="Times New Roman" w:eastAsia="Times New Roman" w:hAnsi="Times New Roman" w:cs="Times New Roman"/>
          <w:sz w:val="24"/>
          <w:szCs w:val="24"/>
          <w:lang w:eastAsia="lv-LV"/>
        </w:rPr>
        <w:t>.§)</w:t>
      </w:r>
    </w:p>
    <w:p w14:paraId="147AFF43" w14:textId="77777777" w:rsidR="007B196E" w:rsidRPr="00867D7A" w:rsidRDefault="007B196E" w:rsidP="007B196E">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00897C9" w14:textId="77777777" w:rsidR="004D0AB4" w:rsidRPr="004D0AB4" w:rsidRDefault="004D0AB4" w:rsidP="004D0AB4">
      <w:pPr>
        <w:spacing w:after="0" w:line="240" w:lineRule="auto"/>
        <w:ind w:right="-1" w:firstLine="720"/>
        <w:jc w:val="both"/>
        <w:rPr>
          <w:rFonts w:ascii="Times New Roman" w:eastAsia="Calibri" w:hAnsi="Times New Roman" w:cs="Times New Roman"/>
          <w:b/>
          <w:bCs/>
          <w:sz w:val="12"/>
          <w:szCs w:val="12"/>
        </w:rPr>
      </w:pPr>
    </w:p>
    <w:p w14:paraId="74B3DE6C" w14:textId="77777777" w:rsidR="004D0AB4" w:rsidRPr="004D0AB4" w:rsidRDefault="004D0AB4" w:rsidP="00325266">
      <w:pPr>
        <w:numPr>
          <w:ilvl w:val="0"/>
          <w:numId w:val="9"/>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Apstiprināt zemes ierīcības projektu Skujenes pagasta nekustamā īpašuma „Morkalns” (NĪ kad. Nr. 42780030014) zemes vienības ar kadastra apzīmējumu 42780030014 sadalīšanai.</w:t>
      </w:r>
    </w:p>
    <w:p w14:paraId="3368BE5C" w14:textId="77777777" w:rsidR="004D0AB4" w:rsidRPr="004D0AB4" w:rsidRDefault="004D0AB4" w:rsidP="00325266">
      <w:pPr>
        <w:numPr>
          <w:ilvl w:val="0"/>
          <w:numId w:val="9"/>
        </w:numPr>
        <w:spacing w:after="0" w:line="240" w:lineRule="auto"/>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Cs/>
          <w:sz w:val="24"/>
          <w:szCs w:val="24"/>
          <w:lang w:eastAsia="lv-LV"/>
        </w:rPr>
        <w:t>Atbilstoši lēmuma 1. punktā minētajam zemes ierīcības projektam no nekustamā īpašuma “Morkalns”, Skujenes pagastā, Amatas novadā, sastāvā ietilpstošās zemes vienības ar kadastra apzīmējumu 42780030014 atdalīt zemes vienību 2,4 ha platībā (vairāk vai mazāk, cik izrādīsies pēc uzmērīšanas).</w:t>
      </w:r>
    </w:p>
    <w:p w14:paraId="545BA344" w14:textId="77777777" w:rsidR="004D0AB4" w:rsidRPr="004D0AB4" w:rsidRDefault="004D0AB4" w:rsidP="00325266">
      <w:pPr>
        <w:numPr>
          <w:ilvl w:val="0"/>
          <w:numId w:val="9"/>
        </w:numPr>
        <w:spacing w:after="0" w:line="240" w:lineRule="auto"/>
        <w:contextualSpacing/>
        <w:jc w:val="both"/>
        <w:rPr>
          <w:rFonts w:ascii="Times New Roman" w:eastAsia="Times New Roman" w:hAnsi="Times New Roman" w:cs="Times New Roman"/>
          <w:sz w:val="24"/>
          <w:szCs w:val="24"/>
        </w:rPr>
      </w:pPr>
      <w:r w:rsidRPr="004D0AB4">
        <w:rPr>
          <w:rFonts w:ascii="Times New Roman" w:eastAsia="Times New Roman" w:hAnsi="Times New Roman" w:cs="Times New Roman"/>
          <w:bCs/>
          <w:sz w:val="24"/>
          <w:szCs w:val="24"/>
        </w:rPr>
        <w:lastRenderedPageBreak/>
        <w:t>Jaunizveidotajam nekustamajam īpašumam, kurš sastāvēs no zemes vienības 2,4 ha platībā (zemes ierīcības projekta grafiskajā daļā šī zemes vienība attēlota ar kārtas Nr. 1 un kadastra apzīmējumu 42780030091) un ēkām ar kadastra apzīmējumiem 42780030014001, 42780030014002, 42780030014003, piešķirt nosaukumu “Mūsiņi”, apstiprināt vienotu adresi “Mūsiņi”, Skujenes pagasts, Amatas novads, kā arī noteikt nekustamā īpašuma lietošanas mērķi – zeme, uz kuras galvenā saimnieciskā darbība ir lauksaimniecība (kods 0101).</w:t>
      </w:r>
    </w:p>
    <w:p w14:paraId="5A934B5B" w14:textId="77777777" w:rsidR="004D0AB4" w:rsidRPr="004D0AB4" w:rsidRDefault="004D0AB4" w:rsidP="00325266">
      <w:pPr>
        <w:numPr>
          <w:ilvl w:val="0"/>
          <w:numId w:val="9"/>
        </w:numPr>
        <w:spacing w:after="0" w:line="240" w:lineRule="auto"/>
        <w:contextualSpacing/>
        <w:jc w:val="both"/>
        <w:rPr>
          <w:rFonts w:ascii="Times New Roman" w:eastAsia="Times New Roman" w:hAnsi="Times New Roman" w:cs="Times New Roman"/>
          <w:sz w:val="24"/>
          <w:szCs w:val="24"/>
        </w:rPr>
      </w:pPr>
      <w:r w:rsidRPr="004D0AB4">
        <w:rPr>
          <w:rFonts w:ascii="Times New Roman" w:eastAsia="Times New Roman" w:hAnsi="Times New Roman" w:cs="Times New Roman"/>
          <w:bCs/>
          <w:sz w:val="24"/>
          <w:szCs w:val="24"/>
        </w:rPr>
        <w:t xml:space="preserve">Paliekošajam nekustamajam īpašumam, kas sastāvēs no zemes vienības 56,9 ha platībā (zemes ierīcības projekta grafiskajā daļā šī zemes vienība attēlota ar kārtas Nr. 2 un kadastra apzīmējumu 42780030092), saglabāt nosaukumu „Morkalns”, likvidēt adresi “Morkalns”, Skujenes pagasts, Amatas novads. Zemes vienībai noteikt nekustamā īpašuma lietošanas mērķi – zeme, uz kuras galvenā saimnieciskā darbība ir mežsaimniecība (kods 0201). </w:t>
      </w:r>
    </w:p>
    <w:p w14:paraId="5FBED23A" w14:textId="77777777" w:rsidR="004D0AB4" w:rsidRPr="004D0AB4" w:rsidRDefault="004D0AB4" w:rsidP="00325266">
      <w:pPr>
        <w:numPr>
          <w:ilvl w:val="0"/>
          <w:numId w:val="9"/>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Zemes ierīcības projekts īstenojams 4 gadu laikā.</w:t>
      </w:r>
    </w:p>
    <w:p w14:paraId="3693D1B0"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5FE025E0"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3519F385"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3F9FF36F" w14:textId="77777777" w:rsidR="004D0AB4" w:rsidRPr="004D0AB4" w:rsidRDefault="004D0AB4" w:rsidP="004D0AB4">
      <w:pPr>
        <w:spacing w:after="0" w:line="240" w:lineRule="auto"/>
        <w:rPr>
          <w:rFonts w:ascii="Times New Roman" w:eastAsia="Times New Roman" w:hAnsi="Times New Roman" w:cs="Times New Roman"/>
          <w:bCs/>
          <w:lang w:eastAsia="lv-LV"/>
        </w:rPr>
      </w:pPr>
    </w:p>
    <w:p w14:paraId="764AB30D" w14:textId="0FC4D66C"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sz w:val="24"/>
          <w:szCs w:val="24"/>
          <w:lang w:eastAsia="lv-LV"/>
        </w:rPr>
        <w:t>1</w:t>
      </w:r>
      <w:r w:rsidR="00C3266B">
        <w:rPr>
          <w:rFonts w:ascii="Times New Roman" w:eastAsia="Times New Roman" w:hAnsi="Times New Roman" w:cs="Times New Roman"/>
          <w:b/>
          <w:sz w:val="24"/>
          <w:szCs w:val="24"/>
          <w:lang w:eastAsia="lv-LV"/>
        </w:rPr>
        <w:t>8</w:t>
      </w:r>
      <w:r w:rsidRPr="004D0AB4">
        <w:rPr>
          <w:rFonts w:ascii="Times New Roman" w:eastAsia="Times New Roman" w:hAnsi="Times New Roman" w:cs="Times New Roman"/>
          <w:b/>
          <w:sz w:val="24"/>
          <w:szCs w:val="24"/>
          <w:lang w:eastAsia="lv-LV"/>
        </w:rPr>
        <w:t>.§</w:t>
      </w:r>
    </w:p>
    <w:p w14:paraId="2AC3EFBD"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zemes ierīcības projekta apstiprināšanu Drabešu pagasta nekustamā īpašuma „Apneri” sadalīšanai</w:t>
      </w:r>
    </w:p>
    <w:p w14:paraId="39D0DC6F"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0F55138C" w14:textId="77777777" w:rsidR="004D0AB4" w:rsidRPr="004D0AB4" w:rsidRDefault="004D0AB4" w:rsidP="004D0AB4">
      <w:pPr>
        <w:spacing w:after="0" w:line="240" w:lineRule="auto"/>
        <w:jc w:val="center"/>
        <w:rPr>
          <w:rFonts w:ascii="Times New Roman" w:eastAsia="Times New Roman" w:hAnsi="Times New Roman" w:cs="Times New Roman"/>
          <w:b/>
          <w:color w:val="000000"/>
          <w:sz w:val="12"/>
          <w:szCs w:val="12"/>
          <w:lang w:eastAsia="lv-LV"/>
        </w:rPr>
      </w:pPr>
    </w:p>
    <w:p w14:paraId="4DDB9A34"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Amatas novada dome 28.04.2021. sēdē Nr. 5 pieņēma lēmumu  ”Par Drabešu pagasta nekustamā īpašuma „Apneri” zemes vienības ar kadastra apzīmējumu 42460060013 sadalīšanu” un darba uzdevuma apstiprināšanu, uz kura pamata veikta zemes ierīcības projekta izstrāde. Zemes ierīcības projekts saskaņots ar nekustamo īpašumu īpašniekiem un esošo inženierkomunikāciju turētājiem.</w:t>
      </w:r>
    </w:p>
    <w:p w14:paraId="7CB7AD81" w14:textId="462C408E"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Izskatot iesniegto zemes ierīcības projektu, saskaņā ar Zemes ierīcības likuma 19. panta otro daļu, Administratīvā procesa likuma 65. panta pirmo daļu,</w:t>
      </w:r>
      <w:r w:rsidRPr="004D0AB4">
        <w:rPr>
          <w:rFonts w:ascii="Times New Roman" w:eastAsia="Times New Roman" w:hAnsi="Times New Roman" w:cs="Times New Roman"/>
          <w:b/>
          <w:bCs/>
          <w:sz w:val="24"/>
          <w:szCs w:val="24"/>
        </w:rPr>
        <w:t xml:space="preserve"> </w:t>
      </w:r>
      <w:r w:rsidRPr="004D0AB4">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30. punktu, </w:t>
      </w:r>
      <w:r w:rsidRPr="004D0AB4">
        <w:rPr>
          <w:rFonts w:ascii="Times New Roman" w:eastAsia="Times New Roman" w:hAnsi="Times New Roman" w:cs="Times New Roman"/>
          <w:sz w:val="24"/>
          <w:szCs w:val="24"/>
          <w:lang w:eastAsia="lv-LV"/>
        </w:rPr>
        <w:t>Amatas novada pašvaldības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13</w:t>
      </w:r>
      <w:r w:rsidR="00873411" w:rsidRPr="00867D7A">
        <w:rPr>
          <w:rFonts w:ascii="Times New Roman" w:eastAsia="Times New Roman" w:hAnsi="Times New Roman" w:cs="Times New Roman"/>
          <w:sz w:val="24"/>
          <w:szCs w:val="24"/>
          <w:lang w:eastAsia="lv-LV"/>
        </w:rPr>
        <w:t>.§)</w:t>
      </w:r>
    </w:p>
    <w:p w14:paraId="558BE5CC" w14:textId="77777777" w:rsidR="00E40ACC" w:rsidRPr="00867D7A" w:rsidRDefault="00E40ACC" w:rsidP="00E40ACC">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C64B39C" w14:textId="77777777" w:rsidR="004D0AB4" w:rsidRPr="004D0AB4" w:rsidRDefault="004D0AB4" w:rsidP="004D0AB4">
      <w:pPr>
        <w:spacing w:after="0" w:line="240" w:lineRule="auto"/>
        <w:ind w:right="-1" w:firstLine="720"/>
        <w:jc w:val="both"/>
        <w:rPr>
          <w:rFonts w:ascii="Times New Roman" w:eastAsia="Calibri" w:hAnsi="Times New Roman" w:cs="Times New Roman"/>
          <w:b/>
          <w:bCs/>
          <w:sz w:val="12"/>
          <w:szCs w:val="12"/>
        </w:rPr>
      </w:pPr>
    </w:p>
    <w:p w14:paraId="1E4B42A3" w14:textId="77777777" w:rsidR="004D0AB4" w:rsidRPr="004D0AB4" w:rsidRDefault="004D0AB4" w:rsidP="00325266">
      <w:pPr>
        <w:numPr>
          <w:ilvl w:val="0"/>
          <w:numId w:val="14"/>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Apstiprināt zemes ierīcības projektu Drabešu pagasta nekustamā īpašuma „Apneri” (NĪ kad. Nr. 42460060011) zemes vienības ar kadastra apzīmējumu 42460060013 sadalīšanai.</w:t>
      </w:r>
    </w:p>
    <w:p w14:paraId="48482E52" w14:textId="77777777" w:rsidR="004D0AB4" w:rsidRPr="004D0AB4" w:rsidRDefault="004D0AB4" w:rsidP="00325266">
      <w:pPr>
        <w:numPr>
          <w:ilvl w:val="0"/>
          <w:numId w:val="14"/>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Atbilstoši lēmuma 1. punktā minētajam zemes ierīcības projektam no nekustamā īpašuma “Apneri”, Drabešu pagastā, Amatas novadā, sastāvā ietilpstošās zemes vienības ar kadastra apzīmējumu 42460060013 atdalīt zemes vienību 17,7 ha platībā (vairāk vai mazāk, cik izrādīsies pēc uzmērīšanas). Atdalītajai</w:t>
      </w:r>
      <w:r w:rsidRPr="004D0AB4">
        <w:rPr>
          <w:rFonts w:ascii="Times New Roman" w:eastAsia="Times New Roman" w:hAnsi="Times New Roman" w:cs="Times New Roman"/>
          <w:sz w:val="24"/>
          <w:szCs w:val="24"/>
          <w:lang w:eastAsia="lv-LV"/>
        </w:rPr>
        <w:t xml:space="preserve"> zemes vienībai (zemes ierīcības projekta grafiskajā daļā šī zemes vienība attēlota ar kārtas Nr. 2 un kadastra </w:t>
      </w:r>
      <w:r w:rsidRPr="004D0AB4">
        <w:rPr>
          <w:rFonts w:ascii="Times New Roman" w:eastAsia="Times New Roman" w:hAnsi="Times New Roman" w:cs="Times New Roman"/>
          <w:sz w:val="24"/>
          <w:szCs w:val="24"/>
          <w:lang w:eastAsia="lv-LV"/>
        </w:rPr>
        <w:lastRenderedPageBreak/>
        <w:t xml:space="preserve">apzīmējumu 42460060060) piešķirt nosaukumu “Gaucis”, kā arī noteikt nekustamā īpašuma lietošanas mērķi – zeme, uz kuras galvenā saimnieciskā darbība ir lauksaimniecība (kods 0101).  Zemes vienību paredzēts iekļaut blakus esošā nekustamā īpašuma “Gaucis” (NĪ kad. Nr. 42460060040) sastāvā.  </w:t>
      </w:r>
    </w:p>
    <w:p w14:paraId="1425E818" w14:textId="77777777" w:rsidR="004D0AB4" w:rsidRPr="004D0AB4" w:rsidRDefault="004D0AB4" w:rsidP="00325266">
      <w:pPr>
        <w:numPr>
          <w:ilvl w:val="0"/>
          <w:numId w:val="14"/>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rPr>
        <w:t xml:space="preserve">Paliekošajam nekustamajam īpašumam, kas sastāv no zemes vienības 9,5 ha platībā (zemes ierīcības projekta grafiskajā daļā šī zemes vienība attēlota ar kārtas Nr. 1 un kadastra apzīmējumu 42460060059), saglabāt nosaukumu „Apneri”. Zemes vienībai noteikt nekustamā īpašuma lietošanas mērķi – zeme, uz kuras galvenā saimnieciskā darbība ir lauksaimniecība (kods 0101). Paliekošā nekustamā īpašuma “Apneri” (NĪ kad. Nr. 42460060011) sastāvā saglabājas arī zemes vienības ar kadastra apzīmējumiem 42460060011 un 42460060012. </w:t>
      </w:r>
    </w:p>
    <w:p w14:paraId="0D458E34" w14:textId="77777777" w:rsidR="004D0AB4" w:rsidRPr="004D0AB4" w:rsidRDefault="004D0AB4" w:rsidP="00325266">
      <w:pPr>
        <w:numPr>
          <w:ilvl w:val="0"/>
          <w:numId w:val="14"/>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Zemes ierīcības projekts īstenojams 4 gadu laikā.</w:t>
      </w:r>
    </w:p>
    <w:p w14:paraId="406D1E2F"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352BBAE1"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69AD205A"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31BF1C00"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p>
    <w:p w14:paraId="0BA1F6C8" w14:textId="1E685903"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r w:rsidRPr="004D0AB4">
        <w:rPr>
          <w:rFonts w:ascii="Times New Roman" w:eastAsia="Times New Roman" w:hAnsi="Times New Roman" w:cs="Times New Roman"/>
          <w:b/>
          <w:sz w:val="24"/>
          <w:szCs w:val="24"/>
          <w:lang w:eastAsia="lv-LV"/>
        </w:rPr>
        <w:t>1</w:t>
      </w:r>
      <w:r w:rsidR="00C3266B">
        <w:rPr>
          <w:rFonts w:ascii="Times New Roman" w:eastAsia="Times New Roman" w:hAnsi="Times New Roman" w:cs="Times New Roman"/>
          <w:b/>
          <w:sz w:val="24"/>
          <w:szCs w:val="24"/>
          <w:lang w:eastAsia="lv-LV"/>
        </w:rPr>
        <w:t>9</w:t>
      </w:r>
      <w:r w:rsidRPr="004D0AB4">
        <w:rPr>
          <w:rFonts w:ascii="Times New Roman" w:eastAsia="Times New Roman" w:hAnsi="Times New Roman" w:cs="Times New Roman"/>
          <w:b/>
          <w:sz w:val="24"/>
          <w:szCs w:val="24"/>
          <w:lang w:eastAsia="lv-LV"/>
        </w:rPr>
        <w:t>.§</w:t>
      </w:r>
    </w:p>
    <w:p w14:paraId="5F8514C5"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0"/>
          <w:lang w:eastAsia="lv-LV"/>
        </w:rPr>
        <w:t>zemes ierīcības projekta apstiprināšanu Nītaures pagasta nekustamā īpašuma „Asari” sadalīšanai</w:t>
      </w:r>
    </w:p>
    <w:p w14:paraId="0F7AB9AA"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6A0B7B0E"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12"/>
        </w:rPr>
      </w:pPr>
    </w:p>
    <w:p w14:paraId="557CB900"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Amatas novada dome 23.12.2020. sēdē Nr. 24 pieņēma lēmumu ”Par Nītaure</w:t>
      </w:r>
      <w:r w:rsidRPr="004D0AB4">
        <w:rPr>
          <w:rFonts w:ascii="Times New Roman" w:eastAsia="Times New Roman" w:hAnsi="Times New Roman" w:cs="Times New Roman"/>
          <w:sz w:val="24"/>
          <w:szCs w:val="24"/>
          <w:lang w:eastAsia="lv-LV"/>
        </w:rPr>
        <w:t>s pagasta  nekustamā īpašuma „Asari” zemes vienību ar kadastra apzīmējumiem 42680010023 un 42680010024 sadalīšanu”</w:t>
      </w:r>
      <w:r w:rsidRPr="004D0AB4">
        <w:rPr>
          <w:rFonts w:ascii="Times New Roman" w:eastAsia="Times New Roman" w:hAnsi="Times New Roman" w:cs="Times New Roman"/>
          <w:sz w:val="24"/>
          <w:szCs w:val="24"/>
        </w:rPr>
        <w:t xml:space="preserve"> un darba uzdevuma apstiprināšanu,</w:t>
      </w:r>
      <w:r w:rsidRPr="004D0AB4">
        <w:rPr>
          <w:rFonts w:ascii="Times New Roman" w:eastAsia="Times New Roman" w:hAnsi="Times New Roman" w:cs="Times New Roman"/>
          <w:bCs/>
          <w:sz w:val="24"/>
          <w:szCs w:val="24"/>
        </w:rPr>
        <w:t xml:space="preserve"> </w:t>
      </w:r>
      <w:r w:rsidRPr="004D0AB4">
        <w:rPr>
          <w:rFonts w:ascii="Times New Roman" w:eastAsia="Times New Roman" w:hAnsi="Times New Roman" w:cs="Times New Roman"/>
          <w:sz w:val="24"/>
          <w:szCs w:val="24"/>
        </w:rPr>
        <w:t>uz kura pamata veikta zemes ierīcības projekta izstrāde. Zemes ierīcības projekts saskaņots ar nekustamo īpašumu īpašniekiem un esošo inženierkomunikāciju turētājiem.</w:t>
      </w:r>
    </w:p>
    <w:p w14:paraId="2CD22AF0" w14:textId="16F4F7B7" w:rsidR="004D0AB4" w:rsidRPr="004D0AB4" w:rsidRDefault="004D0AB4" w:rsidP="004D0AB4">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rPr>
        <w:t>Izskatot iesniegto zemes ierīcības projektu, p</w:t>
      </w:r>
      <w:r w:rsidRPr="004D0AB4">
        <w:rPr>
          <w:rFonts w:ascii="Times New Roman" w:eastAsia="Times New Roman" w:hAnsi="Times New Roman" w:cs="Times New Roman"/>
          <w:sz w:val="24"/>
          <w:szCs w:val="24"/>
          <w:lang w:eastAsia="lv-LV"/>
        </w:rPr>
        <w:t xml:space="preserve">amatojoties uz 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 Zemes ierīcības likuma 5. panta 1. punktu, 9. panta pirmo daļu, </w:t>
      </w:r>
      <w:r w:rsidRPr="004D0AB4">
        <w:rPr>
          <w:rFonts w:ascii="Times New Roman" w:eastAsia="Times New Roman" w:hAnsi="Times New Roman" w:cs="Times New Roman"/>
          <w:color w:val="000000"/>
          <w:sz w:val="24"/>
          <w:szCs w:val="24"/>
          <w:lang w:eastAsia="lv-LV"/>
        </w:rPr>
        <w:t>Ministru kabineta 02.08.2016. noteikumu Nr. 505 „Zemes ierīcības projekta izstrādes noteikumi” 11.2. punktu</w:t>
      </w:r>
      <w:r w:rsidRPr="004D0AB4">
        <w:rPr>
          <w:rFonts w:ascii="Times New Roman" w:eastAsia="Times New Roman" w:hAnsi="Times New Roman" w:cs="Times New Roman"/>
          <w:sz w:val="24"/>
          <w:szCs w:val="24"/>
          <w:lang w:eastAsia="lv-LV"/>
        </w:rPr>
        <w:t>,</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14</w:t>
      </w:r>
      <w:r w:rsidR="00873411" w:rsidRPr="00867D7A">
        <w:rPr>
          <w:rFonts w:ascii="Times New Roman" w:eastAsia="Times New Roman" w:hAnsi="Times New Roman" w:cs="Times New Roman"/>
          <w:sz w:val="24"/>
          <w:szCs w:val="24"/>
          <w:lang w:eastAsia="lv-LV"/>
        </w:rPr>
        <w:t>.§)</w:t>
      </w:r>
    </w:p>
    <w:p w14:paraId="49DE4349" w14:textId="77777777" w:rsidR="00E40ACC" w:rsidRPr="00867D7A" w:rsidRDefault="00E40ACC" w:rsidP="00E40ACC">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6A450BAE" w14:textId="77777777" w:rsidR="004D0AB4" w:rsidRPr="004D0AB4" w:rsidRDefault="004D0AB4" w:rsidP="004D0AB4">
      <w:pPr>
        <w:spacing w:after="0" w:line="240" w:lineRule="auto"/>
        <w:ind w:firstLine="720"/>
        <w:jc w:val="both"/>
        <w:rPr>
          <w:rFonts w:ascii="Times New Roman" w:eastAsia="Times New Roman" w:hAnsi="Times New Roman" w:cs="Times New Roman"/>
          <w:b/>
          <w:bCs/>
          <w:sz w:val="12"/>
          <w:szCs w:val="24"/>
        </w:rPr>
      </w:pPr>
    </w:p>
    <w:p w14:paraId="75DDF9D5"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Apstiprināt zemes ierīcības projektu Nītaures pagasta nekustamā īpašuma „Asari” (NĪ kad. Nr. 42680010023) zemes vienību ar kadastra apzīmējumiem 42680010023 un 42680010024 sadalīšanai.</w:t>
      </w:r>
    </w:p>
    <w:p w14:paraId="5FC66899"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Cs/>
          <w:sz w:val="24"/>
          <w:szCs w:val="24"/>
          <w:lang w:eastAsia="lv-LV"/>
        </w:rPr>
        <w:t>Atbilstoši lēmuma 1. punktā minētajam zemes ierīcības projektam no nekustamā īpašuma “Asari”, Nītaures pagastā, Amatas novadā sastāvā ietilpstošās zemes vienības ar kadastra apzīmējumu 42680010023 atdalīt zemes vienību 13,4 ha platībā (vairāk vai mazāk, cik izrādīsies pēc uzmērīšanas), veidojot jaunu nekustamo īpašumu.</w:t>
      </w:r>
    </w:p>
    <w:p w14:paraId="59A7981D"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Jaunizveidotajam nekustamajam īpašumam, kurš sastāvēs no zemes vienības 13,4 ha platībā (zemes ierīcības projekta grafiskajā daļā šī zemes vienība attēlota ar kārtas Nr. 1 un kadastra apzīmējumu 42680010033), piešķirt nosaukumu “Asaru mežs”, kā arī noteikt </w:t>
      </w:r>
      <w:r w:rsidRPr="004D0AB4">
        <w:rPr>
          <w:rFonts w:ascii="Times New Roman" w:eastAsia="Times New Roman" w:hAnsi="Times New Roman" w:cs="Times New Roman"/>
          <w:sz w:val="24"/>
          <w:szCs w:val="24"/>
          <w:lang w:eastAsia="lv-LV"/>
        </w:rPr>
        <w:lastRenderedPageBreak/>
        <w:t>nekustamā īpašuma lietošanas mērķi – zeme, uz kuras galvenā saimnieciskā darbība ir mežsaimniecība (kods 0201).</w:t>
      </w:r>
    </w:p>
    <w:p w14:paraId="0D8364E8"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Cs/>
          <w:sz w:val="24"/>
          <w:szCs w:val="24"/>
          <w:lang w:eastAsia="lv-LV"/>
        </w:rPr>
        <w:t xml:space="preserve">Atbilstoši lēmuma 1. punktā minētajam zemes ierīcības projektam nekustamā īpašuma “Asari”, Nītaures pagastā, Amatas novadā sastāvā ietilpstošā zemes vienība ar kadastra apzīmējumu 42680010024 tiek sadalīta divās atsevišķās zemes vienībās ar platībām 3,0 ha un 3,1 ha (vairāk vai mazāk, cik izrādīsies pēc uzmērīšanas), veidojot divus jaunus nekustamos īpašumus. </w:t>
      </w:r>
    </w:p>
    <w:p w14:paraId="04C2DFFE"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Jaunizveidotajam nekustamajam īpašumam, kurš sastāvēs no zemes vienības 3,0 ha platībā (zemes ierīcības projekta grafiskajā daļā šī zemes vienība attēlota ar kārtas Nr. 3 un kadastra apzīmējumu 42680010042), piešķirt nosaukumu “Asarnieki”, kā arī noteikt nekustamā īpašuma lietošanas mērķi – zeme, uz kuras galvenā saimnieciskā darbība ir mežsaimniecība (kods 0201).</w:t>
      </w:r>
    </w:p>
    <w:p w14:paraId="4317C03B"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Jaunizveidotajam nekustamajam īpašumam, kurš sastāvēs no zemes vienības 3,1 ha platībā (zemes ierīcības projekta grafiskajā daļā šī zemes vienība attēlota ar kārtas Nr. 4 un kadastra apzīmējumu 42680010043), piešķirt nosaukumu “Mežasari”, kā arī noteikt nekustamā īpašuma lietošanas mērķi – zeme, uz kuras galvenā saimnieciskā darbība ir lauksaimniecība (kods 0101).</w:t>
      </w:r>
    </w:p>
    <w:p w14:paraId="013670AD"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Paliekošajam nekustamajam īpašumam, kurš sastāvēs no zemes vienības 2,0 ha platībā (zemes ierīcības projekta grafiskajā daļā šī zemes vienība attēlota ar kārtas Nr. 2 un kadastra apzīmējumu 42680010034) un ēkām ar kadastra apzīmējumiem 42680010023001, 42680010023002, saglabāt nosaukumu</w:t>
      </w:r>
      <w:r w:rsidRPr="004D0AB4">
        <w:rPr>
          <w:rFonts w:ascii="Times New Roman" w:eastAsia="Times New Roman" w:hAnsi="Times New Roman" w:cs="Times New Roman"/>
          <w:b/>
          <w:sz w:val="24"/>
          <w:szCs w:val="24"/>
          <w:lang w:eastAsia="lv-LV"/>
        </w:rPr>
        <w:t xml:space="preserve"> </w:t>
      </w:r>
      <w:r w:rsidRPr="004D0AB4">
        <w:rPr>
          <w:rFonts w:ascii="Times New Roman" w:eastAsia="Times New Roman" w:hAnsi="Times New Roman" w:cs="Times New Roman"/>
          <w:sz w:val="24"/>
          <w:szCs w:val="24"/>
          <w:lang w:eastAsia="lv-LV"/>
        </w:rPr>
        <w:t>„Asari”, saglabāt vienotu adresi “Asari”, Nītaures pagasts, Amatas novads.</w:t>
      </w:r>
      <w:r w:rsidRPr="004D0AB4">
        <w:rPr>
          <w:rFonts w:ascii="Times New Roman" w:eastAsia="Times New Roman" w:hAnsi="Times New Roman" w:cs="Times New Roman"/>
          <w:b/>
          <w:sz w:val="24"/>
          <w:szCs w:val="24"/>
          <w:lang w:eastAsia="lv-LV"/>
        </w:rPr>
        <w:t xml:space="preserve"> </w:t>
      </w:r>
      <w:r w:rsidRPr="004D0AB4">
        <w:rPr>
          <w:rFonts w:ascii="Times New Roman" w:eastAsia="Times New Roman" w:hAnsi="Times New Roman" w:cs="Times New Roman"/>
          <w:sz w:val="24"/>
          <w:szCs w:val="24"/>
          <w:lang w:eastAsia="lv-LV"/>
        </w:rPr>
        <w:t>Zemes vienībai  noteikt nekustamā īpašuma lietošanas mērķi – zeme, uz kuras galvenā saimnieciskā darbība ir lauksaimniecība (kods 0101).</w:t>
      </w:r>
    </w:p>
    <w:p w14:paraId="208D5D23" w14:textId="77777777" w:rsidR="004D0AB4" w:rsidRPr="004D0AB4" w:rsidRDefault="004D0AB4" w:rsidP="00325266">
      <w:pPr>
        <w:numPr>
          <w:ilvl w:val="0"/>
          <w:numId w:val="15"/>
        </w:numPr>
        <w:spacing w:after="0" w:line="240" w:lineRule="auto"/>
        <w:ind w:left="567"/>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Zemes ierīcības projekts īstenojams 4 gadu laikā.</w:t>
      </w:r>
    </w:p>
    <w:p w14:paraId="6A3ADBB5" w14:textId="77777777" w:rsidR="004D0AB4" w:rsidRPr="004D0AB4" w:rsidRDefault="004D0AB4" w:rsidP="004D0AB4">
      <w:pPr>
        <w:spacing w:after="0" w:line="240" w:lineRule="auto"/>
        <w:jc w:val="both"/>
        <w:rPr>
          <w:rFonts w:ascii="Times New Roman" w:eastAsia="Times New Roman" w:hAnsi="Times New Roman" w:cs="Times New Roman"/>
          <w:sz w:val="12"/>
          <w:szCs w:val="24"/>
          <w:lang w:eastAsia="lv-LV"/>
        </w:rPr>
      </w:pPr>
    </w:p>
    <w:p w14:paraId="6F0BABD8"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2DCC7402"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178B31FE"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p>
    <w:p w14:paraId="520998C4" w14:textId="7076993A" w:rsidR="004D0AB4" w:rsidRPr="004D0AB4" w:rsidRDefault="00C3266B" w:rsidP="004D0AB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sz w:val="24"/>
          <w:szCs w:val="24"/>
          <w:lang w:eastAsia="lv-LV"/>
        </w:rPr>
        <w:t>20</w:t>
      </w:r>
      <w:r w:rsidR="004D0AB4" w:rsidRPr="004D0AB4">
        <w:rPr>
          <w:rFonts w:ascii="Times New Roman" w:eastAsia="Times New Roman" w:hAnsi="Times New Roman" w:cs="Times New Roman"/>
          <w:b/>
          <w:sz w:val="24"/>
          <w:szCs w:val="24"/>
          <w:lang w:eastAsia="lv-LV"/>
        </w:rPr>
        <w:t>.§</w:t>
      </w:r>
    </w:p>
    <w:p w14:paraId="55367995" w14:textId="1BFDFF66"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 xml:space="preserve">zemes ierīcības projekta apstiprināšanu Amatas pagasta nekustamā īpašuma </w:t>
      </w:r>
      <w:r w:rsidR="00A824AE">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sadalīšanai</w:t>
      </w:r>
    </w:p>
    <w:p w14:paraId="25E335ED"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309ABFEE" w14:textId="77777777" w:rsidR="004D0AB4" w:rsidRPr="004D0AB4" w:rsidRDefault="004D0AB4" w:rsidP="004D0AB4">
      <w:pPr>
        <w:spacing w:after="0" w:line="240" w:lineRule="auto"/>
        <w:jc w:val="center"/>
        <w:rPr>
          <w:rFonts w:ascii="Times New Roman" w:eastAsia="Times New Roman" w:hAnsi="Times New Roman" w:cs="Times New Roman"/>
          <w:b/>
          <w:color w:val="000000"/>
          <w:sz w:val="12"/>
          <w:szCs w:val="12"/>
          <w:lang w:eastAsia="lv-LV"/>
        </w:rPr>
      </w:pPr>
    </w:p>
    <w:p w14:paraId="3BC1EDBF" w14:textId="40510CE2"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 xml:space="preserve">Amatas novada dome 28.04.2021. sēdē Nr. 5 pieņēma lēmumu  ”Par Amatas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rPr>
        <w:t>sadalīšanu” un darba uzdevuma apstiprināšanu, uz kura pamata veikta zemes ierīcības projekta izstrāde. Zemes ierīcības projekts saskaņots ar nekustamo īpašumu īpašniekiem un esošo inženierkomunikāciju turētājiem.</w:t>
      </w:r>
    </w:p>
    <w:p w14:paraId="19CA7B86" w14:textId="15D2F8F6"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Izskatot iesniegto zemes ierīcības projektu, saskaņā ar Zemes ierīcības likuma 19. panta otro daļu, Administratīvā procesa likuma 65. panta pirmo daļu,</w:t>
      </w:r>
      <w:r w:rsidRPr="004D0AB4">
        <w:rPr>
          <w:rFonts w:ascii="Times New Roman" w:eastAsia="Times New Roman" w:hAnsi="Times New Roman" w:cs="Times New Roman"/>
          <w:b/>
          <w:bCs/>
          <w:sz w:val="24"/>
          <w:szCs w:val="24"/>
        </w:rPr>
        <w:t xml:space="preserve"> </w:t>
      </w:r>
      <w:r w:rsidRPr="004D0AB4">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30. punktu, </w:t>
      </w:r>
      <w:r w:rsidRPr="004D0AB4">
        <w:rPr>
          <w:rFonts w:ascii="Times New Roman" w:eastAsia="Times New Roman" w:hAnsi="Times New Roman" w:cs="Times New Roman"/>
          <w:sz w:val="24"/>
          <w:szCs w:val="24"/>
          <w:lang w:eastAsia="lv-LV"/>
        </w:rPr>
        <w:t>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w:t>
      </w:r>
      <w:r w:rsidR="00E40ACC">
        <w:rPr>
          <w:rFonts w:ascii="Times New Roman" w:eastAsia="Times New Roman" w:hAnsi="Times New Roman" w:cs="Times New Roman"/>
          <w:sz w:val="24"/>
          <w:szCs w:val="24"/>
          <w:lang w:eastAsia="lv-LV"/>
        </w:rPr>
        <w:t> </w:t>
      </w:r>
      <w:r w:rsidR="00873411">
        <w:rPr>
          <w:rFonts w:ascii="Times New Roman" w:eastAsia="Times New Roman" w:hAnsi="Times New Roman" w:cs="Times New Roman"/>
          <w:sz w:val="24"/>
          <w:szCs w:val="24"/>
          <w:lang w:eastAsia="lv-LV"/>
        </w:rPr>
        <w:t>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15</w:t>
      </w:r>
      <w:r w:rsidR="00873411" w:rsidRPr="00867D7A">
        <w:rPr>
          <w:rFonts w:ascii="Times New Roman" w:eastAsia="Times New Roman" w:hAnsi="Times New Roman" w:cs="Times New Roman"/>
          <w:sz w:val="24"/>
          <w:szCs w:val="24"/>
          <w:lang w:eastAsia="lv-LV"/>
        </w:rPr>
        <w:t>.§)</w:t>
      </w:r>
    </w:p>
    <w:p w14:paraId="7E1F7A79" w14:textId="77777777" w:rsidR="00E40ACC" w:rsidRPr="00867D7A" w:rsidRDefault="00E40ACC" w:rsidP="00E40ACC">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lastRenderedPageBreak/>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9C4D98A" w14:textId="77777777" w:rsidR="004D0AB4" w:rsidRPr="004D0AB4" w:rsidRDefault="004D0AB4" w:rsidP="004D0AB4">
      <w:pPr>
        <w:spacing w:after="0" w:line="240" w:lineRule="auto"/>
        <w:ind w:right="-1" w:firstLine="720"/>
        <w:jc w:val="both"/>
        <w:rPr>
          <w:rFonts w:ascii="Times New Roman" w:eastAsia="Calibri" w:hAnsi="Times New Roman" w:cs="Times New Roman"/>
          <w:b/>
          <w:bCs/>
          <w:sz w:val="12"/>
          <w:szCs w:val="12"/>
        </w:rPr>
      </w:pPr>
    </w:p>
    <w:p w14:paraId="6FDA794B" w14:textId="70FC9F54" w:rsidR="004D0AB4" w:rsidRPr="004D0AB4" w:rsidRDefault="004D0AB4" w:rsidP="00325266">
      <w:pPr>
        <w:numPr>
          <w:ilvl w:val="0"/>
          <w:numId w:val="1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Apstiprināt zemes ierīcības projektu Amatas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sadalīšanai.</w:t>
      </w:r>
    </w:p>
    <w:p w14:paraId="2B6C1D3F" w14:textId="558F538D" w:rsidR="004D0AB4" w:rsidRPr="004D0AB4" w:rsidRDefault="004D0AB4" w:rsidP="00325266">
      <w:pPr>
        <w:numPr>
          <w:ilvl w:val="0"/>
          <w:numId w:val="16"/>
        </w:numPr>
        <w:spacing w:after="0" w:line="240" w:lineRule="auto"/>
        <w:contextualSpacing/>
        <w:jc w:val="both"/>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Cs/>
          <w:sz w:val="24"/>
          <w:szCs w:val="24"/>
          <w:lang w:eastAsia="lv-LV"/>
        </w:rPr>
        <w:t xml:space="preserve">Atbilstoši lēmuma 1. punktā minētajam zemes ierīcības projektam no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lang w:eastAsia="lv-LV"/>
        </w:rPr>
        <w:t xml:space="preserve">, Amatas pagastā, Amatas novadā, sastāvā ietilpstošās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bCs/>
          <w:sz w:val="24"/>
          <w:szCs w:val="24"/>
          <w:lang w:eastAsia="lv-LV"/>
        </w:rPr>
        <w:t>atdalīt zemes vienību 4,0 ha platībā (vairāk vai mazāk, cik izrādīsies pēc uzmērīšanas), veidojot jaunu nekustamo īpašumu.</w:t>
      </w:r>
    </w:p>
    <w:p w14:paraId="6DAABC0C" w14:textId="145DCAD9" w:rsidR="004D0AB4" w:rsidRPr="004D0AB4" w:rsidRDefault="004D0AB4" w:rsidP="00325266">
      <w:pPr>
        <w:numPr>
          <w:ilvl w:val="0"/>
          <w:numId w:val="1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Jaunizveidotajam nekustamajam īpašumam, kurš sastāvēs no zemes vienības 4,0 ha platībā (zemes ierīcības projekta grafiskajā daļā šī zemes vienība attēlota ar kārtas Nr. 2 un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un ēkām ar kadastra apzīmējumiem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piešķirt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kā arī apstiprināt vienotu adresi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Amatas pagasts, Amatas novads. Zemes vienībai noteikt nekustamā īpašuma lietošanas mērķi – zeme, uz kuras galvenā saimnieciskā darbība ir lauksaimniecība (kods 0101). </w:t>
      </w:r>
    </w:p>
    <w:p w14:paraId="49FD011C" w14:textId="79D9FB34" w:rsidR="004D0AB4" w:rsidRPr="004D0AB4" w:rsidRDefault="004D0AB4" w:rsidP="00325266">
      <w:pPr>
        <w:numPr>
          <w:ilvl w:val="0"/>
          <w:numId w:val="1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rPr>
        <w:t xml:space="preserve">Paliekošajam nekustamajam īpašumam, kas sastāv no zemes vienības 2,0 ha platībā (zemes ierīcības projekta grafiskajā daļā šī zemes vienība attēlota ar kārtas Nr. 1 un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rPr>
        <w:t xml:space="preserve">) un ēkām ar kadastra apzīmējumiem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rPr>
        <w:t xml:space="preserve">, saglabāt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rPr>
        <w:t xml:space="preserve">, saglabāt vienotu adresi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4"/>
        </w:rPr>
        <w:t xml:space="preserve">, Amatas pagasts, Amatas novads. Zemes vienībai noteikt nekustamā īpašuma lietošanas mērķi – zeme, uz kuras galvenā saimnieciskā darbība ir lauksaimniecība (kods 0101). </w:t>
      </w:r>
    </w:p>
    <w:p w14:paraId="0A20669E" w14:textId="77777777" w:rsidR="004D0AB4" w:rsidRPr="004D0AB4" w:rsidRDefault="004D0AB4" w:rsidP="00325266">
      <w:pPr>
        <w:numPr>
          <w:ilvl w:val="0"/>
          <w:numId w:val="1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Zemes ierīcības projekts īstenojams 4 gadu laikā.</w:t>
      </w:r>
    </w:p>
    <w:p w14:paraId="180D6DE7"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563DFABA"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22C89A2C"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04CF5358"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p>
    <w:p w14:paraId="20BD03C7" w14:textId="01A36096" w:rsidR="004D0AB4" w:rsidRPr="004D0AB4" w:rsidRDefault="00C3266B" w:rsidP="004D0AB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sz w:val="24"/>
          <w:szCs w:val="24"/>
          <w:lang w:eastAsia="lv-LV"/>
        </w:rPr>
        <w:t>21</w:t>
      </w:r>
      <w:r w:rsidR="004D0AB4" w:rsidRPr="004D0AB4">
        <w:rPr>
          <w:rFonts w:ascii="Times New Roman" w:eastAsia="Times New Roman" w:hAnsi="Times New Roman" w:cs="Times New Roman"/>
          <w:b/>
          <w:sz w:val="24"/>
          <w:szCs w:val="24"/>
          <w:lang w:eastAsia="lv-LV"/>
        </w:rPr>
        <w:t>.§</w:t>
      </w:r>
    </w:p>
    <w:p w14:paraId="0E46B499" w14:textId="09F96B12"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D0AB4">
        <w:rPr>
          <w:rFonts w:ascii="Times New Roman" w:eastAsia="Times New Roman" w:hAnsi="Times New Roman" w:cs="Times New Roman"/>
          <w:b/>
          <w:sz w:val="24"/>
          <w:szCs w:val="24"/>
          <w:lang w:eastAsia="lv-LV"/>
        </w:rPr>
        <w:t xml:space="preserve">zemes ierīcības projekta apstiprināšanu Drabešu pagasta nekustamo īpašumu </w:t>
      </w:r>
      <w:r w:rsidR="00A824AE">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un </w:t>
      </w:r>
      <w:r w:rsidR="00A824AE">
        <w:rPr>
          <w:rFonts w:ascii="Times New Roman" w:eastAsia="Times New Roman" w:hAnsi="Times New Roman" w:cs="Times New Roman"/>
          <w:b/>
          <w:sz w:val="24"/>
          <w:szCs w:val="24"/>
          <w:lang w:eastAsia="lv-LV"/>
        </w:rPr>
        <w:t>[..]</w:t>
      </w:r>
      <w:r w:rsidRPr="004D0AB4">
        <w:rPr>
          <w:rFonts w:ascii="Times New Roman" w:eastAsia="Times New Roman" w:hAnsi="Times New Roman" w:cs="Times New Roman"/>
          <w:b/>
          <w:sz w:val="24"/>
          <w:szCs w:val="24"/>
          <w:lang w:eastAsia="lv-LV"/>
        </w:rPr>
        <w:t xml:space="preserve"> robežu pārkārtošanai</w:t>
      </w:r>
    </w:p>
    <w:p w14:paraId="498B1A1D" w14:textId="77777777" w:rsidR="004D0AB4" w:rsidRPr="004D0AB4" w:rsidRDefault="004D0AB4" w:rsidP="004D0AB4">
      <w:pPr>
        <w:spacing w:after="0" w:line="240" w:lineRule="auto"/>
        <w:jc w:val="both"/>
        <w:rPr>
          <w:rFonts w:ascii="Times New Roman" w:eastAsia="Times New Roman" w:hAnsi="Times New Roman" w:cs="Times New Roman"/>
          <w:color w:val="000000"/>
          <w:sz w:val="24"/>
          <w:szCs w:val="24"/>
          <w:lang w:eastAsia="lv-LV"/>
        </w:rPr>
      </w:pPr>
      <w:r w:rsidRPr="004D0AB4">
        <w:rPr>
          <w:rFonts w:ascii="Times New Roman" w:eastAsia="Calibri" w:hAnsi="Times New Roman" w:cs="Times New Roman"/>
          <w:bCs/>
          <w:color w:val="000000"/>
          <w:sz w:val="24"/>
          <w:szCs w:val="24"/>
          <w:lang w:eastAsia="lv-LV"/>
        </w:rPr>
        <w:t xml:space="preserve">Ziņo </w:t>
      </w:r>
      <w:r w:rsidRPr="004D0AB4">
        <w:rPr>
          <w:rFonts w:ascii="Times New Roman" w:eastAsia="Times New Roman" w:hAnsi="Times New Roman" w:cs="Times New Roman"/>
          <w:color w:val="000000"/>
          <w:sz w:val="24"/>
          <w:szCs w:val="24"/>
          <w:lang w:eastAsia="lv-LV"/>
        </w:rPr>
        <w:t>zemes lietu speciālists G. Bauers</w:t>
      </w:r>
    </w:p>
    <w:p w14:paraId="5332D3ED" w14:textId="77777777" w:rsidR="004D0AB4" w:rsidRPr="004D0AB4" w:rsidRDefault="004D0AB4" w:rsidP="004D0AB4">
      <w:pPr>
        <w:spacing w:after="0" w:line="240" w:lineRule="auto"/>
        <w:jc w:val="center"/>
        <w:rPr>
          <w:rFonts w:ascii="Times New Roman" w:eastAsia="Times New Roman" w:hAnsi="Times New Roman" w:cs="Times New Roman"/>
          <w:b/>
          <w:color w:val="000000"/>
          <w:sz w:val="12"/>
          <w:szCs w:val="12"/>
          <w:lang w:eastAsia="lv-LV"/>
        </w:rPr>
      </w:pPr>
    </w:p>
    <w:p w14:paraId="5FF91605" w14:textId="522A9862"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 xml:space="preserve">Amatas novada dome 24.03.2021. sēdē Nr. 4 pieņēma lēmumu  ”Par Drabešu pagasta  nekustamo īpašumu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rPr>
        <w:t xml:space="preserve"> un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rPr>
        <w:t xml:space="preserve"> robežu pārkārtošanu” un darba uzdevuma apstiprināšanu, uz kura pamata veikta zemes ierīcības projekta izstrāde. Zemes ierīcības projekts saskaņots ar nekustamo īpašumu īpašniekiem un esošo inženierkomunikāciju turētājiem.</w:t>
      </w:r>
    </w:p>
    <w:p w14:paraId="71CE9F5F" w14:textId="27610649" w:rsidR="004D0AB4" w:rsidRPr="004D0AB4" w:rsidRDefault="004D0AB4" w:rsidP="004D0AB4">
      <w:pPr>
        <w:spacing w:after="0" w:line="240" w:lineRule="auto"/>
        <w:ind w:firstLine="720"/>
        <w:jc w:val="both"/>
        <w:rPr>
          <w:rFonts w:ascii="Times New Roman" w:eastAsia="Times New Roman" w:hAnsi="Times New Roman" w:cs="Times New Roman"/>
          <w:sz w:val="24"/>
          <w:szCs w:val="24"/>
        </w:rPr>
      </w:pPr>
      <w:r w:rsidRPr="004D0AB4">
        <w:rPr>
          <w:rFonts w:ascii="Times New Roman" w:eastAsia="Times New Roman" w:hAnsi="Times New Roman" w:cs="Times New Roman"/>
          <w:sz w:val="24"/>
          <w:szCs w:val="24"/>
        </w:rPr>
        <w:t>Izskatot iesniegto zemes ierīcības projektu, saskaņā ar Zemes ierīcības likuma 19. panta otro daļu, Administratīvā procesa likuma 65. panta pirmo daļu,</w:t>
      </w:r>
      <w:r w:rsidRPr="004D0AB4">
        <w:rPr>
          <w:rFonts w:ascii="Times New Roman" w:eastAsia="Times New Roman" w:hAnsi="Times New Roman" w:cs="Times New Roman"/>
          <w:b/>
          <w:bCs/>
          <w:sz w:val="24"/>
          <w:szCs w:val="24"/>
        </w:rPr>
        <w:t xml:space="preserve"> </w:t>
      </w:r>
      <w:r w:rsidRPr="004D0AB4">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30. punktu, </w:t>
      </w:r>
      <w:r w:rsidRPr="004D0AB4">
        <w:rPr>
          <w:rFonts w:ascii="Times New Roman" w:eastAsia="Times New Roman" w:hAnsi="Times New Roman" w:cs="Times New Roman"/>
          <w:sz w:val="24"/>
          <w:szCs w:val="24"/>
          <w:lang w:eastAsia="lv-LV"/>
        </w:rPr>
        <w:t>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00873411">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w:t>
      </w:r>
      <w:r w:rsidR="0046032E">
        <w:rPr>
          <w:rFonts w:ascii="Times New Roman" w:eastAsia="Times New Roman" w:hAnsi="Times New Roman" w:cs="Times New Roman"/>
          <w:sz w:val="24"/>
          <w:szCs w:val="24"/>
          <w:lang w:eastAsia="lv-LV"/>
        </w:rPr>
        <w:t> </w:t>
      </w:r>
      <w:r w:rsidR="00873411">
        <w:rPr>
          <w:rFonts w:ascii="Times New Roman" w:eastAsia="Times New Roman" w:hAnsi="Times New Roman" w:cs="Times New Roman"/>
          <w:sz w:val="24"/>
          <w:szCs w:val="24"/>
          <w:lang w:eastAsia="lv-LV"/>
        </w:rPr>
        <w:t>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16</w:t>
      </w:r>
      <w:r w:rsidR="00873411" w:rsidRPr="00867D7A">
        <w:rPr>
          <w:rFonts w:ascii="Times New Roman" w:eastAsia="Times New Roman" w:hAnsi="Times New Roman" w:cs="Times New Roman"/>
          <w:sz w:val="24"/>
          <w:szCs w:val="24"/>
          <w:lang w:eastAsia="lv-LV"/>
        </w:rPr>
        <w:t>.§)</w:t>
      </w:r>
    </w:p>
    <w:p w14:paraId="5A016139" w14:textId="77777777" w:rsidR="004A42C3" w:rsidRPr="00867D7A" w:rsidRDefault="004A42C3" w:rsidP="004A42C3">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3AD4299" w14:textId="77777777" w:rsidR="004D0AB4" w:rsidRPr="004D0AB4" w:rsidRDefault="004D0AB4" w:rsidP="004D0AB4">
      <w:pPr>
        <w:spacing w:after="0" w:line="240" w:lineRule="auto"/>
        <w:ind w:right="-1" w:firstLine="720"/>
        <w:jc w:val="both"/>
        <w:rPr>
          <w:rFonts w:ascii="Times New Roman" w:eastAsia="Calibri" w:hAnsi="Times New Roman" w:cs="Times New Roman"/>
          <w:b/>
          <w:bCs/>
          <w:sz w:val="12"/>
          <w:szCs w:val="12"/>
        </w:rPr>
      </w:pPr>
    </w:p>
    <w:p w14:paraId="28E096A4" w14:textId="4063DDA7" w:rsidR="004D0AB4" w:rsidRPr="004D0AB4" w:rsidRDefault="004D0AB4" w:rsidP="00325266">
      <w:pPr>
        <w:numPr>
          <w:ilvl w:val="0"/>
          <w:numId w:val="23"/>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Apstiprināt zemes ierīcības projektu Drabešu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un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robežu pārkārtošanai.</w:t>
      </w:r>
    </w:p>
    <w:p w14:paraId="4AFFC7C0" w14:textId="0E40EBFF" w:rsidR="004D0AB4" w:rsidRPr="004D0AB4" w:rsidRDefault="004D0AB4" w:rsidP="00325266">
      <w:pPr>
        <w:numPr>
          <w:ilvl w:val="0"/>
          <w:numId w:val="23"/>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Atbilstoši lēmuma 1. punktā minētajam zemes ierīcības projektam Drabešu</w:t>
      </w:r>
      <w:r w:rsidRPr="004D0AB4">
        <w:rPr>
          <w:rFonts w:ascii="Times New Roman" w:eastAsia="Times New Roman" w:hAnsi="Times New Roman" w:cs="Times New Roman"/>
          <w:sz w:val="24"/>
          <w:szCs w:val="24"/>
          <w:lang w:eastAsia="lv-LV"/>
        </w:rPr>
        <w:t xml:space="preserve">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un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bCs/>
          <w:sz w:val="24"/>
          <w:szCs w:val="24"/>
          <w:lang w:eastAsia="lv-LV"/>
        </w:rPr>
        <w:t xml:space="preserve">robežu pārkārtošanas rezultātā izveidojas </w:t>
      </w:r>
      <w:r w:rsidRPr="004D0AB4">
        <w:rPr>
          <w:rFonts w:ascii="Times New Roman" w:eastAsia="Times New Roman" w:hAnsi="Times New Roman" w:cs="Times New Roman"/>
          <w:sz w:val="24"/>
          <w:szCs w:val="24"/>
          <w:lang w:eastAsia="lv-LV"/>
        </w:rPr>
        <w:t xml:space="preserve">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un </w:t>
      </w:r>
      <w:r w:rsidRPr="004D0AB4">
        <w:rPr>
          <w:rFonts w:ascii="Times New Roman" w:eastAsia="Times New Roman" w:hAnsi="Times New Roman" w:cs="Times New Roman"/>
          <w:bCs/>
          <w:sz w:val="24"/>
          <w:szCs w:val="24"/>
          <w:lang w:eastAsia="lv-LV"/>
        </w:rPr>
        <w:t>0,8369 ha platību (vairāk vai mazāk, cik izrādīsies pēc uzmērīšanas). Z</w:t>
      </w:r>
      <w:r w:rsidRPr="004D0AB4">
        <w:rPr>
          <w:rFonts w:ascii="Times New Roman" w:eastAsia="Times New Roman" w:hAnsi="Times New Roman" w:cs="Times New Roman"/>
          <w:sz w:val="24"/>
          <w:szCs w:val="24"/>
          <w:lang w:eastAsia="lv-LV"/>
        </w:rPr>
        <w:t xml:space="preserve">emes ierīcības projekta grafiskajā daļā šī zemes vienība attēlota ar kārtas Nr. 1 un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vienībai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un ēkām ar kadastra apzīmējumiem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kuras atrodas uz šīs zemes vienības, saglabāt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saglabāt vienotu adresi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Drabešu pagasts, Amatas novads. Zemes vienībai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noteikt nekustamā īpašuma lietošanas mērķus: 1) zeme, uz kuras galvenā saimnieciskā darbība ir lauksaimniecība (kods 0101) 0,7250 ha, 2) individuālo dzīvojamo māju apbūve (kods 0601) 0,1119 ha. </w:t>
      </w:r>
    </w:p>
    <w:p w14:paraId="519EF71A" w14:textId="42D2C71E" w:rsidR="004D0AB4" w:rsidRPr="004D0AB4" w:rsidRDefault="004D0AB4" w:rsidP="00325266">
      <w:pPr>
        <w:numPr>
          <w:ilvl w:val="0"/>
          <w:numId w:val="23"/>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Atbilstoši lēmuma 1. punktā minētajam zemes ierīcības projektam Drabešu</w:t>
      </w:r>
      <w:r w:rsidRPr="004D0AB4">
        <w:rPr>
          <w:rFonts w:ascii="Times New Roman" w:eastAsia="Times New Roman" w:hAnsi="Times New Roman" w:cs="Times New Roman"/>
          <w:sz w:val="24"/>
          <w:szCs w:val="24"/>
          <w:lang w:eastAsia="lv-LV"/>
        </w:rPr>
        <w:t xml:space="preserve"> pagasta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un  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bCs/>
          <w:sz w:val="24"/>
          <w:szCs w:val="24"/>
          <w:lang w:eastAsia="lv-LV"/>
        </w:rPr>
        <w:t xml:space="preserve">robežu pārkārtošanas rezultātā izveidojas </w:t>
      </w:r>
      <w:r w:rsidRPr="004D0AB4">
        <w:rPr>
          <w:rFonts w:ascii="Times New Roman" w:eastAsia="Times New Roman" w:hAnsi="Times New Roman" w:cs="Times New Roman"/>
          <w:sz w:val="24"/>
          <w:szCs w:val="24"/>
          <w:lang w:eastAsia="lv-LV"/>
        </w:rPr>
        <w:t xml:space="preserve">nekustamā īpašuma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 ar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un</w:t>
      </w:r>
      <w:r w:rsidRPr="004D0AB4">
        <w:rPr>
          <w:rFonts w:ascii="Times New Roman" w:eastAsia="Times New Roman" w:hAnsi="Times New Roman" w:cs="Times New Roman"/>
          <w:bCs/>
          <w:sz w:val="24"/>
          <w:szCs w:val="24"/>
          <w:lang w:eastAsia="lv-LV"/>
        </w:rPr>
        <w:t xml:space="preserve"> 2,0897 ha platību (vairāk vai mazāk, cik izrādīsies pēc uzmērīšanas). Z</w:t>
      </w:r>
      <w:r w:rsidRPr="004D0AB4">
        <w:rPr>
          <w:rFonts w:ascii="Times New Roman" w:eastAsia="Times New Roman" w:hAnsi="Times New Roman" w:cs="Times New Roman"/>
          <w:sz w:val="24"/>
          <w:szCs w:val="24"/>
          <w:lang w:eastAsia="lv-LV"/>
        </w:rPr>
        <w:t xml:space="preserve">emes ierīcības projekta grafiskajā daļā šī zemes vienība attēlota ar kārtas Nr. 2 un kadastra apzīmējumu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Zemes vienībai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saglabāt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saglabāt  adresi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4"/>
          <w:lang w:eastAsia="lv-LV"/>
        </w:rPr>
        <w:t xml:space="preserve">, Drabešu pagasts, Amatas novads. Zemes vienībai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4"/>
          <w:lang w:eastAsia="lv-LV"/>
        </w:rPr>
        <w:t xml:space="preserve">noteikt nekustamā īpašuma lietošanas mērķus: 1) zeme, uz kuras galvenā saimnieciskā darbība ir lauksaimniecība (kods 0101) 2,0356 ha, 2) individuālo dzīvojamo māju apbūve (kods 0601) 0,0541 ha. </w:t>
      </w:r>
    </w:p>
    <w:p w14:paraId="5A7A7EEE" w14:textId="77777777" w:rsidR="004D0AB4" w:rsidRPr="004D0AB4" w:rsidRDefault="004D0AB4" w:rsidP="00325266">
      <w:pPr>
        <w:numPr>
          <w:ilvl w:val="0"/>
          <w:numId w:val="23"/>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Zemes ierīcības projekts īstenojams 4 gadu laikā.</w:t>
      </w:r>
    </w:p>
    <w:p w14:paraId="28644C2D" w14:textId="77777777" w:rsidR="004D0AB4" w:rsidRPr="004D0AB4" w:rsidRDefault="004D0AB4" w:rsidP="004D0AB4">
      <w:pPr>
        <w:spacing w:after="0" w:line="240" w:lineRule="auto"/>
        <w:jc w:val="both"/>
        <w:rPr>
          <w:rFonts w:ascii="Times New Roman" w:eastAsia="Times New Roman" w:hAnsi="Times New Roman" w:cs="Times New Roman"/>
          <w:sz w:val="12"/>
          <w:szCs w:val="12"/>
          <w:lang w:eastAsia="lv-LV"/>
        </w:rPr>
      </w:pPr>
    </w:p>
    <w:p w14:paraId="2ACB1A6A"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4CC11399"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2619AC2D" w14:textId="77777777" w:rsidR="004D0AB4" w:rsidRPr="004D0AB4" w:rsidRDefault="004D0AB4" w:rsidP="004D0AB4">
      <w:pPr>
        <w:spacing w:after="0" w:line="240" w:lineRule="auto"/>
        <w:jc w:val="center"/>
        <w:rPr>
          <w:rFonts w:ascii="Times New Roman" w:eastAsia="Times New Roman" w:hAnsi="Times New Roman" w:cs="Times New Roman"/>
          <w:b/>
          <w:color w:val="000000"/>
          <w:sz w:val="24"/>
          <w:szCs w:val="24"/>
          <w:lang w:eastAsia="lv-LV"/>
        </w:rPr>
      </w:pPr>
    </w:p>
    <w:p w14:paraId="2014DEA7" w14:textId="44CD4AF2" w:rsidR="0046032E" w:rsidRPr="004D0AB4" w:rsidRDefault="00C3266B" w:rsidP="0046032E">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22</w:t>
      </w:r>
      <w:r w:rsidR="0046032E" w:rsidRPr="004D0AB4">
        <w:rPr>
          <w:rFonts w:ascii="Times New Roman" w:eastAsia="Times New Roman" w:hAnsi="Times New Roman" w:cs="Times New Roman"/>
          <w:b/>
          <w:color w:val="000000"/>
          <w:sz w:val="24"/>
          <w:szCs w:val="24"/>
          <w:lang w:eastAsia="lv-LV"/>
        </w:rPr>
        <w:t>.§</w:t>
      </w:r>
    </w:p>
    <w:p w14:paraId="5BAE7A5E" w14:textId="5BF6425E" w:rsidR="0046032E" w:rsidRPr="004D0AB4" w:rsidRDefault="0046032E" w:rsidP="0046032E">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46032E">
        <w:rPr>
          <w:rFonts w:ascii="Times New Roman" w:eastAsia="Times New Roman" w:hAnsi="Times New Roman" w:cs="Times New Roman"/>
          <w:b/>
          <w:sz w:val="24"/>
          <w:szCs w:val="20"/>
          <w:lang w:eastAsia="lv-LV"/>
        </w:rPr>
        <w:t>zemes ierīcības projekta apstiprināšanu Zaubes pagasta pašvaldības nekustamā īpašuma „Zītari” sadalīšanai</w:t>
      </w:r>
    </w:p>
    <w:p w14:paraId="4F994FD9" w14:textId="77777777" w:rsidR="0046032E" w:rsidRPr="004D0AB4" w:rsidRDefault="0046032E" w:rsidP="0046032E">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65879219" w14:textId="77777777" w:rsidR="0046032E" w:rsidRPr="0046032E" w:rsidRDefault="0046032E" w:rsidP="0046032E">
      <w:pPr>
        <w:spacing w:after="0" w:line="240" w:lineRule="auto"/>
        <w:ind w:firstLine="720"/>
        <w:jc w:val="both"/>
        <w:rPr>
          <w:rFonts w:ascii="Times New Roman" w:eastAsia="Times New Roman" w:hAnsi="Times New Roman" w:cs="Times New Roman"/>
          <w:sz w:val="12"/>
          <w:szCs w:val="12"/>
        </w:rPr>
      </w:pPr>
    </w:p>
    <w:p w14:paraId="7A9283B9" w14:textId="288C29A6" w:rsidR="0046032E" w:rsidRPr="0046032E" w:rsidRDefault="0046032E" w:rsidP="0046032E">
      <w:pPr>
        <w:spacing w:after="0" w:line="240" w:lineRule="auto"/>
        <w:ind w:firstLine="720"/>
        <w:jc w:val="both"/>
        <w:rPr>
          <w:rFonts w:ascii="Times New Roman" w:eastAsia="Times New Roman" w:hAnsi="Times New Roman" w:cs="Times New Roman"/>
          <w:sz w:val="24"/>
          <w:szCs w:val="24"/>
        </w:rPr>
      </w:pPr>
      <w:r w:rsidRPr="0046032E">
        <w:rPr>
          <w:rFonts w:ascii="Times New Roman" w:eastAsia="Times New Roman" w:hAnsi="Times New Roman" w:cs="Times New Roman"/>
          <w:sz w:val="24"/>
          <w:szCs w:val="24"/>
        </w:rPr>
        <w:t>Amatas novada dome 28.04.2021. sēdē Nr. 5 pieņēma lēmumu ”Par Zaubes</w:t>
      </w:r>
      <w:r w:rsidRPr="0046032E">
        <w:rPr>
          <w:rFonts w:ascii="Times New Roman" w:eastAsia="Times New Roman" w:hAnsi="Times New Roman" w:cs="Times New Roman"/>
          <w:sz w:val="24"/>
          <w:szCs w:val="24"/>
          <w:lang w:eastAsia="lv-LV"/>
        </w:rPr>
        <w:t xml:space="preserve"> pagasta pašvaldības nekustamā īpašuma „Zītari” zemes vienības ar kadastra apzīmējumu 42960060035 sadalīšanu”</w:t>
      </w:r>
      <w:r w:rsidRPr="0046032E">
        <w:rPr>
          <w:rFonts w:ascii="Times New Roman" w:eastAsia="Times New Roman" w:hAnsi="Times New Roman" w:cs="Times New Roman"/>
          <w:sz w:val="24"/>
          <w:szCs w:val="24"/>
        </w:rPr>
        <w:t xml:space="preserve"> un darba uzdevuma apstiprināšanu,</w:t>
      </w:r>
      <w:r w:rsidRPr="0046032E">
        <w:rPr>
          <w:rFonts w:ascii="Times New Roman" w:eastAsia="Times New Roman" w:hAnsi="Times New Roman" w:cs="Times New Roman"/>
          <w:bCs/>
          <w:sz w:val="24"/>
          <w:szCs w:val="24"/>
        </w:rPr>
        <w:t xml:space="preserve"> </w:t>
      </w:r>
      <w:r w:rsidRPr="0046032E">
        <w:rPr>
          <w:rFonts w:ascii="Times New Roman" w:eastAsia="Times New Roman" w:hAnsi="Times New Roman" w:cs="Times New Roman"/>
          <w:sz w:val="24"/>
          <w:szCs w:val="24"/>
        </w:rPr>
        <w:t>uz kura pamata veikta zemes ierīcības projekta izstrāde. Zemes ierīcības projekts saskaņots ar nekustamo īpašumu īpašniekiem un esošo inženierkomunikāciju turētājiem.</w:t>
      </w:r>
    </w:p>
    <w:p w14:paraId="61D45427" w14:textId="7556E52D" w:rsidR="0046032E" w:rsidRPr="0046032E" w:rsidRDefault="0046032E" w:rsidP="0046032E">
      <w:pPr>
        <w:spacing w:after="0" w:line="240" w:lineRule="auto"/>
        <w:ind w:firstLine="720"/>
        <w:jc w:val="both"/>
        <w:rPr>
          <w:rFonts w:ascii="Times New Roman" w:eastAsia="Times New Roman" w:hAnsi="Times New Roman" w:cs="Times New Roman"/>
          <w:sz w:val="24"/>
          <w:szCs w:val="24"/>
        </w:rPr>
      </w:pPr>
      <w:r w:rsidRPr="0046032E">
        <w:rPr>
          <w:rFonts w:ascii="Times New Roman" w:eastAsia="Times New Roman" w:hAnsi="Times New Roman" w:cs="Times New Roman"/>
          <w:sz w:val="24"/>
          <w:szCs w:val="24"/>
        </w:rPr>
        <w:t>Izskatot iesniegto zemes ierīcības projektu, saskaņā ar Zemes ierīcības likuma 19. pantu, Administratīvā procesa likuma 65. panta pirmo daļu</w:t>
      </w:r>
      <w:r w:rsidRPr="0046032E">
        <w:rPr>
          <w:rFonts w:ascii="Times New Roman" w:eastAsia="Times New Roman" w:hAnsi="Times New Roman" w:cs="Times New Roman"/>
          <w:bCs/>
          <w:sz w:val="24"/>
          <w:szCs w:val="24"/>
        </w:rPr>
        <w:t>,</w:t>
      </w:r>
      <w:r w:rsidRPr="0046032E">
        <w:rPr>
          <w:rFonts w:ascii="Times New Roman" w:eastAsia="Times New Roman" w:hAnsi="Times New Roman" w:cs="Times New Roman"/>
          <w:b/>
          <w:bCs/>
          <w:sz w:val="24"/>
          <w:szCs w:val="24"/>
        </w:rPr>
        <w:t xml:space="preserve"> </w:t>
      </w:r>
      <w:r w:rsidRPr="0046032E">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30. punktu, </w:t>
      </w:r>
      <w:r w:rsidRPr="004D0AB4">
        <w:rPr>
          <w:rFonts w:ascii="Times New Roman" w:eastAsia="Times New Roman" w:hAnsi="Times New Roman" w:cs="Times New Roman"/>
          <w:sz w:val="24"/>
          <w:szCs w:val="24"/>
          <w:lang w:eastAsia="lv-LV"/>
        </w:rPr>
        <w:t>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p>
    <w:p w14:paraId="28318D03" w14:textId="77777777" w:rsidR="00F4092F" w:rsidRPr="00867D7A" w:rsidRDefault="00F4092F" w:rsidP="00F4092F">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lastRenderedPageBreak/>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79FFC2B7" w14:textId="77777777" w:rsidR="0046032E" w:rsidRPr="0046032E" w:rsidRDefault="0046032E" w:rsidP="0046032E">
      <w:pPr>
        <w:spacing w:after="0" w:line="240" w:lineRule="auto"/>
        <w:ind w:firstLine="720"/>
        <w:jc w:val="both"/>
        <w:rPr>
          <w:rFonts w:ascii="Times New Roman" w:eastAsia="Times New Roman" w:hAnsi="Times New Roman" w:cs="Times New Roman"/>
          <w:b/>
          <w:bCs/>
          <w:sz w:val="12"/>
          <w:szCs w:val="24"/>
        </w:rPr>
      </w:pPr>
    </w:p>
    <w:p w14:paraId="63DDE9AE" w14:textId="77777777" w:rsidR="0046032E" w:rsidRPr="0046032E" w:rsidRDefault="0046032E" w:rsidP="0046032E">
      <w:pPr>
        <w:numPr>
          <w:ilvl w:val="0"/>
          <w:numId w:val="34"/>
        </w:numPr>
        <w:spacing w:after="0" w:line="240" w:lineRule="auto"/>
        <w:contextualSpacing/>
        <w:jc w:val="both"/>
        <w:rPr>
          <w:rFonts w:ascii="Times New Roman" w:eastAsia="Times New Roman" w:hAnsi="Times New Roman" w:cs="Times New Roman"/>
          <w:sz w:val="24"/>
          <w:szCs w:val="24"/>
          <w:lang w:eastAsia="lv-LV"/>
        </w:rPr>
      </w:pPr>
      <w:r w:rsidRPr="0046032E">
        <w:rPr>
          <w:rFonts w:ascii="Times New Roman" w:eastAsia="Times New Roman" w:hAnsi="Times New Roman" w:cs="Times New Roman"/>
          <w:sz w:val="24"/>
          <w:szCs w:val="24"/>
          <w:lang w:eastAsia="lv-LV"/>
        </w:rPr>
        <w:t>Apstiprināt zemes ierīcības projektu Zaubes pagasta nekustamā īpašuma „Zītari” (NĪ kad. Nr. 42960060035) zemes vienības ar kadastra apzīmējumu 42960060035 sadalīšanai.</w:t>
      </w:r>
    </w:p>
    <w:p w14:paraId="535A9426" w14:textId="77777777" w:rsidR="0046032E" w:rsidRPr="0046032E" w:rsidRDefault="0046032E" w:rsidP="0046032E">
      <w:pPr>
        <w:numPr>
          <w:ilvl w:val="0"/>
          <w:numId w:val="34"/>
        </w:numPr>
        <w:spacing w:after="0" w:line="240" w:lineRule="auto"/>
        <w:contextualSpacing/>
        <w:jc w:val="both"/>
        <w:rPr>
          <w:rFonts w:ascii="Times New Roman" w:eastAsia="Times New Roman" w:hAnsi="Times New Roman" w:cs="Times New Roman"/>
          <w:b/>
          <w:sz w:val="24"/>
          <w:szCs w:val="24"/>
          <w:lang w:eastAsia="lv-LV"/>
        </w:rPr>
      </w:pPr>
      <w:r w:rsidRPr="0046032E">
        <w:rPr>
          <w:rFonts w:ascii="Times New Roman" w:eastAsia="Times New Roman" w:hAnsi="Times New Roman" w:cs="Times New Roman"/>
          <w:bCs/>
          <w:sz w:val="24"/>
          <w:szCs w:val="24"/>
          <w:lang w:eastAsia="lv-LV"/>
        </w:rPr>
        <w:t>Atbilstoši lēmuma 1. punktā minētajam zemes ierīcības projektam no nekustamā īpašuma “Zītari”, Zaubes pagastā, Amatas novadā sastāvā ietilpstošās zemes vienības ar kadastra apzīmējumu 42960060035 atdalīt zemes vienību 0,36 ha platībā (vairāk vai mazāk, cik izrādīsies pēc uzmērīšanas), veidojot jaunu nekustamo īpašumu.</w:t>
      </w:r>
    </w:p>
    <w:p w14:paraId="54F24AC6" w14:textId="2A8EF095" w:rsidR="0046032E" w:rsidRPr="0046032E" w:rsidRDefault="0046032E" w:rsidP="0046032E">
      <w:pPr>
        <w:numPr>
          <w:ilvl w:val="0"/>
          <w:numId w:val="34"/>
        </w:numPr>
        <w:spacing w:after="0" w:line="240" w:lineRule="auto"/>
        <w:contextualSpacing/>
        <w:jc w:val="both"/>
        <w:rPr>
          <w:rFonts w:ascii="Times New Roman" w:eastAsia="Times New Roman" w:hAnsi="Times New Roman" w:cs="Times New Roman"/>
          <w:sz w:val="24"/>
          <w:szCs w:val="24"/>
          <w:lang w:eastAsia="lv-LV"/>
        </w:rPr>
      </w:pPr>
      <w:r w:rsidRPr="0046032E">
        <w:rPr>
          <w:rFonts w:ascii="Times New Roman" w:eastAsia="Times New Roman" w:hAnsi="Times New Roman" w:cs="Times New Roman"/>
          <w:sz w:val="24"/>
          <w:szCs w:val="24"/>
          <w:lang w:eastAsia="lv-LV"/>
        </w:rPr>
        <w:t>Jaunizveidotajam nekustamajam īpašumam, kas sastāv no zemes vienības 0,36 ha platībā (zemes ierīcības projekta grafiskajā daļā šī zemes vienība attēlota ar kārtas Nr.</w:t>
      </w:r>
      <w:r>
        <w:rPr>
          <w:rFonts w:ascii="Times New Roman" w:eastAsia="Times New Roman" w:hAnsi="Times New Roman" w:cs="Times New Roman"/>
          <w:sz w:val="24"/>
          <w:szCs w:val="24"/>
          <w:lang w:eastAsia="lv-LV"/>
        </w:rPr>
        <w:t> </w:t>
      </w:r>
      <w:r w:rsidRPr="0046032E">
        <w:rPr>
          <w:rFonts w:ascii="Times New Roman" w:eastAsia="Times New Roman" w:hAnsi="Times New Roman" w:cs="Times New Roman"/>
          <w:sz w:val="24"/>
          <w:szCs w:val="24"/>
          <w:lang w:eastAsia="lv-LV"/>
        </w:rPr>
        <w:t xml:space="preserve">1 un kadastra apzīmējumu 42960060041), piešķirt nosaukumu “Zītari”, kā arī noteikt nekustamā īpašuma lietošanas mērķi – zeme, uz kuras galvenā saimnieciskā darbība ir lauksaimniecība (kods 0101). </w:t>
      </w:r>
    </w:p>
    <w:p w14:paraId="6E2B6704" w14:textId="1D055F89" w:rsidR="0046032E" w:rsidRPr="0046032E" w:rsidRDefault="0046032E" w:rsidP="0046032E">
      <w:pPr>
        <w:numPr>
          <w:ilvl w:val="0"/>
          <w:numId w:val="34"/>
        </w:numPr>
        <w:spacing w:after="0" w:line="240" w:lineRule="auto"/>
        <w:contextualSpacing/>
        <w:jc w:val="both"/>
        <w:rPr>
          <w:rFonts w:ascii="Times New Roman" w:eastAsia="Times New Roman" w:hAnsi="Times New Roman" w:cs="Times New Roman"/>
          <w:sz w:val="24"/>
          <w:szCs w:val="24"/>
          <w:lang w:eastAsia="lv-LV"/>
        </w:rPr>
      </w:pPr>
      <w:r w:rsidRPr="0046032E">
        <w:rPr>
          <w:rFonts w:ascii="Times New Roman" w:eastAsia="Times New Roman" w:hAnsi="Times New Roman" w:cs="Times New Roman"/>
          <w:sz w:val="24"/>
          <w:szCs w:val="24"/>
          <w:lang w:eastAsia="lv-LV"/>
        </w:rPr>
        <w:t>Paliekošajam nekustamajam īpašumam, kas sastāvēs no zemes vienības 10,78 ha platībā (zemes ierīcības projekta grafiskajā daļā šī zemes vienība attēlota ar kārtas Nr. 2 un kadastra apzīmējumu 42960060042)</w:t>
      </w:r>
      <w:r w:rsidR="00F4092F">
        <w:rPr>
          <w:rFonts w:ascii="Times New Roman" w:eastAsia="Times New Roman" w:hAnsi="Times New Roman" w:cs="Times New Roman"/>
          <w:sz w:val="24"/>
          <w:szCs w:val="24"/>
          <w:lang w:eastAsia="lv-LV"/>
        </w:rPr>
        <w:t>,</w:t>
      </w:r>
      <w:r w:rsidRPr="0046032E">
        <w:rPr>
          <w:rFonts w:ascii="Times New Roman" w:eastAsia="Times New Roman" w:hAnsi="Times New Roman" w:cs="Times New Roman"/>
          <w:sz w:val="24"/>
          <w:szCs w:val="24"/>
          <w:lang w:eastAsia="lv-LV"/>
        </w:rPr>
        <w:t xml:space="preserve"> mainīt nosaukumu</w:t>
      </w:r>
      <w:r w:rsidRPr="0046032E">
        <w:rPr>
          <w:rFonts w:ascii="Times New Roman" w:eastAsia="Times New Roman" w:hAnsi="Times New Roman" w:cs="Times New Roman"/>
          <w:b/>
          <w:sz w:val="24"/>
          <w:szCs w:val="24"/>
          <w:lang w:eastAsia="lv-LV"/>
        </w:rPr>
        <w:t xml:space="preserve"> </w:t>
      </w:r>
      <w:r w:rsidRPr="0046032E">
        <w:rPr>
          <w:rFonts w:ascii="Times New Roman" w:eastAsia="Times New Roman" w:hAnsi="Times New Roman" w:cs="Times New Roman"/>
          <w:sz w:val="24"/>
          <w:szCs w:val="24"/>
          <w:lang w:eastAsia="lv-LV"/>
        </w:rPr>
        <w:t>no „Zītari” uz “Lauku Zītari”.</w:t>
      </w:r>
      <w:r w:rsidRPr="0046032E">
        <w:rPr>
          <w:rFonts w:ascii="Times New Roman" w:eastAsia="Times New Roman" w:hAnsi="Times New Roman" w:cs="Times New Roman"/>
          <w:b/>
          <w:sz w:val="24"/>
          <w:szCs w:val="24"/>
          <w:lang w:eastAsia="lv-LV"/>
        </w:rPr>
        <w:t xml:space="preserve"> </w:t>
      </w:r>
      <w:r w:rsidRPr="0046032E">
        <w:rPr>
          <w:rFonts w:ascii="Times New Roman" w:eastAsia="Times New Roman" w:hAnsi="Times New Roman" w:cs="Times New Roman"/>
          <w:sz w:val="24"/>
          <w:szCs w:val="24"/>
          <w:lang w:eastAsia="lv-LV"/>
        </w:rPr>
        <w:t xml:space="preserve">  Zemes vienībai ar kadastra apzīmējum</w:t>
      </w:r>
      <w:r w:rsidR="00F4092F">
        <w:rPr>
          <w:rFonts w:ascii="Times New Roman" w:eastAsia="Times New Roman" w:hAnsi="Times New Roman" w:cs="Times New Roman"/>
          <w:sz w:val="24"/>
          <w:szCs w:val="24"/>
          <w:lang w:eastAsia="lv-LV"/>
        </w:rPr>
        <w:t>u</w:t>
      </w:r>
      <w:r w:rsidRPr="0046032E">
        <w:rPr>
          <w:rFonts w:ascii="Times New Roman" w:eastAsia="Times New Roman" w:hAnsi="Times New Roman" w:cs="Times New Roman"/>
          <w:sz w:val="24"/>
          <w:szCs w:val="24"/>
          <w:lang w:eastAsia="lv-LV"/>
        </w:rPr>
        <w:t xml:space="preserve"> 42960060042 noteikt nekustamā īpašuma lietošanas mērķi – zeme, uz kuras galvenā saimnieciskā darbība ir lauksaimniecība (kods 0101). </w:t>
      </w:r>
    </w:p>
    <w:p w14:paraId="121C0389" w14:textId="77777777" w:rsidR="0046032E" w:rsidRPr="0046032E" w:rsidRDefault="0046032E" w:rsidP="0046032E">
      <w:pPr>
        <w:numPr>
          <w:ilvl w:val="0"/>
          <w:numId w:val="34"/>
        </w:numPr>
        <w:spacing w:after="0" w:line="240" w:lineRule="auto"/>
        <w:contextualSpacing/>
        <w:jc w:val="both"/>
        <w:rPr>
          <w:rFonts w:ascii="Times New Roman" w:eastAsia="Times New Roman" w:hAnsi="Times New Roman" w:cs="Times New Roman"/>
          <w:sz w:val="24"/>
          <w:szCs w:val="24"/>
          <w:lang w:eastAsia="lv-LV"/>
        </w:rPr>
      </w:pPr>
      <w:r w:rsidRPr="0046032E">
        <w:rPr>
          <w:rFonts w:ascii="Times New Roman" w:eastAsia="Times New Roman" w:hAnsi="Times New Roman" w:cs="Times New Roman"/>
          <w:sz w:val="24"/>
          <w:szCs w:val="24"/>
          <w:lang w:eastAsia="lv-LV"/>
        </w:rPr>
        <w:t>Zemes ierīcības projekts īstenojams 4 gadu laikā.</w:t>
      </w:r>
    </w:p>
    <w:p w14:paraId="57C054A4" w14:textId="77777777" w:rsidR="0046032E" w:rsidRPr="0046032E" w:rsidRDefault="0046032E" w:rsidP="0046032E">
      <w:pPr>
        <w:spacing w:after="0" w:line="240" w:lineRule="auto"/>
        <w:jc w:val="both"/>
        <w:rPr>
          <w:rFonts w:ascii="Times New Roman" w:eastAsia="Times New Roman" w:hAnsi="Times New Roman" w:cs="Times New Roman"/>
          <w:sz w:val="12"/>
          <w:szCs w:val="24"/>
          <w:lang w:eastAsia="lv-LV"/>
        </w:rPr>
      </w:pPr>
    </w:p>
    <w:p w14:paraId="0C8D8106" w14:textId="77777777" w:rsidR="0046032E" w:rsidRPr="004D0AB4" w:rsidRDefault="0046032E" w:rsidP="0046032E">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2B9B8AAA" w14:textId="77777777" w:rsidR="0046032E" w:rsidRPr="004D0AB4" w:rsidRDefault="0046032E" w:rsidP="0046032E">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7CCB58A6" w14:textId="77777777" w:rsidR="0046032E" w:rsidRDefault="0046032E" w:rsidP="0046032E">
      <w:pPr>
        <w:spacing w:after="0" w:line="240" w:lineRule="auto"/>
        <w:rPr>
          <w:rFonts w:ascii="Times New Roman" w:eastAsia="Times New Roman" w:hAnsi="Times New Roman" w:cs="Times New Roman"/>
          <w:b/>
          <w:color w:val="000000"/>
          <w:sz w:val="24"/>
          <w:szCs w:val="24"/>
          <w:lang w:eastAsia="lv-LV"/>
        </w:rPr>
      </w:pPr>
    </w:p>
    <w:p w14:paraId="41EEFAC9" w14:textId="0B19E540" w:rsidR="004D0AB4" w:rsidRPr="004D0AB4" w:rsidRDefault="00C3266B" w:rsidP="004D0AB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23</w:t>
      </w:r>
      <w:r w:rsidR="004D0AB4" w:rsidRPr="004D0AB4">
        <w:rPr>
          <w:rFonts w:ascii="Times New Roman" w:eastAsia="Times New Roman" w:hAnsi="Times New Roman" w:cs="Times New Roman"/>
          <w:b/>
          <w:color w:val="000000"/>
          <w:sz w:val="24"/>
          <w:szCs w:val="24"/>
          <w:lang w:eastAsia="lv-LV"/>
        </w:rPr>
        <w:t>.§</w:t>
      </w:r>
    </w:p>
    <w:p w14:paraId="0817D2F4"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Par Amatas</w:t>
      </w:r>
      <w:r w:rsidRPr="004D0AB4">
        <w:rPr>
          <w:rFonts w:ascii="Times New Roman" w:eastAsia="Times New Roman" w:hAnsi="Times New Roman" w:cs="Times New Roman"/>
          <w:b/>
          <w:sz w:val="24"/>
          <w:szCs w:val="20"/>
          <w:lang w:eastAsia="lv-LV"/>
        </w:rPr>
        <w:t xml:space="preserve"> pagasta nekustamā īpašuma “Jaunzemi” sadalīšanu un nosaukuma  apstiprināšanu</w:t>
      </w:r>
    </w:p>
    <w:p w14:paraId="15049DA1" w14:textId="77777777" w:rsidR="004D0AB4" w:rsidRPr="004D0AB4" w:rsidRDefault="004D0AB4" w:rsidP="004D0AB4">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7CA5E7CB" w14:textId="77777777" w:rsidR="004D0AB4" w:rsidRPr="004D0AB4" w:rsidRDefault="004D0AB4" w:rsidP="004D0AB4">
      <w:pPr>
        <w:spacing w:after="0" w:line="240" w:lineRule="auto"/>
        <w:jc w:val="center"/>
        <w:rPr>
          <w:rFonts w:ascii="Times New Roman" w:eastAsia="Times New Roman" w:hAnsi="Times New Roman" w:cs="Times New Roman"/>
          <w:b/>
          <w:color w:val="000000"/>
          <w:sz w:val="12"/>
          <w:szCs w:val="12"/>
          <w:lang w:eastAsia="lv-LV"/>
        </w:rPr>
      </w:pPr>
    </w:p>
    <w:p w14:paraId="03BA4C2A" w14:textId="77777777" w:rsidR="004D0AB4" w:rsidRPr="004D0AB4" w:rsidRDefault="004D0AB4" w:rsidP="004D0AB4">
      <w:pPr>
        <w:spacing w:after="0" w:line="240" w:lineRule="auto"/>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b/>
          <w:sz w:val="24"/>
          <w:szCs w:val="20"/>
          <w:lang w:eastAsia="lv-LV"/>
        </w:rPr>
        <w:tab/>
      </w:r>
      <w:r w:rsidRPr="004D0AB4">
        <w:rPr>
          <w:rFonts w:ascii="Times New Roman" w:eastAsia="Times New Roman" w:hAnsi="Times New Roman" w:cs="Times New Roman"/>
          <w:sz w:val="24"/>
          <w:szCs w:val="20"/>
          <w:lang w:eastAsia="lv-LV"/>
        </w:rPr>
        <w:t>Amatas novada pašvaldība ir izskatījusi Amatas pagasta nekustamā īpašuma “Jaunzemi” īpašnieka SIA “Trovent” (reģ. Nr. 40103965785) valdes locekļa Naura Agafonova  2021. gada 10. jūnijā reģistrēto iesniegumu (reģ. Nr. 9-1/2021/1088) ar lūgumu piekrist nodalīt un apstiprināt jaunu nosaukumu “Jaunzemu mežs” nekustamā īpašuma “Jaunzemi” zemes vienībai ar kadastra apzīmējumu 42420060025, iekļaujot to jaunizveidojamā nekustamā īpašuma “Jaunzemu mežs” sastāvā.</w:t>
      </w:r>
    </w:p>
    <w:p w14:paraId="1D088CA6" w14:textId="68EF39D2" w:rsidR="004D0AB4" w:rsidRPr="004D0AB4" w:rsidRDefault="004D0AB4" w:rsidP="004D0AB4">
      <w:pPr>
        <w:spacing w:after="0" w:line="240" w:lineRule="auto"/>
        <w:ind w:firstLine="720"/>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Pamatojoties uz Administratīvo teritoriju un apdzīvoto vietu likumu un SIA “Trovent” 2021. gada 10. jūnijā reģistrēto iesniegumu,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17</w:t>
      </w:r>
      <w:r w:rsidR="00873411" w:rsidRPr="00867D7A">
        <w:rPr>
          <w:rFonts w:ascii="Times New Roman" w:eastAsia="Times New Roman" w:hAnsi="Times New Roman" w:cs="Times New Roman"/>
          <w:sz w:val="24"/>
          <w:szCs w:val="24"/>
          <w:lang w:eastAsia="lv-LV"/>
        </w:rPr>
        <w:t>.§)</w:t>
      </w:r>
    </w:p>
    <w:p w14:paraId="4D47C635" w14:textId="77777777" w:rsidR="008B1C57" w:rsidRPr="00867D7A" w:rsidRDefault="008B1C57" w:rsidP="008B1C57">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1E61130A"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20"/>
          <w:lang w:eastAsia="lv-LV"/>
        </w:rPr>
      </w:pPr>
    </w:p>
    <w:p w14:paraId="0D243B3B" w14:textId="77777777" w:rsidR="004D0AB4" w:rsidRPr="004D0AB4" w:rsidRDefault="004D0AB4" w:rsidP="00325266">
      <w:pPr>
        <w:numPr>
          <w:ilvl w:val="0"/>
          <w:numId w:val="24"/>
        </w:numPr>
        <w:spacing w:after="0" w:line="240" w:lineRule="auto"/>
        <w:ind w:left="567"/>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4"/>
          <w:lang w:eastAsia="lv-LV"/>
        </w:rPr>
        <w:t xml:space="preserve">Piekrist nodalīt no nekustamā īpašuma “Jaunzemi” (NĪ kadastra Nr. 42420050009) atsevišķu zemes vienību ar kadastra apzīmējumu 42420060025 un iekļaut to jaunizveidojamā nekustamā īpašuma “Jaunzemu mežs” sastāvā. Jaunizveidotais </w:t>
      </w:r>
      <w:r w:rsidRPr="004D0AB4">
        <w:rPr>
          <w:rFonts w:ascii="Times New Roman" w:eastAsia="Times New Roman" w:hAnsi="Times New Roman" w:cs="Times New Roman"/>
          <w:sz w:val="24"/>
          <w:szCs w:val="24"/>
          <w:lang w:eastAsia="lv-LV"/>
        </w:rPr>
        <w:lastRenderedPageBreak/>
        <w:t>nekustamais īpašums “Jaunzemu mežs” sastāvēs no zemes vienībām ar kadastra apzīmējumiem 42420060025 un 42420050340</w:t>
      </w:r>
      <w:r w:rsidRPr="004D0AB4">
        <w:rPr>
          <w:rFonts w:ascii="Times New Roman" w:eastAsia="Times New Roman" w:hAnsi="Times New Roman" w:cs="Times New Roman"/>
          <w:bCs/>
          <w:sz w:val="24"/>
          <w:szCs w:val="20"/>
          <w:lang w:eastAsia="lv-LV"/>
        </w:rPr>
        <w:t xml:space="preserve">. </w:t>
      </w:r>
    </w:p>
    <w:p w14:paraId="4200FCAF" w14:textId="6E81C5C8" w:rsidR="004D0AB4" w:rsidRPr="004D0AB4" w:rsidRDefault="004D0AB4" w:rsidP="00325266">
      <w:pPr>
        <w:numPr>
          <w:ilvl w:val="0"/>
          <w:numId w:val="24"/>
        </w:numPr>
        <w:spacing w:after="0" w:line="240" w:lineRule="auto"/>
        <w:ind w:left="567"/>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Zemes vienībai ar kadastra apzīmējumu 42420060025 mainīt nekustamā īpašuma lietošanas mērķi no - zeme, uz kuras galvenā saimnieciskā darbība ir lauksaimniecība (kods 0101), uz</w:t>
      </w:r>
      <w:r w:rsidR="008B1C57">
        <w:rPr>
          <w:rFonts w:ascii="Times New Roman" w:eastAsia="Times New Roman" w:hAnsi="Times New Roman" w:cs="Times New Roman"/>
          <w:sz w:val="24"/>
          <w:szCs w:val="20"/>
          <w:lang w:eastAsia="lv-LV"/>
        </w:rPr>
        <w:t xml:space="preserve"> -</w:t>
      </w:r>
      <w:r w:rsidRPr="004D0AB4">
        <w:rPr>
          <w:rFonts w:ascii="Times New Roman" w:eastAsia="Times New Roman" w:hAnsi="Times New Roman" w:cs="Times New Roman"/>
          <w:sz w:val="24"/>
          <w:szCs w:val="20"/>
          <w:lang w:eastAsia="lv-LV"/>
        </w:rPr>
        <w:t xml:space="preserve"> zeme, uz kuras galvenā saimnieciskā darbība ir mežsaimniecība (kods 0201).</w:t>
      </w:r>
    </w:p>
    <w:p w14:paraId="3AEA8C88" w14:textId="77777777" w:rsidR="004D0AB4" w:rsidRPr="004D0AB4" w:rsidRDefault="004D0AB4" w:rsidP="004D0AB4">
      <w:pPr>
        <w:spacing w:after="0" w:line="240" w:lineRule="auto"/>
        <w:ind w:left="1800"/>
        <w:contextualSpacing/>
        <w:jc w:val="both"/>
        <w:rPr>
          <w:rFonts w:ascii="Times New Roman" w:eastAsia="Times New Roman" w:hAnsi="Times New Roman" w:cs="Times New Roman"/>
          <w:sz w:val="12"/>
          <w:szCs w:val="20"/>
          <w:lang w:eastAsia="lv-LV"/>
        </w:rPr>
      </w:pPr>
    </w:p>
    <w:p w14:paraId="531E17C5" w14:textId="77777777" w:rsidR="004D0AB4" w:rsidRPr="004D0AB4" w:rsidRDefault="004D0AB4" w:rsidP="004D0AB4">
      <w:pPr>
        <w:spacing w:after="0" w:line="240" w:lineRule="auto"/>
        <w:ind w:firstLine="567"/>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Lēmums stājas spēkā ar tā pieņemšanas brīdi.</w:t>
      </w:r>
    </w:p>
    <w:p w14:paraId="4482BCA7" w14:textId="77777777" w:rsidR="004D0AB4" w:rsidRPr="004D0AB4" w:rsidRDefault="004D0AB4" w:rsidP="004D0AB4">
      <w:pPr>
        <w:spacing w:after="0" w:line="240" w:lineRule="auto"/>
        <w:ind w:firstLine="567"/>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Šo lēmumu var pārsūdzēt Administratīvajā rajona tiesā (Administratīvās rajona tiesas tiesu namā Valmierā, Voldemāra Baloža ielā 13a, LV – 4201) viena mēneša laikā no tā spēkā stāšanās dienas.</w:t>
      </w:r>
    </w:p>
    <w:p w14:paraId="668C3592" w14:textId="77777777" w:rsidR="004D0AB4" w:rsidRPr="004D0AB4" w:rsidRDefault="004D0AB4" w:rsidP="004D0AB4">
      <w:pPr>
        <w:spacing w:after="0" w:line="240" w:lineRule="auto"/>
        <w:rPr>
          <w:rFonts w:ascii="Times New Roman" w:eastAsia="Times New Roman" w:hAnsi="Times New Roman" w:cs="Times New Roman"/>
          <w:b/>
          <w:color w:val="000000"/>
          <w:sz w:val="24"/>
          <w:szCs w:val="24"/>
          <w:lang w:eastAsia="lv-LV"/>
        </w:rPr>
      </w:pPr>
    </w:p>
    <w:p w14:paraId="2BF01940" w14:textId="2ABFA5D4" w:rsidR="004D0AB4" w:rsidRPr="004D0AB4" w:rsidRDefault="00C3266B" w:rsidP="004D0AB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24</w:t>
      </w:r>
      <w:r w:rsidR="004D0AB4" w:rsidRPr="004D0AB4">
        <w:rPr>
          <w:rFonts w:ascii="Times New Roman" w:eastAsia="Times New Roman" w:hAnsi="Times New Roman" w:cs="Times New Roman"/>
          <w:b/>
          <w:color w:val="000000"/>
          <w:sz w:val="24"/>
          <w:szCs w:val="24"/>
          <w:lang w:eastAsia="lv-LV"/>
        </w:rPr>
        <w:t>.§</w:t>
      </w:r>
    </w:p>
    <w:p w14:paraId="350585B7" w14:textId="7C7EB9F8"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Par Nītaures</w:t>
      </w:r>
      <w:r w:rsidRPr="004D0AB4">
        <w:rPr>
          <w:rFonts w:ascii="Times New Roman" w:eastAsia="Times New Roman" w:hAnsi="Times New Roman" w:cs="Times New Roman"/>
          <w:b/>
          <w:sz w:val="24"/>
          <w:szCs w:val="20"/>
          <w:lang w:eastAsia="lv-LV"/>
        </w:rPr>
        <w:t xml:space="preserve"> pagasta nekustamā īpašuma </w:t>
      </w:r>
      <w:r w:rsidR="00A824AE">
        <w:rPr>
          <w:rFonts w:ascii="Times New Roman" w:eastAsia="Times New Roman" w:hAnsi="Times New Roman" w:cs="Times New Roman"/>
          <w:b/>
          <w:sz w:val="24"/>
          <w:szCs w:val="20"/>
          <w:lang w:eastAsia="lv-LV"/>
        </w:rPr>
        <w:t>[..]</w:t>
      </w:r>
      <w:r w:rsidRPr="004D0AB4">
        <w:rPr>
          <w:rFonts w:ascii="Times New Roman" w:eastAsia="Times New Roman" w:hAnsi="Times New Roman" w:cs="Times New Roman"/>
          <w:b/>
          <w:sz w:val="24"/>
          <w:szCs w:val="20"/>
          <w:lang w:eastAsia="lv-LV"/>
        </w:rPr>
        <w:t xml:space="preserve"> nosaukuma un adreses maiņu</w:t>
      </w:r>
    </w:p>
    <w:p w14:paraId="2FE792AD" w14:textId="77777777" w:rsidR="004D0AB4" w:rsidRPr="004D0AB4" w:rsidRDefault="004D0AB4" w:rsidP="004D0AB4">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38824109" w14:textId="77777777" w:rsidR="004D0AB4" w:rsidRPr="004D0AB4" w:rsidRDefault="004D0AB4" w:rsidP="004D0AB4">
      <w:pPr>
        <w:spacing w:after="0" w:line="240" w:lineRule="auto"/>
        <w:jc w:val="center"/>
        <w:rPr>
          <w:rFonts w:ascii="Times New Roman" w:eastAsia="Times New Roman" w:hAnsi="Times New Roman" w:cs="Times New Roman"/>
          <w:b/>
          <w:color w:val="000000"/>
          <w:sz w:val="12"/>
          <w:szCs w:val="24"/>
          <w:lang w:eastAsia="lv-LV"/>
        </w:rPr>
      </w:pPr>
    </w:p>
    <w:p w14:paraId="7805D3A1" w14:textId="024ACAD5" w:rsidR="004D0AB4" w:rsidRPr="004D0AB4" w:rsidRDefault="004D0AB4" w:rsidP="004D0AB4">
      <w:pPr>
        <w:spacing w:after="0" w:line="240" w:lineRule="auto"/>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b/>
          <w:sz w:val="24"/>
          <w:szCs w:val="20"/>
          <w:lang w:eastAsia="lv-LV"/>
        </w:rPr>
        <w:tab/>
      </w:r>
      <w:r w:rsidRPr="004D0AB4">
        <w:rPr>
          <w:rFonts w:ascii="Times New Roman" w:eastAsia="Times New Roman" w:hAnsi="Times New Roman" w:cs="Times New Roman"/>
          <w:sz w:val="24"/>
          <w:szCs w:val="20"/>
          <w:lang w:eastAsia="lv-LV"/>
        </w:rPr>
        <w:t xml:space="preserve">Amatas novada pašvaldība ir izskatījusi </w:t>
      </w:r>
      <w:r w:rsidR="00A824AE">
        <w:rPr>
          <w:rFonts w:ascii="Times New Roman" w:eastAsia="Times New Roman" w:hAnsi="Times New Roman" w:cs="Times New Roman"/>
          <w:sz w:val="24"/>
          <w:szCs w:val="20"/>
          <w:lang w:eastAsia="lv-LV"/>
        </w:rPr>
        <w:t>R. S.</w:t>
      </w:r>
      <w:r w:rsidRPr="004D0AB4">
        <w:rPr>
          <w:rFonts w:ascii="Times New Roman" w:eastAsia="Times New Roman" w:hAnsi="Times New Roman" w:cs="Times New Roman"/>
          <w:sz w:val="24"/>
          <w:szCs w:val="20"/>
          <w:lang w:eastAsia="lv-LV"/>
        </w:rPr>
        <w:t xml:space="preserve"> (personas kods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2021. gada 19. maijā reģistrēto iesniegumu (reģ. Nr. 9-2/2021/938) ar lūgumu mainīt nosaukumu un adresi nekustamajam īpašumam Nītaures pagastā ar pašreizējo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(NĪ kadastra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uz vēsturisko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w:t>
      </w:r>
    </w:p>
    <w:p w14:paraId="1294ADC5" w14:textId="5840158D" w:rsidR="004D0AB4" w:rsidRPr="004D0AB4" w:rsidRDefault="004D0AB4" w:rsidP="004D0AB4">
      <w:pPr>
        <w:spacing w:after="0" w:line="240" w:lineRule="auto"/>
        <w:ind w:firstLine="720"/>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Pamatojoties uz Administratīvo teritoriju un apdzīvoto vietu likumu, Ministru kabineta 08.12.2015  noteikumu Nr. 698 “Adresācijas  noteikumi” 2. punkta 2.8. un 2.9. apakšpunktu, 29. punktu, Ministru kabineta 10.04.2012. noteikumiem Nr. 263 “Kadastra objekta reģistrācijas un kadastra datu aktualizācijas noteikumi” un </w:t>
      </w:r>
      <w:r w:rsidR="00A824AE">
        <w:rPr>
          <w:rFonts w:ascii="Times New Roman" w:eastAsia="Times New Roman" w:hAnsi="Times New Roman" w:cs="Times New Roman"/>
          <w:sz w:val="24"/>
          <w:szCs w:val="20"/>
          <w:lang w:eastAsia="lv-LV"/>
        </w:rPr>
        <w:t>R. S.</w:t>
      </w:r>
      <w:r w:rsidRPr="004D0AB4">
        <w:rPr>
          <w:rFonts w:ascii="Times New Roman" w:eastAsia="Times New Roman" w:hAnsi="Times New Roman" w:cs="Times New Roman"/>
          <w:sz w:val="24"/>
          <w:szCs w:val="20"/>
          <w:lang w:eastAsia="lv-LV"/>
        </w:rPr>
        <w:t xml:space="preserve"> 2021. gada 19. maijā reģistrēto iesniegumu,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18</w:t>
      </w:r>
      <w:r w:rsidR="00873411" w:rsidRPr="00867D7A">
        <w:rPr>
          <w:rFonts w:ascii="Times New Roman" w:eastAsia="Times New Roman" w:hAnsi="Times New Roman" w:cs="Times New Roman"/>
          <w:sz w:val="24"/>
          <w:szCs w:val="24"/>
          <w:lang w:eastAsia="lv-LV"/>
        </w:rPr>
        <w:t>.§)</w:t>
      </w:r>
    </w:p>
    <w:p w14:paraId="0BAC8A61" w14:textId="77777777" w:rsidR="008B1C57" w:rsidRPr="00867D7A" w:rsidRDefault="008B1C57" w:rsidP="008B1C57">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2AF9C58D"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8"/>
          <w:lang w:eastAsia="lv-LV"/>
        </w:rPr>
      </w:pPr>
    </w:p>
    <w:p w14:paraId="4B1C6DCA" w14:textId="37A64C2A" w:rsidR="004D0AB4" w:rsidRPr="004D0AB4" w:rsidRDefault="004D0AB4" w:rsidP="00325266">
      <w:pPr>
        <w:numPr>
          <w:ilvl w:val="0"/>
          <w:numId w:val="13"/>
        </w:numPr>
        <w:spacing w:after="0" w:line="240" w:lineRule="auto"/>
        <w:ind w:left="709"/>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Mainīt nosaukumu Nītaures pagasta nekustamajam īpašumam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(NĪ kad. Nr.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kurš sastāv no zemes vienības ar kadastra apzīmējumu </w:t>
      </w:r>
      <w:r w:rsidR="00A824AE">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0"/>
          <w:lang w:eastAsia="lv-LV"/>
        </w:rPr>
        <w:t xml:space="preserve">un būvēm ar kadastra apzīmējumiem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uz jauno nosaukumu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bCs/>
          <w:sz w:val="24"/>
          <w:szCs w:val="20"/>
          <w:lang w:eastAsia="lv-LV"/>
        </w:rPr>
        <w:t>.</w:t>
      </w:r>
    </w:p>
    <w:p w14:paraId="1CACC7BC" w14:textId="72F91BF0" w:rsidR="004D0AB4" w:rsidRPr="004D0AB4" w:rsidRDefault="004D0AB4" w:rsidP="00325266">
      <w:pPr>
        <w:numPr>
          <w:ilvl w:val="0"/>
          <w:numId w:val="13"/>
        </w:numPr>
        <w:spacing w:after="0" w:line="240" w:lineRule="auto"/>
        <w:ind w:left="709"/>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Mainīt adresi nekustamajam īpašumam no </w:t>
      </w:r>
      <w:r w:rsidR="00A824AE">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xml:space="preserve">, Nītaures pagasts, Amatas novads, uz </w:t>
      </w:r>
      <w:r w:rsidR="00C55247">
        <w:rPr>
          <w:rFonts w:ascii="Times New Roman" w:eastAsia="Times New Roman" w:hAnsi="Times New Roman" w:cs="Times New Roman"/>
          <w:sz w:val="24"/>
          <w:szCs w:val="24"/>
          <w:lang w:eastAsia="lv-LV"/>
        </w:rPr>
        <w:t>[..]</w:t>
      </w:r>
      <w:r w:rsidRPr="004D0AB4">
        <w:rPr>
          <w:rFonts w:ascii="Times New Roman" w:eastAsia="Times New Roman" w:hAnsi="Times New Roman" w:cs="Times New Roman"/>
          <w:sz w:val="24"/>
          <w:szCs w:val="20"/>
          <w:lang w:eastAsia="lv-LV"/>
        </w:rPr>
        <w:t>, Nītaures pagasts, Amatas novads (adreses klasifikatora kods 103915246).</w:t>
      </w:r>
    </w:p>
    <w:p w14:paraId="2B77399C" w14:textId="6ACC7052" w:rsidR="004D0AB4" w:rsidRPr="004D0AB4" w:rsidRDefault="004D0AB4" w:rsidP="00325266">
      <w:pPr>
        <w:numPr>
          <w:ilvl w:val="0"/>
          <w:numId w:val="13"/>
        </w:numPr>
        <w:spacing w:after="0" w:line="240" w:lineRule="auto"/>
        <w:ind w:left="709"/>
        <w:contextualSpacing/>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 xml:space="preserve">Zemes vienībai ar kadastra apzīmējumu </w:t>
      </w:r>
      <w:r w:rsidR="00C55247">
        <w:rPr>
          <w:rFonts w:ascii="Times New Roman" w:eastAsia="Times New Roman" w:hAnsi="Times New Roman" w:cs="Times New Roman"/>
          <w:sz w:val="24"/>
          <w:szCs w:val="24"/>
          <w:lang w:eastAsia="lv-LV"/>
        </w:rPr>
        <w:t xml:space="preserve">[..] </w:t>
      </w:r>
      <w:r w:rsidRPr="004D0AB4">
        <w:rPr>
          <w:rFonts w:ascii="Times New Roman" w:eastAsia="Times New Roman" w:hAnsi="Times New Roman" w:cs="Times New Roman"/>
          <w:sz w:val="24"/>
          <w:szCs w:val="20"/>
          <w:lang w:eastAsia="lv-LV"/>
        </w:rPr>
        <w:t>saglabāt iepriekšējo nekustamā īpašuma lietošanas mērķi – zeme, uz kuras galvenā saimnieciskā darbība ir lauksaimniecība (kods 0101).</w:t>
      </w:r>
    </w:p>
    <w:p w14:paraId="17E9E5FF" w14:textId="77777777" w:rsidR="004D0AB4" w:rsidRPr="004D0AB4" w:rsidRDefault="004D0AB4" w:rsidP="004D0AB4">
      <w:pPr>
        <w:spacing w:after="0" w:line="240" w:lineRule="auto"/>
        <w:jc w:val="both"/>
        <w:rPr>
          <w:rFonts w:ascii="Times New Roman" w:eastAsia="Times New Roman" w:hAnsi="Times New Roman" w:cs="Times New Roman"/>
          <w:sz w:val="12"/>
          <w:szCs w:val="8"/>
          <w:lang w:eastAsia="lv-LV"/>
        </w:rPr>
      </w:pPr>
    </w:p>
    <w:p w14:paraId="032936B1"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Lēmums stājas spēkā ar tā pieņemšanas brīdi.</w:t>
      </w:r>
    </w:p>
    <w:p w14:paraId="5F23C99D"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0"/>
          <w:lang w:eastAsia="lv-LV"/>
        </w:rPr>
      </w:pPr>
      <w:r w:rsidRPr="004D0AB4">
        <w:rPr>
          <w:rFonts w:ascii="Times New Roman" w:eastAsia="Times New Roman" w:hAnsi="Times New Roman" w:cs="Times New Roman"/>
          <w:sz w:val="24"/>
          <w:szCs w:val="20"/>
          <w:lang w:eastAsia="lv-LV"/>
        </w:rPr>
        <w:t>Lēmumu var pārsūdzēt Administratīvajā rajona tiesā (Administratīvās rajona tiesas tiesu namā Valmierā, Voldemāra Baloža ielā 13a, LV – 4201) viena mēneša laikā no tā spēkā stāšanās dienas.</w:t>
      </w:r>
    </w:p>
    <w:p w14:paraId="7AFA7768" w14:textId="77777777" w:rsidR="004D0AB4" w:rsidRPr="004D0AB4" w:rsidRDefault="004D0AB4" w:rsidP="004D0AB4">
      <w:pPr>
        <w:spacing w:after="0" w:line="240" w:lineRule="auto"/>
        <w:rPr>
          <w:rFonts w:ascii="Times New Roman" w:eastAsia="Times New Roman" w:hAnsi="Times New Roman" w:cs="Times New Roman"/>
          <w:b/>
          <w:color w:val="000000"/>
          <w:sz w:val="24"/>
          <w:szCs w:val="24"/>
          <w:lang w:eastAsia="lv-LV"/>
        </w:rPr>
      </w:pPr>
    </w:p>
    <w:p w14:paraId="7360DF98" w14:textId="2EDC0D00" w:rsidR="00A55C7B" w:rsidRPr="004D0AB4" w:rsidRDefault="00C3266B" w:rsidP="00A55C7B">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25</w:t>
      </w:r>
      <w:r w:rsidR="00A55C7B" w:rsidRPr="004D0AB4">
        <w:rPr>
          <w:rFonts w:ascii="Times New Roman" w:eastAsia="Times New Roman" w:hAnsi="Times New Roman" w:cs="Times New Roman"/>
          <w:b/>
          <w:color w:val="000000"/>
          <w:sz w:val="24"/>
          <w:szCs w:val="24"/>
          <w:lang w:eastAsia="lv-LV"/>
        </w:rPr>
        <w:t>.§</w:t>
      </w:r>
    </w:p>
    <w:p w14:paraId="666EB3F1" w14:textId="1068761F" w:rsidR="00A55C7B" w:rsidRPr="004D0AB4" w:rsidRDefault="00A55C7B" w:rsidP="00A55C7B">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A55C7B">
        <w:rPr>
          <w:rFonts w:ascii="Times New Roman" w:eastAsia="Times New Roman" w:hAnsi="Times New Roman" w:cs="Times New Roman"/>
          <w:b/>
          <w:color w:val="000000"/>
          <w:sz w:val="24"/>
          <w:szCs w:val="24"/>
          <w:lang w:eastAsia="lv-LV"/>
        </w:rPr>
        <w:t>Zaubes</w:t>
      </w:r>
      <w:r w:rsidRPr="00A55C7B">
        <w:rPr>
          <w:rFonts w:ascii="Times New Roman" w:eastAsia="Times New Roman" w:hAnsi="Times New Roman" w:cs="Times New Roman"/>
          <w:b/>
          <w:sz w:val="24"/>
          <w:szCs w:val="20"/>
          <w:lang w:eastAsia="lv-LV"/>
        </w:rPr>
        <w:t xml:space="preserve"> pagasta nekustamā īpašuma </w:t>
      </w:r>
      <w:r w:rsidR="00C55247">
        <w:rPr>
          <w:rFonts w:ascii="Times New Roman" w:eastAsia="Times New Roman" w:hAnsi="Times New Roman" w:cs="Times New Roman"/>
          <w:b/>
          <w:sz w:val="24"/>
          <w:szCs w:val="20"/>
          <w:lang w:eastAsia="lv-LV"/>
        </w:rPr>
        <w:t>[..]</w:t>
      </w:r>
      <w:r w:rsidRPr="00A55C7B">
        <w:rPr>
          <w:rFonts w:ascii="Times New Roman" w:eastAsia="Times New Roman" w:hAnsi="Times New Roman" w:cs="Times New Roman"/>
          <w:b/>
          <w:sz w:val="24"/>
          <w:szCs w:val="20"/>
          <w:lang w:eastAsia="lv-LV"/>
        </w:rPr>
        <w:t xml:space="preserve"> nosaukuma maiņu</w:t>
      </w:r>
    </w:p>
    <w:p w14:paraId="3FFA09C7" w14:textId="77777777" w:rsidR="00A55C7B" w:rsidRPr="004D0AB4" w:rsidRDefault="00A55C7B" w:rsidP="00A55C7B">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5CFEC47A" w14:textId="77777777" w:rsidR="00A55C7B" w:rsidRPr="00A55C7B" w:rsidRDefault="00A55C7B" w:rsidP="00A55C7B">
      <w:pPr>
        <w:spacing w:after="0" w:line="240" w:lineRule="auto"/>
        <w:jc w:val="both"/>
        <w:rPr>
          <w:rFonts w:ascii="Times New Roman" w:eastAsia="Times New Roman" w:hAnsi="Times New Roman" w:cs="Times New Roman"/>
          <w:b/>
          <w:sz w:val="12"/>
          <w:szCs w:val="8"/>
          <w:lang w:eastAsia="lv-LV"/>
        </w:rPr>
      </w:pPr>
      <w:r w:rsidRPr="00A55C7B">
        <w:rPr>
          <w:rFonts w:ascii="Times New Roman" w:eastAsia="Times New Roman" w:hAnsi="Times New Roman" w:cs="Times New Roman"/>
          <w:b/>
          <w:sz w:val="24"/>
          <w:szCs w:val="20"/>
          <w:lang w:eastAsia="lv-LV"/>
        </w:rPr>
        <w:tab/>
      </w:r>
    </w:p>
    <w:p w14:paraId="3DA6FD8B" w14:textId="258D3C4C" w:rsidR="00A55C7B" w:rsidRPr="00A55C7B" w:rsidRDefault="00A55C7B" w:rsidP="00A55C7B">
      <w:pPr>
        <w:spacing w:after="0" w:line="240" w:lineRule="auto"/>
        <w:ind w:firstLine="720"/>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 xml:space="preserve">Amatas novada pašvaldība ir izskatījusi </w:t>
      </w:r>
      <w:r w:rsidR="00C55247">
        <w:rPr>
          <w:rFonts w:ascii="Times New Roman" w:eastAsia="Times New Roman" w:hAnsi="Times New Roman" w:cs="Times New Roman"/>
          <w:sz w:val="24"/>
          <w:szCs w:val="20"/>
          <w:lang w:eastAsia="lv-LV"/>
        </w:rPr>
        <w:t>V. B.</w:t>
      </w:r>
      <w:r w:rsidRPr="00A55C7B">
        <w:rPr>
          <w:rFonts w:ascii="Times New Roman" w:eastAsia="Times New Roman" w:hAnsi="Times New Roman" w:cs="Times New Roman"/>
          <w:sz w:val="24"/>
          <w:szCs w:val="20"/>
          <w:lang w:eastAsia="lv-LV"/>
        </w:rPr>
        <w:t xml:space="preserve"> (p</w:t>
      </w:r>
      <w:r>
        <w:rPr>
          <w:rFonts w:ascii="Times New Roman" w:eastAsia="Times New Roman" w:hAnsi="Times New Roman" w:cs="Times New Roman"/>
          <w:sz w:val="24"/>
          <w:szCs w:val="20"/>
          <w:lang w:eastAsia="lv-LV"/>
        </w:rPr>
        <w:t xml:space="preserve">ersonas </w:t>
      </w:r>
      <w:r w:rsidRPr="00A55C7B">
        <w:rPr>
          <w:rFonts w:ascii="Times New Roman" w:eastAsia="Times New Roman" w:hAnsi="Times New Roman" w:cs="Times New Roman"/>
          <w:sz w:val="24"/>
          <w:szCs w:val="20"/>
          <w:lang w:eastAsia="lv-LV"/>
        </w:rPr>
        <w:t>k</w:t>
      </w:r>
      <w:r>
        <w:rPr>
          <w:rFonts w:ascii="Times New Roman" w:eastAsia="Times New Roman" w:hAnsi="Times New Roman" w:cs="Times New Roman"/>
          <w:sz w:val="24"/>
          <w:szCs w:val="20"/>
          <w:lang w:eastAsia="lv-LV"/>
        </w:rPr>
        <w:t>ods</w:t>
      </w:r>
      <w:r w:rsidRPr="00A55C7B">
        <w:rPr>
          <w:rFonts w:ascii="Times New Roman" w:eastAsia="Times New Roman" w:hAnsi="Times New Roman" w:cs="Times New Roman"/>
          <w:sz w:val="24"/>
          <w:szCs w:val="20"/>
          <w:lang w:eastAsia="lv-LV"/>
        </w:rPr>
        <w:t xml:space="preserve">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xml:space="preserve">) 2021. gada 16. jūnijā reģistrēto iesniegumu (reģ. Nr. 9-2/2021/1127) ar lūgumu mainīt nosaukumu nekustamajam īpašumam Zaubes pagastā ar pašreizējo nosaukumu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xml:space="preserve"> (NĪ kadastra Nr.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w:t>
      </w:r>
    </w:p>
    <w:p w14:paraId="4A598161" w14:textId="3460740A" w:rsidR="00A55C7B" w:rsidRPr="00A55C7B" w:rsidRDefault="00A55C7B" w:rsidP="00A55C7B">
      <w:pPr>
        <w:spacing w:after="0" w:line="240" w:lineRule="auto"/>
        <w:ind w:firstLine="720"/>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Pamatojoties uz Administratīvo teritoriju un apdzīvoto vietu likumu, Ministru kabineta 08.12.2015</w:t>
      </w:r>
      <w:r w:rsidR="0061397D">
        <w:rPr>
          <w:rFonts w:ascii="Times New Roman" w:eastAsia="Times New Roman" w:hAnsi="Times New Roman" w:cs="Times New Roman"/>
          <w:sz w:val="24"/>
          <w:szCs w:val="20"/>
          <w:lang w:eastAsia="lv-LV"/>
        </w:rPr>
        <w:t>.</w:t>
      </w:r>
      <w:r w:rsidRPr="00A55C7B">
        <w:rPr>
          <w:rFonts w:ascii="Times New Roman" w:eastAsia="Times New Roman" w:hAnsi="Times New Roman" w:cs="Times New Roman"/>
          <w:sz w:val="24"/>
          <w:szCs w:val="20"/>
          <w:lang w:eastAsia="lv-LV"/>
        </w:rPr>
        <w:t xml:space="preserve">  noteikumu Nr. 698 “Adresācijas  noteikumi” 2. punkta 2.8. un 2.9. apakšpunktu, </w:t>
      </w:r>
      <w:r w:rsidRPr="00A55C7B">
        <w:rPr>
          <w:rFonts w:ascii="Times New Roman" w:eastAsia="Times New Roman" w:hAnsi="Times New Roman" w:cs="Times New Roman"/>
          <w:sz w:val="24"/>
          <w:szCs w:val="20"/>
          <w:lang w:eastAsia="lv-LV"/>
        </w:rPr>
        <w:lastRenderedPageBreak/>
        <w:t xml:space="preserve">29. punktu, Ministru kabineta 10.04.2012. noteikumiem Nr. 263 “Kadastra objekta reģistrācijas un kadastra datu aktualizācijas noteikumi” un Valentīnas Bebres 2021. gada 16. jūnijā reģistrēto iesniegumu, </w:t>
      </w:r>
    </w:p>
    <w:p w14:paraId="0AD005AF" w14:textId="77777777" w:rsidR="008B1C57" w:rsidRPr="00867D7A" w:rsidRDefault="008B1C57" w:rsidP="008B1C57">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3B79AB6F" w14:textId="77777777" w:rsidR="00A55C7B" w:rsidRPr="00A55C7B" w:rsidRDefault="00A55C7B" w:rsidP="00A55C7B">
      <w:pPr>
        <w:spacing w:after="0" w:line="240" w:lineRule="auto"/>
        <w:ind w:firstLine="720"/>
        <w:jc w:val="both"/>
        <w:rPr>
          <w:rFonts w:ascii="Times New Roman" w:eastAsia="Times New Roman" w:hAnsi="Times New Roman" w:cs="Times New Roman"/>
          <w:sz w:val="12"/>
          <w:szCs w:val="8"/>
          <w:lang w:eastAsia="lv-LV"/>
        </w:rPr>
      </w:pPr>
    </w:p>
    <w:p w14:paraId="45B294DF" w14:textId="39A44975" w:rsidR="00A55C7B" w:rsidRPr="00A55C7B" w:rsidRDefault="00A55C7B" w:rsidP="00A55C7B">
      <w:pPr>
        <w:numPr>
          <w:ilvl w:val="0"/>
          <w:numId w:val="29"/>
        </w:numPr>
        <w:spacing w:after="0" w:line="240" w:lineRule="auto"/>
        <w:ind w:left="851"/>
        <w:contextualSpacing/>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 xml:space="preserve">Mainīt nosaukumu Zaubes pagasta nekustamajam īpašumam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xml:space="preserve"> (NĪ kad. Nr.</w:t>
      </w:r>
      <w:r>
        <w:rPr>
          <w:rFonts w:ascii="Times New Roman" w:eastAsia="Times New Roman" w:hAnsi="Times New Roman" w:cs="Times New Roman"/>
          <w:sz w:val="24"/>
          <w:szCs w:val="20"/>
          <w:lang w:eastAsia="lv-LV"/>
        </w:rPr>
        <w:t>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xml:space="preserve">), kurš sastāv no zemes vienības ar kadastra apzīmējumu </w:t>
      </w:r>
      <w:r w:rsidR="00C55247">
        <w:rPr>
          <w:rFonts w:ascii="Times New Roman" w:eastAsia="Times New Roman" w:hAnsi="Times New Roman" w:cs="Times New Roman"/>
          <w:sz w:val="24"/>
          <w:szCs w:val="24"/>
          <w:lang w:eastAsia="lv-LV"/>
        </w:rPr>
        <w:t xml:space="preserve">[..] </w:t>
      </w:r>
      <w:r w:rsidRPr="00A55C7B">
        <w:rPr>
          <w:rFonts w:ascii="Times New Roman" w:eastAsia="Times New Roman" w:hAnsi="Times New Roman" w:cs="Times New Roman"/>
          <w:sz w:val="24"/>
          <w:szCs w:val="20"/>
          <w:lang w:eastAsia="lv-LV"/>
        </w:rPr>
        <w:t xml:space="preserve">un ēkām ar kadastra apzīmējumiem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xml:space="preserve">, </w:t>
      </w:r>
      <w:r w:rsidR="00C55247">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0"/>
          <w:lang w:eastAsia="lv-LV"/>
        </w:rPr>
        <w:t>,</w:t>
      </w:r>
      <w:r w:rsidRPr="00A55C7B">
        <w:rPr>
          <w:rFonts w:ascii="Times New Roman" w:eastAsia="Times New Roman" w:hAnsi="Times New Roman" w:cs="Times New Roman"/>
          <w:sz w:val="24"/>
          <w:szCs w:val="20"/>
          <w:lang w:eastAsia="lv-LV"/>
        </w:rPr>
        <w:t xml:space="preserve"> uz jauno nosaukumu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bCs/>
          <w:sz w:val="24"/>
          <w:szCs w:val="20"/>
          <w:lang w:eastAsia="lv-LV"/>
        </w:rPr>
        <w:t>.</w:t>
      </w:r>
    </w:p>
    <w:p w14:paraId="6F05F6CA" w14:textId="783C078A" w:rsidR="00A55C7B" w:rsidRPr="00A55C7B" w:rsidRDefault="00A55C7B" w:rsidP="00A55C7B">
      <w:pPr>
        <w:numPr>
          <w:ilvl w:val="0"/>
          <w:numId w:val="29"/>
        </w:numPr>
        <w:spacing w:after="0" w:line="240" w:lineRule="auto"/>
        <w:ind w:left="851"/>
        <w:contextualSpacing/>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 xml:space="preserve">Saglabāt esošo adresi </w:t>
      </w:r>
      <w:r w:rsidR="00C55247">
        <w:rPr>
          <w:rFonts w:ascii="Times New Roman" w:eastAsia="Times New Roman" w:hAnsi="Times New Roman" w:cs="Times New Roman"/>
          <w:sz w:val="24"/>
          <w:szCs w:val="24"/>
          <w:lang w:eastAsia="lv-LV"/>
        </w:rPr>
        <w:t>[..]</w:t>
      </w:r>
      <w:r w:rsidRPr="00A55C7B">
        <w:rPr>
          <w:rFonts w:ascii="Times New Roman" w:eastAsia="Times New Roman" w:hAnsi="Times New Roman" w:cs="Times New Roman"/>
          <w:sz w:val="24"/>
          <w:szCs w:val="20"/>
          <w:lang w:eastAsia="lv-LV"/>
        </w:rPr>
        <w:t>, Zaubes pagasts, Amatas novads (adreses klasifikatora kods 102306681).</w:t>
      </w:r>
    </w:p>
    <w:p w14:paraId="52D9A409" w14:textId="4F484C71" w:rsidR="00A55C7B" w:rsidRPr="00A55C7B" w:rsidRDefault="00A55C7B" w:rsidP="00A55C7B">
      <w:pPr>
        <w:numPr>
          <w:ilvl w:val="0"/>
          <w:numId w:val="29"/>
        </w:numPr>
        <w:spacing w:after="0" w:line="240" w:lineRule="auto"/>
        <w:ind w:left="851"/>
        <w:contextualSpacing/>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 xml:space="preserve">Zemes vienībai ar kadastra apzīmējumu </w:t>
      </w:r>
      <w:r w:rsidR="00C55247">
        <w:rPr>
          <w:rFonts w:ascii="Times New Roman" w:eastAsia="Times New Roman" w:hAnsi="Times New Roman" w:cs="Times New Roman"/>
          <w:sz w:val="24"/>
          <w:szCs w:val="24"/>
          <w:lang w:eastAsia="lv-LV"/>
        </w:rPr>
        <w:t xml:space="preserve">[..] </w:t>
      </w:r>
      <w:r w:rsidRPr="00A55C7B">
        <w:rPr>
          <w:rFonts w:ascii="Times New Roman" w:eastAsia="Times New Roman" w:hAnsi="Times New Roman" w:cs="Times New Roman"/>
          <w:sz w:val="24"/>
          <w:szCs w:val="20"/>
          <w:lang w:eastAsia="lv-LV"/>
        </w:rPr>
        <w:t>saglabāt iepriekšējo nekustamā īpašuma lietošanas mērķi – zeme, uz kuras galvenā saimnieciskā darbība ir lauksaimniecība (kods 001).</w:t>
      </w:r>
    </w:p>
    <w:p w14:paraId="210F16DD" w14:textId="77777777" w:rsidR="00A55C7B" w:rsidRPr="00A55C7B" w:rsidRDefault="00A55C7B" w:rsidP="00A55C7B">
      <w:pPr>
        <w:spacing w:after="0" w:line="240" w:lineRule="auto"/>
        <w:jc w:val="both"/>
        <w:rPr>
          <w:rFonts w:ascii="Times New Roman" w:eastAsia="Times New Roman" w:hAnsi="Times New Roman" w:cs="Times New Roman"/>
          <w:sz w:val="12"/>
          <w:szCs w:val="8"/>
          <w:lang w:eastAsia="lv-LV"/>
        </w:rPr>
      </w:pPr>
    </w:p>
    <w:p w14:paraId="5AECE8A3" w14:textId="77777777" w:rsidR="00A55C7B" w:rsidRPr="00A55C7B" w:rsidRDefault="00A55C7B" w:rsidP="00A55C7B">
      <w:pPr>
        <w:spacing w:after="0" w:line="240" w:lineRule="auto"/>
        <w:ind w:firstLine="720"/>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Lēmums stājas spēkā ar tā pieņemšanas brīdi.</w:t>
      </w:r>
    </w:p>
    <w:p w14:paraId="4A993A5D" w14:textId="0C98102E" w:rsidR="00A55C7B" w:rsidRPr="00F9138E" w:rsidRDefault="00A55C7B" w:rsidP="00F9138E">
      <w:pPr>
        <w:spacing w:after="0" w:line="240" w:lineRule="auto"/>
        <w:ind w:firstLine="720"/>
        <w:jc w:val="both"/>
        <w:rPr>
          <w:rFonts w:ascii="Times New Roman" w:eastAsia="Times New Roman" w:hAnsi="Times New Roman" w:cs="Times New Roman"/>
          <w:sz w:val="24"/>
          <w:szCs w:val="20"/>
          <w:lang w:eastAsia="lv-LV"/>
        </w:rPr>
      </w:pPr>
      <w:r w:rsidRPr="00A55C7B">
        <w:rPr>
          <w:rFonts w:ascii="Times New Roman" w:eastAsia="Times New Roman" w:hAnsi="Times New Roman" w:cs="Times New Roman"/>
          <w:sz w:val="24"/>
          <w:szCs w:val="20"/>
          <w:lang w:eastAsia="lv-LV"/>
        </w:rPr>
        <w:t>Lēmumu var pārsūdzēt Administratīvajā rajona tiesā (Administratīvās rajona tiesas tiesu namā Valmierā, Voldemāra Baloža ielā 13a, LV – 4201) viena mēneša laikā no tā spēkā stāšanās dienas.</w:t>
      </w:r>
    </w:p>
    <w:p w14:paraId="2CFA7618" w14:textId="77777777" w:rsidR="00000382" w:rsidRDefault="00000382" w:rsidP="00C55247">
      <w:pPr>
        <w:spacing w:after="0" w:line="240" w:lineRule="auto"/>
        <w:rPr>
          <w:rFonts w:ascii="Times New Roman" w:eastAsia="Times New Roman" w:hAnsi="Times New Roman" w:cs="Times New Roman"/>
          <w:b/>
          <w:color w:val="000000"/>
          <w:sz w:val="24"/>
          <w:szCs w:val="24"/>
          <w:lang w:eastAsia="lv-LV"/>
        </w:rPr>
      </w:pPr>
    </w:p>
    <w:p w14:paraId="75C3CCC9" w14:textId="48A64038" w:rsidR="004D0AB4" w:rsidRPr="004D0AB4" w:rsidRDefault="00C3266B" w:rsidP="004D0AB4">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26</w:t>
      </w:r>
      <w:r w:rsidR="004D0AB4" w:rsidRPr="004D0AB4">
        <w:rPr>
          <w:rFonts w:ascii="Times New Roman" w:eastAsia="Times New Roman" w:hAnsi="Times New Roman" w:cs="Times New Roman"/>
          <w:b/>
          <w:color w:val="000000"/>
          <w:sz w:val="24"/>
          <w:szCs w:val="24"/>
          <w:lang w:eastAsia="lv-LV"/>
        </w:rPr>
        <w:t>.§</w:t>
      </w:r>
    </w:p>
    <w:p w14:paraId="73942C88" w14:textId="77777777" w:rsidR="004D0AB4" w:rsidRPr="004D0AB4" w:rsidRDefault="004D0AB4" w:rsidP="004D0AB4">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 xml:space="preserve">Par </w:t>
      </w:r>
      <w:r w:rsidRPr="004D0AB4">
        <w:rPr>
          <w:rFonts w:ascii="Times New Roman" w:eastAsia="Times New Roman" w:hAnsi="Times New Roman" w:cs="Times New Roman"/>
          <w:b/>
          <w:bCs/>
          <w:sz w:val="24"/>
          <w:szCs w:val="24"/>
          <w:lang w:eastAsia="lv-LV"/>
        </w:rPr>
        <w:t>zemes nomas līgumu apstiprināšanu</w:t>
      </w:r>
    </w:p>
    <w:p w14:paraId="167D64CE" w14:textId="77777777" w:rsidR="004D0AB4" w:rsidRPr="004D0AB4" w:rsidRDefault="004D0AB4" w:rsidP="004D0AB4">
      <w:pPr>
        <w:spacing w:after="0" w:line="240" w:lineRule="auto"/>
        <w:jc w:val="both"/>
        <w:rPr>
          <w:rFonts w:ascii="Times New Roman" w:eastAsia="Times New Roman" w:hAnsi="Times New Roman" w:cs="Times New Roman"/>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sz w:val="24"/>
          <w:szCs w:val="24"/>
          <w:lang w:eastAsia="lv-LV"/>
        </w:rPr>
        <w:t>zemes lietu speciālists G. Bauers</w:t>
      </w:r>
    </w:p>
    <w:p w14:paraId="4A2DCDBB" w14:textId="77777777" w:rsidR="004D0AB4" w:rsidRPr="004D0AB4" w:rsidRDefault="004D0AB4" w:rsidP="004D0AB4">
      <w:pPr>
        <w:spacing w:after="0" w:line="240" w:lineRule="auto"/>
        <w:rPr>
          <w:rFonts w:ascii="Times New Roman" w:eastAsia="Times New Roman" w:hAnsi="Times New Roman" w:cs="Times New Roman"/>
          <w:b/>
          <w:sz w:val="12"/>
          <w:szCs w:val="12"/>
          <w:lang w:eastAsia="lv-LV"/>
        </w:rPr>
      </w:pPr>
    </w:p>
    <w:p w14:paraId="5A3A6D01"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Amatas novada pašvaldība ir izskatījusi iesniegumus ar lūgumu noslēgt nomas līgumus par pašvaldībai piekrītošās zemes nomu. </w:t>
      </w:r>
    </w:p>
    <w:p w14:paraId="0E7492B0" w14:textId="34081360"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 xml:space="preserve">Pamatojoties uz </w:t>
      </w:r>
      <w:r w:rsidRPr="004D0AB4">
        <w:rPr>
          <w:rFonts w:ascii="Times New Roman" w:eastAsia="Times New Roman" w:hAnsi="Times New Roman" w:cs="Times New Roman"/>
          <w:bCs/>
          <w:sz w:val="24"/>
          <w:szCs w:val="24"/>
          <w:lang w:eastAsia="lv-LV"/>
        </w:rPr>
        <w:t>Ministru kabineta 19.06.2018. noteikumiem Nr. 350 „Publiskas personas zemes nomas un apbūves tiesības noteikumi”,</w:t>
      </w:r>
      <w:r w:rsidR="00873411">
        <w:rPr>
          <w:rFonts w:ascii="Times New Roman" w:eastAsia="Times New Roman" w:hAnsi="Times New Roman" w:cs="Times New Roman"/>
          <w:bCs/>
          <w:sz w:val="24"/>
          <w:szCs w:val="24"/>
          <w:lang w:eastAsia="lv-LV"/>
        </w:rPr>
        <w:t xml:space="preserve"> </w:t>
      </w:r>
      <w:r w:rsidR="00873411" w:rsidRPr="00867D7A">
        <w:rPr>
          <w:rFonts w:ascii="Times New Roman" w:eastAsia="Times New Roman" w:hAnsi="Times New Roman" w:cs="Times New Roman"/>
          <w:bCs/>
          <w:color w:val="000000"/>
          <w:sz w:val="24"/>
          <w:szCs w:val="24"/>
          <w:lang w:eastAsia="lv-LV"/>
        </w:rPr>
        <w:t xml:space="preserve">saskaņā ar </w:t>
      </w:r>
      <w:r w:rsidR="00873411" w:rsidRPr="00867D7A">
        <w:rPr>
          <w:rFonts w:ascii="Times New Roman" w:eastAsia="Times New Roman" w:hAnsi="Times New Roman" w:cs="Times New Roman"/>
          <w:sz w:val="24"/>
          <w:szCs w:val="24"/>
          <w:lang w:eastAsia="lv-LV"/>
        </w:rPr>
        <w:t xml:space="preserve">2021. gada </w:t>
      </w:r>
      <w:r w:rsidR="00873411">
        <w:rPr>
          <w:rFonts w:ascii="Times New Roman" w:eastAsia="Times New Roman" w:hAnsi="Times New Roman" w:cs="Times New Roman"/>
          <w:sz w:val="24"/>
          <w:szCs w:val="24"/>
          <w:lang w:eastAsia="lv-LV"/>
        </w:rPr>
        <w:t>15. jūnija</w:t>
      </w:r>
      <w:r w:rsidR="00873411" w:rsidRPr="00867D7A">
        <w:rPr>
          <w:rFonts w:ascii="Times New Roman" w:eastAsia="Times New Roman" w:hAnsi="Times New Roman" w:cs="Times New Roman"/>
          <w:sz w:val="24"/>
          <w:szCs w:val="24"/>
          <w:lang w:eastAsia="lv-LV"/>
        </w:rPr>
        <w:t xml:space="preserve"> </w:t>
      </w:r>
      <w:r w:rsidR="00873411" w:rsidRPr="00867D7A">
        <w:rPr>
          <w:rFonts w:ascii="Times New Roman" w:eastAsia="Times New Roman" w:hAnsi="Times New Roman" w:cs="Times New Roman"/>
          <w:bCs/>
          <w:sz w:val="24"/>
          <w:szCs w:val="24"/>
          <w:lang w:eastAsia="lv-LV"/>
        </w:rPr>
        <w:t>Finanšu un attīstības, Izglītības, kultūras un sporta un</w:t>
      </w:r>
      <w:r w:rsidR="00873411" w:rsidRPr="00867D7A">
        <w:rPr>
          <w:rFonts w:ascii="Times New Roman" w:eastAsia="Times New Roman" w:hAnsi="Times New Roman" w:cs="Times New Roman"/>
          <w:b/>
          <w:bCs/>
          <w:sz w:val="24"/>
          <w:szCs w:val="24"/>
          <w:lang w:eastAsia="lv-LV"/>
        </w:rPr>
        <w:t xml:space="preserve"> </w:t>
      </w:r>
      <w:r w:rsidR="00873411" w:rsidRPr="00867D7A">
        <w:rPr>
          <w:rFonts w:ascii="Times New Roman" w:eastAsia="Times New Roman" w:hAnsi="Times New Roman" w:cs="Times New Roman"/>
          <w:bCs/>
          <w:sz w:val="24"/>
          <w:szCs w:val="24"/>
          <w:lang w:eastAsia="lv-LV"/>
        </w:rPr>
        <w:t>Sociālo, veselības un ģimenes jautājumu</w:t>
      </w:r>
      <w:r w:rsidR="00873411" w:rsidRPr="00867D7A">
        <w:rPr>
          <w:rFonts w:ascii="Times New Roman" w:eastAsia="Times New Roman" w:hAnsi="Times New Roman" w:cs="Times New Roman"/>
          <w:sz w:val="24"/>
          <w:szCs w:val="24"/>
          <w:lang w:eastAsia="lv-LV"/>
        </w:rPr>
        <w:t xml:space="preserve"> apvienoto komiteju sēdes lēmumu (protokols Nr. </w:t>
      </w:r>
      <w:r w:rsidR="00873411">
        <w:rPr>
          <w:rFonts w:ascii="Times New Roman" w:eastAsia="Times New Roman" w:hAnsi="Times New Roman" w:cs="Times New Roman"/>
          <w:sz w:val="24"/>
          <w:szCs w:val="24"/>
          <w:lang w:eastAsia="lv-LV"/>
        </w:rPr>
        <w:t>6</w:t>
      </w:r>
      <w:r w:rsidR="00873411" w:rsidRPr="00867D7A">
        <w:rPr>
          <w:rFonts w:ascii="Times New Roman" w:eastAsia="Times New Roman" w:hAnsi="Times New Roman" w:cs="Times New Roman"/>
          <w:sz w:val="24"/>
          <w:szCs w:val="24"/>
          <w:lang w:eastAsia="lv-LV"/>
        </w:rPr>
        <w:t xml:space="preserve">, </w:t>
      </w:r>
      <w:r w:rsidR="00873411">
        <w:rPr>
          <w:rFonts w:ascii="Times New Roman" w:eastAsia="Times New Roman" w:hAnsi="Times New Roman" w:cs="Times New Roman"/>
          <w:sz w:val="24"/>
          <w:szCs w:val="24"/>
          <w:lang w:eastAsia="lv-LV"/>
        </w:rPr>
        <w:t>19</w:t>
      </w:r>
      <w:r w:rsidR="00873411" w:rsidRPr="00867D7A">
        <w:rPr>
          <w:rFonts w:ascii="Times New Roman" w:eastAsia="Times New Roman" w:hAnsi="Times New Roman" w:cs="Times New Roman"/>
          <w:sz w:val="24"/>
          <w:szCs w:val="24"/>
          <w:lang w:eastAsia="lv-LV"/>
        </w:rPr>
        <w:t>.§)</w:t>
      </w:r>
    </w:p>
    <w:p w14:paraId="2CF6AB16" w14:textId="77777777" w:rsidR="00140448" w:rsidRPr="00867D7A" w:rsidRDefault="00140448" w:rsidP="00140448">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1C5A3E37" w14:textId="77777777" w:rsidR="004D0AB4" w:rsidRPr="004D0AB4" w:rsidRDefault="004D0AB4" w:rsidP="004D0AB4">
      <w:pPr>
        <w:spacing w:after="0" w:line="240" w:lineRule="auto"/>
        <w:ind w:firstLine="720"/>
        <w:jc w:val="both"/>
        <w:rPr>
          <w:rFonts w:ascii="Times New Roman" w:eastAsia="Times New Roman" w:hAnsi="Times New Roman" w:cs="Times New Roman"/>
          <w:sz w:val="12"/>
          <w:szCs w:val="24"/>
          <w:lang w:eastAsia="lv-LV"/>
        </w:rPr>
      </w:pPr>
    </w:p>
    <w:p w14:paraId="4D1197FA"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Noslēgt zemes nomas līgumus saskaņā ar pielikumu Nr. 1 un tajā minētajām personām.</w:t>
      </w:r>
    </w:p>
    <w:p w14:paraId="37001D0D" w14:textId="77777777" w:rsidR="004D0AB4" w:rsidRPr="004D0AB4" w:rsidRDefault="004D0AB4" w:rsidP="004D0AB4">
      <w:pPr>
        <w:spacing w:after="0" w:line="240" w:lineRule="auto"/>
        <w:jc w:val="both"/>
        <w:rPr>
          <w:rFonts w:ascii="Times New Roman" w:eastAsia="Times New Roman" w:hAnsi="Times New Roman" w:cs="Times New Roman"/>
          <w:sz w:val="12"/>
          <w:szCs w:val="24"/>
          <w:lang w:eastAsia="lv-LV"/>
        </w:rPr>
      </w:pPr>
    </w:p>
    <w:p w14:paraId="1A673D4A" w14:textId="77777777" w:rsidR="004D0AB4" w:rsidRPr="004D0AB4" w:rsidRDefault="004D0AB4" w:rsidP="004D0AB4">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Lēmums stājas spēkā ar tā pieņemšanas brīdi.</w:t>
      </w:r>
    </w:p>
    <w:p w14:paraId="3FFAC722" w14:textId="4726AC0E" w:rsidR="004D0AB4" w:rsidRPr="004D0AB4" w:rsidRDefault="004D0AB4" w:rsidP="00873411">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71E6FFA1" w14:textId="77777777" w:rsidR="004D0AB4" w:rsidRPr="00867D7A" w:rsidRDefault="004D0AB4" w:rsidP="004D0AB4">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color w:val="000000"/>
          <w:sz w:val="24"/>
          <w:szCs w:val="24"/>
          <w:lang w:eastAsia="lv-LV"/>
        </w:rPr>
        <w:t>Pielikums Nr. 1</w:t>
      </w:r>
    </w:p>
    <w:p w14:paraId="45E9B11C" w14:textId="77777777" w:rsidR="004D0AB4" w:rsidRPr="00867D7A" w:rsidRDefault="004D0AB4" w:rsidP="004D0AB4">
      <w:pPr>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 xml:space="preserve">Amatas novada domes </w:t>
      </w:r>
    </w:p>
    <w:p w14:paraId="313C4F1F" w14:textId="77777777" w:rsidR="004D0AB4" w:rsidRPr="00867D7A" w:rsidRDefault="004D0AB4" w:rsidP="004D0AB4">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71B42AD4" w14:textId="403658C5" w:rsidR="004D0AB4" w:rsidRPr="00867D7A" w:rsidRDefault="004D0AB4" w:rsidP="004D0AB4">
      <w:pPr>
        <w:spacing w:after="0" w:line="240" w:lineRule="auto"/>
        <w:jc w:val="right"/>
        <w:rPr>
          <w:rFonts w:ascii="Times New Roman" w:eastAsia="Times New Roman" w:hAnsi="Times New Roman" w:cs="Times New Roman"/>
          <w:b/>
          <w:color w:val="000000"/>
          <w:sz w:val="12"/>
          <w:szCs w:val="12"/>
          <w:lang w:eastAsia="lv-LV"/>
        </w:rPr>
      </w:pPr>
      <w:r w:rsidRPr="00867D7A">
        <w:rPr>
          <w:rFonts w:ascii="Times New Roman" w:eastAsia="Times New Roman" w:hAnsi="Times New Roman" w:cs="Times New Roman"/>
          <w:sz w:val="24"/>
          <w:szCs w:val="20"/>
          <w:lang w:eastAsia="lv-LV"/>
        </w:rPr>
        <w:t xml:space="preserve">lēmumam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 xml:space="preserve">, </w:t>
      </w:r>
      <w:r w:rsidR="00C3266B">
        <w:rPr>
          <w:rFonts w:ascii="Times New Roman" w:eastAsia="Times New Roman" w:hAnsi="Times New Roman" w:cs="Times New Roman"/>
          <w:sz w:val="24"/>
          <w:szCs w:val="20"/>
          <w:lang w:eastAsia="lv-LV"/>
        </w:rPr>
        <w:t>26</w:t>
      </w:r>
      <w:r w:rsidRPr="00867D7A">
        <w:rPr>
          <w:rFonts w:ascii="Times New Roman" w:eastAsia="Times New Roman" w:hAnsi="Times New Roman" w:cs="Times New Roman"/>
          <w:sz w:val="24"/>
          <w:szCs w:val="20"/>
          <w:lang w:eastAsia="lv-LV"/>
        </w:rPr>
        <w:t>.§)</w:t>
      </w:r>
    </w:p>
    <w:p w14:paraId="5C1EF671" w14:textId="77777777" w:rsidR="004D0AB4" w:rsidRPr="00F9138E" w:rsidRDefault="004D0AB4" w:rsidP="004D0AB4">
      <w:pPr>
        <w:spacing w:after="0" w:line="240" w:lineRule="auto"/>
        <w:rPr>
          <w:rFonts w:ascii="Times New Roman" w:eastAsia="Times New Roman" w:hAnsi="Times New Roman" w:cs="Times New Roman"/>
          <w:b/>
          <w:sz w:val="12"/>
          <w:szCs w:val="12"/>
          <w:lang w:eastAsia="lv-LV"/>
        </w:rPr>
      </w:pPr>
    </w:p>
    <w:tbl>
      <w:tblPr>
        <w:tblStyle w:val="Reatabula"/>
        <w:tblW w:w="0" w:type="auto"/>
        <w:jc w:val="center"/>
        <w:tblLook w:val="04A0" w:firstRow="1" w:lastRow="0" w:firstColumn="1" w:lastColumn="0" w:noHBand="0" w:noVBand="1"/>
      </w:tblPr>
      <w:tblGrid>
        <w:gridCol w:w="1379"/>
        <w:gridCol w:w="1735"/>
        <w:gridCol w:w="1536"/>
        <w:gridCol w:w="1338"/>
        <w:gridCol w:w="1388"/>
        <w:gridCol w:w="1388"/>
      </w:tblGrid>
      <w:tr w:rsidR="004D0AB4" w:rsidRPr="004D0AB4" w14:paraId="496CF7E2" w14:textId="77777777" w:rsidTr="00D12EDC">
        <w:trPr>
          <w:jc w:val="center"/>
        </w:trPr>
        <w:tc>
          <w:tcPr>
            <w:tcW w:w="1379" w:type="dxa"/>
            <w:vAlign w:val="center"/>
          </w:tcPr>
          <w:p w14:paraId="2AE1380D"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Nomnieks</w:t>
            </w:r>
          </w:p>
        </w:tc>
        <w:tc>
          <w:tcPr>
            <w:tcW w:w="1735" w:type="dxa"/>
            <w:vAlign w:val="center"/>
          </w:tcPr>
          <w:p w14:paraId="1D300CE3"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NĪ nosaukums</w:t>
            </w:r>
          </w:p>
        </w:tc>
        <w:tc>
          <w:tcPr>
            <w:tcW w:w="1536" w:type="dxa"/>
            <w:vAlign w:val="center"/>
          </w:tcPr>
          <w:p w14:paraId="576B22DA"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Kadastra apzīmējums</w:t>
            </w:r>
          </w:p>
        </w:tc>
        <w:tc>
          <w:tcPr>
            <w:tcW w:w="1338" w:type="dxa"/>
            <w:vAlign w:val="center"/>
          </w:tcPr>
          <w:p w14:paraId="4424DC7D"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Platība ha</w:t>
            </w:r>
          </w:p>
        </w:tc>
        <w:tc>
          <w:tcPr>
            <w:tcW w:w="1388" w:type="dxa"/>
            <w:vAlign w:val="center"/>
          </w:tcPr>
          <w:p w14:paraId="552B7256"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Līguma spēkā st.dat.</w:t>
            </w:r>
          </w:p>
        </w:tc>
        <w:tc>
          <w:tcPr>
            <w:tcW w:w="1388" w:type="dxa"/>
            <w:vAlign w:val="center"/>
          </w:tcPr>
          <w:p w14:paraId="7ECE3FA7" w14:textId="77777777" w:rsidR="004D0AB4" w:rsidRPr="004D0AB4" w:rsidRDefault="004D0AB4" w:rsidP="004D0AB4">
            <w:pPr>
              <w:jc w:val="center"/>
              <w:rPr>
                <w:rFonts w:ascii="Times New Roman" w:eastAsia="Calibri" w:hAnsi="Times New Roman" w:cs="Times New Roman"/>
                <w:b/>
                <w:sz w:val="24"/>
                <w:szCs w:val="24"/>
                <w:lang w:val="lv-LV"/>
              </w:rPr>
            </w:pPr>
            <w:r w:rsidRPr="004D0AB4">
              <w:rPr>
                <w:rFonts w:ascii="Times New Roman" w:eastAsia="Calibri" w:hAnsi="Times New Roman" w:cs="Times New Roman"/>
                <w:b/>
                <w:sz w:val="24"/>
                <w:szCs w:val="24"/>
                <w:lang w:val="lv-LV"/>
              </w:rPr>
              <w:t>Līguma beigu termiņš</w:t>
            </w:r>
          </w:p>
        </w:tc>
      </w:tr>
      <w:tr w:rsidR="004D0AB4" w:rsidRPr="004D0AB4" w14:paraId="7A69AD5D" w14:textId="77777777" w:rsidTr="00D12EDC">
        <w:trPr>
          <w:jc w:val="center"/>
        </w:trPr>
        <w:tc>
          <w:tcPr>
            <w:tcW w:w="1379" w:type="dxa"/>
          </w:tcPr>
          <w:p w14:paraId="746E69A6" w14:textId="157CD62E" w:rsidR="004D0AB4" w:rsidRPr="004D0AB4" w:rsidRDefault="00C55247"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t>D. R.</w:t>
            </w:r>
          </w:p>
        </w:tc>
        <w:tc>
          <w:tcPr>
            <w:tcW w:w="1735" w:type="dxa"/>
          </w:tcPr>
          <w:p w14:paraId="4AD7E942"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Nītaures pag. “Dārziņi Saktas”</w:t>
            </w:r>
          </w:p>
        </w:tc>
        <w:tc>
          <w:tcPr>
            <w:tcW w:w="1536" w:type="dxa"/>
          </w:tcPr>
          <w:p w14:paraId="581C6ECE"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42680060358</w:t>
            </w:r>
          </w:p>
        </w:tc>
        <w:tc>
          <w:tcPr>
            <w:tcW w:w="1338" w:type="dxa"/>
          </w:tcPr>
          <w:p w14:paraId="55D3A8E8"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0,03086</w:t>
            </w:r>
          </w:p>
        </w:tc>
        <w:tc>
          <w:tcPr>
            <w:tcW w:w="1388" w:type="dxa"/>
          </w:tcPr>
          <w:p w14:paraId="34039E7B" w14:textId="1F9E6569" w:rsidR="004D0AB4" w:rsidRPr="004D0AB4" w:rsidRDefault="003B418C"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.06.2021.</w:t>
            </w:r>
          </w:p>
        </w:tc>
        <w:tc>
          <w:tcPr>
            <w:tcW w:w="1388" w:type="dxa"/>
          </w:tcPr>
          <w:p w14:paraId="09E39221" w14:textId="2BE6908A" w:rsidR="004D0AB4" w:rsidRPr="004D0AB4" w:rsidRDefault="003B418C"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.06.2026.</w:t>
            </w:r>
          </w:p>
        </w:tc>
      </w:tr>
      <w:tr w:rsidR="004D0AB4" w:rsidRPr="004D0AB4" w14:paraId="2756E723" w14:textId="77777777" w:rsidTr="00D12EDC">
        <w:trPr>
          <w:jc w:val="center"/>
        </w:trPr>
        <w:tc>
          <w:tcPr>
            <w:tcW w:w="1379" w:type="dxa"/>
          </w:tcPr>
          <w:p w14:paraId="432CBD86" w14:textId="1C2CF712" w:rsidR="004D0AB4" w:rsidRPr="004D0AB4" w:rsidRDefault="00C55247"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lastRenderedPageBreak/>
              <w:t>A. R.</w:t>
            </w:r>
          </w:p>
        </w:tc>
        <w:tc>
          <w:tcPr>
            <w:tcW w:w="1735" w:type="dxa"/>
          </w:tcPr>
          <w:p w14:paraId="266F9785"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Amatas pag. “Pagastmāja”</w:t>
            </w:r>
          </w:p>
        </w:tc>
        <w:tc>
          <w:tcPr>
            <w:tcW w:w="1536" w:type="dxa"/>
          </w:tcPr>
          <w:p w14:paraId="22149AFE"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42420050238</w:t>
            </w:r>
          </w:p>
        </w:tc>
        <w:tc>
          <w:tcPr>
            <w:tcW w:w="1338" w:type="dxa"/>
          </w:tcPr>
          <w:p w14:paraId="0B8AB54E" w14:textId="77777777" w:rsidR="004D0AB4" w:rsidRPr="004D0AB4" w:rsidRDefault="004D0AB4" w:rsidP="004D0AB4">
            <w:pPr>
              <w:jc w:val="center"/>
              <w:rPr>
                <w:rFonts w:ascii="Times New Roman" w:eastAsia="Calibri" w:hAnsi="Times New Roman" w:cs="Times New Roman"/>
                <w:sz w:val="24"/>
                <w:szCs w:val="24"/>
                <w:lang w:val="lv-LV"/>
              </w:rPr>
            </w:pPr>
            <w:r w:rsidRPr="004D0AB4">
              <w:rPr>
                <w:rFonts w:ascii="Times New Roman" w:eastAsia="Times New Roman" w:hAnsi="Times New Roman" w:cs="Times New Roman"/>
                <w:sz w:val="24"/>
                <w:szCs w:val="24"/>
                <w:lang w:val="lv-LV" w:eastAsia="lv-LV"/>
              </w:rPr>
              <w:t>0,0465</w:t>
            </w:r>
          </w:p>
        </w:tc>
        <w:tc>
          <w:tcPr>
            <w:tcW w:w="1388" w:type="dxa"/>
          </w:tcPr>
          <w:p w14:paraId="635A1932" w14:textId="729A0A8E" w:rsidR="004D0AB4" w:rsidRPr="004D0AB4" w:rsidRDefault="003B418C"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.06.2021.</w:t>
            </w:r>
          </w:p>
        </w:tc>
        <w:tc>
          <w:tcPr>
            <w:tcW w:w="1388" w:type="dxa"/>
          </w:tcPr>
          <w:p w14:paraId="12858548" w14:textId="06849562" w:rsidR="004D0AB4" w:rsidRPr="004D0AB4" w:rsidRDefault="003B418C" w:rsidP="004D0AB4">
            <w:pPr>
              <w:jc w:val="center"/>
              <w:rPr>
                <w:rFonts w:ascii="Times New Roman" w:eastAsia="Calibri" w:hAnsi="Times New Roman" w:cs="Times New Roman"/>
                <w:sz w:val="24"/>
                <w:szCs w:val="24"/>
                <w:lang w:val="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.06.2026.</w:t>
            </w:r>
          </w:p>
        </w:tc>
      </w:tr>
      <w:tr w:rsidR="004D0AB4" w:rsidRPr="004D0AB4" w14:paraId="28E16A3E" w14:textId="77777777" w:rsidTr="00D12EDC">
        <w:trPr>
          <w:jc w:val="center"/>
        </w:trPr>
        <w:tc>
          <w:tcPr>
            <w:tcW w:w="1379" w:type="dxa"/>
          </w:tcPr>
          <w:p w14:paraId="4BEDE43C" w14:textId="0D9466F1" w:rsidR="004D0AB4" w:rsidRPr="004D0AB4" w:rsidRDefault="00C55247" w:rsidP="004D0AB4">
            <w:pPr>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I. Z.</w:t>
            </w:r>
          </w:p>
        </w:tc>
        <w:tc>
          <w:tcPr>
            <w:tcW w:w="1735" w:type="dxa"/>
          </w:tcPr>
          <w:p w14:paraId="0059A652" w14:textId="77777777" w:rsidR="004D0AB4" w:rsidRPr="004D0AB4" w:rsidRDefault="004D0AB4" w:rsidP="004D0AB4">
            <w:pPr>
              <w:jc w:val="center"/>
              <w:rPr>
                <w:rFonts w:ascii="Times New Roman" w:eastAsia="Times New Roman" w:hAnsi="Times New Roman" w:cs="Times New Roman"/>
                <w:sz w:val="24"/>
                <w:szCs w:val="24"/>
                <w:lang w:val="lv-LV" w:eastAsia="lv-LV"/>
              </w:rPr>
            </w:pPr>
            <w:r w:rsidRPr="004D0AB4">
              <w:rPr>
                <w:rFonts w:ascii="Times New Roman" w:eastAsia="Times New Roman" w:hAnsi="Times New Roman" w:cs="Times New Roman"/>
                <w:sz w:val="24"/>
                <w:szCs w:val="24"/>
                <w:lang w:val="lv-LV" w:eastAsia="lv-LV"/>
              </w:rPr>
              <w:t>Amatas pag. “Ērgļu iela 12”</w:t>
            </w:r>
          </w:p>
        </w:tc>
        <w:tc>
          <w:tcPr>
            <w:tcW w:w="1536" w:type="dxa"/>
          </w:tcPr>
          <w:p w14:paraId="0A4E4713" w14:textId="77777777" w:rsidR="004D0AB4" w:rsidRPr="004D0AB4" w:rsidRDefault="004D0AB4" w:rsidP="004D0AB4">
            <w:pPr>
              <w:jc w:val="center"/>
              <w:rPr>
                <w:rFonts w:ascii="Times New Roman" w:eastAsia="Times New Roman" w:hAnsi="Times New Roman" w:cs="Times New Roman"/>
                <w:sz w:val="24"/>
                <w:szCs w:val="24"/>
                <w:lang w:val="lv-LV" w:eastAsia="lv-LV"/>
              </w:rPr>
            </w:pPr>
            <w:r w:rsidRPr="004D0AB4">
              <w:rPr>
                <w:rFonts w:ascii="Times New Roman" w:eastAsia="Times New Roman" w:hAnsi="Times New Roman" w:cs="Times New Roman"/>
                <w:sz w:val="24"/>
                <w:szCs w:val="24"/>
                <w:lang w:val="lv-LV" w:eastAsia="lv-LV"/>
              </w:rPr>
              <w:t>42420050252</w:t>
            </w:r>
          </w:p>
        </w:tc>
        <w:tc>
          <w:tcPr>
            <w:tcW w:w="1338" w:type="dxa"/>
          </w:tcPr>
          <w:p w14:paraId="7809489E" w14:textId="77777777" w:rsidR="004D0AB4" w:rsidRPr="004D0AB4" w:rsidRDefault="004D0AB4" w:rsidP="004D0AB4">
            <w:pPr>
              <w:jc w:val="center"/>
              <w:rPr>
                <w:rFonts w:ascii="Times New Roman" w:eastAsia="Times New Roman" w:hAnsi="Times New Roman" w:cs="Times New Roman"/>
                <w:sz w:val="24"/>
                <w:szCs w:val="24"/>
                <w:lang w:val="lv-LV" w:eastAsia="lv-LV"/>
              </w:rPr>
            </w:pPr>
            <w:r w:rsidRPr="004D0AB4">
              <w:rPr>
                <w:rFonts w:ascii="Times New Roman" w:eastAsia="Times New Roman" w:hAnsi="Times New Roman" w:cs="Times New Roman"/>
                <w:sz w:val="24"/>
                <w:szCs w:val="24"/>
                <w:lang w:val="lv-LV" w:eastAsia="lv-LV"/>
              </w:rPr>
              <w:t>0,6538</w:t>
            </w:r>
          </w:p>
        </w:tc>
        <w:tc>
          <w:tcPr>
            <w:tcW w:w="1388" w:type="dxa"/>
          </w:tcPr>
          <w:p w14:paraId="1733BDC4" w14:textId="33C394C5" w:rsidR="004D0AB4" w:rsidRPr="004D0AB4" w:rsidRDefault="003B418C" w:rsidP="004D0AB4">
            <w:pPr>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.06.2021.</w:t>
            </w:r>
          </w:p>
        </w:tc>
        <w:tc>
          <w:tcPr>
            <w:tcW w:w="1388" w:type="dxa"/>
          </w:tcPr>
          <w:p w14:paraId="3703D3CF" w14:textId="3A69188B" w:rsidR="004D0AB4" w:rsidRPr="004D0AB4" w:rsidRDefault="003B418C" w:rsidP="004D0AB4">
            <w:pPr>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22</w:t>
            </w:r>
            <w:r w:rsidR="004D0AB4" w:rsidRPr="004D0AB4">
              <w:rPr>
                <w:rFonts w:ascii="Times New Roman" w:eastAsia="Times New Roman" w:hAnsi="Times New Roman" w:cs="Times New Roman"/>
                <w:sz w:val="24"/>
                <w:szCs w:val="24"/>
                <w:lang w:val="lv-LV" w:eastAsia="lv-LV"/>
              </w:rPr>
              <w:t>.06.2026.</w:t>
            </w:r>
          </w:p>
        </w:tc>
      </w:tr>
      <w:bookmarkEnd w:id="1"/>
      <w:bookmarkEnd w:id="3"/>
    </w:tbl>
    <w:p w14:paraId="5DF97D11" w14:textId="77777777" w:rsidR="00E41184" w:rsidRDefault="00E41184" w:rsidP="00E41184">
      <w:pPr>
        <w:spacing w:after="0" w:line="240" w:lineRule="auto"/>
        <w:rPr>
          <w:rFonts w:ascii="Times New Roman" w:eastAsia="Times New Roman" w:hAnsi="Times New Roman" w:cs="Times New Roman"/>
          <w:b/>
          <w:sz w:val="24"/>
          <w:szCs w:val="24"/>
          <w:lang w:eastAsia="lv-LV"/>
        </w:rPr>
      </w:pPr>
    </w:p>
    <w:p w14:paraId="2B72EF1B" w14:textId="133A8E5B" w:rsidR="00FA280C" w:rsidRPr="004D0AB4" w:rsidRDefault="00FA280C" w:rsidP="00FA280C">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27</w:t>
      </w:r>
      <w:r w:rsidRPr="004D0AB4">
        <w:rPr>
          <w:rFonts w:ascii="Times New Roman" w:eastAsia="Times New Roman" w:hAnsi="Times New Roman" w:cs="Times New Roman"/>
          <w:b/>
          <w:color w:val="000000"/>
          <w:sz w:val="24"/>
          <w:szCs w:val="24"/>
          <w:lang w:eastAsia="lv-LV"/>
        </w:rPr>
        <w:t>.§</w:t>
      </w:r>
    </w:p>
    <w:p w14:paraId="734BA191" w14:textId="6845D661" w:rsidR="00FA280C" w:rsidRPr="004D0AB4" w:rsidRDefault="00FA280C" w:rsidP="00FA280C">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 xml:space="preserve">Par </w:t>
      </w:r>
      <w:r w:rsidRPr="00FA280C">
        <w:rPr>
          <w:rFonts w:ascii="Times New Roman" w:eastAsia="Times New Roman" w:hAnsi="Times New Roman" w:cs="Times New Roman"/>
          <w:b/>
          <w:sz w:val="24"/>
          <w:szCs w:val="20"/>
          <w:lang w:eastAsia="lv-LV"/>
        </w:rPr>
        <w:t xml:space="preserve">Nītaures pagasta nekustamā īpašuma </w:t>
      </w:r>
      <w:r w:rsidR="00C55247">
        <w:rPr>
          <w:rFonts w:ascii="Times New Roman" w:eastAsia="Times New Roman" w:hAnsi="Times New Roman" w:cs="Times New Roman"/>
          <w:b/>
          <w:sz w:val="24"/>
          <w:szCs w:val="20"/>
          <w:lang w:eastAsia="lv-LV"/>
        </w:rPr>
        <w:t>[..]</w:t>
      </w:r>
      <w:r w:rsidRPr="00FA280C">
        <w:rPr>
          <w:rFonts w:ascii="Times New Roman" w:eastAsia="Times New Roman" w:hAnsi="Times New Roman" w:cs="Times New Roman"/>
          <w:b/>
          <w:sz w:val="24"/>
          <w:szCs w:val="20"/>
          <w:lang w:eastAsia="lv-LV"/>
        </w:rPr>
        <w:t xml:space="preserve"> (NĪ kad. Nr. </w:t>
      </w:r>
      <w:r w:rsidR="00C55247">
        <w:rPr>
          <w:rFonts w:ascii="Times New Roman" w:eastAsia="Times New Roman" w:hAnsi="Times New Roman" w:cs="Times New Roman"/>
          <w:b/>
          <w:sz w:val="24"/>
          <w:szCs w:val="20"/>
          <w:lang w:eastAsia="lv-LV"/>
        </w:rPr>
        <w:t>[..]</w:t>
      </w:r>
      <w:r w:rsidRPr="00FA280C">
        <w:rPr>
          <w:rFonts w:ascii="Times New Roman" w:eastAsia="Times New Roman" w:hAnsi="Times New Roman" w:cs="Times New Roman"/>
          <w:b/>
          <w:sz w:val="24"/>
          <w:szCs w:val="20"/>
          <w:lang w:eastAsia="lv-LV"/>
        </w:rPr>
        <w:t>) sadalīšanu un nosaukuma  apstiprināšanu</w:t>
      </w:r>
    </w:p>
    <w:p w14:paraId="378231CF" w14:textId="77777777" w:rsidR="00FA280C" w:rsidRPr="004D0AB4" w:rsidRDefault="00FA280C" w:rsidP="00FA280C">
      <w:pPr>
        <w:spacing w:after="0" w:line="240" w:lineRule="auto"/>
        <w:jc w:val="both"/>
        <w:rPr>
          <w:rFonts w:ascii="Times New Roman" w:eastAsia="Times New Roman" w:hAnsi="Times New Roman" w:cs="Times New Roman"/>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sz w:val="24"/>
          <w:szCs w:val="24"/>
          <w:lang w:eastAsia="lv-LV"/>
        </w:rPr>
        <w:t>zemes lietu speciālists G. Bauers</w:t>
      </w:r>
    </w:p>
    <w:p w14:paraId="47A7E8E4" w14:textId="77777777" w:rsidR="00FA280C" w:rsidRPr="004C30A9" w:rsidRDefault="00FA280C" w:rsidP="00A11786">
      <w:pPr>
        <w:spacing w:after="0" w:line="240" w:lineRule="auto"/>
        <w:jc w:val="center"/>
        <w:rPr>
          <w:rFonts w:ascii="Times New Roman" w:eastAsia="Times New Roman" w:hAnsi="Times New Roman" w:cs="Times New Roman"/>
          <w:b/>
          <w:sz w:val="12"/>
          <w:szCs w:val="12"/>
          <w:lang w:eastAsia="lv-LV"/>
        </w:rPr>
      </w:pPr>
    </w:p>
    <w:p w14:paraId="4CF492DF" w14:textId="500792F8" w:rsidR="004C30A9" w:rsidRPr="004C30A9" w:rsidRDefault="004C30A9" w:rsidP="004C30A9">
      <w:pPr>
        <w:spacing w:after="0" w:line="240" w:lineRule="auto"/>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b/>
          <w:sz w:val="24"/>
          <w:szCs w:val="20"/>
          <w:lang w:eastAsia="lv-LV"/>
        </w:rPr>
        <w:tab/>
      </w:r>
      <w:r w:rsidRPr="004C30A9">
        <w:rPr>
          <w:rFonts w:ascii="Times New Roman" w:eastAsia="Times New Roman" w:hAnsi="Times New Roman" w:cs="Times New Roman"/>
          <w:sz w:val="24"/>
          <w:szCs w:val="20"/>
          <w:lang w:eastAsia="lv-LV"/>
        </w:rPr>
        <w:t xml:space="preserve">Amatas novada pašvaldība ir izskatījusi Nītaures pagasta nekustamā īpašuma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(NĪ kad. Nr.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īpašnieka </w:t>
      </w:r>
      <w:r w:rsidR="00C55247">
        <w:rPr>
          <w:rFonts w:ascii="Times New Roman" w:eastAsia="Times New Roman" w:hAnsi="Times New Roman" w:cs="Times New Roman"/>
          <w:sz w:val="24"/>
          <w:szCs w:val="20"/>
          <w:lang w:eastAsia="lv-LV"/>
        </w:rPr>
        <w:t>N. Č.</w:t>
      </w:r>
      <w:r w:rsidRPr="004C30A9">
        <w:rPr>
          <w:rFonts w:ascii="Times New Roman" w:eastAsia="Times New Roman" w:hAnsi="Times New Roman" w:cs="Times New Roman"/>
          <w:sz w:val="24"/>
          <w:szCs w:val="20"/>
          <w:lang w:eastAsia="lv-LV"/>
        </w:rPr>
        <w:t xml:space="preserve"> (p</w:t>
      </w:r>
      <w:r>
        <w:rPr>
          <w:rFonts w:ascii="Times New Roman" w:eastAsia="Times New Roman" w:hAnsi="Times New Roman" w:cs="Times New Roman"/>
          <w:sz w:val="24"/>
          <w:szCs w:val="20"/>
          <w:lang w:eastAsia="lv-LV"/>
        </w:rPr>
        <w:t xml:space="preserve">ersonas </w:t>
      </w:r>
      <w:r w:rsidRPr="004C30A9">
        <w:rPr>
          <w:rFonts w:ascii="Times New Roman" w:eastAsia="Times New Roman" w:hAnsi="Times New Roman" w:cs="Times New Roman"/>
          <w:sz w:val="24"/>
          <w:szCs w:val="20"/>
          <w:lang w:eastAsia="lv-LV"/>
        </w:rPr>
        <w:t>k</w:t>
      </w:r>
      <w:r>
        <w:rPr>
          <w:rFonts w:ascii="Times New Roman" w:eastAsia="Times New Roman" w:hAnsi="Times New Roman" w:cs="Times New Roman"/>
          <w:sz w:val="24"/>
          <w:szCs w:val="20"/>
          <w:lang w:eastAsia="lv-LV"/>
        </w:rPr>
        <w:t>ods</w:t>
      </w:r>
      <w:r w:rsidRPr="004C30A9">
        <w:rPr>
          <w:rFonts w:ascii="Times New Roman" w:eastAsia="Times New Roman" w:hAnsi="Times New Roman" w:cs="Times New Roman"/>
          <w:sz w:val="24"/>
          <w:szCs w:val="20"/>
          <w:lang w:eastAsia="lv-LV"/>
        </w:rPr>
        <w:t xml:space="preserve">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2021. gada 18. jūnijā reģistrēto iesniegumu (reģ. Nr. 9-2/2021/1148) ar lūgumu piekrist nodalīt un apstiprināt jaunu nosaukumu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nekustamā īpašuma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(NĪ kad. Nr.</w:t>
      </w:r>
      <w:r>
        <w:rPr>
          <w:rFonts w:ascii="Times New Roman" w:eastAsia="Times New Roman" w:hAnsi="Times New Roman" w:cs="Times New Roman"/>
          <w:sz w:val="24"/>
          <w:szCs w:val="20"/>
          <w:lang w:eastAsia="lv-LV"/>
        </w:rPr>
        <w:t>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zemes vienībai ar kadastra apzīmējumu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w:t>
      </w:r>
    </w:p>
    <w:p w14:paraId="5DB34855" w14:textId="39709304" w:rsidR="004C30A9" w:rsidRPr="004C30A9" w:rsidRDefault="004C30A9" w:rsidP="004C30A9">
      <w:pPr>
        <w:spacing w:after="0" w:line="240" w:lineRule="auto"/>
        <w:ind w:firstLine="720"/>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sz w:val="24"/>
          <w:szCs w:val="20"/>
          <w:lang w:eastAsia="lv-LV"/>
        </w:rPr>
        <w:t xml:space="preserve">Pamatojoties uz “Administratīvo teritoriju un apdzīvoto vietu likumu”, kā arī </w:t>
      </w:r>
      <w:r w:rsidR="00C55247">
        <w:rPr>
          <w:rFonts w:ascii="Times New Roman" w:eastAsia="Times New Roman" w:hAnsi="Times New Roman" w:cs="Times New Roman"/>
          <w:sz w:val="24"/>
          <w:szCs w:val="20"/>
          <w:lang w:eastAsia="lv-LV"/>
        </w:rPr>
        <w:t>N. Č.</w:t>
      </w:r>
      <w:r w:rsidRPr="004C30A9">
        <w:rPr>
          <w:rFonts w:ascii="Times New Roman" w:eastAsia="Times New Roman" w:hAnsi="Times New Roman" w:cs="Times New Roman"/>
          <w:sz w:val="24"/>
          <w:szCs w:val="20"/>
          <w:lang w:eastAsia="lv-LV"/>
        </w:rPr>
        <w:t xml:space="preserve"> 2021. gada 18. jūnijā reģistrēto iesniegumu,</w:t>
      </w:r>
    </w:p>
    <w:p w14:paraId="6B4156BF" w14:textId="77777777" w:rsidR="001637A0" w:rsidRPr="00867D7A" w:rsidRDefault="001637A0" w:rsidP="001637A0">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658C6B8C" w14:textId="77777777" w:rsidR="004C30A9" w:rsidRPr="004C30A9" w:rsidRDefault="004C30A9" w:rsidP="004C30A9">
      <w:pPr>
        <w:spacing w:after="0" w:line="240" w:lineRule="auto"/>
        <w:ind w:firstLine="720"/>
        <w:jc w:val="both"/>
        <w:rPr>
          <w:rFonts w:ascii="Times New Roman" w:eastAsia="Times New Roman" w:hAnsi="Times New Roman" w:cs="Times New Roman"/>
          <w:sz w:val="12"/>
          <w:szCs w:val="20"/>
          <w:lang w:eastAsia="lv-LV"/>
        </w:rPr>
      </w:pPr>
    </w:p>
    <w:p w14:paraId="5706D437" w14:textId="1592D6E1" w:rsidR="004C30A9" w:rsidRPr="004C30A9" w:rsidRDefault="004C30A9" w:rsidP="004C30A9">
      <w:pPr>
        <w:numPr>
          <w:ilvl w:val="0"/>
          <w:numId w:val="38"/>
        </w:numPr>
        <w:spacing w:after="0" w:line="240" w:lineRule="auto"/>
        <w:contextualSpacing/>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sz w:val="24"/>
          <w:szCs w:val="24"/>
          <w:lang w:eastAsia="lv-LV"/>
        </w:rPr>
        <w:t xml:space="preserve">Piekrist nodalīt no Nītaures pagasta nekustamā īpašuma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4"/>
          <w:lang w:eastAsia="lv-LV"/>
        </w:rPr>
        <w:t xml:space="preserve"> (NĪ kadastra Nr.</w:t>
      </w:r>
      <w:r>
        <w:rPr>
          <w:rFonts w:ascii="Times New Roman" w:eastAsia="Times New Roman" w:hAnsi="Times New Roman" w:cs="Times New Roman"/>
          <w:sz w:val="24"/>
          <w:szCs w:val="24"/>
          <w:lang w:eastAsia="lv-LV"/>
        </w:rPr>
        <w:t>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4"/>
          <w:lang w:eastAsia="lv-LV"/>
        </w:rPr>
        <w:t xml:space="preserve">) atsevišķu zemes vienību ar kadastra apzīmējumu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4"/>
          <w:lang w:eastAsia="lv-LV"/>
        </w:rPr>
        <w:t xml:space="preserve">. Nodalītajai zemes vienībai piešķirt nosaukumu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xml:space="preserve">, jo to paredzēts iekļaut blakus esošā nekustamā īpašuma </w:t>
      </w:r>
      <w:r w:rsidR="00C55247">
        <w:rPr>
          <w:rFonts w:ascii="Times New Roman" w:eastAsia="Times New Roman" w:hAnsi="Times New Roman" w:cs="Times New Roman"/>
          <w:sz w:val="24"/>
          <w:szCs w:val="24"/>
          <w:lang w:eastAsia="lv-LV"/>
        </w:rPr>
        <w:t>[..]</w:t>
      </w:r>
      <w:r w:rsidR="00C55247" w:rsidRPr="004C30A9">
        <w:rPr>
          <w:rFonts w:ascii="Times New Roman" w:eastAsia="Times New Roman" w:hAnsi="Times New Roman" w:cs="Times New Roman"/>
          <w:sz w:val="24"/>
          <w:szCs w:val="20"/>
          <w:lang w:eastAsia="lv-LV"/>
        </w:rPr>
        <w:t xml:space="preserve"> </w:t>
      </w:r>
      <w:r w:rsidRPr="004C30A9">
        <w:rPr>
          <w:rFonts w:ascii="Times New Roman" w:eastAsia="Times New Roman" w:hAnsi="Times New Roman" w:cs="Times New Roman"/>
          <w:sz w:val="24"/>
          <w:szCs w:val="20"/>
          <w:lang w:eastAsia="lv-LV"/>
        </w:rPr>
        <w:t>(NĪ kad.</w:t>
      </w:r>
      <w:r>
        <w:rPr>
          <w:rFonts w:ascii="Times New Roman" w:eastAsia="Times New Roman" w:hAnsi="Times New Roman" w:cs="Times New Roman"/>
          <w:sz w:val="24"/>
          <w:szCs w:val="20"/>
          <w:lang w:eastAsia="lv-LV"/>
        </w:rPr>
        <w:t xml:space="preserve"> </w:t>
      </w:r>
      <w:r w:rsidRPr="004C30A9">
        <w:rPr>
          <w:rFonts w:ascii="Times New Roman" w:eastAsia="Times New Roman" w:hAnsi="Times New Roman" w:cs="Times New Roman"/>
          <w:sz w:val="24"/>
          <w:szCs w:val="20"/>
          <w:lang w:eastAsia="lv-LV"/>
        </w:rPr>
        <w:t>Nr.</w:t>
      </w:r>
      <w:r w:rsidR="00C55247">
        <w:rPr>
          <w:rFonts w:ascii="Times New Roman" w:eastAsia="Times New Roman" w:hAnsi="Times New Roman" w:cs="Times New Roman"/>
          <w:sz w:val="24"/>
          <w:szCs w:val="20"/>
          <w:lang w:eastAsia="lv-LV"/>
        </w:rPr>
        <w:t> </w:t>
      </w:r>
      <w:r w:rsidR="00C55247">
        <w:rPr>
          <w:rFonts w:ascii="Times New Roman" w:eastAsia="Times New Roman" w:hAnsi="Times New Roman" w:cs="Times New Roman"/>
          <w:sz w:val="24"/>
          <w:szCs w:val="24"/>
          <w:lang w:eastAsia="lv-LV"/>
        </w:rPr>
        <w:t>[..]</w:t>
      </w:r>
      <w:r w:rsidRPr="004C30A9">
        <w:rPr>
          <w:rFonts w:ascii="Times New Roman" w:eastAsia="Times New Roman" w:hAnsi="Times New Roman" w:cs="Times New Roman"/>
          <w:sz w:val="24"/>
          <w:szCs w:val="20"/>
          <w:lang w:eastAsia="lv-LV"/>
        </w:rPr>
        <w:t>) sastāvā.</w:t>
      </w:r>
    </w:p>
    <w:p w14:paraId="3C083393" w14:textId="0C6A15DA" w:rsidR="004C30A9" w:rsidRPr="004C30A9" w:rsidRDefault="004C30A9" w:rsidP="004C30A9">
      <w:pPr>
        <w:numPr>
          <w:ilvl w:val="0"/>
          <w:numId w:val="38"/>
        </w:numPr>
        <w:spacing w:after="0" w:line="240" w:lineRule="auto"/>
        <w:contextualSpacing/>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sz w:val="24"/>
          <w:szCs w:val="20"/>
          <w:lang w:eastAsia="lv-LV"/>
        </w:rPr>
        <w:t xml:space="preserve">Zemes vienībai ar kadastra apzīmējumu </w:t>
      </w:r>
      <w:r w:rsidR="00C55247">
        <w:rPr>
          <w:rFonts w:ascii="Times New Roman" w:eastAsia="Times New Roman" w:hAnsi="Times New Roman" w:cs="Times New Roman"/>
          <w:sz w:val="24"/>
          <w:szCs w:val="24"/>
          <w:lang w:eastAsia="lv-LV"/>
        </w:rPr>
        <w:t xml:space="preserve">[..] </w:t>
      </w:r>
      <w:r w:rsidRPr="004C30A9">
        <w:rPr>
          <w:rFonts w:ascii="Times New Roman" w:eastAsia="Times New Roman" w:hAnsi="Times New Roman" w:cs="Times New Roman"/>
          <w:sz w:val="24"/>
          <w:szCs w:val="20"/>
          <w:lang w:eastAsia="lv-LV"/>
        </w:rPr>
        <w:t>mainīt nekustamā īpašuma lietošanas mērķi no - zeme, uz  kuras galvenā saimnieciskā darbība ir lauksaimniecība (kods 0101)</w:t>
      </w:r>
      <w:r>
        <w:rPr>
          <w:rFonts w:ascii="Times New Roman" w:eastAsia="Times New Roman" w:hAnsi="Times New Roman" w:cs="Times New Roman"/>
          <w:sz w:val="24"/>
          <w:szCs w:val="20"/>
          <w:lang w:eastAsia="lv-LV"/>
        </w:rPr>
        <w:t>,</w:t>
      </w:r>
      <w:r w:rsidRPr="004C30A9">
        <w:rPr>
          <w:rFonts w:ascii="Times New Roman" w:eastAsia="Times New Roman" w:hAnsi="Times New Roman" w:cs="Times New Roman"/>
          <w:sz w:val="24"/>
          <w:szCs w:val="20"/>
          <w:lang w:eastAsia="lv-LV"/>
        </w:rPr>
        <w:t xml:space="preserve"> uz </w:t>
      </w:r>
      <w:r>
        <w:rPr>
          <w:rFonts w:ascii="Times New Roman" w:eastAsia="Times New Roman" w:hAnsi="Times New Roman" w:cs="Times New Roman"/>
          <w:sz w:val="24"/>
          <w:szCs w:val="20"/>
          <w:lang w:eastAsia="lv-LV"/>
        </w:rPr>
        <w:t xml:space="preserve">- </w:t>
      </w:r>
      <w:r w:rsidRPr="004C30A9">
        <w:rPr>
          <w:rFonts w:ascii="Times New Roman" w:eastAsia="Times New Roman" w:hAnsi="Times New Roman" w:cs="Times New Roman"/>
          <w:sz w:val="24"/>
          <w:szCs w:val="20"/>
          <w:lang w:eastAsia="lv-LV"/>
        </w:rPr>
        <w:t>zeme, uz  kuras galvenā saimnieciskā darbība ir mežsaimniecība (kods</w:t>
      </w:r>
      <w:r>
        <w:rPr>
          <w:rFonts w:ascii="Times New Roman" w:eastAsia="Times New Roman" w:hAnsi="Times New Roman" w:cs="Times New Roman"/>
          <w:sz w:val="24"/>
          <w:szCs w:val="20"/>
          <w:lang w:eastAsia="lv-LV"/>
        </w:rPr>
        <w:t> </w:t>
      </w:r>
      <w:r w:rsidRPr="004C30A9">
        <w:rPr>
          <w:rFonts w:ascii="Times New Roman" w:eastAsia="Times New Roman" w:hAnsi="Times New Roman" w:cs="Times New Roman"/>
          <w:sz w:val="24"/>
          <w:szCs w:val="20"/>
          <w:lang w:eastAsia="lv-LV"/>
        </w:rPr>
        <w:t>0201).</w:t>
      </w:r>
    </w:p>
    <w:p w14:paraId="21AF4FF7" w14:textId="77777777" w:rsidR="004C30A9" w:rsidRPr="004C30A9" w:rsidRDefault="004C30A9" w:rsidP="004C30A9">
      <w:pPr>
        <w:spacing w:after="0" w:line="240" w:lineRule="auto"/>
        <w:ind w:firstLine="720"/>
        <w:jc w:val="both"/>
        <w:rPr>
          <w:rFonts w:ascii="Times New Roman" w:eastAsia="Times New Roman" w:hAnsi="Times New Roman" w:cs="Times New Roman"/>
          <w:sz w:val="12"/>
          <w:szCs w:val="20"/>
          <w:lang w:eastAsia="lv-LV"/>
        </w:rPr>
      </w:pPr>
    </w:p>
    <w:p w14:paraId="5D9B8E18" w14:textId="77777777" w:rsidR="004C30A9" w:rsidRPr="004C30A9" w:rsidRDefault="004C30A9" w:rsidP="004C30A9">
      <w:pPr>
        <w:spacing w:after="0" w:line="240" w:lineRule="auto"/>
        <w:ind w:firstLine="720"/>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sz w:val="24"/>
          <w:szCs w:val="20"/>
          <w:lang w:eastAsia="lv-LV"/>
        </w:rPr>
        <w:t>Lēmums stājas spēkā ar tā pieņemšanas brīdi.</w:t>
      </w:r>
    </w:p>
    <w:p w14:paraId="33A726FB" w14:textId="77777777" w:rsidR="004C30A9" w:rsidRPr="004C30A9" w:rsidRDefault="004C30A9" w:rsidP="004C30A9">
      <w:pPr>
        <w:spacing w:after="0" w:line="240" w:lineRule="auto"/>
        <w:ind w:firstLine="720"/>
        <w:jc w:val="both"/>
        <w:rPr>
          <w:rFonts w:ascii="Times New Roman" w:eastAsia="Times New Roman" w:hAnsi="Times New Roman" w:cs="Times New Roman"/>
          <w:sz w:val="24"/>
          <w:szCs w:val="20"/>
          <w:lang w:eastAsia="lv-LV"/>
        </w:rPr>
      </w:pPr>
      <w:r w:rsidRPr="004C30A9">
        <w:rPr>
          <w:rFonts w:ascii="Times New Roman" w:eastAsia="Times New Roman" w:hAnsi="Times New Roman" w:cs="Times New Roman"/>
          <w:sz w:val="24"/>
          <w:szCs w:val="20"/>
          <w:lang w:eastAsia="lv-LV"/>
        </w:rPr>
        <w:t>Šo lēmumu var pārsūdzēt Administratīvajā rajona tiesā (Administratīvās rajona tiesas tiesu namā Valmierā, Voldemāra Baloža ielā 13a, LV – 4201) viena mēneša laikā no tā spēkā stāšanās dienas.</w:t>
      </w:r>
    </w:p>
    <w:p w14:paraId="2D63BCB3" w14:textId="77777777" w:rsidR="00FA280C" w:rsidRDefault="00FA280C" w:rsidP="00A11786">
      <w:pPr>
        <w:spacing w:after="0" w:line="240" w:lineRule="auto"/>
        <w:jc w:val="center"/>
        <w:rPr>
          <w:rFonts w:ascii="Times New Roman" w:eastAsia="Times New Roman" w:hAnsi="Times New Roman" w:cs="Times New Roman"/>
          <w:b/>
          <w:sz w:val="24"/>
          <w:szCs w:val="24"/>
          <w:lang w:eastAsia="lv-LV"/>
        </w:rPr>
      </w:pPr>
    </w:p>
    <w:p w14:paraId="2DDE219B" w14:textId="65314736" w:rsidR="007377CF" w:rsidRPr="004D0AB4" w:rsidRDefault="007377CF" w:rsidP="007377CF">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28</w:t>
      </w:r>
      <w:r w:rsidRPr="004D0AB4">
        <w:rPr>
          <w:rFonts w:ascii="Times New Roman" w:eastAsia="Times New Roman" w:hAnsi="Times New Roman" w:cs="Times New Roman"/>
          <w:b/>
          <w:color w:val="000000"/>
          <w:sz w:val="24"/>
          <w:szCs w:val="24"/>
          <w:lang w:eastAsia="lv-LV"/>
        </w:rPr>
        <w:t>.§</w:t>
      </w:r>
    </w:p>
    <w:p w14:paraId="3DBC0C94" w14:textId="00E38B3C" w:rsidR="007377CF" w:rsidRPr="004D0AB4" w:rsidRDefault="007377CF" w:rsidP="007377CF">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sz w:val="24"/>
          <w:szCs w:val="24"/>
          <w:lang w:eastAsia="lv-LV"/>
        </w:rPr>
        <w:t xml:space="preserve">Par </w:t>
      </w:r>
      <w:bookmarkStart w:id="4" w:name="_Hlk75179997"/>
      <w:r w:rsidRPr="007377CF">
        <w:rPr>
          <w:rFonts w:ascii="Times New Roman" w:eastAsia="Times New Roman" w:hAnsi="Times New Roman" w:cs="Times New Roman"/>
          <w:b/>
          <w:sz w:val="24"/>
          <w:szCs w:val="20"/>
          <w:lang w:eastAsia="lv-LV"/>
        </w:rPr>
        <w:t>zemes ierīcības projekta apstiprināšanu Drabešu pagasta SIA “Jaunmāras” piederošo īpašumu robežu pārkārtošanai</w:t>
      </w:r>
      <w:bookmarkEnd w:id="4"/>
    </w:p>
    <w:p w14:paraId="723B585D" w14:textId="77777777" w:rsidR="007377CF" w:rsidRPr="004D0AB4" w:rsidRDefault="007377CF" w:rsidP="007377CF">
      <w:pPr>
        <w:spacing w:after="0" w:line="240" w:lineRule="auto"/>
        <w:jc w:val="both"/>
        <w:rPr>
          <w:rFonts w:ascii="Times New Roman" w:eastAsia="Times New Roman" w:hAnsi="Times New Roman" w:cs="Times New Roman"/>
          <w:sz w:val="24"/>
          <w:szCs w:val="24"/>
          <w:lang w:eastAsia="lv-LV"/>
        </w:rPr>
      </w:pPr>
      <w:r w:rsidRPr="004D0AB4">
        <w:rPr>
          <w:rFonts w:ascii="Times New Roman" w:eastAsia="Calibri" w:hAnsi="Times New Roman" w:cs="Times New Roman"/>
          <w:bCs/>
          <w:sz w:val="24"/>
          <w:szCs w:val="24"/>
          <w:lang w:eastAsia="lv-LV"/>
        </w:rPr>
        <w:t xml:space="preserve">Ziņo </w:t>
      </w:r>
      <w:r w:rsidRPr="004D0AB4">
        <w:rPr>
          <w:rFonts w:ascii="Times New Roman" w:eastAsia="Times New Roman" w:hAnsi="Times New Roman" w:cs="Times New Roman"/>
          <w:sz w:val="24"/>
          <w:szCs w:val="24"/>
          <w:lang w:eastAsia="lv-LV"/>
        </w:rPr>
        <w:t>zemes lietu speciālists G. Bauers</w:t>
      </w:r>
    </w:p>
    <w:p w14:paraId="10B399F6" w14:textId="77777777" w:rsidR="007377CF" w:rsidRPr="007377CF" w:rsidRDefault="007377CF" w:rsidP="00A11786">
      <w:pPr>
        <w:spacing w:after="0" w:line="240" w:lineRule="auto"/>
        <w:jc w:val="center"/>
        <w:rPr>
          <w:rFonts w:ascii="Times New Roman" w:eastAsia="Times New Roman" w:hAnsi="Times New Roman" w:cs="Times New Roman"/>
          <w:b/>
          <w:sz w:val="12"/>
          <w:szCs w:val="12"/>
          <w:lang w:eastAsia="lv-LV"/>
        </w:rPr>
      </w:pPr>
    </w:p>
    <w:p w14:paraId="555C52EB" w14:textId="3E64C806" w:rsidR="007377CF" w:rsidRPr="007377CF" w:rsidRDefault="007377CF" w:rsidP="007377CF">
      <w:pPr>
        <w:spacing w:after="0" w:line="240" w:lineRule="auto"/>
        <w:ind w:firstLine="720"/>
        <w:jc w:val="both"/>
        <w:rPr>
          <w:rFonts w:ascii="Times New Roman" w:eastAsia="Times New Roman" w:hAnsi="Times New Roman" w:cs="Times New Roman"/>
          <w:sz w:val="24"/>
          <w:szCs w:val="24"/>
        </w:rPr>
      </w:pPr>
      <w:r w:rsidRPr="007377CF">
        <w:rPr>
          <w:rFonts w:ascii="Times New Roman" w:eastAsia="Times New Roman" w:hAnsi="Times New Roman" w:cs="Times New Roman"/>
          <w:sz w:val="24"/>
          <w:szCs w:val="24"/>
        </w:rPr>
        <w:t>Amatas novada dome 23.12.2020. sēdē Nr. 2</w:t>
      </w:r>
      <w:r>
        <w:rPr>
          <w:rFonts w:ascii="Times New Roman" w:eastAsia="Times New Roman" w:hAnsi="Times New Roman" w:cs="Times New Roman"/>
          <w:sz w:val="24"/>
          <w:szCs w:val="24"/>
        </w:rPr>
        <w:t>4</w:t>
      </w:r>
      <w:r w:rsidRPr="007377CF">
        <w:rPr>
          <w:rFonts w:ascii="Times New Roman" w:eastAsia="Times New Roman" w:hAnsi="Times New Roman" w:cs="Times New Roman"/>
          <w:sz w:val="24"/>
          <w:szCs w:val="24"/>
        </w:rPr>
        <w:t xml:space="preserve"> pieņēma lēmumu ”Par Drabešu pagasta SIA “Jaunmāras” piederošo īpašumu robežu pārkārtošanu” un darba uzdevuma apstiprināšanu, uz kura pamata veikta zemes ierīcības projekta izstrāde. Zemes ierīcības projekts saskaņots ar nekustamo īpašumu īpašniekiem un esošo inženierkomunikāciju turētājiem.</w:t>
      </w:r>
    </w:p>
    <w:p w14:paraId="51E5E819" w14:textId="3B5A7176" w:rsidR="007377CF" w:rsidRPr="007377CF" w:rsidRDefault="007377CF" w:rsidP="007377CF">
      <w:pPr>
        <w:spacing w:after="0" w:line="240" w:lineRule="auto"/>
        <w:ind w:firstLine="720"/>
        <w:jc w:val="both"/>
        <w:rPr>
          <w:rFonts w:ascii="Times New Roman" w:eastAsia="Times New Roman" w:hAnsi="Times New Roman" w:cs="Times New Roman"/>
          <w:sz w:val="24"/>
          <w:szCs w:val="24"/>
        </w:rPr>
      </w:pPr>
      <w:r w:rsidRPr="007377CF">
        <w:rPr>
          <w:rFonts w:ascii="Times New Roman" w:eastAsia="Times New Roman" w:hAnsi="Times New Roman" w:cs="Times New Roman"/>
          <w:sz w:val="24"/>
          <w:szCs w:val="24"/>
        </w:rPr>
        <w:t>Izskatot sertificētas zemes ierīkotājas V. Važas (sertifikāts sērija BA Nr. 152) iesniegto zemes ierīcības projektu, saskaņā ar Zemes ierīcības likuma 19. panta otro daļu, Administratīvā procesa likuma 65. panta pirmo daļu</w:t>
      </w:r>
      <w:r w:rsidRPr="007377CF">
        <w:rPr>
          <w:rFonts w:ascii="Times New Roman" w:eastAsia="Times New Roman" w:hAnsi="Times New Roman" w:cs="Times New Roman"/>
          <w:bCs/>
          <w:sz w:val="24"/>
          <w:szCs w:val="24"/>
        </w:rPr>
        <w:t>,</w:t>
      </w:r>
      <w:r w:rsidRPr="007377CF">
        <w:rPr>
          <w:rFonts w:ascii="Times New Roman" w:eastAsia="Times New Roman" w:hAnsi="Times New Roman" w:cs="Times New Roman"/>
          <w:b/>
          <w:bCs/>
          <w:sz w:val="24"/>
          <w:szCs w:val="24"/>
        </w:rPr>
        <w:t xml:space="preserve"> </w:t>
      </w:r>
      <w:r w:rsidRPr="007377CF">
        <w:rPr>
          <w:rFonts w:ascii="Times New Roman" w:eastAsia="Times New Roman" w:hAnsi="Times New Roman" w:cs="Times New Roman"/>
          <w:sz w:val="24"/>
          <w:szCs w:val="24"/>
        </w:rPr>
        <w:t xml:space="preserve">likuma “Par pašvaldībām” 15. panta 13. punktu, Ministru kabineta 02.08.2016. noteikumu Nr. 505 ”Zemes ierīcības projekta izstrādes noteikumi” 11.6. punktu, </w:t>
      </w:r>
      <w:r w:rsidRPr="007377CF">
        <w:rPr>
          <w:rFonts w:ascii="Times New Roman" w:eastAsia="Times New Roman" w:hAnsi="Times New Roman" w:cs="Times New Roman"/>
          <w:sz w:val="24"/>
          <w:szCs w:val="24"/>
          <w:lang w:eastAsia="lv-LV"/>
        </w:rPr>
        <w:t>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p>
    <w:p w14:paraId="4B2D2CE2" w14:textId="77777777" w:rsidR="007377CF" w:rsidRPr="00867D7A" w:rsidRDefault="007377CF" w:rsidP="007377CF">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lastRenderedPageBreak/>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___</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___</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___</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08BDAD78" w14:textId="77777777" w:rsidR="007377CF" w:rsidRPr="007377CF" w:rsidRDefault="007377CF" w:rsidP="007377CF">
      <w:pPr>
        <w:spacing w:after="0" w:line="240" w:lineRule="auto"/>
        <w:ind w:firstLine="720"/>
        <w:jc w:val="both"/>
        <w:rPr>
          <w:rFonts w:ascii="Times New Roman" w:eastAsia="Times New Roman" w:hAnsi="Times New Roman" w:cs="Times New Roman"/>
          <w:b/>
          <w:sz w:val="12"/>
          <w:szCs w:val="12"/>
          <w:lang w:eastAsia="lv-LV"/>
        </w:rPr>
      </w:pPr>
    </w:p>
    <w:p w14:paraId="6FB4969A" w14:textId="1E752241"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„Stiebri”, saglabāt adresi “Stiebri”, Amatciems, Drabešu pagasts, Amatas novads zemes gabalam Nr. 3 (zemes ierīcības projekta grafiskajā daļā zemes vienības kadastra apzīmējums 42460090965 ar platību 0,2053 ha). Platība var tikt precizēta pie precīzās uzmērīšanas. Noteikt nekustamā īpašuma lietošanas mērķi – individuālo dzīvojamo māju apbūve (kods 0601) 0,05 ha un dabas pamatnes un rekreācijas nozīmes zeme (kods 0501) 0,1553</w:t>
      </w:r>
      <w:r>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43D2EBCC" w14:textId="6AF6F896"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„Silavas”, saglabāt adresi “Silavas”, Amatciems, Drabešu pagasts, Amatas novads zemes gabalam Nr. 4 (zemes ierīcības projekta grafiskajā daļā zemes vienības kadastra apzīmējums 42460090966 ar platību 0,3816 ha). Platība var tikt precizēta pie precīzās uzmērīšanas. Noteikt nekustamā īpašuma lietošanas mērķi – individuālo dzīvojamo māju apbūve (kods 0601) 0,05 ha un dabas pamatnes un rekreācijas nozīmes zeme (kods 0501) 0,3316 ha.</w:t>
      </w:r>
    </w:p>
    <w:p w14:paraId="0DACBB5E" w14:textId="52E3B3D6"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„Lapsas”, apstiprināt adresi “Lapsas”, Amatciems, Drabešu pagasts, Amatas novads zemes gabalam Nr. 5 (zemes ierīcības projekta grafiskajā daļā zemes vienības kadastra apzīmējums 42460090967 ar  platību 0,1180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0,068</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369CB8DA"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„Sūnkalni”, saglabāt adresi “Sūnkalni”, Amatciems, Drabešu pagasts, Amatas novads zemes gabalam Nr. 6 (zemes ierīcības projekta grafiskajā daļā zemes vienības kadastra apzīmējums 42460090968 ar platību 0,1166 ha). Platība var tikt precizēta pie precīzās uzmērīšanas. Noteikt nekustamā īpašuma lietošanas mērķi – individuālo dzīvojamo māju apbūve (kods 0601) 0,05 ha un dabas pamatnes un rekreācijas nozīmes zeme (kods 0501) 0,0666 ha.</w:t>
      </w:r>
    </w:p>
    <w:p w14:paraId="356C436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„Mežmalas”, saglabāt adresi “Mežmalas”, Amatciems, Drabešu pagasts, Amatas novads zemes gabalam Nr. 7 (zemes ierīcības projekta grafiskajā daļā zemes vienības kadastra apzīmējums 42460090969 ar platību 0,2057 ha). Platība var tikt precizēta pie precīzās uzmērīšanas. Noteikt nekustamā īpašuma lietošanas mērķi – individuālo dzīvojamo māju apbūve (kods 0601) 0,05 ha un dabas pamatnes un rekreācijas nozīmes zeme (kods 0501) 0,1557 ha.</w:t>
      </w:r>
    </w:p>
    <w:p w14:paraId="1562E02C"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„Mellenes”, saglabāt adresi “Mellenes”, Amatciems, Drabešu pagasts, Amatas novads zemes gabalam Nr. 8 (zemes ierīcības projekta grafiskajā daļā zemes vienības kadastra apzīmējums 42460090970 ar platību 0,1204 ha). Platība var tikt precizēta pie precīzās uzmērīšanas. Noteikt nekustamā īpašuma lietošanas mērķi – individuālo dzīvojamo māju apbūve (kods 0601) 0,05 ha un dabas pamatnes un rekreācijas nozīmes zeme (kods 0501) 0,0704 ha.</w:t>
      </w:r>
    </w:p>
    <w:p w14:paraId="0D3EC756"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„Kazenes”, saglabāt adresi “Kazenes”, Amatciems, Drabešu pagasts, Amatas novads zemes gabalam Nr. 9 (zemes ierīcības projekta grafiskajā daļā zemes vienības kadastra apzīmējums 42460090971 ar platību 0,2139 ha). Platība var tikt precizēta pie precīzās uzmērīšanas. Noteikt nekustamā īpašuma lietošanas mērķi – individuālo dzīvojamo māju apbūve (kods 0601) 0,05 ha un dabas pamatnes un rekreācijas nozīmes zeme (kods 0501) 0,1639 ha.</w:t>
      </w:r>
    </w:p>
    <w:p w14:paraId="3C71EF6E"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„Vēji”, saglabāt adresi “Vēji”, Amatciems, Drabešu pagasts, Amatas novads zemes gabalam Nr. 10 (zemes ierīcības projekta grafiskajā daļā zemes vienības kadastra apzīmējums 42460090972 ar platību 0,1947 ha). Platība var tikt precizēta pie precīzās uzmērīšanas. Noteikt nekustamā īpašuma lietošanas mērķi – individuālo dzīvojamo māju apbūve (kods 0601) 0,05 ha un dabas pamatnes un rekreācijas nozīmes zeme (kods 0501) 0,1447 ha.</w:t>
      </w:r>
    </w:p>
    <w:p w14:paraId="79FB29D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lastRenderedPageBreak/>
        <w:t>Saglabāt nosaukumu „Paipalas”, saglabāt adresi “Paipalas”, Amatciems, Drabešu pagasts, Amatas novads zemes gabalam Nr. 11 (zemes ierīcības projekta grafiskajā daļā zemes vienības kadastra apzīmējums 42460090983 ar platību 0,1469 ha). Platība var tikt precizēta pie precīzās uzmērīšanas. Noteikt nekustamā īpašuma lietošanas mērķi – individuālo dzīvojamo māju apbūve (kods 0601) 0,05 ha un dabas pamatnes un rekreācijas nozīmes zeme (kods 0501) 0,0969 ha.</w:t>
      </w:r>
    </w:p>
    <w:p w14:paraId="33815056"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„Pīpenes”, saglabāt adresi “Pīpenes”, Amatciems, Drabešu pagasts, Amatas novads zemes gabalam Nr. 12 (zemes ierīcības projekta grafiskajā daļā zemes vienības kadastra apzīmējums 42460090984 ar platību 0,1281 ha). Platība var tikt precizēta pie precīzās uzmērīšanas. Noteikt nekustamā īpašuma lietošanas mērķi – individuālo dzīvojamo māju apbūve (kods 0601) 0,05 ha un dabas pamatnes un rekreācijas nozīmes zeme (kods 0501) 0,0781 ha.</w:t>
      </w:r>
    </w:p>
    <w:p w14:paraId="02F3B94E" w14:textId="19E76D7D"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„Birztalas”, apstiprināt adresi “Birztalas”, Amatciems, Drabešu pagasts, Amatas novads zemes gabalam Nr. 13 (zemes ierīcības projekta grafiskajā daļā zemes vienības kadastra apzīmējums 42460090985 ar  platību 0,0998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0,0498</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5B189271" w14:textId="57F949B5"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„Roņi”, apstiprināt adresi “Roņi”, Amatciems, Drabešu pagasts, Amatas novads zemes gabalam Nr. 14 (zemes ierīcības projekta grafiskajā daļā zemes vienības kadastra apzīmējums 42460090986 ar  platību 0,1235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0,0735</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58B6E03A" w14:textId="4A81F644"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„Segliņi”, apstiprināt adresi “Segliņi”, Amatciems, Drabešu pagasts, Amatas novads zemes gabalam Nr. 15 (zemes ierīcības projekta grafiskajā daļā zemes vienības kadastra apzīmējums 42460090987 ar  platību 0,1255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0,0755</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7AC5067B"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„Vīni”, apstiprināt adresi “Vīni”, Amatciems, Drabešu pagasts, Amatas novads zemes gabalam Nr. 16 (zemes ierīcības projekta grafiskajā daļā zemes vienības kadastra apzīmējums 42460090988 ar  platību 0,1318 ha). Platība var tikt precizēta pie precīzās uzmērīšanas. Noteikt nekustamā īpašuma lietošanas mērķi – individuālo dzīvojamo māju apbūve (kods 0601) 0,05 ha un dabas pamatnes un rekreācijas nozīmes zeme (kods 0501) 0,0818 ha.</w:t>
      </w:r>
    </w:p>
    <w:p w14:paraId="73968EB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„Brīzes”, saglabāt adresi “Brīzes”, Amatciems, Drabešu pagasts, Amatas novads zemes gabalam Nr. 17 (zemes ierīcības projekta grafiskajā daļā zemes vienības kadastra apzīmējums 42460090989 ar platību 0,0886 ha). Platība var tikt precizēta pie precīzās uzmērīšanas. Noteikt nekustamā īpašuma lietošanas mērķi – individuālo dzīvojamo māju apbūve (kods 0601) 0,05 ha un dabas pamatnes un rekreācijas nozīmes zeme (kods 0501) 0,0386 ha.</w:t>
      </w:r>
    </w:p>
    <w:p w14:paraId="71EE3ABA" w14:textId="7B0706D4"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„Vēsmas”, apstiprināt adresi “Vēsmas”, Amatciems, Drabešu pagasts, Amatas novads zemes gabalam Nr. 18 (zemes ierīcības projekta grafiskajā daļā zemes vienības kadastra apzīmējums 42460090990 ar  platību 0,1441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0,0941</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5B4FE495" w14:textId="7FB96E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lastRenderedPageBreak/>
        <w:t>Lai izveidotu jaunu nekustamo īpašumu, apstiprināt nosaukumu „Vasaras”, apstiprināt adresi “Vasaras”, Amatciems, Drabešu pagasts, Amatas novads zemes gabalam Nr. 19 (zemes ierīcības projekta grafiskajā daļā zemes vienības kadastra apzīmējums 42460090991 ar  platību 0,1118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0,0618</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23012171"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„Dunduri”, saglabāt adresi “Dunduri”, Amatciems, Drabešu pagasts, Amatas novads zemes gabalam Nr. 20 (zemes ierīcības projekta grafiskajā daļā zemes vienības kadastra apzīmējums 42460090992 ar platību 0,1406 ha). Platība var tikt precizēta pie precīzās uzmērīšanas. Noteikt nekustamā īpašuma lietošanas mērķi – individuālo dzīvojamo māju apbūve (kods 0601) 0,05 ha un dabas pamatnes un rekreācijas nozīmes zeme (kods 0501) 0,0906 ha.</w:t>
      </w:r>
    </w:p>
    <w:p w14:paraId="7D6CA272"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„Pelašķi”, saglabāt adresi “Pelašķi”, Amatciems, Drabešu pagasts, Amatas novads zemes gabalam Nr. 21 (zemes ierīcības projekta grafiskajā daļā zemes vienības kadastra apzīmējums 42460090953 ar platību 0,2417 ha). Platība var tikt precizēta pie precīzās uzmērīšanas. Noteikt nekustamā īpašuma lietošanas mērķi – individuālo dzīvojamo māju apbūve (kods 0601) 0,05 ha un dabas pamatnes un rekreācijas nozīmes zeme (kods 0501) 0,1917 ha.</w:t>
      </w:r>
    </w:p>
    <w:p w14:paraId="4BA0EAAC"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„Kreimenes”, saglabāt adresi “Kreimenes”, Amatciems, Drabešu pagasts, Amatas novads zemes gabalam Nr. 22 (zemes ierīcības projekta grafiskajā daļā zemes vienības kadastra apzīmējums 42460090954 ar platību 0,2618 ha). Platība var tikt precizēta pie precīzās uzmērīšanas. Noteikt nekustamā īpašuma lietošanas mērķi – individuālo dzīvojamo māju apbūve (kods 0601) 0,05 ha un dabas pamatnes un rekreācijas nozīmes zeme (kods 0501) 0,2118 ha.</w:t>
      </w:r>
    </w:p>
    <w:p w14:paraId="77579AAD"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16”, saglabāt adresi “Jaunrīti 16”, Amatciems, Drabešu pagasts, Amatas novads zemes gabalam Nr. 23 (zemes ierīcības projekta grafiskajā daļā zemes vienības kadastra apzīmējums 42460090955 ar platību 0,2035 ha). Platība var tikt precizēta pie precīzās uzmērīšanas. Noteikt nekustamā īpašuma lietošanas mērķi – individuālo dzīvojamo māju apbūve (kods 0601) 0,05 ha un dabas pamatnes un rekreācijas nozīmes zeme (kods 0501) 0,1535 ha.</w:t>
      </w:r>
    </w:p>
    <w:p w14:paraId="76D5E903"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17”, saglabāt adresi “Jaunrīti 17”, Amatciems, Drabešu pagasts, Amatas novads zemes gabalam Nr. 24 (zemes ierīcības projekta grafiskajā daļā zemes vienības kadastra apzīmējums 42460090956 ar platību 0,1354 ha). Platība var tikt precizēta pie precīzās uzmērīšanas. Noteikt nekustamā īpašuma lietošanas mērķi – individuālo dzīvojamo māju apbūve (kods 0601) 0,05 ha un dabas pamatnes un rekreācijas nozīmes zeme (kods 0501) 0,0854 ha.</w:t>
      </w:r>
    </w:p>
    <w:p w14:paraId="07591633"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 saglabāt adresi “Jaunrīti 1”, Amatciems, Drabešu pagasts, Amatas novads zemes gabalam Nr. 25 (zemes ierīcības projekta grafiskajā daļā zemes vienības kadastra apzīmējums 42460090957 ar platību 0,2537 ha). Platība var tikt precizēta pie precīzās uzmērīšanas. Noteikt nekustamā īpašuma lietošanas mērķi – individuālo dzīvojamo māju apbūve (kods 0601) 0,05 ha un dabas pamatnes un rekreācijas nozīmes zeme (kods 0501) 0,2037 ha.</w:t>
      </w:r>
    </w:p>
    <w:p w14:paraId="7FB54A9C"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2”, saglabāt adresi “Jaunrīti 2”, Amatciems, Drabešu pagasts, Amatas novads zemes gabalam Nr. 26 (zemes ierīcības projekta grafiskajā daļā zemes vienības kadastra apzīmējums 42460090958 ar platību 0,2458 ha). Platība var tikt precizēta pie precīzās uzmērīšanas. Noteikt nekustamā īpašuma lietošanas mērķi – individuālo dzīvojamo māju apbūve (kods 0601) 0,05 ha un dabas pamatnes un rekreācijas nozīmes zeme (kods 0501) 0,1208 ha.</w:t>
      </w:r>
    </w:p>
    <w:p w14:paraId="68FC49B1"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 xml:space="preserve">Saglabāt nosaukumu „Jaunrīti 3”, saglabāt adresi “Jaunrīti 3”, Amatciems, Drabešu pagasts, Amatas novads zemes gabalam Nr. 27 (zemes ierīcības projekta grafiskajā daļā zemes vienības kadastra apzīmējums 42460090959 ar platību 0,1755 ha). Platība var tikt </w:t>
      </w:r>
      <w:r w:rsidRPr="007377CF">
        <w:rPr>
          <w:rFonts w:ascii="Times New Roman" w:eastAsia="Times New Roman" w:hAnsi="Times New Roman" w:cs="Times New Roman"/>
          <w:sz w:val="24"/>
          <w:szCs w:val="24"/>
          <w:lang w:eastAsia="lv-LV"/>
        </w:rPr>
        <w:lastRenderedPageBreak/>
        <w:t>precizēta pie precīzās uzmērīšanas. Noteikt nekustamā īpašuma lietošanas mērķi – individuālo dzīvojamo māju apbūve (kods 0601) 0,05 ha un dabas pamatnes un rekreācijas nozīmes zeme (kods 0501) 0,1255 ha.</w:t>
      </w:r>
    </w:p>
    <w:p w14:paraId="31A3F16E"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4”, saglabāt adresi “Jaunrīti 4”, Amatciems, Drabešu pagasts, Amatas novads zemes gabalam Nr. 28 (zemes ierīcības projekta grafiskajā daļā zemes vienības kadastra apzīmējums 42460090960 ar platību 0,1442 ha). Platība var tikt precizēta pie precīzās uzmērīšanas. Noteikt nekustamā īpašuma lietošanas mērķi – individuālo dzīvojamo māju apbūve (kods 0601) 0,05 ha un dabas pamatnes un rekreācijas nozīmes zeme (kods 0501) 0,0942 ha.</w:t>
      </w:r>
    </w:p>
    <w:p w14:paraId="7971D28A"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5”, saglabāt adresi “Jaunrīti 5”, Amatciems, Drabešu pagasts, Amatas novads zemes gabalam Nr. 29 (zemes ierīcības projekta grafiskajā daļā zemes vienības kadastra apzīmējums 42460090961 ar platību 0,1315 ha). Platība var tikt precizēta pie precīzās uzmērīšanas. Noteikt nekustamā īpašuma lietošanas mērķi – individuālo dzīvojamo māju apbūve (kods 0601) 0,05 ha un dabas pamatnes un rekreācijas nozīmes zeme (kods 0501) 0,0815 ha.</w:t>
      </w:r>
    </w:p>
    <w:p w14:paraId="1EA6E036"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8”, saglabāt adresi “Jaunrīti 8”, Amatciems, Drabešu pagasts, Amatas novads zemes gabalam Nr. 30 (zemes ierīcības projekta grafiskajā daļā zemes vienības kadastra apzīmējums 42460090962 ar platību 0,2490 ha). Platība var tikt precizēta pie precīzās uzmērīšanas. Noteikt nekustamā īpašuma lietošanas mērķi – individuālo dzīvojamo māju apbūve (kods 0601) 0,05 ha un dabas pamatnes un rekreācijas nozīmes zeme (kods 0501) 0,199 ha.</w:t>
      </w:r>
    </w:p>
    <w:p w14:paraId="02F436A3"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9”, saglabāt adresi “Jaunrīti 9”, Amatciems, Drabešu pagasts, Amatas novads zemes gabalam Nr. 31 (zemes ierīcības projekta grafiskajā daļā zemes vienības kadastra apzīmējums 42460090937 ar platību 0,2576 ha). Platība var tikt precizēta pie precīzās uzmērīšanas. Noteikt nekustamā īpašuma lietošanas mērķi – individuālo dzīvojamo māju apbūve (kods 0601) 0,05 ha un dabas pamatnes un rekreācijas nozīmes zeme (kods 0501) 0,2076 ha.</w:t>
      </w:r>
    </w:p>
    <w:p w14:paraId="6DE0B57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10”, saglabāt adresi “Jaunrīti 10”, Amatciems, Drabešu pagasts, Amatas novads zemes gabalam Nr. 32 (zemes ierīcības projekta grafiskajā daļā zemes vienības kadastra apzīmējums 42460090938 ar platību 0,1875 ha). Platība var tikt precizēta pie precīzās uzmērīšanas. Noteikt nekustamā īpašuma lietošanas mērķi – individuālo dzīvojamo māju apbūve (kods 0601) 0,05 ha un dabas pamatnes un rekreācijas nozīmes zeme (kods 0501) 0,1375 ha.</w:t>
      </w:r>
    </w:p>
    <w:p w14:paraId="609ECDE1" w14:textId="4699FBB4"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„Jaunrīti 19”, apstiprināt adresi “Jaunrīti 19”, Amatciems, Drabešu pagasts, Amatas novads zemes gabalam Nr. 33 (zemes ierīcības projekta grafiskajā daļā zemes vienības kadastra apzīmējums 42460090940 ar  platību 0,123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0,073</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474D294C"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13”, saglabāt adresi “Jaunrīti 13”, Amatciems, Drabešu pagasts, Amatas novads zemes gabalam Nr. 34 (zemes ierīcības projekta grafiskajā daļā zemes vienības kadastra apzīmējums 42460090941 ar platību 0,1096 ha). Platība var tikt precizēta pie precīzās uzmērīšanas. Noteikt nekustamā īpašuma lietošanas mērķi – individuālo dzīvojamo māju apbūve (kods 0601) 0,05 ha un dabas pamatnes un rekreācijas nozīmes zeme (kods 0501) 0,0596 ha.</w:t>
      </w:r>
    </w:p>
    <w:p w14:paraId="76362C6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14”, saglabāt adresi “Jaunrīti 14”, Amatciems, Drabešu pagasts, Amatas novads zemes gabalam Nr. 35 (zemes ierīcības projekta grafiskajā daļā zemes vienības kadastra apzīmējums 42460090942 ar platību 0,1577 ha). Platība var tikt precizēta pie precīzās uzmērīšanas. Noteikt nekustamā īpašuma lietošanas mērķi – individuālo dzīvojamo māju apbūve (kods 0601) 0,05 ha un dabas pamatnes un rekreācijas nozīmes zeme (kods 0501) 0,1077 ha.</w:t>
      </w:r>
    </w:p>
    <w:p w14:paraId="1752B640" w14:textId="32CAC598"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lastRenderedPageBreak/>
        <w:t>Lai izveidotu jaunu nekustamo īpašumu, apstiprināt nosaukumu „Jaunrīti 20”, apstiprināt adresi “Jaunrīti 20”, Amatciems, Drabešu pagasts, Amatas novads zemes gabalam Nr. 36 (zemes ierīcības projekta grafiskajā daļā zemes vienības kadastra apzīmējums 42460090943 ar  platību 0,1136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0,0636</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5B2683B3" w14:textId="0260C210"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„Jaunrīti 18”, apstiprināt adresi “Jaunrīti 18”, Amatciems, Drabešu pagasts, Amatas novads zemes gabalam Nr. 37 (zemes ierīcības projekta grafiskajā daļā zemes vienības kadastra apzīmējums 42460090944 ar  platību 0,1213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0,0713</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6F974AAF"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„Jaunrīti 15”, saglabāt adresi “Jaunrīti 15”, Amatciems, Drabešu pagasts, Amatas novads zemes gabalam Nr. 38 (zemes ierīcības projekta grafiskajā daļā zemes vienības kadastra apzīmējums 42460090945 ar platību 0,2743 ha). Platība var tikt precizēta pie precīzās uzmērīšanas. Noteikt nekustamā īpašuma lietošanas mērķi – individuālo dzīvojamo māju apbūve (kods 0601) 0,05 ha un dabas pamatnes un rekreācijas nozīmes zeme (kods 0501) 0,2243 ha.</w:t>
      </w:r>
    </w:p>
    <w:p w14:paraId="1A19018E"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„Meijas”, saglabāt adresi “Meijas”, Amatciems, Drabešu pagasts, Amatas novads zemes gabalam Nr. 40 (zemes ierīcības projekta grafiskajā daļā zemes vienības kadastra apzīmējums 42460090946 ar platību 0,275 ha). Platība var tikt precizēta pie precīzās uzmērīšanas. Noteikt nekustamā īpašuma lietošanas mērķi – individuālo dzīvojamo māju apbūve (kods 0601) 0,05 ha un dabas pamatnes un rekreācijas nozīmes zeme (kods 0501) 0,225 ha.</w:t>
      </w:r>
    </w:p>
    <w:p w14:paraId="4C5D604E"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„Mežzīles”, saglabāt adresi “Mežzīles”, Amatciems, Drabešu pagasts, Amatas novads zemes gabalam Nr. 41 (zemes ierīcības projekta grafiskajā daļā zemes vienības kadastra apzīmējums 42460090973 ar platību 0,3322 ha). Platība var tikt precizēta pie precīzās uzmērīšanas. Noteikt nekustamā īpašuma lietošanas mērķi – individuālo dzīvojamo māju apbūve (kods 0601) 0,05 ha un dabas pamatnes un rekreācijas nozīmes zeme (kods 0501) 0,2822 ha.</w:t>
      </w:r>
    </w:p>
    <w:p w14:paraId="35446142"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„Dravas”, saglabāt adresi “Dravas”, Amatciems, Drabešu pagasts, Amatas novads zemes gabalam Nr. 42 (zemes ierīcības projekta grafiskajā daļā zemes vienības kadastra apzīmējums 42460090974 ar platību 0,3773 ha). Platība var tikt precizēta pie precīzās uzmērīšanas. Noteikt nekustamā īpašuma lietošanas mērķi – individuālo dzīvojamo māju apbūve (kods 0601) 0,05 ha un dabas pamatnes un rekreācijas nozīmes zeme (kods 0501) 0,3273 ha.</w:t>
      </w:r>
    </w:p>
    <w:p w14:paraId="1B540169" w14:textId="6059C0B1"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„Vaivari”, apstiprināt adresi “Vaivari”, Amatciems, Drabešu pagasts, Amatas novads zemes gabalam Nr. 43 (zemes ierīcības projekta grafiskajā daļā zemes vienības kadastra apzīmējums 42460090975 ar  platību 0,3042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0,2542</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00C6EA39" w14:textId="5A100C15"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„Skalbes”, apstiprināt adresi “Skalbes”, Amatciems, Drabešu pagasts, Amatas novads zemes gabalam Nr. 44 (zemes ierīcības projekta grafiskajā daļā zemes vienības kadastra apzīmējums 42460090976 ar  platību 0,2281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0,1781</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6A142E5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lastRenderedPageBreak/>
        <w:t>Saglabāt nosaukumu „Lāstekas”, saglabāt adresi “Lāstekas”, Amatciems, Drabešu pagasts, Amatas novads zemes gabalam Nr. 45 (zemes ierīcības projekta grafiskajā daļā zemes vienības kadastra apzīmējums 42460090977 ar platību 0,1808 ha). Platība var tikt precizēta pie precīzās uzmērīšanas. Noteikt nekustamā īpašuma lietošanas mērķi – individuālo dzīvojamo māju apbūve (kods 0601) 0,05 ha un dabas pamatnes un rekreācijas nozīmes zeme (kods 0501) 0,1308 ha.</w:t>
      </w:r>
    </w:p>
    <w:p w14:paraId="2342FB87"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„Kalnrozes”, saglabāt adresi “Kalnrozes”, Amatciems, Drabešu pagasts, Amatas novads zemes gabalam Nr. 46 (zemes ierīcības projekta grafiskajā daļā zemes vienības kadastra apzīmējums 42460090978 ar platību 0,3809 ha). Platība var tikt precizēta pie precīzās uzmērīšanas. Noteikt nekustamā īpašuma lietošanas mērķi – individuālo dzīvojamo māju apbūve (kods 0601) 0,05 ha un dabas pamatnes un rekreācijas nozīmes zeme (kods 0501) 0,3309 ha.</w:t>
      </w:r>
    </w:p>
    <w:p w14:paraId="5BB83E43" w14:textId="7AEC138F"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Lai izveidotu jaunu nekustamo īpašumu, apstiprināt nosaukumu „Zemtekas”, apstiprināt adresi “Zemtekas”, Amatciems, Drabešu pagasts, Amatas novads zemes gabalam Nr. 47 (zemes ierīcības projekta grafiskajā daļā zemes vienības kadastra apzīmējums 42460090979 ar  platību 0,1891 ha).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0,1391</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46397079"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„Laimes”, saglabāt adresi “Laimes”, Amatciems, Drabešu pagasts, Amatas novads zemes gabalam Nr. 48 (zemes ierīcības projekta grafiskajā daļā zemes vienības kadastra apzīmējums 42460090980 ar platību 0,1697 ha). Platība var tikt precizēta pie precīzās uzmērīšanas. Noteikt nekustamā īpašuma lietošanas mērķi – individuālo dzīvojamo māju apbūve (kods 0601) 0,05 ha un dabas pamatnes un rekreācijas nozīmes zeme (kods 0501) 0,1197 ha.</w:t>
      </w:r>
    </w:p>
    <w:p w14:paraId="249CAD85"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„Salnas”, saglabāt adresi “Salnas”, Amatciems, Drabešu pagasts, Amatas novads zemes gabalam Nr. 49 (zemes ierīcības projekta grafiskajā daļā zemes vienības kadastra apzīmējums 42460090981 ar platību 0,6527 ha). Platība var tikt precizēta pie precīzās uzmērīšanas. Noteikt nekustamā īpašuma lietošanas mērķi – individuālo dzīvojamo māju apbūve (kods 0601) 0,05 ha un dabas pamatnes un rekreācijas nozīmes zeme (kods 0501) 0,6027 ha.</w:t>
      </w:r>
    </w:p>
    <w:p w14:paraId="29B99FCF"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„Saknes”, saglabāt adresi “Saknes”, Amatciems, Drabešu pagasts, Amatas novads zemes gabalam Nr. 50 (zemes ierīcības projekta grafiskajā daļā zemes vienības kadastra apzīmējums 42460090982 ar platību 1,1934 ha). Platība var tikt precizēta pie precīzās uzmērīšanas. Noteikt nekustamā īpašuma lietošanas mērķi – individuālo dzīvojamo māju apbūve (kods 0601) 0,05 ha un dabas pamatnes un rekreācijas nozīmes zeme (kods 0501) 1,1434 ha.</w:t>
      </w:r>
    </w:p>
    <w:p w14:paraId="51348F88"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„Lauski”, saglabāt adresi “Lauski”, Amatciems, Drabešu pagasts, Amatas novads zemes gabalam Nr. 51 (zemes ierīcības projekta grafiskajā daļā zemes vienības kadastra apzīmējums 42460090947 ar platību 0,5796 ha). Platība var tikt precizēta pie precīzās uzmērīšanas. Noteikt nekustamā īpašuma lietošanas mērķi – individuālo dzīvojamo māju apbūve (kods 0601) 0,05 ha un dabas pamatnes un rekreācijas nozīmes zeme (kods 0501) 0,5296 ha.</w:t>
      </w:r>
    </w:p>
    <w:p w14:paraId="68732B3F" w14:textId="77777777"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Saglabāt nosaukumu „Ciedras”, saglabāt adresi “Ciedras”, Amatciems, Drabešu pagasts, Amatas novads zemes gabalam Nr. 52 (zemes ierīcības projekta grafiskajā daļā zemes vienības kadastra apzīmējums 42460090948 ar platību 1,3688 ha). Platība var tikt precizēta pie precīzās uzmērīšanas. Noteikt nekustamā īpašuma lietošanas mērķi – individuālo dzīvojamo māju apbūve (kods 0601) 0,05 ha un dabas pamatnes un rekreācijas nozīmes zeme (kods 0501) 1,3188 ha.</w:t>
      </w:r>
    </w:p>
    <w:p w14:paraId="254EFDBC" w14:textId="58E6B410"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1 (zemes ierīcības projekta grafiskajā daļā zemes vienības kadastra apzīmējums 42460090963 ar platību 0,5258 ha) iekļaut nekustamā īpašuma “Jaunrīti” (NĪ kad.</w:t>
      </w:r>
      <w:r w:rsidR="001637A0">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Nr.</w:t>
      </w:r>
      <w:r w:rsidR="001637A0">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 xml:space="preserve">42460090080) sastāvā. Platība var tikt precizēta pie precīzās uzmērīšanas. </w:t>
      </w:r>
      <w:r w:rsidRPr="007377CF">
        <w:rPr>
          <w:rFonts w:ascii="Times New Roman" w:eastAsia="Times New Roman" w:hAnsi="Times New Roman" w:cs="Times New Roman"/>
          <w:sz w:val="24"/>
          <w:szCs w:val="24"/>
          <w:lang w:eastAsia="lv-LV"/>
        </w:rPr>
        <w:lastRenderedPageBreak/>
        <w:t>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0,4758</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6268D3B6" w14:textId="7D6468B0"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2 (zemes ierīcības projekta grafiskajā daļā zemes vienības kadastra apzīmējums 42460090964 ar platību 0,2053 ha) iekļaut nekustamā īpašuma “Jaunrīti” (NĪ kad.</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Nr.</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42460090080) sastāvā. Platība var tikt precizēta pie precīzās uzmērīšanas. Noteikt nekustamā īpašuma lietošanas mērķi – individuālo dzīvojamo māju apbūve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0601) 0,05 ha un dabas pamatnes un rekreācijas nozīmes zeme (kods 0501) 0,1553</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ha.</w:t>
      </w:r>
    </w:p>
    <w:p w14:paraId="6A8ED2B8" w14:textId="7960680F"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39 (zemes ierīcības projekta grafiskajā daļā zemes vienības kadastra apzīmējums 42460090952 ar platību 0,9338</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 saglabāt nekustamā īpašuma “Jaunrīti” (NĪ kad. Nr. 42460090080) sastāvā. Platība var tikt precizēta pie precīzās uzmērīšanas. Noteikt nekustamā īpašuma lietošanas mērķi – zeme ceļu zemes nodalījuma joslā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1101) 0,9338</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0436C260" w14:textId="6FADCB62"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53 (zemes ierīcības projekta grafiskajā daļā zemes vienības kadastra apzīmējums 42460090949 ar platību 0,3358h</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a) saglabāt nekustamā īpašuma “Jaunrīti” (NĪ kad. Nr. 42460090080) sastāvā. Platība var tikt precizēta pie precīzās uzmērīšanas. Noteikt nekustamā īpašuma lietošanas mērķi – zeme ceļu zemes nodalījuma joslā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1101) 0,3358</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43CB9512" w14:textId="3AB5E8B9"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54 (zemes ierīcības projekta grafiskajā daļā zemes vienības kadastra apzīmējums 42460090950 ar platību 0,1894</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 saglabāt nekustamā īpašuma “Jaunrīti” (NĪ kad. Nr. 42460090080) sastāvā. Platība var tikt precizēta pie precīzās uzmērīšanas. Noteikt nekustamā īpašuma lietošanas mērķi – zeme ceļu zemes nodalījuma joslā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1101) 0,1984</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7422B637" w14:textId="5CE43AF0"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55 (zemes ierīcības projekta grafiskajā daļā zemes vienības kadastra apzīmējums 42460090939 ar platību 0,2612</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 saglabāt nekustamā īpašuma “Jaunrīti” (NĪ kad. Nr. 42460090080) sastāvā. Platība var tikt precizēta pie precīzās uzmērīšanas. Noteikt nekustamā īpašuma lietošanas mērķi – zeme ceļu zemes nodalījuma joslā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1101) 0,2612</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72B564A6" w14:textId="4CDF6D23" w:rsidR="007377CF" w:rsidRPr="007377CF" w:rsidRDefault="007377CF" w:rsidP="007377CF">
      <w:pPr>
        <w:numPr>
          <w:ilvl w:val="0"/>
          <w:numId w:val="39"/>
        </w:numPr>
        <w:spacing w:after="0" w:line="240" w:lineRule="auto"/>
        <w:ind w:left="567"/>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gabalu Nr. 56 (zemes ierīcības projekta grafiskajā daļā zemes vienības kadastra apzīmējums 42460090951 ar platību 0,1469</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 saglabāt nekustamā īpašuma “Jaunrīti” (NĪ kad. Nr. 42460090080) sastāvā. Platība var tikt precizēta pie precīzās uzmērīšanas. Noteikt nekustamā īpašuma lietošanas mērķi – zeme ceļu zemes nodalījuma joslā (kods</w:t>
      </w:r>
      <w:r w:rsidR="00A067D8">
        <w:rPr>
          <w:rFonts w:ascii="Times New Roman" w:eastAsia="Times New Roman" w:hAnsi="Times New Roman" w:cs="Times New Roman"/>
          <w:sz w:val="24"/>
          <w:szCs w:val="24"/>
          <w:lang w:eastAsia="lv-LV"/>
        </w:rPr>
        <w:t> </w:t>
      </w:r>
      <w:r w:rsidRPr="007377CF">
        <w:rPr>
          <w:rFonts w:ascii="Times New Roman" w:eastAsia="Times New Roman" w:hAnsi="Times New Roman" w:cs="Times New Roman"/>
          <w:sz w:val="24"/>
          <w:szCs w:val="24"/>
          <w:lang w:eastAsia="lv-LV"/>
        </w:rPr>
        <w:t>1101) 0,1469</w:t>
      </w:r>
      <w:r w:rsidR="00A067D8">
        <w:rPr>
          <w:rFonts w:ascii="Times New Roman" w:eastAsia="Times New Roman" w:hAnsi="Times New Roman" w:cs="Times New Roman"/>
          <w:sz w:val="24"/>
          <w:szCs w:val="24"/>
          <w:lang w:eastAsia="lv-LV"/>
        </w:rPr>
        <w:t xml:space="preserve"> </w:t>
      </w:r>
      <w:r w:rsidRPr="007377CF">
        <w:rPr>
          <w:rFonts w:ascii="Times New Roman" w:eastAsia="Times New Roman" w:hAnsi="Times New Roman" w:cs="Times New Roman"/>
          <w:sz w:val="24"/>
          <w:szCs w:val="24"/>
          <w:lang w:eastAsia="lv-LV"/>
        </w:rPr>
        <w:t>ha.</w:t>
      </w:r>
    </w:p>
    <w:p w14:paraId="33E31A22" w14:textId="77777777" w:rsidR="007377CF" w:rsidRPr="007377CF" w:rsidRDefault="007377CF" w:rsidP="007377CF">
      <w:pPr>
        <w:numPr>
          <w:ilvl w:val="0"/>
          <w:numId w:val="39"/>
        </w:numPr>
        <w:spacing w:after="0" w:line="240" w:lineRule="auto"/>
        <w:ind w:left="567"/>
        <w:contextualSpacing/>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Zemes ierīcības projekts īstenojams 4 gadu laikā.</w:t>
      </w:r>
    </w:p>
    <w:p w14:paraId="2A6E5E7F" w14:textId="77777777" w:rsidR="007377CF" w:rsidRPr="007377CF" w:rsidRDefault="007377CF" w:rsidP="007377CF">
      <w:pPr>
        <w:spacing w:after="0" w:line="240" w:lineRule="auto"/>
        <w:jc w:val="both"/>
        <w:rPr>
          <w:rFonts w:ascii="Times New Roman" w:eastAsia="Times New Roman" w:hAnsi="Times New Roman" w:cs="Times New Roman"/>
          <w:sz w:val="12"/>
          <w:szCs w:val="24"/>
          <w:lang w:eastAsia="lv-LV"/>
        </w:rPr>
      </w:pPr>
    </w:p>
    <w:p w14:paraId="672C074D" w14:textId="77777777" w:rsidR="007377CF" w:rsidRPr="007377CF" w:rsidRDefault="007377CF" w:rsidP="007377CF">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Lēmums stājas spēkā ar tā pieņemšanas brīdi.</w:t>
      </w:r>
    </w:p>
    <w:p w14:paraId="1F20F4A9" w14:textId="77777777" w:rsidR="007377CF" w:rsidRPr="007377CF" w:rsidRDefault="007377CF" w:rsidP="007377CF">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645F0F62" w14:textId="77777777" w:rsidR="007377CF" w:rsidRDefault="007377CF" w:rsidP="00774A86">
      <w:pPr>
        <w:spacing w:after="0" w:line="240" w:lineRule="auto"/>
        <w:rPr>
          <w:rFonts w:ascii="Times New Roman" w:eastAsia="Times New Roman" w:hAnsi="Times New Roman" w:cs="Times New Roman"/>
          <w:b/>
          <w:sz w:val="24"/>
          <w:szCs w:val="24"/>
          <w:lang w:eastAsia="lv-LV"/>
        </w:rPr>
      </w:pPr>
    </w:p>
    <w:p w14:paraId="742D92EF" w14:textId="40B882BC" w:rsidR="0056029F" w:rsidRPr="004D0AB4" w:rsidRDefault="0056029F" w:rsidP="0056029F">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29</w:t>
      </w:r>
      <w:r w:rsidRPr="004D0AB4">
        <w:rPr>
          <w:rFonts w:ascii="Times New Roman" w:eastAsia="Times New Roman" w:hAnsi="Times New Roman" w:cs="Times New Roman"/>
          <w:b/>
          <w:color w:val="000000"/>
          <w:sz w:val="24"/>
          <w:szCs w:val="24"/>
          <w:lang w:eastAsia="lv-LV"/>
        </w:rPr>
        <w:t>.§</w:t>
      </w:r>
    </w:p>
    <w:p w14:paraId="136ADBB4" w14:textId="15A86607" w:rsidR="0056029F" w:rsidRPr="004D0AB4" w:rsidRDefault="0056029F" w:rsidP="0056029F">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56029F">
        <w:rPr>
          <w:rFonts w:ascii="Times New Roman" w:eastAsia="Times New Roman" w:hAnsi="Times New Roman" w:cs="Times New Roman"/>
          <w:b/>
          <w:sz w:val="24"/>
          <w:szCs w:val="20"/>
          <w:lang w:eastAsia="lv-LV"/>
        </w:rPr>
        <w:t>zemes ierīcības projekta apstiprināšanu Nītaures pagasta nekustamā īpašuma „Lejas Brendes” sadalīšanai</w:t>
      </w:r>
    </w:p>
    <w:p w14:paraId="057B4C0E" w14:textId="77777777" w:rsidR="0056029F" w:rsidRPr="004D0AB4" w:rsidRDefault="0056029F" w:rsidP="0056029F">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1A38804A" w14:textId="77777777" w:rsidR="0056029F" w:rsidRPr="0056029F" w:rsidRDefault="0056029F" w:rsidP="0056029F">
      <w:pPr>
        <w:spacing w:after="0" w:line="240" w:lineRule="auto"/>
        <w:rPr>
          <w:rFonts w:ascii="Times New Roman" w:eastAsia="Times New Roman" w:hAnsi="Times New Roman" w:cs="Times New Roman"/>
          <w:b/>
          <w:sz w:val="12"/>
          <w:szCs w:val="12"/>
          <w:lang w:eastAsia="lv-LV"/>
        </w:rPr>
      </w:pPr>
    </w:p>
    <w:p w14:paraId="0B5B058F" w14:textId="77777777" w:rsidR="0056029F" w:rsidRPr="0056029F" w:rsidRDefault="0056029F" w:rsidP="0056029F">
      <w:pPr>
        <w:spacing w:after="0" w:line="240" w:lineRule="auto"/>
        <w:ind w:firstLine="720"/>
        <w:jc w:val="both"/>
        <w:rPr>
          <w:rFonts w:ascii="Times New Roman" w:eastAsia="Times New Roman" w:hAnsi="Times New Roman" w:cs="Times New Roman"/>
          <w:sz w:val="24"/>
          <w:szCs w:val="24"/>
        </w:rPr>
      </w:pPr>
      <w:r w:rsidRPr="0056029F">
        <w:rPr>
          <w:rFonts w:ascii="Times New Roman" w:eastAsia="Times New Roman" w:hAnsi="Times New Roman" w:cs="Times New Roman"/>
          <w:sz w:val="24"/>
          <w:szCs w:val="24"/>
        </w:rPr>
        <w:t>Amatas novada dome 24.02.2021. sēdē Nr. 3 pieņēma lēmumu ”Par Nītaur</w:t>
      </w:r>
      <w:r w:rsidRPr="0056029F">
        <w:rPr>
          <w:rFonts w:ascii="Times New Roman" w:eastAsia="Times New Roman" w:hAnsi="Times New Roman" w:cs="Times New Roman"/>
          <w:sz w:val="24"/>
          <w:szCs w:val="24"/>
          <w:lang w:eastAsia="lv-LV"/>
        </w:rPr>
        <w:t>es pagasta nekustamā īpašuma „Lejas Brendes” zemes vienības ar kadastra apzīmējumu 42680070001 sadalīšanu”</w:t>
      </w:r>
      <w:r w:rsidRPr="0056029F">
        <w:rPr>
          <w:rFonts w:ascii="Times New Roman" w:eastAsia="Times New Roman" w:hAnsi="Times New Roman" w:cs="Times New Roman"/>
          <w:sz w:val="24"/>
          <w:szCs w:val="24"/>
        </w:rPr>
        <w:t xml:space="preserve"> un darba uzdevuma apstiprināšanu,</w:t>
      </w:r>
      <w:r w:rsidRPr="0056029F">
        <w:rPr>
          <w:rFonts w:ascii="Times New Roman" w:eastAsia="Times New Roman" w:hAnsi="Times New Roman" w:cs="Times New Roman"/>
          <w:bCs/>
          <w:sz w:val="24"/>
          <w:szCs w:val="24"/>
        </w:rPr>
        <w:t xml:space="preserve"> </w:t>
      </w:r>
      <w:r w:rsidRPr="0056029F">
        <w:rPr>
          <w:rFonts w:ascii="Times New Roman" w:eastAsia="Times New Roman" w:hAnsi="Times New Roman" w:cs="Times New Roman"/>
          <w:sz w:val="24"/>
          <w:szCs w:val="24"/>
        </w:rPr>
        <w:t>uz kura pamata veikta zemes ierīcības projekta izstrāde. Zemes ierīcības projekts saskaņots ar nekustamo īpašumu īpašniekiem un esošo inženierkomunikāciju turētājiem.</w:t>
      </w:r>
    </w:p>
    <w:p w14:paraId="3DF0FA71" w14:textId="5010C601" w:rsidR="0056029F" w:rsidRPr="0056029F" w:rsidRDefault="0056029F" w:rsidP="0056029F">
      <w:pPr>
        <w:spacing w:after="0" w:line="240" w:lineRule="auto"/>
        <w:ind w:firstLine="720"/>
        <w:jc w:val="both"/>
        <w:rPr>
          <w:rFonts w:ascii="Times New Roman" w:eastAsia="Times New Roman" w:hAnsi="Times New Roman" w:cs="Times New Roman"/>
          <w:sz w:val="24"/>
          <w:szCs w:val="24"/>
        </w:rPr>
      </w:pPr>
      <w:r w:rsidRPr="0056029F">
        <w:rPr>
          <w:rFonts w:ascii="Times New Roman" w:eastAsia="Times New Roman" w:hAnsi="Times New Roman" w:cs="Times New Roman"/>
          <w:sz w:val="24"/>
          <w:szCs w:val="24"/>
        </w:rPr>
        <w:t>Izskatot iesniegto zemes ierīcības projektu, saskaņā ar Zemes ierīcības likuma 19. pantu, Administratīvā procesa likuma 65. panta pirmo daļu</w:t>
      </w:r>
      <w:r w:rsidRPr="0056029F">
        <w:rPr>
          <w:rFonts w:ascii="Times New Roman" w:eastAsia="Times New Roman" w:hAnsi="Times New Roman" w:cs="Times New Roman"/>
          <w:bCs/>
          <w:sz w:val="24"/>
          <w:szCs w:val="24"/>
        </w:rPr>
        <w:t>,</w:t>
      </w:r>
      <w:r w:rsidRPr="0056029F">
        <w:rPr>
          <w:rFonts w:ascii="Times New Roman" w:eastAsia="Times New Roman" w:hAnsi="Times New Roman" w:cs="Times New Roman"/>
          <w:b/>
          <w:bCs/>
          <w:sz w:val="24"/>
          <w:szCs w:val="24"/>
        </w:rPr>
        <w:t xml:space="preserve"> </w:t>
      </w:r>
      <w:r w:rsidRPr="0056029F">
        <w:rPr>
          <w:rFonts w:ascii="Times New Roman" w:eastAsia="Times New Roman" w:hAnsi="Times New Roman" w:cs="Times New Roman"/>
          <w:sz w:val="24"/>
          <w:szCs w:val="24"/>
        </w:rPr>
        <w:t xml:space="preserve">likuma “Par pašvaldībām” </w:t>
      </w:r>
      <w:r w:rsidRPr="0056029F">
        <w:rPr>
          <w:rFonts w:ascii="Times New Roman" w:eastAsia="Times New Roman" w:hAnsi="Times New Roman" w:cs="Times New Roman"/>
          <w:sz w:val="24"/>
          <w:szCs w:val="24"/>
        </w:rPr>
        <w:lastRenderedPageBreak/>
        <w:t xml:space="preserve">15. panta 13. punktu, Ministru kabineta 02.08.2016. noteikumu Nr. 505 ”Zemes ierīcības projekta izstrādes noteikumi” 30. punktu, </w:t>
      </w:r>
      <w:r w:rsidRPr="007377CF">
        <w:rPr>
          <w:rFonts w:ascii="Times New Roman" w:eastAsia="Times New Roman" w:hAnsi="Times New Roman" w:cs="Times New Roman"/>
          <w:sz w:val="24"/>
          <w:szCs w:val="24"/>
          <w:lang w:eastAsia="lv-LV"/>
        </w:rPr>
        <w:t>Amatas novada pašvaldības 19.12.2018. saistošajiem noteikumiem Nr. 12 „Amatas novada Teritorijas plānojuma 2014.-2024. gadam (ar 2018. gada grozījumiem) teritorijas izmantošanas un apbūves noteikumi un grafiskā daļa” un 04.09.2019. saistošajiem noteikumiem Nr. 7 “Par saistošo noteikumu Nr. 12 “Amatas novada Teritorijas plānojuma 2014.-2024. gadam (ar 2018. gada grozījumiem) teritorijas izmantošanas un apbūves noteikumi un grafiskā daļa” atzīšanu par spēku zaudējušu daļā”</w:t>
      </w:r>
      <w:r w:rsidRPr="0056029F">
        <w:rPr>
          <w:rFonts w:ascii="Times New Roman" w:eastAsia="Times New Roman" w:hAnsi="Times New Roman" w:cs="Times New Roman"/>
          <w:sz w:val="24"/>
          <w:szCs w:val="24"/>
        </w:rPr>
        <w:t xml:space="preserve"> </w:t>
      </w:r>
    </w:p>
    <w:p w14:paraId="0CFF74CE" w14:textId="77777777" w:rsidR="00E930D6" w:rsidRPr="00867D7A" w:rsidRDefault="00E930D6" w:rsidP="00E930D6">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72BE9FC1" w14:textId="77777777" w:rsidR="0056029F" w:rsidRPr="0056029F" w:rsidRDefault="0056029F" w:rsidP="0056029F">
      <w:pPr>
        <w:spacing w:after="0" w:line="240" w:lineRule="auto"/>
        <w:ind w:firstLine="720"/>
        <w:jc w:val="both"/>
        <w:rPr>
          <w:rFonts w:ascii="Times New Roman" w:eastAsia="Times New Roman" w:hAnsi="Times New Roman" w:cs="Times New Roman"/>
          <w:b/>
          <w:bCs/>
          <w:sz w:val="12"/>
          <w:szCs w:val="24"/>
        </w:rPr>
      </w:pPr>
    </w:p>
    <w:p w14:paraId="1603A56E" w14:textId="77777777" w:rsidR="0056029F" w:rsidRPr="0056029F" w:rsidRDefault="0056029F" w:rsidP="0056029F">
      <w:pPr>
        <w:numPr>
          <w:ilvl w:val="0"/>
          <w:numId w:val="40"/>
        </w:numPr>
        <w:spacing w:after="0" w:line="240" w:lineRule="auto"/>
        <w:contextualSpacing/>
        <w:jc w:val="both"/>
        <w:rPr>
          <w:rFonts w:ascii="Times New Roman" w:eastAsia="Times New Roman" w:hAnsi="Times New Roman" w:cs="Times New Roman"/>
          <w:sz w:val="24"/>
          <w:szCs w:val="24"/>
          <w:lang w:eastAsia="lv-LV"/>
        </w:rPr>
      </w:pPr>
      <w:r w:rsidRPr="0056029F">
        <w:rPr>
          <w:rFonts w:ascii="Times New Roman" w:eastAsia="Times New Roman" w:hAnsi="Times New Roman" w:cs="Times New Roman"/>
          <w:sz w:val="24"/>
          <w:szCs w:val="24"/>
          <w:lang w:eastAsia="lv-LV"/>
        </w:rPr>
        <w:t>Apstiprināt zemes ierīcības projektu Nītaures pagasta nekustamā īpašuma „Lejas Brendes” (NĪ kad. Nr. 42680070001) zemes vienības ar kadastra apzīmējumu 42680070001 sadalīšanai.</w:t>
      </w:r>
    </w:p>
    <w:p w14:paraId="24EE193F" w14:textId="77777777" w:rsidR="0056029F" w:rsidRPr="0056029F" w:rsidRDefault="0056029F" w:rsidP="0056029F">
      <w:pPr>
        <w:numPr>
          <w:ilvl w:val="0"/>
          <w:numId w:val="40"/>
        </w:numPr>
        <w:spacing w:after="0" w:line="240" w:lineRule="auto"/>
        <w:contextualSpacing/>
        <w:jc w:val="both"/>
        <w:rPr>
          <w:rFonts w:ascii="Times New Roman" w:eastAsia="Times New Roman" w:hAnsi="Times New Roman" w:cs="Times New Roman"/>
          <w:b/>
          <w:sz w:val="24"/>
          <w:szCs w:val="24"/>
          <w:lang w:eastAsia="lv-LV"/>
        </w:rPr>
      </w:pPr>
      <w:r w:rsidRPr="0056029F">
        <w:rPr>
          <w:rFonts w:ascii="Times New Roman" w:eastAsia="Times New Roman" w:hAnsi="Times New Roman" w:cs="Times New Roman"/>
          <w:bCs/>
          <w:sz w:val="24"/>
          <w:szCs w:val="24"/>
          <w:lang w:eastAsia="lv-LV"/>
        </w:rPr>
        <w:t>Atbilstoši lēmuma 1. punktā minētajam zemes ierīcības projektam no nekustamā īpašuma “Lejas Brendes”, Nītaures pagastā, Amatas novadā, sastāvā ietilpstošās zemes vienības ar kadastra apzīmējumu 42680070001 atdalīt zemes vienību  0,3 ha platībā (vairāk vai mazāk, cik izrādīsies pēc uzmērīšanas), veidojot jaunu nekustamo īpašumu.</w:t>
      </w:r>
    </w:p>
    <w:p w14:paraId="5D4B46C6" w14:textId="3EA789DE" w:rsidR="0056029F" w:rsidRPr="0056029F" w:rsidRDefault="0056029F" w:rsidP="0056029F">
      <w:pPr>
        <w:numPr>
          <w:ilvl w:val="0"/>
          <w:numId w:val="40"/>
        </w:numPr>
        <w:spacing w:after="0" w:line="240" w:lineRule="auto"/>
        <w:contextualSpacing/>
        <w:jc w:val="both"/>
        <w:rPr>
          <w:rFonts w:ascii="Times New Roman" w:eastAsia="Times New Roman" w:hAnsi="Times New Roman" w:cs="Times New Roman"/>
          <w:sz w:val="24"/>
          <w:szCs w:val="24"/>
          <w:lang w:eastAsia="lv-LV"/>
        </w:rPr>
      </w:pPr>
      <w:r w:rsidRPr="0056029F">
        <w:rPr>
          <w:rFonts w:ascii="Times New Roman" w:eastAsia="Times New Roman" w:hAnsi="Times New Roman" w:cs="Times New Roman"/>
          <w:sz w:val="24"/>
          <w:szCs w:val="24"/>
          <w:lang w:eastAsia="lv-LV"/>
        </w:rPr>
        <w:t>Jaunizveidotajam nekustamajam īpašumam, kas sastāv no zemes vienības 0,3 ha platībā (zemes ierīcības projekta grafiskajā daļā šī zemes vienība attēlota ar kārtas Nr. 2 un kadastra apzīmējumu 42680070085)</w:t>
      </w:r>
      <w:r w:rsidR="00E930D6">
        <w:rPr>
          <w:rFonts w:ascii="Times New Roman" w:eastAsia="Times New Roman" w:hAnsi="Times New Roman" w:cs="Times New Roman"/>
          <w:sz w:val="24"/>
          <w:szCs w:val="24"/>
          <w:lang w:eastAsia="lv-LV"/>
        </w:rPr>
        <w:t>,</w:t>
      </w:r>
      <w:r w:rsidRPr="0056029F">
        <w:rPr>
          <w:rFonts w:ascii="Times New Roman" w:eastAsia="Times New Roman" w:hAnsi="Times New Roman" w:cs="Times New Roman"/>
          <w:sz w:val="24"/>
          <w:szCs w:val="24"/>
          <w:lang w:eastAsia="lv-LV"/>
        </w:rPr>
        <w:t xml:space="preserve"> piešķirt nosaukumu “Brendes 2”. Uz zemes vienības atrodas ēku-būvju īpašums “Brendes 2” (NĪ kad.</w:t>
      </w:r>
      <w:r w:rsidR="00E930D6">
        <w:rPr>
          <w:rFonts w:ascii="Times New Roman" w:eastAsia="Times New Roman" w:hAnsi="Times New Roman" w:cs="Times New Roman"/>
          <w:sz w:val="24"/>
          <w:szCs w:val="24"/>
          <w:lang w:eastAsia="lv-LV"/>
        </w:rPr>
        <w:t xml:space="preserve"> </w:t>
      </w:r>
      <w:r w:rsidRPr="0056029F">
        <w:rPr>
          <w:rFonts w:ascii="Times New Roman" w:eastAsia="Times New Roman" w:hAnsi="Times New Roman" w:cs="Times New Roman"/>
          <w:sz w:val="24"/>
          <w:szCs w:val="24"/>
          <w:lang w:eastAsia="lv-LV"/>
        </w:rPr>
        <w:t>Nr.</w:t>
      </w:r>
      <w:r w:rsidR="00E930D6">
        <w:rPr>
          <w:rFonts w:ascii="Times New Roman" w:eastAsia="Times New Roman" w:hAnsi="Times New Roman" w:cs="Times New Roman"/>
          <w:sz w:val="24"/>
          <w:szCs w:val="24"/>
          <w:lang w:eastAsia="lv-LV"/>
        </w:rPr>
        <w:t xml:space="preserve"> </w:t>
      </w:r>
      <w:r w:rsidRPr="0056029F">
        <w:rPr>
          <w:rFonts w:ascii="Times New Roman" w:eastAsia="Times New Roman" w:hAnsi="Times New Roman" w:cs="Times New Roman"/>
          <w:sz w:val="24"/>
          <w:szCs w:val="24"/>
          <w:lang w:eastAsia="lv-LV"/>
        </w:rPr>
        <w:t xml:space="preserve">42685070006). Zemes vienībai noteikt nekustamā īpašuma lietošanas mērķi – zeme, uz kuras galvenā saimnieciskā darbība ir lauksaimniecība (kods 0101). </w:t>
      </w:r>
    </w:p>
    <w:p w14:paraId="2BE6FF4F" w14:textId="77777777" w:rsidR="0056029F" w:rsidRPr="0056029F" w:rsidRDefault="0056029F" w:rsidP="0056029F">
      <w:pPr>
        <w:numPr>
          <w:ilvl w:val="0"/>
          <w:numId w:val="40"/>
        </w:numPr>
        <w:spacing w:after="0" w:line="240" w:lineRule="auto"/>
        <w:contextualSpacing/>
        <w:jc w:val="both"/>
        <w:rPr>
          <w:rFonts w:ascii="Times New Roman" w:eastAsia="Times New Roman" w:hAnsi="Times New Roman" w:cs="Times New Roman"/>
          <w:sz w:val="24"/>
          <w:szCs w:val="24"/>
          <w:lang w:eastAsia="lv-LV"/>
        </w:rPr>
      </w:pPr>
      <w:r w:rsidRPr="0056029F">
        <w:rPr>
          <w:rFonts w:ascii="Times New Roman" w:eastAsia="Times New Roman" w:hAnsi="Times New Roman" w:cs="Times New Roman"/>
          <w:sz w:val="24"/>
          <w:szCs w:val="24"/>
          <w:lang w:eastAsia="lv-LV"/>
        </w:rPr>
        <w:t>Paliekošajam nekustamajam īpašumam, kas sastāv no zemes vienības 40,9 ha platībā (zemes ierīcības projekta grafiskajā daļā šī zemes vienība attēlota ar kārtas Nr. 1 un kadastra apzīmējumu 42680070084) un trīs būvēm ar kadastra apzīmējumiem 42680070001002, 4268007001003, 42680070001004, saglabāt nosaukumu</w:t>
      </w:r>
      <w:r w:rsidRPr="0056029F">
        <w:rPr>
          <w:rFonts w:ascii="Times New Roman" w:eastAsia="Times New Roman" w:hAnsi="Times New Roman" w:cs="Times New Roman"/>
          <w:b/>
          <w:sz w:val="24"/>
          <w:szCs w:val="24"/>
          <w:lang w:eastAsia="lv-LV"/>
        </w:rPr>
        <w:t xml:space="preserve"> </w:t>
      </w:r>
      <w:r w:rsidRPr="0056029F">
        <w:rPr>
          <w:rFonts w:ascii="Times New Roman" w:eastAsia="Times New Roman" w:hAnsi="Times New Roman" w:cs="Times New Roman"/>
          <w:sz w:val="24"/>
          <w:szCs w:val="24"/>
          <w:lang w:eastAsia="lv-LV"/>
        </w:rPr>
        <w:t>„Lejas Brendes”, apstiprināt adresi “Lejas Brendes”, Nītaures pagasts, Amatas novads.  Zemes vienībai noteikt nekustamā īpašuma lietošanas mērķi – zeme, uz kuras galvenā saimnieciskā darbība ir lauksaimniecība (kods 0101). Nekustamā īpašuma “Lejas Brendes” sastāvā saglabāsies zemes vienība ar kadastra apzīmējumu 42680070002.</w:t>
      </w:r>
    </w:p>
    <w:p w14:paraId="57DD4A52" w14:textId="77777777" w:rsidR="0056029F" w:rsidRPr="0056029F" w:rsidRDefault="0056029F" w:rsidP="0056029F">
      <w:pPr>
        <w:numPr>
          <w:ilvl w:val="0"/>
          <w:numId w:val="40"/>
        </w:numPr>
        <w:spacing w:after="0" w:line="240" w:lineRule="auto"/>
        <w:contextualSpacing/>
        <w:jc w:val="both"/>
        <w:rPr>
          <w:rFonts w:ascii="Times New Roman" w:eastAsia="Times New Roman" w:hAnsi="Times New Roman" w:cs="Times New Roman"/>
          <w:sz w:val="24"/>
          <w:szCs w:val="24"/>
          <w:lang w:eastAsia="lv-LV"/>
        </w:rPr>
      </w:pPr>
      <w:r w:rsidRPr="0056029F">
        <w:rPr>
          <w:rFonts w:ascii="Times New Roman" w:eastAsia="Times New Roman" w:hAnsi="Times New Roman" w:cs="Times New Roman"/>
          <w:sz w:val="24"/>
          <w:szCs w:val="24"/>
          <w:lang w:eastAsia="lv-LV"/>
        </w:rPr>
        <w:t>Zemes ierīcības projekts īstenojams 4 gadu laikā.</w:t>
      </w:r>
    </w:p>
    <w:p w14:paraId="5F7916B6" w14:textId="77777777" w:rsidR="0056029F" w:rsidRPr="0056029F" w:rsidRDefault="0056029F" w:rsidP="0056029F">
      <w:pPr>
        <w:spacing w:after="0" w:line="240" w:lineRule="auto"/>
        <w:jc w:val="both"/>
        <w:rPr>
          <w:rFonts w:ascii="Times New Roman" w:eastAsia="Times New Roman" w:hAnsi="Times New Roman" w:cs="Times New Roman"/>
          <w:sz w:val="12"/>
          <w:szCs w:val="24"/>
          <w:lang w:eastAsia="lv-LV"/>
        </w:rPr>
      </w:pPr>
    </w:p>
    <w:p w14:paraId="6E67A69E" w14:textId="77777777" w:rsidR="0056029F" w:rsidRPr="007377CF" w:rsidRDefault="0056029F" w:rsidP="0056029F">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Lēmums stājas spēkā ar tā pieņemšanas brīdi.</w:t>
      </w:r>
    </w:p>
    <w:p w14:paraId="196FFB74" w14:textId="77777777" w:rsidR="0056029F" w:rsidRPr="007377CF" w:rsidRDefault="0056029F" w:rsidP="0056029F">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0B69C815" w14:textId="77777777" w:rsidR="0056029F" w:rsidRDefault="0056029F" w:rsidP="0056029F">
      <w:pPr>
        <w:spacing w:after="0" w:line="240" w:lineRule="auto"/>
        <w:rPr>
          <w:rFonts w:ascii="Times New Roman" w:eastAsia="Times New Roman" w:hAnsi="Times New Roman" w:cs="Times New Roman"/>
          <w:b/>
          <w:sz w:val="24"/>
          <w:szCs w:val="24"/>
          <w:lang w:eastAsia="lv-LV"/>
        </w:rPr>
      </w:pPr>
    </w:p>
    <w:p w14:paraId="7D38BE14" w14:textId="26BF8B83" w:rsidR="00A11786" w:rsidRPr="00A11786" w:rsidRDefault="0056029F" w:rsidP="00A11786">
      <w:pPr>
        <w:spacing w:after="0" w:line="240" w:lineRule="auto"/>
        <w:jc w:val="center"/>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30</w:t>
      </w:r>
      <w:r w:rsidR="00A11786" w:rsidRPr="00A11786">
        <w:rPr>
          <w:rFonts w:ascii="Times New Roman" w:eastAsia="Times New Roman" w:hAnsi="Times New Roman" w:cs="Times New Roman"/>
          <w:b/>
          <w:sz w:val="24"/>
          <w:szCs w:val="24"/>
          <w:lang w:eastAsia="lv-LV"/>
        </w:rPr>
        <w:t>.§</w:t>
      </w:r>
    </w:p>
    <w:p w14:paraId="04E106F8" w14:textId="23A12E27" w:rsidR="00A11786" w:rsidRPr="00A11786" w:rsidRDefault="00A11786" w:rsidP="00A11786">
      <w:pPr>
        <w:pBdr>
          <w:bottom w:val="single" w:sz="12" w:space="1" w:color="auto"/>
        </w:pBdr>
        <w:spacing w:after="0" w:line="240" w:lineRule="auto"/>
        <w:jc w:val="center"/>
        <w:rPr>
          <w:rFonts w:ascii="Times New Roman" w:eastAsia="Times New Roman" w:hAnsi="Times New Roman" w:cs="Times New Roman"/>
          <w:b/>
          <w:bCs/>
          <w:sz w:val="24"/>
          <w:szCs w:val="24"/>
          <w:lang w:eastAsia="lv-LV"/>
        </w:rPr>
      </w:pPr>
      <w:r w:rsidRPr="00A11786">
        <w:rPr>
          <w:rFonts w:ascii="Times New Roman" w:eastAsia="Times New Roman" w:hAnsi="Times New Roman" w:cs="Times New Roman"/>
          <w:b/>
          <w:bCs/>
          <w:sz w:val="24"/>
          <w:szCs w:val="24"/>
          <w:lang w:eastAsia="lv-LV"/>
        </w:rPr>
        <w:t xml:space="preserve">Par </w:t>
      </w:r>
      <w:r w:rsidRPr="00A11786">
        <w:rPr>
          <w:rFonts w:ascii="Times New Roman" w:eastAsia="Times New Roman" w:hAnsi="Times New Roman" w:cs="Times New Roman"/>
          <w:b/>
          <w:sz w:val="24"/>
          <w:szCs w:val="24"/>
          <w:lang w:eastAsia="lv-LV"/>
        </w:rPr>
        <w:t xml:space="preserve">nekustamā īpašuma </w:t>
      </w:r>
      <w:r>
        <w:rPr>
          <w:rFonts w:ascii="Times New Roman" w:eastAsia="Times New Roman" w:hAnsi="Times New Roman" w:cs="Times New Roman"/>
          <w:b/>
          <w:sz w:val="24"/>
          <w:szCs w:val="24"/>
          <w:lang w:eastAsia="lv-LV"/>
        </w:rPr>
        <w:t>“Ozolkalni”, Kārļi</w:t>
      </w:r>
      <w:r w:rsidRPr="00A11786">
        <w:rPr>
          <w:rFonts w:ascii="Times New Roman" w:eastAsia="Times New Roman" w:hAnsi="Times New Roman" w:cs="Times New Roman"/>
          <w:b/>
          <w:sz w:val="24"/>
          <w:szCs w:val="24"/>
          <w:lang w:eastAsia="lv-LV"/>
        </w:rPr>
        <w:t xml:space="preserve">, </w:t>
      </w:r>
      <w:r>
        <w:rPr>
          <w:rFonts w:ascii="Times New Roman" w:eastAsia="Times New Roman" w:hAnsi="Times New Roman" w:cs="Times New Roman"/>
          <w:b/>
          <w:sz w:val="24"/>
          <w:szCs w:val="24"/>
          <w:lang w:eastAsia="lv-LV"/>
        </w:rPr>
        <w:t>Drabešu</w:t>
      </w:r>
      <w:r w:rsidRPr="00A11786">
        <w:rPr>
          <w:rFonts w:ascii="Times New Roman" w:eastAsia="Times New Roman" w:hAnsi="Times New Roman" w:cs="Times New Roman"/>
          <w:b/>
          <w:sz w:val="24"/>
          <w:szCs w:val="24"/>
          <w:lang w:eastAsia="lv-LV"/>
        </w:rPr>
        <w:t xml:space="preserve"> pagasts, Amatas novads, kadastra Nr. </w:t>
      </w:r>
      <w:r>
        <w:rPr>
          <w:rFonts w:ascii="Times New Roman" w:eastAsia="Times New Roman" w:hAnsi="Times New Roman" w:cs="Times New Roman"/>
          <w:b/>
          <w:sz w:val="24"/>
          <w:szCs w:val="24"/>
          <w:lang w:eastAsia="lv-LV"/>
        </w:rPr>
        <w:t>42460040122</w:t>
      </w:r>
      <w:r w:rsidRPr="00A11786">
        <w:rPr>
          <w:rFonts w:ascii="Times New Roman" w:eastAsia="Times New Roman" w:hAnsi="Times New Roman" w:cs="Times New Roman"/>
          <w:b/>
          <w:sz w:val="24"/>
          <w:szCs w:val="24"/>
          <w:lang w:eastAsia="lv-LV"/>
        </w:rPr>
        <w:t>, nodošanu atsavināšanai</w:t>
      </w:r>
    </w:p>
    <w:p w14:paraId="47D51BC1" w14:textId="7B4B4EE4" w:rsidR="00A11786" w:rsidRDefault="00A11786" w:rsidP="00A11786">
      <w:pPr>
        <w:spacing w:after="0" w:line="240" w:lineRule="auto"/>
        <w:jc w:val="both"/>
        <w:rPr>
          <w:rFonts w:ascii="Times New Roman" w:eastAsia="Times New Roman" w:hAnsi="Times New Roman" w:cs="Times New Roman"/>
          <w:bCs/>
          <w:sz w:val="24"/>
          <w:szCs w:val="24"/>
          <w:lang w:eastAsia="lv-LV"/>
        </w:rPr>
      </w:pPr>
      <w:r w:rsidRPr="00A11786">
        <w:rPr>
          <w:rFonts w:ascii="Times New Roman" w:eastAsia="Calibri" w:hAnsi="Times New Roman" w:cs="Times New Roman"/>
          <w:bCs/>
          <w:sz w:val="24"/>
          <w:szCs w:val="24"/>
          <w:lang w:eastAsia="lv-LV"/>
        </w:rPr>
        <w:t xml:space="preserve">Ziņo </w:t>
      </w:r>
      <w:r w:rsidRPr="00A11786">
        <w:rPr>
          <w:rFonts w:ascii="Times New Roman" w:eastAsia="Times New Roman" w:hAnsi="Times New Roman" w:cs="Times New Roman"/>
          <w:bCs/>
          <w:sz w:val="24"/>
          <w:szCs w:val="24"/>
          <w:lang w:eastAsia="lv-LV"/>
        </w:rPr>
        <w:t>izpilddirektors M. Timermanis</w:t>
      </w:r>
    </w:p>
    <w:p w14:paraId="559695C7" w14:textId="77777777" w:rsidR="00A11786" w:rsidRPr="00A11786" w:rsidRDefault="00A11786" w:rsidP="00A11786">
      <w:pPr>
        <w:spacing w:after="0" w:line="240" w:lineRule="auto"/>
        <w:ind w:firstLine="720"/>
        <w:contextualSpacing/>
        <w:jc w:val="both"/>
        <w:rPr>
          <w:rFonts w:ascii="Times New Roman" w:eastAsia="Times New Roman" w:hAnsi="Times New Roman" w:cs="Times New Roman"/>
          <w:sz w:val="12"/>
          <w:szCs w:val="12"/>
          <w:lang w:eastAsia="lv-LV"/>
        </w:rPr>
      </w:pPr>
    </w:p>
    <w:p w14:paraId="0CFCC4E5" w14:textId="6A40FBB6" w:rsidR="00A11786" w:rsidRPr="00A11786" w:rsidRDefault="00A11786" w:rsidP="00A11786">
      <w:pPr>
        <w:spacing w:after="0" w:line="240" w:lineRule="auto"/>
        <w:ind w:firstLine="720"/>
        <w:contextualSpacing/>
        <w:jc w:val="both"/>
        <w:rPr>
          <w:rFonts w:ascii="Times New Roman" w:eastAsia="Times New Roman" w:hAnsi="Times New Roman" w:cs="Times New Roman"/>
          <w:bCs/>
          <w:sz w:val="24"/>
          <w:szCs w:val="24"/>
          <w:lang w:eastAsia="lv-LV"/>
        </w:rPr>
      </w:pPr>
      <w:r w:rsidRPr="00A11786">
        <w:rPr>
          <w:rFonts w:ascii="Times New Roman" w:eastAsia="Times New Roman" w:hAnsi="Times New Roman" w:cs="Times New Roman"/>
          <w:sz w:val="24"/>
          <w:szCs w:val="24"/>
          <w:lang w:eastAsia="lv-LV"/>
        </w:rPr>
        <w:t xml:space="preserve">Izskatījusi Amatas novada pašvaldības atsavināšanas komisijas priekšlikumu nodot atsavināšanai pašvaldībai piederošo nekustamo </w:t>
      </w:r>
      <w:r w:rsidR="001962C6">
        <w:rPr>
          <w:rFonts w:ascii="Times New Roman" w:eastAsia="Times New Roman" w:hAnsi="Times New Roman" w:cs="Times New Roman"/>
          <w:sz w:val="24"/>
          <w:szCs w:val="24"/>
          <w:lang w:eastAsia="lv-LV"/>
        </w:rPr>
        <w:t>“Ozolkalni”, Kārļi, Drabešu</w:t>
      </w:r>
      <w:r w:rsidRPr="00A11786">
        <w:rPr>
          <w:rFonts w:ascii="Times New Roman" w:eastAsia="Times New Roman" w:hAnsi="Times New Roman" w:cs="Times New Roman"/>
          <w:sz w:val="24"/>
          <w:szCs w:val="24"/>
          <w:lang w:eastAsia="lv-LV"/>
        </w:rPr>
        <w:t xml:space="preserve"> pagasts, Amatas  novads, kadastra Nr. </w:t>
      </w:r>
      <w:r w:rsidR="001962C6">
        <w:rPr>
          <w:rFonts w:ascii="Times New Roman" w:eastAsia="Times New Roman" w:hAnsi="Times New Roman" w:cs="Times New Roman"/>
          <w:bCs/>
          <w:sz w:val="24"/>
          <w:szCs w:val="24"/>
          <w:lang w:eastAsia="lv-LV"/>
        </w:rPr>
        <w:t>42460040122</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kas sastāv</w:t>
      </w:r>
      <w:r w:rsidRPr="00A11786">
        <w:rPr>
          <w:rFonts w:ascii="Times New Roman" w:eastAsia="Times New Roman" w:hAnsi="Times New Roman" w:cs="Times New Roman"/>
          <w:sz w:val="24"/>
          <w:szCs w:val="24"/>
          <w:lang w:eastAsia="lv-LV"/>
        </w:rPr>
        <w:t xml:space="preserve"> no zemes vienības ar platību </w:t>
      </w:r>
      <w:r w:rsidR="001962C6">
        <w:rPr>
          <w:rFonts w:ascii="Times New Roman" w:eastAsia="Times New Roman" w:hAnsi="Times New Roman" w:cs="Times New Roman"/>
          <w:sz w:val="24"/>
          <w:szCs w:val="24"/>
          <w:lang w:eastAsia="lv-LV"/>
        </w:rPr>
        <w:t>2,8</w:t>
      </w:r>
      <w:r w:rsidRPr="00A11786">
        <w:rPr>
          <w:rFonts w:ascii="Times New Roman" w:eastAsia="Times New Roman" w:hAnsi="Times New Roman" w:cs="Times New Roman"/>
          <w:sz w:val="24"/>
          <w:szCs w:val="24"/>
          <w:lang w:eastAsia="lv-LV"/>
        </w:rPr>
        <w:t xml:space="preserve"> ha, uz kuras atrodas zemes īpašniekam nepiederoša būve</w:t>
      </w:r>
      <w:r w:rsidR="00DC2333">
        <w:rPr>
          <w:rFonts w:ascii="Times New Roman" w:eastAsia="Times New Roman" w:hAnsi="Times New Roman" w:cs="Times New Roman"/>
          <w:sz w:val="24"/>
          <w:szCs w:val="24"/>
          <w:lang w:eastAsia="lv-LV"/>
        </w:rPr>
        <w:t xml:space="preserve"> vai būves daļa</w:t>
      </w:r>
      <w:r w:rsidRPr="00A11786">
        <w:rPr>
          <w:rFonts w:ascii="Times New Roman" w:eastAsia="Times New Roman" w:hAnsi="Times New Roman" w:cs="Times New Roman"/>
          <w:sz w:val="24"/>
          <w:szCs w:val="24"/>
          <w:lang w:eastAsia="lv-LV"/>
        </w:rPr>
        <w:t xml:space="preserve">, </w:t>
      </w:r>
      <w:r w:rsidRPr="00A11786">
        <w:rPr>
          <w:rFonts w:ascii="Times New Roman" w:eastAsia="Times New Roman" w:hAnsi="Times New Roman" w:cs="Times New Roman"/>
          <w:bCs/>
          <w:sz w:val="24"/>
          <w:szCs w:val="24"/>
          <w:lang w:eastAsia="lv-LV"/>
        </w:rPr>
        <w:t>dome konstatē:</w:t>
      </w:r>
    </w:p>
    <w:p w14:paraId="581A3140" w14:textId="4865F235" w:rsidR="00A11786" w:rsidRPr="00A11786" w:rsidRDefault="00A11786"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 xml:space="preserve">Saskaņā ar Vidzemes rajona tiesas </w:t>
      </w:r>
      <w:r w:rsidR="001962C6">
        <w:rPr>
          <w:rFonts w:ascii="Times New Roman" w:eastAsia="Times New Roman" w:hAnsi="Times New Roman" w:cs="Times New Roman"/>
          <w:sz w:val="24"/>
          <w:szCs w:val="24"/>
          <w:lang w:eastAsia="lv-LV"/>
        </w:rPr>
        <w:t>Drabešu</w:t>
      </w:r>
      <w:r w:rsidRPr="00A11786">
        <w:rPr>
          <w:rFonts w:ascii="Times New Roman" w:eastAsia="Times New Roman" w:hAnsi="Times New Roman" w:cs="Times New Roman"/>
          <w:sz w:val="24"/>
          <w:szCs w:val="24"/>
          <w:lang w:eastAsia="lv-LV"/>
        </w:rPr>
        <w:t xml:space="preserve"> pagasta zemesgrāmatas nodalījuma Nr. </w:t>
      </w:r>
      <w:r w:rsidR="001962C6">
        <w:rPr>
          <w:rFonts w:ascii="Times New Roman" w:eastAsia="Times New Roman" w:hAnsi="Times New Roman" w:cs="Times New Roman"/>
          <w:sz w:val="24"/>
          <w:szCs w:val="24"/>
          <w:lang w:eastAsia="lv-LV"/>
        </w:rPr>
        <w:t>100000598530</w:t>
      </w:r>
      <w:r w:rsidRPr="00A11786">
        <w:rPr>
          <w:rFonts w:ascii="Times New Roman" w:eastAsia="Times New Roman" w:hAnsi="Times New Roman" w:cs="Times New Roman"/>
          <w:sz w:val="24"/>
          <w:szCs w:val="24"/>
          <w:lang w:eastAsia="lv-LV"/>
        </w:rPr>
        <w:t xml:space="preserve"> datiem nekustamais īpašums ar nosaukumu </w:t>
      </w:r>
      <w:r w:rsidR="001962C6">
        <w:rPr>
          <w:rFonts w:ascii="Times New Roman" w:eastAsia="Times New Roman" w:hAnsi="Times New Roman" w:cs="Times New Roman"/>
          <w:sz w:val="24"/>
          <w:szCs w:val="24"/>
          <w:lang w:eastAsia="lv-LV"/>
        </w:rPr>
        <w:t>“Ozolkalni”, Kārļi, Drabešu</w:t>
      </w:r>
      <w:r w:rsidR="001962C6" w:rsidRPr="00A11786">
        <w:rPr>
          <w:rFonts w:ascii="Times New Roman" w:eastAsia="Times New Roman" w:hAnsi="Times New Roman" w:cs="Times New Roman"/>
          <w:sz w:val="24"/>
          <w:szCs w:val="24"/>
          <w:lang w:eastAsia="lv-LV"/>
        </w:rPr>
        <w:t xml:space="preserve"> </w:t>
      </w:r>
      <w:r w:rsidRPr="00A11786">
        <w:rPr>
          <w:rFonts w:ascii="Times New Roman" w:eastAsia="Times New Roman" w:hAnsi="Times New Roman" w:cs="Times New Roman"/>
          <w:sz w:val="24"/>
          <w:szCs w:val="24"/>
          <w:lang w:eastAsia="lv-LV"/>
        </w:rPr>
        <w:t xml:space="preserve">pagasts, Amatas  novads, kadastra Nr. </w:t>
      </w:r>
      <w:r w:rsidR="001962C6">
        <w:rPr>
          <w:rFonts w:ascii="Times New Roman" w:eastAsia="Times New Roman" w:hAnsi="Times New Roman" w:cs="Times New Roman"/>
          <w:bCs/>
          <w:sz w:val="24"/>
          <w:szCs w:val="24"/>
          <w:lang w:eastAsia="lv-LV"/>
        </w:rPr>
        <w:t>42460040122</w:t>
      </w:r>
      <w:r w:rsidRPr="00A11786">
        <w:rPr>
          <w:rFonts w:ascii="Times New Roman" w:eastAsia="Times New Roman" w:hAnsi="Times New Roman" w:cs="Times New Roman"/>
          <w:bCs/>
          <w:sz w:val="24"/>
          <w:szCs w:val="24"/>
          <w:lang w:eastAsia="lv-LV"/>
        </w:rPr>
        <w:t>,</w:t>
      </w:r>
      <w:r w:rsidRPr="00A11786">
        <w:rPr>
          <w:rFonts w:ascii="Times New Roman" w:eastAsia="Times New Roman" w:hAnsi="Times New Roman" w:cs="Times New Roman"/>
          <w:b/>
          <w:sz w:val="24"/>
          <w:szCs w:val="24"/>
          <w:lang w:eastAsia="lv-LV"/>
        </w:rPr>
        <w:t xml:space="preserve"> </w:t>
      </w:r>
      <w:r w:rsidR="00E87AD0">
        <w:rPr>
          <w:rFonts w:ascii="Times New Roman" w:eastAsia="Times New Roman" w:hAnsi="Times New Roman" w:cs="Times New Roman"/>
          <w:sz w:val="24"/>
          <w:szCs w:val="24"/>
          <w:lang w:eastAsia="lv-LV"/>
        </w:rPr>
        <w:t>kas sastāv</w:t>
      </w:r>
      <w:r w:rsidRPr="00A11786">
        <w:rPr>
          <w:rFonts w:ascii="Times New Roman" w:eastAsia="Times New Roman" w:hAnsi="Times New Roman" w:cs="Times New Roman"/>
          <w:sz w:val="24"/>
          <w:szCs w:val="24"/>
          <w:lang w:eastAsia="lv-LV"/>
        </w:rPr>
        <w:t xml:space="preserve"> no zemes vienības </w:t>
      </w:r>
      <w:r w:rsidR="001962C6" w:rsidRPr="00A11786">
        <w:rPr>
          <w:rFonts w:ascii="Times New Roman" w:eastAsia="Times New Roman" w:hAnsi="Times New Roman" w:cs="Times New Roman"/>
          <w:sz w:val="24"/>
          <w:szCs w:val="24"/>
          <w:lang w:eastAsia="lv-LV"/>
        </w:rPr>
        <w:t xml:space="preserve">ar kadastra apzīmējumu </w:t>
      </w:r>
      <w:r w:rsidR="001962C6">
        <w:rPr>
          <w:rFonts w:ascii="Times New Roman" w:eastAsia="Times New Roman" w:hAnsi="Times New Roman" w:cs="Times New Roman"/>
          <w:bCs/>
          <w:sz w:val="24"/>
          <w:szCs w:val="24"/>
          <w:lang w:eastAsia="lv-LV"/>
        </w:rPr>
        <w:t xml:space="preserve">42460040122 </w:t>
      </w:r>
      <w:r w:rsidR="001962C6">
        <w:rPr>
          <w:rFonts w:ascii="Times New Roman" w:eastAsia="Times New Roman" w:hAnsi="Times New Roman" w:cs="Times New Roman"/>
          <w:sz w:val="24"/>
          <w:szCs w:val="24"/>
          <w:lang w:eastAsia="lv-LV"/>
        </w:rPr>
        <w:t>un</w:t>
      </w:r>
      <w:r w:rsidRPr="00A11786">
        <w:rPr>
          <w:rFonts w:ascii="Times New Roman" w:eastAsia="Times New Roman" w:hAnsi="Times New Roman" w:cs="Times New Roman"/>
          <w:sz w:val="24"/>
          <w:szCs w:val="24"/>
          <w:lang w:eastAsia="lv-LV"/>
        </w:rPr>
        <w:t xml:space="preserve"> platību </w:t>
      </w:r>
      <w:r w:rsidR="001962C6">
        <w:rPr>
          <w:rFonts w:ascii="Times New Roman" w:eastAsia="Times New Roman" w:hAnsi="Times New Roman" w:cs="Times New Roman"/>
          <w:sz w:val="24"/>
          <w:szCs w:val="24"/>
          <w:lang w:eastAsia="lv-LV"/>
        </w:rPr>
        <w:t>2,8</w:t>
      </w:r>
      <w:r w:rsidRPr="00A11786">
        <w:rPr>
          <w:rFonts w:ascii="Times New Roman" w:eastAsia="Times New Roman" w:hAnsi="Times New Roman" w:cs="Times New Roman"/>
          <w:sz w:val="24"/>
          <w:szCs w:val="24"/>
          <w:lang w:eastAsia="lv-LV"/>
        </w:rPr>
        <w:t xml:space="preserve"> ha, uz kuras atrodas zemes īpašniekam </w:t>
      </w:r>
      <w:r w:rsidRPr="00A11786">
        <w:rPr>
          <w:rFonts w:ascii="Times New Roman" w:eastAsia="Times New Roman" w:hAnsi="Times New Roman" w:cs="Times New Roman"/>
          <w:sz w:val="24"/>
          <w:szCs w:val="24"/>
          <w:lang w:eastAsia="lv-LV"/>
        </w:rPr>
        <w:lastRenderedPageBreak/>
        <w:t>nepiederoša būve</w:t>
      </w:r>
      <w:r w:rsidR="001962C6">
        <w:rPr>
          <w:rFonts w:ascii="Times New Roman" w:eastAsia="Times New Roman" w:hAnsi="Times New Roman" w:cs="Times New Roman"/>
          <w:sz w:val="24"/>
          <w:szCs w:val="24"/>
          <w:lang w:eastAsia="lv-LV"/>
        </w:rPr>
        <w:t xml:space="preserve"> vai būves daļa</w:t>
      </w:r>
      <w:r w:rsidRPr="00A11786">
        <w:rPr>
          <w:rFonts w:ascii="Times New Roman" w:eastAsia="Times New Roman" w:hAnsi="Times New Roman" w:cs="Times New Roman"/>
          <w:sz w:val="24"/>
          <w:szCs w:val="24"/>
          <w:lang w:eastAsia="lv-LV"/>
        </w:rPr>
        <w:t>, pieder Amatas novada pašvaldībai saskaņā ar tiesneses Ineses Kiršteines 202</w:t>
      </w:r>
      <w:r w:rsidR="001962C6">
        <w:rPr>
          <w:rFonts w:ascii="Times New Roman" w:eastAsia="Times New Roman" w:hAnsi="Times New Roman" w:cs="Times New Roman"/>
          <w:sz w:val="24"/>
          <w:szCs w:val="24"/>
          <w:lang w:eastAsia="lv-LV"/>
        </w:rPr>
        <w:t>0</w:t>
      </w:r>
      <w:r w:rsidRPr="00A11786">
        <w:rPr>
          <w:rFonts w:ascii="Times New Roman" w:eastAsia="Times New Roman" w:hAnsi="Times New Roman" w:cs="Times New Roman"/>
          <w:sz w:val="24"/>
          <w:szCs w:val="24"/>
          <w:lang w:eastAsia="lv-LV"/>
        </w:rPr>
        <w:t xml:space="preserve">. gada </w:t>
      </w:r>
      <w:r w:rsidR="001962C6">
        <w:rPr>
          <w:rFonts w:ascii="Times New Roman" w:eastAsia="Times New Roman" w:hAnsi="Times New Roman" w:cs="Times New Roman"/>
          <w:sz w:val="24"/>
          <w:szCs w:val="24"/>
          <w:lang w:eastAsia="lv-LV"/>
        </w:rPr>
        <w:t>10. marta</w:t>
      </w:r>
      <w:r w:rsidRPr="00A11786">
        <w:rPr>
          <w:rFonts w:ascii="Times New Roman" w:eastAsia="Times New Roman" w:hAnsi="Times New Roman" w:cs="Times New Roman"/>
          <w:sz w:val="24"/>
          <w:szCs w:val="24"/>
          <w:lang w:eastAsia="lv-LV"/>
        </w:rPr>
        <w:t xml:space="preserve"> lēmumu.</w:t>
      </w:r>
    </w:p>
    <w:p w14:paraId="7FE03698" w14:textId="5ABAA668" w:rsidR="00A11786" w:rsidRPr="00A11786" w:rsidRDefault="00A11786"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 xml:space="preserve">Nekustamā īpašuma </w:t>
      </w:r>
      <w:r w:rsidR="001962C6">
        <w:rPr>
          <w:rFonts w:ascii="Times New Roman" w:eastAsia="Times New Roman" w:hAnsi="Times New Roman" w:cs="Times New Roman"/>
          <w:sz w:val="24"/>
          <w:szCs w:val="24"/>
          <w:lang w:eastAsia="lv-LV"/>
        </w:rPr>
        <w:t>“Ozolkalni”, Kārļi, Drabešu</w:t>
      </w:r>
      <w:r w:rsidR="001962C6" w:rsidRPr="00A11786">
        <w:rPr>
          <w:rFonts w:ascii="Times New Roman" w:eastAsia="Times New Roman" w:hAnsi="Times New Roman" w:cs="Times New Roman"/>
          <w:sz w:val="24"/>
          <w:szCs w:val="24"/>
          <w:lang w:eastAsia="lv-LV"/>
        </w:rPr>
        <w:t xml:space="preserve"> </w:t>
      </w:r>
      <w:r w:rsidRPr="00A11786">
        <w:rPr>
          <w:rFonts w:ascii="Times New Roman" w:eastAsia="Times New Roman" w:hAnsi="Times New Roman" w:cs="Times New Roman"/>
          <w:sz w:val="24"/>
          <w:szCs w:val="24"/>
          <w:lang w:eastAsia="lv-LV"/>
        </w:rPr>
        <w:t>pagasts, Amatas  novads, kadastra Nr.</w:t>
      </w:r>
      <w:r w:rsidR="00F82B30">
        <w:rPr>
          <w:rFonts w:ascii="Times New Roman" w:eastAsia="Times New Roman" w:hAnsi="Times New Roman" w:cs="Times New Roman"/>
          <w:sz w:val="24"/>
          <w:szCs w:val="24"/>
          <w:lang w:eastAsia="lv-LV"/>
        </w:rPr>
        <w:t> </w:t>
      </w:r>
      <w:r w:rsidR="00F82B30">
        <w:rPr>
          <w:rFonts w:ascii="Times New Roman" w:eastAsia="Times New Roman" w:hAnsi="Times New Roman" w:cs="Times New Roman"/>
          <w:bCs/>
          <w:sz w:val="24"/>
          <w:szCs w:val="24"/>
          <w:lang w:eastAsia="lv-LV"/>
        </w:rPr>
        <w:t>42460040122</w:t>
      </w:r>
      <w:r w:rsidRPr="00A11786">
        <w:rPr>
          <w:rFonts w:ascii="Times New Roman" w:eastAsia="Times New Roman" w:hAnsi="Times New Roman" w:cs="Times New Roman"/>
          <w:bCs/>
          <w:sz w:val="24"/>
          <w:szCs w:val="24"/>
          <w:lang w:eastAsia="lv-LV"/>
        </w:rPr>
        <w:t xml:space="preserve">, </w:t>
      </w:r>
      <w:r w:rsidRPr="00A11786">
        <w:rPr>
          <w:rFonts w:ascii="Times New Roman" w:eastAsia="Times New Roman" w:hAnsi="Times New Roman" w:cs="Times New Roman"/>
          <w:sz w:val="24"/>
          <w:szCs w:val="24"/>
          <w:lang w:eastAsia="lv-LV"/>
        </w:rPr>
        <w:t>lietošanas mērķis pēc VZD Informatīvās izdrukas no Kadastra informācijas sistēmas teksta datiem ir zeme, uz kuras galvenā saimnieciskā darbība ir lauksaimniecība (kods 0101).</w:t>
      </w:r>
    </w:p>
    <w:p w14:paraId="579B56F5" w14:textId="77777777" w:rsidR="00A11786" w:rsidRPr="00A11786" w:rsidRDefault="00A11786"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Nekustamajam īpašumam pēc VZD Informatīvās izdrukas no Kadastra informācijas sistēmas teksta datiem reģistrēti šādi apgrūtinājumi:</w:t>
      </w:r>
    </w:p>
    <w:p w14:paraId="7D63EB03" w14:textId="28D16980" w:rsidR="00A11786" w:rsidRPr="001962C6" w:rsidRDefault="00A11786" w:rsidP="00A11786">
      <w:pPr>
        <w:numPr>
          <w:ilvl w:val="1"/>
          <w:numId w:val="36"/>
        </w:numPr>
        <w:spacing w:after="0" w:line="240" w:lineRule="auto"/>
        <w:contextualSpacing/>
        <w:jc w:val="both"/>
        <w:rPr>
          <w:rFonts w:ascii="Times New Roman" w:eastAsia="Times New Roman" w:hAnsi="Times New Roman" w:cs="Times New Roman"/>
          <w:sz w:val="36"/>
          <w:szCs w:val="36"/>
          <w:lang w:eastAsia="lv-LV"/>
        </w:rPr>
      </w:pPr>
      <w:r w:rsidRPr="00A11786">
        <w:rPr>
          <w:rFonts w:ascii="Times New Roman" w:eastAsia="Calibri" w:hAnsi="Times New Roman" w:cs="Times New Roman"/>
          <w:sz w:val="24"/>
          <w:szCs w:val="24"/>
        </w:rPr>
        <w:t xml:space="preserve">aizsargjoslas teritorija </w:t>
      </w:r>
      <w:r w:rsidR="001962C6">
        <w:rPr>
          <w:rFonts w:ascii="Times New Roman" w:eastAsia="Calibri" w:hAnsi="Times New Roman" w:cs="Times New Roman"/>
          <w:sz w:val="24"/>
          <w:szCs w:val="24"/>
        </w:rPr>
        <w:t>gar</w:t>
      </w:r>
      <w:r w:rsidRPr="00A11786">
        <w:rPr>
          <w:rFonts w:ascii="Times New Roman" w:eastAsia="Calibri" w:hAnsi="Times New Roman" w:cs="Times New Roman"/>
          <w:sz w:val="24"/>
          <w:szCs w:val="24"/>
        </w:rPr>
        <w:t xml:space="preserve"> elektrisko tīklu gaisvadu līniju </w:t>
      </w:r>
      <w:r w:rsidR="001962C6">
        <w:rPr>
          <w:rFonts w:ascii="Times New Roman" w:eastAsia="Calibri" w:hAnsi="Times New Roman" w:cs="Times New Roman"/>
          <w:sz w:val="24"/>
          <w:szCs w:val="24"/>
        </w:rPr>
        <w:t>ārpus pilsētām un ciemiem, kā arī pilsētu lauku teritorijās 0,4000 ha;</w:t>
      </w:r>
    </w:p>
    <w:p w14:paraId="04C90BC6" w14:textId="1C6A53DF" w:rsidR="001962C6" w:rsidRPr="001962C6" w:rsidRDefault="001962C6" w:rsidP="00A11786">
      <w:pPr>
        <w:numPr>
          <w:ilvl w:val="1"/>
          <w:numId w:val="36"/>
        </w:numPr>
        <w:spacing w:after="0" w:line="240" w:lineRule="auto"/>
        <w:contextualSpacing/>
        <w:jc w:val="both"/>
        <w:rPr>
          <w:rFonts w:ascii="Times New Roman" w:eastAsia="Times New Roman" w:hAnsi="Times New Roman" w:cs="Times New Roman"/>
          <w:sz w:val="36"/>
          <w:szCs w:val="36"/>
          <w:lang w:eastAsia="lv-LV"/>
        </w:rPr>
      </w:pPr>
      <w:r w:rsidRPr="00A11786">
        <w:rPr>
          <w:rFonts w:ascii="Times New Roman" w:eastAsia="Calibri" w:hAnsi="Times New Roman" w:cs="Times New Roman"/>
          <w:sz w:val="24"/>
          <w:szCs w:val="24"/>
        </w:rPr>
        <w:t xml:space="preserve">aizsargjoslas teritorija </w:t>
      </w:r>
      <w:r>
        <w:rPr>
          <w:rFonts w:ascii="Times New Roman" w:eastAsia="Calibri" w:hAnsi="Times New Roman" w:cs="Times New Roman"/>
          <w:sz w:val="24"/>
          <w:szCs w:val="24"/>
        </w:rPr>
        <w:t>gar</w:t>
      </w:r>
      <w:r w:rsidRPr="00A11786">
        <w:rPr>
          <w:rFonts w:ascii="Times New Roman" w:eastAsia="Calibri" w:hAnsi="Times New Roman" w:cs="Times New Roman"/>
          <w:sz w:val="24"/>
          <w:szCs w:val="24"/>
        </w:rPr>
        <w:t xml:space="preserve"> elektrisko tīklu gaisvadu līniju </w:t>
      </w:r>
      <w:r>
        <w:rPr>
          <w:rFonts w:ascii="Times New Roman" w:eastAsia="Calibri" w:hAnsi="Times New Roman" w:cs="Times New Roman"/>
          <w:sz w:val="24"/>
          <w:szCs w:val="24"/>
        </w:rPr>
        <w:t>ārpus pilsētām un ciemiem, kā arī pilsētu lauku teritorijās 0,</w:t>
      </w:r>
      <w:r w:rsidR="00DC2333">
        <w:rPr>
          <w:rFonts w:ascii="Times New Roman" w:eastAsia="Calibri" w:hAnsi="Times New Roman" w:cs="Times New Roman"/>
          <w:sz w:val="24"/>
          <w:szCs w:val="24"/>
        </w:rPr>
        <w:t>0</w:t>
      </w:r>
      <w:r>
        <w:rPr>
          <w:rFonts w:ascii="Times New Roman" w:eastAsia="Calibri" w:hAnsi="Times New Roman" w:cs="Times New Roman"/>
          <w:sz w:val="24"/>
          <w:szCs w:val="24"/>
        </w:rPr>
        <w:t>100 ha</w:t>
      </w:r>
      <w:r w:rsidR="00F82B30">
        <w:rPr>
          <w:rFonts w:ascii="Times New Roman" w:eastAsia="Calibri" w:hAnsi="Times New Roman" w:cs="Times New Roman"/>
          <w:sz w:val="24"/>
          <w:szCs w:val="24"/>
        </w:rPr>
        <w:t>;</w:t>
      </w:r>
    </w:p>
    <w:p w14:paraId="128020FF" w14:textId="7BAA2C00" w:rsidR="001962C6" w:rsidRPr="00A11786" w:rsidRDefault="001962C6" w:rsidP="00A11786">
      <w:pPr>
        <w:numPr>
          <w:ilvl w:val="1"/>
          <w:numId w:val="36"/>
        </w:numPr>
        <w:spacing w:after="0" w:line="240" w:lineRule="auto"/>
        <w:contextualSpacing/>
        <w:jc w:val="both"/>
        <w:rPr>
          <w:rFonts w:ascii="Times New Roman" w:eastAsia="Times New Roman" w:hAnsi="Times New Roman" w:cs="Times New Roman"/>
          <w:sz w:val="36"/>
          <w:szCs w:val="36"/>
          <w:lang w:eastAsia="lv-LV"/>
        </w:rPr>
      </w:pPr>
      <w:r>
        <w:rPr>
          <w:rFonts w:ascii="Times New Roman" w:eastAsia="Calibri" w:hAnsi="Times New Roman" w:cs="Times New Roman"/>
          <w:sz w:val="24"/>
          <w:szCs w:val="24"/>
        </w:rPr>
        <w:t>nacionālā parka ainavu aizsardzības zonas teritorija 2,8</w:t>
      </w:r>
      <w:r w:rsidR="00F82B30">
        <w:rPr>
          <w:rFonts w:ascii="Times New Roman" w:eastAsia="Calibri" w:hAnsi="Times New Roman" w:cs="Times New Roman"/>
          <w:sz w:val="24"/>
          <w:szCs w:val="24"/>
        </w:rPr>
        <w:t>000 ha.</w:t>
      </w:r>
    </w:p>
    <w:p w14:paraId="7501C78A" w14:textId="3ACF4C75" w:rsidR="00F82B30" w:rsidRPr="00A71195" w:rsidRDefault="00F82B30" w:rsidP="00F82B30">
      <w:pPr>
        <w:numPr>
          <w:ilvl w:val="0"/>
          <w:numId w:val="36"/>
        </w:numPr>
        <w:spacing w:after="0" w:line="240" w:lineRule="auto"/>
        <w:ind w:left="357" w:hanging="357"/>
        <w:contextualSpacing/>
        <w:jc w:val="both"/>
        <w:rPr>
          <w:rFonts w:ascii="Times New Roman" w:eastAsia="Times New Roman" w:hAnsi="Times New Roman" w:cs="Times New Roman"/>
          <w:sz w:val="24"/>
          <w:szCs w:val="24"/>
          <w:lang w:eastAsia="lv-LV"/>
        </w:rPr>
      </w:pPr>
      <w:r w:rsidRPr="00F82B30">
        <w:rPr>
          <w:rFonts w:ascii="Times New Roman" w:hAnsi="Times New Roman" w:cs="Times New Roman"/>
          <w:sz w:val="24"/>
          <w:szCs w:val="24"/>
        </w:rPr>
        <w:t>Nekustamajam īpašumam zemesgrāmatā reģistrēts apgrūtinājums: zemes īpašniekam nepiederoša būve vai būves daļa</w:t>
      </w:r>
      <w:r>
        <w:rPr>
          <w:rFonts w:ascii="Times New Roman" w:hAnsi="Times New Roman" w:cs="Times New Roman"/>
          <w:sz w:val="24"/>
          <w:szCs w:val="24"/>
        </w:rPr>
        <w:t>.</w:t>
      </w:r>
    </w:p>
    <w:p w14:paraId="7BCF18A3" w14:textId="69746D05" w:rsidR="00A71195" w:rsidRPr="00A71195" w:rsidRDefault="00A71195" w:rsidP="00A71195">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 xml:space="preserve">2020. gada </w:t>
      </w:r>
      <w:r>
        <w:rPr>
          <w:rFonts w:ascii="Times New Roman" w:eastAsia="Times New Roman" w:hAnsi="Times New Roman" w:cs="Times New Roman"/>
          <w:sz w:val="24"/>
          <w:szCs w:val="24"/>
          <w:lang w:eastAsia="lv-LV"/>
        </w:rPr>
        <w:t>10. februārī</w:t>
      </w:r>
      <w:r w:rsidRPr="00A11786">
        <w:rPr>
          <w:rFonts w:ascii="Times New Roman" w:eastAsia="Times New Roman" w:hAnsi="Times New Roman" w:cs="Times New Roman"/>
          <w:sz w:val="24"/>
          <w:szCs w:val="24"/>
          <w:lang w:eastAsia="lv-LV"/>
        </w:rPr>
        <w:t xml:space="preserve"> Amatas novada pašvaldībā ir saņemts </w:t>
      </w:r>
      <w:r w:rsidR="00C55247">
        <w:rPr>
          <w:rFonts w:ascii="Times New Roman" w:eastAsia="Times New Roman" w:hAnsi="Times New Roman" w:cs="Times New Roman"/>
          <w:sz w:val="24"/>
          <w:szCs w:val="24"/>
          <w:lang w:eastAsia="lv-LV"/>
        </w:rPr>
        <w:t>G. G.</w:t>
      </w:r>
      <w:r>
        <w:rPr>
          <w:rFonts w:ascii="Times New Roman" w:eastAsia="Times New Roman" w:hAnsi="Times New Roman" w:cs="Times New Roman"/>
          <w:sz w:val="24"/>
          <w:szCs w:val="24"/>
          <w:lang w:eastAsia="lv-LV"/>
        </w:rPr>
        <w:t xml:space="preserve"> pilnvarotās personas </w:t>
      </w:r>
      <w:r w:rsidR="00C55247">
        <w:rPr>
          <w:rFonts w:ascii="Times New Roman" w:eastAsia="Times New Roman" w:hAnsi="Times New Roman" w:cs="Times New Roman"/>
          <w:sz w:val="24"/>
          <w:szCs w:val="24"/>
          <w:lang w:eastAsia="lv-LV"/>
        </w:rPr>
        <w:t>D. T.</w:t>
      </w:r>
      <w:r w:rsidR="00DC2333">
        <w:rPr>
          <w:rFonts w:ascii="Times New Roman" w:eastAsia="Times New Roman" w:hAnsi="Times New Roman" w:cs="Times New Roman"/>
          <w:sz w:val="24"/>
          <w:szCs w:val="24"/>
          <w:lang w:eastAsia="lv-LV"/>
        </w:rPr>
        <w:t xml:space="preserve"> (</w:t>
      </w:r>
      <w:r w:rsidR="00DC2333">
        <w:rPr>
          <w:rFonts w:ascii="Times New Roman" w:eastAsia="SimSun" w:hAnsi="Times New Roman" w:cs="Times New Roman"/>
          <w:sz w:val="24"/>
          <w:szCs w:val="24"/>
          <w:lang w:eastAsia="zh-CN"/>
        </w:rPr>
        <w:t>Vidzemes</w:t>
      </w:r>
      <w:r w:rsidR="00DC2333" w:rsidRPr="00DC2333">
        <w:rPr>
          <w:rFonts w:ascii="Times New Roman" w:eastAsia="SimSun" w:hAnsi="Times New Roman" w:cs="Times New Roman"/>
          <w:sz w:val="24"/>
          <w:szCs w:val="24"/>
          <w:lang w:eastAsia="zh-CN"/>
        </w:rPr>
        <w:t xml:space="preserve"> apgabaltiesas zvērinātas notāres </w:t>
      </w:r>
      <w:r w:rsidR="00DC2333">
        <w:rPr>
          <w:rFonts w:ascii="Times New Roman" w:eastAsia="SimSun" w:hAnsi="Times New Roman" w:cs="Times New Roman"/>
          <w:sz w:val="24"/>
          <w:szCs w:val="24"/>
          <w:lang w:eastAsia="zh-CN"/>
        </w:rPr>
        <w:t>Guntas Zvirgzdiņas</w:t>
      </w:r>
      <w:r w:rsidR="00DC2333" w:rsidRPr="00DC2333">
        <w:rPr>
          <w:rFonts w:ascii="Times New Roman" w:eastAsia="SimSun" w:hAnsi="Times New Roman" w:cs="Times New Roman"/>
          <w:sz w:val="24"/>
          <w:szCs w:val="24"/>
          <w:lang w:eastAsia="zh-CN"/>
        </w:rPr>
        <w:t xml:space="preserve"> </w:t>
      </w:r>
      <w:r w:rsidR="00DC2333">
        <w:rPr>
          <w:rFonts w:ascii="Times New Roman" w:eastAsia="SimSun" w:hAnsi="Times New Roman" w:cs="Times New Roman"/>
          <w:sz w:val="24"/>
          <w:szCs w:val="24"/>
          <w:lang w:eastAsia="zh-CN"/>
        </w:rPr>
        <w:t>ģenerāl</w:t>
      </w:r>
      <w:r w:rsidR="00DC2333" w:rsidRPr="00DC2333">
        <w:rPr>
          <w:rFonts w:ascii="Times New Roman" w:eastAsia="SimSun" w:hAnsi="Times New Roman" w:cs="Times New Roman"/>
          <w:sz w:val="24"/>
          <w:szCs w:val="24"/>
          <w:lang w:eastAsia="zh-CN"/>
        </w:rPr>
        <w:t xml:space="preserve">pilnvara, </w:t>
      </w:r>
      <w:r w:rsidR="00DC2333">
        <w:rPr>
          <w:rFonts w:ascii="Times New Roman" w:eastAsia="SimSun" w:hAnsi="Times New Roman" w:cs="Times New Roman"/>
          <w:sz w:val="24"/>
          <w:szCs w:val="24"/>
          <w:lang w:eastAsia="zh-CN"/>
        </w:rPr>
        <w:t>20.11.2014</w:t>
      </w:r>
      <w:r w:rsidR="00DC2333" w:rsidRPr="00DC2333">
        <w:rPr>
          <w:rFonts w:ascii="Times New Roman" w:eastAsia="SimSun" w:hAnsi="Times New Roman" w:cs="Times New Roman"/>
          <w:sz w:val="24"/>
          <w:szCs w:val="24"/>
          <w:lang w:eastAsia="zh-CN"/>
        </w:rPr>
        <w:t xml:space="preserve">. Nr. </w:t>
      </w:r>
      <w:r w:rsidR="00DC2333">
        <w:rPr>
          <w:rFonts w:ascii="Times New Roman" w:eastAsia="SimSun" w:hAnsi="Times New Roman" w:cs="Times New Roman"/>
          <w:sz w:val="24"/>
          <w:szCs w:val="24"/>
          <w:lang w:eastAsia="zh-CN"/>
        </w:rPr>
        <w:t>3126</w:t>
      </w:r>
      <w:r w:rsidR="00DC2333" w:rsidRPr="00DC2333">
        <w:rPr>
          <w:rFonts w:ascii="Times New Roman" w:eastAsia="SimSun" w:hAnsi="Times New Roman" w:cs="Times New Roman"/>
          <w:sz w:val="24"/>
          <w:szCs w:val="24"/>
          <w:lang w:eastAsia="zh-CN"/>
        </w:rPr>
        <w:t>)</w:t>
      </w:r>
      <w:r w:rsidRPr="00A11786">
        <w:rPr>
          <w:rFonts w:ascii="Times New Roman" w:eastAsia="Times New Roman" w:hAnsi="Times New Roman" w:cs="Times New Roman"/>
          <w:sz w:val="24"/>
          <w:szCs w:val="24"/>
          <w:lang w:eastAsia="lv-LV"/>
        </w:rPr>
        <w:t xml:space="preserve"> iesniegums ar lūgumu atsavināt īpašumu </w:t>
      </w:r>
      <w:r>
        <w:rPr>
          <w:rFonts w:ascii="Times New Roman" w:eastAsia="Times New Roman" w:hAnsi="Times New Roman" w:cs="Times New Roman"/>
          <w:sz w:val="24"/>
          <w:szCs w:val="24"/>
          <w:lang w:eastAsia="lv-LV"/>
        </w:rPr>
        <w:t>G.</w:t>
      </w:r>
      <w:r w:rsidR="00DC2333">
        <w:rPr>
          <w:rFonts w:ascii="Times New Roman" w:eastAsia="Times New Roman" w:hAnsi="Times New Roman" w:cs="Times New Roman"/>
          <w:sz w:val="24"/>
          <w:szCs w:val="24"/>
          <w:lang w:eastAsia="lv-LV"/>
        </w:rPr>
        <w:t> </w:t>
      </w:r>
      <w:r w:rsidR="00C55247">
        <w:rPr>
          <w:rFonts w:ascii="Times New Roman" w:eastAsia="Times New Roman" w:hAnsi="Times New Roman" w:cs="Times New Roman"/>
          <w:sz w:val="24"/>
          <w:szCs w:val="24"/>
          <w:lang w:eastAsia="lv-LV"/>
        </w:rPr>
        <w:t>G</w:t>
      </w:r>
      <w:r>
        <w:rPr>
          <w:rFonts w:ascii="Times New Roman" w:eastAsia="Times New Roman" w:hAnsi="Times New Roman" w:cs="Times New Roman"/>
          <w:sz w:val="24"/>
          <w:szCs w:val="24"/>
          <w:lang w:eastAsia="lv-LV"/>
        </w:rPr>
        <w:t>.</w:t>
      </w:r>
    </w:p>
    <w:p w14:paraId="7CAD1071" w14:textId="73AC395E" w:rsidR="00A71195" w:rsidRPr="004D0AB4" w:rsidRDefault="00A71195" w:rsidP="00A71195">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bCs/>
          <w:sz w:val="24"/>
          <w:szCs w:val="24"/>
          <w:lang w:eastAsia="lv-LV"/>
        </w:rPr>
        <w:t xml:space="preserve">2010. gada 20. oktobrī Amatas novada dome pieņēmusi lēmumu “Par zemes lietošanas tiesību izbeigšanu” (protokols Nr. 13, 15.§), kura </w:t>
      </w:r>
      <w:r>
        <w:rPr>
          <w:rFonts w:ascii="Times New Roman" w:eastAsia="Times New Roman" w:hAnsi="Times New Roman" w:cs="Times New Roman"/>
          <w:bCs/>
          <w:sz w:val="24"/>
          <w:szCs w:val="24"/>
          <w:lang w:eastAsia="lv-LV"/>
        </w:rPr>
        <w:t>7</w:t>
      </w:r>
      <w:r w:rsidRPr="004D0AB4">
        <w:rPr>
          <w:rFonts w:ascii="Times New Roman" w:eastAsia="Times New Roman" w:hAnsi="Times New Roman" w:cs="Times New Roman"/>
          <w:bCs/>
          <w:sz w:val="24"/>
          <w:szCs w:val="24"/>
          <w:lang w:eastAsia="lv-LV"/>
        </w:rPr>
        <w:t>. punkts nosaka, ka a</w:t>
      </w:r>
      <w:r w:rsidRPr="004D0AB4">
        <w:rPr>
          <w:rFonts w:ascii="Times New Roman" w:eastAsia="Times New Roman" w:hAnsi="Times New Roman" w:cs="Times New Roman"/>
          <w:sz w:val="24"/>
          <w:szCs w:val="24"/>
          <w:lang w:eastAsia="lv-LV"/>
        </w:rPr>
        <w:t xml:space="preserve">r </w:t>
      </w:r>
      <w:r w:rsidRPr="004D0AB4">
        <w:rPr>
          <w:rFonts w:ascii="Times New Roman" w:eastAsia="Times New Roman" w:hAnsi="Times New Roman" w:cs="Times New Roman"/>
          <w:bCs/>
          <w:sz w:val="24"/>
          <w:szCs w:val="24"/>
          <w:lang w:eastAsia="lv-LV"/>
        </w:rPr>
        <w:t xml:space="preserve">2010. gada 1. jūniju tiek izbeigtas zemes pastāvīgās lietošanas tiesības </w:t>
      </w:r>
      <w:r w:rsidR="00C55247">
        <w:rPr>
          <w:rFonts w:ascii="Times New Roman" w:eastAsia="Times New Roman" w:hAnsi="Times New Roman" w:cs="Times New Roman"/>
          <w:bCs/>
          <w:sz w:val="24"/>
          <w:szCs w:val="24"/>
          <w:lang w:eastAsia="lv-LV"/>
        </w:rPr>
        <w:t>G. G.</w:t>
      </w:r>
      <w:r w:rsidRPr="004D0AB4">
        <w:rPr>
          <w:rFonts w:ascii="Times New Roman" w:eastAsia="Times New Roman" w:hAnsi="Times New Roman" w:cs="Times New Roman"/>
          <w:bCs/>
          <w:sz w:val="24"/>
          <w:szCs w:val="24"/>
          <w:lang w:eastAsia="lv-LV"/>
        </w:rPr>
        <w:t xml:space="preserve"> uz </w:t>
      </w:r>
      <w:r>
        <w:rPr>
          <w:rFonts w:ascii="Times New Roman" w:eastAsia="Times New Roman" w:hAnsi="Times New Roman" w:cs="Times New Roman"/>
          <w:bCs/>
          <w:sz w:val="24"/>
          <w:szCs w:val="24"/>
          <w:lang w:eastAsia="lv-LV"/>
        </w:rPr>
        <w:t>Drabešu</w:t>
      </w:r>
      <w:r w:rsidRPr="004D0AB4">
        <w:rPr>
          <w:rFonts w:ascii="Times New Roman" w:eastAsia="Times New Roman" w:hAnsi="Times New Roman" w:cs="Times New Roman"/>
          <w:bCs/>
          <w:sz w:val="24"/>
          <w:szCs w:val="24"/>
          <w:lang w:eastAsia="lv-LV"/>
        </w:rPr>
        <w:t xml:space="preserve"> pagasta nekustamā īpašuma „</w:t>
      </w:r>
      <w:r>
        <w:rPr>
          <w:rFonts w:ascii="Times New Roman" w:eastAsia="Times New Roman" w:hAnsi="Times New Roman" w:cs="Times New Roman"/>
          <w:bCs/>
          <w:sz w:val="24"/>
          <w:szCs w:val="24"/>
          <w:lang w:eastAsia="lv-LV"/>
        </w:rPr>
        <w:t>Ozolkalni</w:t>
      </w:r>
      <w:r w:rsidRPr="004D0AB4">
        <w:rPr>
          <w:rFonts w:ascii="Times New Roman" w:eastAsia="Times New Roman" w:hAnsi="Times New Roman" w:cs="Times New Roman"/>
          <w:bCs/>
          <w:sz w:val="24"/>
          <w:szCs w:val="24"/>
          <w:lang w:eastAsia="lv-LV"/>
        </w:rPr>
        <w:t xml:space="preserve">” zemes vienību ar kadastra apzīmējumu </w:t>
      </w:r>
      <w:r>
        <w:rPr>
          <w:rFonts w:ascii="Times New Roman" w:eastAsia="Times New Roman" w:hAnsi="Times New Roman" w:cs="Times New Roman"/>
          <w:bCs/>
          <w:sz w:val="24"/>
          <w:szCs w:val="24"/>
          <w:lang w:eastAsia="lv-LV"/>
        </w:rPr>
        <w:t xml:space="preserve">42460040122 </w:t>
      </w:r>
      <w:r w:rsidRPr="004D0AB4">
        <w:rPr>
          <w:rFonts w:ascii="Times New Roman" w:eastAsia="Times New Roman" w:hAnsi="Times New Roman" w:cs="Times New Roman"/>
          <w:bCs/>
          <w:sz w:val="24"/>
          <w:szCs w:val="24"/>
          <w:lang w:eastAsia="lv-LV"/>
        </w:rPr>
        <w:t xml:space="preserve">un platību </w:t>
      </w:r>
      <w:r>
        <w:rPr>
          <w:rFonts w:ascii="Times New Roman" w:eastAsia="Times New Roman" w:hAnsi="Times New Roman" w:cs="Times New Roman"/>
          <w:bCs/>
          <w:sz w:val="24"/>
          <w:szCs w:val="24"/>
          <w:lang w:eastAsia="lv-LV"/>
        </w:rPr>
        <w:t>2,8</w:t>
      </w:r>
      <w:r w:rsidRPr="004D0AB4">
        <w:rPr>
          <w:rFonts w:ascii="Times New Roman" w:eastAsia="Times New Roman" w:hAnsi="Times New Roman" w:cs="Times New Roman"/>
          <w:bCs/>
          <w:sz w:val="24"/>
          <w:szCs w:val="24"/>
          <w:lang w:eastAsia="lv-LV"/>
        </w:rPr>
        <w:t xml:space="preserve"> ha. Saskaņā ar Valsts un pašvaldību īpašuma privatizācijas sertifikātu izmantošanas pabeigšanas likuma 25. panta otro un ceturto daļu persona, kurai zemes pastāvīgās lietošanas tiesības izbeigtas, iegūst zemes nomas pirmtiesības uz tās lietošanā bijušo zemi.</w:t>
      </w:r>
    </w:p>
    <w:p w14:paraId="4DB475AC" w14:textId="09256CE4" w:rsidR="00A11786" w:rsidRPr="00A11786" w:rsidRDefault="00A71195"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2014. gada 18. decembrī i</w:t>
      </w:r>
      <w:r w:rsidR="00A11786" w:rsidRPr="00A11786">
        <w:rPr>
          <w:rFonts w:ascii="Times New Roman" w:eastAsia="Times New Roman" w:hAnsi="Times New Roman" w:cs="Times New Roman"/>
          <w:sz w:val="24"/>
          <w:szCs w:val="24"/>
          <w:lang w:eastAsia="lv-LV"/>
        </w:rPr>
        <w:t xml:space="preserve">r noslēgts Amatas novada pašvaldības </w:t>
      </w:r>
      <w:r w:rsidR="00F82B30">
        <w:rPr>
          <w:rFonts w:ascii="Times New Roman" w:eastAsia="Times New Roman" w:hAnsi="Times New Roman" w:cs="Times New Roman"/>
          <w:sz w:val="24"/>
          <w:szCs w:val="24"/>
          <w:lang w:eastAsia="lv-LV"/>
        </w:rPr>
        <w:t>zemes</w:t>
      </w:r>
      <w:r w:rsidR="00A11786" w:rsidRPr="00A11786">
        <w:rPr>
          <w:rFonts w:ascii="Times New Roman" w:eastAsia="Times New Roman" w:hAnsi="Times New Roman" w:cs="Times New Roman"/>
          <w:sz w:val="24"/>
          <w:szCs w:val="24"/>
          <w:lang w:eastAsia="lv-LV"/>
        </w:rPr>
        <w:t xml:space="preserve"> nomas līgums Nr.</w:t>
      </w:r>
      <w:r>
        <w:rPr>
          <w:rFonts w:ascii="Times New Roman" w:eastAsia="Times New Roman" w:hAnsi="Times New Roman" w:cs="Times New Roman"/>
          <w:sz w:val="24"/>
          <w:szCs w:val="24"/>
          <w:lang w:eastAsia="lv-LV"/>
        </w:rPr>
        <w:t> </w:t>
      </w:r>
      <w:r w:rsidR="00F82B30">
        <w:rPr>
          <w:rFonts w:ascii="Times New Roman" w:eastAsia="Times New Roman" w:hAnsi="Times New Roman" w:cs="Times New Roman"/>
          <w:sz w:val="24"/>
          <w:szCs w:val="24"/>
          <w:lang w:eastAsia="lv-LV"/>
        </w:rPr>
        <w:t>0120150123</w:t>
      </w:r>
      <w:r w:rsidR="00A11786" w:rsidRPr="00A11786">
        <w:rPr>
          <w:rFonts w:ascii="Times New Roman" w:eastAsia="Times New Roman" w:hAnsi="Times New Roman" w:cs="Times New Roman"/>
          <w:sz w:val="24"/>
          <w:szCs w:val="24"/>
          <w:lang w:eastAsia="lv-LV"/>
        </w:rPr>
        <w:t xml:space="preserve">, kas ir spēkā no </w:t>
      </w:r>
      <w:r w:rsidR="00F82B30">
        <w:rPr>
          <w:rFonts w:ascii="Times New Roman" w:eastAsia="Times New Roman" w:hAnsi="Times New Roman" w:cs="Times New Roman"/>
          <w:sz w:val="24"/>
          <w:szCs w:val="24"/>
          <w:lang w:eastAsia="lv-LV"/>
        </w:rPr>
        <w:t>29</w:t>
      </w:r>
      <w:r w:rsidR="00A11786" w:rsidRPr="00A11786">
        <w:rPr>
          <w:rFonts w:ascii="Times New Roman" w:eastAsia="Times New Roman" w:hAnsi="Times New Roman" w:cs="Times New Roman"/>
          <w:sz w:val="24"/>
          <w:szCs w:val="24"/>
          <w:lang w:eastAsia="lv-LV"/>
        </w:rPr>
        <w:t>.1</w:t>
      </w:r>
      <w:r w:rsidR="00F82B30">
        <w:rPr>
          <w:rFonts w:ascii="Times New Roman" w:eastAsia="Times New Roman" w:hAnsi="Times New Roman" w:cs="Times New Roman"/>
          <w:sz w:val="24"/>
          <w:szCs w:val="24"/>
          <w:lang w:eastAsia="lv-LV"/>
        </w:rPr>
        <w:t>2</w:t>
      </w:r>
      <w:r w:rsidR="00A11786" w:rsidRPr="00A11786">
        <w:rPr>
          <w:rFonts w:ascii="Times New Roman" w:eastAsia="Times New Roman" w:hAnsi="Times New Roman" w:cs="Times New Roman"/>
          <w:sz w:val="24"/>
          <w:szCs w:val="24"/>
          <w:lang w:eastAsia="lv-LV"/>
        </w:rPr>
        <w:t>.20</w:t>
      </w:r>
      <w:r w:rsidR="00F82B30">
        <w:rPr>
          <w:rFonts w:ascii="Times New Roman" w:eastAsia="Times New Roman" w:hAnsi="Times New Roman" w:cs="Times New Roman"/>
          <w:sz w:val="24"/>
          <w:szCs w:val="24"/>
          <w:lang w:eastAsia="lv-LV"/>
        </w:rPr>
        <w:t>14</w:t>
      </w:r>
      <w:r w:rsidR="00A11786" w:rsidRPr="00A11786">
        <w:rPr>
          <w:rFonts w:ascii="Times New Roman" w:eastAsia="Times New Roman" w:hAnsi="Times New Roman" w:cs="Times New Roman"/>
          <w:sz w:val="24"/>
          <w:szCs w:val="24"/>
          <w:lang w:eastAsia="lv-LV"/>
        </w:rPr>
        <w:t xml:space="preserve">. līdz </w:t>
      </w:r>
      <w:r w:rsidR="00F82B30">
        <w:rPr>
          <w:rFonts w:ascii="Times New Roman" w:eastAsia="Times New Roman" w:hAnsi="Times New Roman" w:cs="Times New Roman"/>
          <w:sz w:val="24"/>
          <w:szCs w:val="24"/>
          <w:lang w:eastAsia="lv-LV"/>
        </w:rPr>
        <w:t>31.12.2024</w:t>
      </w:r>
      <w:r w:rsidR="00A11786" w:rsidRPr="00A11786">
        <w:rPr>
          <w:rFonts w:ascii="Times New Roman" w:eastAsia="Times New Roman" w:hAnsi="Times New Roman" w:cs="Times New Roman"/>
          <w:sz w:val="24"/>
          <w:szCs w:val="24"/>
          <w:lang w:eastAsia="lv-LV"/>
        </w:rPr>
        <w:t xml:space="preserve">., ar </w:t>
      </w:r>
      <w:r w:rsidR="00C55247">
        <w:rPr>
          <w:rFonts w:ascii="Times New Roman" w:eastAsia="Times New Roman" w:hAnsi="Times New Roman" w:cs="Times New Roman"/>
          <w:sz w:val="24"/>
          <w:szCs w:val="24"/>
          <w:lang w:eastAsia="lv-LV"/>
        </w:rPr>
        <w:t>G. G.</w:t>
      </w:r>
      <w:r w:rsidR="00A11786" w:rsidRPr="00A11786">
        <w:rPr>
          <w:rFonts w:ascii="Times New Roman" w:eastAsia="Times New Roman" w:hAnsi="Times New Roman" w:cs="Times New Roman"/>
          <w:sz w:val="24"/>
          <w:szCs w:val="24"/>
          <w:lang w:eastAsia="lv-LV"/>
        </w:rPr>
        <w:t xml:space="preserve">, personas kods </w:t>
      </w:r>
      <w:r w:rsidR="00C55247">
        <w:rPr>
          <w:rFonts w:ascii="Times New Roman" w:eastAsia="Times New Roman" w:hAnsi="Times New Roman" w:cs="Times New Roman"/>
          <w:sz w:val="24"/>
          <w:szCs w:val="24"/>
          <w:lang w:eastAsia="lv-LV"/>
        </w:rPr>
        <w:t>[..]</w:t>
      </w:r>
      <w:r w:rsidR="00A11786" w:rsidRPr="00A11786">
        <w:rPr>
          <w:rFonts w:ascii="Times New Roman" w:eastAsia="Times New Roman" w:hAnsi="Times New Roman" w:cs="Times New Roman"/>
          <w:sz w:val="24"/>
          <w:szCs w:val="24"/>
          <w:lang w:eastAsia="lv-LV"/>
        </w:rPr>
        <w:t xml:space="preserve">, par platību </w:t>
      </w:r>
      <w:r w:rsidR="00F82B30">
        <w:rPr>
          <w:rFonts w:ascii="Times New Roman" w:eastAsia="Times New Roman" w:hAnsi="Times New Roman" w:cs="Times New Roman"/>
          <w:sz w:val="24"/>
          <w:szCs w:val="24"/>
          <w:lang w:eastAsia="lv-LV"/>
        </w:rPr>
        <w:t>2,8</w:t>
      </w:r>
      <w:r w:rsidR="00A11786" w:rsidRPr="00A11786">
        <w:rPr>
          <w:rFonts w:ascii="Times New Roman" w:eastAsia="Times New Roman" w:hAnsi="Times New Roman" w:cs="Times New Roman"/>
          <w:sz w:val="24"/>
          <w:szCs w:val="24"/>
          <w:lang w:eastAsia="lv-LV"/>
        </w:rPr>
        <w:t xml:space="preserve"> ha.</w:t>
      </w:r>
    </w:p>
    <w:p w14:paraId="1F1318B5" w14:textId="7A51403F" w:rsidR="00A11786" w:rsidRPr="00A11786" w:rsidRDefault="0026350F"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Saskaņā ar Publiskas personas mantas atsavināšanas likuma 4. panta pirmo daļ</w:t>
      </w:r>
      <w:r>
        <w:rPr>
          <w:rFonts w:ascii="Times New Roman" w:eastAsia="Times New Roman" w:hAnsi="Times New Roman" w:cs="Times New Roman"/>
          <w:sz w:val="24"/>
          <w:szCs w:val="24"/>
          <w:lang w:eastAsia="lv-LV"/>
        </w:rPr>
        <w:t>u</w:t>
      </w:r>
      <w:r w:rsidRPr="004D0AB4">
        <w:rPr>
          <w:rFonts w:ascii="Times New Roman" w:eastAsia="Times New Roman" w:hAnsi="Times New Roman" w:cs="Times New Roman"/>
          <w:sz w:val="24"/>
          <w:szCs w:val="24"/>
          <w:lang w:eastAsia="lv-LV"/>
        </w:rPr>
        <w:t>, kas nosaka, ka atvasinātas publiskas personas mantas atsavināšanu var ierosināt, ja tā nav nepieciešama attiecīgai atvasinātai publiskai personai vai tās iestādēm to funkciju nodrošināšanai, 4. panta ceturtās daļas 8. punktu, kas nosaka, ka nekustamā īpašuma atsavināšanu var ierosināt persona, kurai </w:t>
      </w:r>
      <w:hyperlink r:id="rId14" w:tgtFrame="_blank" w:history="1">
        <w:r w:rsidRPr="004D0AB4">
          <w:rPr>
            <w:rFonts w:ascii="Times New Roman" w:eastAsia="Times New Roman" w:hAnsi="Times New Roman" w:cs="Times New Roman"/>
            <w:sz w:val="24"/>
            <w:szCs w:val="24"/>
            <w:lang w:eastAsia="lv-LV"/>
          </w:rPr>
          <w:t>Valsts un pašvaldību īpašuma privatizācijas un privatizācijas sertifikātu izmantošanas pabeigšanas likumā</w:t>
        </w:r>
      </w:hyperlink>
      <w:r w:rsidRPr="004D0AB4">
        <w:rPr>
          <w:rFonts w:ascii="Times New Roman" w:eastAsia="Times New Roman" w:hAnsi="Times New Roman" w:cs="Times New Roman"/>
          <w:sz w:val="24"/>
          <w:szCs w:val="24"/>
          <w:lang w:eastAsia="lv-LV"/>
        </w:rPr>
        <w:t> noteiktajā kārtībā ir izbeigtas zemes lietošanas tiesības un ar kuru pašvaldība ir noslēgusi zemes nomas līgumu, ja šī persona vēlas nopirkt zemi, kas bijusi tās lietošanā un par ko ir noslēgts zemes nomas līgums, 44. panta septīto daļu - publiskai personai piederošu zemesgabalu, kas iznomāts šā likuma </w:t>
      </w:r>
      <w:hyperlink r:id="rId15" w:anchor="p4" w:history="1">
        <w:r w:rsidRPr="004D0AB4">
          <w:rPr>
            <w:rFonts w:ascii="Times New Roman" w:eastAsia="Times New Roman" w:hAnsi="Times New Roman" w:cs="Times New Roman"/>
            <w:sz w:val="24"/>
            <w:szCs w:val="24"/>
            <w:lang w:eastAsia="lv-LV"/>
          </w:rPr>
          <w:t>4. panta</w:t>
        </w:r>
      </w:hyperlink>
      <w:r w:rsidRPr="004D0AB4">
        <w:rPr>
          <w:rFonts w:ascii="Times New Roman" w:eastAsia="Times New Roman" w:hAnsi="Times New Roman" w:cs="Times New Roman"/>
          <w:sz w:val="24"/>
          <w:szCs w:val="24"/>
          <w:lang w:eastAsia="lv-LV"/>
        </w:rPr>
        <w:t> ceturtās daļas 8. punktā minētajai personai, nevar atsavināt citām personām nomas līguma darbības laikā, ir izskatāms jautājums par īpašuma atsavināšanu.</w:t>
      </w:r>
    </w:p>
    <w:p w14:paraId="4DBF6C9D" w14:textId="45DFBB93" w:rsidR="00A11786" w:rsidRPr="00A11786" w:rsidRDefault="00A11786" w:rsidP="00A11786">
      <w:pPr>
        <w:numPr>
          <w:ilvl w:val="0"/>
          <w:numId w:val="36"/>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 xml:space="preserve">2021. gada </w:t>
      </w:r>
      <w:r w:rsidR="00E87AD0">
        <w:rPr>
          <w:rFonts w:ascii="Times New Roman" w:eastAsia="Times New Roman" w:hAnsi="Times New Roman" w:cs="Times New Roman"/>
          <w:sz w:val="24"/>
          <w:szCs w:val="24"/>
          <w:lang w:eastAsia="lv-LV"/>
        </w:rPr>
        <w:t>4. jūnijā</w:t>
      </w:r>
      <w:r w:rsidRPr="00A11786">
        <w:rPr>
          <w:rFonts w:ascii="Times New Roman" w:eastAsia="Times New Roman" w:hAnsi="Times New Roman" w:cs="Times New Roman"/>
          <w:sz w:val="24"/>
          <w:szCs w:val="24"/>
          <w:lang w:eastAsia="lv-LV"/>
        </w:rPr>
        <w:t xml:space="preserve"> nekustamā īpašuma novērtēšanu veicis sertificēts nekustamā īpašuma vērtētājs SIA “</w:t>
      </w:r>
      <w:r w:rsidR="00E87AD0">
        <w:rPr>
          <w:rFonts w:ascii="Times New Roman" w:eastAsia="Times New Roman" w:hAnsi="Times New Roman" w:cs="Times New Roman"/>
          <w:sz w:val="24"/>
          <w:szCs w:val="24"/>
          <w:lang w:eastAsia="lv-LV"/>
        </w:rPr>
        <w:t>Interbaltija</w:t>
      </w:r>
      <w:r w:rsidRPr="00A11786">
        <w:rPr>
          <w:rFonts w:ascii="Times New Roman" w:eastAsia="Times New Roman" w:hAnsi="Times New Roman" w:cs="Times New Roman"/>
          <w:sz w:val="24"/>
          <w:szCs w:val="24"/>
          <w:lang w:eastAsia="lv-LV"/>
        </w:rPr>
        <w:t>”, reģ. Nr.</w:t>
      </w:r>
      <w:r w:rsidRPr="00A11786">
        <w:rPr>
          <w:rFonts w:ascii="Arial" w:eastAsia="Times New Roman" w:hAnsi="Arial" w:cs="Arial"/>
          <w:color w:val="000000"/>
          <w:sz w:val="20"/>
          <w:szCs w:val="20"/>
          <w:shd w:val="clear" w:color="auto" w:fill="FFFFFF"/>
          <w:lang w:eastAsia="lv-LV"/>
        </w:rPr>
        <w:t xml:space="preserve"> </w:t>
      </w:r>
      <w:r w:rsidR="00E87AD0">
        <w:rPr>
          <w:rFonts w:ascii="Times New Roman" w:eastAsia="Times New Roman" w:hAnsi="Times New Roman" w:cs="Times New Roman"/>
          <w:sz w:val="24"/>
          <w:szCs w:val="24"/>
          <w:lang w:eastAsia="lv-LV"/>
        </w:rPr>
        <w:t>40003518352</w:t>
      </w:r>
      <w:r w:rsidRPr="00A11786">
        <w:rPr>
          <w:rFonts w:ascii="Times New Roman" w:eastAsia="Times New Roman" w:hAnsi="Times New Roman" w:cs="Times New Roman"/>
          <w:sz w:val="24"/>
          <w:szCs w:val="24"/>
          <w:lang w:eastAsia="lv-LV"/>
        </w:rPr>
        <w:t>.</w:t>
      </w:r>
    </w:p>
    <w:p w14:paraId="43B6B2E7" w14:textId="5177ED23" w:rsidR="00A11786" w:rsidRPr="00A11786" w:rsidRDefault="0026350F" w:rsidP="00A11786">
      <w:pPr>
        <w:spacing w:after="0" w:line="240" w:lineRule="auto"/>
        <w:ind w:firstLine="720"/>
        <w:jc w:val="both"/>
        <w:rPr>
          <w:rFonts w:ascii="Times New Roman" w:eastAsia="Times New Roman" w:hAnsi="Times New Roman" w:cs="Times New Roman"/>
          <w:sz w:val="24"/>
          <w:szCs w:val="24"/>
          <w:lang w:eastAsia="lv-LV"/>
        </w:rPr>
      </w:pPr>
      <w:r w:rsidRPr="004D0AB4">
        <w:rPr>
          <w:rFonts w:ascii="Times New Roman" w:eastAsia="Times New Roman" w:hAnsi="Times New Roman" w:cs="Times New Roman"/>
          <w:sz w:val="24"/>
          <w:szCs w:val="24"/>
          <w:lang w:eastAsia="lv-LV"/>
        </w:rPr>
        <w:t>Pamatojoties uz likuma “Par pašvaldībām” 14. panta pirmās daļas 2. punktu, 21. panta pirmās daļas 17. punktu, Publiskas personas mantas atsavināšanas likumu</w:t>
      </w:r>
      <w:r w:rsidR="00A11786" w:rsidRPr="00A11786">
        <w:rPr>
          <w:rFonts w:ascii="Times New Roman" w:eastAsia="Times New Roman" w:hAnsi="Times New Roman" w:cs="Times New Roman"/>
          <w:sz w:val="24"/>
          <w:szCs w:val="24"/>
          <w:lang w:eastAsia="lv-LV"/>
        </w:rPr>
        <w:t xml:space="preserve">, </w:t>
      </w:r>
      <w:r w:rsidR="00C55247">
        <w:rPr>
          <w:rFonts w:ascii="Times New Roman" w:eastAsia="Times New Roman" w:hAnsi="Times New Roman" w:cs="Times New Roman"/>
          <w:sz w:val="24"/>
          <w:szCs w:val="24"/>
          <w:lang w:eastAsia="lv-LV"/>
        </w:rPr>
        <w:t>G. G.</w:t>
      </w:r>
      <w:r w:rsidR="00E87AD0">
        <w:rPr>
          <w:rFonts w:ascii="Times New Roman" w:eastAsia="Times New Roman" w:hAnsi="Times New Roman" w:cs="Times New Roman"/>
          <w:sz w:val="24"/>
          <w:szCs w:val="24"/>
          <w:lang w:eastAsia="lv-LV"/>
        </w:rPr>
        <w:t xml:space="preserve"> pilnvarotās personas </w:t>
      </w:r>
      <w:r w:rsidR="00C55247">
        <w:rPr>
          <w:rFonts w:ascii="Times New Roman" w:eastAsia="Times New Roman" w:hAnsi="Times New Roman" w:cs="Times New Roman"/>
          <w:sz w:val="24"/>
          <w:szCs w:val="24"/>
          <w:lang w:eastAsia="lv-LV"/>
        </w:rPr>
        <w:t>D. T.</w:t>
      </w:r>
      <w:r w:rsidR="00E87AD0" w:rsidRPr="00A11786">
        <w:rPr>
          <w:rFonts w:ascii="Times New Roman" w:eastAsia="Times New Roman" w:hAnsi="Times New Roman" w:cs="Times New Roman"/>
          <w:sz w:val="24"/>
          <w:szCs w:val="24"/>
          <w:lang w:eastAsia="lv-LV"/>
        </w:rPr>
        <w:t xml:space="preserve"> </w:t>
      </w:r>
      <w:r w:rsidR="00A11786" w:rsidRPr="00A11786">
        <w:rPr>
          <w:rFonts w:ascii="Times New Roman" w:eastAsia="Times New Roman" w:hAnsi="Times New Roman" w:cs="Times New Roman"/>
          <w:sz w:val="24"/>
          <w:szCs w:val="24"/>
          <w:lang w:eastAsia="lv-LV"/>
        </w:rPr>
        <w:t>iesniegumu,</w:t>
      </w:r>
    </w:p>
    <w:p w14:paraId="3FF9F9AA" w14:textId="77777777" w:rsidR="00332623" w:rsidRPr="00867D7A" w:rsidRDefault="00332623" w:rsidP="00332623">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6204B49A" w14:textId="77777777" w:rsidR="00A11786" w:rsidRPr="00A11786" w:rsidRDefault="00A11786" w:rsidP="00A11786">
      <w:pPr>
        <w:spacing w:after="0" w:line="240" w:lineRule="auto"/>
        <w:ind w:firstLine="720"/>
        <w:jc w:val="both"/>
        <w:rPr>
          <w:rFonts w:ascii="Times New Roman" w:eastAsia="Times New Roman" w:hAnsi="Times New Roman" w:cs="Times New Roman"/>
          <w:b/>
          <w:sz w:val="12"/>
          <w:szCs w:val="24"/>
          <w:lang w:eastAsia="lv-LV"/>
        </w:rPr>
      </w:pPr>
    </w:p>
    <w:p w14:paraId="69916796" w14:textId="01AA041C" w:rsidR="00A11786" w:rsidRPr="00A11786" w:rsidRDefault="00A11786" w:rsidP="00A11786">
      <w:pPr>
        <w:numPr>
          <w:ilvl w:val="0"/>
          <w:numId w:val="37"/>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 xml:space="preserve">Nodot atsavināšanai Amatas novada pašvaldībai piederošo nekustamo īpašumu </w:t>
      </w:r>
      <w:r w:rsidR="00E87AD0">
        <w:rPr>
          <w:rFonts w:ascii="Times New Roman" w:eastAsia="Times New Roman" w:hAnsi="Times New Roman" w:cs="Times New Roman"/>
          <w:sz w:val="24"/>
          <w:szCs w:val="24"/>
          <w:lang w:eastAsia="lv-LV"/>
        </w:rPr>
        <w:t>“Ozolkalni”, Kārļi, Drabešu</w:t>
      </w:r>
      <w:r w:rsidR="00E87AD0" w:rsidRPr="00A11786">
        <w:rPr>
          <w:rFonts w:ascii="Times New Roman" w:eastAsia="Times New Roman" w:hAnsi="Times New Roman" w:cs="Times New Roman"/>
          <w:sz w:val="24"/>
          <w:szCs w:val="24"/>
          <w:lang w:eastAsia="lv-LV"/>
        </w:rPr>
        <w:t xml:space="preserve"> pagasts, Amatas  novads, kadastra Nr. </w:t>
      </w:r>
      <w:r w:rsidR="00E87AD0">
        <w:rPr>
          <w:rFonts w:ascii="Times New Roman" w:eastAsia="Times New Roman" w:hAnsi="Times New Roman" w:cs="Times New Roman"/>
          <w:bCs/>
          <w:sz w:val="24"/>
          <w:szCs w:val="24"/>
          <w:lang w:eastAsia="lv-LV"/>
        </w:rPr>
        <w:t>42460040122</w:t>
      </w:r>
      <w:r w:rsidR="00E87AD0" w:rsidRPr="00A11786">
        <w:rPr>
          <w:rFonts w:ascii="Times New Roman" w:eastAsia="Times New Roman" w:hAnsi="Times New Roman" w:cs="Times New Roman"/>
          <w:bCs/>
          <w:sz w:val="24"/>
          <w:szCs w:val="24"/>
          <w:lang w:eastAsia="lv-LV"/>
        </w:rPr>
        <w:t>,</w:t>
      </w:r>
      <w:r w:rsidR="00E87AD0" w:rsidRPr="00A11786">
        <w:rPr>
          <w:rFonts w:ascii="Times New Roman" w:eastAsia="Times New Roman" w:hAnsi="Times New Roman" w:cs="Times New Roman"/>
          <w:b/>
          <w:sz w:val="24"/>
          <w:szCs w:val="24"/>
          <w:lang w:eastAsia="lv-LV"/>
        </w:rPr>
        <w:t xml:space="preserve"> </w:t>
      </w:r>
      <w:r w:rsidR="00E87AD0">
        <w:rPr>
          <w:rFonts w:ascii="Times New Roman" w:eastAsia="Times New Roman" w:hAnsi="Times New Roman" w:cs="Times New Roman"/>
          <w:sz w:val="24"/>
          <w:szCs w:val="24"/>
          <w:lang w:eastAsia="lv-LV"/>
        </w:rPr>
        <w:t>kas sastāv</w:t>
      </w:r>
      <w:r w:rsidR="00E87AD0" w:rsidRPr="00A11786">
        <w:rPr>
          <w:rFonts w:ascii="Times New Roman" w:eastAsia="Times New Roman" w:hAnsi="Times New Roman" w:cs="Times New Roman"/>
          <w:sz w:val="24"/>
          <w:szCs w:val="24"/>
          <w:lang w:eastAsia="lv-LV"/>
        </w:rPr>
        <w:t xml:space="preserve"> no zemes vienības ar kadastra apzīmējumu </w:t>
      </w:r>
      <w:r w:rsidR="00E87AD0">
        <w:rPr>
          <w:rFonts w:ascii="Times New Roman" w:eastAsia="Times New Roman" w:hAnsi="Times New Roman" w:cs="Times New Roman"/>
          <w:bCs/>
          <w:sz w:val="24"/>
          <w:szCs w:val="24"/>
          <w:lang w:eastAsia="lv-LV"/>
        </w:rPr>
        <w:t xml:space="preserve">42460040122 </w:t>
      </w:r>
      <w:r w:rsidR="00E87AD0">
        <w:rPr>
          <w:rFonts w:ascii="Times New Roman" w:eastAsia="Times New Roman" w:hAnsi="Times New Roman" w:cs="Times New Roman"/>
          <w:sz w:val="24"/>
          <w:szCs w:val="24"/>
          <w:lang w:eastAsia="lv-LV"/>
        </w:rPr>
        <w:t>un</w:t>
      </w:r>
      <w:r w:rsidR="00E87AD0" w:rsidRPr="00A11786">
        <w:rPr>
          <w:rFonts w:ascii="Times New Roman" w:eastAsia="Times New Roman" w:hAnsi="Times New Roman" w:cs="Times New Roman"/>
          <w:sz w:val="24"/>
          <w:szCs w:val="24"/>
          <w:lang w:eastAsia="lv-LV"/>
        </w:rPr>
        <w:t xml:space="preserve"> platību </w:t>
      </w:r>
      <w:r w:rsidR="00E87AD0">
        <w:rPr>
          <w:rFonts w:ascii="Times New Roman" w:eastAsia="Times New Roman" w:hAnsi="Times New Roman" w:cs="Times New Roman"/>
          <w:sz w:val="24"/>
          <w:szCs w:val="24"/>
          <w:lang w:eastAsia="lv-LV"/>
        </w:rPr>
        <w:t>2,8</w:t>
      </w:r>
      <w:r w:rsidR="00E87AD0" w:rsidRPr="00A11786">
        <w:rPr>
          <w:rFonts w:ascii="Times New Roman" w:eastAsia="Times New Roman" w:hAnsi="Times New Roman" w:cs="Times New Roman"/>
          <w:sz w:val="24"/>
          <w:szCs w:val="24"/>
          <w:lang w:eastAsia="lv-LV"/>
        </w:rPr>
        <w:t xml:space="preserve"> ha, uz </w:t>
      </w:r>
      <w:r w:rsidR="00E87AD0" w:rsidRPr="00A11786">
        <w:rPr>
          <w:rFonts w:ascii="Times New Roman" w:eastAsia="Times New Roman" w:hAnsi="Times New Roman" w:cs="Times New Roman"/>
          <w:sz w:val="24"/>
          <w:szCs w:val="24"/>
          <w:lang w:eastAsia="lv-LV"/>
        </w:rPr>
        <w:lastRenderedPageBreak/>
        <w:t>kuras atrodas zemes īpašniekam nepiederoša būve</w:t>
      </w:r>
      <w:r w:rsidR="00E87AD0">
        <w:rPr>
          <w:rFonts w:ascii="Times New Roman" w:eastAsia="Times New Roman" w:hAnsi="Times New Roman" w:cs="Times New Roman"/>
          <w:sz w:val="24"/>
          <w:szCs w:val="24"/>
          <w:lang w:eastAsia="lv-LV"/>
        </w:rPr>
        <w:t xml:space="preserve"> vai būves daļa</w:t>
      </w:r>
      <w:r w:rsidRPr="00A11786">
        <w:rPr>
          <w:rFonts w:ascii="Times New Roman" w:eastAsia="Times New Roman" w:hAnsi="Times New Roman" w:cs="Times New Roman"/>
          <w:sz w:val="24"/>
          <w:szCs w:val="24"/>
          <w:lang w:eastAsia="lv-LV"/>
        </w:rPr>
        <w:t>, nosūtot atsavināšanas paziņojumu</w:t>
      </w:r>
      <w:r w:rsidR="00E87AD0">
        <w:rPr>
          <w:rFonts w:ascii="Times New Roman" w:eastAsia="Times New Roman" w:hAnsi="Times New Roman" w:cs="Times New Roman"/>
          <w:sz w:val="24"/>
          <w:szCs w:val="24"/>
          <w:lang w:eastAsia="lv-LV"/>
        </w:rPr>
        <w:t xml:space="preserve"> </w:t>
      </w:r>
      <w:r w:rsidR="00C55247">
        <w:rPr>
          <w:rFonts w:ascii="Times New Roman" w:eastAsia="Times New Roman" w:hAnsi="Times New Roman" w:cs="Times New Roman"/>
          <w:sz w:val="24"/>
          <w:szCs w:val="24"/>
          <w:lang w:eastAsia="lv-LV"/>
        </w:rPr>
        <w:t>D. T.</w:t>
      </w:r>
      <w:r w:rsidR="00E87AD0">
        <w:rPr>
          <w:rFonts w:ascii="Times New Roman" w:eastAsia="Times New Roman" w:hAnsi="Times New Roman" w:cs="Times New Roman"/>
          <w:sz w:val="24"/>
          <w:szCs w:val="24"/>
          <w:lang w:eastAsia="lv-LV"/>
        </w:rPr>
        <w:t xml:space="preserve">, personas kods </w:t>
      </w:r>
      <w:r w:rsidR="00C55247">
        <w:rPr>
          <w:rFonts w:ascii="Times New Roman" w:eastAsia="Times New Roman" w:hAnsi="Times New Roman" w:cs="Times New Roman"/>
          <w:sz w:val="24"/>
          <w:szCs w:val="24"/>
          <w:lang w:eastAsia="lv-LV"/>
        </w:rPr>
        <w:t>[..]</w:t>
      </w:r>
      <w:r w:rsidR="00E87AD0">
        <w:rPr>
          <w:rFonts w:ascii="Times New Roman" w:eastAsia="Times New Roman" w:hAnsi="Times New Roman" w:cs="Times New Roman"/>
          <w:sz w:val="24"/>
          <w:szCs w:val="24"/>
          <w:lang w:eastAsia="lv-LV"/>
        </w:rPr>
        <w:t>, kā</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 xml:space="preserve">pirmpirkuma tiesīgās personas </w:t>
      </w:r>
      <w:r w:rsidR="00C55247">
        <w:rPr>
          <w:rFonts w:ascii="Times New Roman" w:eastAsia="Times New Roman" w:hAnsi="Times New Roman" w:cs="Times New Roman"/>
          <w:sz w:val="24"/>
          <w:szCs w:val="24"/>
          <w:lang w:eastAsia="lv-LV"/>
        </w:rPr>
        <w:t>G. G.</w:t>
      </w:r>
      <w:r w:rsidRPr="00A11786">
        <w:rPr>
          <w:rFonts w:ascii="Times New Roman" w:eastAsia="Times New Roman" w:hAnsi="Times New Roman" w:cs="Times New Roman"/>
          <w:sz w:val="24"/>
          <w:szCs w:val="24"/>
          <w:lang w:eastAsia="lv-LV"/>
        </w:rPr>
        <w:t xml:space="preserve">, personas kods </w:t>
      </w:r>
      <w:r w:rsidR="00C55247">
        <w:rPr>
          <w:rFonts w:ascii="Times New Roman" w:eastAsia="Times New Roman" w:hAnsi="Times New Roman" w:cs="Times New Roman"/>
          <w:sz w:val="24"/>
          <w:szCs w:val="24"/>
          <w:lang w:eastAsia="lv-LV"/>
        </w:rPr>
        <w:t>[..]</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pilnvarotajai personai.</w:t>
      </w:r>
    </w:p>
    <w:p w14:paraId="0A3FD810" w14:textId="567F52BD" w:rsidR="00A11786" w:rsidRPr="00A11786" w:rsidRDefault="00A11786" w:rsidP="00A11786">
      <w:pPr>
        <w:numPr>
          <w:ilvl w:val="0"/>
          <w:numId w:val="37"/>
        </w:numPr>
        <w:spacing w:after="0" w:line="240" w:lineRule="auto"/>
        <w:contextualSpacing/>
        <w:jc w:val="both"/>
        <w:rPr>
          <w:rFonts w:ascii="Times New Roman" w:eastAsia="Times New Roman" w:hAnsi="Times New Roman" w:cs="Times New Roman"/>
          <w:bCs/>
          <w:sz w:val="24"/>
          <w:szCs w:val="24"/>
          <w:lang w:eastAsia="lv-LV"/>
        </w:rPr>
      </w:pPr>
      <w:r w:rsidRPr="00A11786">
        <w:rPr>
          <w:rFonts w:ascii="Times New Roman" w:eastAsia="Times New Roman" w:hAnsi="Times New Roman" w:cs="Times New Roman"/>
          <w:sz w:val="24"/>
          <w:szCs w:val="24"/>
          <w:lang w:eastAsia="lv-LV"/>
        </w:rPr>
        <w:t xml:space="preserve">Noteikt, ka minētā nekustamā īpašuma atsavināšanas summa ir 2021. gada </w:t>
      </w:r>
      <w:r w:rsidR="00E87AD0">
        <w:rPr>
          <w:rFonts w:ascii="Times New Roman" w:eastAsia="Times New Roman" w:hAnsi="Times New Roman" w:cs="Times New Roman"/>
          <w:sz w:val="24"/>
          <w:szCs w:val="24"/>
          <w:lang w:eastAsia="lv-LV"/>
        </w:rPr>
        <w:t>4. jūnijā</w:t>
      </w:r>
      <w:r w:rsidRPr="00A11786">
        <w:rPr>
          <w:rFonts w:ascii="Times New Roman" w:eastAsia="Times New Roman" w:hAnsi="Times New Roman" w:cs="Times New Roman"/>
          <w:sz w:val="24"/>
          <w:szCs w:val="24"/>
          <w:lang w:eastAsia="lv-LV"/>
        </w:rPr>
        <w:t xml:space="preserve"> SIA </w:t>
      </w:r>
      <w:r w:rsidR="00E87AD0" w:rsidRPr="00A11786">
        <w:rPr>
          <w:rFonts w:ascii="Times New Roman" w:eastAsia="Times New Roman" w:hAnsi="Times New Roman" w:cs="Times New Roman"/>
          <w:sz w:val="24"/>
          <w:szCs w:val="24"/>
          <w:lang w:eastAsia="lv-LV"/>
        </w:rPr>
        <w:t>“</w:t>
      </w:r>
      <w:r w:rsidR="00E87AD0">
        <w:rPr>
          <w:rFonts w:ascii="Times New Roman" w:eastAsia="Times New Roman" w:hAnsi="Times New Roman" w:cs="Times New Roman"/>
          <w:sz w:val="24"/>
          <w:szCs w:val="24"/>
          <w:lang w:eastAsia="lv-LV"/>
        </w:rPr>
        <w:t>Interbaltija</w:t>
      </w:r>
      <w:r w:rsidR="00E87AD0" w:rsidRPr="00A11786">
        <w:rPr>
          <w:rFonts w:ascii="Times New Roman" w:eastAsia="Times New Roman" w:hAnsi="Times New Roman" w:cs="Times New Roman"/>
          <w:sz w:val="24"/>
          <w:szCs w:val="24"/>
          <w:lang w:eastAsia="lv-LV"/>
        </w:rPr>
        <w:t>”, reģ. Nr.</w:t>
      </w:r>
      <w:r w:rsidR="00E87AD0" w:rsidRPr="00A11786">
        <w:rPr>
          <w:rFonts w:ascii="Arial" w:eastAsia="Times New Roman" w:hAnsi="Arial" w:cs="Arial"/>
          <w:color w:val="000000"/>
          <w:sz w:val="20"/>
          <w:szCs w:val="20"/>
          <w:shd w:val="clear" w:color="auto" w:fill="FFFFFF"/>
          <w:lang w:eastAsia="lv-LV"/>
        </w:rPr>
        <w:t xml:space="preserve"> </w:t>
      </w:r>
      <w:r w:rsidR="00E87AD0">
        <w:rPr>
          <w:rFonts w:ascii="Times New Roman" w:eastAsia="Times New Roman" w:hAnsi="Times New Roman" w:cs="Times New Roman"/>
          <w:sz w:val="24"/>
          <w:szCs w:val="24"/>
          <w:lang w:eastAsia="lv-LV"/>
        </w:rPr>
        <w:t>40003518352</w:t>
      </w:r>
      <w:r w:rsidRPr="00A11786">
        <w:rPr>
          <w:rFonts w:ascii="Times New Roman" w:eastAsia="Times New Roman" w:hAnsi="Times New Roman" w:cs="Times New Roman"/>
          <w:sz w:val="24"/>
          <w:szCs w:val="24"/>
          <w:lang w:eastAsia="lv-LV"/>
        </w:rPr>
        <w:t xml:space="preserve">, noteiktā tirgus vērtība </w:t>
      </w:r>
      <w:r w:rsidR="00E87AD0">
        <w:rPr>
          <w:rFonts w:ascii="Times New Roman" w:eastAsia="Times New Roman" w:hAnsi="Times New Roman" w:cs="Times New Roman"/>
          <w:b/>
          <w:sz w:val="24"/>
          <w:szCs w:val="24"/>
          <w:lang w:eastAsia="lv-LV"/>
        </w:rPr>
        <w:t>5800</w:t>
      </w:r>
      <w:r w:rsidRPr="00A11786">
        <w:rPr>
          <w:rFonts w:ascii="Times New Roman" w:eastAsia="Times New Roman" w:hAnsi="Times New Roman" w:cs="Times New Roman"/>
          <w:b/>
          <w:sz w:val="24"/>
          <w:szCs w:val="24"/>
          <w:lang w:eastAsia="lv-LV"/>
        </w:rPr>
        <w:t>,00 EUR</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pieci</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tūkstoši</w:t>
      </w:r>
      <w:r w:rsidRPr="00A11786">
        <w:rPr>
          <w:rFonts w:ascii="Times New Roman" w:eastAsia="Times New Roman" w:hAnsi="Times New Roman" w:cs="Times New Roman"/>
          <w:sz w:val="24"/>
          <w:szCs w:val="24"/>
          <w:lang w:eastAsia="lv-LV"/>
        </w:rPr>
        <w:t xml:space="preserve"> </w:t>
      </w:r>
      <w:r w:rsidR="00E87AD0">
        <w:rPr>
          <w:rFonts w:ascii="Times New Roman" w:eastAsia="Times New Roman" w:hAnsi="Times New Roman" w:cs="Times New Roman"/>
          <w:sz w:val="24"/>
          <w:szCs w:val="24"/>
          <w:lang w:eastAsia="lv-LV"/>
        </w:rPr>
        <w:t>astoņi</w:t>
      </w:r>
      <w:r w:rsidRPr="00A11786">
        <w:rPr>
          <w:rFonts w:ascii="Times New Roman" w:eastAsia="Times New Roman" w:hAnsi="Times New Roman" w:cs="Times New Roman"/>
          <w:sz w:val="24"/>
          <w:szCs w:val="24"/>
          <w:lang w:eastAsia="lv-LV"/>
        </w:rPr>
        <w:t xml:space="preserve"> simti </w:t>
      </w:r>
      <w:r w:rsidRPr="00A11786">
        <w:rPr>
          <w:rFonts w:ascii="Times New Roman" w:eastAsia="Times New Roman" w:hAnsi="Times New Roman" w:cs="Times New Roman"/>
          <w:i/>
          <w:sz w:val="24"/>
          <w:szCs w:val="24"/>
          <w:lang w:eastAsia="lv-LV"/>
        </w:rPr>
        <w:t xml:space="preserve">euro </w:t>
      </w:r>
      <w:r w:rsidRPr="00A11786">
        <w:rPr>
          <w:rFonts w:ascii="Times New Roman" w:eastAsia="Times New Roman" w:hAnsi="Times New Roman" w:cs="Times New Roman"/>
          <w:sz w:val="24"/>
          <w:szCs w:val="24"/>
          <w:lang w:eastAsia="lv-LV"/>
        </w:rPr>
        <w:t xml:space="preserve">un 00 </w:t>
      </w:r>
      <w:r w:rsidRPr="00A11786">
        <w:rPr>
          <w:rFonts w:ascii="Times New Roman" w:eastAsia="Times New Roman" w:hAnsi="Times New Roman" w:cs="Times New Roman"/>
          <w:iCs/>
          <w:sz w:val="24"/>
          <w:szCs w:val="24"/>
          <w:lang w:eastAsia="lv-LV"/>
        </w:rPr>
        <w:t>centi</w:t>
      </w:r>
      <w:r w:rsidRPr="00A11786">
        <w:rPr>
          <w:rFonts w:ascii="Times New Roman" w:eastAsia="Times New Roman" w:hAnsi="Times New Roman" w:cs="Times New Roman"/>
          <w:sz w:val="24"/>
          <w:szCs w:val="24"/>
          <w:lang w:eastAsia="lv-LV"/>
        </w:rPr>
        <w:t>)</w:t>
      </w:r>
      <w:r w:rsidRPr="00A11786">
        <w:rPr>
          <w:rFonts w:ascii="Times New Roman" w:eastAsia="Times New Roman" w:hAnsi="Times New Roman" w:cs="Times New Roman"/>
          <w:bCs/>
          <w:sz w:val="24"/>
          <w:szCs w:val="24"/>
          <w:lang w:eastAsia="lv-LV"/>
        </w:rPr>
        <w:t>.</w:t>
      </w:r>
    </w:p>
    <w:p w14:paraId="4E5086DF" w14:textId="77777777" w:rsidR="00A11786" w:rsidRPr="00A11786" w:rsidRDefault="00A11786" w:rsidP="00A11786">
      <w:pPr>
        <w:numPr>
          <w:ilvl w:val="0"/>
          <w:numId w:val="37"/>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Kontroli par lēmuma izpildi uzdot Amatas novada īpašumu atsavināšanas un dzīvojamo māju privatizācijas komisijai.</w:t>
      </w:r>
    </w:p>
    <w:p w14:paraId="02530789" w14:textId="77777777" w:rsidR="00A11786" w:rsidRPr="00A11786" w:rsidRDefault="00A11786" w:rsidP="00A11786">
      <w:pPr>
        <w:numPr>
          <w:ilvl w:val="0"/>
          <w:numId w:val="37"/>
        </w:numPr>
        <w:spacing w:after="0" w:line="240" w:lineRule="auto"/>
        <w:contextualSpacing/>
        <w:jc w:val="both"/>
        <w:rPr>
          <w:rFonts w:ascii="Times New Roman" w:eastAsia="Times New Roman" w:hAnsi="Times New Roman" w:cs="Times New Roman"/>
          <w:sz w:val="24"/>
          <w:szCs w:val="24"/>
          <w:lang w:eastAsia="lv-LV"/>
        </w:rPr>
      </w:pPr>
      <w:r w:rsidRPr="00A11786">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2C797A28" w14:textId="77777777" w:rsidR="00000382" w:rsidRDefault="00000382" w:rsidP="00C55247">
      <w:pPr>
        <w:spacing w:after="0" w:line="240" w:lineRule="auto"/>
        <w:rPr>
          <w:rFonts w:ascii="Times New Roman" w:eastAsia="Times New Roman" w:hAnsi="Times New Roman" w:cs="Times New Roman"/>
          <w:b/>
          <w:color w:val="000000"/>
          <w:sz w:val="24"/>
          <w:szCs w:val="24"/>
          <w:lang w:eastAsia="lv-LV"/>
        </w:rPr>
      </w:pPr>
    </w:p>
    <w:p w14:paraId="2246AAC0" w14:textId="77777777" w:rsidR="00C55247" w:rsidRDefault="00C55247" w:rsidP="00D95331">
      <w:pPr>
        <w:spacing w:after="0" w:line="240" w:lineRule="auto"/>
        <w:jc w:val="center"/>
        <w:rPr>
          <w:rFonts w:ascii="Times New Roman" w:eastAsia="Times New Roman" w:hAnsi="Times New Roman" w:cs="Times New Roman"/>
          <w:b/>
          <w:color w:val="000000"/>
          <w:sz w:val="24"/>
          <w:szCs w:val="24"/>
          <w:lang w:eastAsia="lv-LV"/>
        </w:rPr>
      </w:pPr>
    </w:p>
    <w:p w14:paraId="08FA1F57" w14:textId="02842330" w:rsidR="00D95331" w:rsidRPr="004D0AB4" w:rsidRDefault="00D95331" w:rsidP="00D95331">
      <w:pPr>
        <w:spacing w:after="0" w:line="240" w:lineRule="auto"/>
        <w:jc w:val="center"/>
        <w:rPr>
          <w:rFonts w:ascii="Times New Roman" w:eastAsia="Times New Roman" w:hAnsi="Times New Roman" w:cs="Times New Roman"/>
          <w:b/>
          <w:color w:val="000000"/>
          <w:sz w:val="24"/>
          <w:szCs w:val="24"/>
          <w:lang w:eastAsia="lv-LV"/>
        </w:rPr>
      </w:pPr>
      <w:r>
        <w:rPr>
          <w:rFonts w:ascii="Times New Roman" w:eastAsia="Times New Roman" w:hAnsi="Times New Roman" w:cs="Times New Roman"/>
          <w:b/>
          <w:color w:val="000000"/>
          <w:sz w:val="24"/>
          <w:szCs w:val="24"/>
          <w:lang w:eastAsia="lv-LV"/>
        </w:rPr>
        <w:t>31</w:t>
      </w:r>
      <w:r w:rsidRPr="004D0AB4">
        <w:rPr>
          <w:rFonts w:ascii="Times New Roman" w:eastAsia="Times New Roman" w:hAnsi="Times New Roman" w:cs="Times New Roman"/>
          <w:b/>
          <w:color w:val="000000"/>
          <w:sz w:val="24"/>
          <w:szCs w:val="24"/>
          <w:lang w:eastAsia="lv-LV"/>
        </w:rPr>
        <w:t>.§</w:t>
      </w:r>
    </w:p>
    <w:p w14:paraId="7E90FD3B" w14:textId="7B0473EE" w:rsidR="00D95331" w:rsidRPr="004D0AB4" w:rsidRDefault="00D95331" w:rsidP="00D95331">
      <w:pPr>
        <w:pBdr>
          <w:bottom w:val="single" w:sz="12" w:space="1" w:color="auto"/>
        </w:pBdr>
        <w:spacing w:after="0" w:line="240" w:lineRule="auto"/>
        <w:jc w:val="center"/>
        <w:rPr>
          <w:rFonts w:ascii="Times New Roman" w:eastAsia="Times New Roman" w:hAnsi="Times New Roman" w:cs="Times New Roman"/>
          <w:b/>
          <w:sz w:val="24"/>
          <w:szCs w:val="24"/>
          <w:lang w:eastAsia="lv-LV"/>
        </w:rPr>
      </w:pPr>
      <w:r w:rsidRPr="004D0AB4">
        <w:rPr>
          <w:rFonts w:ascii="Times New Roman" w:eastAsia="Times New Roman" w:hAnsi="Times New Roman" w:cs="Times New Roman"/>
          <w:b/>
          <w:color w:val="000000"/>
          <w:sz w:val="24"/>
          <w:szCs w:val="24"/>
          <w:lang w:eastAsia="lv-LV"/>
        </w:rPr>
        <w:t xml:space="preserve">Par </w:t>
      </w:r>
      <w:r w:rsidRPr="00D95331">
        <w:rPr>
          <w:rFonts w:ascii="Times New Roman" w:eastAsia="Times New Roman" w:hAnsi="Times New Roman" w:cs="Times New Roman"/>
          <w:b/>
          <w:sz w:val="24"/>
          <w:szCs w:val="24"/>
          <w:lang w:eastAsia="lv-LV"/>
        </w:rPr>
        <w:t>Skujenes pagasta pašvaldības nekustamā īpašuma „Partizāni” sadalīšanu</w:t>
      </w:r>
    </w:p>
    <w:p w14:paraId="1B4FBC38" w14:textId="77777777" w:rsidR="00D95331" w:rsidRPr="004D0AB4" w:rsidRDefault="00D95331" w:rsidP="00D95331">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Ziņo zemes lietu speciālists G. Bauers</w:t>
      </w:r>
    </w:p>
    <w:p w14:paraId="5CF46684" w14:textId="71E85DDE" w:rsidR="00D95331" w:rsidRPr="004D0AB4" w:rsidRDefault="00D95331" w:rsidP="00D95331">
      <w:pPr>
        <w:autoSpaceDE w:val="0"/>
        <w:autoSpaceDN w:val="0"/>
        <w:adjustRightInd w:val="0"/>
        <w:spacing w:after="0" w:line="240" w:lineRule="auto"/>
        <w:jc w:val="both"/>
        <w:rPr>
          <w:rFonts w:ascii="Times New Roman" w:eastAsia="Calibri" w:hAnsi="Times New Roman" w:cs="Times New Roman"/>
          <w:bCs/>
          <w:color w:val="000000"/>
          <w:sz w:val="24"/>
          <w:szCs w:val="24"/>
          <w:lang w:eastAsia="lv-LV"/>
        </w:rPr>
      </w:pPr>
      <w:r w:rsidRPr="004D0AB4">
        <w:rPr>
          <w:rFonts w:ascii="Times New Roman" w:eastAsia="Calibri" w:hAnsi="Times New Roman" w:cs="Times New Roman"/>
          <w:bCs/>
          <w:color w:val="000000"/>
          <w:sz w:val="24"/>
          <w:szCs w:val="24"/>
          <w:lang w:eastAsia="lv-LV"/>
        </w:rPr>
        <w:t xml:space="preserve">Izsakās </w:t>
      </w:r>
      <w:r w:rsidR="00332623">
        <w:rPr>
          <w:rFonts w:ascii="Times New Roman" w:eastAsia="Calibri" w:hAnsi="Times New Roman" w:cs="Times New Roman"/>
          <w:bCs/>
          <w:color w:val="000000"/>
          <w:sz w:val="24"/>
          <w:szCs w:val="24"/>
          <w:lang w:eastAsia="lv-LV"/>
        </w:rPr>
        <w:t>V. Veisenkopfa, E. Eglīte</w:t>
      </w:r>
    </w:p>
    <w:p w14:paraId="34AF1504" w14:textId="77777777" w:rsidR="00D95331" w:rsidRPr="00D95331" w:rsidRDefault="00D95331" w:rsidP="007A6FF7">
      <w:pPr>
        <w:spacing w:after="0" w:line="240" w:lineRule="auto"/>
        <w:jc w:val="both"/>
        <w:rPr>
          <w:rFonts w:ascii="Times New Roman" w:eastAsia="Times New Roman" w:hAnsi="Times New Roman" w:cs="Times New Roman"/>
          <w:b/>
          <w:sz w:val="12"/>
          <w:szCs w:val="12"/>
          <w:lang w:eastAsia="lv-LV"/>
        </w:rPr>
      </w:pPr>
    </w:p>
    <w:p w14:paraId="2C97FE04" w14:textId="572BFF48" w:rsidR="00D95331" w:rsidRPr="00D95331" w:rsidRDefault="00D95331" w:rsidP="00D95331">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sz w:val="24"/>
          <w:szCs w:val="24"/>
          <w:lang w:eastAsia="lv-LV"/>
        </w:rPr>
        <w:t xml:space="preserve">Saskaņā ar Amatas novada pašvaldības 19.12.2018. saistošo noteikumu Nr. 12 „Amatas novada Teritorijas plānojuma 2014.-2024. gadam (ar 2018. gada grozījumiem) teritorijas izmantošanas un apbūves noteikumi un grafiskā daļa” un 04.09.2019. saistošo noteikumu Nr. 7 “Par saistošo noteikumu Nr. 12 “Amatas novada Teritorijas plānojuma 2014.-2024. gadam (ar 2018. gada grozījumiem) teritorijas izmantošanas un apbūves noteikumi un grafiskā daļa” atzīšanu par spēku zaudējušu daļā” grafisko daļu Skujenes pagasta pašvaldības nekustamā īpašuma „Partizāni” </w:t>
      </w:r>
      <w:r w:rsidRPr="00D95331">
        <w:rPr>
          <w:rFonts w:ascii="Times New Roman" w:eastAsia="Times New Roman" w:hAnsi="Times New Roman" w:cs="Times New Roman"/>
          <w:color w:val="000000"/>
          <w:sz w:val="24"/>
          <w:szCs w:val="24"/>
          <w:lang w:eastAsia="lv-LV"/>
        </w:rPr>
        <w:t xml:space="preserve">(NĪ kad. Nr. 42780070026) zemes vienības ar kadastra apzīmējumu 42780070140 </w:t>
      </w:r>
      <w:r w:rsidRPr="00D95331">
        <w:rPr>
          <w:rFonts w:ascii="Times New Roman" w:eastAsia="Times New Roman" w:hAnsi="Times New Roman" w:cs="Times New Roman"/>
          <w:sz w:val="24"/>
          <w:szCs w:val="24"/>
          <w:lang w:eastAsia="lv-LV"/>
        </w:rPr>
        <w:t xml:space="preserve">atļautā teritorijas izmantošana noteikta kā rūpnieciskās apbūves teritorija. </w:t>
      </w:r>
    </w:p>
    <w:p w14:paraId="5DF89B18" w14:textId="4DED4439" w:rsidR="00D95331" w:rsidRPr="00D95331" w:rsidRDefault="00D95331" w:rsidP="00D95331">
      <w:pPr>
        <w:shd w:val="clear" w:color="auto" w:fill="FFFFFF"/>
        <w:spacing w:after="0" w:line="240" w:lineRule="auto"/>
        <w:ind w:left="29" w:right="-1" w:firstLine="727"/>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sz w:val="24"/>
          <w:szCs w:val="24"/>
          <w:lang w:eastAsia="lv-LV"/>
        </w:rPr>
        <w:t xml:space="preserve">Pamatojoties uz Amatas novada pašvaldības saistošiem noteikumiem Nr. 12 „Amatas novada Teritorijas plānojuma 2014.-2024. gadam (ar 2018. gada grozījumiem) teritorijas izmantošanas un apbūves noteikumi un grafiskā daļa” un 04.09.2019. saistošiem noteikumiem Nr. 7 “Par saistošo noteikumu Nr. 12 “Amatas novada Teritorijas plānojuma 2014.-2024. gadam (ar 2018. gada grozījumiem) teritorijas izmantošanas un apbūves noteikumi un grafiskā daļa” atzīšanu par spēku zaudējušu daļā”, Zemes ierīcības likuma 5. panta 1. punktu, 9. panta pirmo daļu, </w:t>
      </w:r>
      <w:r w:rsidRPr="00D95331">
        <w:rPr>
          <w:rFonts w:ascii="Times New Roman" w:eastAsia="Times New Roman" w:hAnsi="Times New Roman" w:cs="Times New Roman"/>
          <w:color w:val="000000"/>
          <w:sz w:val="24"/>
          <w:szCs w:val="24"/>
          <w:lang w:eastAsia="lv-LV"/>
        </w:rPr>
        <w:t>Ministru kabineta 02.08.2016. noteikumu Nr. 505 „Zemes ierīcības projekta izstrādes noteikumi” 11.2. punktu</w:t>
      </w:r>
      <w:r w:rsidRPr="00D95331">
        <w:rPr>
          <w:rFonts w:ascii="Times New Roman" w:eastAsia="Times New Roman" w:hAnsi="Times New Roman" w:cs="Times New Roman"/>
          <w:sz w:val="24"/>
          <w:szCs w:val="24"/>
          <w:lang w:eastAsia="lv-LV"/>
        </w:rPr>
        <w:t xml:space="preserve">, </w:t>
      </w:r>
    </w:p>
    <w:p w14:paraId="396C3F14" w14:textId="77777777" w:rsidR="003F5C3D" w:rsidRPr="00867D7A" w:rsidRDefault="003F5C3D" w:rsidP="003F5C3D">
      <w:pPr>
        <w:shd w:val="clear" w:color="auto" w:fill="FFFFFF"/>
        <w:spacing w:after="0" w:line="240" w:lineRule="auto"/>
        <w:ind w:right="2" w:firstLine="720"/>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b/>
          <w:bCs/>
          <w:sz w:val="24"/>
          <w:szCs w:val="24"/>
          <w:lang w:eastAsia="lv-LV"/>
        </w:rPr>
        <w:t>Amatas novada dome</w:t>
      </w:r>
      <w:r w:rsidRPr="00867D7A">
        <w:rPr>
          <w:rFonts w:ascii="Times New Roman" w:eastAsia="Times New Roman" w:hAnsi="Times New Roman" w:cs="Times New Roman"/>
          <w:bCs/>
          <w:sz w:val="24"/>
          <w:szCs w:val="24"/>
          <w:lang w:eastAsia="lv-LV"/>
        </w:rPr>
        <w:t>, atklāti balsojot</w:t>
      </w:r>
      <w:r w:rsidRPr="00867D7A">
        <w:rPr>
          <w:rFonts w:ascii="Times New Roman" w:eastAsia="Times New Roman" w:hAnsi="Times New Roman" w:cs="Times New Roman"/>
          <w:sz w:val="24"/>
          <w:szCs w:val="24"/>
          <w:lang w:eastAsia="lv-LV"/>
        </w:rPr>
        <w:t xml:space="preserve"> </w:t>
      </w:r>
      <w:r w:rsidRPr="00867D7A">
        <w:rPr>
          <w:rFonts w:ascii="Times New Roman" w:hAnsi="Times New Roman" w:cs="Times New Roman"/>
          <w:sz w:val="24"/>
          <w:szCs w:val="24"/>
        </w:rPr>
        <w:t>(</w:t>
      </w:r>
      <w:r w:rsidRPr="00867D7A">
        <w:rPr>
          <w:rFonts w:ascii="Times New Roman" w:hAnsi="Times New Roman" w:cs="Times New Roman"/>
          <w:b/>
          <w:sz w:val="24"/>
          <w:szCs w:val="24"/>
        </w:rPr>
        <w:t xml:space="preserve">PAR </w:t>
      </w:r>
      <w:r w:rsidRPr="00867D7A">
        <w:rPr>
          <w:rFonts w:ascii="Times New Roman" w:hAnsi="Times New Roman" w:cs="Times New Roman"/>
          <w:sz w:val="24"/>
          <w:szCs w:val="24"/>
        </w:rPr>
        <w:t xml:space="preserve">– </w:t>
      </w:r>
      <w:r>
        <w:rPr>
          <w:rFonts w:ascii="Times New Roman" w:hAnsi="Times New Roman" w:cs="Times New Roman"/>
          <w:sz w:val="24"/>
          <w:szCs w:val="24"/>
        </w:rPr>
        <w:t xml:space="preserve">15: </w:t>
      </w:r>
      <w:r w:rsidRPr="00867D7A">
        <w:rPr>
          <w:rFonts w:ascii="Times New Roman" w:eastAsia="Times New Roman" w:hAnsi="Times New Roman" w:cs="Times New Roman"/>
          <w:color w:val="000000"/>
          <w:sz w:val="24"/>
          <w:szCs w:val="24"/>
          <w:lang w:eastAsia="lv-LV"/>
        </w:rPr>
        <w:t>Elita Eglīte, Tālis Šelengovs</w:t>
      </w:r>
      <w:r>
        <w:rPr>
          <w:rFonts w:ascii="Times New Roman" w:eastAsia="Times New Roman" w:hAnsi="Times New Roman" w:cs="Times New Roman"/>
          <w:color w:val="000000"/>
          <w:sz w:val="24"/>
          <w:szCs w:val="24"/>
          <w:lang w:eastAsia="lv-LV"/>
        </w:rPr>
        <w:t>,</w:t>
      </w:r>
      <w:r w:rsidRPr="00867D7A">
        <w:rPr>
          <w:rFonts w:ascii="Times New Roman" w:eastAsia="Times New Roman" w:hAnsi="Times New Roman" w:cs="Times New Roman"/>
          <w:color w:val="000000"/>
          <w:sz w:val="24"/>
          <w:szCs w:val="24"/>
          <w:lang w:eastAsia="lv-LV"/>
        </w:rPr>
        <w:t xml:space="preserve"> </w:t>
      </w:r>
      <w:r w:rsidRPr="00867D7A">
        <w:rPr>
          <w:rFonts w:ascii="Times New Roman" w:eastAsia="Times New Roman" w:hAnsi="Times New Roman" w:cs="Times New Roman"/>
          <w:sz w:val="24"/>
          <w:szCs w:val="24"/>
          <w:lang w:eastAsia="lv-LV"/>
        </w:rPr>
        <w:t xml:space="preserve">Guna Kalniņa-Priede, </w:t>
      </w:r>
      <w:r w:rsidRPr="00867D7A">
        <w:rPr>
          <w:rFonts w:ascii="Times New Roman" w:eastAsia="Times New Roman" w:hAnsi="Times New Roman" w:cs="Times New Roman"/>
          <w:color w:val="000000"/>
          <w:sz w:val="24"/>
          <w:szCs w:val="24"/>
          <w:lang w:eastAsia="lv-LV"/>
        </w:rPr>
        <w:t xml:space="preserve">Andris Jansons, Mārtiņš Andris Cīrulis, Linda Abramova, Valda Veisenkopfa, Teiksma Riekstiņa, Āris Kazerovskis, Arnis Lemešonoks, Vita Krūmiņa, </w:t>
      </w:r>
      <w:r w:rsidRPr="00867D7A">
        <w:rPr>
          <w:rFonts w:ascii="Times New Roman" w:eastAsia="Times New Roman" w:hAnsi="Times New Roman" w:cs="Times New Roman"/>
          <w:sz w:val="24"/>
          <w:szCs w:val="24"/>
          <w:lang w:eastAsia="lv-LV"/>
        </w:rPr>
        <w:t>Jānis Kārkliņš</w:t>
      </w:r>
      <w:r w:rsidRPr="00867D7A">
        <w:rPr>
          <w:rFonts w:ascii="Times New Roman" w:eastAsia="Times New Roman" w:hAnsi="Times New Roman" w:cs="Times New Roman"/>
          <w:color w:val="000000"/>
          <w:sz w:val="24"/>
          <w:szCs w:val="24"/>
          <w:lang w:eastAsia="lv-LV"/>
        </w:rPr>
        <w:t>, Ēriks Bauers, Edgars Jānis Plēģeris, Inese Varekoja</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PRET</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sz w:val="24"/>
          <w:szCs w:val="24"/>
        </w:rPr>
        <w:t xml:space="preserve">; </w:t>
      </w:r>
      <w:r w:rsidRPr="00867D7A">
        <w:rPr>
          <w:rFonts w:ascii="Times New Roman" w:hAnsi="Times New Roman" w:cs="Times New Roman"/>
          <w:b/>
          <w:sz w:val="24"/>
          <w:szCs w:val="24"/>
        </w:rPr>
        <w:t>ATTURAS</w:t>
      </w:r>
      <w:r w:rsidRPr="00867D7A">
        <w:rPr>
          <w:rFonts w:ascii="Times New Roman" w:hAnsi="Times New Roman" w:cs="Times New Roman"/>
          <w:sz w:val="24"/>
          <w:szCs w:val="24"/>
        </w:rPr>
        <w:t xml:space="preserve"> – </w:t>
      </w:r>
      <w:r>
        <w:rPr>
          <w:rFonts w:ascii="Times New Roman" w:hAnsi="Times New Roman" w:cs="Times New Roman"/>
          <w:sz w:val="24"/>
          <w:szCs w:val="24"/>
        </w:rPr>
        <w:t>nav</w:t>
      </w:r>
      <w:r w:rsidRPr="00867D7A">
        <w:rPr>
          <w:rFonts w:ascii="Times New Roman" w:hAnsi="Times New Roman" w:cs="Times New Roman"/>
          <w:color w:val="000000"/>
          <w:sz w:val="24"/>
          <w:szCs w:val="24"/>
        </w:rPr>
        <w:t>)</w:t>
      </w:r>
      <w:r w:rsidRPr="00867D7A">
        <w:rPr>
          <w:rFonts w:ascii="Times New Roman" w:eastAsia="Times New Roman" w:hAnsi="Times New Roman" w:cs="Times New Roman"/>
          <w:sz w:val="24"/>
          <w:szCs w:val="24"/>
          <w:lang w:eastAsia="lv-LV"/>
        </w:rPr>
        <w:t xml:space="preserve">, </w:t>
      </w:r>
      <w:r w:rsidRPr="00867D7A">
        <w:rPr>
          <w:rFonts w:ascii="Times New Roman" w:eastAsia="Times New Roman" w:hAnsi="Times New Roman" w:cs="Times New Roman"/>
          <w:b/>
          <w:sz w:val="24"/>
          <w:szCs w:val="24"/>
          <w:lang w:eastAsia="lv-LV"/>
        </w:rPr>
        <w:t>nolemj:</w:t>
      </w:r>
    </w:p>
    <w:p w14:paraId="5C06B5D2" w14:textId="77777777" w:rsidR="00D95331" w:rsidRPr="00D95331" w:rsidRDefault="00D95331" w:rsidP="00D95331">
      <w:pPr>
        <w:shd w:val="clear" w:color="auto" w:fill="FFFFFF"/>
        <w:spacing w:after="0" w:line="240" w:lineRule="auto"/>
        <w:ind w:left="29" w:firstLine="727"/>
        <w:jc w:val="both"/>
        <w:rPr>
          <w:rFonts w:ascii="Times New Roman" w:eastAsia="Times New Roman" w:hAnsi="Times New Roman" w:cs="Times New Roman"/>
          <w:color w:val="000000"/>
          <w:spacing w:val="-7"/>
          <w:sz w:val="12"/>
          <w:szCs w:val="24"/>
          <w:lang w:eastAsia="lv-LV"/>
        </w:rPr>
      </w:pPr>
    </w:p>
    <w:p w14:paraId="087A305B" w14:textId="5D6DDB28" w:rsidR="00D95331" w:rsidRPr="00D95331" w:rsidRDefault="00D95331" w:rsidP="00D95331">
      <w:pPr>
        <w:widowControl w:val="0"/>
        <w:numPr>
          <w:ilvl w:val="0"/>
          <w:numId w:val="41"/>
        </w:numPr>
        <w:shd w:val="clear" w:color="auto" w:fill="FFFFFF"/>
        <w:tabs>
          <w:tab w:val="left" w:pos="425"/>
        </w:tabs>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Piekrist Skujenes pagasta pašvaldības nekustamā īpašuma „Partizāni</w:t>
      </w:r>
      <w:r w:rsidRPr="00D95331">
        <w:rPr>
          <w:rFonts w:ascii="Times New Roman" w:eastAsia="Times New Roman" w:hAnsi="Times New Roman" w:cs="Times New Roman"/>
          <w:sz w:val="24"/>
          <w:szCs w:val="24"/>
          <w:lang w:eastAsia="lv-LV"/>
        </w:rPr>
        <w:t>”</w:t>
      </w:r>
      <w:r w:rsidRPr="00D95331">
        <w:rPr>
          <w:rFonts w:ascii="Times New Roman" w:eastAsia="Times New Roman" w:hAnsi="Times New Roman" w:cs="Times New Roman"/>
          <w:color w:val="000000"/>
          <w:sz w:val="24"/>
          <w:szCs w:val="24"/>
          <w:lang w:eastAsia="lv-LV"/>
        </w:rPr>
        <w:t xml:space="preserve"> (NĪ kad. Nr. 42780070026) zemes vienības ar kadastra apzīmējumu 42780070140 sadalīšanai atbilstoši pievienotajai zemes robežu plānā attēlotajai skicei.</w:t>
      </w:r>
    </w:p>
    <w:p w14:paraId="529DB839" w14:textId="77777777" w:rsidR="00D95331" w:rsidRPr="00D95331" w:rsidRDefault="00D95331" w:rsidP="00D95331">
      <w:pPr>
        <w:widowControl w:val="0"/>
        <w:numPr>
          <w:ilvl w:val="0"/>
          <w:numId w:val="41"/>
        </w:numPr>
        <w:shd w:val="clear" w:color="auto" w:fill="FFFFFF"/>
        <w:tabs>
          <w:tab w:val="left" w:pos="425"/>
        </w:tabs>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Veikt zemes ierīcības projekta izstrādi saskaņā ar lēmumam pievienoto zemes ierīcības projekta darba uzdevumu (pielikums Nr. 1).</w:t>
      </w:r>
    </w:p>
    <w:p w14:paraId="07B14025" w14:textId="77777777" w:rsidR="00D95331" w:rsidRPr="00D95331" w:rsidRDefault="00D95331" w:rsidP="00D95331">
      <w:pPr>
        <w:spacing w:after="0" w:line="240" w:lineRule="auto"/>
        <w:ind w:firstLine="567"/>
        <w:jc w:val="both"/>
        <w:rPr>
          <w:rFonts w:ascii="Times New Roman" w:eastAsia="Times New Roman" w:hAnsi="Times New Roman" w:cs="Times New Roman"/>
          <w:sz w:val="12"/>
          <w:szCs w:val="24"/>
          <w:lang w:eastAsia="lv-LV"/>
        </w:rPr>
      </w:pPr>
    </w:p>
    <w:p w14:paraId="53FCB99F" w14:textId="77777777" w:rsidR="00D95331" w:rsidRPr="007377CF" w:rsidRDefault="00D95331" w:rsidP="00D95331">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Lēmums stājas spēkā ar tā pieņemšanas brīdi.</w:t>
      </w:r>
    </w:p>
    <w:p w14:paraId="2169F99B" w14:textId="77777777" w:rsidR="00D95331" w:rsidRPr="007377CF" w:rsidRDefault="00D95331" w:rsidP="00D95331">
      <w:pPr>
        <w:spacing w:after="0" w:line="240" w:lineRule="auto"/>
        <w:ind w:firstLine="720"/>
        <w:jc w:val="both"/>
        <w:rPr>
          <w:rFonts w:ascii="Times New Roman" w:eastAsia="Times New Roman" w:hAnsi="Times New Roman" w:cs="Times New Roman"/>
          <w:sz w:val="24"/>
          <w:szCs w:val="24"/>
          <w:lang w:eastAsia="lv-LV"/>
        </w:rPr>
      </w:pPr>
      <w:r w:rsidRPr="007377CF">
        <w:rPr>
          <w:rFonts w:ascii="Times New Roman" w:eastAsia="Times New Roman" w:hAnsi="Times New Roman" w:cs="Times New Roman"/>
          <w:sz w:val="24"/>
          <w:szCs w:val="24"/>
          <w:lang w:eastAsia="lv-LV"/>
        </w:rPr>
        <w:t>Šo lēmumu var pārsūdzēt Administratīvajā rajona tiesā (Administratīvās rajona tiesas tiesu namā Valmierā, Voldemāra Baloža ielā 13a, LV – 4201) viena mēneša laikā no tā spēkā stāšanās dienas.</w:t>
      </w:r>
    </w:p>
    <w:p w14:paraId="106CB6F5" w14:textId="77777777" w:rsidR="00C55247" w:rsidRDefault="00C55247"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p>
    <w:p w14:paraId="45CC4E3B" w14:textId="77777777" w:rsidR="00C55247" w:rsidRDefault="00C55247"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p>
    <w:p w14:paraId="00E746F7" w14:textId="77777777" w:rsidR="00C55247" w:rsidRDefault="00C55247"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p>
    <w:p w14:paraId="0C166DFB" w14:textId="77777777" w:rsidR="00C55247" w:rsidRDefault="00C55247"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p>
    <w:p w14:paraId="555E932D" w14:textId="77777777" w:rsidR="00C55247" w:rsidRDefault="00C55247"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p>
    <w:p w14:paraId="032BB8B5" w14:textId="5385F6EC" w:rsidR="00D95331" w:rsidRPr="00867D7A" w:rsidRDefault="00D95331"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color w:val="000000"/>
          <w:sz w:val="24"/>
          <w:szCs w:val="24"/>
          <w:lang w:eastAsia="lv-LV"/>
        </w:rPr>
      </w:pPr>
      <w:r w:rsidRPr="00867D7A">
        <w:rPr>
          <w:rFonts w:ascii="Times New Roman" w:eastAsia="Times New Roman" w:hAnsi="Times New Roman" w:cs="Times New Roman"/>
          <w:color w:val="000000"/>
          <w:sz w:val="24"/>
          <w:szCs w:val="24"/>
          <w:lang w:eastAsia="lv-LV"/>
        </w:rPr>
        <w:lastRenderedPageBreak/>
        <w:t>Pielikums Nr. 1</w:t>
      </w:r>
    </w:p>
    <w:p w14:paraId="3F59A96F" w14:textId="77777777" w:rsidR="00D95331" w:rsidRPr="00867D7A" w:rsidRDefault="00D95331" w:rsidP="00D95331">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color w:val="000000"/>
          <w:sz w:val="24"/>
          <w:szCs w:val="24"/>
          <w:lang w:eastAsia="lv-LV"/>
        </w:rPr>
        <w:t>APSTIPRINĀTS</w:t>
      </w:r>
    </w:p>
    <w:p w14:paraId="6DC5D995" w14:textId="77777777" w:rsidR="00D95331" w:rsidRPr="00867D7A" w:rsidRDefault="00D95331" w:rsidP="00D95331">
      <w:pPr>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 xml:space="preserve">ar Amatas novada domes </w:t>
      </w:r>
    </w:p>
    <w:p w14:paraId="5A3913FA" w14:textId="77777777" w:rsidR="00D95331" w:rsidRPr="00867D7A" w:rsidRDefault="00D95331" w:rsidP="00D95331">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5AC0388F" w14:textId="7ED0D718" w:rsidR="00D95331" w:rsidRPr="00867D7A" w:rsidRDefault="00D95331" w:rsidP="00D95331">
      <w:pPr>
        <w:spacing w:after="0" w:line="240" w:lineRule="auto"/>
        <w:jc w:val="right"/>
        <w:rPr>
          <w:rFonts w:ascii="Times New Roman" w:eastAsia="Times New Roman" w:hAnsi="Times New Roman" w:cs="Times New Roman"/>
          <w:b/>
          <w:color w:val="000000"/>
          <w:sz w:val="12"/>
          <w:szCs w:val="12"/>
          <w:lang w:eastAsia="lv-LV"/>
        </w:rPr>
      </w:pPr>
      <w:r w:rsidRPr="00867D7A">
        <w:rPr>
          <w:rFonts w:ascii="Times New Roman" w:eastAsia="Times New Roman" w:hAnsi="Times New Roman" w:cs="Times New Roman"/>
          <w:sz w:val="24"/>
          <w:szCs w:val="20"/>
          <w:lang w:eastAsia="lv-LV"/>
        </w:rPr>
        <w:t xml:space="preserve">lēmumu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 xml:space="preserve">, </w:t>
      </w:r>
      <w:r>
        <w:rPr>
          <w:rFonts w:ascii="Times New Roman" w:eastAsia="Times New Roman" w:hAnsi="Times New Roman" w:cs="Times New Roman"/>
          <w:sz w:val="24"/>
          <w:szCs w:val="20"/>
          <w:lang w:eastAsia="lv-LV"/>
        </w:rPr>
        <w:t>31</w:t>
      </w:r>
      <w:r w:rsidRPr="00867D7A">
        <w:rPr>
          <w:rFonts w:ascii="Times New Roman" w:eastAsia="Times New Roman" w:hAnsi="Times New Roman" w:cs="Times New Roman"/>
          <w:sz w:val="24"/>
          <w:szCs w:val="20"/>
          <w:lang w:eastAsia="lv-LV"/>
        </w:rPr>
        <w:t>.§)</w:t>
      </w:r>
    </w:p>
    <w:p w14:paraId="35E0A5B8" w14:textId="77777777" w:rsidR="00D95331" w:rsidRPr="00D95331" w:rsidRDefault="00D95331" w:rsidP="00D95331">
      <w:pPr>
        <w:shd w:val="clear" w:color="auto" w:fill="FFFFFF"/>
        <w:spacing w:after="0" w:line="240" w:lineRule="auto"/>
        <w:ind w:left="58"/>
        <w:jc w:val="center"/>
        <w:rPr>
          <w:rFonts w:ascii="Times New Roman" w:eastAsia="Times New Roman" w:hAnsi="Times New Roman" w:cs="Times New Roman"/>
          <w:sz w:val="24"/>
          <w:szCs w:val="24"/>
          <w:lang w:eastAsia="lv-LV"/>
        </w:rPr>
      </w:pPr>
      <w:r w:rsidRPr="00D95331">
        <w:rPr>
          <w:rFonts w:ascii="Times New Roman" w:eastAsia="Times New Roman" w:hAnsi="Times New Roman" w:cs="Times New Roman"/>
          <w:b/>
          <w:bCs/>
          <w:color w:val="000000"/>
          <w:spacing w:val="-2"/>
          <w:sz w:val="24"/>
          <w:szCs w:val="24"/>
          <w:lang w:eastAsia="lv-LV"/>
        </w:rPr>
        <w:t>DARBA UZDEVUMS</w:t>
      </w:r>
    </w:p>
    <w:p w14:paraId="06426242" w14:textId="77777777" w:rsidR="00D95331" w:rsidRPr="00D95331" w:rsidRDefault="00D95331" w:rsidP="00D95331">
      <w:pPr>
        <w:shd w:val="clear" w:color="auto" w:fill="FFFFFF"/>
        <w:spacing w:after="0" w:line="240" w:lineRule="auto"/>
        <w:ind w:firstLine="6"/>
        <w:jc w:val="center"/>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1"/>
          <w:sz w:val="24"/>
          <w:szCs w:val="24"/>
          <w:lang w:eastAsia="lv-LV"/>
        </w:rPr>
        <w:t>Amatas novada zemes ierīcības projekta izstrādei Skujenes pagasta pašvaldības nekustamā īpašuma “Partizāni” zemes vienībai ar kadastra apzīmējumu</w:t>
      </w:r>
      <w:r w:rsidRPr="00D95331">
        <w:rPr>
          <w:rFonts w:ascii="Times New Roman" w:eastAsia="Times New Roman" w:hAnsi="Times New Roman" w:cs="Times New Roman"/>
          <w:color w:val="000000"/>
          <w:sz w:val="24"/>
          <w:szCs w:val="24"/>
          <w:lang w:eastAsia="lv-LV"/>
        </w:rPr>
        <w:t xml:space="preserve"> </w:t>
      </w:r>
      <w:r w:rsidRPr="00D95331">
        <w:rPr>
          <w:rFonts w:ascii="Times New Roman" w:eastAsia="Times New Roman" w:hAnsi="Times New Roman" w:cs="Times New Roman"/>
          <w:color w:val="000000"/>
          <w:spacing w:val="-1"/>
          <w:sz w:val="24"/>
          <w:szCs w:val="24"/>
          <w:lang w:eastAsia="lv-LV"/>
        </w:rPr>
        <w:t>42780070140</w:t>
      </w:r>
      <w:r w:rsidRPr="00D95331">
        <w:rPr>
          <w:rFonts w:ascii="Times New Roman" w:eastAsia="Times New Roman" w:hAnsi="Times New Roman" w:cs="Times New Roman"/>
          <w:color w:val="000000"/>
          <w:sz w:val="24"/>
          <w:szCs w:val="24"/>
          <w:lang w:eastAsia="lv-LV"/>
        </w:rPr>
        <w:t>.</w:t>
      </w:r>
    </w:p>
    <w:p w14:paraId="3BC037D2" w14:textId="77777777" w:rsidR="00D95331" w:rsidRPr="00D95331" w:rsidRDefault="00D95331" w:rsidP="00D95331">
      <w:pPr>
        <w:shd w:val="clear" w:color="auto" w:fill="FFFFFF"/>
        <w:spacing w:after="0" w:line="240" w:lineRule="auto"/>
        <w:ind w:firstLine="6"/>
        <w:jc w:val="center"/>
        <w:rPr>
          <w:rFonts w:ascii="Times New Roman" w:eastAsia="Times New Roman" w:hAnsi="Times New Roman" w:cs="Times New Roman"/>
          <w:sz w:val="12"/>
          <w:szCs w:val="24"/>
          <w:lang w:eastAsia="lv-LV"/>
        </w:rPr>
      </w:pPr>
    </w:p>
    <w:p w14:paraId="582A55D2" w14:textId="08BCBD3B" w:rsidR="00D95331" w:rsidRPr="00D95331" w:rsidRDefault="00D95331" w:rsidP="00D95331">
      <w:pPr>
        <w:widowControl w:val="0"/>
        <w:numPr>
          <w:ilvl w:val="0"/>
          <w:numId w:val="42"/>
        </w:numPr>
        <w:shd w:val="clear" w:color="auto" w:fill="FFFFFF"/>
        <w:tabs>
          <w:tab w:val="left" w:pos="274"/>
        </w:tabs>
        <w:autoSpaceDE w:val="0"/>
        <w:autoSpaceDN w:val="0"/>
        <w:adjustRightInd w:val="0"/>
        <w:spacing w:after="0" w:line="240" w:lineRule="auto"/>
        <w:jc w:val="both"/>
        <w:rPr>
          <w:rFonts w:ascii="Times New Roman" w:eastAsia="Times New Roman" w:hAnsi="Times New Roman" w:cs="Times New Roman"/>
          <w:color w:val="000000"/>
          <w:spacing w:val="-21"/>
          <w:sz w:val="24"/>
          <w:szCs w:val="24"/>
          <w:lang w:eastAsia="lv-LV"/>
        </w:rPr>
      </w:pPr>
      <w:r w:rsidRPr="00D95331">
        <w:rPr>
          <w:rFonts w:ascii="Times New Roman" w:eastAsia="Times New Roman" w:hAnsi="Times New Roman" w:cs="Times New Roman"/>
          <w:b/>
          <w:bCs/>
          <w:color w:val="000000"/>
          <w:sz w:val="24"/>
          <w:szCs w:val="24"/>
          <w:lang w:eastAsia="lv-LV"/>
        </w:rPr>
        <w:t>Zemes ierīcības projekta izstrādes pamatojums</w:t>
      </w:r>
      <w:r w:rsidRPr="00D95331">
        <w:rPr>
          <w:rFonts w:ascii="Times New Roman" w:eastAsia="Times New Roman" w:hAnsi="Times New Roman" w:cs="Times New Roman"/>
          <w:color w:val="000000"/>
          <w:sz w:val="24"/>
          <w:szCs w:val="24"/>
          <w:lang w:eastAsia="lv-LV"/>
        </w:rPr>
        <w:t>: Zemes ierīcības likums,</w:t>
      </w:r>
      <w:r w:rsidRPr="00D95331">
        <w:rPr>
          <w:rFonts w:ascii="Times New Roman" w:eastAsia="Times New Roman" w:hAnsi="Times New Roman" w:cs="Times New Roman"/>
          <w:color w:val="000000"/>
          <w:spacing w:val="1"/>
          <w:sz w:val="24"/>
          <w:szCs w:val="24"/>
          <w:lang w:eastAsia="lv-LV"/>
        </w:rPr>
        <w:t xml:space="preserve"> stājies spēkā 2007. gada 1. janvārī, Amatas novada </w:t>
      </w:r>
      <w:r w:rsidRPr="00D95331">
        <w:rPr>
          <w:rFonts w:ascii="Times New Roman" w:eastAsia="Times New Roman" w:hAnsi="Times New Roman" w:cs="Times New Roman"/>
          <w:sz w:val="24"/>
          <w:szCs w:val="24"/>
          <w:lang w:eastAsia="lv-LV"/>
        </w:rPr>
        <w:t xml:space="preserve">pašvaldības 19.12.2018. </w:t>
      </w:r>
      <w:r w:rsidRPr="00D95331">
        <w:rPr>
          <w:rFonts w:ascii="Times New Roman" w:eastAsia="Times New Roman" w:hAnsi="Times New Roman" w:cs="Times New Roman"/>
          <w:color w:val="000000"/>
          <w:spacing w:val="1"/>
          <w:sz w:val="24"/>
          <w:szCs w:val="24"/>
          <w:lang w:eastAsia="lv-LV"/>
        </w:rPr>
        <w:t xml:space="preserve">saistošie noteikumi </w:t>
      </w:r>
      <w:r w:rsidRPr="00D95331">
        <w:rPr>
          <w:rFonts w:ascii="Times New Roman" w:eastAsia="Times New Roman" w:hAnsi="Times New Roman" w:cs="Times New Roman"/>
          <w:color w:val="000000"/>
          <w:spacing w:val="2"/>
          <w:sz w:val="24"/>
          <w:szCs w:val="24"/>
          <w:lang w:eastAsia="lv-LV"/>
        </w:rPr>
        <w:t>Nr. 12 "Amatas novada Teritorijas plānojuma 2014.-2024. gadam (ar 2018. gada grozījumiem) teritorijas izmantošanas un apbūves noteikumi un grafiskā daļa" un 04.09.2019. saistošie noteikumi Nr. 7 “Par saistošo noteikumu Nr. 12 “Amatas novada Teritorijas plānojuma 2014.-2024. gadam (ar 2018. gada grozījumiem) teritorijas izmantošanas un apbūves noteikumi un grafiskā daļa” atzīšanu par spēku zaudējušu daļā”.</w:t>
      </w:r>
    </w:p>
    <w:p w14:paraId="6B2B2DA8" w14:textId="77777777" w:rsidR="00D95331" w:rsidRPr="00D95331" w:rsidRDefault="00D95331" w:rsidP="00D95331">
      <w:pPr>
        <w:widowControl w:val="0"/>
        <w:numPr>
          <w:ilvl w:val="0"/>
          <w:numId w:val="42"/>
        </w:numPr>
        <w:shd w:val="clear" w:color="auto" w:fill="FFFFFF"/>
        <w:tabs>
          <w:tab w:val="left" w:pos="274"/>
        </w:tabs>
        <w:autoSpaceDE w:val="0"/>
        <w:autoSpaceDN w:val="0"/>
        <w:adjustRightInd w:val="0"/>
        <w:spacing w:after="0" w:line="240" w:lineRule="auto"/>
        <w:ind w:left="14"/>
        <w:jc w:val="both"/>
        <w:rPr>
          <w:rFonts w:ascii="Times New Roman" w:eastAsia="Times New Roman" w:hAnsi="Times New Roman" w:cs="Times New Roman"/>
          <w:b/>
          <w:bCs/>
          <w:color w:val="000000"/>
          <w:sz w:val="24"/>
          <w:szCs w:val="24"/>
          <w:lang w:eastAsia="lv-LV"/>
        </w:rPr>
      </w:pPr>
      <w:r w:rsidRPr="00D95331">
        <w:rPr>
          <w:rFonts w:ascii="Times New Roman" w:eastAsia="Times New Roman" w:hAnsi="Times New Roman" w:cs="Times New Roman"/>
          <w:b/>
          <w:bCs/>
          <w:color w:val="000000"/>
          <w:sz w:val="24"/>
          <w:szCs w:val="24"/>
          <w:lang w:eastAsia="lv-LV"/>
        </w:rPr>
        <w:t>Zemes ierīcības projekta izstrādes uzdevumi:</w:t>
      </w:r>
    </w:p>
    <w:p w14:paraId="72837419" w14:textId="77777777" w:rsidR="00D95331" w:rsidRPr="00D95331" w:rsidRDefault="00D95331" w:rsidP="00D95331">
      <w:pPr>
        <w:shd w:val="clear" w:color="auto" w:fill="FFFFFF"/>
        <w:spacing w:after="0" w:line="240" w:lineRule="auto"/>
        <w:ind w:firstLine="720"/>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color w:val="000000"/>
          <w:sz w:val="24"/>
          <w:szCs w:val="24"/>
          <w:lang w:eastAsia="lv-LV"/>
        </w:rPr>
        <w:t>Zemes ierīcības projekts izstrādājams Skujenes pagasta nekustamā īpašuma „Partizāni</w:t>
      </w:r>
      <w:r w:rsidRPr="00D95331">
        <w:rPr>
          <w:rFonts w:ascii="Times New Roman" w:eastAsia="Times New Roman" w:hAnsi="Times New Roman" w:cs="Times New Roman"/>
          <w:sz w:val="24"/>
          <w:szCs w:val="24"/>
          <w:lang w:eastAsia="lv-LV"/>
        </w:rPr>
        <w:t>”</w:t>
      </w:r>
      <w:r w:rsidRPr="00D95331">
        <w:rPr>
          <w:rFonts w:ascii="Times New Roman" w:eastAsia="Times New Roman" w:hAnsi="Times New Roman" w:cs="Times New Roman"/>
          <w:color w:val="000000"/>
          <w:sz w:val="24"/>
          <w:szCs w:val="24"/>
          <w:lang w:eastAsia="lv-LV"/>
        </w:rPr>
        <w:t xml:space="preserve"> zemes vienībai ar kadastra apzīmējumu </w:t>
      </w:r>
      <w:r w:rsidRPr="00D95331">
        <w:rPr>
          <w:rFonts w:ascii="Times New Roman" w:eastAsia="Times New Roman" w:hAnsi="Times New Roman" w:cs="Times New Roman"/>
          <w:color w:val="000000"/>
          <w:spacing w:val="-1"/>
          <w:sz w:val="24"/>
          <w:szCs w:val="24"/>
          <w:lang w:eastAsia="lv-LV"/>
        </w:rPr>
        <w:t>42780070140</w:t>
      </w:r>
      <w:r w:rsidRPr="00D95331">
        <w:rPr>
          <w:rFonts w:ascii="Times New Roman" w:eastAsia="Times New Roman" w:hAnsi="Times New Roman" w:cs="Times New Roman"/>
          <w:color w:val="000000"/>
          <w:sz w:val="24"/>
          <w:szCs w:val="24"/>
          <w:lang w:eastAsia="lv-LV"/>
        </w:rPr>
        <w:t>:</w:t>
      </w:r>
    </w:p>
    <w:p w14:paraId="3809DCD7"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zemes gabala robežu pārkārtošanai, sadalīšanai;</w:t>
      </w:r>
    </w:p>
    <w:p w14:paraId="6D6A0463"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apgrūtinājumu konkretizēšanai;</w:t>
      </w:r>
    </w:p>
    <w:p w14:paraId="17373377"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zemes lietošanas veidu aktualizācijai;</w:t>
      </w:r>
    </w:p>
    <w:p w14:paraId="3BBE2C7B"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nosaukumu piešķiršanai un maiņai.</w:t>
      </w:r>
    </w:p>
    <w:p w14:paraId="09BD32C5" w14:textId="77777777" w:rsidR="00D95331" w:rsidRPr="00D95331" w:rsidRDefault="00D95331" w:rsidP="00D95331">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b/>
          <w:bCs/>
          <w:color w:val="000000"/>
          <w:spacing w:val="-11"/>
          <w:sz w:val="24"/>
          <w:szCs w:val="24"/>
          <w:lang w:eastAsia="lv-LV"/>
        </w:rPr>
        <w:t>3.</w:t>
      </w:r>
      <w:r w:rsidRPr="00D95331">
        <w:rPr>
          <w:rFonts w:ascii="Times New Roman" w:eastAsia="Times New Roman" w:hAnsi="Times New Roman" w:cs="Times New Roman"/>
          <w:b/>
          <w:bCs/>
          <w:color w:val="000000"/>
          <w:sz w:val="24"/>
          <w:szCs w:val="24"/>
          <w:lang w:eastAsia="lv-LV"/>
        </w:rPr>
        <w:tab/>
      </w:r>
      <w:r w:rsidRPr="00D95331">
        <w:rPr>
          <w:rFonts w:ascii="Times New Roman" w:eastAsia="Times New Roman" w:hAnsi="Times New Roman" w:cs="Times New Roman"/>
          <w:b/>
          <w:bCs/>
          <w:color w:val="000000"/>
          <w:spacing w:val="-1"/>
          <w:sz w:val="24"/>
          <w:szCs w:val="24"/>
          <w:lang w:eastAsia="lv-LV"/>
        </w:rPr>
        <w:t>Izejas materiāli:</w:t>
      </w:r>
    </w:p>
    <w:p w14:paraId="3A515901" w14:textId="4BB4478A"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2"/>
          <w:sz w:val="24"/>
          <w:szCs w:val="24"/>
          <w:lang w:eastAsia="lv-LV"/>
        </w:rPr>
        <w:t xml:space="preserve">no 2018. gada 19. decembra spēkā esošie Amatas novada pašvaldības saistošie noteikumi Nr. 12 “Amatas novada teritorijas </w:t>
      </w:r>
      <w:r w:rsidRPr="00D95331">
        <w:rPr>
          <w:rFonts w:ascii="Times New Roman" w:eastAsia="Times New Roman" w:hAnsi="Times New Roman" w:cs="Times New Roman"/>
          <w:color w:val="000000"/>
          <w:spacing w:val="-2"/>
          <w:sz w:val="24"/>
          <w:szCs w:val="24"/>
          <w:lang w:eastAsia="lv-LV"/>
        </w:rPr>
        <w:t>plānojums 2014.-2024. gadam (ar 2018. gada grozījumiem) teritorijas izmantošanas un apbūves noteikumi un grafiskā daļa” un 04.09.2019. saistošie noteikumi Nr. 7 “Par saistošo noteikumu Nr. 12 “Amatas novada Teritorijas plānojuma 2014.-2024. gadam (ar 2018. gada grozījumiem) teritorijas izmantošanas un apbūves noteikumi un grafiskā daļa” atzīšanu par spēku zaudējušu daļā”;</w:t>
      </w:r>
    </w:p>
    <w:p w14:paraId="5DD03FFF"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355"/>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3"/>
          <w:sz w:val="24"/>
          <w:szCs w:val="24"/>
          <w:lang w:eastAsia="lv-LV"/>
        </w:rPr>
        <w:t>īpašnieka priekšlikumi;</w:t>
      </w:r>
    </w:p>
    <w:p w14:paraId="1934022A"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inženierkomunikāciju turētāju informācija par gaisvadu un apakšzemes komunikāciju izvietojumu vai neesamību;</w:t>
      </w:r>
    </w:p>
    <w:p w14:paraId="7B43C7A4"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3"/>
          <w:sz w:val="24"/>
          <w:szCs w:val="24"/>
          <w:lang w:eastAsia="lv-LV"/>
        </w:rPr>
        <w:t xml:space="preserve">dokumenti par nekustamā īpašuma apgrūtinājumu noteikšanu vai </w:t>
      </w:r>
      <w:r w:rsidRPr="00D95331">
        <w:rPr>
          <w:rFonts w:ascii="Times New Roman" w:eastAsia="Times New Roman" w:hAnsi="Times New Roman" w:cs="Times New Roman"/>
          <w:color w:val="000000"/>
          <w:spacing w:val="1"/>
          <w:sz w:val="24"/>
          <w:szCs w:val="24"/>
          <w:lang w:eastAsia="lv-LV"/>
        </w:rPr>
        <w:t xml:space="preserve">servitūta nodibināšanu, ja tie nav reģistrēti Nekustamā īpašuma valsts </w:t>
      </w:r>
      <w:r w:rsidRPr="00D95331">
        <w:rPr>
          <w:rFonts w:ascii="Times New Roman" w:eastAsia="Times New Roman" w:hAnsi="Times New Roman" w:cs="Times New Roman"/>
          <w:color w:val="000000"/>
          <w:sz w:val="24"/>
          <w:szCs w:val="24"/>
          <w:lang w:eastAsia="lv-LV"/>
        </w:rPr>
        <w:t>kadastra informācijas sistēmā vai ierakstīt zemesgrāmatā.</w:t>
      </w:r>
    </w:p>
    <w:p w14:paraId="724EDC3B" w14:textId="77777777" w:rsidR="00D95331" w:rsidRPr="00D95331" w:rsidRDefault="00D95331" w:rsidP="00D95331">
      <w:pPr>
        <w:shd w:val="clear" w:color="auto" w:fill="FFFFFF"/>
        <w:tabs>
          <w:tab w:val="left" w:pos="365"/>
        </w:tabs>
        <w:spacing w:after="0" w:line="240" w:lineRule="auto"/>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b/>
          <w:bCs/>
          <w:color w:val="000000"/>
          <w:spacing w:val="-15"/>
          <w:sz w:val="24"/>
          <w:szCs w:val="24"/>
          <w:lang w:eastAsia="lv-LV"/>
        </w:rPr>
        <w:t>4.</w:t>
      </w:r>
      <w:r w:rsidRPr="00D95331">
        <w:rPr>
          <w:rFonts w:ascii="Times New Roman" w:eastAsia="Times New Roman" w:hAnsi="Times New Roman" w:cs="Times New Roman"/>
          <w:b/>
          <w:bCs/>
          <w:color w:val="000000"/>
          <w:sz w:val="24"/>
          <w:szCs w:val="24"/>
          <w:lang w:eastAsia="lv-LV"/>
        </w:rPr>
        <w:tab/>
      </w:r>
      <w:r w:rsidRPr="00D95331">
        <w:rPr>
          <w:rFonts w:ascii="Times New Roman" w:eastAsia="Times New Roman" w:hAnsi="Times New Roman" w:cs="Times New Roman"/>
          <w:b/>
          <w:bCs/>
          <w:color w:val="000000"/>
          <w:spacing w:val="-1"/>
          <w:sz w:val="24"/>
          <w:szCs w:val="24"/>
          <w:lang w:eastAsia="lv-LV"/>
        </w:rPr>
        <w:t>Izstrādes nosacījumi:</w:t>
      </w:r>
    </w:p>
    <w:p w14:paraId="5663B4CD" w14:textId="77777777" w:rsidR="00D95331" w:rsidRPr="00D95331" w:rsidRDefault="00D95331" w:rsidP="00D95331">
      <w:pPr>
        <w:shd w:val="clear" w:color="auto" w:fill="FFFFFF"/>
        <w:spacing w:after="0" w:line="240" w:lineRule="auto"/>
        <w:ind w:firstLine="426"/>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color w:val="000000"/>
          <w:sz w:val="24"/>
          <w:szCs w:val="24"/>
          <w:lang w:eastAsia="lv-LV"/>
        </w:rPr>
        <w:t>Zemes ierīcības projekts sastāv no paskaidrojuma raksta un grafiskās daļas:</w:t>
      </w:r>
    </w:p>
    <w:p w14:paraId="4A1BEF91"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5"/>
          <w:sz w:val="24"/>
          <w:szCs w:val="24"/>
          <w:lang w:eastAsia="lv-LV"/>
        </w:rPr>
        <w:t xml:space="preserve">projekta paskaidrojuma raksts sastāv no projekta pamatojuma, kurā </w:t>
      </w:r>
      <w:r w:rsidRPr="00D95331">
        <w:rPr>
          <w:rFonts w:ascii="Times New Roman" w:eastAsia="Times New Roman" w:hAnsi="Times New Roman" w:cs="Times New Roman"/>
          <w:color w:val="000000"/>
          <w:spacing w:val="-1"/>
          <w:sz w:val="24"/>
          <w:szCs w:val="24"/>
          <w:lang w:eastAsia="lv-LV"/>
        </w:rPr>
        <w:t xml:space="preserve">sniedz informāciju par aptvertās teritorijas kadastrālo </w:t>
      </w:r>
      <w:r w:rsidRPr="00D95331">
        <w:rPr>
          <w:rFonts w:ascii="Times New Roman" w:eastAsia="Times New Roman" w:hAnsi="Times New Roman" w:cs="Times New Roman"/>
          <w:color w:val="000000"/>
          <w:spacing w:val="2"/>
          <w:sz w:val="24"/>
          <w:szCs w:val="24"/>
          <w:lang w:eastAsia="lv-LV"/>
        </w:rPr>
        <w:t xml:space="preserve">raksturojumu, īpašnieka iesnieguma dokumenti par nekustamā </w:t>
      </w:r>
      <w:r w:rsidRPr="00D95331">
        <w:rPr>
          <w:rFonts w:ascii="Times New Roman" w:eastAsia="Times New Roman" w:hAnsi="Times New Roman" w:cs="Times New Roman"/>
          <w:color w:val="000000"/>
          <w:spacing w:val="4"/>
          <w:sz w:val="24"/>
          <w:szCs w:val="24"/>
          <w:lang w:eastAsia="lv-LV"/>
        </w:rPr>
        <w:t xml:space="preserve">īpašuma apgrūtinājumiem vai servitūtu nodibināšanu, dokumenti par </w:t>
      </w:r>
      <w:r w:rsidRPr="00D95331">
        <w:rPr>
          <w:rFonts w:ascii="Times New Roman" w:eastAsia="Times New Roman" w:hAnsi="Times New Roman" w:cs="Times New Roman"/>
          <w:color w:val="000000"/>
          <w:sz w:val="24"/>
          <w:szCs w:val="24"/>
          <w:lang w:eastAsia="lv-LV"/>
        </w:rPr>
        <w:t xml:space="preserve">esošajām inženierkomunikācijām, īpašnieka apliecinājums par </w:t>
      </w:r>
      <w:r w:rsidRPr="00D95331">
        <w:rPr>
          <w:rFonts w:ascii="Times New Roman" w:eastAsia="Times New Roman" w:hAnsi="Times New Roman" w:cs="Times New Roman"/>
          <w:color w:val="000000"/>
          <w:spacing w:val="6"/>
          <w:sz w:val="24"/>
          <w:szCs w:val="24"/>
          <w:lang w:eastAsia="lv-LV"/>
        </w:rPr>
        <w:t xml:space="preserve">kredītsaistībām, zemes ierīkotāja informācija par vērā ņemtiem vai </w:t>
      </w:r>
      <w:r w:rsidRPr="00D95331">
        <w:rPr>
          <w:rFonts w:ascii="Times New Roman" w:eastAsia="Times New Roman" w:hAnsi="Times New Roman" w:cs="Times New Roman"/>
          <w:color w:val="000000"/>
          <w:spacing w:val="1"/>
          <w:sz w:val="24"/>
          <w:szCs w:val="24"/>
          <w:lang w:eastAsia="lv-LV"/>
        </w:rPr>
        <w:t xml:space="preserve">noraidītiem īpašnieka priekšlikumiem, pašvaldības lēmums par zemes </w:t>
      </w:r>
      <w:r w:rsidRPr="00D95331">
        <w:rPr>
          <w:rFonts w:ascii="Times New Roman" w:eastAsia="Times New Roman" w:hAnsi="Times New Roman" w:cs="Times New Roman"/>
          <w:color w:val="000000"/>
          <w:sz w:val="24"/>
          <w:szCs w:val="24"/>
          <w:lang w:eastAsia="lv-LV"/>
        </w:rPr>
        <w:t>ierīcības projekta izstrādi un izsniegtajiem nosacījumiem;</w:t>
      </w:r>
    </w:p>
    <w:p w14:paraId="2CC27860" w14:textId="77777777"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1"/>
          <w:sz w:val="24"/>
          <w:szCs w:val="24"/>
          <w:lang w:eastAsia="lv-LV"/>
        </w:rPr>
        <w:t xml:space="preserve">projekta grafiskajā daļā attēlo projekta robežu, esošās zemes vienības </w:t>
      </w:r>
      <w:r w:rsidRPr="00D95331">
        <w:rPr>
          <w:rFonts w:ascii="Times New Roman" w:eastAsia="Times New Roman" w:hAnsi="Times New Roman" w:cs="Times New Roman"/>
          <w:color w:val="000000"/>
          <w:sz w:val="24"/>
          <w:szCs w:val="24"/>
          <w:lang w:eastAsia="lv-LV"/>
        </w:rPr>
        <w:t xml:space="preserve">robežas, būves kontūras, projektētās zemes vienības robežas, norādot </w:t>
      </w:r>
      <w:r w:rsidRPr="00D95331">
        <w:rPr>
          <w:rFonts w:ascii="Times New Roman" w:eastAsia="Times New Roman" w:hAnsi="Times New Roman" w:cs="Times New Roman"/>
          <w:color w:val="000000"/>
          <w:spacing w:val="4"/>
          <w:sz w:val="24"/>
          <w:szCs w:val="24"/>
          <w:lang w:eastAsia="lv-LV"/>
        </w:rPr>
        <w:t>zemes vienības kārtas numurus un projektētās platības, piekļūšanas</w:t>
      </w:r>
      <w:r w:rsidRPr="00D95331">
        <w:rPr>
          <w:rFonts w:ascii="Times New Roman" w:eastAsia="Times New Roman" w:hAnsi="Times New Roman" w:cs="Times New Roman"/>
          <w:color w:val="000000"/>
          <w:sz w:val="24"/>
          <w:szCs w:val="24"/>
          <w:lang w:eastAsia="lv-LV"/>
        </w:rPr>
        <w:t xml:space="preserve"> </w:t>
      </w:r>
      <w:r w:rsidRPr="00D95331">
        <w:rPr>
          <w:rFonts w:ascii="Times New Roman" w:eastAsia="Times New Roman" w:hAnsi="Times New Roman" w:cs="Times New Roman"/>
          <w:color w:val="000000"/>
          <w:spacing w:val="3"/>
          <w:sz w:val="24"/>
          <w:szCs w:val="24"/>
          <w:lang w:eastAsia="lv-LV"/>
        </w:rPr>
        <w:t xml:space="preserve">iespējas katram zemes gabalam (vienībai), apgrūtinājumus ar kodiem, </w:t>
      </w:r>
      <w:r w:rsidRPr="00D95331">
        <w:rPr>
          <w:rFonts w:ascii="Times New Roman" w:eastAsia="Times New Roman" w:hAnsi="Times New Roman" w:cs="Times New Roman"/>
          <w:color w:val="000000"/>
          <w:sz w:val="24"/>
          <w:szCs w:val="24"/>
          <w:lang w:eastAsia="lv-LV"/>
        </w:rPr>
        <w:t>robežām un platībām;</w:t>
      </w:r>
    </w:p>
    <w:p w14:paraId="3B90C787" w14:textId="4BE6643E" w:rsidR="00D95331" w:rsidRPr="00D95331" w:rsidRDefault="00D95331" w:rsidP="00D95331">
      <w:pPr>
        <w:widowControl w:val="0"/>
        <w:numPr>
          <w:ilvl w:val="0"/>
          <w:numId w:val="4"/>
        </w:numPr>
        <w:shd w:val="clear" w:color="auto" w:fill="FFFFFF"/>
        <w:tabs>
          <w:tab w:val="left" w:pos="701"/>
        </w:tabs>
        <w:autoSpaceDE w:val="0"/>
        <w:autoSpaceDN w:val="0"/>
        <w:adjustRightInd w:val="0"/>
        <w:spacing w:after="0" w:line="240" w:lineRule="auto"/>
        <w:ind w:left="701" w:hanging="346"/>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6"/>
          <w:sz w:val="24"/>
          <w:szCs w:val="24"/>
          <w:lang w:eastAsia="lv-LV"/>
        </w:rPr>
        <w:t>projektam nosacījumu pieprasīšanu veic no SIA „Tet”, saskaņošanu veic ar VAS</w:t>
      </w:r>
      <w:r>
        <w:rPr>
          <w:rFonts w:ascii="Times New Roman" w:eastAsia="Times New Roman" w:hAnsi="Times New Roman" w:cs="Times New Roman"/>
          <w:color w:val="000000"/>
          <w:spacing w:val="6"/>
          <w:sz w:val="24"/>
          <w:szCs w:val="24"/>
          <w:lang w:eastAsia="lv-LV"/>
        </w:rPr>
        <w:t> </w:t>
      </w:r>
      <w:r w:rsidRPr="00D95331">
        <w:rPr>
          <w:rFonts w:ascii="Times New Roman" w:eastAsia="Times New Roman" w:hAnsi="Times New Roman" w:cs="Times New Roman"/>
          <w:color w:val="000000"/>
          <w:spacing w:val="6"/>
          <w:sz w:val="24"/>
          <w:szCs w:val="24"/>
          <w:lang w:eastAsia="lv-LV"/>
        </w:rPr>
        <w:t>„Latvenergo”, pēc nepieciešamības arī citām institūcijām</w:t>
      </w:r>
      <w:r w:rsidRPr="00D95331">
        <w:rPr>
          <w:rFonts w:ascii="Times New Roman" w:eastAsia="Times New Roman" w:hAnsi="Times New Roman" w:cs="Times New Roman"/>
          <w:color w:val="000000"/>
          <w:spacing w:val="1"/>
          <w:sz w:val="24"/>
          <w:szCs w:val="24"/>
          <w:lang w:eastAsia="lv-LV"/>
        </w:rPr>
        <w:t>.</w:t>
      </w:r>
    </w:p>
    <w:p w14:paraId="3C4358EA" w14:textId="77777777" w:rsidR="00D95331" w:rsidRPr="00D95331" w:rsidRDefault="00D95331" w:rsidP="00D95331">
      <w:pPr>
        <w:shd w:val="clear" w:color="auto" w:fill="FFFFFF"/>
        <w:spacing w:after="0" w:line="240" w:lineRule="auto"/>
        <w:ind w:left="67"/>
        <w:jc w:val="both"/>
        <w:rPr>
          <w:rFonts w:ascii="Times New Roman" w:eastAsia="Times New Roman" w:hAnsi="Times New Roman" w:cs="Times New Roman"/>
          <w:b/>
          <w:sz w:val="24"/>
          <w:szCs w:val="24"/>
          <w:lang w:eastAsia="lv-LV"/>
        </w:rPr>
      </w:pPr>
      <w:r w:rsidRPr="00D95331">
        <w:rPr>
          <w:rFonts w:ascii="Times New Roman" w:eastAsia="Times New Roman" w:hAnsi="Times New Roman" w:cs="Times New Roman"/>
          <w:b/>
          <w:color w:val="000000"/>
          <w:spacing w:val="3"/>
          <w:sz w:val="24"/>
          <w:szCs w:val="24"/>
          <w:lang w:eastAsia="lv-LV"/>
        </w:rPr>
        <w:t>5. Izpilde:</w:t>
      </w:r>
    </w:p>
    <w:p w14:paraId="7EB6DECC" w14:textId="77777777" w:rsidR="00D95331" w:rsidRPr="00D95331" w:rsidRDefault="00D95331" w:rsidP="00D95331">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7"/>
          <w:sz w:val="24"/>
          <w:szCs w:val="24"/>
          <w:lang w:eastAsia="lv-LV"/>
        </w:rPr>
        <w:t xml:space="preserve">izpildi uzsāk pēc pašvaldības lēmuma par zemes ierīcības projekta </w:t>
      </w:r>
      <w:r w:rsidRPr="00D95331">
        <w:rPr>
          <w:rFonts w:ascii="Times New Roman" w:eastAsia="Times New Roman" w:hAnsi="Times New Roman" w:cs="Times New Roman"/>
          <w:color w:val="000000"/>
          <w:spacing w:val="1"/>
          <w:sz w:val="24"/>
          <w:szCs w:val="24"/>
          <w:lang w:eastAsia="lv-LV"/>
        </w:rPr>
        <w:t xml:space="preserve">apstiprināšanu </w:t>
      </w:r>
      <w:r w:rsidRPr="00D95331">
        <w:rPr>
          <w:rFonts w:ascii="Times New Roman" w:eastAsia="Times New Roman" w:hAnsi="Times New Roman" w:cs="Times New Roman"/>
          <w:color w:val="000000"/>
          <w:spacing w:val="1"/>
          <w:sz w:val="24"/>
          <w:szCs w:val="24"/>
          <w:lang w:eastAsia="lv-LV"/>
        </w:rPr>
        <w:lastRenderedPageBreak/>
        <w:t>spēkā stāšanās;</w:t>
      </w:r>
    </w:p>
    <w:p w14:paraId="488E377D" w14:textId="77777777" w:rsidR="00D95331" w:rsidRPr="00D95331" w:rsidRDefault="00D95331" w:rsidP="00D95331">
      <w:pPr>
        <w:widowControl w:val="0"/>
        <w:numPr>
          <w:ilvl w:val="0"/>
          <w:numId w:val="5"/>
        </w:numPr>
        <w:shd w:val="clear" w:color="auto" w:fill="FFFFFF"/>
        <w:tabs>
          <w:tab w:val="left" w:pos="763"/>
        </w:tabs>
        <w:autoSpaceDE w:val="0"/>
        <w:autoSpaceDN w:val="0"/>
        <w:adjustRightInd w:val="0"/>
        <w:spacing w:after="0" w:line="240" w:lineRule="auto"/>
        <w:ind w:left="413"/>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z w:val="24"/>
          <w:szCs w:val="24"/>
          <w:lang w:eastAsia="lv-LV"/>
        </w:rPr>
        <w:t>zemes ierīcības projekts īstenojams 4 gadu laikā;</w:t>
      </w:r>
    </w:p>
    <w:p w14:paraId="12F38829" w14:textId="77777777" w:rsidR="00D95331" w:rsidRPr="00D95331" w:rsidRDefault="00D95331" w:rsidP="00D95331">
      <w:pPr>
        <w:widowControl w:val="0"/>
        <w:numPr>
          <w:ilvl w:val="0"/>
          <w:numId w:val="5"/>
        </w:numPr>
        <w:shd w:val="clear" w:color="auto" w:fill="FFFFFF"/>
        <w:tabs>
          <w:tab w:val="left" w:pos="763"/>
        </w:tabs>
        <w:autoSpaceDE w:val="0"/>
        <w:autoSpaceDN w:val="0"/>
        <w:adjustRightInd w:val="0"/>
        <w:spacing w:after="0" w:line="240" w:lineRule="auto"/>
        <w:ind w:left="763" w:hanging="350"/>
        <w:jc w:val="both"/>
        <w:rPr>
          <w:rFonts w:ascii="Times New Roman" w:eastAsia="Times New Roman" w:hAnsi="Times New Roman" w:cs="Times New Roman"/>
          <w:color w:val="000000"/>
          <w:sz w:val="24"/>
          <w:szCs w:val="24"/>
          <w:lang w:eastAsia="lv-LV"/>
        </w:rPr>
      </w:pPr>
      <w:r w:rsidRPr="00D95331">
        <w:rPr>
          <w:rFonts w:ascii="Times New Roman" w:eastAsia="Times New Roman" w:hAnsi="Times New Roman" w:cs="Times New Roman"/>
          <w:color w:val="000000"/>
          <w:spacing w:val="1"/>
          <w:sz w:val="24"/>
          <w:szCs w:val="24"/>
          <w:lang w:eastAsia="lv-LV"/>
        </w:rPr>
        <w:t>zemes ierīcības projekts ir īstenots, ja projektētie zemes gabali</w:t>
      </w:r>
      <w:r w:rsidRPr="00D95331">
        <w:rPr>
          <w:rFonts w:ascii="Times New Roman" w:eastAsia="Times New Roman" w:hAnsi="Times New Roman" w:cs="Times New Roman"/>
          <w:color w:val="000000"/>
          <w:spacing w:val="-1"/>
          <w:sz w:val="24"/>
          <w:szCs w:val="24"/>
          <w:lang w:eastAsia="lv-LV"/>
        </w:rPr>
        <w:t xml:space="preserve"> reģistrēti nekustamā īpašuma valsts kadastra </w:t>
      </w:r>
      <w:r w:rsidRPr="00D95331">
        <w:rPr>
          <w:rFonts w:ascii="Times New Roman" w:eastAsia="Times New Roman" w:hAnsi="Times New Roman" w:cs="Times New Roman"/>
          <w:color w:val="000000"/>
          <w:sz w:val="24"/>
          <w:szCs w:val="24"/>
          <w:lang w:eastAsia="lv-LV"/>
        </w:rPr>
        <w:t>informācijas sistēmā un ierakstīti zemesgrāmatā.</w:t>
      </w:r>
    </w:p>
    <w:p w14:paraId="7E2F36F3" w14:textId="77777777" w:rsidR="00D95331" w:rsidRPr="00D95331" w:rsidRDefault="00D95331" w:rsidP="00D95331">
      <w:pPr>
        <w:shd w:val="clear" w:color="auto" w:fill="FFFFFF"/>
        <w:spacing w:after="0" w:line="240" w:lineRule="auto"/>
        <w:ind w:right="518"/>
        <w:jc w:val="both"/>
        <w:rPr>
          <w:rFonts w:ascii="Times New Roman" w:eastAsia="Times New Roman" w:hAnsi="Times New Roman" w:cs="Times New Roman"/>
          <w:color w:val="000000"/>
          <w:spacing w:val="-2"/>
          <w:sz w:val="12"/>
          <w:szCs w:val="12"/>
          <w:lang w:eastAsia="lv-LV"/>
        </w:rPr>
      </w:pPr>
    </w:p>
    <w:p w14:paraId="745BF718" w14:textId="77777777" w:rsidR="00D95331" w:rsidRPr="00D95331" w:rsidRDefault="00D95331" w:rsidP="00D95331">
      <w:pPr>
        <w:shd w:val="clear" w:color="auto" w:fill="FFFFFF"/>
        <w:spacing w:after="0" w:line="240" w:lineRule="auto"/>
        <w:ind w:left="29" w:right="518"/>
        <w:jc w:val="both"/>
        <w:rPr>
          <w:rFonts w:ascii="Times New Roman" w:eastAsia="Times New Roman" w:hAnsi="Times New Roman" w:cs="Times New Roman"/>
          <w:color w:val="000000"/>
          <w:spacing w:val="-2"/>
          <w:sz w:val="24"/>
          <w:szCs w:val="24"/>
          <w:lang w:eastAsia="lv-LV"/>
        </w:rPr>
      </w:pPr>
      <w:r w:rsidRPr="00D95331">
        <w:rPr>
          <w:rFonts w:ascii="Times New Roman" w:eastAsia="Times New Roman" w:hAnsi="Times New Roman" w:cs="Times New Roman"/>
          <w:color w:val="000000"/>
          <w:spacing w:val="-2"/>
          <w:sz w:val="24"/>
          <w:szCs w:val="24"/>
          <w:lang w:eastAsia="lv-LV"/>
        </w:rPr>
        <w:t xml:space="preserve">Sēdes vadītājs, Amatas novada </w:t>
      </w:r>
    </w:p>
    <w:p w14:paraId="0B52F7D3" w14:textId="06124AE2" w:rsidR="00D95331" w:rsidRDefault="00D95331" w:rsidP="00C8034B">
      <w:pPr>
        <w:shd w:val="clear" w:color="auto" w:fill="FFFFFF"/>
        <w:spacing w:after="0" w:line="240" w:lineRule="auto"/>
        <w:ind w:left="29" w:right="518"/>
        <w:jc w:val="both"/>
        <w:rPr>
          <w:rFonts w:ascii="Times New Roman" w:eastAsia="Times New Roman" w:hAnsi="Times New Roman" w:cs="Times New Roman"/>
          <w:sz w:val="24"/>
          <w:szCs w:val="24"/>
          <w:lang w:eastAsia="lv-LV"/>
        </w:rPr>
      </w:pPr>
      <w:r w:rsidRPr="00D95331">
        <w:rPr>
          <w:rFonts w:ascii="Times New Roman" w:eastAsia="Times New Roman" w:hAnsi="Times New Roman" w:cs="Times New Roman"/>
          <w:color w:val="000000"/>
          <w:sz w:val="24"/>
          <w:szCs w:val="24"/>
          <w:lang w:eastAsia="lv-LV"/>
        </w:rPr>
        <w:t>domes priekšsēdētāja</w:t>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r>
      <w:r w:rsidRPr="00D95331">
        <w:rPr>
          <w:rFonts w:ascii="Times New Roman" w:eastAsia="Times New Roman" w:hAnsi="Times New Roman" w:cs="Times New Roman"/>
          <w:color w:val="000000"/>
          <w:sz w:val="24"/>
          <w:szCs w:val="24"/>
          <w:lang w:eastAsia="lv-LV"/>
        </w:rPr>
        <w:tab/>
        <w:t>E. Eglīte</w:t>
      </w:r>
    </w:p>
    <w:p w14:paraId="2E7D4E37" w14:textId="77777777" w:rsidR="00C8034B" w:rsidRPr="00C8034B" w:rsidRDefault="00C8034B" w:rsidP="004A6C58">
      <w:pPr>
        <w:shd w:val="clear" w:color="auto" w:fill="FFFFFF"/>
        <w:spacing w:after="0" w:line="240" w:lineRule="auto"/>
        <w:ind w:right="518"/>
        <w:jc w:val="both"/>
        <w:rPr>
          <w:rFonts w:ascii="Times New Roman" w:eastAsia="Times New Roman" w:hAnsi="Times New Roman" w:cs="Times New Roman"/>
          <w:sz w:val="24"/>
          <w:szCs w:val="24"/>
          <w:lang w:eastAsia="lv-LV"/>
        </w:rPr>
      </w:pPr>
    </w:p>
    <w:p w14:paraId="30DD0BCD" w14:textId="0F42A8D0" w:rsidR="007A6FF7" w:rsidRPr="00867D7A" w:rsidRDefault="007A6FF7" w:rsidP="007A6FF7">
      <w:pPr>
        <w:spacing w:after="0" w:line="240" w:lineRule="auto"/>
        <w:jc w:val="both"/>
        <w:rPr>
          <w:rFonts w:ascii="Times New Roman" w:eastAsia="Times New Roman" w:hAnsi="Times New Roman" w:cs="Times New Roman"/>
          <w:b/>
          <w:sz w:val="24"/>
          <w:szCs w:val="24"/>
          <w:lang w:eastAsia="lv-LV"/>
        </w:rPr>
      </w:pPr>
      <w:r w:rsidRPr="00867D7A">
        <w:rPr>
          <w:rFonts w:ascii="Times New Roman" w:eastAsia="Times New Roman" w:hAnsi="Times New Roman" w:cs="Times New Roman"/>
          <w:b/>
          <w:sz w:val="24"/>
          <w:szCs w:val="24"/>
          <w:lang w:eastAsia="lv-LV"/>
        </w:rPr>
        <w:t>Sēdes jautājumi izskatīti.</w:t>
      </w:r>
    </w:p>
    <w:p w14:paraId="468E761A" w14:textId="77777777" w:rsidR="00C8034B" w:rsidRPr="00F9138E" w:rsidRDefault="00C8034B" w:rsidP="007A6FF7">
      <w:pPr>
        <w:spacing w:after="0" w:line="240" w:lineRule="auto"/>
        <w:jc w:val="both"/>
        <w:rPr>
          <w:rFonts w:ascii="Times New Roman" w:eastAsia="Times New Roman" w:hAnsi="Times New Roman" w:cs="Times New Roman"/>
          <w:sz w:val="14"/>
          <w:szCs w:val="14"/>
          <w:lang w:eastAsia="lv-LV"/>
        </w:rPr>
      </w:pPr>
    </w:p>
    <w:p w14:paraId="6035364E" w14:textId="289FFE70" w:rsidR="007E35A6" w:rsidRPr="00F9138E" w:rsidRDefault="007A6FF7" w:rsidP="00F9138E">
      <w:pPr>
        <w:spacing w:after="0" w:line="240" w:lineRule="auto"/>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Sēde slēgta plkst.</w:t>
      </w:r>
      <w:r w:rsidR="00CD612D" w:rsidRPr="00867D7A">
        <w:rPr>
          <w:rFonts w:ascii="Times New Roman" w:eastAsia="Times New Roman" w:hAnsi="Times New Roman" w:cs="Times New Roman"/>
          <w:sz w:val="24"/>
          <w:szCs w:val="24"/>
          <w:lang w:eastAsia="lv-LV"/>
        </w:rPr>
        <w:t xml:space="preserve"> </w:t>
      </w:r>
      <w:r w:rsidR="004A6C58">
        <w:rPr>
          <w:rFonts w:ascii="Times New Roman" w:eastAsia="Times New Roman" w:hAnsi="Times New Roman" w:cs="Times New Roman"/>
          <w:sz w:val="24"/>
          <w:szCs w:val="24"/>
          <w:lang w:eastAsia="lv-LV"/>
        </w:rPr>
        <w:t>16.23</w:t>
      </w:r>
    </w:p>
    <w:p w14:paraId="675926B4" w14:textId="0E00977D" w:rsidR="00786A05" w:rsidRDefault="00786A05" w:rsidP="007A6FF7">
      <w:pPr>
        <w:tabs>
          <w:tab w:val="left" w:pos="6804"/>
        </w:tabs>
        <w:spacing w:after="0" w:line="240" w:lineRule="auto"/>
        <w:jc w:val="both"/>
        <w:rPr>
          <w:rFonts w:ascii="Times New Roman" w:eastAsia="Times New Roman" w:hAnsi="Times New Roman" w:cs="Times New Roman"/>
          <w:sz w:val="14"/>
          <w:szCs w:val="14"/>
          <w:lang w:eastAsia="lv-LV"/>
        </w:rPr>
      </w:pPr>
    </w:p>
    <w:p w14:paraId="71AB958B" w14:textId="77777777" w:rsidR="0037409A" w:rsidRPr="00867D7A" w:rsidRDefault="0037409A" w:rsidP="007A6FF7">
      <w:pPr>
        <w:tabs>
          <w:tab w:val="left" w:pos="6804"/>
        </w:tabs>
        <w:spacing w:after="0" w:line="240" w:lineRule="auto"/>
        <w:jc w:val="both"/>
        <w:rPr>
          <w:rFonts w:ascii="Times New Roman" w:eastAsia="Times New Roman" w:hAnsi="Times New Roman" w:cs="Times New Roman"/>
          <w:sz w:val="14"/>
          <w:szCs w:val="14"/>
          <w:lang w:eastAsia="lv-LV"/>
        </w:rPr>
      </w:pPr>
    </w:p>
    <w:p w14:paraId="19FEE289" w14:textId="77777777" w:rsidR="00946AA8" w:rsidRPr="00867D7A" w:rsidRDefault="007A6FF7" w:rsidP="006941A8">
      <w:pPr>
        <w:tabs>
          <w:tab w:val="left" w:pos="6804"/>
        </w:tabs>
        <w:spacing w:after="0" w:line="240" w:lineRule="auto"/>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Sēdes vadītāja</w:t>
      </w:r>
      <w:r w:rsidRPr="00867D7A">
        <w:rPr>
          <w:rFonts w:ascii="Times New Roman" w:eastAsia="Times New Roman" w:hAnsi="Times New Roman" w:cs="Times New Roman"/>
          <w:sz w:val="24"/>
          <w:szCs w:val="24"/>
          <w:lang w:eastAsia="lv-LV"/>
        </w:rPr>
        <w:tab/>
        <w:t>Elita Eglīte</w:t>
      </w:r>
    </w:p>
    <w:p w14:paraId="6A477883" w14:textId="02BA3D42" w:rsidR="004A6C58" w:rsidRDefault="004A6C58" w:rsidP="00000382">
      <w:pPr>
        <w:tabs>
          <w:tab w:val="left" w:pos="6804"/>
        </w:tabs>
        <w:spacing w:after="0" w:line="240" w:lineRule="auto"/>
        <w:ind w:left="6804"/>
        <w:jc w:val="both"/>
        <w:rPr>
          <w:rFonts w:ascii="Times New Roman" w:eastAsia="Times New Roman" w:hAnsi="Times New Roman" w:cs="Times New Roman"/>
          <w:sz w:val="24"/>
          <w:szCs w:val="24"/>
          <w:lang w:eastAsia="lv-LV"/>
        </w:rPr>
      </w:pPr>
      <w:r w:rsidRPr="004A6C58">
        <w:rPr>
          <w:rFonts w:ascii="Times New Roman" w:eastAsia="Times New Roman" w:hAnsi="Times New Roman" w:cs="Times New Roman"/>
          <w:sz w:val="24"/>
          <w:szCs w:val="24"/>
          <w:lang w:eastAsia="lv-LV"/>
        </w:rPr>
        <w:t>28.06.2021.</w:t>
      </w:r>
    </w:p>
    <w:p w14:paraId="154C0F85" w14:textId="34FD08CD" w:rsidR="00946AA8" w:rsidRPr="00867D7A" w:rsidRDefault="007A6FF7" w:rsidP="00946AA8">
      <w:pPr>
        <w:tabs>
          <w:tab w:val="left" w:pos="6804"/>
        </w:tabs>
        <w:spacing w:after="0" w:line="240" w:lineRule="auto"/>
        <w:ind w:left="6804"/>
        <w:jc w:val="both"/>
        <w:rPr>
          <w:rFonts w:ascii="Times New Roman" w:eastAsia="Times New Roman" w:hAnsi="Times New Roman" w:cs="Times New Roman"/>
          <w:sz w:val="36"/>
          <w:szCs w:val="36"/>
          <w:lang w:eastAsia="lv-LV"/>
        </w:rPr>
      </w:pPr>
      <w:r w:rsidRPr="00867D7A">
        <w:rPr>
          <w:rFonts w:ascii="Times New Roman" w:eastAsia="Times New Roman" w:hAnsi="Times New Roman" w:cs="Times New Roman"/>
          <w:sz w:val="24"/>
          <w:szCs w:val="24"/>
          <w:lang w:eastAsia="lv-LV"/>
        </w:rPr>
        <w:tab/>
        <w:t xml:space="preserve">                </w:t>
      </w:r>
      <w:r w:rsidRPr="00867D7A">
        <w:rPr>
          <w:rFonts w:ascii="Times New Roman" w:eastAsia="Times New Roman" w:hAnsi="Times New Roman" w:cs="Times New Roman"/>
          <w:sz w:val="36"/>
          <w:szCs w:val="36"/>
          <w:lang w:eastAsia="lv-LV"/>
        </w:rPr>
        <w:tab/>
      </w:r>
    </w:p>
    <w:p w14:paraId="1512BEA5" w14:textId="0D52FD69" w:rsidR="001962C6" w:rsidRDefault="007A6FF7" w:rsidP="00000382">
      <w:pPr>
        <w:tabs>
          <w:tab w:val="left" w:pos="6804"/>
        </w:tabs>
        <w:spacing w:after="0" w:line="240" w:lineRule="auto"/>
        <w:jc w:val="both"/>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Sēdes protokolists</w:t>
      </w:r>
      <w:r w:rsidRPr="00867D7A">
        <w:rPr>
          <w:rFonts w:ascii="Times New Roman" w:eastAsia="Times New Roman" w:hAnsi="Times New Roman" w:cs="Times New Roman"/>
          <w:sz w:val="24"/>
          <w:szCs w:val="24"/>
          <w:lang w:eastAsia="lv-LV"/>
        </w:rPr>
        <w:tab/>
        <w:t>Dinija Baumane</w:t>
      </w:r>
      <w:bookmarkStart w:id="5" w:name="_Hlk54257249"/>
      <w:r w:rsidR="001962C6">
        <w:rPr>
          <w:rFonts w:ascii="Times New Roman" w:eastAsia="Times New Roman" w:hAnsi="Times New Roman" w:cs="Times New Roman"/>
          <w:sz w:val="24"/>
          <w:szCs w:val="24"/>
          <w:lang w:eastAsia="lv-LV"/>
        </w:rPr>
        <w:br w:type="page"/>
      </w:r>
    </w:p>
    <w:p w14:paraId="6B0D9D41" w14:textId="02370DA2" w:rsidR="0039054D" w:rsidRPr="00867D7A" w:rsidRDefault="0039054D" w:rsidP="00F9138E">
      <w:pPr>
        <w:spacing w:after="0" w:line="240" w:lineRule="auto"/>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lastRenderedPageBreak/>
        <w:t>1. pielikums</w:t>
      </w:r>
    </w:p>
    <w:p w14:paraId="0456C792" w14:textId="77777777" w:rsidR="0039054D" w:rsidRPr="00867D7A" w:rsidRDefault="0039054D" w:rsidP="0039054D">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Pielikums Nr. 1</w:t>
      </w:r>
    </w:p>
    <w:p w14:paraId="1032D062" w14:textId="77777777" w:rsidR="0039054D" w:rsidRPr="00867D7A" w:rsidRDefault="0039054D" w:rsidP="0039054D">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Amatas novada domes </w:t>
      </w:r>
    </w:p>
    <w:p w14:paraId="0870F6C1" w14:textId="77777777" w:rsidR="0039054D" w:rsidRPr="00867D7A" w:rsidRDefault="0039054D" w:rsidP="0039054D">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153BF02E" w14:textId="195FAD31" w:rsidR="009F0762" w:rsidRPr="009F0762" w:rsidRDefault="0039054D" w:rsidP="009F0762">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0"/>
          <w:lang w:eastAsia="lv-LV"/>
        </w:rPr>
        <w:t xml:space="preserve">lēmumam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w:t>
      </w:r>
      <w:r>
        <w:rPr>
          <w:rFonts w:ascii="Times New Roman" w:eastAsia="Times New Roman" w:hAnsi="Times New Roman" w:cs="Times New Roman"/>
          <w:sz w:val="24"/>
          <w:szCs w:val="20"/>
          <w:lang w:eastAsia="lv-LV"/>
        </w:rPr>
        <w:t xml:space="preserve"> </w:t>
      </w:r>
      <w:r w:rsidR="009F0762">
        <w:rPr>
          <w:rFonts w:ascii="Times New Roman" w:eastAsia="Times New Roman" w:hAnsi="Times New Roman" w:cs="Times New Roman"/>
          <w:sz w:val="24"/>
          <w:szCs w:val="20"/>
          <w:lang w:eastAsia="lv-LV"/>
        </w:rPr>
        <w:t>1.</w:t>
      </w:r>
      <w:r w:rsidRPr="00867D7A">
        <w:rPr>
          <w:rFonts w:ascii="Times New Roman" w:eastAsia="Times New Roman" w:hAnsi="Times New Roman" w:cs="Times New Roman"/>
          <w:sz w:val="24"/>
          <w:szCs w:val="20"/>
          <w:lang w:eastAsia="lv-LV"/>
        </w:rPr>
        <w:t>§)</w:t>
      </w:r>
    </w:p>
    <w:p w14:paraId="3779D214" w14:textId="77777777" w:rsidR="009F0762" w:rsidRPr="009F0762" w:rsidRDefault="009F0762" w:rsidP="009F0762">
      <w:pPr>
        <w:tabs>
          <w:tab w:val="center" w:pos="4536"/>
          <w:tab w:val="left" w:pos="7340"/>
          <w:tab w:val="right" w:pos="9072"/>
        </w:tabs>
        <w:spacing w:after="0" w:line="240" w:lineRule="auto"/>
        <w:ind w:left="284"/>
        <w:jc w:val="center"/>
        <w:rPr>
          <w:rFonts w:ascii="Times New Roman" w:eastAsia="Times New Roman" w:hAnsi="Times New Roman" w:cs="Times New Roman"/>
          <w:sz w:val="24"/>
          <w:szCs w:val="24"/>
          <w:lang w:eastAsia="lv-LV"/>
        </w:rPr>
      </w:pPr>
      <w:r w:rsidRPr="009F0762">
        <w:rPr>
          <w:rFonts w:ascii="Times New Roman" w:eastAsia="Times New Roman" w:hAnsi="Times New Roman" w:cs="Times New Roman"/>
          <w:noProof/>
          <w:sz w:val="24"/>
          <w:szCs w:val="24"/>
          <w:lang w:eastAsia="lv-LV"/>
        </w:rPr>
        <w:drawing>
          <wp:inline distT="0" distB="0" distL="0" distR="0" wp14:anchorId="6549D3AA" wp14:editId="5C4A1F16">
            <wp:extent cx="609600" cy="93345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inline>
        </w:drawing>
      </w:r>
    </w:p>
    <w:p w14:paraId="577D1A0A" w14:textId="77777777" w:rsidR="009F0762" w:rsidRPr="009F0762" w:rsidRDefault="009F0762" w:rsidP="009F0762">
      <w:pPr>
        <w:spacing w:after="0" w:line="240" w:lineRule="auto"/>
        <w:jc w:val="right"/>
        <w:rPr>
          <w:rFonts w:ascii="Times New Roman" w:eastAsia="Times New Roman" w:hAnsi="Times New Roman" w:cs="Times New Roman"/>
          <w:sz w:val="12"/>
          <w:szCs w:val="24"/>
          <w:lang w:eastAsia="lv-LV"/>
        </w:rPr>
      </w:pPr>
    </w:p>
    <w:p w14:paraId="755CC420" w14:textId="77777777" w:rsidR="009F0762" w:rsidRPr="009F0762" w:rsidRDefault="009F0762" w:rsidP="009F0762">
      <w:pPr>
        <w:keepNext/>
        <w:spacing w:after="0" w:line="240" w:lineRule="auto"/>
        <w:jc w:val="center"/>
        <w:outlineLvl w:val="0"/>
        <w:rPr>
          <w:rFonts w:ascii="Arial" w:eastAsia="Arial Unicode MS" w:hAnsi="Arial" w:cs="Arial"/>
          <w:sz w:val="30"/>
          <w:szCs w:val="30"/>
        </w:rPr>
      </w:pPr>
      <w:r w:rsidRPr="009F0762">
        <w:rPr>
          <w:rFonts w:ascii="Arial" w:eastAsia="Times New Roman" w:hAnsi="Arial" w:cs="Arial"/>
          <w:sz w:val="30"/>
          <w:szCs w:val="30"/>
        </w:rPr>
        <w:t>L A T V I J A S    R E P U B L I K A S</w:t>
      </w:r>
    </w:p>
    <w:p w14:paraId="02DCFF4F" w14:textId="77777777" w:rsidR="009F0762" w:rsidRPr="009F0762" w:rsidRDefault="009F0762" w:rsidP="009F0762">
      <w:pPr>
        <w:keepNext/>
        <w:spacing w:after="0" w:line="240" w:lineRule="auto"/>
        <w:jc w:val="center"/>
        <w:outlineLvl w:val="1"/>
        <w:rPr>
          <w:rFonts w:ascii="Arial" w:eastAsia="Times New Roman" w:hAnsi="Arial" w:cs="Arial"/>
          <w:b/>
          <w:sz w:val="30"/>
          <w:szCs w:val="30"/>
        </w:rPr>
      </w:pPr>
      <w:r w:rsidRPr="009F0762">
        <w:rPr>
          <w:rFonts w:ascii="Arial" w:eastAsia="Times New Roman" w:hAnsi="Arial" w:cs="Arial"/>
          <w:b/>
          <w:sz w:val="30"/>
          <w:szCs w:val="30"/>
        </w:rPr>
        <w:t>A M A T A S   N O V A D A   P A Š V A L D Ī B A</w:t>
      </w:r>
    </w:p>
    <w:p w14:paraId="733B1A97" w14:textId="77777777" w:rsidR="009F0762" w:rsidRPr="009F0762" w:rsidRDefault="009F0762" w:rsidP="009F0762">
      <w:pPr>
        <w:spacing w:after="0" w:line="120" w:lineRule="auto"/>
        <w:jc w:val="center"/>
        <w:rPr>
          <w:rFonts w:ascii="Arial" w:eastAsia="Times New Roman" w:hAnsi="Arial" w:cs="Arial"/>
          <w:sz w:val="20"/>
          <w:szCs w:val="20"/>
        </w:rPr>
      </w:pPr>
      <w:r w:rsidRPr="009F0762">
        <w:rPr>
          <w:rFonts w:ascii="Times New Roman" w:eastAsia="Times New Roman" w:hAnsi="Times New Roman" w:cs="Times New Roman"/>
          <w:noProof/>
          <w:sz w:val="20"/>
          <w:szCs w:val="20"/>
          <w:lang w:eastAsia="lv-LV"/>
        </w:rPr>
        <mc:AlternateContent>
          <mc:Choice Requires="wps">
            <w:drawing>
              <wp:anchor distT="0" distB="0" distL="114300" distR="114300" simplePos="0" relativeHeight="251663361" behindDoc="0" locked="0" layoutInCell="1" allowOverlap="1" wp14:anchorId="22977246" wp14:editId="2707B4C2">
                <wp:simplePos x="0" y="0"/>
                <wp:positionH relativeFrom="column">
                  <wp:posOffset>245745</wp:posOffset>
                </wp:positionH>
                <wp:positionV relativeFrom="paragraph">
                  <wp:posOffset>18415</wp:posOffset>
                </wp:positionV>
                <wp:extent cx="5600700" cy="0"/>
                <wp:effectExtent l="11430" t="6350" r="7620" b="12700"/>
                <wp:wrapNone/>
                <wp:docPr id="7"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167118" id="Straight Connector 3" o:spid="_x0000_s1026" style="position:absolute;z-index:2516633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4HnyQEAAHcDAAAOAAAAZHJzL2Uyb0RvYy54bWysU02P0zAQvSPxHyzfadKi7kLUdA9dlssC&#10;lbr8gKntJBa2xxq7Tfrvsd0PFrghcrA8X8/z3kxWD5M17KgoaHQtn89qzpQTKLXrW/795endB85C&#10;BCfBoFMtP6nAH9Zv36xG36gFDmikIpZAXGhG3/IhRt9UVRCDshBm6JVLwQ7JQkwm9ZUkGBO6NdWi&#10;ru+qEUl6QqFCSN7Hc5CvC37XKRG/dV1QkZmWp95iOamc+3xW6xU0PYEftLi0Af/QhQXt0qM3qEeI&#10;wA6k/4KyWhAG7OJMoK2w67RQhUNiM6//YLMbwKvCJYkT/E2m8P9gxdfjlpiWLb/nzIFNI9pFAt0P&#10;kW3QuSQgEnufdRp9aFL6xm0pMxWT2/lnFD8Cc7gZwPWq9Pty8glkniuq30qyEXx6bT9+QZly4BCx&#10;iDZ1ZDNkkoNNZTan22zUFJlIzuVdXd/XaYTiGquguRZ6CvGzQsvypeVGuywbNHB8DjE3As01Jbsd&#10;PmljyuiNY2PLPy4Xy1IQ0GiZgzktUL/fGGJHyMtTvsIqRV6nER6cLGCDAvnpco+gzfmeHjfuIkbm&#10;f1Zyj/K0patIabqly8sm5vV5bZfqX//L+icAAAD//wMAUEsDBBQABgAIAAAAIQAdYLH22QAAAAYB&#10;AAAPAAAAZHJzL2Rvd25yZXYueG1sTI7BTsMwEETvSPyDtUhcKmqTStCGOBUCcuNCAXHdxksSEa/T&#10;2G0DX8/CBY5PM5p5xXryvTrQGLvAFi7nBhRxHVzHjYWX5+piCSomZId9YLLwSRHW5elJgbkLR36i&#10;wyY1SkY45mihTWnItY51Sx7jPAzEkr2H0WMSHBvtRjzKuO91ZsyV9tixPLQ40F1L9cdm7y3E6pV2&#10;1desnpm3RRMo290/PqC152fT7Q2oRFP6K8OPvqhDKU7bsGcXVW9hsbyWpoVsBUriVWaEt7+sy0L/&#10;1y+/AQAA//8DAFBLAQItABQABgAIAAAAIQC2gziS/gAAAOEBAAATAAAAAAAAAAAAAAAAAAAAAABb&#10;Q29udGVudF9UeXBlc10ueG1sUEsBAi0AFAAGAAgAAAAhADj9If/WAAAAlAEAAAsAAAAAAAAAAAAA&#10;AAAALwEAAF9yZWxzLy5yZWxzUEsBAi0AFAAGAAgAAAAhAJ3TgefJAQAAdwMAAA4AAAAAAAAAAAAA&#10;AAAALgIAAGRycy9lMm9Eb2MueG1sUEsBAi0AFAAGAAgAAAAhAB1gsfbZAAAABgEAAA8AAAAAAAAA&#10;AAAAAAAAIwQAAGRycy9kb3ducmV2LnhtbFBLBQYAAAAABAAEAPMAAAApBQAAAAA=&#10;"/>
            </w:pict>
          </mc:Fallback>
        </mc:AlternateContent>
      </w:r>
      <w:r w:rsidRPr="009F0762">
        <w:rPr>
          <w:rFonts w:ascii="Arial" w:eastAsia="Times New Roman" w:hAnsi="Arial" w:cs="Arial"/>
          <w:sz w:val="20"/>
          <w:szCs w:val="20"/>
        </w:rPr>
        <w:t xml:space="preserve">   </w:t>
      </w:r>
    </w:p>
    <w:p w14:paraId="3D780918" w14:textId="77777777" w:rsidR="009F0762" w:rsidRPr="009F0762" w:rsidRDefault="009F0762" w:rsidP="009F0762">
      <w:pPr>
        <w:spacing w:after="0" w:line="240" w:lineRule="auto"/>
        <w:jc w:val="center"/>
        <w:rPr>
          <w:rFonts w:ascii="Arial" w:eastAsia="Times New Roman" w:hAnsi="Arial" w:cs="Arial"/>
          <w:sz w:val="16"/>
          <w:szCs w:val="16"/>
        </w:rPr>
      </w:pPr>
      <w:r w:rsidRPr="009F0762">
        <w:rPr>
          <w:rFonts w:ascii="Arial" w:eastAsia="Times New Roman" w:hAnsi="Arial" w:cs="Arial"/>
          <w:sz w:val="20"/>
          <w:szCs w:val="20"/>
        </w:rPr>
        <w:t xml:space="preserve"> </w:t>
      </w:r>
      <w:r w:rsidRPr="009F0762">
        <w:rPr>
          <w:rFonts w:ascii="Arial" w:eastAsia="Times New Roman" w:hAnsi="Arial" w:cs="Arial"/>
          <w:sz w:val="16"/>
          <w:szCs w:val="16"/>
        </w:rPr>
        <w:t>Reģ. Nr. LV90000957242</w:t>
      </w:r>
    </w:p>
    <w:p w14:paraId="4101C066" w14:textId="77777777" w:rsidR="009F0762" w:rsidRPr="009F0762" w:rsidRDefault="009F0762" w:rsidP="009F0762">
      <w:pPr>
        <w:spacing w:after="0" w:line="240" w:lineRule="auto"/>
        <w:jc w:val="center"/>
        <w:rPr>
          <w:rFonts w:ascii="Arial" w:eastAsia="Times New Roman" w:hAnsi="Arial" w:cs="Arial"/>
          <w:sz w:val="15"/>
          <w:szCs w:val="15"/>
        </w:rPr>
      </w:pPr>
      <w:r w:rsidRPr="009F0762">
        <w:rPr>
          <w:rFonts w:ascii="Arial" w:eastAsia="Times New Roman" w:hAnsi="Arial" w:cs="Arial"/>
          <w:sz w:val="15"/>
          <w:szCs w:val="15"/>
        </w:rPr>
        <w:t xml:space="preserve">“Ausmas”, Drabešu pagasts, Amatas novads, LV-4101, Tālrunis: 64127935, fakss: 64127942, e-pasts: </w:t>
      </w:r>
      <w:hyperlink r:id="rId16" w:history="1">
        <w:r w:rsidRPr="009F0762">
          <w:rPr>
            <w:rFonts w:ascii="Arial" w:eastAsia="Times New Roman" w:hAnsi="Arial" w:cs="Arial"/>
            <w:color w:val="0000FF"/>
            <w:sz w:val="15"/>
            <w:szCs w:val="15"/>
            <w:u w:val="single"/>
          </w:rPr>
          <w:t>amatasdome@amatasnovads.lv</w:t>
        </w:r>
      </w:hyperlink>
      <w:r w:rsidRPr="009F0762">
        <w:rPr>
          <w:rFonts w:ascii="Arial" w:eastAsia="Times New Roman" w:hAnsi="Arial" w:cs="Arial"/>
          <w:sz w:val="15"/>
          <w:szCs w:val="15"/>
        </w:rPr>
        <w:t xml:space="preserve">,  </w:t>
      </w:r>
    </w:p>
    <w:p w14:paraId="7B3EEB5B" w14:textId="77777777" w:rsidR="009F0762" w:rsidRPr="009F0762" w:rsidRDefault="009F0762" w:rsidP="009F0762">
      <w:pPr>
        <w:spacing w:after="0" w:line="240" w:lineRule="auto"/>
        <w:jc w:val="center"/>
        <w:rPr>
          <w:rFonts w:ascii="Arial" w:eastAsia="Times New Roman" w:hAnsi="Arial" w:cs="Arial"/>
          <w:sz w:val="15"/>
          <w:szCs w:val="15"/>
        </w:rPr>
      </w:pPr>
      <w:r w:rsidRPr="009F0762">
        <w:rPr>
          <w:rFonts w:ascii="Arial" w:eastAsia="Times New Roman" w:hAnsi="Arial" w:cs="Arial"/>
          <w:sz w:val="15"/>
          <w:szCs w:val="15"/>
        </w:rPr>
        <w:t xml:space="preserve"> A/S „SEB banka” konta Nr. LV52 UNLA 0050 0000 1330 1, A/S SWEDBANK konta Nr. LV 41 HABA 0551 0002 8950 3</w:t>
      </w:r>
      <w:bookmarkStart w:id="6" w:name="bookmark1"/>
      <w:bookmarkEnd w:id="6"/>
    </w:p>
    <w:p w14:paraId="37D80E40" w14:textId="77777777" w:rsidR="009F0762" w:rsidRPr="009F0762" w:rsidRDefault="009F0762" w:rsidP="009F0762">
      <w:pPr>
        <w:tabs>
          <w:tab w:val="center" w:pos="4153"/>
          <w:tab w:val="right" w:pos="8306"/>
        </w:tabs>
        <w:spacing w:after="0" w:line="240" w:lineRule="auto"/>
        <w:rPr>
          <w:rFonts w:ascii="Times New Roman" w:eastAsia="Times New Roman" w:hAnsi="Times New Roman" w:cs="Times New Roman"/>
          <w:sz w:val="18"/>
          <w:szCs w:val="24"/>
          <w:lang w:eastAsia="lv-LV"/>
        </w:rPr>
      </w:pPr>
    </w:p>
    <w:p w14:paraId="76A78164" w14:textId="77777777" w:rsidR="009F0762" w:rsidRPr="009F0762" w:rsidRDefault="009F0762" w:rsidP="009F0762">
      <w:pPr>
        <w:tabs>
          <w:tab w:val="center" w:pos="4153"/>
          <w:tab w:val="right" w:pos="8306"/>
        </w:tabs>
        <w:spacing w:after="0" w:line="240" w:lineRule="auto"/>
        <w:jc w:val="center"/>
        <w:rPr>
          <w:rFonts w:ascii="Times New Roman" w:eastAsia="Times New Roman" w:hAnsi="Times New Roman" w:cs="Times New Roman"/>
          <w:sz w:val="24"/>
          <w:szCs w:val="24"/>
          <w:lang w:eastAsia="lv-LV"/>
        </w:rPr>
      </w:pPr>
      <w:r w:rsidRPr="009F0762">
        <w:rPr>
          <w:rFonts w:ascii="Times New Roman" w:eastAsia="Times New Roman" w:hAnsi="Times New Roman" w:cs="Times New Roman"/>
          <w:sz w:val="24"/>
          <w:szCs w:val="24"/>
          <w:lang w:eastAsia="lv-LV"/>
        </w:rPr>
        <w:t>Amatas novada Drabešu pagastā</w:t>
      </w:r>
    </w:p>
    <w:p w14:paraId="131BD8DC" w14:textId="77777777" w:rsidR="009F0762" w:rsidRPr="009F0762" w:rsidRDefault="009F0762" w:rsidP="009F0762">
      <w:pPr>
        <w:tabs>
          <w:tab w:val="center" w:pos="4513"/>
          <w:tab w:val="right" w:pos="9026"/>
        </w:tabs>
        <w:spacing w:after="0" w:line="240" w:lineRule="auto"/>
        <w:rPr>
          <w:rFonts w:ascii="Times New Roman" w:eastAsia="Times New Roman" w:hAnsi="Times New Roman" w:cs="Times New Roman"/>
          <w:sz w:val="12"/>
          <w:szCs w:val="18"/>
          <w:lang w:eastAsia="lv-LV"/>
        </w:rPr>
      </w:pPr>
    </w:p>
    <w:p w14:paraId="2E5B2965" w14:textId="15CB066C" w:rsidR="009F0762" w:rsidRPr="009F0762" w:rsidRDefault="009F0762" w:rsidP="009F0762">
      <w:pPr>
        <w:spacing w:after="0" w:line="240" w:lineRule="auto"/>
        <w:rPr>
          <w:rFonts w:ascii="Times New Roman" w:eastAsia="Calibri" w:hAnsi="Times New Roman" w:cs="Times New Roman"/>
          <w:sz w:val="24"/>
          <w:szCs w:val="24"/>
          <w:lang w:eastAsia="lv-LV"/>
        </w:rPr>
      </w:pPr>
      <w:r w:rsidRPr="009F0762">
        <w:rPr>
          <w:rFonts w:ascii="Times New Roman" w:eastAsia="Calibri" w:hAnsi="Times New Roman" w:cs="Times New Roman"/>
          <w:sz w:val="24"/>
          <w:szCs w:val="24"/>
          <w:lang w:eastAsia="lv-LV"/>
        </w:rPr>
        <w:t xml:space="preserve">2021. gada </w:t>
      </w:r>
      <w:r>
        <w:rPr>
          <w:rFonts w:ascii="Times New Roman" w:eastAsia="Calibri" w:hAnsi="Times New Roman" w:cs="Times New Roman"/>
          <w:sz w:val="24"/>
          <w:szCs w:val="24"/>
          <w:lang w:eastAsia="lv-LV"/>
        </w:rPr>
        <w:t>22. jūnijā</w:t>
      </w:r>
    </w:p>
    <w:p w14:paraId="7A4FC761" w14:textId="77777777" w:rsidR="009F0762" w:rsidRPr="009F0762" w:rsidRDefault="009F0762" w:rsidP="009F0762">
      <w:pPr>
        <w:spacing w:after="0" w:line="240" w:lineRule="auto"/>
        <w:ind w:right="-1"/>
        <w:jc w:val="right"/>
        <w:rPr>
          <w:rFonts w:ascii="Times New Roman" w:eastAsia="Calibri" w:hAnsi="Times New Roman" w:cs="Times New Roman"/>
          <w:sz w:val="24"/>
          <w:szCs w:val="24"/>
          <w:lang w:eastAsia="lv-LV"/>
        </w:rPr>
      </w:pPr>
      <w:r w:rsidRPr="009F0762">
        <w:rPr>
          <w:rFonts w:ascii="Times New Roman" w:eastAsia="Calibri" w:hAnsi="Times New Roman" w:cs="Times New Roman"/>
          <w:sz w:val="24"/>
          <w:szCs w:val="24"/>
          <w:lang w:eastAsia="lv-LV"/>
        </w:rPr>
        <w:t>APSTIPRINĀTI</w:t>
      </w:r>
    </w:p>
    <w:p w14:paraId="61A0BD36" w14:textId="77777777" w:rsidR="009F0762" w:rsidRPr="009F0762" w:rsidRDefault="009F0762" w:rsidP="009F0762">
      <w:pPr>
        <w:spacing w:after="0" w:line="240" w:lineRule="auto"/>
        <w:ind w:right="-1"/>
        <w:jc w:val="right"/>
        <w:rPr>
          <w:rFonts w:ascii="Times New Roman" w:eastAsia="Calibri" w:hAnsi="Times New Roman" w:cs="Times New Roman"/>
          <w:sz w:val="24"/>
          <w:szCs w:val="24"/>
          <w:lang w:eastAsia="lv-LV"/>
        </w:rPr>
      </w:pPr>
      <w:r w:rsidRPr="009F0762">
        <w:rPr>
          <w:rFonts w:ascii="Times New Roman" w:eastAsia="Calibri" w:hAnsi="Times New Roman" w:cs="Times New Roman"/>
          <w:sz w:val="24"/>
          <w:szCs w:val="24"/>
          <w:lang w:eastAsia="lv-LV"/>
        </w:rPr>
        <w:t>ar Amatas novada domes</w:t>
      </w:r>
    </w:p>
    <w:p w14:paraId="6E87ACE3" w14:textId="2366BB7E" w:rsidR="009F0762" w:rsidRPr="009F0762" w:rsidRDefault="009F0762" w:rsidP="009F0762">
      <w:pPr>
        <w:spacing w:after="0" w:line="240" w:lineRule="auto"/>
        <w:ind w:right="-1"/>
        <w:jc w:val="right"/>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22</w:t>
      </w:r>
      <w:r w:rsidRPr="009F0762">
        <w:rPr>
          <w:rFonts w:ascii="Times New Roman" w:eastAsia="Calibri" w:hAnsi="Times New Roman" w:cs="Times New Roman"/>
          <w:sz w:val="24"/>
          <w:szCs w:val="24"/>
          <w:lang w:eastAsia="lv-LV"/>
        </w:rPr>
        <w:t>.0</w:t>
      </w:r>
      <w:r>
        <w:rPr>
          <w:rFonts w:ascii="Times New Roman" w:eastAsia="Calibri" w:hAnsi="Times New Roman" w:cs="Times New Roman"/>
          <w:sz w:val="24"/>
          <w:szCs w:val="24"/>
          <w:lang w:eastAsia="lv-LV"/>
        </w:rPr>
        <w:t>6</w:t>
      </w:r>
      <w:r w:rsidRPr="009F0762">
        <w:rPr>
          <w:rFonts w:ascii="Times New Roman" w:eastAsia="Calibri" w:hAnsi="Times New Roman" w:cs="Times New Roman"/>
          <w:sz w:val="24"/>
          <w:szCs w:val="24"/>
          <w:lang w:eastAsia="lv-LV"/>
        </w:rPr>
        <w:t>.2021. sēdes lēmumu</w:t>
      </w:r>
    </w:p>
    <w:p w14:paraId="3949F4D7" w14:textId="19B53178" w:rsidR="009F0762" w:rsidRPr="00750519" w:rsidRDefault="009F0762" w:rsidP="00750519">
      <w:pPr>
        <w:spacing w:after="0" w:line="240" w:lineRule="auto"/>
        <w:ind w:right="-1"/>
        <w:jc w:val="right"/>
        <w:rPr>
          <w:rFonts w:ascii="Times New Roman" w:eastAsia="Calibri" w:hAnsi="Times New Roman" w:cs="Times New Roman"/>
          <w:bCs/>
          <w:sz w:val="24"/>
          <w:szCs w:val="24"/>
          <w:lang w:eastAsia="lv-LV"/>
        </w:rPr>
      </w:pPr>
      <w:r w:rsidRPr="009F0762">
        <w:rPr>
          <w:rFonts w:ascii="Times New Roman" w:eastAsia="Calibri" w:hAnsi="Times New Roman" w:cs="Times New Roman"/>
          <w:bCs/>
          <w:sz w:val="24"/>
          <w:szCs w:val="24"/>
          <w:lang w:eastAsia="lv-LV"/>
        </w:rPr>
        <w:t xml:space="preserve">(protokols Nr. </w:t>
      </w:r>
      <w:r>
        <w:rPr>
          <w:rFonts w:ascii="Times New Roman" w:eastAsia="Calibri" w:hAnsi="Times New Roman" w:cs="Times New Roman"/>
          <w:bCs/>
          <w:sz w:val="24"/>
          <w:szCs w:val="24"/>
          <w:lang w:eastAsia="lv-LV"/>
        </w:rPr>
        <w:t>8</w:t>
      </w:r>
      <w:r w:rsidRPr="009F0762">
        <w:rPr>
          <w:rFonts w:ascii="Times New Roman" w:eastAsia="Calibri" w:hAnsi="Times New Roman" w:cs="Times New Roman"/>
          <w:bCs/>
          <w:sz w:val="24"/>
          <w:szCs w:val="24"/>
          <w:lang w:eastAsia="lv-LV"/>
        </w:rPr>
        <w:t>, 1.§)</w:t>
      </w:r>
    </w:p>
    <w:p w14:paraId="6542B9C4" w14:textId="5FA60C00" w:rsidR="009F0762" w:rsidRPr="009F0762" w:rsidRDefault="009F0762" w:rsidP="009F0762">
      <w:pPr>
        <w:spacing w:after="0" w:line="240" w:lineRule="auto"/>
        <w:jc w:val="center"/>
        <w:rPr>
          <w:rFonts w:ascii="Times New Roman" w:eastAsia="Calibri" w:hAnsi="Times New Roman" w:cs="Times New Roman"/>
          <w:bCs/>
          <w:color w:val="FF0000"/>
          <w:sz w:val="24"/>
          <w:szCs w:val="24"/>
          <w:lang w:eastAsia="lv-LV"/>
        </w:rPr>
      </w:pPr>
      <w:r w:rsidRPr="009F0762">
        <w:rPr>
          <w:rFonts w:ascii="Times New Roman" w:eastAsia="Calibri" w:hAnsi="Times New Roman" w:cs="Times New Roman"/>
          <w:bCs/>
          <w:sz w:val="24"/>
          <w:szCs w:val="24"/>
          <w:lang w:eastAsia="lv-LV"/>
        </w:rPr>
        <w:t xml:space="preserve">Saistošie noteikumi Nr. </w:t>
      </w:r>
      <w:r>
        <w:rPr>
          <w:rFonts w:ascii="Times New Roman" w:eastAsia="Calibri" w:hAnsi="Times New Roman" w:cs="Times New Roman"/>
          <w:bCs/>
          <w:sz w:val="24"/>
          <w:szCs w:val="24"/>
          <w:lang w:eastAsia="lv-LV"/>
        </w:rPr>
        <w:t>7</w:t>
      </w:r>
    </w:p>
    <w:p w14:paraId="4BDD6FFD" w14:textId="77777777" w:rsidR="009F0762" w:rsidRPr="009F0762" w:rsidRDefault="009F0762" w:rsidP="009F0762">
      <w:pPr>
        <w:spacing w:after="0" w:line="240" w:lineRule="auto"/>
        <w:rPr>
          <w:rFonts w:ascii="Times New Roman" w:eastAsia="Times New Roman" w:hAnsi="Times New Roman" w:cs="Times New Roman"/>
          <w:sz w:val="12"/>
          <w:szCs w:val="12"/>
          <w:lang w:eastAsia="lv-LV"/>
        </w:rPr>
      </w:pPr>
    </w:p>
    <w:p w14:paraId="1F22FE31" w14:textId="4757FBD0" w:rsidR="0039054D" w:rsidRPr="009F0762" w:rsidRDefault="009F0762" w:rsidP="009F0762">
      <w:pPr>
        <w:spacing w:after="0" w:line="240" w:lineRule="auto"/>
        <w:ind w:left="360"/>
        <w:jc w:val="center"/>
        <w:rPr>
          <w:rFonts w:ascii="Times New Roman" w:eastAsia="Times New Roman" w:hAnsi="Times New Roman" w:cs="Times New Roman"/>
          <w:sz w:val="28"/>
          <w:szCs w:val="28"/>
          <w:lang w:eastAsia="lv-LV"/>
        </w:rPr>
      </w:pPr>
      <w:r w:rsidRPr="009F0762">
        <w:rPr>
          <w:rFonts w:ascii="Times New Roman" w:eastAsia="Times New Roman" w:hAnsi="Times New Roman" w:cs="Times New Roman"/>
          <w:b/>
          <w:sz w:val="28"/>
          <w:szCs w:val="28"/>
          <w:lang w:eastAsia="lv-LV"/>
        </w:rPr>
        <w:t>Grozījumi Amatas novada pašvaldības 27.01.2021. saistošajos noteikumos Nr. 2 „Amatas novada pašvaldības budžets 2021. gadam”</w:t>
      </w:r>
    </w:p>
    <w:p w14:paraId="1C9F81D7" w14:textId="77777777" w:rsidR="00966CF1" w:rsidRPr="00750519" w:rsidRDefault="00966CF1" w:rsidP="007A6FF7">
      <w:pPr>
        <w:spacing w:after="0" w:line="240" w:lineRule="auto"/>
        <w:ind w:left="360"/>
        <w:jc w:val="right"/>
        <w:rPr>
          <w:rFonts w:ascii="Times New Roman" w:eastAsia="Times New Roman" w:hAnsi="Times New Roman" w:cs="Times New Roman"/>
          <w:sz w:val="12"/>
          <w:szCs w:val="12"/>
          <w:lang w:eastAsia="lv-LV"/>
        </w:rPr>
      </w:pPr>
    </w:p>
    <w:p w14:paraId="654BF79D" w14:textId="77777777" w:rsidR="00750519" w:rsidRPr="00750519" w:rsidRDefault="00750519" w:rsidP="00750519">
      <w:pPr>
        <w:spacing w:after="0" w:line="240" w:lineRule="auto"/>
        <w:jc w:val="right"/>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Izdoti saskaņā ar likuma „Par pašvaldībām” </w:t>
      </w:r>
    </w:p>
    <w:p w14:paraId="2E6731C1" w14:textId="77777777" w:rsidR="00750519" w:rsidRPr="00750519" w:rsidRDefault="00750519" w:rsidP="00750519">
      <w:pPr>
        <w:spacing w:after="0" w:line="240" w:lineRule="auto"/>
        <w:jc w:val="right"/>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14. panta otrās daļas 2. punktu,</w:t>
      </w:r>
    </w:p>
    <w:p w14:paraId="47EC8C49" w14:textId="77777777" w:rsidR="00750519" w:rsidRPr="00750519" w:rsidRDefault="00750519" w:rsidP="00750519">
      <w:pPr>
        <w:spacing w:after="0" w:line="240" w:lineRule="auto"/>
        <w:jc w:val="right"/>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21. panta pirmās daļas 2. punktu </w:t>
      </w:r>
    </w:p>
    <w:p w14:paraId="58CE97D2" w14:textId="77777777" w:rsidR="00750519" w:rsidRPr="00750519" w:rsidRDefault="00750519" w:rsidP="00750519">
      <w:pPr>
        <w:spacing w:after="0" w:line="240" w:lineRule="auto"/>
        <w:jc w:val="right"/>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un 46. pantu,</w:t>
      </w:r>
    </w:p>
    <w:p w14:paraId="08A34230" w14:textId="77777777" w:rsidR="00750519" w:rsidRPr="00750519" w:rsidRDefault="00750519" w:rsidP="00750519">
      <w:pPr>
        <w:spacing w:after="0" w:line="240" w:lineRule="auto"/>
        <w:jc w:val="right"/>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likuma „Par pašvaldību budžetiem” 30. pantu</w:t>
      </w:r>
    </w:p>
    <w:p w14:paraId="7A2ED851" w14:textId="77777777" w:rsidR="00750519" w:rsidRPr="00750519" w:rsidRDefault="00750519" w:rsidP="00750519">
      <w:pPr>
        <w:spacing w:after="0" w:line="240" w:lineRule="auto"/>
        <w:rPr>
          <w:rFonts w:ascii="Times New Roman" w:eastAsia="Times New Roman" w:hAnsi="Times New Roman" w:cs="Times New Roman"/>
          <w:sz w:val="24"/>
          <w:szCs w:val="24"/>
          <w:lang w:eastAsia="lv-LV"/>
        </w:rPr>
      </w:pPr>
    </w:p>
    <w:p w14:paraId="5995EE5F" w14:textId="65570C1C" w:rsidR="00750519" w:rsidRPr="00750519" w:rsidRDefault="00750519" w:rsidP="00750519">
      <w:pPr>
        <w:spacing w:after="0" w:line="240" w:lineRule="auto"/>
        <w:ind w:firstLine="720"/>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Izdarīt Amatas novada pašvaldības 27.01.2021. saistošajos noteikumos Nr. 2 „Amatas novada pašvaldības budžets 2021. gadam” šādus grozījumus:</w:t>
      </w:r>
    </w:p>
    <w:p w14:paraId="67E69424" w14:textId="77777777" w:rsidR="00750519" w:rsidRPr="00750519" w:rsidRDefault="00750519" w:rsidP="00750519">
      <w:pPr>
        <w:numPr>
          <w:ilvl w:val="0"/>
          <w:numId w:val="35"/>
        </w:num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Izteikt 1. punktu šādā redakcijā:</w:t>
      </w:r>
    </w:p>
    <w:p w14:paraId="13CE1CEC" w14:textId="2258E53E" w:rsidR="00750519" w:rsidRPr="00750519" w:rsidRDefault="00750519" w:rsidP="00750519">
      <w:pPr>
        <w:spacing w:after="0" w:line="240" w:lineRule="auto"/>
        <w:ind w:left="1080" w:hanging="360"/>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„1. Apstiprināt Amatas novada pašvaldības konsolidēto budžetu 202</w:t>
      </w:r>
      <w:r>
        <w:rPr>
          <w:rFonts w:ascii="Times New Roman" w:eastAsia="Times New Roman" w:hAnsi="Times New Roman" w:cs="Times New Roman"/>
          <w:sz w:val="24"/>
          <w:szCs w:val="24"/>
          <w:lang w:eastAsia="lv-LV"/>
        </w:rPr>
        <w:t>1</w:t>
      </w:r>
      <w:r w:rsidRPr="00750519">
        <w:rPr>
          <w:rFonts w:ascii="Times New Roman" w:eastAsia="Times New Roman" w:hAnsi="Times New Roman" w:cs="Times New Roman"/>
          <w:sz w:val="24"/>
          <w:szCs w:val="24"/>
          <w:lang w:eastAsia="lv-LV"/>
        </w:rPr>
        <w:t>. gadam saskaņā ar pielikumu Nr. 1:</w:t>
      </w:r>
    </w:p>
    <w:p w14:paraId="6538362A" w14:textId="77777777" w:rsidR="00750519" w:rsidRPr="00750519" w:rsidRDefault="00750519" w:rsidP="00750519">
      <w:pPr>
        <w:spacing w:after="0" w:line="240" w:lineRule="auto"/>
        <w:ind w:left="1620" w:hanging="540"/>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1.1. ieņēmumos 8 639 882 </w:t>
      </w:r>
      <w:r w:rsidRPr="00750519">
        <w:rPr>
          <w:rFonts w:ascii="Times New Roman" w:eastAsia="Times New Roman" w:hAnsi="Times New Roman" w:cs="Times New Roman"/>
          <w:i/>
          <w:iCs/>
          <w:sz w:val="24"/>
          <w:szCs w:val="24"/>
          <w:lang w:eastAsia="lv-LV"/>
        </w:rPr>
        <w:t>euro</w:t>
      </w:r>
      <w:r w:rsidRPr="00750519">
        <w:rPr>
          <w:rFonts w:ascii="Times New Roman" w:eastAsia="Times New Roman" w:hAnsi="Times New Roman" w:cs="Times New Roman"/>
          <w:sz w:val="24"/>
          <w:szCs w:val="24"/>
          <w:lang w:eastAsia="lv-LV"/>
        </w:rPr>
        <w:t xml:space="preserve"> apmērā;</w:t>
      </w:r>
    </w:p>
    <w:p w14:paraId="3882DE72" w14:textId="77777777" w:rsidR="00750519" w:rsidRPr="00750519" w:rsidRDefault="00750519" w:rsidP="00750519">
      <w:pPr>
        <w:spacing w:after="0" w:line="240" w:lineRule="auto"/>
        <w:ind w:left="1620" w:hanging="540"/>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1.2. izdevumos 9 384 870 </w:t>
      </w:r>
      <w:r w:rsidRPr="00750519">
        <w:rPr>
          <w:rFonts w:ascii="Times New Roman" w:eastAsia="Times New Roman" w:hAnsi="Times New Roman" w:cs="Times New Roman"/>
          <w:i/>
          <w:iCs/>
          <w:sz w:val="24"/>
          <w:szCs w:val="24"/>
          <w:lang w:eastAsia="lv-LV"/>
        </w:rPr>
        <w:t>euro</w:t>
      </w:r>
      <w:r w:rsidRPr="00750519">
        <w:rPr>
          <w:rFonts w:ascii="Times New Roman" w:eastAsia="Times New Roman" w:hAnsi="Times New Roman" w:cs="Times New Roman"/>
          <w:sz w:val="24"/>
          <w:szCs w:val="24"/>
          <w:lang w:eastAsia="lv-LV"/>
        </w:rPr>
        <w:t xml:space="preserve"> apmērā.”</w:t>
      </w:r>
    </w:p>
    <w:p w14:paraId="0F9C988E" w14:textId="77777777" w:rsidR="00750519" w:rsidRPr="00750519" w:rsidRDefault="00750519" w:rsidP="00750519">
      <w:pPr>
        <w:numPr>
          <w:ilvl w:val="0"/>
          <w:numId w:val="35"/>
        </w:num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Izteikt 2. punktu šādā redakcijā:</w:t>
      </w:r>
    </w:p>
    <w:p w14:paraId="05952A99" w14:textId="77777777" w:rsidR="00750519" w:rsidRPr="00750519" w:rsidRDefault="00750519" w:rsidP="00750519">
      <w:p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            “Apstiprināt Amatas novada pašvaldības atmaksājamo aizņēmumu, galvojumu un citu saistību apmēru saskaņā ar pielikumu  Nr. 2.’’</w:t>
      </w:r>
    </w:p>
    <w:p w14:paraId="468FED19" w14:textId="77777777" w:rsidR="00750519" w:rsidRPr="00750519" w:rsidRDefault="00750519" w:rsidP="00750519">
      <w:pPr>
        <w:numPr>
          <w:ilvl w:val="0"/>
          <w:numId w:val="35"/>
        </w:num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Izteikt 4. punktu šādā redakcijā:</w:t>
      </w:r>
    </w:p>
    <w:p w14:paraId="1A87B6CB" w14:textId="77777777" w:rsidR="00750519" w:rsidRPr="00750519" w:rsidRDefault="00750519" w:rsidP="00750519">
      <w:pPr>
        <w:spacing w:after="0" w:line="240" w:lineRule="auto"/>
        <w:ind w:left="720"/>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“Apstiprināt Amatas novada pašvaldības apvienoto pašvaldību struktūrvienību tāmi 2021. gadam saskaņā ar pielikumu Nr. 4.”</w:t>
      </w:r>
    </w:p>
    <w:p w14:paraId="637C5400" w14:textId="77777777" w:rsidR="00750519" w:rsidRPr="00750519" w:rsidRDefault="00750519" w:rsidP="00750519">
      <w:pPr>
        <w:numPr>
          <w:ilvl w:val="0"/>
          <w:numId w:val="35"/>
        </w:num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Izteikt 5. punktu šādā redakcijā:</w:t>
      </w:r>
    </w:p>
    <w:p w14:paraId="33AF5E11" w14:textId="28E6208E" w:rsidR="00750519" w:rsidRPr="00750519" w:rsidRDefault="00750519" w:rsidP="00750519">
      <w:pPr>
        <w:spacing w:after="0" w:line="240" w:lineRule="auto"/>
        <w:ind w:left="1134" w:hanging="425"/>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„Apstiprināt paskaidrojuma rakstu par grozījumiem Amatas novada pašvaldības 27.01.2021. saistošajos noteikumos Nr. 2 ”Amatas novada pašvaldības budžets 2021.</w:t>
      </w:r>
      <w:r w:rsidR="00F3347B">
        <w:rPr>
          <w:rFonts w:ascii="Times New Roman" w:eastAsia="Times New Roman" w:hAnsi="Times New Roman" w:cs="Times New Roman"/>
          <w:sz w:val="24"/>
          <w:szCs w:val="24"/>
          <w:lang w:eastAsia="lv-LV"/>
        </w:rPr>
        <w:t xml:space="preserve"> </w:t>
      </w:r>
      <w:r w:rsidRPr="00750519">
        <w:rPr>
          <w:rFonts w:ascii="Times New Roman" w:eastAsia="Times New Roman" w:hAnsi="Times New Roman" w:cs="Times New Roman"/>
          <w:sz w:val="24"/>
          <w:szCs w:val="24"/>
          <w:lang w:eastAsia="lv-LV"/>
        </w:rPr>
        <w:t>gadam” saskaņā ar pielikumu Nr. 5.”</w:t>
      </w:r>
    </w:p>
    <w:p w14:paraId="7052DDC8" w14:textId="77777777" w:rsidR="00750519" w:rsidRDefault="00750519" w:rsidP="00750519">
      <w:pPr>
        <w:spacing w:after="0" w:line="240" w:lineRule="auto"/>
        <w:jc w:val="both"/>
        <w:rPr>
          <w:rFonts w:ascii="Times New Roman" w:eastAsia="Times New Roman" w:hAnsi="Times New Roman" w:cs="Times New Roman"/>
          <w:sz w:val="24"/>
          <w:szCs w:val="24"/>
          <w:lang w:eastAsia="lv-LV"/>
        </w:rPr>
      </w:pPr>
    </w:p>
    <w:p w14:paraId="667CF94D" w14:textId="7F8A1BA1" w:rsidR="00750519" w:rsidRPr="00750519" w:rsidRDefault="00750519" w:rsidP="00750519">
      <w:pPr>
        <w:spacing w:after="0" w:line="240" w:lineRule="auto"/>
        <w:jc w:val="both"/>
        <w:rPr>
          <w:rFonts w:ascii="Times New Roman" w:eastAsia="Times New Roman" w:hAnsi="Times New Roman" w:cs="Times New Roman"/>
          <w:sz w:val="24"/>
          <w:szCs w:val="24"/>
          <w:lang w:eastAsia="lv-LV"/>
        </w:rPr>
      </w:pPr>
      <w:r w:rsidRPr="00750519">
        <w:rPr>
          <w:rFonts w:ascii="Times New Roman" w:eastAsia="Times New Roman" w:hAnsi="Times New Roman" w:cs="Times New Roman"/>
          <w:sz w:val="24"/>
          <w:szCs w:val="24"/>
          <w:lang w:eastAsia="lv-LV"/>
        </w:rPr>
        <w:t xml:space="preserve">Domes priekšsēdētāja            </w:t>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r>
      <w:r w:rsidRPr="00750519">
        <w:rPr>
          <w:rFonts w:ascii="Times New Roman" w:eastAsia="Times New Roman" w:hAnsi="Times New Roman" w:cs="Times New Roman"/>
          <w:sz w:val="24"/>
          <w:szCs w:val="24"/>
          <w:lang w:eastAsia="lv-LV"/>
        </w:rPr>
        <w:tab/>
        <w:t>E. Eglīte</w:t>
      </w:r>
    </w:p>
    <w:p w14:paraId="0DE5236F" w14:textId="65CF33F3" w:rsidR="007A6FF7" w:rsidRPr="00867D7A" w:rsidRDefault="0039054D" w:rsidP="007A6FF7">
      <w:pPr>
        <w:spacing w:after="0" w:line="240" w:lineRule="auto"/>
        <w:ind w:left="360"/>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2</w:t>
      </w:r>
      <w:r w:rsidR="007A6FF7" w:rsidRPr="00867D7A">
        <w:rPr>
          <w:rFonts w:ascii="Times New Roman" w:eastAsia="Times New Roman" w:hAnsi="Times New Roman" w:cs="Times New Roman"/>
          <w:sz w:val="24"/>
          <w:szCs w:val="24"/>
          <w:lang w:eastAsia="lv-LV"/>
        </w:rPr>
        <w:t>. pielikums</w:t>
      </w:r>
    </w:p>
    <w:p w14:paraId="2A8D13C6" w14:textId="77777777" w:rsidR="007A6FF7" w:rsidRPr="00867D7A" w:rsidRDefault="007A6FF7" w:rsidP="007A6FF7">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Pielikums Nr. 1</w:t>
      </w:r>
    </w:p>
    <w:p w14:paraId="013C5120" w14:textId="77777777" w:rsidR="007A6FF7" w:rsidRPr="00867D7A" w:rsidRDefault="007A6FF7" w:rsidP="007A6FF7">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Amatas novada domes </w:t>
      </w:r>
    </w:p>
    <w:p w14:paraId="0200E2F7" w14:textId="12E5F106" w:rsidR="007A6FF7" w:rsidRPr="00867D7A" w:rsidRDefault="007A6FF7" w:rsidP="007A6FF7">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sidR="008D7F7F">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77DB5542" w14:textId="35607D84" w:rsidR="003107BE" w:rsidRPr="0039054D" w:rsidRDefault="007A6FF7" w:rsidP="0039054D">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0"/>
          <w:lang w:eastAsia="lv-LV"/>
        </w:rPr>
        <w:t xml:space="preserve">lēmumam (protokols Nr. </w:t>
      </w:r>
      <w:r w:rsidR="008D7F7F">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w:t>
      </w:r>
      <w:r w:rsidR="00D9594B">
        <w:rPr>
          <w:rFonts w:ascii="Times New Roman" w:eastAsia="Times New Roman" w:hAnsi="Times New Roman" w:cs="Times New Roman"/>
          <w:sz w:val="24"/>
          <w:szCs w:val="20"/>
          <w:lang w:eastAsia="lv-LV"/>
        </w:rPr>
        <w:t xml:space="preserve"> </w:t>
      </w:r>
      <w:r w:rsidR="0039054D">
        <w:rPr>
          <w:rFonts w:ascii="Times New Roman" w:eastAsia="Times New Roman" w:hAnsi="Times New Roman" w:cs="Times New Roman"/>
          <w:sz w:val="24"/>
          <w:szCs w:val="20"/>
          <w:lang w:eastAsia="lv-LV"/>
        </w:rPr>
        <w:t>2</w:t>
      </w:r>
      <w:r w:rsidRPr="00867D7A">
        <w:rPr>
          <w:rFonts w:ascii="Times New Roman" w:eastAsia="Times New Roman" w:hAnsi="Times New Roman" w:cs="Times New Roman"/>
          <w:sz w:val="24"/>
          <w:szCs w:val="20"/>
          <w:lang w:eastAsia="lv-LV"/>
        </w:rPr>
        <w:t>.§)</w:t>
      </w:r>
      <w:bookmarkEnd w:id="5"/>
    </w:p>
    <w:p w14:paraId="38276E24" w14:textId="791A2105" w:rsidR="00C85BDA" w:rsidRPr="00C85BDA" w:rsidRDefault="0039054D" w:rsidP="00C85BDA">
      <w:pPr>
        <w:keepNext/>
        <w:spacing w:before="240" w:after="60" w:line="240" w:lineRule="auto"/>
        <w:jc w:val="center"/>
        <w:outlineLvl w:val="1"/>
        <w:rPr>
          <w:rFonts w:ascii="Arial" w:eastAsia="Times New Roman" w:hAnsi="Arial" w:cs="Arial"/>
          <w:b/>
          <w:bCs/>
          <w:i/>
          <w:iCs/>
          <w:sz w:val="28"/>
          <w:szCs w:val="28"/>
        </w:rPr>
      </w:pPr>
      <w:r w:rsidRPr="00C85BDA">
        <w:rPr>
          <w:rFonts w:ascii="Arial" w:eastAsia="Times New Roman" w:hAnsi="Arial" w:cs="Arial"/>
          <w:b/>
          <w:bCs/>
          <w:i/>
          <w:iCs/>
          <w:noProof/>
          <w:sz w:val="28"/>
          <w:szCs w:val="28"/>
        </w:rPr>
        <w:drawing>
          <wp:anchor distT="0" distB="0" distL="114300" distR="114300" simplePos="0" relativeHeight="251661313" behindDoc="1" locked="0" layoutInCell="1" allowOverlap="1" wp14:anchorId="0374EFFD" wp14:editId="6ED7974A">
            <wp:simplePos x="0" y="0"/>
            <wp:positionH relativeFrom="column">
              <wp:posOffset>2577465</wp:posOffset>
            </wp:positionH>
            <wp:positionV relativeFrom="paragraph">
              <wp:posOffset>12776</wp:posOffset>
            </wp:positionV>
            <wp:extent cx="612140" cy="930275"/>
            <wp:effectExtent l="0" t="0" r="0" b="3175"/>
            <wp:wrapTight wrapText="bothSides">
              <wp:wrapPolygon edited="0">
                <wp:start x="0" y="0"/>
                <wp:lineTo x="0" y="21231"/>
                <wp:lineTo x="20838" y="21231"/>
                <wp:lineTo x="20838" y="0"/>
                <wp:lineTo x="0" y="0"/>
              </wp:wrapPolygon>
            </wp:wrapTight>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140" cy="930275"/>
                    </a:xfrm>
                    <a:prstGeom prst="rect">
                      <a:avLst/>
                    </a:prstGeom>
                    <a:noFill/>
                    <a:ln>
                      <a:noFill/>
                    </a:ln>
                  </pic:spPr>
                </pic:pic>
              </a:graphicData>
            </a:graphic>
          </wp:anchor>
        </w:drawing>
      </w:r>
    </w:p>
    <w:p w14:paraId="5BB91B84" w14:textId="77777777" w:rsidR="00C85BDA" w:rsidRPr="00C85BDA" w:rsidRDefault="00C85BDA" w:rsidP="00C85BDA">
      <w:pPr>
        <w:keepNext/>
        <w:spacing w:after="0" w:line="240" w:lineRule="auto"/>
        <w:outlineLvl w:val="0"/>
        <w:rPr>
          <w:rFonts w:ascii="Times New Roman" w:eastAsia="Times New Roman" w:hAnsi="Times New Roman" w:cs="Times New Roman"/>
          <w:sz w:val="12"/>
          <w:szCs w:val="8"/>
        </w:rPr>
      </w:pPr>
    </w:p>
    <w:p w14:paraId="5CBC789F" w14:textId="77777777" w:rsidR="0039054D" w:rsidRDefault="0039054D" w:rsidP="00C85BDA">
      <w:pPr>
        <w:keepNext/>
        <w:spacing w:after="0" w:line="240" w:lineRule="auto"/>
        <w:jc w:val="center"/>
        <w:outlineLvl w:val="0"/>
        <w:rPr>
          <w:rFonts w:ascii="Arial" w:eastAsia="Times New Roman" w:hAnsi="Arial" w:cs="Arial"/>
          <w:color w:val="000000"/>
          <w:sz w:val="30"/>
          <w:szCs w:val="30"/>
        </w:rPr>
      </w:pPr>
    </w:p>
    <w:p w14:paraId="6A2C2346" w14:textId="77777777" w:rsidR="0039054D" w:rsidRDefault="0039054D" w:rsidP="00C85BDA">
      <w:pPr>
        <w:keepNext/>
        <w:spacing w:after="0" w:line="240" w:lineRule="auto"/>
        <w:jc w:val="center"/>
        <w:outlineLvl w:val="0"/>
        <w:rPr>
          <w:rFonts w:ascii="Arial" w:eastAsia="Times New Roman" w:hAnsi="Arial" w:cs="Arial"/>
          <w:color w:val="000000"/>
          <w:sz w:val="30"/>
          <w:szCs w:val="30"/>
        </w:rPr>
      </w:pPr>
    </w:p>
    <w:p w14:paraId="7AF1481A" w14:textId="77777777" w:rsidR="0039054D" w:rsidRPr="0039054D" w:rsidRDefault="0039054D" w:rsidP="00C85BDA">
      <w:pPr>
        <w:keepNext/>
        <w:spacing w:after="0" w:line="240" w:lineRule="auto"/>
        <w:jc w:val="center"/>
        <w:outlineLvl w:val="0"/>
        <w:rPr>
          <w:rFonts w:ascii="Arial" w:eastAsia="Times New Roman" w:hAnsi="Arial" w:cs="Arial"/>
          <w:color w:val="000000"/>
          <w:sz w:val="14"/>
          <w:szCs w:val="14"/>
        </w:rPr>
      </w:pPr>
    </w:p>
    <w:p w14:paraId="676178E2" w14:textId="3A521B62" w:rsidR="00C85BDA" w:rsidRPr="00C85BDA" w:rsidRDefault="00C85BDA" w:rsidP="00C85BDA">
      <w:pPr>
        <w:keepNext/>
        <w:spacing w:after="0" w:line="240" w:lineRule="auto"/>
        <w:jc w:val="center"/>
        <w:outlineLvl w:val="0"/>
        <w:rPr>
          <w:rFonts w:ascii="Arial" w:eastAsia="Arial Unicode MS" w:hAnsi="Arial" w:cs="Arial"/>
          <w:color w:val="000000"/>
          <w:sz w:val="30"/>
          <w:szCs w:val="30"/>
        </w:rPr>
      </w:pPr>
      <w:r w:rsidRPr="00C85BDA">
        <w:rPr>
          <w:rFonts w:ascii="Arial" w:eastAsia="Times New Roman" w:hAnsi="Arial" w:cs="Arial"/>
          <w:color w:val="000000"/>
          <w:sz w:val="30"/>
          <w:szCs w:val="30"/>
        </w:rPr>
        <w:t>L A T V I J A S   R E P U B L I K A S</w:t>
      </w:r>
    </w:p>
    <w:p w14:paraId="21675F74" w14:textId="77777777" w:rsidR="00C85BDA" w:rsidRPr="00C85BDA" w:rsidRDefault="00C85BDA" w:rsidP="00C85BDA">
      <w:pPr>
        <w:keepNext/>
        <w:spacing w:after="0" w:line="240" w:lineRule="auto"/>
        <w:jc w:val="center"/>
        <w:outlineLvl w:val="1"/>
        <w:rPr>
          <w:rFonts w:ascii="Arial" w:eastAsia="Times New Roman" w:hAnsi="Arial" w:cs="Arial"/>
          <w:b/>
          <w:bCs/>
          <w:iCs/>
          <w:sz w:val="30"/>
          <w:szCs w:val="30"/>
        </w:rPr>
      </w:pPr>
      <w:r w:rsidRPr="00C85BDA">
        <w:rPr>
          <w:rFonts w:ascii="Arial" w:eastAsia="Times New Roman" w:hAnsi="Arial" w:cs="Arial"/>
          <w:b/>
          <w:bCs/>
          <w:iCs/>
          <w:sz w:val="30"/>
          <w:szCs w:val="30"/>
        </w:rPr>
        <w:t>A M A T A S   N O V A D A   P A Š V A L D Ī B A</w:t>
      </w:r>
    </w:p>
    <w:p w14:paraId="15C5A774" w14:textId="77777777" w:rsidR="00C85BDA" w:rsidRPr="00C85BDA" w:rsidRDefault="00C85BDA" w:rsidP="00C85BDA">
      <w:pPr>
        <w:spacing w:after="0" w:line="240" w:lineRule="auto"/>
        <w:jc w:val="center"/>
        <w:rPr>
          <w:rFonts w:ascii="Arial" w:eastAsia="Times New Roman" w:hAnsi="Arial" w:cs="Arial"/>
          <w:sz w:val="8"/>
          <w:szCs w:val="8"/>
        </w:rPr>
      </w:pPr>
    </w:p>
    <w:p w14:paraId="5AB5DD76" w14:textId="1626EEA7" w:rsidR="00C85BDA" w:rsidRPr="00C85BDA" w:rsidRDefault="00C85BDA" w:rsidP="00C85BDA">
      <w:pPr>
        <w:spacing w:after="0" w:line="240" w:lineRule="auto"/>
        <w:jc w:val="center"/>
        <w:rPr>
          <w:rFonts w:ascii="Arial" w:eastAsia="Times New Roman" w:hAnsi="Arial" w:cs="Arial"/>
          <w:sz w:val="16"/>
          <w:szCs w:val="16"/>
        </w:rPr>
      </w:pPr>
      <w:r w:rsidRPr="00C85BDA">
        <w:rPr>
          <w:rFonts w:ascii="Times New Roman" w:eastAsia="Times New Roman" w:hAnsi="Times New Roman" w:cs="Times New Roman"/>
          <w:noProof/>
          <w:sz w:val="24"/>
          <w:szCs w:val="24"/>
        </w:rPr>
        <mc:AlternateContent>
          <mc:Choice Requires="wps">
            <w:drawing>
              <wp:anchor distT="0" distB="0" distL="114300" distR="114300" simplePos="0" relativeHeight="251660289" behindDoc="0" locked="0" layoutInCell="1" allowOverlap="1" wp14:anchorId="73078B39" wp14:editId="2F48C7D4">
                <wp:simplePos x="0" y="0"/>
                <wp:positionH relativeFrom="column">
                  <wp:posOffset>0</wp:posOffset>
                </wp:positionH>
                <wp:positionV relativeFrom="paragraph">
                  <wp:posOffset>10160</wp:posOffset>
                </wp:positionV>
                <wp:extent cx="5715000" cy="0"/>
                <wp:effectExtent l="9525" t="10160" r="9525" b="8890"/>
                <wp:wrapNone/>
                <wp:docPr id="3" name="Taisns savienotājs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5B5C32" id="Taisns savienotājs 3" o:spid="_x0000_s1026" style="position:absolute;z-index:251660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pt" to="450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KW5zgEAAHgDAAAOAAAAZHJzL2Uyb0RvYy54bWysU0tu2zAQ3RfoHQjua8kO3I9gOQun6SZt&#10;DcQ9wJikJLYUh+DQkrzs3XqwkvSnabIrqgXB+T3OezNa3U69YYPypNHWfD4rOVNWoNS2rfm33f2b&#10;95xRACvBoFU1Pyrit+vXr1ajq9QCOzRSeRZBLFWjq3kXgquKgkSneqAZOmVjsEHfQ4imbwvpYYzo&#10;vSkWZfm2GNFL51Eooui9OwX5OuM3jRLha9OQCszUPPYW8unzuU9nsV5B1XpwnRbnNuAfuuhB2/jo&#10;FeoOArCD1y+gei08EjZhJrAvsGm0UJlDZDMvn7F57MCpzCWKQ+4qE/0/WPFl2HqmZc1vOLPQxxHt&#10;QJMlRjBoZTH8+vmd2E0SanRUxfyN3fpEVUz20T2g+EHM4qYD26rc8O7oIso8VRR/lSSDXHxuP35G&#10;GXPgEDCrNjW+T5BRDzbl4Ryvw1FTYCI6l+/my7KMMxSXWAHVpdB5Cp8U9ixdam60TbpBBcMDhdQI&#10;VJeU5LZ4r43JszeWjTX/sFwscwGh0TIFUxr5dr8xng2Qtid/mVWMPE3zeLAyg3UK5MfzPYA2p3t8&#10;3NizGIn/Sck9yuPWX0SK481dnlcx7c9TO1f/+WHWvwEAAP//AwBQSwMEFAAGAAgAAAAhAOilwUbX&#10;AAAABAEAAA8AAABkcnMvZG93bnJldi54bWxMj8FOwzAMhu9IvENkJC4TSxjSBF3TCQG9cWFj2tVr&#10;vLaicbom2wpPj+ECx8+/9ftzvhx9p040xDawhdupAUVcBddybeF9Xd7cg4oJ2WEXmCx8UoRlcXmR&#10;Y+bCmd/otEq1khKOGVpoUuozrWPVkMc4DT2xZPsweEyCQ63dgGcp952eGTPXHluWCw329NRQ9bE6&#10;egux3NCh/JpUE7O9qwPNDs+vL2jt9dX4uACVaEx/y/CjL+pQiNMuHNlF1VmQR5JM56AkfDBGePfL&#10;usj1f/niGwAA//8DAFBLAQItABQABgAIAAAAIQC2gziS/gAAAOEBAAATAAAAAAAAAAAAAAAAAAAA&#10;AABbQ29udGVudF9UeXBlc10ueG1sUEsBAi0AFAAGAAgAAAAhADj9If/WAAAAlAEAAAsAAAAAAAAA&#10;AAAAAAAALwEAAF9yZWxzLy5yZWxzUEsBAi0AFAAGAAgAAAAhALAopbnOAQAAeAMAAA4AAAAAAAAA&#10;AAAAAAAALgIAAGRycy9lMm9Eb2MueG1sUEsBAi0AFAAGAAgAAAAhAOilwUbXAAAABAEAAA8AAAAA&#10;AAAAAAAAAAAAKAQAAGRycy9kb3ducmV2LnhtbFBLBQYAAAAABAAEAPMAAAAsBQAAAAA=&#10;"/>
            </w:pict>
          </mc:Fallback>
        </mc:AlternateContent>
      </w:r>
      <w:r w:rsidRPr="00C85BDA">
        <w:rPr>
          <w:rFonts w:ascii="Arial" w:eastAsia="Times New Roman" w:hAnsi="Arial" w:cs="Arial"/>
          <w:sz w:val="24"/>
          <w:szCs w:val="24"/>
        </w:rPr>
        <w:t xml:space="preserve"> </w:t>
      </w:r>
      <w:r w:rsidRPr="00C85BDA">
        <w:rPr>
          <w:rFonts w:ascii="Arial" w:eastAsia="Times New Roman" w:hAnsi="Arial" w:cs="Arial"/>
          <w:sz w:val="16"/>
          <w:szCs w:val="16"/>
        </w:rPr>
        <w:t>Reģ.Nr. LV90000957242</w:t>
      </w:r>
    </w:p>
    <w:p w14:paraId="0DFDED48" w14:textId="77777777" w:rsidR="00C85BDA" w:rsidRPr="00C85BDA" w:rsidRDefault="00C85BDA" w:rsidP="00C85BDA">
      <w:pPr>
        <w:spacing w:after="0" w:line="240" w:lineRule="auto"/>
        <w:jc w:val="center"/>
        <w:rPr>
          <w:rFonts w:ascii="Arial" w:eastAsia="Times New Roman" w:hAnsi="Arial" w:cs="Arial"/>
          <w:sz w:val="15"/>
          <w:szCs w:val="15"/>
        </w:rPr>
      </w:pPr>
      <w:r w:rsidRPr="00C85BDA">
        <w:rPr>
          <w:rFonts w:ascii="Arial" w:eastAsia="Times New Roman" w:hAnsi="Arial" w:cs="Arial"/>
          <w:sz w:val="15"/>
          <w:szCs w:val="15"/>
        </w:rPr>
        <w:t xml:space="preserve">“Ausmas”, Drabešu pagasts, Amatas novads, LV-4101, Tālrunis: 64127935, fakss: 64127942, e-pasts: </w:t>
      </w:r>
    </w:p>
    <w:p w14:paraId="6184AED5" w14:textId="77777777" w:rsidR="00C85BDA" w:rsidRPr="00C85BDA" w:rsidRDefault="0061397D" w:rsidP="00C85BDA">
      <w:pPr>
        <w:spacing w:after="0" w:line="240" w:lineRule="auto"/>
        <w:jc w:val="center"/>
        <w:rPr>
          <w:rFonts w:ascii="Arial" w:eastAsia="Times New Roman" w:hAnsi="Arial" w:cs="Arial"/>
          <w:sz w:val="15"/>
          <w:szCs w:val="15"/>
        </w:rPr>
      </w:pPr>
      <w:hyperlink r:id="rId17" w:history="1">
        <w:r w:rsidR="00C85BDA" w:rsidRPr="00C85BDA">
          <w:rPr>
            <w:rFonts w:ascii="Arial" w:eastAsia="Times New Roman" w:hAnsi="Arial" w:cs="Arial"/>
            <w:color w:val="0000FF"/>
            <w:sz w:val="15"/>
            <w:szCs w:val="15"/>
            <w:u w:val="single"/>
          </w:rPr>
          <w:t>amatasdome@and.lv</w:t>
        </w:r>
      </w:hyperlink>
      <w:r w:rsidR="00C85BDA" w:rsidRPr="00C85BDA">
        <w:rPr>
          <w:rFonts w:ascii="Arial" w:eastAsia="Times New Roman" w:hAnsi="Arial" w:cs="Arial"/>
          <w:sz w:val="15"/>
          <w:szCs w:val="15"/>
        </w:rPr>
        <w:t xml:space="preserve">  </w:t>
      </w:r>
    </w:p>
    <w:p w14:paraId="3A340CC0" w14:textId="77777777" w:rsidR="00C85BDA" w:rsidRPr="00C85BDA" w:rsidRDefault="00C85BDA" w:rsidP="00C85BDA">
      <w:pPr>
        <w:spacing w:after="0" w:line="240" w:lineRule="auto"/>
        <w:jc w:val="center"/>
        <w:rPr>
          <w:rFonts w:ascii="Arial" w:eastAsia="Times New Roman" w:hAnsi="Arial" w:cs="Arial"/>
          <w:sz w:val="15"/>
          <w:szCs w:val="15"/>
        </w:rPr>
      </w:pPr>
      <w:r w:rsidRPr="00C85BDA">
        <w:rPr>
          <w:rFonts w:ascii="Arial" w:eastAsia="Times New Roman" w:hAnsi="Arial" w:cs="Arial"/>
          <w:sz w:val="15"/>
          <w:szCs w:val="15"/>
        </w:rPr>
        <w:t xml:space="preserve"> A/S „SEB banka” konta Nr. LV52 UNLA 0050 0000 1330 1, A/S SWEDBANK konta Nr. LV 41 HABA 0551 0002 8950 3</w:t>
      </w:r>
    </w:p>
    <w:p w14:paraId="54F73E6E" w14:textId="77777777" w:rsidR="0039054D" w:rsidRPr="0039054D" w:rsidRDefault="0039054D" w:rsidP="00C85BDA">
      <w:pPr>
        <w:spacing w:after="0" w:line="240" w:lineRule="auto"/>
        <w:jc w:val="center"/>
        <w:rPr>
          <w:rFonts w:ascii="Times New Roman" w:eastAsia="Times New Roman" w:hAnsi="Times New Roman" w:cs="Times New Roman"/>
          <w:sz w:val="18"/>
          <w:szCs w:val="18"/>
        </w:rPr>
      </w:pPr>
    </w:p>
    <w:p w14:paraId="79DA06C0" w14:textId="156814EB" w:rsidR="00C85BDA" w:rsidRPr="00C85BDA" w:rsidRDefault="00C85BDA" w:rsidP="00C85BDA">
      <w:pPr>
        <w:spacing w:after="0" w:line="240" w:lineRule="auto"/>
        <w:jc w:val="center"/>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Amatas novada Drabešu pagastā</w:t>
      </w:r>
    </w:p>
    <w:p w14:paraId="3C41EE42"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p>
    <w:p w14:paraId="485E3337" w14:textId="0EE2CFED" w:rsidR="00C85BDA" w:rsidRPr="00C85BDA" w:rsidRDefault="00C85BDA" w:rsidP="00C85BDA">
      <w:pPr>
        <w:spacing w:after="0" w:line="240" w:lineRule="auto"/>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2021. gada </w:t>
      </w:r>
      <w:r w:rsidR="0039054D">
        <w:rPr>
          <w:rFonts w:ascii="Times New Roman" w:eastAsia="Times New Roman" w:hAnsi="Times New Roman" w:cs="Times New Roman"/>
          <w:sz w:val="24"/>
          <w:szCs w:val="24"/>
        </w:rPr>
        <w:t>22</w:t>
      </w:r>
      <w:r w:rsidRPr="00C85BDA">
        <w:rPr>
          <w:rFonts w:ascii="Times New Roman" w:eastAsia="Times New Roman" w:hAnsi="Times New Roman" w:cs="Times New Roman"/>
          <w:sz w:val="24"/>
          <w:szCs w:val="24"/>
        </w:rPr>
        <w:t>. jūnijā</w:t>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t xml:space="preserve">                     </w:t>
      </w:r>
    </w:p>
    <w:p w14:paraId="60DFABA1" w14:textId="77777777" w:rsidR="00C85BDA" w:rsidRPr="00C85BDA" w:rsidRDefault="00C85BDA" w:rsidP="00C85BDA">
      <w:pPr>
        <w:spacing w:after="0" w:line="240" w:lineRule="auto"/>
        <w:ind w:right="-1"/>
        <w:jc w:val="right"/>
        <w:rPr>
          <w:rFonts w:ascii="Times New Roman" w:eastAsia="Calibri" w:hAnsi="Times New Roman" w:cs="Times New Roman"/>
          <w:sz w:val="24"/>
          <w:szCs w:val="24"/>
        </w:rPr>
      </w:pPr>
      <w:r w:rsidRPr="00C85BDA">
        <w:rPr>
          <w:rFonts w:ascii="Times New Roman" w:eastAsia="Calibri" w:hAnsi="Times New Roman" w:cs="Times New Roman"/>
          <w:sz w:val="24"/>
          <w:szCs w:val="24"/>
        </w:rPr>
        <w:t>APSTIPRINĀTI</w:t>
      </w:r>
    </w:p>
    <w:p w14:paraId="7FC839D8" w14:textId="77777777" w:rsidR="00C85BDA" w:rsidRPr="00C85BDA" w:rsidRDefault="00C85BDA" w:rsidP="00C85BDA">
      <w:pPr>
        <w:spacing w:after="0" w:line="240" w:lineRule="auto"/>
        <w:ind w:right="-1"/>
        <w:jc w:val="right"/>
        <w:rPr>
          <w:rFonts w:ascii="Times New Roman" w:eastAsia="Calibri" w:hAnsi="Times New Roman" w:cs="Times New Roman"/>
          <w:sz w:val="24"/>
          <w:szCs w:val="24"/>
        </w:rPr>
      </w:pPr>
      <w:r w:rsidRPr="00C85BDA">
        <w:rPr>
          <w:rFonts w:ascii="Times New Roman" w:eastAsia="Calibri" w:hAnsi="Times New Roman" w:cs="Times New Roman"/>
          <w:sz w:val="24"/>
          <w:szCs w:val="24"/>
        </w:rPr>
        <w:t>ar Amatas novada domes</w:t>
      </w:r>
    </w:p>
    <w:p w14:paraId="3F60050F" w14:textId="502E0C70" w:rsidR="00C85BDA" w:rsidRPr="00C85BDA" w:rsidRDefault="0039054D" w:rsidP="00C85BDA">
      <w:pPr>
        <w:spacing w:after="0" w:line="240" w:lineRule="auto"/>
        <w:ind w:right="-1"/>
        <w:jc w:val="right"/>
        <w:rPr>
          <w:rFonts w:ascii="Times New Roman" w:eastAsia="Calibri" w:hAnsi="Times New Roman" w:cs="Times New Roman"/>
          <w:sz w:val="24"/>
          <w:szCs w:val="24"/>
        </w:rPr>
      </w:pPr>
      <w:r>
        <w:rPr>
          <w:rFonts w:ascii="Times New Roman" w:eastAsia="Calibri" w:hAnsi="Times New Roman" w:cs="Times New Roman"/>
          <w:sz w:val="24"/>
          <w:szCs w:val="24"/>
        </w:rPr>
        <w:t>22</w:t>
      </w:r>
      <w:r w:rsidR="00C85BDA" w:rsidRPr="00C85BDA">
        <w:rPr>
          <w:rFonts w:ascii="Times New Roman" w:eastAsia="Calibri" w:hAnsi="Times New Roman" w:cs="Times New Roman"/>
          <w:sz w:val="24"/>
          <w:szCs w:val="24"/>
        </w:rPr>
        <w:t>.06.2021. sēdes lēmumu</w:t>
      </w:r>
    </w:p>
    <w:p w14:paraId="61AEF85F" w14:textId="1D0A5882" w:rsidR="00C85BDA" w:rsidRPr="00C85BDA" w:rsidRDefault="00C85BDA" w:rsidP="00C85BDA">
      <w:pPr>
        <w:spacing w:after="0" w:line="240" w:lineRule="auto"/>
        <w:jc w:val="right"/>
        <w:rPr>
          <w:rFonts w:ascii="Times New Roman" w:eastAsia="Times New Roman" w:hAnsi="Times New Roman" w:cs="Times New Roman"/>
          <w:sz w:val="24"/>
          <w:szCs w:val="24"/>
        </w:rPr>
      </w:pPr>
      <w:r w:rsidRPr="00C85BDA">
        <w:rPr>
          <w:rFonts w:ascii="Times New Roman" w:eastAsia="Calibri" w:hAnsi="Times New Roman" w:cs="Times New Roman"/>
          <w:bCs/>
          <w:sz w:val="24"/>
          <w:szCs w:val="24"/>
        </w:rPr>
        <w:t xml:space="preserve">(protokols Nr. </w:t>
      </w:r>
      <w:r w:rsidR="0039054D">
        <w:rPr>
          <w:rFonts w:ascii="Times New Roman" w:eastAsia="Calibri" w:hAnsi="Times New Roman" w:cs="Times New Roman"/>
          <w:bCs/>
          <w:sz w:val="24"/>
          <w:szCs w:val="24"/>
        </w:rPr>
        <w:t>8</w:t>
      </w:r>
      <w:r w:rsidRPr="00C85BDA">
        <w:rPr>
          <w:rFonts w:ascii="Times New Roman" w:eastAsia="Calibri" w:hAnsi="Times New Roman" w:cs="Times New Roman"/>
          <w:bCs/>
          <w:sz w:val="24"/>
          <w:szCs w:val="24"/>
        </w:rPr>
        <w:t xml:space="preserve">, </w:t>
      </w:r>
      <w:r w:rsidR="0039054D">
        <w:rPr>
          <w:rFonts w:ascii="Times New Roman" w:eastAsia="Calibri" w:hAnsi="Times New Roman" w:cs="Times New Roman"/>
          <w:bCs/>
          <w:sz w:val="24"/>
          <w:szCs w:val="24"/>
        </w:rPr>
        <w:t>2</w:t>
      </w:r>
      <w:r w:rsidRPr="00C85BDA">
        <w:rPr>
          <w:rFonts w:ascii="Times New Roman" w:eastAsia="Calibri" w:hAnsi="Times New Roman" w:cs="Times New Roman"/>
          <w:bCs/>
          <w:sz w:val="24"/>
          <w:szCs w:val="24"/>
        </w:rPr>
        <w:t>.§)</w:t>
      </w:r>
    </w:p>
    <w:p w14:paraId="107B523F" w14:textId="77777777" w:rsidR="00C85BDA" w:rsidRPr="00C85BDA" w:rsidRDefault="00C85BDA" w:rsidP="00C85BDA">
      <w:pPr>
        <w:spacing w:after="0" w:line="240" w:lineRule="auto"/>
        <w:jc w:val="center"/>
        <w:rPr>
          <w:rFonts w:ascii="Times New Roman" w:eastAsia="Times New Roman" w:hAnsi="Times New Roman" w:cs="Times New Roman"/>
          <w:sz w:val="24"/>
          <w:szCs w:val="24"/>
        </w:rPr>
      </w:pPr>
    </w:p>
    <w:p w14:paraId="660EE66B" w14:textId="539B9383" w:rsidR="00C85BDA" w:rsidRPr="00C85BDA" w:rsidRDefault="00C85BDA" w:rsidP="00C85BDA">
      <w:pPr>
        <w:spacing w:after="0" w:line="240" w:lineRule="auto"/>
        <w:jc w:val="center"/>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Saistošie noteikumi Nr. </w:t>
      </w:r>
      <w:r w:rsidR="0039054D">
        <w:rPr>
          <w:rFonts w:ascii="Times New Roman" w:eastAsia="Times New Roman" w:hAnsi="Times New Roman" w:cs="Times New Roman"/>
          <w:sz w:val="24"/>
          <w:szCs w:val="24"/>
        </w:rPr>
        <w:t>8</w:t>
      </w:r>
    </w:p>
    <w:p w14:paraId="64AA852A" w14:textId="77777777" w:rsidR="00C85BDA" w:rsidRPr="00C85BDA" w:rsidRDefault="00C85BDA" w:rsidP="00C85BDA">
      <w:pPr>
        <w:spacing w:after="0" w:line="240" w:lineRule="auto"/>
        <w:jc w:val="center"/>
        <w:rPr>
          <w:rFonts w:ascii="Times New Roman" w:eastAsia="Times New Roman" w:hAnsi="Times New Roman" w:cs="Times New Roman"/>
          <w:b/>
          <w:sz w:val="12"/>
          <w:szCs w:val="12"/>
        </w:rPr>
      </w:pPr>
    </w:p>
    <w:p w14:paraId="7CC3847B"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NOTEIKUMI PAR AMATAS NOVADA PAŠVALDĪBAS SOCIĀLAJIEM</w:t>
      </w:r>
    </w:p>
    <w:p w14:paraId="73BE55EC"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PABALSTIEM</w:t>
      </w:r>
    </w:p>
    <w:p w14:paraId="67F326A8" w14:textId="77777777" w:rsidR="00C85BDA" w:rsidRPr="00C85BDA" w:rsidRDefault="00C85BDA" w:rsidP="00C85BDA">
      <w:pPr>
        <w:spacing w:after="0" w:line="240" w:lineRule="auto"/>
        <w:jc w:val="right"/>
        <w:rPr>
          <w:rFonts w:ascii="Times New Roman" w:eastAsia="Times New Roman" w:hAnsi="Times New Roman" w:cs="Times New Roman"/>
          <w:i/>
        </w:rPr>
      </w:pPr>
      <w:r w:rsidRPr="00C85BDA">
        <w:rPr>
          <w:rFonts w:ascii="Times New Roman" w:eastAsia="Times New Roman" w:hAnsi="Times New Roman" w:cs="Times New Roman"/>
          <w:i/>
        </w:rPr>
        <w:t xml:space="preserve">Izdoti saskaņā ar likumu </w:t>
      </w:r>
    </w:p>
    <w:p w14:paraId="761EF8D5" w14:textId="77777777" w:rsidR="00C85BDA" w:rsidRPr="00C85BDA" w:rsidRDefault="00C85BDA" w:rsidP="00C85BDA">
      <w:pPr>
        <w:spacing w:after="0" w:line="240" w:lineRule="auto"/>
        <w:jc w:val="right"/>
        <w:rPr>
          <w:rFonts w:ascii="Times New Roman" w:eastAsia="Times New Roman" w:hAnsi="Times New Roman" w:cs="Times New Roman"/>
          <w:i/>
        </w:rPr>
      </w:pPr>
      <w:r w:rsidRPr="00C85BDA">
        <w:rPr>
          <w:rFonts w:ascii="Times New Roman" w:eastAsia="Times New Roman" w:hAnsi="Times New Roman" w:cs="Times New Roman"/>
          <w:i/>
        </w:rPr>
        <w:t xml:space="preserve">“Par pašvaldībām” 43. panta trešo daļu, </w:t>
      </w:r>
    </w:p>
    <w:p w14:paraId="1D3D029C" w14:textId="77777777" w:rsidR="00C85BDA" w:rsidRPr="00C85BDA" w:rsidRDefault="00C85BDA" w:rsidP="00C85BDA">
      <w:pPr>
        <w:spacing w:after="0" w:line="240" w:lineRule="auto"/>
        <w:jc w:val="right"/>
        <w:rPr>
          <w:rFonts w:ascii="Times New Roman" w:eastAsia="Times New Roman" w:hAnsi="Times New Roman" w:cs="Times New Roman"/>
          <w:i/>
        </w:rPr>
      </w:pPr>
      <w:bookmarkStart w:id="7" w:name="_Hlk74307648"/>
      <w:r w:rsidRPr="00C85BDA">
        <w:rPr>
          <w:rFonts w:ascii="Times New Roman" w:eastAsia="Times New Roman" w:hAnsi="Times New Roman" w:cs="Times New Roman"/>
          <w:i/>
        </w:rPr>
        <w:t xml:space="preserve">Sociālo pakalpojumu  un Sociālās palīdzības likuma </w:t>
      </w:r>
    </w:p>
    <w:p w14:paraId="4899DEA2" w14:textId="77777777" w:rsidR="00C85BDA" w:rsidRPr="00C85BDA" w:rsidRDefault="00C85BDA" w:rsidP="00C85BDA">
      <w:pPr>
        <w:spacing w:after="0" w:line="240" w:lineRule="auto"/>
        <w:ind w:left="720"/>
        <w:jc w:val="right"/>
        <w:rPr>
          <w:rFonts w:ascii="Times New Roman" w:eastAsia="Times New Roman" w:hAnsi="Times New Roman" w:cs="Times New Roman"/>
          <w:i/>
        </w:rPr>
      </w:pPr>
      <w:r w:rsidRPr="00C85BDA">
        <w:rPr>
          <w:rFonts w:ascii="Times New Roman" w:eastAsia="Times New Roman" w:hAnsi="Times New Roman" w:cs="Times New Roman"/>
          <w:i/>
        </w:rPr>
        <w:t xml:space="preserve">3. panta otro daļu un 36. panta piekto un sesto daļu, </w:t>
      </w:r>
    </w:p>
    <w:p w14:paraId="51FEBD06" w14:textId="28E299F3" w:rsidR="00C85BDA" w:rsidRPr="00C85BDA" w:rsidRDefault="00C85BDA" w:rsidP="00C85BDA">
      <w:pPr>
        <w:spacing w:after="0" w:line="240" w:lineRule="auto"/>
        <w:ind w:left="720"/>
        <w:jc w:val="right"/>
        <w:rPr>
          <w:rFonts w:ascii="Times New Roman" w:eastAsia="Times New Roman" w:hAnsi="Times New Roman" w:cs="Times New Roman"/>
          <w:i/>
        </w:rPr>
      </w:pPr>
      <w:r w:rsidRPr="00C85BDA">
        <w:rPr>
          <w:rFonts w:ascii="Times New Roman" w:eastAsia="Times New Roman" w:hAnsi="Times New Roman" w:cs="Times New Roman"/>
          <w:i/>
        </w:rPr>
        <w:t>Ministru kabineta 2020. gada 17. decembra noteikumu Nr. 809 “Noteikumi par mājsaimniecības materiālās situācijas izvērtēšanu un sociālās palīdzības saņemšanu”15.</w:t>
      </w:r>
      <w:r w:rsidR="0039054D">
        <w:rPr>
          <w:rFonts w:ascii="Times New Roman" w:eastAsia="Times New Roman" w:hAnsi="Times New Roman" w:cs="Times New Roman"/>
          <w:i/>
        </w:rPr>
        <w:t> </w:t>
      </w:r>
      <w:r w:rsidRPr="00C85BDA">
        <w:rPr>
          <w:rFonts w:ascii="Times New Roman" w:eastAsia="Times New Roman" w:hAnsi="Times New Roman" w:cs="Times New Roman"/>
          <w:i/>
        </w:rPr>
        <w:t>punktu</w:t>
      </w:r>
      <w:bookmarkEnd w:id="7"/>
      <w:r w:rsidRPr="00C85BDA">
        <w:rPr>
          <w:rFonts w:ascii="Times New Roman" w:eastAsia="Times New Roman" w:hAnsi="Times New Roman" w:cs="Times New Roman"/>
          <w:i/>
        </w:rPr>
        <w:t xml:space="preserve"> </w:t>
      </w:r>
    </w:p>
    <w:p w14:paraId="34A676A8"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p>
    <w:p w14:paraId="7122DEF3"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 VISPĀRĪGIE JAUTĀJUMI</w:t>
      </w:r>
    </w:p>
    <w:p w14:paraId="61CFFAE6"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02D935AE"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 Saistošajos noteikumos lietotie termini: </w:t>
      </w:r>
    </w:p>
    <w:p w14:paraId="61ED0BCE"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1.1.1. mājsaimniecība – vairākas personas, kuras dzīvo vienā mājoklī un kopēji sedz izdevumus, vai viena persona, kura saimnieko atsevišķi; </w:t>
      </w:r>
    </w:p>
    <w:p w14:paraId="5DEAD57F"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1.1.2. ienākumus un materiālo stāvokli apliecinoši dokumenti – dokumenti, kas apliecina personas ienākumus, īpašumus un uzkrājumus, likumīgo apgādnieku esamību, noslēgtos uzturlīgumus, izsniegtos aizdevumus un parādsaistības; </w:t>
      </w:r>
    </w:p>
    <w:p w14:paraId="150D5D0E"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1.1.3. izdevumus apliecinoši dokumenti – kases čeka, stingrās uzskaites kvīts vai faktūrrēķina oriģināls, kurā norādīts sociālās palīdzības pieprasītāja vārds, uzvārds, personas kods, maksājuma mērķis un samaksas summa. </w:t>
      </w:r>
    </w:p>
    <w:p w14:paraId="3CB7957D"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 Šie saistošie noteikumi nosaka Amatas novada pašvaldības sociālo pabalstu (turpmāk – pabalstu) veidus, piešķiršanas kārtību, apmēru, kā arī personas, kurām ir tiesības saņemt šos pabalstus, kā arī attiecīgo lēmumu pieņemšanas, apstrīdēšanas un pārsūdzēšanas kārtību. </w:t>
      </w:r>
    </w:p>
    <w:p w14:paraId="69EEA71D"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1.3. Pabalsti ir pašvaldības materiāls atbalsts naudas izteiksmē vai samaksa par pakalpojumu personai (ģimenei) situācijās, kad ir nepieciešami papildu izdevumi, vai kad šī persona (ģimene) objektīvu iemeslu dēļ nespēj gūt ienākumus, lai apmierinātu savas pamatvajadzības. </w:t>
      </w:r>
    </w:p>
    <w:p w14:paraId="038DE10D"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lastRenderedPageBreak/>
        <w:t xml:space="preserve">1.4. Tiesības saņemt šajos noteikumos paredzētos pabalstus ir personām (ģimenēm): </w:t>
      </w:r>
    </w:p>
    <w:p w14:paraId="74FF5735" w14:textId="77777777" w:rsidR="00C85BDA" w:rsidRPr="00C85BDA" w:rsidRDefault="00C85BDA" w:rsidP="00C85BDA">
      <w:pPr>
        <w:spacing w:after="0" w:line="240" w:lineRule="auto"/>
        <w:ind w:left="709" w:hanging="709"/>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w:t>
      </w:r>
      <w:r w:rsidRPr="00C85BDA">
        <w:rPr>
          <w:rFonts w:ascii="Times New Roman" w:eastAsia="Times New Roman" w:hAnsi="Times New Roman" w:cs="Times New Roman"/>
          <w:sz w:val="24"/>
          <w:szCs w:val="24"/>
        </w:rPr>
        <w:tab/>
        <w:t>1.4.1. personām, kuras ir deklarējušas savu pamata dzīves vietu Amatas novada administratīvajā teritorijā (turpmāk – dzīvesvieta)</w:t>
      </w:r>
    </w:p>
    <w:p w14:paraId="02C181E5"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1.4.2. personām (ģimenēm), kurām ir piešķirts trūcīgas </w:t>
      </w:r>
      <w:r w:rsidRPr="00C85BDA">
        <w:rPr>
          <w:rFonts w:ascii="Times New Roman" w:eastAsia="Times New Roman" w:hAnsi="Times New Roman" w:cs="Times New Roman"/>
          <w:i/>
          <w:sz w:val="24"/>
          <w:szCs w:val="24"/>
        </w:rPr>
        <w:t>maznodrošinātas mājsaimniecības vai atsevišķas personas</w:t>
      </w:r>
      <w:r w:rsidRPr="00C85BDA">
        <w:rPr>
          <w:rFonts w:ascii="Times New Roman" w:eastAsia="Times New Roman" w:hAnsi="Times New Roman" w:cs="Times New Roman"/>
          <w:sz w:val="24"/>
          <w:szCs w:val="24"/>
        </w:rPr>
        <w:t xml:space="preserve"> mājsaimniecībā statuss,</w:t>
      </w:r>
    </w:p>
    <w:p w14:paraId="54A0E88F"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1.4.3. personām (ģimenēm), kurām radusies krīzes situācija,</w:t>
      </w:r>
    </w:p>
    <w:p w14:paraId="3C06A2E6" w14:textId="77777777" w:rsidR="00C85BDA" w:rsidRPr="00C85BDA" w:rsidRDefault="00C85BDA" w:rsidP="00C85BDA">
      <w:pPr>
        <w:spacing w:after="0" w:line="240" w:lineRule="auto"/>
        <w:ind w:left="720"/>
        <w:jc w:val="both"/>
        <w:rPr>
          <w:rFonts w:ascii="Times New Roman" w:eastAsia="Times New Roman" w:hAnsi="Times New Roman" w:cs="Times New Roman"/>
        </w:rPr>
      </w:pPr>
      <w:r w:rsidRPr="00C85BDA">
        <w:rPr>
          <w:rFonts w:ascii="Times New Roman" w:eastAsia="Times New Roman" w:hAnsi="Times New Roman" w:cs="Times New Roman"/>
          <w:shd w:val="clear" w:color="auto" w:fill="FFFFFF"/>
        </w:rPr>
        <w:t>1.4.4. atsevišķi dzīvojoši pensionāri un atsevišķi dzīvojošas personas ar invaliditāti, kuriem nav </w:t>
      </w:r>
      <w:hyperlink r:id="rId18" w:tgtFrame="_blank" w:history="1">
        <w:r w:rsidRPr="00C85BDA">
          <w:rPr>
            <w:rFonts w:ascii="Times New Roman" w:eastAsia="Times New Roman" w:hAnsi="Times New Roman" w:cs="Times New Roman"/>
            <w:shd w:val="clear" w:color="auto" w:fill="FFFFFF"/>
          </w:rPr>
          <w:t>Civillikumā</w:t>
        </w:r>
      </w:hyperlink>
      <w:r w:rsidRPr="00C85BDA">
        <w:rPr>
          <w:rFonts w:ascii="Times New Roman" w:eastAsia="Times New Roman" w:hAnsi="Times New Roman" w:cs="Times New Roman"/>
          <w:shd w:val="clear" w:color="auto" w:fill="FFFFFF"/>
        </w:rPr>
        <w:t> noteikto likumīgo apgādnieku, ja viņu ienākumu līmenis uz vienu personu pēdējo trīs mēnešu laikā nepārsniedz 340,00 </w:t>
      </w:r>
      <w:r w:rsidRPr="00C85BDA">
        <w:rPr>
          <w:rFonts w:ascii="Times New Roman" w:eastAsia="Times New Roman" w:hAnsi="Times New Roman" w:cs="Times New Roman"/>
          <w:i/>
          <w:iCs/>
          <w:shd w:val="clear" w:color="auto" w:fill="FFFFFF"/>
        </w:rPr>
        <w:t>euro</w:t>
      </w:r>
      <w:r w:rsidRPr="00C85BDA">
        <w:rPr>
          <w:rFonts w:ascii="Times New Roman" w:eastAsia="Times New Roman" w:hAnsi="Times New Roman" w:cs="Times New Roman"/>
          <w:shd w:val="clear" w:color="auto" w:fill="FFFFFF"/>
        </w:rPr>
        <w:t> mēnesī</w:t>
      </w:r>
      <w:r w:rsidRPr="00C85BDA">
        <w:rPr>
          <w:rFonts w:ascii="Arial" w:eastAsia="Times New Roman" w:hAnsi="Arial" w:cs="Arial"/>
          <w:shd w:val="clear" w:color="auto" w:fill="FFFFFF"/>
        </w:rPr>
        <w:t>.</w:t>
      </w:r>
    </w:p>
    <w:p w14:paraId="65A4201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1.5. Par īpašumiem, kurus var izmantot ienākumu gūšanai, šo saistošo noteikumu izpratnē netiek uzskatīti Sociālo pakalpojumu un sociālās palīdzības 36. panta pirmās daļas otrajā punktā minētos īpašumus. </w:t>
      </w:r>
    </w:p>
    <w:p w14:paraId="646F86E4"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1.6. Amatas novada Sociālais dienests ir atbildīgs par saistošo noteikumu izpildes ievērošanu. Amatas novada pašvaldības Sociālo jautājumu komiteja ir atbildīga par saistošo noteikumu izpildes novērošanu. </w:t>
      </w:r>
      <w:r w:rsidRPr="00C85BDA">
        <w:rPr>
          <w:rFonts w:ascii="Times New Roman" w:eastAsia="Times New Roman" w:hAnsi="Times New Roman" w:cs="Times New Roman"/>
          <w:sz w:val="24"/>
          <w:szCs w:val="24"/>
        </w:rPr>
        <w:cr/>
      </w:r>
    </w:p>
    <w:p w14:paraId="2596BAB0"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2. PABALSTU VEIDI UN TO PIEŠĶIRŠANAS KĀRTĪBA</w:t>
      </w:r>
    </w:p>
    <w:p w14:paraId="2284ADF5" w14:textId="77777777" w:rsidR="00C85BDA" w:rsidRPr="00C85BDA" w:rsidRDefault="00C85BDA" w:rsidP="00C85BDA">
      <w:pPr>
        <w:spacing w:after="0" w:line="240" w:lineRule="auto"/>
        <w:jc w:val="center"/>
        <w:rPr>
          <w:rFonts w:ascii="Times New Roman" w:eastAsia="Times New Roman" w:hAnsi="Times New Roman" w:cs="Times New Roman"/>
          <w:b/>
          <w:sz w:val="12"/>
          <w:szCs w:val="12"/>
        </w:rPr>
      </w:pPr>
    </w:p>
    <w:p w14:paraId="5712566F"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2.1. Pabalstu veidi: </w:t>
      </w:r>
    </w:p>
    <w:p w14:paraId="758AD6A2"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2.1.1. pabalsts garantētā minimālā ienākumu līmeņa (GMI) nodrošināšanai; </w:t>
      </w:r>
    </w:p>
    <w:p w14:paraId="6A58FDC9"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2.1.2. mājokļa pabalsts; </w:t>
      </w:r>
    </w:p>
    <w:p w14:paraId="730CE873"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2.1.3. pabalsts atsevišķu izdevumu apmaksai:</w:t>
      </w:r>
    </w:p>
    <w:p w14:paraId="513E7B36" w14:textId="77777777" w:rsidR="00C85BDA" w:rsidRPr="00C85BDA" w:rsidRDefault="00C85BDA" w:rsidP="00C85BDA">
      <w:pPr>
        <w:spacing w:after="0" w:line="240" w:lineRule="auto"/>
        <w:ind w:firstLine="1276"/>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2.1.3.1. pabalsts brīvpusdienām; </w:t>
      </w:r>
    </w:p>
    <w:p w14:paraId="6509B522"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2.1.3.2. pabalsts sociālās rehabilitācijas mērķu sasniegšanai; </w:t>
      </w:r>
    </w:p>
    <w:p w14:paraId="4076D67B"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2.1.3.3. pabalsts veselības aprūpei; </w:t>
      </w:r>
    </w:p>
    <w:p w14:paraId="2A0F139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2.1.4. vienreizējs pabalsts krīzes situācijā.</w:t>
      </w:r>
    </w:p>
    <w:p w14:paraId="1F6E3DDA"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2.2. Lai saņemtu 2.1. punktā minētos sociālās palīdzības pabalstus, klients vēršas Amatas novada pašvaldības Sociālajā dienestā. </w:t>
      </w:r>
    </w:p>
    <w:p w14:paraId="6347930F"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2.3. Lai saņemtu 2.1.1, 2.1.2., 2.1.3. punktos minētos sociālās palīdzības pabalstus, klientam jāiesniedz sekojoši dokumenti: </w:t>
      </w:r>
    </w:p>
    <w:p w14:paraId="4BE18F80"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2.3.1. iesniegums; </w:t>
      </w:r>
    </w:p>
    <w:p w14:paraId="274AEE4E"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2.3.2. iztikas līdzekļu deklarācija; </w:t>
      </w:r>
    </w:p>
    <w:p w14:paraId="00A4E0C9"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2.3.3. ienākumus un materiālo stāvokli apliecinoši dokumenti; </w:t>
      </w:r>
    </w:p>
    <w:p w14:paraId="50502635"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2.3.4. izdevumus apliecinoši dokumenti. </w:t>
      </w:r>
    </w:p>
    <w:p w14:paraId="2DD69905"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2.4. Klientam jāuzrāda sekojoši dokumentu oriģināli: </w:t>
      </w:r>
    </w:p>
    <w:p w14:paraId="1CB92AFD"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2.4.1. personu apliecinošs dokuments; </w:t>
      </w:r>
    </w:p>
    <w:p w14:paraId="06B2DB0B"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2.4.2. nestrādājošām darbspējīgām personām – Nodarbinātības Valsts aģentūras izziņa par bezdarbnieka statusu vai Nodarbinātības Valsts aģentūras apmeklējuma lapa; </w:t>
      </w:r>
    </w:p>
    <w:p w14:paraId="1689F224"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2.4.3. pensijas vecuma personām – pensijas apliecība; </w:t>
      </w:r>
    </w:p>
    <w:p w14:paraId="451B0AF2"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2.4.4. personām, kurām noteikta invaliditāte – dokuments, kurš apliecina šo faktu. </w:t>
      </w:r>
    </w:p>
    <w:p w14:paraId="397FC4C6"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2.5. Izdevumus apliecinošie dokumenti iesniedzami ne vēlāk kā trīs mēnešus no izdevumu rašanās brīža. </w:t>
      </w:r>
    </w:p>
    <w:p w14:paraId="75ACB81E"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2.6. Lai saņemtu  2.1.4. punktā minēto pabalstu, klientam jāiesniedz rakstisks iesniegums un dokumenti, kuri apliecina krīzes situācijas rašanos. </w:t>
      </w:r>
    </w:p>
    <w:p w14:paraId="7E204F1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2.7. Sociālā dienesta sociālā darba speciālisti klienta sniegtās ziņas pārbauda izlases kārtībā, izskatot iesniegtos dokumentus, novērtējot klienta dzīves apstākļus, pieprasot ziņas no valsts un pašvaldību institūcijām, kā arī citām juridiskām un fiziskām personām. </w:t>
      </w:r>
    </w:p>
    <w:p w14:paraId="3886BFF5"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2.8. Sociālais dienests lēmumu par pabalsta piešķiršanu vai atteikumu to piešķirt, kā arī par pabalsta apmēru pieņem ne vēlāk kā desmit darba dienu laikā no dienas, kad saņemts klienta iesniegums un šo noteikumu 2.3.punktā minētie dokumenti. </w:t>
      </w:r>
    </w:p>
    <w:p w14:paraId="32669949" w14:textId="32F9B23A" w:rsid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2.9. Lēmumu par pabalsta piešķiršanu vai motivētu atteikumu piešķirt pabalstu Sociālais dienests klientam paziņo rakstveidā, norādot lēmuma apstrīdēšanas un pārsūdzības termiņu un kārtību. </w:t>
      </w:r>
    </w:p>
    <w:p w14:paraId="303716B7" w14:textId="77777777" w:rsidR="00AF4250" w:rsidRPr="00C85BDA" w:rsidRDefault="00AF4250" w:rsidP="00C85BDA">
      <w:pPr>
        <w:spacing w:after="0" w:line="240" w:lineRule="auto"/>
        <w:jc w:val="both"/>
        <w:rPr>
          <w:rFonts w:ascii="Times New Roman" w:eastAsia="Times New Roman" w:hAnsi="Times New Roman" w:cs="Times New Roman"/>
          <w:sz w:val="24"/>
          <w:szCs w:val="24"/>
        </w:rPr>
      </w:pPr>
    </w:p>
    <w:p w14:paraId="25134656"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lastRenderedPageBreak/>
        <w:t>3. KLIENTA PIENĀKUMI UN ATBILDĪBA</w:t>
      </w:r>
    </w:p>
    <w:p w14:paraId="6F7E0949"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513730A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3.1. Klienta pienākums ir: </w:t>
      </w:r>
    </w:p>
    <w:p w14:paraId="4D5154BF"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3.1.1. sniegt pilnīgas un patiesas ziņas par sevi un ģimenes locekļiem; </w:t>
      </w:r>
    </w:p>
    <w:p w14:paraId="442D0F6F"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3.1.2. nekavējoties ziņot par izmaiņām apstākļos, kuri nosaka pabalsta saņemšanas tiesības vai pabalsta apmēru; </w:t>
      </w:r>
    </w:p>
    <w:p w14:paraId="0FB5EC52" w14:textId="77777777" w:rsidR="00C85BDA" w:rsidRPr="00C85BDA" w:rsidRDefault="00C85BDA" w:rsidP="00C85BDA">
      <w:pPr>
        <w:spacing w:after="0" w:line="240" w:lineRule="auto"/>
        <w:ind w:left="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3.1.3. aktīvi iesaistīties savas problēmas risināšanā, pildot līdzdarbības pienākumus; </w:t>
      </w:r>
    </w:p>
    <w:p w14:paraId="5137B4D8" w14:textId="77777777" w:rsidR="00C85BDA" w:rsidRPr="00C85BDA" w:rsidRDefault="00C85BDA" w:rsidP="00C85BDA">
      <w:pPr>
        <w:spacing w:after="0" w:line="240" w:lineRule="auto"/>
        <w:ind w:firstLine="720"/>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3.1.4. sadarboties ar Sociālā dienesta sociālā darba speciālistiem. </w:t>
      </w:r>
    </w:p>
    <w:p w14:paraId="61219F01"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3.2. Klients ir atbildīgs par sniegto ziņu patiesumu un savu rīcību, kā arī atbildīgs par zaudējumu, kas Amatas novada pašvaldībai radušies viņa vainas vai nelikumīgas rīcības dēļ, atlīdzināšanu. </w:t>
      </w:r>
      <w:r w:rsidRPr="00C85BDA">
        <w:rPr>
          <w:rFonts w:ascii="Times New Roman" w:eastAsia="Times New Roman" w:hAnsi="Times New Roman" w:cs="Times New Roman"/>
          <w:sz w:val="24"/>
          <w:szCs w:val="24"/>
        </w:rPr>
        <w:cr/>
      </w:r>
    </w:p>
    <w:p w14:paraId="61DDCFB7"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4. DEKLARĀCIJAS AIZPILDĪŠANA</w:t>
      </w:r>
    </w:p>
    <w:p w14:paraId="15767DF8"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p>
    <w:p w14:paraId="7DCB487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4.1. Lai tiktu novērtēti ienākumi un materiālais stāvoklis, klients aizpilda vai, izmantojot valsts un pašvaldības informācijas sistēmās esošos datus, deklarācija tiek sagatavota elektroniski  saskaņā ar Ministru kabineta 2020. gada 17. decembra  noteikumiem Nr. 809 „Noteikumi par mājsaimniecības materiālās situācijas izvērtēšanu un sociālās palīdzības saņemšanu”. Deklarācijā iesniedzējs norāda ziņas par šo noteikumu </w:t>
      </w:r>
      <w:hyperlink r:id="rId19" w:anchor="p1" w:tgtFrame="_blank" w:history="1">
        <w:r w:rsidRPr="00C85BDA">
          <w:rPr>
            <w:rFonts w:ascii="Times New Roman" w:eastAsia="Times New Roman" w:hAnsi="Times New Roman" w:cs="Times New Roman"/>
            <w:sz w:val="24"/>
            <w:szCs w:val="24"/>
          </w:rPr>
          <w:t>1. punktā</w:t>
        </w:r>
      </w:hyperlink>
      <w:r w:rsidRPr="00C85BDA">
        <w:rPr>
          <w:rFonts w:ascii="Times New Roman" w:eastAsia="Times New Roman" w:hAnsi="Times New Roman" w:cs="Times New Roman"/>
          <w:sz w:val="24"/>
          <w:szCs w:val="24"/>
        </w:rPr>
        <w:t> minētajām personām. Deklarāciju paraksta iesniedzējs, apliecinot deklarācijā norādīto ziņu patiesumu.</w:t>
      </w:r>
    </w:p>
    <w:p w14:paraId="7AA6FD79"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4.2. Klients, aizpildot deklarāciju, uzrāda sociālā darba speciālistam personu apliecinošu dokumentu un iesniedz ienākumus un materiālo stāvokli apliecinošus dokumentus. </w:t>
      </w:r>
    </w:p>
    <w:p w14:paraId="735716D8"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4.3. Sociālā darba speciālists saņem klienta aizpildīto un parakstīto deklarāciju un iesniegumu, iesniegumu reģistrē „Saņemto dokumentu reģistrācijas žurnālā”. </w:t>
      </w:r>
    </w:p>
    <w:p w14:paraId="6F146177" w14:textId="77777777" w:rsidR="00C85BDA" w:rsidRPr="00C85BDA" w:rsidRDefault="00C85BDA" w:rsidP="00C85BDA">
      <w:pPr>
        <w:spacing w:after="0" w:line="240" w:lineRule="auto"/>
        <w:jc w:val="center"/>
        <w:rPr>
          <w:rFonts w:ascii="Times New Roman" w:eastAsia="Times New Roman" w:hAnsi="Times New Roman" w:cs="Times New Roman"/>
          <w:b/>
          <w:sz w:val="20"/>
          <w:szCs w:val="20"/>
        </w:rPr>
      </w:pPr>
    </w:p>
    <w:p w14:paraId="7BEBFBF3"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5. LĪDZDARBĪBAS PIENĀKUMI</w:t>
      </w:r>
    </w:p>
    <w:p w14:paraId="272DA4DF"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1D1AC1C6"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5.1. Līdzdarbības pienākumu mērķis ir attīstīt un pilnveidot personas problēmu risināšanas prasmes, lai uzlabotu personas patstāvīgas funkcionēšanas spējas un veicinātu personas iekļaušanos sabiedrībā. </w:t>
      </w:r>
    </w:p>
    <w:p w14:paraId="26889CB4" w14:textId="77777777" w:rsidR="00C85BDA" w:rsidRPr="00C85BDA" w:rsidRDefault="00C85BDA" w:rsidP="00C85BDA">
      <w:pPr>
        <w:spacing w:after="0" w:line="240" w:lineRule="auto"/>
        <w:rPr>
          <w:rFonts w:ascii="Times New Roman" w:eastAsia="Times New Roman" w:hAnsi="Times New Roman" w:cs="Times New Roman"/>
          <w:b/>
          <w:sz w:val="16"/>
          <w:szCs w:val="16"/>
        </w:rPr>
      </w:pPr>
    </w:p>
    <w:p w14:paraId="61F05BB6"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6. PABALSTS GARANTĒTĀ MINIMĀLĀ IENĀKUMA NODROŠINĀŠANAI</w:t>
      </w:r>
    </w:p>
    <w:p w14:paraId="5CFB4968"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2F3BF106"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6.1. Tiesības saņemt  pabalstu garantētā minimālā ienākumu līmeņa (GMI) nodrošināšanai ir ģimenēm vai atsevišķi dzīvojošām personām, kas atbilst trūcīgas mājsaimniecības vai </w:t>
      </w:r>
      <w:r w:rsidRPr="00C85BDA">
        <w:rPr>
          <w:rFonts w:ascii="Times New Roman" w:eastAsia="Times New Roman" w:hAnsi="Times New Roman" w:cs="Times New Roman"/>
          <w:i/>
          <w:sz w:val="24"/>
          <w:szCs w:val="24"/>
        </w:rPr>
        <w:t>(atsevišķas personas mājsaimniecībā</w:t>
      </w:r>
      <w:r w:rsidRPr="00C85BDA">
        <w:rPr>
          <w:rFonts w:ascii="Times New Roman" w:eastAsia="Times New Roman" w:hAnsi="Times New Roman" w:cs="Times New Roman"/>
          <w:sz w:val="24"/>
          <w:szCs w:val="24"/>
        </w:rPr>
        <w:t xml:space="preserve">) statusam. </w:t>
      </w:r>
    </w:p>
    <w:p w14:paraId="299A4FA5"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6.2. Garantētā minimālā pabalsta apmērs Amatas novadā klientam ir noteikts Latvijas   Republikas likumdošanā.</w:t>
      </w:r>
      <w:r w:rsidRPr="00C85BDA">
        <w:rPr>
          <w:rFonts w:ascii="Times New Roman" w:eastAsia="Times New Roman" w:hAnsi="Times New Roman" w:cs="Times New Roman"/>
          <w:color w:val="7030A0"/>
          <w:sz w:val="24"/>
          <w:szCs w:val="24"/>
        </w:rPr>
        <w:t xml:space="preserve"> </w:t>
      </w:r>
    </w:p>
    <w:p w14:paraId="1FEE25F7" w14:textId="77777777" w:rsidR="00C85BDA" w:rsidRPr="00C85BDA" w:rsidRDefault="00C85BDA" w:rsidP="00C85BDA">
      <w:pPr>
        <w:spacing w:after="0" w:line="240" w:lineRule="auto"/>
        <w:rPr>
          <w:rFonts w:ascii="Times New Roman" w:eastAsia="Times New Roman" w:hAnsi="Times New Roman" w:cs="Times New Roman"/>
          <w:b/>
          <w:sz w:val="12"/>
          <w:szCs w:val="12"/>
        </w:rPr>
      </w:pPr>
    </w:p>
    <w:p w14:paraId="0E3330FA"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7. MĀJOKĻA PABALSTS</w:t>
      </w:r>
    </w:p>
    <w:p w14:paraId="5CEA9BCB"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2F67A4B2"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7.1. Mājokļa pabalstu aprēķina un piešķir Ministru kabineta noteiktajā kārtībā.</w:t>
      </w:r>
    </w:p>
    <w:p w14:paraId="3626145C" w14:textId="77777777" w:rsidR="00C85BDA" w:rsidRPr="00C85BDA" w:rsidRDefault="00C85BDA" w:rsidP="00C85BDA">
      <w:pPr>
        <w:spacing w:after="0" w:line="240" w:lineRule="auto"/>
        <w:jc w:val="both"/>
        <w:rPr>
          <w:rFonts w:ascii="Times New Roman" w:eastAsia="Times New Roman" w:hAnsi="Times New Roman" w:cs="Times New Roman"/>
          <w:bCs/>
          <w:strike/>
          <w:sz w:val="24"/>
          <w:szCs w:val="24"/>
        </w:rPr>
      </w:pPr>
      <w:r w:rsidRPr="00C85BDA">
        <w:rPr>
          <w:rFonts w:ascii="Times New Roman" w:eastAsia="Times New Roman" w:hAnsi="Times New Roman" w:cs="Times New Roman"/>
          <w:sz w:val="24"/>
          <w:szCs w:val="24"/>
        </w:rPr>
        <w:t xml:space="preserve">7.2. </w:t>
      </w:r>
      <w:r w:rsidRPr="00C85BDA">
        <w:rPr>
          <w:rFonts w:ascii="Times New Roman" w:eastAsia="Times New Roman" w:hAnsi="Times New Roman" w:cs="Times New Roman"/>
          <w:bCs/>
          <w:sz w:val="24"/>
          <w:szCs w:val="24"/>
        </w:rPr>
        <w:t>Mājokļa pabalstu izmaksā vienu reizi trijos mēnešos, izņemot mājokļa pabalstu cietā kurināmā iegādei, kuru izmaksā vienu reizi kalendārā gada laikā.</w:t>
      </w:r>
    </w:p>
    <w:p w14:paraId="6DE7E323" w14:textId="77777777" w:rsidR="00C85BDA" w:rsidRPr="00C85BDA" w:rsidRDefault="00C85BDA" w:rsidP="00C85BDA">
      <w:pPr>
        <w:spacing w:after="0" w:line="240" w:lineRule="auto"/>
        <w:jc w:val="both"/>
        <w:rPr>
          <w:rFonts w:ascii="Times New Roman" w:eastAsia="Times New Roman" w:hAnsi="Times New Roman" w:cs="Times New Roman"/>
          <w:bCs/>
          <w:sz w:val="24"/>
          <w:szCs w:val="24"/>
        </w:rPr>
      </w:pPr>
      <w:r w:rsidRPr="00C85BDA">
        <w:rPr>
          <w:rFonts w:ascii="Times New Roman" w:eastAsia="Times New Roman" w:hAnsi="Times New Roman" w:cs="Times New Roman"/>
          <w:bCs/>
          <w:sz w:val="24"/>
          <w:szCs w:val="24"/>
        </w:rPr>
        <w:t>7.3. Mājokļa pabalsta aprēķināšanai  mājsaimniecība vai mājsaimniecības persona uzrāda mājokļa lietošanas apliecinošus dokumentus, ja šādu dokumentu nav sociālā dienesta rīcībā, un mājokļa dokumentus (kvītis, čekus), kas apliecina ar mājokļa lietošanu saistītus pēdējo pilno trīs mēnešu izdevumus.</w:t>
      </w:r>
    </w:p>
    <w:p w14:paraId="7401AE1F" w14:textId="77777777" w:rsidR="00C85BDA" w:rsidRPr="00C85BDA" w:rsidRDefault="00C85BDA" w:rsidP="00C85BDA">
      <w:pPr>
        <w:shd w:val="clear" w:color="auto" w:fill="FFFFFF"/>
        <w:autoSpaceDE w:val="0"/>
        <w:autoSpaceDN w:val="0"/>
        <w:adjustRightInd w:val="0"/>
        <w:spacing w:after="0" w:line="240" w:lineRule="auto"/>
        <w:rPr>
          <w:rFonts w:ascii="Times New Roman" w:eastAsia="Times New Roman" w:hAnsi="Times New Roman" w:cs="Times New Roman"/>
          <w:sz w:val="12"/>
          <w:szCs w:val="12"/>
        </w:rPr>
      </w:pPr>
    </w:p>
    <w:p w14:paraId="7F81D790"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8. PABALSTS BRĪVPUSDIENĀM UN BEZMAKSAS ĒDINĀŠANAI</w:t>
      </w:r>
    </w:p>
    <w:p w14:paraId="3337BCB4"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p>
    <w:p w14:paraId="7C4F15EF" w14:textId="77777777" w:rsidR="00C85BDA" w:rsidRPr="00C85BDA" w:rsidRDefault="00C85BDA" w:rsidP="00C85BDA">
      <w:pPr>
        <w:spacing w:after="0" w:line="240" w:lineRule="auto"/>
        <w:jc w:val="both"/>
        <w:rPr>
          <w:rFonts w:ascii="Times New Roman" w:eastAsia="Times New Roman" w:hAnsi="Times New Roman" w:cs="Times New Roman"/>
          <w:sz w:val="24"/>
          <w:szCs w:val="24"/>
          <w:lang w:eastAsia="lv-LV"/>
        </w:rPr>
      </w:pPr>
      <w:r w:rsidRPr="00C85BDA">
        <w:rPr>
          <w:rFonts w:ascii="Times New Roman" w:eastAsia="Times New Roman" w:hAnsi="Times New Roman" w:cs="Times New Roman"/>
          <w:sz w:val="24"/>
          <w:szCs w:val="24"/>
          <w:lang w:eastAsia="lv-LV"/>
        </w:rPr>
        <w:t>8.1. Pabalstu brīvpusdienām vispārizglītojošo skolu skolēniem piešķir, neizvērtējot ģimenes materiālo stāvokli, 100 % apmērā visiem Amatas novada pašvaldības izglītības iestāžu (Amatas pamatskolas, Skujenes pamatskolas, Zaubes pamatskolas, Drabešu Jaunās pamatskolas, Nītaures vidusskolas) 5/6 gadu izglītojamiem un vispārizglītojošo skolu 5.-12. klašu skolēniem.</w:t>
      </w:r>
    </w:p>
    <w:p w14:paraId="01097C25" w14:textId="77777777" w:rsidR="00C85BDA" w:rsidRPr="00C85BDA" w:rsidRDefault="00C85BDA" w:rsidP="00C85BDA">
      <w:pPr>
        <w:autoSpaceDE w:val="0"/>
        <w:autoSpaceDN w:val="0"/>
        <w:adjustRightInd w:val="0"/>
        <w:spacing w:after="0" w:line="240" w:lineRule="auto"/>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 xml:space="preserve">8.2. Pabalsts bezmaksas ēdināšanai vispārizglītojošo skolu skolēniem un pirmsskolas grupu audzēkņiem, ja bērns apmeklē Amatas novada pašvaldības izglītības iestādi, </w:t>
      </w:r>
      <w:r w:rsidRPr="00C85BDA">
        <w:rPr>
          <w:rFonts w:ascii="Times New Roman" w:eastAsia="Calibri" w:hAnsi="Times New Roman" w:cs="Times New Roman"/>
          <w:sz w:val="24"/>
          <w:szCs w:val="24"/>
          <w:lang w:eastAsia="lv-LV"/>
        </w:rPr>
        <w:t>var</w:t>
      </w:r>
      <w:r w:rsidRPr="00C85BDA">
        <w:rPr>
          <w:rFonts w:ascii="Times New Roman" w:eastAsia="Calibri" w:hAnsi="Times New Roman" w:cs="Times New Roman"/>
          <w:color w:val="FF0000"/>
          <w:sz w:val="24"/>
          <w:szCs w:val="24"/>
          <w:lang w:eastAsia="lv-LV"/>
        </w:rPr>
        <w:t xml:space="preserve"> </w:t>
      </w:r>
      <w:r w:rsidRPr="00C85BDA">
        <w:rPr>
          <w:rFonts w:ascii="Times New Roman" w:eastAsia="Calibri" w:hAnsi="Times New Roman" w:cs="Times New Roman"/>
          <w:color w:val="000000"/>
          <w:sz w:val="24"/>
          <w:szCs w:val="24"/>
          <w:lang w:eastAsia="lv-LV"/>
        </w:rPr>
        <w:t>tikt piešķirts:</w:t>
      </w:r>
    </w:p>
    <w:p w14:paraId="63EC56E7"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lastRenderedPageBreak/>
        <w:t>8.2.1. trūcīgās vai maznodrošinātās mājsaimniecības bērniem,</w:t>
      </w:r>
    </w:p>
    <w:p w14:paraId="7CCED659"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8.2.2. bērniem ar invaliditāti,</w:t>
      </w:r>
    </w:p>
    <w:p w14:paraId="2602185C"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8.2.3. bērniem bāreņiem un bez vecāku gādības palikušiem bērniem,</w:t>
      </w:r>
    </w:p>
    <w:p w14:paraId="396D36FF"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8.2.4. audžuģimeņu, aizbildņu ģimeņu bērniem,</w:t>
      </w:r>
    </w:p>
    <w:p w14:paraId="2DE3A99B"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8.2.5. daudzbērnu ģimeņu bērniem.</w:t>
      </w:r>
    </w:p>
    <w:p w14:paraId="11EE7867" w14:textId="77777777" w:rsidR="00C85BDA" w:rsidRPr="00C85BDA" w:rsidRDefault="00C85BDA" w:rsidP="00C85BDA">
      <w:pPr>
        <w:spacing w:after="0" w:line="240" w:lineRule="auto"/>
        <w:jc w:val="both"/>
        <w:rPr>
          <w:rFonts w:ascii="Times New Roman" w:eastAsia="Times New Roman" w:hAnsi="Times New Roman" w:cs="Times New Roman"/>
          <w:i/>
          <w:sz w:val="24"/>
          <w:szCs w:val="24"/>
          <w:lang w:eastAsia="lv-LV"/>
        </w:rPr>
      </w:pPr>
      <w:r w:rsidRPr="00C85BDA">
        <w:rPr>
          <w:rFonts w:ascii="Times New Roman" w:eastAsia="Times New Roman" w:hAnsi="Times New Roman" w:cs="Times New Roman"/>
          <w:sz w:val="24"/>
          <w:szCs w:val="24"/>
          <w:lang w:eastAsia="lv-LV"/>
        </w:rPr>
        <w:t>8.3. Profesionālo izglītības iestāžu un vispārizglītojošo skolu 10.-12. klases audzēkņiem pabalsts brīvpusdienām var tikt piešķirts līdz 21 gada vecumam:</w:t>
      </w:r>
    </w:p>
    <w:p w14:paraId="048DB9C6"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8.3.1. trūcīgās vai maznodrošinātās mājsaimniecības bērniem,</w:t>
      </w:r>
    </w:p>
    <w:p w14:paraId="4C1C96CD"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8.3.2. bērniem ar invaliditāti,</w:t>
      </w:r>
    </w:p>
    <w:p w14:paraId="7FD22750"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8.3.3. bērniem bāreņiem un bez vecāku gādības palikušiem bērniem,</w:t>
      </w:r>
    </w:p>
    <w:p w14:paraId="3C3B1708"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8.3.4. audžuģimeņu, aizbildņu ģimeņu bērniem,</w:t>
      </w:r>
    </w:p>
    <w:p w14:paraId="41EF6832" w14:textId="77777777" w:rsidR="00C85BDA" w:rsidRPr="00C85BDA" w:rsidRDefault="00C85BDA" w:rsidP="00C85BDA">
      <w:pPr>
        <w:autoSpaceDE w:val="0"/>
        <w:autoSpaceDN w:val="0"/>
        <w:adjustRightInd w:val="0"/>
        <w:spacing w:after="0" w:line="240" w:lineRule="auto"/>
        <w:ind w:left="993"/>
        <w:jc w:val="both"/>
        <w:rPr>
          <w:rFonts w:ascii="Times New Roman" w:eastAsia="Calibri" w:hAnsi="Times New Roman" w:cs="Times New Roman"/>
          <w:color w:val="000000"/>
          <w:sz w:val="24"/>
          <w:szCs w:val="24"/>
          <w:lang w:eastAsia="lv-LV"/>
        </w:rPr>
      </w:pPr>
      <w:r w:rsidRPr="00C85BDA">
        <w:rPr>
          <w:rFonts w:ascii="Times New Roman" w:eastAsia="Calibri" w:hAnsi="Times New Roman" w:cs="Times New Roman"/>
          <w:color w:val="000000"/>
          <w:sz w:val="24"/>
          <w:szCs w:val="24"/>
          <w:lang w:eastAsia="lv-LV"/>
        </w:rPr>
        <w:t>8.3.5. daudzbērnu ģimeņu bērniem.</w:t>
      </w:r>
      <w:r w:rsidRPr="00C85BDA">
        <w:rPr>
          <w:rFonts w:ascii="Times New Roman" w:eastAsia="Calibri" w:hAnsi="Times New Roman" w:cs="Times New Roman"/>
          <w:i/>
          <w:color w:val="000000"/>
          <w:sz w:val="24"/>
          <w:szCs w:val="24"/>
          <w:lang w:eastAsia="lv-LV"/>
        </w:rPr>
        <w:t xml:space="preserve"> </w:t>
      </w:r>
    </w:p>
    <w:p w14:paraId="187D1B49" w14:textId="77777777" w:rsidR="00C85BDA" w:rsidRPr="00C85BDA" w:rsidRDefault="00C85BDA" w:rsidP="00C85BDA">
      <w:pPr>
        <w:spacing w:after="0" w:line="240" w:lineRule="auto"/>
        <w:jc w:val="both"/>
        <w:rPr>
          <w:rFonts w:ascii="Times New Roman" w:eastAsia="Times New Roman" w:hAnsi="Times New Roman" w:cs="Times New Roman"/>
          <w:sz w:val="24"/>
          <w:szCs w:val="24"/>
          <w:lang w:eastAsia="lv-LV"/>
        </w:rPr>
      </w:pPr>
      <w:r w:rsidRPr="00C85BDA">
        <w:rPr>
          <w:rFonts w:ascii="Times New Roman" w:eastAsia="Times New Roman" w:hAnsi="Times New Roman" w:cs="Times New Roman"/>
          <w:sz w:val="24"/>
          <w:szCs w:val="24"/>
          <w:lang w:eastAsia="lv-LV"/>
        </w:rPr>
        <w:t>8.4. Pabalsts piešķirams, ja Amatas novada pašvaldībā ir apmierināts pieprasījums pēc šo noteikumu 7., 8. un 12. nodaļā minētajiem pabalstiem. Pabalstu piešķir uz kārtējo mācību gadu no 1. septembra līdz 31. augustam un pakalpojuma apmaksa pārskaitāma pakalpojuma sniedzēja bankas kontā.</w:t>
      </w:r>
    </w:p>
    <w:p w14:paraId="128C8030" w14:textId="77777777" w:rsidR="00C85BDA" w:rsidRPr="00C85BDA" w:rsidRDefault="00C85BDA" w:rsidP="00C85BDA">
      <w:pPr>
        <w:spacing w:after="0" w:line="240" w:lineRule="auto"/>
        <w:jc w:val="both"/>
        <w:rPr>
          <w:rFonts w:ascii="Times New Roman" w:eastAsia="Times New Roman" w:hAnsi="Times New Roman" w:cs="Times New Roman"/>
          <w:i/>
          <w:sz w:val="12"/>
          <w:szCs w:val="12"/>
          <w:lang w:eastAsia="lv-LV"/>
        </w:rPr>
      </w:pPr>
      <w:r w:rsidRPr="00C85BDA">
        <w:rPr>
          <w:rFonts w:ascii="Times New Roman" w:eastAsia="Times New Roman" w:hAnsi="Times New Roman" w:cs="Times New Roman"/>
          <w:i/>
          <w:sz w:val="12"/>
          <w:szCs w:val="12"/>
          <w:lang w:eastAsia="lv-LV"/>
        </w:rPr>
        <w:tab/>
        <w:t xml:space="preserve">                        </w:t>
      </w:r>
    </w:p>
    <w:p w14:paraId="331E5B8C"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9. PABALSTS SOCIĀLĀS REHABILITĀCIJAS MĒRĶU SASNIEGŠANAI</w:t>
      </w:r>
    </w:p>
    <w:p w14:paraId="2EAAE6D9" w14:textId="77777777" w:rsidR="00C85BDA" w:rsidRPr="00C85BDA" w:rsidRDefault="00C85BDA" w:rsidP="00C85BDA">
      <w:pPr>
        <w:spacing w:after="0" w:line="240" w:lineRule="auto"/>
        <w:jc w:val="center"/>
        <w:rPr>
          <w:rFonts w:ascii="Times New Roman" w:eastAsia="Times New Roman" w:hAnsi="Times New Roman" w:cs="Times New Roman"/>
          <w:b/>
          <w:sz w:val="12"/>
          <w:szCs w:val="12"/>
        </w:rPr>
      </w:pPr>
    </w:p>
    <w:p w14:paraId="6D66D64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9.1. Sociālās rehabilitācijas pabalsta mērķis ir novērst vai mazināt invaliditātes, darbnespējas, atkarības, vardarbības un citu faktoru izraisītās negatīvās sekas klienta dzīvē, nodrošināt sociālā statusa atgūšanu un iekļaušanos sabiedrībā. </w:t>
      </w:r>
    </w:p>
    <w:p w14:paraId="1D36DAD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9.2. Pabalsts sociālās rehabilitācijas mērķu sasniegšanai var tikt piešķirts, ja Amatas novada pašvaldībā ir apmierināts pamatots pieprasījums pēc šo noteikumu 7., 8. un 12. nodaļā minētajiem pabalstiem. </w:t>
      </w:r>
    </w:p>
    <w:p w14:paraId="5C75AEB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9.3. Sociālā darba speciālists pēc klienta individuālo vajadzību izvērtēšanas lemj par individuālās sociālās rehabilitācijas plāna sastādīšanu. </w:t>
      </w:r>
    </w:p>
    <w:p w14:paraId="29BB6E3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9.4. Lēmumu par pabalsta sociālās rehabilitācijas mērķa sasniegšanai piešķiršanu pieņem Sociālā dienesta vadītājs, pamatojoties uz individuālās sociālās rehabilitācijas plānu, izvērtējot klienta sociālo situāciju un paredzamos rehabilitācijas rezultātus. Lēmums par pabalsta piešķiršanu saskaņojams ar Amatas novada pašvaldības priekšsēdētāju. </w:t>
      </w:r>
    </w:p>
    <w:p w14:paraId="167F99AF"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9.5. Pabalsta apmērs noteikts 50% apmērā no rehabilitācijas izdevumiem, bet ne vairāk kā 142,00 </w:t>
      </w:r>
      <w:r w:rsidRPr="00C85BDA">
        <w:rPr>
          <w:rFonts w:ascii="Times New Roman" w:eastAsia="Times New Roman" w:hAnsi="Times New Roman" w:cs="Times New Roman"/>
          <w:i/>
          <w:sz w:val="24"/>
          <w:szCs w:val="24"/>
        </w:rPr>
        <w:t>euro</w:t>
      </w:r>
      <w:r w:rsidRPr="00C85BDA">
        <w:rPr>
          <w:rFonts w:ascii="Times New Roman" w:eastAsia="Times New Roman" w:hAnsi="Times New Roman" w:cs="Times New Roman"/>
          <w:sz w:val="24"/>
          <w:szCs w:val="24"/>
        </w:rPr>
        <w:t xml:space="preserve"> kalendārajā gadā. </w:t>
      </w:r>
    </w:p>
    <w:p w14:paraId="38378B6B"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9.6. Pabalstu izmaksā ar pārskaitījumu pakalpojuma sniedzējam. </w:t>
      </w:r>
      <w:r w:rsidRPr="00C85BDA">
        <w:rPr>
          <w:rFonts w:ascii="Times New Roman" w:eastAsia="Times New Roman" w:hAnsi="Times New Roman" w:cs="Times New Roman"/>
          <w:sz w:val="24"/>
          <w:szCs w:val="24"/>
        </w:rPr>
        <w:cr/>
      </w:r>
    </w:p>
    <w:p w14:paraId="45EC4E3B"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10. PABALSTS VESELĪBAS APRŪPEI</w:t>
      </w:r>
    </w:p>
    <w:p w14:paraId="1581F66B"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35D71733"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10.1. Pabalsts veselības aprūpei var tikt piešķirts, ja Amatas novada pašvaldībā pilnībā ir apmierināts pamatots pieprasījums pēc šo noteikumu 7., 8. un 12. nodaļā minētajiem pabalstiem. </w:t>
      </w:r>
    </w:p>
    <w:p w14:paraId="17A1DF7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10.2. Tiesības saņemt pabalstu ir šo noteikumu 1.4. punktā minētajām mājsaimniecībām (personām). </w:t>
      </w:r>
    </w:p>
    <w:p w14:paraId="38059258"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10.3. Pabalstu piešķir, ja izdevumi par ārstēšanos stacionārā, medikamentiem, briļļu iegādi, pārsienamajiem materiāliem vai sanitāri higiēniskajām precēm pārsniedz</w:t>
      </w:r>
      <w:r w:rsidRPr="00C85BDA">
        <w:rPr>
          <w:rFonts w:ascii="Times New Roman" w:eastAsia="Times New Roman" w:hAnsi="Times New Roman" w:cs="Times New Roman"/>
          <w:color w:val="FF0000"/>
          <w:sz w:val="24"/>
          <w:szCs w:val="24"/>
        </w:rPr>
        <w:t xml:space="preserve"> </w:t>
      </w:r>
      <w:r w:rsidRPr="00C85BDA">
        <w:rPr>
          <w:rFonts w:ascii="Times New Roman" w:eastAsia="Times New Roman" w:hAnsi="Times New Roman" w:cs="Times New Roman"/>
          <w:sz w:val="24"/>
          <w:szCs w:val="24"/>
        </w:rPr>
        <w:t xml:space="preserve">142,00 </w:t>
      </w:r>
      <w:r w:rsidRPr="00C85BDA">
        <w:rPr>
          <w:rFonts w:ascii="Times New Roman" w:eastAsia="Times New Roman" w:hAnsi="Times New Roman" w:cs="Times New Roman"/>
          <w:i/>
          <w:sz w:val="24"/>
          <w:szCs w:val="24"/>
        </w:rPr>
        <w:t>euro</w:t>
      </w:r>
      <w:r w:rsidRPr="00C85BDA">
        <w:rPr>
          <w:rFonts w:ascii="Times New Roman" w:eastAsia="Times New Roman" w:hAnsi="Times New Roman" w:cs="Times New Roman"/>
          <w:sz w:val="24"/>
          <w:szCs w:val="24"/>
        </w:rPr>
        <w:t xml:space="preserve"> pēdējo pilnu trīs mēnešu laikā no iesnieguma iesniegšanas datuma. </w:t>
      </w:r>
    </w:p>
    <w:p w14:paraId="48CC1ED2"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10.4. Pabalstu piešķir trūcīgai mājsaimniecībai (personai), audžuģimenei, pirmās vai otrās grupas invalīdam, kurš/i nonācis/kuši krīzes situācijā, un kuram/ai nepieciešams psihologa vai psihiatra pakalpojums. </w:t>
      </w:r>
    </w:p>
    <w:p w14:paraId="59C74ADC"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10.5. Pabalsta saņemšanai Sociālajā dienestā jāiesniedz izdevumus attaisnojoši dokumenti un primārās aprūpes ārsta atzinums par minēto medicīnisko izdevumu nepieciešamību </w:t>
      </w:r>
    </w:p>
    <w:p w14:paraId="4D8FBB5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10.6. Pabalsta apmērs noteikts 50% apmērā no attaisnotajiem izdevumiem, bet ne vairāk kā 142.00 </w:t>
      </w:r>
      <w:r w:rsidRPr="00C85BDA">
        <w:rPr>
          <w:rFonts w:ascii="Times New Roman" w:eastAsia="Times New Roman" w:hAnsi="Times New Roman" w:cs="Times New Roman"/>
          <w:i/>
          <w:sz w:val="24"/>
          <w:szCs w:val="24"/>
        </w:rPr>
        <w:t>euro</w:t>
      </w:r>
      <w:r w:rsidRPr="00C85BDA">
        <w:rPr>
          <w:rFonts w:ascii="Times New Roman" w:eastAsia="Times New Roman" w:hAnsi="Times New Roman" w:cs="Times New Roman"/>
          <w:sz w:val="24"/>
          <w:szCs w:val="24"/>
        </w:rPr>
        <w:t xml:space="preserve"> kalendārajā gadā. </w:t>
      </w:r>
    </w:p>
    <w:p w14:paraId="1E126474"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10.7. Atsevišķos gadījumos pieļaujams pabalstu veselības aprūpei apmaksāt ar pārskaitījumu pakalpojumu sniedzējam (slimnīcai vai iestādei, kurā ir „sociālās gultas”). Šajos gadījumos </w:t>
      </w:r>
      <w:r w:rsidRPr="00C85BDA">
        <w:rPr>
          <w:rFonts w:ascii="Times New Roman" w:eastAsia="Times New Roman" w:hAnsi="Times New Roman" w:cs="Times New Roman"/>
          <w:sz w:val="24"/>
          <w:szCs w:val="24"/>
        </w:rPr>
        <w:lastRenderedPageBreak/>
        <w:t xml:space="preserve">pabalsta izmaksas pamatojums ir līgums starp pašvaldību un pakalpojuma sniedzēju, un pabalsta summa atbilst līgumā noteiktajai summai. </w:t>
      </w:r>
      <w:r w:rsidRPr="00C85BDA">
        <w:rPr>
          <w:rFonts w:ascii="Times New Roman" w:eastAsia="Times New Roman" w:hAnsi="Times New Roman" w:cs="Times New Roman"/>
          <w:sz w:val="24"/>
          <w:szCs w:val="24"/>
        </w:rPr>
        <w:cr/>
      </w:r>
    </w:p>
    <w:p w14:paraId="42A46EF0"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11. VIENREIZĒJAIS PABALSTS ĀRKĀRTAS SITUĀCIJĀ</w:t>
      </w:r>
    </w:p>
    <w:p w14:paraId="3940BAE4"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034E7E2B" w14:textId="77777777" w:rsidR="00C85BDA" w:rsidRPr="00C85BDA" w:rsidRDefault="00C85BDA" w:rsidP="00C85BDA">
      <w:pPr>
        <w:spacing w:after="0" w:line="240" w:lineRule="auto"/>
        <w:jc w:val="both"/>
        <w:rPr>
          <w:rFonts w:ascii="Times New Roman" w:eastAsia="Calibri" w:hAnsi="Times New Roman" w:cs="Times New Roman"/>
          <w:bCs/>
          <w:sz w:val="24"/>
          <w:szCs w:val="24"/>
        </w:rPr>
      </w:pPr>
      <w:r w:rsidRPr="00C85BDA">
        <w:rPr>
          <w:rFonts w:ascii="Times New Roman" w:eastAsia="Times New Roman" w:hAnsi="Times New Roman" w:cs="Times New Roman"/>
          <w:sz w:val="24"/>
          <w:szCs w:val="24"/>
        </w:rPr>
        <w:t>11.1. Pabalsts</w:t>
      </w:r>
      <w:r w:rsidRPr="00C85BDA">
        <w:rPr>
          <w:rFonts w:ascii="Times New Roman" w:eastAsia="Calibri" w:hAnsi="Times New Roman" w:cs="Times New Roman"/>
          <w:bCs/>
          <w:sz w:val="24"/>
          <w:szCs w:val="24"/>
        </w:rPr>
        <w:t xml:space="preserve"> krīzes situācijā tiek piešķirts bez materiālā stāvokļa izvērtēšanas.</w:t>
      </w:r>
    </w:p>
    <w:p w14:paraId="754AFA1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11.2. Lēmumu par pabalsta piešķiršanu un apmēru pieņem Sociālā dienesta vadītājs, izvērtējot klienta sociālo situāciju. Lēmums saskaņojams ar pašvaldības priekšsēdētāju vai izpilddirektoru. </w:t>
      </w:r>
    </w:p>
    <w:p w14:paraId="5868D5E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11.3. </w:t>
      </w:r>
      <w:r w:rsidRPr="00C85BDA">
        <w:rPr>
          <w:rFonts w:ascii="Times New Roman" w:eastAsia="Calibri" w:hAnsi="Times New Roman" w:cs="Times New Roman"/>
          <w:bCs/>
          <w:sz w:val="24"/>
          <w:szCs w:val="24"/>
        </w:rPr>
        <w:t>Lai saņemtu pabalstu, klients Sociālajā dienestā iesniedz dokumenta oriģinālu, kas apliecina krīzes situācijas faktu.</w:t>
      </w:r>
    </w:p>
    <w:p w14:paraId="48E269B7" w14:textId="77777777" w:rsidR="00C85BDA" w:rsidRPr="00C85BDA" w:rsidRDefault="00C85BDA" w:rsidP="00C85BDA">
      <w:pPr>
        <w:spacing w:after="0" w:line="240" w:lineRule="auto"/>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11.4. </w:t>
      </w:r>
      <w:r w:rsidRPr="00C85BDA">
        <w:rPr>
          <w:rFonts w:ascii="Times New Roman" w:eastAsia="Calibri" w:hAnsi="Times New Roman" w:cs="Times New Roman"/>
          <w:bCs/>
          <w:sz w:val="24"/>
          <w:szCs w:val="24"/>
        </w:rPr>
        <w:t xml:space="preserve">Pabalsta krīzes situācijā maksimālais apmērs noteikts 800,00 </w:t>
      </w:r>
      <w:r w:rsidRPr="00C85BDA">
        <w:rPr>
          <w:rFonts w:ascii="Times New Roman" w:eastAsia="Calibri" w:hAnsi="Times New Roman" w:cs="Times New Roman"/>
          <w:bCs/>
          <w:i/>
          <w:sz w:val="24"/>
          <w:szCs w:val="24"/>
        </w:rPr>
        <w:t>euro</w:t>
      </w:r>
      <w:r w:rsidRPr="00C85BDA">
        <w:rPr>
          <w:rFonts w:ascii="Times New Roman" w:eastAsia="Calibri" w:hAnsi="Times New Roman" w:cs="Times New Roman"/>
          <w:bCs/>
          <w:sz w:val="24"/>
          <w:szCs w:val="24"/>
        </w:rPr>
        <w:t xml:space="preserve"> .</w:t>
      </w:r>
    </w:p>
    <w:p w14:paraId="30FE5BD0" w14:textId="77777777" w:rsidR="00C85BDA" w:rsidRPr="00C85BDA" w:rsidRDefault="00C85BDA" w:rsidP="00C85BDA">
      <w:pPr>
        <w:spacing w:after="0" w:line="240" w:lineRule="auto"/>
        <w:jc w:val="both"/>
        <w:rPr>
          <w:rFonts w:ascii="Times New Roman" w:eastAsia="Times New Roman" w:hAnsi="Times New Roman" w:cs="Times New Roman"/>
          <w:sz w:val="24"/>
          <w:szCs w:val="24"/>
          <w:lang w:eastAsia="lv-LV"/>
        </w:rPr>
      </w:pPr>
      <w:r w:rsidRPr="00C85BDA">
        <w:rPr>
          <w:rFonts w:ascii="Times New Roman" w:eastAsia="Times New Roman" w:hAnsi="Times New Roman" w:cs="Times New Roman"/>
          <w:sz w:val="24"/>
          <w:szCs w:val="24"/>
        </w:rPr>
        <w:t xml:space="preserve">11.5. </w:t>
      </w:r>
      <w:r w:rsidRPr="00C85BDA">
        <w:rPr>
          <w:rFonts w:ascii="Times New Roman" w:eastAsia="Calibri" w:hAnsi="Times New Roman" w:cs="Times New Roman"/>
          <w:bCs/>
          <w:sz w:val="24"/>
          <w:szCs w:val="24"/>
        </w:rPr>
        <w:t xml:space="preserve">Vienreizējs pabalsts krīzes situācijā, kad, veicot apsekošanu, tiek konstatēts, ka mājsaimniecībā nav apmierinātas pamatvajadzības (pārtika), neizvērtējot personas (mājsaimniecības) materiālo stāvokli, sociālais darbinieks ir tiesīgs vienas dienas laikā pieņemt lēmumu un izmaksāt pabalstu līdz 28,00 </w:t>
      </w:r>
      <w:r w:rsidRPr="00C85BDA">
        <w:rPr>
          <w:rFonts w:ascii="Times New Roman" w:eastAsia="Calibri" w:hAnsi="Times New Roman" w:cs="Times New Roman"/>
          <w:bCs/>
          <w:i/>
          <w:sz w:val="24"/>
          <w:szCs w:val="24"/>
        </w:rPr>
        <w:t>euro</w:t>
      </w:r>
      <w:r w:rsidRPr="00C85BDA">
        <w:rPr>
          <w:rFonts w:ascii="Times New Roman" w:eastAsia="Calibri" w:hAnsi="Times New Roman" w:cs="Times New Roman"/>
          <w:bCs/>
          <w:sz w:val="24"/>
          <w:szCs w:val="24"/>
        </w:rPr>
        <w:t xml:space="preserve"> pārtikas iegādei.</w:t>
      </w:r>
      <w:r w:rsidRPr="00C85BDA">
        <w:rPr>
          <w:rFonts w:ascii="Times New Roman" w:eastAsia="Times New Roman" w:hAnsi="Times New Roman" w:cs="Times New Roman"/>
          <w:b/>
          <w:sz w:val="24"/>
          <w:szCs w:val="24"/>
          <w:lang w:eastAsia="lv-LV"/>
        </w:rPr>
        <w:t xml:space="preserve"> </w:t>
      </w:r>
    </w:p>
    <w:p w14:paraId="2914F53C"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p>
    <w:p w14:paraId="2410BAE4"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12. IEROBEŽOJUMI PABALSTU SAŅEMŠANAI</w:t>
      </w:r>
    </w:p>
    <w:p w14:paraId="30DE8A3B"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6469C542"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Pabalsta piešķiršanu daļēji vai pilnībā var atteikt, ja: </w:t>
      </w:r>
    </w:p>
    <w:p w14:paraId="48C16E49"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12.1. persona (mājsaimniecība) nepilda likuma ,,Par sociālo drošību” V. nodaļā noteiktos līdzdarbības pienākumus vai; </w:t>
      </w:r>
    </w:p>
    <w:p w14:paraId="3FB0C348"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12.2. persona/ mājsaimniecība atkārtoti atsakās no līdzdarbības savas sociālās situācijas uzlabošanā (atsakās no medicīniskās izmeklēšanas, ārstēšanās, rehabilitācijas pasākumiem utt.) vai; </w:t>
      </w:r>
    </w:p>
    <w:p w14:paraId="7B40760C"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12.3. persona (mājsaimniecība) bez attaisnojoša iemesla atsakās no piedalīšanās sabiedriskajos darbos vai; </w:t>
      </w:r>
    </w:p>
    <w:p w14:paraId="72FDA2D7"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12.4. persona (mājsaimniecība) sniedz nepatiesas ziņas par sevi, savas ģimenes locekļu ienākumiem un īpašumiem vai; </w:t>
      </w:r>
    </w:p>
    <w:p w14:paraId="075D154F"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12.5. persona/ mājsaimniecība atsakās iesniegt nepieciešamos pierādījumus un dokumentus pabalsta saņemšanai vai; </w:t>
      </w:r>
    </w:p>
    <w:p w14:paraId="19072D47"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12.6. persona (mājsaimniecība) nesadarbojas ar sociālo darbinieku, ko apliecina pārbaudes akti, valsts policijas ziņas. </w:t>
      </w:r>
    </w:p>
    <w:p w14:paraId="4360AB66"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p>
    <w:p w14:paraId="6E9C4124"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13. LĒMUMA APSTRĪDĒŠANAS UN PĀRSŪDZĒŠANAS KĀRTĪBA</w:t>
      </w:r>
    </w:p>
    <w:p w14:paraId="7B7C0127"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24"/>
          <w:szCs w:val="24"/>
        </w:rPr>
        <w:t xml:space="preserve"> </w:t>
      </w:r>
    </w:p>
    <w:p w14:paraId="5F4537C4"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13.1. Sociālās dienesta pieņemtos lēmumu par pabalsta piešķiršanu vai atteikumu to piešķirt klients var apstrīdēt Amatas novada pašvaldībā administratīvajā aktā norādītajā termiņā un kārtībā. </w:t>
      </w:r>
    </w:p>
    <w:p w14:paraId="7D794B1E"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13.2. Pašvaldības lēmumu klients var pārsūdzēt Administratīvajā tiesā administratīvajā aktā norādītajā termiņā un kārtībā.</w:t>
      </w:r>
    </w:p>
    <w:p w14:paraId="3143B3D6" w14:textId="77777777" w:rsidR="00C85BDA" w:rsidRPr="00C85BDA" w:rsidRDefault="00C85BDA" w:rsidP="00C85BDA">
      <w:pPr>
        <w:spacing w:after="0" w:line="240" w:lineRule="auto"/>
        <w:jc w:val="both"/>
        <w:rPr>
          <w:rFonts w:ascii="Times New Roman" w:eastAsia="Times New Roman" w:hAnsi="Times New Roman" w:cs="Times New Roman"/>
          <w:sz w:val="12"/>
          <w:szCs w:val="12"/>
        </w:rPr>
      </w:pPr>
      <w:r w:rsidRPr="00C85BDA">
        <w:rPr>
          <w:rFonts w:ascii="Times New Roman" w:eastAsia="Times New Roman" w:hAnsi="Times New Roman" w:cs="Times New Roman"/>
          <w:sz w:val="12"/>
          <w:szCs w:val="12"/>
        </w:rPr>
        <w:t xml:space="preserve"> </w:t>
      </w:r>
    </w:p>
    <w:p w14:paraId="0D56EEFD" w14:textId="77777777" w:rsidR="00C85BDA" w:rsidRPr="00C85BDA" w:rsidRDefault="00C85BDA" w:rsidP="00C85BDA">
      <w:pPr>
        <w:spacing w:after="0" w:line="240" w:lineRule="auto"/>
        <w:jc w:val="center"/>
        <w:rPr>
          <w:rFonts w:ascii="Times New Roman" w:eastAsia="Times New Roman" w:hAnsi="Times New Roman" w:cs="Times New Roman"/>
          <w:b/>
          <w:sz w:val="24"/>
          <w:szCs w:val="24"/>
        </w:rPr>
      </w:pPr>
      <w:r w:rsidRPr="00C85BDA">
        <w:rPr>
          <w:rFonts w:ascii="Times New Roman" w:eastAsia="Times New Roman" w:hAnsi="Times New Roman" w:cs="Times New Roman"/>
          <w:b/>
          <w:sz w:val="24"/>
          <w:szCs w:val="24"/>
        </w:rPr>
        <w:t>14. NOSLĒGUMA JAUTĀJUMI</w:t>
      </w:r>
    </w:p>
    <w:p w14:paraId="5B1B1602" w14:textId="77777777" w:rsidR="00C85BDA" w:rsidRPr="00C85BDA" w:rsidRDefault="00C85BDA" w:rsidP="00C85BDA">
      <w:pPr>
        <w:spacing w:after="0" w:line="240" w:lineRule="auto"/>
        <w:jc w:val="center"/>
        <w:rPr>
          <w:rFonts w:ascii="Times New Roman" w:eastAsia="Times New Roman" w:hAnsi="Times New Roman" w:cs="Times New Roman"/>
          <w:b/>
          <w:sz w:val="12"/>
          <w:szCs w:val="12"/>
        </w:rPr>
      </w:pPr>
    </w:p>
    <w:p w14:paraId="39282A1C"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14.1. Ar šo saistošo noteikumu spēkā stāšanos spēku zaudē Amatas novada domes 2014. gada 22. janvāra saistošie noteikumi Nr. 2 „Noteikumi par Amatas novada pašvaldības sociālajiem pabalstiem”. </w:t>
      </w:r>
    </w:p>
    <w:p w14:paraId="54E456C7" w14:textId="0B68F4F8"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14.2. Saistošie noteikumi publicējami Latvijas Republikas likuma „Par pašvaldībām” 45. pantā paredzētajā kārtībā, kā arī pašvaldības </w:t>
      </w:r>
      <w:r w:rsidR="00AF4250">
        <w:rPr>
          <w:rFonts w:ascii="Times New Roman" w:eastAsia="Times New Roman" w:hAnsi="Times New Roman" w:cs="Times New Roman"/>
          <w:sz w:val="24"/>
          <w:szCs w:val="24"/>
        </w:rPr>
        <w:t>tīmekļa vietnē</w:t>
      </w:r>
      <w:r w:rsidRPr="00C85BDA">
        <w:rPr>
          <w:rFonts w:ascii="Times New Roman" w:eastAsia="Times New Roman" w:hAnsi="Times New Roman" w:cs="Times New Roman"/>
          <w:sz w:val="24"/>
          <w:szCs w:val="24"/>
        </w:rPr>
        <w:t xml:space="preserve"> un informatīvajā izdevumā „Amatas Vēstis”. </w:t>
      </w:r>
    </w:p>
    <w:p w14:paraId="56E1EBA1"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14.3. Saistošie noteikumi stājas spēkā ar 2021. gada 1. jūliju.</w:t>
      </w:r>
    </w:p>
    <w:p w14:paraId="34196970"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 </w:t>
      </w:r>
    </w:p>
    <w:p w14:paraId="4DEEC162"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p>
    <w:p w14:paraId="5B7DA251" w14:textId="77777777" w:rsidR="00C85BDA" w:rsidRPr="00C85BDA" w:rsidRDefault="00C85BDA" w:rsidP="00C85BDA">
      <w:pPr>
        <w:spacing w:after="0" w:line="240" w:lineRule="auto"/>
        <w:jc w:val="both"/>
        <w:rPr>
          <w:rFonts w:ascii="Times New Roman" w:eastAsia="Times New Roman" w:hAnsi="Times New Roman" w:cs="Times New Roman"/>
          <w:sz w:val="24"/>
          <w:szCs w:val="24"/>
        </w:rPr>
      </w:pPr>
      <w:r w:rsidRPr="00C85BDA">
        <w:rPr>
          <w:rFonts w:ascii="Times New Roman" w:eastAsia="Times New Roman" w:hAnsi="Times New Roman" w:cs="Times New Roman"/>
          <w:sz w:val="24"/>
          <w:szCs w:val="24"/>
        </w:rPr>
        <w:t xml:space="preserve">Amatas novada domes priekšsēdētāja </w:t>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r>
      <w:r w:rsidRPr="00C85BDA">
        <w:rPr>
          <w:rFonts w:ascii="Times New Roman" w:eastAsia="Times New Roman" w:hAnsi="Times New Roman" w:cs="Times New Roman"/>
          <w:sz w:val="24"/>
          <w:szCs w:val="24"/>
        </w:rPr>
        <w:tab/>
        <w:t xml:space="preserve">E. Eglīte </w:t>
      </w:r>
      <w:r w:rsidRPr="00C85BDA">
        <w:rPr>
          <w:rFonts w:ascii="Times New Roman" w:eastAsia="Times New Roman" w:hAnsi="Times New Roman" w:cs="Times New Roman"/>
          <w:sz w:val="24"/>
          <w:szCs w:val="24"/>
        </w:rPr>
        <w:cr/>
      </w:r>
    </w:p>
    <w:p w14:paraId="6B37C192" w14:textId="77777777" w:rsidR="008D7F7F" w:rsidRDefault="008D7F7F" w:rsidP="00C259DB">
      <w:pPr>
        <w:spacing w:after="0" w:line="240" w:lineRule="auto"/>
        <w:ind w:left="360"/>
        <w:jc w:val="right"/>
        <w:rPr>
          <w:rFonts w:ascii="Arial" w:eastAsia="Times New Roman" w:hAnsi="Arial" w:cs="Arial"/>
          <w:sz w:val="30"/>
          <w:szCs w:val="30"/>
          <w:lang w:eastAsia="lv-LV"/>
        </w:rPr>
      </w:pPr>
    </w:p>
    <w:p w14:paraId="5DF7AB7E" w14:textId="75339BD1" w:rsidR="00C259DB" w:rsidRPr="00867D7A" w:rsidRDefault="00BE143A" w:rsidP="00C259DB">
      <w:pPr>
        <w:spacing w:after="0" w:line="240" w:lineRule="auto"/>
        <w:ind w:left="360"/>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lastRenderedPageBreak/>
        <w:t>3</w:t>
      </w:r>
      <w:r w:rsidR="00C259DB" w:rsidRPr="00867D7A">
        <w:rPr>
          <w:rFonts w:ascii="Times New Roman" w:eastAsia="Times New Roman" w:hAnsi="Times New Roman" w:cs="Times New Roman"/>
          <w:sz w:val="24"/>
          <w:szCs w:val="24"/>
          <w:lang w:eastAsia="lv-LV"/>
        </w:rPr>
        <w:t>. pielikums</w:t>
      </w:r>
    </w:p>
    <w:p w14:paraId="017AE495" w14:textId="77777777" w:rsidR="00C259DB" w:rsidRPr="00867D7A" w:rsidRDefault="00C259DB" w:rsidP="00C259DB">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4"/>
          <w:lang w:eastAsia="lv-LV"/>
        </w:rPr>
        <w:t>Pielikums Nr. 1</w:t>
      </w:r>
    </w:p>
    <w:p w14:paraId="629FD981" w14:textId="77777777" w:rsidR="00C259DB" w:rsidRPr="00867D7A" w:rsidRDefault="00C259DB" w:rsidP="00C259DB">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Amatas novada domes </w:t>
      </w:r>
    </w:p>
    <w:p w14:paraId="5930285E" w14:textId="77777777" w:rsidR="008D7F7F" w:rsidRPr="00867D7A" w:rsidRDefault="008D7F7F" w:rsidP="008D7F7F">
      <w:pPr>
        <w:spacing w:after="0" w:line="240" w:lineRule="auto"/>
        <w:jc w:val="right"/>
        <w:rPr>
          <w:rFonts w:ascii="Times New Roman" w:eastAsia="Times New Roman" w:hAnsi="Times New Roman" w:cs="Times New Roman"/>
          <w:sz w:val="24"/>
          <w:szCs w:val="20"/>
          <w:lang w:eastAsia="lv-LV"/>
        </w:rPr>
      </w:pPr>
      <w:r w:rsidRPr="00867D7A">
        <w:rPr>
          <w:rFonts w:ascii="Times New Roman" w:eastAsia="Times New Roman" w:hAnsi="Times New Roman" w:cs="Times New Roman"/>
          <w:sz w:val="24"/>
          <w:szCs w:val="20"/>
          <w:lang w:eastAsia="lv-LV"/>
        </w:rPr>
        <w:t xml:space="preserve">2021. gada </w:t>
      </w:r>
      <w:r>
        <w:rPr>
          <w:rFonts w:ascii="Times New Roman" w:eastAsia="Times New Roman" w:hAnsi="Times New Roman" w:cs="Times New Roman"/>
          <w:sz w:val="24"/>
          <w:szCs w:val="20"/>
          <w:lang w:eastAsia="lv-LV"/>
        </w:rPr>
        <w:t>22. jūnija</w:t>
      </w:r>
      <w:r w:rsidRPr="00867D7A">
        <w:rPr>
          <w:rFonts w:ascii="Times New Roman" w:eastAsia="Times New Roman" w:hAnsi="Times New Roman" w:cs="Times New Roman"/>
          <w:sz w:val="24"/>
          <w:szCs w:val="20"/>
          <w:lang w:eastAsia="lv-LV"/>
        </w:rPr>
        <w:t xml:space="preserve"> sēdes</w:t>
      </w:r>
    </w:p>
    <w:p w14:paraId="27897943" w14:textId="0B6F595E" w:rsidR="008D7F7F" w:rsidRPr="003107BE" w:rsidRDefault="008D7F7F" w:rsidP="008D7F7F">
      <w:pPr>
        <w:spacing w:after="0" w:line="240" w:lineRule="auto"/>
        <w:ind w:left="360"/>
        <w:jc w:val="right"/>
        <w:rPr>
          <w:rFonts w:ascii="Times New Roman" w:eastAsia="Times New Roman" w:hAnsi="Times New Roman" w:cs="Times New Roman"/>
          <w:sz w:val="24"/>
          <w:szCs w:val="24"/>
          <w:lang w:eastAsia="lv-LV"/>
        </w:rPr>
      </w:pPr>
      <w:r w:rsidRPr="00867D7A">
        <w:rPr>
          <w:rFonts w:ascii="Times New Roman" w:eastAsia="Times New Roman" w:hAnsi="Times New Roman" w:cs="Times New Roman"/>
          <w:sz w:val="24"/>
          <w:szCs w:val="20"/>
          <w:lang w:eastAsia="lv-LV"/>
        </w:rPr>
        <w:t xml:space="preserve">lēmumam (protokols Nr. </w:t>
      </w:r>
      <w:r>
        <w:rPr>
          <w:rFonts w:ascii="Times New Roman" w:eastAsia="Times New Roman" w:hAnsi="Times New Roman" w:cs="Times New Roman"/>
          <w:sz w:val="24"/>
          <w:szCs w:val="20"/>
          <w:lang w:eastAsia="lv-LV"/>
        </w:rPr>
        <w:t>8</w:t>
      </w:r>
      <w:r w:rsidRPr="00867D7A">
        <w:rPr>
          <w:rFonts w:ascii="Times New Roman" w:eastAsia="Times New Roman" w:hAnsi="Times New Roman" w:cs="Times New Roman"/>
          <w:sz w:val="24"/>
          <w:szCs w:val="20"/>
          <w:lang w:eastAsia="lv-LV"/>
        </w:rPr>
        <w:t>,</w:t>
      </w:r>
      <w:r>
        <w:rPr>
          <w:rFonts w:ascii="Times New Roman" w:eastAsia="Times New Roman" w:hAnsi="Times New Roman" w:cs="Times New Roman"/>
          <w:sz w:val="24"/>
          <w:szCs w:val="20"/>
          <w:lang w:eastAsia="lv-LV"/>
        </w:rPr>
        <w:t xml:space="preserve"> </w:t>
      </w:r>
      <w:r w:rsidR="00277537">
        <w:rPr>
          <w:rFonts w:ascii="Times New Roman" w:eastAsia="Times New Roman" w:hAnsi="Times New Roman" w:cs="Times New Roman"/>
          <w:sz w:val="24"/>
          <w:szCs w:val="20"/>
          <w:lang w:eastAsia="lv-LV"/>
        </w:rPr>
        <w:t>6</w:t>
      </w:r>
      <w:r w:rsidRPr="00867D7A">
        <w:rPr>
          <w:rFonts w:ascii="Times New Roman" w:eastAsia="Times New Roman" w:hAnsi="Times New Roman" w:cs="Times New Roman"/>
          <w:sz w:val="24"/>
          <w:szCs w:val="20"/>
          <w:lang w:eastAsia="lv-LV"/>
        </w:rPr>
        <w:t>.§)</w:t>
      </w:r>
    </w:p>
    <w:p w14:paraId="12E73ED8" w14:textId="77777777" w:rsidR="00373F40" w:rsidRPr="00373F40" w:rsidRDefault="00373F40" w:rsidP="00373F40">
      <w:pPr>
        <w:spacing w:after="0" w:line="240" w:lineRule="auto"/>
        <w:jc w:val="center"/>
        <w:rPr>
          <w:rFonts w:ascii="Times New Roman" w:eastAsia="Times New Roman" w:hAnsi="Times New Roman" w:cs="Times New Roman"/>
          <w:b/>
          <w:sz w:val="28"/>
          <w:szCs w:val="28"/>
        </w:rPr>
      </w:pPr>
      <w:r w:rsidRPr="00373F40">
        <w:rPr>
          <w:rFonts w:ascii="Times New Roman" w:eastAsia="Times New Roman" w:hAnsi="Times New Roman" w:cs="Times New Roman"/>
          <w:noProof/>
          <w:sz w:val="24"/>
          <w:szCs w:val="24"/>
          <w:lang w:eastAsia="lv-LV"/>
        </w:rPr>
        <w:drawing>
          <wp:inline distT="0" distB="0" distL="0" distR="0" wp14:anchorId="570DAECF" wp14:editId="42F81749">
            <wp:extent cx="457200" cy="647700"/>
            <wp:effectExtent l="0" t="0" r="0" b="0"/>
            <wp:docPr id="4" name="Attēls 4" descr="3-1-2L-222 COPY.GIF (34308 by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1-2L-222 COPY.GIF (34308 byte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57200" cy="647700"/>
                    </a:xfrm>
                    <a:prstGeom prst="rect">
                      <a:avLst/>
                    </a:prstGeom>
                    <a:noFill/>
                    <a:ln>
                      <a:noFill/>
                    </a:ln>
                  </pic:spPr>
                </pic:pic>
              </a:graphicData>
            </a:graphic>
          </wp:inline>
        </w:drawing>
      </w:r>
    </w:p>
    <w:p w14:paraId="4C62AF52" w14:textId="77777777" w:rsidR="00373F40" w:rsidRPr="00373F40" w:rsidRDefault="00373F40" w:rsidP="00373F40">
      <w:pPr>
        <w:keepNext/>
        <w:spacing w:after="0" w:line="240" w:lineRule="auto"/>
        <w:jc w:val="center"/>
        <w:outlineLvl w:val="8"/>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AMATAS NOVADA PAŠVALDĪBAS</w:t>
      </w:r>
    </w:p>
    <w:p w14:paraId="00ECC83E" w14:textId="77777777" w:rsidR="00373F40" w:rsidRPr="00373F40" w:rsidRDefault="00373F40" w:rsidP="00373F40">
      <w:pPr>
        <w:keepNext/>
        <w:spacing w:after="0" w:line="240" w:lineRule="auto"/>
        <w:jc w:val="center"/>
        <w:outlineLvl w:val="8"/>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ZAUBES PAMATSKOLA</w:t>
      </w:r>
    </w:p>
    <w:p w14:paraId="16CA91C5" w14:textId="77777777" w:rsidR="00373F40" w:rsidRPr="00373F40" w:rsidRDefault="00373F40" w:rsidP="00373F40">
      <w:pPr>
        <w:tabs>
          <w:tab w:val="center" w:pos="4153"/>
          <w:tab w:val="center" w:pos="4345"/>
          <w:tab w:val="right" w:pos="8306"/>
          <w:tab w:val="right" w:pos="8691"/>
        </w:tabs>
        <w:spacing w:after="0" w:line="240" w:lineRule="auto"/>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ab/>
        <w:t>Reģ. 4412900316</w:t>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r>
    </w:p>
    <w:p w14:paraId="74470297" w14:textId="77777777" w:rsidR="00373F40" w:rsidRPr="00373F40" w:rsidRDefault="00373F40" w:rsidP="00373F40">
      <w:pPr>
        <w:tabs>
          <w:tab w:val="center" w:pos="4153"/>
          <w:tab w:val="right" w:pos="8306"/>
        </w:tabs>
        <w:spacing w:after="0" w:line="240" w:lineRule="auto"/>
        <w:jc w:val="center"/>
        <w:rPr>
          <w:rFonts w:ascii="Times New Roman" w:eastAsia="Times New Roman" w:hAnsi="Times New Roman" w:cs="Times New Roman"/>
          <w:sz w:val="24"/>
          <w:szCs w:val="24"/>
        </w:rPr>
      </w:pPr>
    </w:p>
    <w:p w14:paraId="633B3FE5" w14:textId="77777777" w:rsidR="00373F40" w:rsidRPr="00373F40" w:rsidRDefault="00373F40" w:rsidP="00373F40">
      <w:pPr>
        <w:tabs>
          <w:tab w:val="center" w:pos="4153"/>
          <w:tab w:val="right" w:pos="8306"/>
        </w:tabs>
        <w:spacing w:after="0" w:line="240" w:lineRule="auto"/>
        <w:ind w:right="360"/>
        <w:jc w:val="center"/>
        <w:rPr>
          <w:rFonts w:ascii="Times New Roman" w:eastAsia="Times New Roman" w:hAnsi="Times New Roman" w:cs="Times New Roman"/>
          <w:sz w:val="20"/>
          <w:szCs w:val="20"/>
        </w:rPr>
      </w:pPr>
      <w:r w:rsidRPr="00373F40">
        <w:rPr>
          <w:rFonts w:ascii="Times New Roman" w:eastAsia="Times New Roman" w:hAnsi="Times New Roman" w:cs="Times New Roman"/>
          <w:sz w:val="20"/>
          <w:szCs w:val="20"/>
        </w:rPr>
        <w:t>„Bērzaines”, Zaubes pagasts, Amatas novads, LV- 4113</w:t>
      </w:r>
      <w:r w:rsidRPr="00373F40">
        <w:rPr>
          <w:rFonts w:ascii="Times New Roman" w:eastAsia="Times New Roman" w:hAnsi="Times New Roman" w:cs="Calibri"/>
          <w:b/>
          <w:bCs/>
          <w:sz w:val="20"/>
          <w:szCs w:val="20"/>
        </w:rPr>
        <w:t xml:space="preserve"> </w:t>
      </w:r>
    </w:p>
    <w:p w14:paraId="730F1F1C" w14:textId="77777777" w:rsidR="00373F40" w:rsidRPr="00373F40" w:rsidRDefault="00373F40" w:rsidP="00373F40">
      <w:pPr>
        <w:spacing w:after="0" w:line="240" w:lineRule="auto"/>
        <w:jc w:val="center"/>
        <w:rPr>
          <w:rFonts w:ascii="Times New Roman" w:eastAsia="Times New Roman" w:hAnsi="Times New Roman" w:cs="Times New Roman"/>
          <w:b/>
          <w:sz w:val="28"/>
          <w:szCs w:val="28"/>
        </w:rPr>
      </w:pPr>
      <w:r w:rsidRPr="00373F40">
        <w:rPr>
          <w:rFonts w:ascii="Times New Roman" w:eastAsia="Times New Roman" w:hAnsi="Times New Roman" w:cs="Times New Roman"/>
          <w:sz w:val="20"/>
          <w:szCs w:val="20"/>
        </w:rPr>
        <w:t xml:space="preserve"> Tālrunis 26599056, e-pasts: </w:t>
      </w:r>
      <w:hyperlink r:id="rId21" w:history="1">
        <w:r w:rsidRPr="00373F40">
          <w:rPr>
            <w:rFonts w:ascii="Times New Roman" w:eastAsia="Times New Roman" w:hAnsi="Times New Roman" w:cs="Times New Roman"/>
            <w:color w:val="40407C"/>
            <w:sz w:val="20"/>
            <w:szCs w:val="20"/>
          </w:rPr>
          <w:t>zaubes.skola@amatasnovads.lv</w:t>
        </w:r>
      </w:hyperlink>
      <w:r w:rsidRPr="00373F40">
        <w:rPr>
          <w:rFonts w:ascii="Times New Roman" w:eastAsia="Times New Roman" w:hAnsi="Times New Roman" w:cs="Times New Roman"/>
          <w:sz w:val="20"/>
          <w:szCs w:val="20"/>
        </w:rPr>
        <w:t xml:space="preserve">; </w:t>
      </w:r>
      <w:r w:rsidRPr="00373F40">
        <w:rPr>
          <w:rFonts w:ascii="Times New Roman" w:eastAsia="Times New Roman" w:hAnsi="Times New Roman" w:cs="Times New Roman"/>
          <w:color w:val="40407C"/>
          <w:sz w:val="20"/>
          <w:szCs w:val="20"/>
        </w:rPr>
        <w:t>zaubes_skola@inbox.lv</w:t>
      </w:r>
      <w:r w:rsidRPr="00373F40">
        <w:rPr>
          <w:rFonts w:ascii="Times New Roman" w:eastAsia="Times New Roman" w:hAnsi="Times New Roman" w:cs="Times New Roman"/>
          <w:color w:val="40407C"/>
          <w:sz w:val="24"/>
          <w:szCs w:val="24"/>
        </w:rPr>
        <w:t xml:space="preserve">  </w:t>
      </w:r>
    </w:p>
    <w:p w14:paraId="26297D18" w14:textId="77777777" w:rsidR="00373F40" w:rsidRPr="00373F40" w:rsidRDefault="00373F40" w:rsidP="00373F40">
      <w:pPr>
        <w:spacing w:after="0" w:line="240" w:lineRule="auto"/>
        <w:jc w:val="center"/>
        <w:rPr>
          <w:rFonts w:ascii="Times New Roman" w:eastAsia="Times New Roman" w:hAnsi="Times New Roman" w:cs="Times New Roman"/>
          <w:sz w:val="28"/>
          <w:szCs w:val="28"/>
        </w:rPr>
      </w:pPr>
    </w:p>
    <w:p w14:paraId="20B0C861" w14:textId="77777777" w:rsidR="00373F40" w:rsidRPr="00373F40" w:rsidRDefault="00373F40" w:rsidP="00373F40">
      <w:pPr>
        <w:spacing w:after="0" w:line="240" w:lineRule="auto"/>
        <w:ind w:right="-1"/>
        <w:jc w:val="right"/>
        <w:rPr>
          <w:rFonts w:ascii="Times New Roman" w:eastAsia="Calibri" w:hAnsi="Times New Roman" w:cs="Times New Roman"/>
          <w:sz w:val="24"/>
          <w:szCs w:val="24"/>
        </w:rPr>
      </w:pPr>
      <w:r w:rsidRPr="00373F40">
        <w:rPr>
          <w:rFonts w:ascii="Times New Roman" w:eastAsia="Calibri" w:hAnsi="Times New Roman" w:cs="Times New Roman"/>
          <w:sz w:val="24"/>
          <w:szCs w:val="24"/>
        </w:rPr>
        <w:t>APSTIPRINĀTS</w:t>
      </w:r>
    </w:p>
    <w:p w14:paraId="3903EFBB" w14:textId="77777777" w:rsidR="00373F40" w:rsidRPr="00373F40" w:rsidRDefault="00373F40" w:rsidP="00373F40">
      <w:pPr>
        <w:spacing w:after="0" w:line="240" w:lineRule="auto"/>
        <w:ind w:right="-1"/>
        <w:jc w:val="right"/>
        <w:rPr>
          <w:rFonts w:ascii="Times New Roman" w:eastAsia="Calibri" w:hAnsi="Times New Roman" w:cs="Times New Roman"/>
          <w:sz w:val="24"/>
          <w:szCs w:val="24"/>
        </w:rPr>
      </w:pPr>
      <w:r w:rsidRPr="00373F40">
        <w:rPr>
          <w:rFonts w:ascii="Times New Roman" w:eastAsia="Calibri" w:hAnsi="Times New Roman" w:cs="Times New Roman"/>
          <w:sz w:val="24"/>
          <w:szCs w:val="24"/>
        </w:rPr>
        <w:t>ar Amatas novada domes</w:t>
      </w:r>
    </w:p>
    <w:p w14:paraId="67109F24" w14:textId="2D4FEDB3" w:rsidR="00373F40" w:rsidRPr="00373F40" w:rsidRDefault="00712583" w:rsidP="00373F40">
      <w:pPr>
        <w:spacing w:after="0" w:line="240" w:lineRule="auto"/>
        <w:ind w:right="-1"/>
        <w:jc w:val="right"/>
        <w:rPr>
          <w:rFonts w:ascii="Times New Roman" w:eastAsia="Calibri" w:hAnsi="Times New Roman" w:cs="Times New Roman"/>
          <w:sz w:val="24"/>
          <w:szCs w:val="24"/>
        </w:rPr>
      </w:pPr>
      <w:r>
        <w:rPr>
          <w:rFonts w:ascii="Times New Roman" w:eastAsia="Calibri" w:hAnsi="Times New Roman" w:cs="Times New Roman"/>
          <w:sz w:val="24"/>
          <w:szCs w:val="24"/>
        </w:rPr>
        <w:t>22</w:t>
      </w:r>
      <w:r w:rsidR="00373F40" w:rsidRPr="00373F40">
        <w:rPr>
          <w:rFonts w:ascii="Times New Roman" w:eastAsia="Calibri" w:hAnsi="Times New Roman" w:cs="Times New Roman"/>
          <w:sz w:val="24"/>
          <w:szCs w:val="24"/>
        </w:rPr>
        <w:t>.06.2021. sēdes lēmumu</w:t>
      </w:r>
    </w:p>
    <w:p w14:paraId="03B6097D" w14:textId="2A1A2AAA" w:rsidR="00373F40" w:rsidRPr="00373F40" w:rsidRDefault="00373F40" w:rsidP="00373F40">
      <w:pPr>
        <w:spacing w:after="0" w:line="240" w:lineRule="auto"/>
        <w:ind w:right="-1"/>
        <w:jc w:val="right"/>
        <w:rPr>
          <w:rFonts w:ascii="Times New Roman" w:eastAsia="Calibri" w:hAnsi="Times New Roman" w:cs="Times New Roman"/>
          <w:bCs/>
          <w:sz w:val="24"/>
          <w:szCs w:val="24"/>
        </w:rPr>
      </w:pPr>
      <w:r w:rsidRPr="00373F40">
        <w:rPr>
          <w:rFonts w:ascii="Times New Roman" w:eastAsia="Calibri" w:hAnsi="Times New Roman" w:cs="Times New Roman"/>
          <w:bCs/>
          <w:sz w:val="24"/>
          <w:szCs w:val="24"/>
        </w:rPr>
        <w:t xml:space="preserve">(protokols Nr. </w:t>
      </w:r>
      <w:r w:rsidR="00712583">
        <w:rPr>
          <w:rFonts w:ascii="Times New Roman" w:eastAsia="Calibri" w:hAnsi="Times New Roman" w:cs="Times New Roman"/>
          <w:bCs/>
          <w:sz w:val="24"/>
          <w:szCs w:val="24"/>
        </w:rPr>
        <w:t>8</w:t>
      </w:r>
      <w:r w:rsidRPr="00373F40">
        <w:rPr>
          <w:rFonts w:ascii="Times New Roman" w:eastAsia="Calibri" w:hAnsi="Times New Roman" w:cs="Times New Roman"/>
          <w:bCs/>
          <w:sz w:val="24"/>
          <w:szCs w:val="24"/>
        </w:rPr>
        <w:t xml:space="preserve">, </w:t>
      </w:r>
      <w:r w:rsidR="00277537">
        <w:rPr>
          <w:rFonts w:ascii="Times New Roman" w:eastAsia="Calibri" w:hAnsi="Times New Roman" w:cs="Times New Roman"/>
          <w:bCs/>
          <w:sz w:val="24"/>
          <w:szCs w:val="24"/>
        </w:rPr>
        <w:t>6.</w:t>
      </w:r>
      <w:r w:rsidRPr="00373F40">
        <w:rPr>
          <w:rFonts w:ascii="Times New Roman" w:eastAsia="Calibri" w:hAnsi="Times New Roman" w:cs="Times New Roman"/>
          <w:bCs/>
          <w:sz w:val="24"/>
          <w:szCs w:val="24"/>
        </w:rPr>
        <w:t>§)</w:t>
      </w:r>
    </w:p>
    <w:p w14:paraId="26435458" w14:textId="77777777" w:rsidR="00373F40" w:rsidRPr="00373F40" w:rsidRDefault="00373F40" w:rsidP="00373F40">
      <w:pPr>
        <w:tabs>
          <w:tab w:val="left" w:pos="7797"/>
        </w:tabs>
        <w:spacing w:after="0" w:line="240" w:lineRule="auto"/>
        <w:jc w:val="both"/>
        <w:rPr>
          <w:rFonts w:ascii="Times New Roman" w:eastAsia="Times New Roman" w:hAnsi="Times New Roman" w:cs="Times New Roman"/>
          <w:bCs/>
          <w:sz w:val="28"/>
          <w:szCs w:val="28"/>
          <w:lang w:eastAsia="lv-LV"/>
        </w:rPr>
      </w:pPr>
    </w:p>
    <w:p w14:paraId="000781D3" w14:textId="77777777" w:rsidR="00373F40" w:rsidRPr="00373F40" w:rsidRDefault="00373F40" w:rsidP="00373F40">
      <w:pPr>
        <w:spacing w:after="0" w:line="240" w:lineRule="auto"/>
        <w:jc w:val="center"/>
        <w:rPr>
          <w:rFonts w:ascii="Times New Roman" w:eastAsia="Times New Roman" w:hAnsi="Times New Roman" w:cs="Times New Roman"/>
          <w:b/>
          <w:sz w:val="28"/>
          <w:szCs w:val="28"/>
        </w:rPr>
      </w:pPr>
      <w:r w:rsidRPr="00373F40">
        <w:rPr>
          <w:rFonts w:ascii="Times New Roman" w:eastAsia="Times New Roman" w:hAnsi="Times New Roman" w:cs="Times New Roman"/>
          <w:b/>
          <w:sz w:val="28"/>
          <w:szCs w:val="28"/>
        </w:rPr>
        <w:t xml:space="preserve">ZAUBES PAMATSKOLAS </w:t>
      </w:r>
      <w:smartTag w:uri="schemas-tilde-lv/tildestengine" w:element="veidnes">
        <w:smartTagPr>
          <w:attr w:name="text" w:val="NOLIKUMS&#10;"/>
          <w:attr w:name="baseform" w:val="nolikums"/>
          <w:attr w:name="id" w:val="-1"/>
        </w:smartTagPr>
        <w:r w:rsidRPr="00373F40">
          <w:rPr>
            <w:rFonts w:ascii="Times New Roman" w:eastAsia="Times New Roman" w:hAnsi="Times New Roman" w:cs="Times New Roman"/>
            <w:b/>
            <w:sz w:val="28"/>
            <w:szCs w:val="28"/>
          </w:rPr>
          <w:t>NOLIKUMS</w:t>
        </w:r>
      </w:smartTag>
    </w:p>
    <w:p w14:paraId="3B0C2490" w14:textId="77777777" w:rsidR="00373F40" w:rsidRPr="00373F40" w:rsidRDefault="00373F40" w:rsidP="00373F40">
      <w:pPr>
        <w:spacing w:after="0" w:line="240" w:lineRule="auto"/>
        <w:jc w:val="center"/>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Amatas novada Zaubes pagastā</w:t>
      </w:r>
    </w:p>
    <w:p w14:paraId="5BE388E5" w14:textId="77777777" w:rsidR="00373F40" w:rsidRPr="00373F40" w:rsidRDefault="00373F40" w:rsidP="00373F40">
      <w:pPr>
        <w:spacing w:after="0" w:line="240" w:lineRule="auto"/>
        <w:jc w:val="right"/>
        <w:rPr>
          <w:rFonts w:ascii="Times New Roman" w:eastAsia="Times New Roman" w:hAnsi="Times New Roman" w:cs="Times New Roman"/>
          <w:sz w:val="28"/>
          <w:szCs w:val="28"/>
          <w:lang w:eastAsia="lv-LV"/>
        </w:rPr>
      </w:pPr>
    </w:p>
    <w:p w14:paraId="4307A5D6" w14:textId="77777777" w:rsidR="00373F40" w:rsidRPr="00373F40" w:rsidRDefault="00373F40" w:rsidP="00373F40">
      <w:pPr>
        <w:spacing w:after="0" w:line="240" w:lineRule="auto"/>
        <w:jc w:val="right"/>
        <w:rPr>
          <w:rFonts w:ascii="Times New Roman" w:eastAsia="Times New Roman" w:hAnsi="Times New Roman" w:cs="Times New Roman"/>
          <w:lang w:eastAsia="lv-LV"/>
        </w:rPr>
      </w:pPr>
      <w:r w:rsidRPr="00373F40">
        <w:rPr>
          <w:rFonts w:ascii="Times New Roman" w:eastAsia="Times New Roman" w:hAnsi="Times New Roman" w:cs="Times New Roman"/>
          <w:lang w:eastAsia="lv-LV"/>
        </w:rPr>
        <w:t xml:space="preserve">Izdots saskaņā ar </w:t>
      </w:r>
    </w:p>
    <w:p w14:paraId="1771EB1F" w14:textId="77777777" w:rsidR="00373F40" w:rsidRPr="00373F40" w:rsidRDefault="00373F40" w:rsidP="00373F40">
      <w:pPr>
        <w:spacing w:after="0" w:line="240" w:lineRule="auto"/>
        <w:jc w:val="right"/>
        <w:rPr>
          <w:rFonts w:ascii="Times New Roman" w:eastAsia="Times New Roman" w:hAnsi="Times New Roman" w:cs="Times New Roman"/>
        </w:rPr>
      </w:pPr>
      <w:r w:rsidRPr="00373F40">
        <w:rPr>
          <w:rFonts w:ascii="Times New Roman" w:eastAsia="Times New Roman" w:hAnsi="Times New Roman" w:cs="Times New Roman"/>
        </w:rPr>
        <w:t>Izglītības likuma 22. panta pirmo un otro daļu,</w:t>
      </w:r>
    </w:p>
    <w:p w14:paraId="0855B8B7" w14:textId="77777777" w:rsidR="00373F40" w:rsidRPr="00373F40" w:rsidRDefault="00373F40" w:rsidP="00373F40">
      <w:pPr>
        <w:spacing w:after="0" w:line="240" w:lineRule="auto"/>
        <w:jc w:val="right"/>
        <w:rPr>
          <w:rFonts w:ascii="Times New Roman" w:eastAsia="Times New Roman" w:hAnsi="Times New Roman" w:cs="Times New Roman"/>
        </w:rPr>
      </w:pPr>
      <w:r w:rsidRPr="00373F40">
        <w:rPr>
          <w:rFonts w:ascii="Times New Roman" w:eastAsia="Times New Roman" w:hAnsi="Times New Roman" w:cs="Times New Roman"/>
        </w:rPr>
        <w:t>Vispārējās izglītības likuma 8. un 9. pantu</w:t>
      </w:r>
    </w:p>
    <w:p w14:paraId="5B9BFDA6" w14:textId="77777777" w:rsidR="00373F40" w:rsidRPr="00373F40" w:rsidRDefault="00373F40" w:rsidP="00373F40">
      <w:pPr>
        <w:spacing w:after="0" w:line="240" w:lineRule="auto"/>
        <w:jc w:val="center"/>
        <w:rPr>
          <w:rFonts w:ascii="Times New Roman" w:eastAsia="Times New Roman" w:hAnsi="Times New Roman" w:cs="Times New Roman"/>
          <w:sz w:val="28"/>
          <w:szCs w:val="28"/>
        </w:rPr>
      </w:pPr>
    </w:p>
    <w:p w14:paraId="0A5EB9DA"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I. Vispārīgie jautājumi</w:t>
      </w:r>
    </w:p>
    <w:p w14:paraId="6F0C8CED"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4F874ACB"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sz w:val="28"/>
          <w:szCs w:val="28"/>
          <w:lang w:eastAsia="lv-LV"/>
        </w:rPr>
        <w:t xml:space="preserve">1. </w:t>
      </w:r>
      <w:r w:rsidRPr="00373F40">
        <w:rPr>
          <w:rFonts w:ascii="Times New Roman" w:eastAsia="Times New Roman" w:hAnsi="Times New Roman" w:cs="Times New Roman"/>
          <w:bCs/>
          <w:sz w:val="24"/>
          <w:szCs w:val="24"/>
          <w:lang w:eastAsia="lv-LV"/>
        </w:rPr>
        <w:t xml:space="preserve">Zaubes pamatskola (turpmāk – Skola) ir Amatas novada pašvaldības (turpmāk – Dibinātājs) dibināta vispārējās </w:t>
      </w:r>
      <w:r w:rsidRPr="00373F40">
        <w:rPr>
          <w:rFonts w:ascii="Times New Roman" w:eastAsia="Times New Roman" w:hAnsi="Times New Roman" w:cs="Times New Roman"/>
          <w:sz w:val="24"/>
          <w:szCs w:val="24"/>
          <w:lang w:eastAsia="lv-LV"/>
        </w:rPr>
        <w:t>izglītības iestāde.</w:t>
      </w:r>
    </w:p>
    <w:p w14:paraId="144D40C4"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2. Skolas darbības tiesiskais pamats ir Izglītības likums, Vispārējās izglītības likums, citi normatīvie akti, kā arī iestādes dibinātāja izdotie tiesību akti un šis nolikums.</w:t>
      </w:r>
    </w:p>
    <w:p w14:paraId="72BA4BB5"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 xml:space="preserve">3. Skola ir pastarpinātās pārvaldes izglītības iestāde, tai ir  savs zīmogs,  simbolika un konts bankā. </w:t>
      </w:r>
    </w:p>
    <w:p w14:paraId="6FF75AE8"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4. Skolas juridiskā adrese: “Bērzaines”, Zaubes pagasts, Amatas novads, LV-4113.</w:t>
      </w:r>
    </w:p>
    <w:p w14:paraId="7F6775BB"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5. Dibinātāja juridiskā adrese: “Ausmas”, Drabešu pagasts, Amatas novads, LV-4101.</w:t>
      </w:r>
    </w:p>
    <w:p w14:paraId="3F1C8616"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6. Skolas izglītības programmu īstenošanas vietas adrese: “Bērzaines”, Zaubes pagasts, Amatas novads, LV- 4113.</w:t>
      </w:r>
    </w:p>
    <w:p w14:paraId="4450DD46" w14:textId="77777777" w:rsidR="00373F40" w:rsidRPr="00373F40" w:rsidRDefault="00373F40" w:rsidP="00373F40">
      <w:pPr>
        <w:spacing w:after="0" w:line="240" w:lineRule="auto"/>
        <w:ind w:firstLine="720"/>
        <w:jc w:val="both"/>
        <w:rPr>
          <w:rFonts w:ascii="Times New Roman" w:eastAsia="Times New Roman" w:hAnsi="Times New Roman" w:cs="Times New Roman"/>
          <w:b/>
          <w:sz w:val="12"/>
          <w:szCs w:val="12"/>
        </w:rPr>
      </w:pPr>
    </w:p>
    <w:p w14:paraId="6D4593C1"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II. Iestādes darbības mērķis, pamatvirziens un uzdevumi</w:t>
      </w:r>
    </w:p>
    <w:p w14:paraId="21423E56"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055E4063"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7. Skolas darbības mērķis ir veidot izglītības vidi, organizēt un īstenot mācību un audzināšanas procesu, lai nodrošinātu valsts pirmsskolas izglītības vadlīnijās, izglītojamo audzināšanas vadlīnijās, valsts pamatizglītības standartā noteikto mērķu sasniegšanu.</w:t>
      </w:r>
    </w:p>
    <w:p w14:paraId="0BD8D2F6"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8. Skolas darbības pamatvirziens ir izglītojoša un audzinoša darbība.</w:t>
      </w:r>
    </w:p>
    <w:p w14:paraId="1821D54D"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 Skolas uzdevumi ir šādi:</w:t>
      </w:r>
    </w:p>
    <w:p w14:paraId="6500ABB5"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9.1. īstenot izglītības programmas, veikt mācību un audzināšanas darbu, izvēlēties izglītošanas darba metodes un formas;</w:t>
      </w:r>
    </w:p>
    <w:p w14:paraId="65C83C8E"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9.2. nodrošināt izglītojamo ar iespējām apgūt zināšanas un prasmes, kas ir nepiecie</w:t>
      </w:r>
      <w:r w:rsidRPr="00373F40">
        <w:rPr>
          <w:rFonts w:ascii="Times New Roman" w:eastAsia="Times New Roman" w:hAnsi="Times New Roman" w:cs="Times New Roman"/>
          <w:sz w:val="24"/>
          <w:szCs w:val="24"/>
        </w:rPr>
        <w:softHyphen/>
        <w:t>šamas personiskai izaugsmei un attīstībai, pilsoniskai līdzdalībai, nodarbinātībai, sociālajai integrācijai un izglītības turpināšanai;</w:t>
      </w:r>
    </w:p>
    <w:p w14:paraId="4DC812D0"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lastRenderedPageBreak/>
        <w:t>9.3. izkopt izglītojamā prasmi patstāvīgi mācīties un pilnveidoties, nodrošinot izglītojamo karjeras vadības prasmju apguvi un attīstīšanu, kas ietver savu interešu, spēju un iespēju apzināšanos tālākās izglītības un profesionālās karjeras virziena izvēlei, vienlaikus motivējot mūžizglītībai;</w:t>
      </w:r>
    </w:p>
    <w:p w14:paraId="0F869FBD"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9.4. veicināt izglītojamā pilnveidošanos par garīgi, emocionāli un fiziski attīstītu personību un izkopt veselīga dzīvesveida paradumus;</w:t>
      </w:r>
    </w:p>
    <w:p w14:paraId="3AAAD7E6"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9.5. sekmēt izglītojamā sociāli aktīvu un atbildīgu attieksmi pret sevi, ģimeni, sabiedrību, vidi un valsti, saglabājot un attīstot savu valodu, etnisko un kultūras savdabību. Pilnveidot izpratni par Latvijas Republikas Satversmē un citos tiesību aktos ietvertajiem cilvēktiesību pamat</w:t>
      </w:r>
      <w:r w:rsidRPr="00373F40">
        <w:rPr>
          <w:rFonts w:ascii="Times New Roman" w:eastAsia="Times New Roman" w:hAnsi="Times New Roman" w:cs="Times New Roman"/>
          <w:sz w:val="24"/>
          <w:szCs w:val="24"/>
        </w:rPr>
        <w:softHyphen/>
        <w:t>principiem un audzināt krietnus, godprātīgus, atbildīgus cilvēkus – Latvijas patriotus;</w:t>
      </w:r>
    </w:p>
    <w:p w14:paraId="47295BE9"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9.6. sadarboties ar izglītojamā vecākiem vai personu, kas realizē aizgādību (turpmāk – vecāki), lai nodrošinātu izglītības ieguvi;</w:t>
      </w:r>
    </w:p>
    <w:p w14:paraId="18B7CCD1"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9.7. nodrošināt izglītības programmas īstenošanā un izglītības satura apguvē nepieciešamos mācību līdzekļus, tai skaitā elektroniskajā vidē; </w:t>
      </w:r>
    </w:p>
    <w:p w14:paraId="5E39393A"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9.8. racionāli un efektīvi izmantot izglītībai atvēlētos finanšu resursus;</w:t>
      </w:r>
    </w:p>
    <w:p w14:paraId="545554F7"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9.9. aizpildīt un iesniegt oficiālās statistikas veidlapu (atbilstoši normatīvajos aktos par oficiālās statistikas veidlapu paraugiem izglītības jomā noteiktajam), aktualizēt Izglītības iestāžu reģistrā norādāmo informāciju atbilstoši Ministru kabineta noteikumiem par Valsts izglītības informācijas sistēmas saturu, uzturēšanas un aktualizācijas kārtību, kā arī nodrošināt pašnovērtējuma ziņojuma aktualizāciju un tā pieejamību iestādes vai dibinātāja tīmekļvietnē;</w:t>
      </w:r>
    </w:p>
    <w:p w14:paraId="68A95AF9"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9.10. pildīt citus normatīvajos aktos paredzētos izglītības iestādes uzdevumus.</w:t>
      </w:r>
    </w:p>
    <w:p w14:paraId="4413FB17"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4D948C21"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III. Iestādē īstenojamās izglītības programmas</w:t>
      </w:r>
    </w:p>
    <w:p w14:paraId="56D0A19B"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1CD4AC6D"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10. Skola īsteno šādas licencētas izglītības programmas:</w:t>
      </w:r>
    </w:p>
    <w:p w14:paraId="25E78167"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 xml:space="preserve">10.1. vispārējās pirmsskolas izglītības programma (kods 01011111); </w:t>
      </w:r>
    </w:p>
    <w:p w14:paraId="3D5C21E9" w14:textId="77777777" w:rsidR="00373F40" w:rsidRPr="00373F40" w:rsidRDefault="00373F40" w:rsidP="00373F40">
      <w:pPr>
        <w:spacing w:after="0" w:line="240" w:lineRule="auto"/>
        <w:ind w:firstLine="284"/>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10.2. pamatizglītības programma (kods 21011111);</w:t>
      </w:r>
    </w:p>
    <w:p w14:paraId="128DCB27" w14:textId="77777777" w:rsidR="00373F40" w:rsidRPr="00373F40" w:rsidRDefault="00373F40" w:rsidP="00373F40">
      <w:pPr>
        <w:spacing w:after="0" w:line="240" w:lineRule="auto"/>
        <w:ind w:left="851" w:hanging="567"/>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10.3. speciālās pamatizglītības programma izglītojamiem ar mācīšanās traucējumiem (kods 21015611).</w:t>
      </w:r>
    </w:p>
    <w:p w14:paraId="64B75309"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11. Skola var īstenot interešu izglītības un citas izglītības programmas atbilstoši ārējos normatīvajos aktos noteiktajam.</w:t>
      </w:r>
    </w:p>
    <w:p w14:paraId="67F95F20"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64C34D2D"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IV. Izglītības procesa organizācija</w:t>
      </w:r>
    </w:p>
    <w:p w14:paraId="3374AF89"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1E7EDBBC"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12.</w:t>
      </w:r>
      <w:r w:rsidRPr="00373F40">
        <w:rPr>
          <w:rFonts w:ascii="Times New Roman" w:eastAsia="Times New Roman" w:hAnsi="Times New Roman" w:cs="Times New Roman"/>
          <w:sz w:val="28"/>
          <w:szCs w:val="28"/>
        </w:rPr>
        <w:t xml:space="preserve"> </w:t>
      </w:r>
      <w:r w:rsidRPr="00373F40">
        <w:rPr>
          <w:rFonts w:ascii="Times New Roman" w:eastAsia="Times New Roman" w:hAnsi="Times New Roman" w:cs="Times New Roman"/>
          <w:sz w:val="24"/>
          <w:szCs w:val="24"/>
        </w:rPr>
        <w:t>Izglītības procesa organizāciju skolā nosaka Izglītības likums, Vispārējās izglītības likums, citi ārējie normatīvie akti, šis nolikums, iestādes Darba kārtības noteikumi, Iekšējās kārtības noteikumi un citi iestādes iekšējie normatīvie akti, kā arī citi iestādes vadītāja (turpmāk – iestādes direktors) izdotie tiesību akti un lēmumi.</w:t>
      </w:r>
    </w:p>
    <w:p w14:paraId="03C08149"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13. Pirmsskolas izglītības programmās izglītojamo uzņemšanas kārtību iestādē nosaka Dibinātājs normatīvajos aktos noteiktajā kārtībā. Pirmsskolas izglītības programmu apgūst izglītojamie no viena  gada līdz septiņu gadu vecumam. Atkarībā no veselības stāvokļa un psiholoģiskās sagatavotības pirmsskolas izglītības programmas apguvi atbilstoši Vispārējās izglītības likumā noteiktajam var pagarināt par vienu gadu saskaņā ar ģimenes ārsta atzinumu.</w:t>
      </w:r>
    </w:p>
    <w:p w14:paraId="0B2C73A9" w14:textId="77777777" w:rsidR="00373F40" w:rsidRPr="00373F40" w:rsidRDefault="00373F40" w:rsidP="00373F40">
      <w:pPr>
        <w:spacing w:after="0" w:line="240" w:lineRule="auto"/>
        <w:ind w:firstLine="720"/>
        <w:jc w:val="both"/>
        <w:rPr>
          <w:rFonts w:ascii="Times New Roman" w:eastAsia="Times New Roman" w:hAnsi="Times New Roman" w:cs="Times New Roman"/>
        </w:rPr>
      </w:pPr>
      <w:r w:rsidRPr="00373F40">
        <w:rPr>
          <w:rFonts w:ascii="Times New Roman" w:eastAsia="Times New Roman" w:hAnsi="Times New Roman" w:cs="Times New Roman"/>
        </w:rPr>
        <w:t xml:space="preserve">14. Izglītojamo uzņemšana, pārcelšana nākamajā klasē un atskaitīšana no iestādes notiek Ministru kabineta noteiktajā kārtībā. </w:t>
      </w:r>
    </w:p>
    <w:p w14:paraId="435DDF54" w14:textId="77777777" w:rsidR="00373F40" w:rsidRPr="00373F40" w:rsidRDefault="00373F40" w:rsidP="00373F40">
      <w:pPr>
        <w:spacing w:after="0" w:line="240" w:lineRule="auto"/>
        <w:ind w:firstLine="720"/>
        <w:jc w:val="both"/>
        <w:rPr>
          <w:rFonts w:ascii="Times New Roman" w:eastAsia="Times New Roman" w:hAnsi="Times New Roman" w:cs="Times New Roman"/>
          <w:sz w:val="28"/>
          <w:szCs w:val="28"/>
        </w:rPr>
      </w:pPr>
      <w:r w:rsidRPr="00373F40">
        <w:rPr>
          <w:rFonts w:ascii="Times New Roman" w:eastAsia="Times New Roman" w:hAnsi="Times New Roman" w:cs="Times New Roman"/>
          <w:sz w:val="24"/>
          <w:szCs w:val="24"/>
        </w:rPr>
        <w:t>15. Mācību ilgumu, īstenojot vispārējās pamatizglītības programmas, nosaka Vispārējās izglītības likums. Mācību gada sākuma un beigu datumu, kā arī izglītojamo brīvdienas nosaka Ministru kabinets.</w:t>
      </w:r>
      <w:r w:rsidRPr="00373F40">
        <w:rPr>
          <w:rFonts w:ascii="Times New Roman" w:eastAsia="Times New Roman" w:hAnsi="Times New Roman" w:cs="Times New Roman"/>
          <w:sz w:val="28"/>
          <w:szCs w:val="28"/>
        </w:rPr>
        <w:t xml:space="preserve"> </w:t>
      </w:r>
    </w:p>
    <w:p w14:paraId="034D778E"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 xml:space="preserve">16. Mācību darba organizācijas pamatforma ir mācību stunda. Iestādes direktors ir tiesīgs noteikt citas mācību organizācijas formas un to ilgumu, nepārsniedzot Vispārējās izglītības likumā noteikto mācību stundu slodzi nedēļā un mācību stundu skaitu dienā. Mācību stundu slodzes sadalījumu pa dienām atspoguļo mācību priekšmetu vai kursu un stundu plāns ar kopējo mācību stundu skaitu mācību priekšmetā vai kursā. </w:t>
      </w:r>
    </w:p>
    <w:p w14:paraId="4DF0347D"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lastRenderedPageBreak/>
        <w:t>17. Skola patstāvīgi izstrādā izglītojamo mācību sasniegumu vērtēšanas kārtību, ievērojot valsts izglītības standartā minētos vērtēšanas pamatprincipus.</w:t>
      </w:r>
    </w:p>
    <w:p w14:paraId="131A7835"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798236BB"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 xml:space="preserve">V. Izglītojamo tiesības un pienākumi </w:t>
      </w:r>
    </w:p>
    <w:p w14:paraId="137AADF4"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64703398" w14:textId="77777777" w:rsidR="00373F40" w:rsidRPr="00373F40" w:rsidRDefault="00373F40" w:rsidP="00373F40">
      <w:pPr>
        <w:tabs>
          <w:tab w:val="num" w:pos="1080"/>
        </w:tabs>
        <w:spacing w:after="0" w:line="240" w:lineRule="auto"/>
        <w:ind w:firstLine="720"/>
        <w:jc w:val="both"/>
        <w:rPr>
          <w:rFonts w:ascii="Times New Roman" w:eastAsia="Times New Roman" w:hAnsi="Times New Roman" w:cs="Times New Roman"/>
          <w:bCs/>
          <w:spacing w:val="4"/>
          <w:sz w:val="24"/>
          <w:szCs w:val="24"/>
        </w:rPr>
      </w:pPr>
      <w:r w:rsidRPr="00373F40">
        <w:rPr>
          <w:rFonts w:ascii="Times New Roman" w:eastAsia="Times New Roman" w:hAnsi="Times New Roman" w:cs="Times New Roman"/>
          <w:spacing w:val="4"/>
          <w:sz w:val="24"/>
          <w:szCs w:val="24"/>
        </w:rPr>
        <w:t>18. Izglītojamo tiesība</w:t>
      </w:r>
      <w:r w:rsidRPr="00373F40">
        <w:rPr>
          <w:rFonts w:ascii="Times New Roman" w:eastAsia="Times New Roman" w:hAnsi="Times New Roman" w:cs="Times New Roman"/>
          <w:bCs/>
          <w:spacing w:val="4"/>
          <w:sz w:val="24"/>
          <w:szCs w:val="24"/>
        </w:rPr>
        <w:t>s un pienākumi ir noteikti Izglītības likumā, Bērnu tiesību aizsardzības likumā, citos ārējos normatīvajos aktos un iestādes iekšējos normatīvajos aktos.</w:t>
      </w:r>
    </w:p>
    <w:p w14:paraId="3F7832C6" w14:textId="77777777" w:rsidR="00373F40" w:rsidRPr="00373F40" w:rsidRDefault="00373F40" w:rsidP="00373F40">
      <w:pPr>
        <w:tabs>
          <w:tab w:val="num" w:pos="1080"/>
        </w:tabs>
        <w:spacing w:after="0" w:line="240" w:lineRule="auto"/>
        <w:ind w:firstLine="720"/>
        <w:jc w:val="both"/>
        <w:rPr>
          <w:rFonts w:ascii="Times New Roman" w:eastAsia="Times New Roman" w:hAnsi="Times New Roman" w:cs="Times New Roman"/>
          <w:bCs/>
          <w:spacing w:val="4"/>
          <w:sz w:val="24"/>
          <w:szCs w:val="24"/>
        </w:rPr>
      </w:pPr>
      <w:r w:rsidRPr="00373F40">
        <w:rPr>
          <w:rFonts w:ascii="Times New Roman" w:eastAsia="Times New Roman" w:hAnsi="Times New Roman" w:cs="Times New Roman"/>
          <w:bCs/>
          <w:spacing w:val="4"/>
          <w:sz w:val="24"/>
          <w:szCs w:val="24"/>
        </w:rPr>
        <w:t>19. Izglītojamais ir atbildīgs par savu rīcību iestādē atbilstoši normatīvajos aktos noteiktajam.</w:t>
      </w:r>
    </w:p>
    <w:p w14:paraId="0140A6A2" w14:textId="77777777" w:rsidR="00373F40" w:rsidRPr="00373F40" w:rsidRDefault="00373F40" w:rsidP="00373F40">
      <w:pPr>
        <w:spacing w:after="0" w:line="240" w:lineRule="auto"/>
        <w:contextualSpacing/>
        <w:jc w:val="both"/>
        <w:rPr>
          <w:rFonts w:ascii="Times New Roman" w:eastAsia="Times New Roman" w:hAnsi="Times New Roman" w:cs="Times New Roman"/>
          <w:bCs/>
          <w:sz w:val="12"/>
          <w:szCs w:val="12"/>
          <w:lang w:eastAsia="lv-LV"/>
        </w:rPr>
      </w:pPr>
    </w:p>
    <w:p w14:paraId="28453A05"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VI. Pedagogu un citu darbinieku tiesības un pienākumi</w:t>
      </w:r>
    </w:p>
    <w:p w14:paraId="02CF88E5"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6EC36536" w14:textId="77777777" w:rsidR="00373F40" w:rsidRPr="00373F40" w:rsidRDefault="00373F40" w:rsidP="00373F40">
      <w:pPr>
        <w:spacing w:after="0" w:line="240" w:lineRule="auto"/>
        <w:ind w:firstLine="720"/>
        <w:contextualSpacing/>
        <w:jc w:val="both"/>
        <w:rPr>
          <w:rFonts w:ascii="Times New Roman" w:eastAsia="Times New Roman" w:hAnsi="Times New Roman" w:cs="Times New Roman"/>
          <w:bCs/>
          <w:sz w:val="28"/>
          <w:szCs w:val="28"/>
          <w:lang w:eastAsia="lv-LV"/>
        </w:rPr>
      </w:pPr>
      <w:r w:rsidRPr="00373F40">
        <w:rPr>
          <w:rFonts w:ascii="Times New Roman" w:eastAsia="Times New Roman" w:hAnsi="Times New Roman" w:cs="Times New Roman"/>
          <w:bCs/>
          <w:sz w:val="24"/>
          <w:szCs w:val="24"/>
          <w:lang w:eastAsia="lv-LV"/>
        </w:rPr>
        <w:t>20. </w:t>
      </w:r>
      <w:r w:rsidRPr="00373F40">
        <w:rPr>
          <w:rFonts w:ascii="Times New Roman" w:eastAsia="Times New Roman" w:hAnsi="Times New Roman" w:cs="Times New Roman"/>
          <w:bCs/>
          <w:sz w:val="24"/>
          <w:szCs w:val="24"/>
        </w:rPr>
        <w:t xml:space="preserve">Skolu vada iestādes direktors. </w:t>
      </w:r>
      <w:r w:rsidRPr="00373F40">
        <w:rPr>
          <w:rFonts w:ascii="Times New Roman" w:eastAsia="Times New Roman" w:hAnsi="Times New Roman" w:cs="Times New Roman"/>
          <w:bCs/>
          <w:sz w:val="24"/>
          <w:szCs w:val="24"/>
          <w:lang w:eastAsia="lv-LV"/>
        </w:rPr>
        <w:t>Iestādes direktora tiesības un pienākumi ir noteikti Izglītības likumā, Vispārējās izglītības likumā, Bērnu tiesību aizsardzības likumā, Fizisko personu datu apstrādes likumā  un citos normatīvajos aktos. Iestādes direktora tiesības un pienākumus precizē darba līgums un amata</w:t>
      </w:r>
      <w:r w:rsidRPr="00373F40">
        <w:rPr>
          <w:rFonts w:ascii="Times New Roman" w:eastAsia="Times New Roman" w:hAnsi="Times New Roman" w:cs="Times New Roman"/>
          <w:bCs/>
          <w:sz w:val="28"/>
          <w:szCs w:val="28"/>
          <w:lang w:eastAsia="lv-LV"/>
        </w:rPr>
        <w:t xml:space="preserve"> </w:t>
      </w:r>
      <w:r w:rsidRPr="00373F40">
        <w:rPr>
          <w:rFonts w:ascii="Times New Roman" w:eastAsia="Times New Roman" w:hAnsi="Times New Roman" w:cs="Times New Roman"/>
          <w:bCs/>
          <w:sz w:val="24"/>
          <w:szCs w:val="24"/>
          <w:lang w:eastAsia="lv-LV"/>
        </w:rPr>
        <w:t>apraksts.</w:t>
      </w:r>
    </w:p>
    <w:p w14:paraId="590EAAA9" w14:textId="77777777" w:rsidR="00373F40" w:rsidRPr="00373F40" w:rsidRDefault="00373F40" w:rsidP="00373F40">
      <w:pPr>
        <w:spacing w:after="0" w:line="240" w:lineRule="auto"/>
        <w:ind w:firstLine="720"/>
        <w:contextualSpacing/>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 xml:space="preserve">21. Pedagogus un citus darbiniekus darbā </w:t>
      </w:r>
      <w:r w:rsidRPr="00373F40">
        <w:rPr>
          <w:rFonts w:ascii="Times New Roman" w:eastAsia="Times New Roman" w:hAnsi="Times New Roman" w:cs="Times New Roman"/>
          <w:sz w:val="24"/>
          <w:szCs w:val="24"/>
          <w:lang w:eastAsia="lv-LV"/>
        </w:rPr>
        <w:t>pieņem un atbrīvo iestādes direktors normatīvajos aktos noteiktā kārtībā</w:t>
      </w:r>
      <w:r w:rsidRPr="00373F40">
        <w:rPr>
          <w:rFonts w:ascii="Times New Roman" w:eastAsia="Times New Roman" w:hAnsi="Times New Roman" w:cs="Times New Roman"/>
          <w:bCs/>
          <w:sz w:val="24"/>
          <w:szCs w:val="24"/>
          <w:lang w:eastAsia="lv-LV"/>
        </w:rPr>
        <w:t>. Iestādes direktors ir tiesīgs deleģēt pedagogiem un citiem iestādes darbiniekiem konkrētu uzdevumu veikšanu.</w:t>
      </w:r>
    </w:p>
    <w:p w14:paraId="22B60D0F" w14:textId="77777777" w:rsidR="00373F40" w:rsidRPr="00373F40" w:rsidRDefault="00373F40" w:rsidP="00373F40">
      <w:pPr>
        <w:spacing w:after="0" w:line="240" w:lineRule="auto"/>
        <w:ind w:firstLine="720"/>
        <w:contextualSpacing/>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22. Skolas pedagogu tiesības un pienākumi ir noteikti Izglītības likumā, Bērnu tiesību aizsardzības likumā, Fizisko personu datu apstrādes likumā, Darba likumā un citos normatīvajos aktos. Ped</w:t>
      </w:r>
      <w:r w:rsidRPr="00373F40">
        <w:rPr>
          <w:rFonts w:ascii="Times New Roman" w:eastAsia="Times New Roman" w:hAnsi="Times New Roman" w:cs="Times New Roman"/>
          <w:sz w:val="24"/>
          <w:szCs w:val="24"/>
          <w:lang w:eastAsia="lv-LV"/>
        </w:rPr>
        <w:t xml:space="preserve">agoga </w:t>
      </w:r>
      <w:r w:rsidRPr="00373F40">
        <w:rPr>
          <w:rFonts w:ascii="Times New Roman" w:eastAsia="Times New Roman" w:hAnsi="Times New Roman" w:cs="Times New Roman"/>
          <w:bCs/>
          <w:sz w:val="24"/>
          <w:szCs w:val="24"/>
          <w:lang w:eastAsia="lv-LV"/>
        </w:rPr>
        <w:t>tiesības un pienākumus precizē darba līgums un amata apraksts.</w:t>
      </w:r>
    </w:p>
    <w:p w14:paraId="3D1FAEFF" w14:textId="77777777" w:rsidR="00373F40" w:rsidRPr="00373F40" w:rsidRDefault="00373F40" w:rsidP="00373F40">
      <w:pPr>
        <w:spacing w:after="0" w:line="240" w:lineRule="auto"/>
        <w:ind w:firstLine="720"/>
        <w:contextualSpacing/>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23. Skolas citu darbinieku tiesības un pienākumi ir noteikti Darba likumā, Bērnu tiesību aizsardzības likumā un citos normatīvajos aktos. Iestādes citu darbinieku tiesības un pienākumus precizē darba līgums un amata apraksts.</w:t>
      </w:r>
    </w:p>
    <w:p w14:paraId="03894F79" w14:textId="77777777" w:rsidR="00373F40" w:rsidRPr="00373F40" w:rsidRDefault="00373F40" w:rsidP="00373F40">
      <w:pPr>
        <w:spacing w:after="0" w:line="240" w:lineRule="auto"/>
        <w:ind w:firstLine="720"/>
        <w:contextualSpacing/>
        <w:jc w:val="both"/>
        <w:rPr>
          <w:rFonts w:ascii="Times New Roman" w:eastAsia="Times New Roman" w:hAnsi="Times New Roman" w:cs="Times New Roman"/>
          <w:sz w:val="12"/>
          <w:szCs w:val="12"/>
          <w:lang w:eastAsia="lv-LV"/>
        </w:rPr>
      </w:pPr>
    </w:p>
    <w:p w14:paraId="45BA7879"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VII. Iestādes pašpārvaldes izveidošanas kārtība un kompetence</w:t>
      </w:r>
    </w:p>
    <w:p w14:paraId="1DAC978B"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013E8452" w14:textId="77777777" w:rsidR="00373F40" w:rsidRPr="00373F40" w:rsidRDefault="00373F40" w:rsidP="00373F40">
      <w:pPr>
        <w:spacing w:after="0" w:line="240" w:lineRule="auto"/>
        <w:ind w:firstLine="720"/>
        <w:jc w:val="both"/>
        <w:rPr>
          <w:rFonts w:ascii="Times New Roman" w:eastAsia="Times New Roman" w:hAnsi="Times New Roman" w:cs="Times New Roman"/>
          <w:bCs/>
          <w:spacing w:val="4"/>
          <w:sz w:val="24"/>
          <w:szCs w:val="24"/>
        </w:rPr>
      </w:pPr>
      <w:r w:rsidRPr="00373F40">
        <w:rPr>
          <w:rFonts w:ascii="Times New Roman" w:eastAsia="Times New Roman" w:hAnsi="Times New Roman" w:cs="Times New Roman"/>
          <w:bCs/>
          <w:spacing w:val="4"/>
          <w:sz w:val="24"/>
          <w:szCs w:val="24"/>
        </w:rPr>
        <w:t>24. Skolas direktors sadarbībā ar dibinātāju nosaka iestādes organizatorisko struktūru, tai skaitā nodrošinot Skolas padomes izveidošanu un darbību.</w:t>
      </w:r>
    </w:p>
    <w:p w14:paraId="5666E294"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25. Skolas padomes kompetenci nosaka Izglītības likums.</w:t>
      </w:r>
    </w:p>
    <w:p w14:paraId="440F28B9"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26. Izglītības programmās noteikto prasību īstenošanas kvalitātes nodrošināšanai, mācību priekšmetu pedagogi tiek apvienoti metodiskajās komisijās. Metodiskās komisijas darbojas saskaņā ar šo nolikumu un iestādes iekšējiem normatīvajiem aktiem, to darbu koordinē iestādes direktors, metodiskā darba vadītājs.</w:t>
      </w:r>
    </w:p>
    <w:p w14:paraId="149A2829" w14:textId="77777777" w:rsidR="00373F40" w:rsidRPr="00373F40" w:rsidRDefault="00373F40" w:rsidP="00373F40">
      <w:pPr>
        <w:spacing w:after="0" w:line="240" w:lineRule="auto"/>
        <w:ind w:firstLine="720"/>
        <w:jc w:val="both"/>
        <w:rPr>
          <w:rFonts w:ascii="Times New Roman" w:eastAsia="Times New Roman" w:hAnsi="Times New Roman" w:cs="Times New Roman"/>
          <w:bCs/>
          <w:sz w:val="12"/>
          <w:szCs w:val="12"/>
        </w:rPr>
      </w:pPr>
    </w:p>
    <w:p w14:paraId="79037665"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VIII. Iestādes pedagoģiskās padomes izveidošanas kārtība un kompetence</w:t>
      </w:r>
    </w:p>
    <w:p w14:paraId="14E2082A"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3E5FF652"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 xml:space="preserve">27. Skolas pedagoģiskās padomes (turpmāk – pedagoģiskā padome) izveidošanas kārtību, darbību un kompetenci nosaka Vispārējās izglītības likums un citi normatīvie akti. </w:t>
      </w:r>
    </w:p>
    <w:p w14:paraId="02797113"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28. Pedagoģisko padomi vada iestādes direktors.</w:t>
      </w:r>
    </w:p>
    <w:p w14:paraId="07F38BBF"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2544C774"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 xml:space="preserve">IX. Iestādes iekšējo normatīvo aktu pieņemšanas kārtība un </w:t>
      </w:r>
    </w:p>
    <w:p w14:paraId="5AA465ED"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 xml:space="preserve">iestāde vai pārvaldes amatpersona, kurai privātpersona, iesniedzot attiecīgu iesniegumu, var apstrīdēt iestādes izdotu </w:t>
      </w:r>
    </w:p>
    <w:p w14:paraId="6FE719E9"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administratīvo aktu vai faktisko rīcību</w:t>
      </w:r>
    </w:p>
    <w:p w14:paraId="0FD9FBE1" w14:textId="77777777" w:rsidR="00373F40" w:rsidRPr="00014B4D" w:rsidRDefault="00373F40" w:rsidP="00373F40">
      <w:pPr>
        <w:spacing w:after="0" w:line="240" w:lineRule="auto"/>
        <w:jc w:val="both"/>
        <w:rPr>
          <w:rFonts w:ascii="Times New Roman" w:eastAsia="Times New Roman" w:hAnsi="Times New Roman" w:cs="Times New Roman"/>
          <w:bCs/>
          <w:sz w:val="12"/>
          <w:szCs w:val="12"/>
        </w:rPr>
      </w:pPr>
    </w:p>
    <w:p w14:paraId="38A0A082"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8"/>
          <w:szCs w:val="28"/>
        </w:rPr>
      </w:pPr>
      <w:r w:rsidRPr="00373F40">
        <w:rPr>
          <w:rFonts w:ascii="Times New Roman" w:eastAsia="Times New Roman" w:hAnsi="Times New Roman" w:cs="Times New Roman"/>
          <w:bCs/>
          <w:sz w:val="24"/>
          <w:szCs w:val="24"/>
          <w:lang w:eastAsia="lv-LV"/>
        </w:rPr>
        <w:t xml:space="preserve">29. Skola saskaņā ar </w:t>
      </w:r>
      <w:hyperlink r:id="rId22" w:tgtFrame="_blank" w:history="1">
        <w:r w:rsidRPr="00373F40">
          <w:rPr>
            <w:rFonts w:ascii="Times New Roman" w:eastAsia="Times New Roman" w:hAnsi="Times New Roman" w:cs="Times New Roman"/>
            <w:bCs/>
            <w:sz w:val="24"/>
            <w:szCs w:val="24"/>
            <w:lang w:eastAsia="lv-LV"/>
          </w:rPr>
          <w:t>Izglītības likum</w:t>
        </w:r>
      </w:hyperlink>
      <w:r w:rsidRPr="00373F40">
        <w:rPr>
          <w:rFonts w:ascii="Times New Roman" w:eastAsia="Times New Roman" w:hAnsi="Times New Roman" w:cs="Times New Roman"/>
          <w:bCs/>
          <w:sz w:val="24"/>
          <w:szCs w:val="24"/>
          <w:lang w:eastAsia="lv-LV"/>
        </w:rPr>
        <w:t>ā, Vispārējās izglītības likumā un citos</w:t>
      </w:r>
      <w:r w:rsidRPr="00373F40">
        <w:rPr>
          <w:rFonts w:ascii="Times New Roman" w:eastAsia="Times New Roman" w:hAnsi="Times New Roman" w:cs="Times New Roman"/>
          <w:sz w:val="28"/>
          <w:szCs w:val="28"/>
        </w:rPr>
        <w:t xml:space="preserve"> </w:t>
      </w:r>
      <w:r w:rsidRPr="00373F40">
        <w:rPr>
          <w:rFonts w:ascii="Times New Roman" w:eastAsia="Times New Roman" w:hAnsi="Times New Roman" w:cs="Times New Roman"/>
          <w:bCs/>
          <w:sz w:val="24"/>
          <w:szCs w:val="24"/>
          <w:lang w:eastAsia="lv-LV"/>
        </w:rPr>
        <w:t>normatīvajos aktos, kā arī iestādes nolikumā noteikto patstāvīgi izstrādā un izdod iestādes iekšējos normatīvos aktus.</w:t>
      </w:r>
    </w:p>
    <w:p w14:paraId="053A76CB"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30. Iestādes izdotu administratīvo aktu vai faktisko rīcību privātpersona var apstrīdēt, iesniedzot attiecīgu iesniegumu Dibinātājam.</w:t>
      </w:r>
    </w:p>
    <w:p w14:paraId="2EEBFBE0" w14:textId="77777777" w:rsidR="00373F40" w:rsidRPr="00373F40" w:rsidRDefault="00373F40" w:rsidP="00373F40">
      <w:pPr>
        <w:spacing w:after="0" w:line="240" w:lineRule="auto"/>
        <w:jc w:val="both"/>
        <w:rPr>
          <w:rFonts w:ascii="Times New Roman" w:eastAsia="Times New Roman" w:hAnsi="Times New Roman" w:cs="Times New Roman"/>
          <w:sz w:val="14"/>
          <w:szCs w:val="14"/>
        </w:rPr>
      </w:pPr>
    </w:p>
    <w:p w14:paraId="2E2A87B5"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X. Iestādes saimnieciskā darbība</w:t>
      </w:r>
    </w:p>
    <w:p w14:paraId="30A50199"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453B1210"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31. Skola ir patstāvīga finanšu, saimnieciskajā un citā darbībā saskaņā ar Izglītības likumā un citos normatīvajos aktos, kā arī Skolas nolikumā noteikto.</w:t>
      </w:r>
    </w:p>
    <w:p w14:paraId="0630D498"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lastRenderedPageBreak/>
        <w:t>32. Atbilstoši normatīvajos aktos noteiktajam Skolas direktors, saskaņojot ar Dibinātāju, ir tiesīgs slēgt ar juridiskām un fiziskām personām līgumus par dažādu iestādei nepieciešamo darbu veikšanu un citiem pakalpojumiem (ēdināšanas pakalpojumi, internāta pakalpojumi, dienesta viesnīcas pakalpojumi, telpu noma), ja tas netraucē izglītības programmu īstenošanai.</w:t>
      </w:r>
    </w:p>
    <w:p w14:paraId="1A588A76" w14:textId="77777777" w:rsidR="00373F40" w:rsidRPr="00373F40" w:rsidRDefault="00373F40" w:rsidP="00373F40">
      <w:pPr>
        <w:spacing w:after="0" w:line="240" w:lineRule="auto"/>
        <w:jc w:val="center"/>
        <w:rPr>
          <w:rFonts w:ascii="Times New Roman" w:eastAsia="Times New Roman" w:hAnsi="Times New Roman" w:cs="Times New Roman"/>
          <w:sz w:val="12"/>
          <w:szCs w:val="12"/>
        </w:rPr>
      </w:pPr>
    </w:p>
    <w:p w14:paraId="51C49008"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XI. Iestādes finansēšanas avoti un kārtība</w:t>
      </w:r>
    </w:p>
    <w:p w14:paraId="7CD66176"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4765F4E9"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 xml:space="preserve">33. Skolas iestādes finansēšanas avotus un kārtību nosaka </w:t>
      </w:r>
      <w:hyperlink r:id="rId23" w:tgtFrame="_blank" w:tooltip="Izglītības likums /Spēkā esošs/" w:history="1">
        <w:r w:rsidRPr="00373F40">
          <w:rPr>
            <w:rFonts w:ascii="Times New Roman" w:eastAsia="Times New Roman" w:hAnsi="Times New Roman" w:cs="Times New Roman"/>
            <w:bCs/>
            <w:sz w:val="24"/>
            <w:szCs w:val="24"/>
            <w:lang w:eastAsia="lv-LV"/>
          </w:rPr>
          <w:t>Izglītības likums</w:t>
        </w:r>
      </w:hyperlink>
      <w:r w:rsidRPr="00373F40">
        <w:rPr>
          <w:rFonts w:ascii="Times New Roman" w:eastAsia="Times New Roman" w:hAnsi="Times New Roman" w:cs="Times New Roman"/>
          <w:bCs/>
          <w:sz w:val="24"/>
          <w:szCs w:val="24"/>
          <w:lang w:eastAsia="lv-LV"/>
        </w:rPr>
        <w:t>, Vispārējās izglītības likums un citi normatīvie akti.</w:t>
      </w:r>
    </w:p>
    <w:p w14:paraId="2D717107"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34. Finanšu līdzekļu izmantošanas kārtību, ievērojot ārējos normatīvajos aktos noteikto, nosaka iestādes direktors, saskaņojot ar Dibinātāju.</w:t>
      </w:r>
    </w:p>
    <w:p w14:paraId="7409DFF9" w14:textId="77777777" w:rsidR="00373F40" w:rsidRPr="00373F40" w:rsidRDefault="00373F40" w:rsidP="00373F40">
      <w:pPr>
        <w:spacing w:after="0" w:line="240" w:lineRule="auto"/>
        <w:ind w:firstLine="720"/>
        <w:jc w:val="both"/>
        <w:rPr>
          <w:rFonts w:ascii="Times New Roman" w:eastAsia="Times New Roman" w:hAnsi="Times New Roman" w:cs="Times New Roman"/>
          <w:sz w:val="12"/>
          <w:szCs w:val="12"/>
        </w:rPr>
      </w:pPr>
    </w:p>
    <w:p w14:paraId="39E249C5"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XII. Iestādes reorganizācijas un likvidācijas kārtība</w:t>
      </w:r>
    </w:p>
    <w:p w14:paraId="3934DD37"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3C1747DE"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35. Skolu reorganizē vai likvidē dibinātājs normatīvajos aktos noteiktajā kārtībā, paziņojot par to Ministru kabineta noteiktai institūcijai, kas kārto Izglītības iestāžu reģistru.</w:t>
      </w:r>
    </w:p>
    <w:p w14:paraId="642CF506" w14:textId="77777777" w:rsidR="00373F40" w:rsidRPr="00373F40" w:rsidRDefault="00373F40" w:rsidP="00373F40">
      <w:pPr>
        <w:spacing w:after="0" w:line="240" w:lineRule="auto"/>
        <w:ind w:firstLine="720"/>
        <w:jc w:val="both"/>
        <w:rPr>
          <w:rFonts w:ascii="Times New Roman" w:eastAsia="Times New Roman" w:hAnsi="Times New Roman" w:cs="Times New Roman"/>
          <w:bCs/>
          <w:sz w:val="24"/>
          <w:szCs w:val="24"/>
          <w:lang w:eastAsia="lv-LV"/>
        </w:rPr>
      </w:pPr>
      <w:r w:rsidRPr="00373F40">
        <w:rPr>
          <w:rFonts w:ascii="Times New Roman" w:eastAsia="Times New Roman" w:hAnsi="Times New Roman" w:cs="Times New Roman"/>
          <w:bCs/>
          <w:sz w:val="24"/>
          <w:szCs w:val="24"/>
          <w:lang w:eastAsia="lv-LV"/>
        </w:rPr>
        <w:t>36. Iestāde par tās likvidāciju vai reorganizāciju attiecīgās institūcijas, tai skaitā Ministru kabineta noteiktu institūciju, kas kārto Izglītības iestāžu reģistru, un personas informē ne vēlāk kā sešus mēnešus iepriekš (objektīvu apstākļu dēļ – ne vēlāk kā trīs mēnešus iepriekš).</w:t>
      </w:r>
    </w:p>
    <w:p w14:paraId="2BC0DE2B" w14:textId="77777777" w:rsidR="00373F40" w:rsidRPr="00373F40" w:rsidRDefault="00373F40" w:rsidP="00373F40">
      <w:pPr>
        <w:spacing w:after="0" w:line="240" w:lineRule="auto"/>
        <w:jc w:val="both"/>
        <w:rPr>
          <w:rFonts w:ascii="Times New Roman" w:eastAsia="Times New Roman" w:hAnsi="Times New Roman" w:cs="Times New Roman"/>
          <w:bCs/>
          <w:sz w:val="14"/>
          <w:szCs w:val="14"/>
        </w:rPr>
      </w:pPr>
    </w:p>
    <w:p w14:paraId="2117DC2F"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XIII. Iestādes nolikuma un tā grozījumu pieņemšanas kārtība</w:t>
      </w:r>
    </w:p>
    <w:p w14:paraId="2B66B245"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1DD1C794"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37. Iestāde, pamatojoties uz Izglītības likumu un Vispārējās izglītības likumu, izstrādā iestādes nolikumu. Iestādes nolikumu apstiprina dibinātājs.</w:t>
      </w:r>
    </w:p>
    <w:p w14:paraId="13E22952"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38. Grozījumus iestādes nolikumā var izdarīt pēc dibinātāja iniciatīvas, iestādes direktora, Skolas padomes vai pedagoģiskās padomes priekšlikuma. Grozījumus nolikumā apstiprina iestādes dibinātājs.</w:t>
      </w:r>
    </w:p>
    <w:p w14:paraId="6657FD3D"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 xml:space="preserve">39. Iestādes nolikumu un grozījumus nolikumā iestāde aktualizē Valsts izglītības informācijas sistēmā normatīvajos aktos noteiktajā kārtībā. </w:t>
      </w:r>
    </w:p>
    <w:p w14:paraId="589AEDD1"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4AA250E7" w14:textId="77777777" w:rsidR="00373F40" w:rsidRPr="00373F40" w:rsidRDefault="00373F40" w:rsidP="00373F40">
      <w:pPr>
        <w:spacing w:after="0" w:line="240" w:lineRule="auto"/>
        <w:jc w:val="center"/>
        <w:rPr>
          <w:rFonts w:ascii="Times New Roman" w:eastAsia="Times New Roman" w:hAnsi="Times New Roman" w:cs="Times New Roman"/>
          <w:b/>
          <w:sz w:val="24"/>
          <w:szCs w:val="24"/>
        </w:rPr>
      </w:pPr>
      <w:r w:rsidRPr="00373F40">
        <w:rPr>
          <w:rFonts w:ascii="Times New Roman" w:eastAsia="Times New Roman" w:hAnsi="Times New Roman" w:cs="Times New Roman"/>
          <w:b/>
          <w:sz w:val="24"/>
          <w:szCs w:val="24"/>
        </w:rPr>
        <w:t>XIV. Citi būtiski noteikumi, kas nav pretrunā ar normatīvajiem aktiem</w:t>
      </w:r>
    </w:p>
    <w:p w14:paraId="50068FEC" w14:textId="77777777" w:rsidR="00373F40" w:rsidRPr="00373F40" w:rsidRDefault="00373F40" w:rsidP="00373F40">
      <w:pPr>
        <w:spacing w:after="0" w:line="240" w:lineRule="auto"/>
        <w:jc w:val="both"/>
        <w:rPr>
          <w:rFonts w:ascii="Times New Roman" w:eastAsia="Times New Roman" w:hAnsi="Times New Roman" w:cs="Times New Roman"/>
          <w:sz w:val="12"/>
          <w:szCs w:val="12"/>
        </w:rPr>
      </w:pPr>
    </w:p>
    <w:p w14:paraId="26CC410E"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40. Saskaņā ar normatīvajos aktos un dibinātāja noteikto kārtību iestāde veic dokumentu un arhīvu pārvaldību, tostarp veicot fizisko personu datu apstrādi saskaņā ar Eiropas Parlamenta un Padomes 2016. gada 27. aprīļa regulu (ES) 2016/679 par fizisku personu aizsardzību attiecībā uz personas datu apstrādi un šādu datu brīvu apriti un ar ko atceļ direktīvu 95/46/EK (Vispārīgā datu aizsardzības regula) un Fizisko personu datu apstrādes likumu.</w:t>
      </w:r>
    </w:p>
    <w:p w14:paraId="04E87448"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41. Iestāde savā darbībā nodrošina izglītības jomu reglamentējošajos normatīvajos aktos noteikto mērķu sasniegšanu, vienlaikus nodrošinot izglītojamo tiesību un interešu ievērošanu un aizsardzību.</w:t>
      </w:r>
    </w:p>
    <w:p w14:paraId="64C1987D" w14:textId="2DA45BEC"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42. Atzīt par spēku zaudējušu 2009. gada 11. novembra Amatas novada domes sēdē apstiprināto Zaubes pamatskolas nolikumu (apstiprināts ar sēdes lēmumu Nr. 16 ).</w:t>
      </w:r>
    </w:p>
    <w:p w14:paraId="7203E54C" w14:textId="77777777" w:rsidR="00373F40" w:rsidRPr="00373F40" w:rsidRDefault="00373F40" w:rsidP="00373F40">
      <w:pPr>
        <w:spacing w:after="0" w:line="240" w:lineRule="auto"/>
        <w:ind w:firstLine="720"/>
        <w:jc w:val="both"/>
        <w:rPr>
          <w:rFonts w:ascii="Times New Roman" w:eastAsia="Times New Roman" w:hAnsi="Times New Roman" w:cs="Times New Roman"/>
          <w:sz w:val="24"/>
          <w:szCs w:val="24"/>
        </w:rPr>
      </w:pPr>
    </w:p>
    <w:p w14:paraId="1A809869" w14:textId="77777777" w:rsidR="00373F40" w:rsidRPr="00373F40" w:rsidRDefault="00373F40" w:rsidP="00373F40">
      <w:pPr>
        <w:spacing w:after="0" w:line="240" w:lineRule="auto"/>
        <w:ind w:firstLine="720"/>
        <w:rPr>
          <w:rFonts w:ascii="Times New Roman" w:eastAsia="Times New Roman" w:hAnsi="Times New Roman" w:cs="Times New Roman"/>
          <w:sz w:val="24"/>
          <w:szCs w:val="24"/>
        </w:rPr>
      </w:pPr>
    </w:p>
    <w:p w14:paraId="5263BB1A" w14:textId="77777777" w:rsidR="00373F40" w:rsidRPr="00373F40" w:rsidRDefault="00373F40" w:rsidP="00373F40">
      <w:pPr>
        <w:spacing w:after="0" w:line="240" w:lineRule="auto"/>
        <w:ind w:firstLine="720"/>
        <w:rPr>
          <w:rFonts w:ascii="Times New Roman" w:eastAsia="Times New Roman" w:hAnsi="Times New Roman" w:cs="Times New Roman"/>
          <w:sz w:val="24"/>
          <w:szCs w:val="24"/>
        </w:rPr>
      </w:pPr>
      <w:r w:rsidRPr="00373F40">
        <w:rPr>
          <w:rFonts w:ascii="Times New Roman" w:eastAsia="Times New Roman" w:hAnsi="Times New Roman" w:cs="Times New Roman"/>
          <w:sz w:val="24"/>
          <w:szCs w:val="24"/>
        </w:rPr>
        <w:t>Direktore</w:t>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r>
      <w:r w:rsidRPr="00373F40">
        <w:rPr>
          <w:rFonts w:ascii="Times New Roman" w:eastAsia="Times New Roman" w:hAnsi="Times New Roman" w:cs="Times New Roman"/>
          <w:sz w:val="24"/>
          <w:szCs w:val="24"/>
        </w:rPr>
        <w:tab/>
        <w:t xml:space="preserve">              Vita Krūmiņa</w:t>
      </w:r>
    </w:p>
    <w:p w14:paraId="0FEADF84" w14:textId="0AE047D3" w:rsidR="00E35859" w:rsidRPr="00867D7A" w:rsidRDefault="00E35859" w:rsidP="00E35859">
      <w:pPr>
        <w:spacing w:after="0" w:line="240" w:lineRule="auto"/>
        <w:ind w:left="360"/>
        <w:jc w:val="right"/>
        <w:rPr>
          <w:rFonts w:ascii="Times New Roman" w:eastAsia="Times New Roman" w:hAnsi="Times New Roman" w:cs="Times New Roman"/>
          <w:sz w:val="24"/>
          <w:szCs w:val="24"/>
          <w:lang w:eastAsia="lv-LV"/>
        </w:rPr>
      </w:pPr>
    </w:p>
    <w:sectPr w:rsidR="00E35859" w:rsidRPr="00867D7A" w:rsidSect="00B23B90">
      <w:footerReference w:type="default" r:id="rId24"/>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D5AC1" w14:textId="77777777" w:rsidR="00BD14F1" w:rsidRDefault="00BD14F1" w:rsidP="00173ECC">
      <w:pPr>
        <w:spacing w:after="0" w:line="240" w:lineRule="auto"/>
      </w:pPr>
      <w:r>
        <w:separator/>
      </w:r>
    </w:p>
  </w:endnote>
  <w:endnote w:type="continuationSeparator" w:id="0">
    <w:p w14:paraId="77800931" w14:textId="77777777" w:rsidR="00BD14F1" w:rsidRDefault="00BD14F1" w:rsidP="00173ECC">
      <w:pPr>
        <w:spacing w:after="0" w:line="240" w:lineRule="auto"/>
      </w:pPr>
      <w:r>
        <w:continuationSeparator/>
      </w:r>
    </w:p>
  </w:endnote>
  <w:endnote w:type="continuationNotice" w:id="1">
    <w:p w14:paraId="05EF7516" w14:textId="77777777" w:rsidR="00BD14F1" w:rsidRDefault="00BD14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Liberation Serif">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0235352"/>
      <w:docPartObj>
        <w:docPartGallery w:val="Page Numbers (Bottom of Page)"/>
        <w:docPartUnique/>
      </w:docPartObj>
    </w:sdtPr>
    <w:sdtEndPr/>
    <w:sdtContent>
      <w:p w14:paraId="6A7F68C3" w14:textId="0306A0AA" w:rsidR="00963ADA" w:rsidRDefault="00963ADA" w:rsidP="00DC2217">
        <w:pPr>
          <w:pStyle w:val="Kjene"/>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E6495" w14:textId="77777777" w:rsidR="00BD14F1" w:rsidRDefault="00BD14F1" w:rsidP="00173ECC">
      <w:pPr>
        <w:spacing w:after="0" w:line="240" w:lineRule="auto"/>
      </w:pPr>
      <w:r>
        <w:separator/>
      </w:r>
    </w:p>
  </w:footnote>
  <w:footnote w:type="continuationSeparator" w:id="0">
    <w:p w14:paraId="647F8BEC" w14:textId="77777777" w:rsidR="00BD14F1" w:rsidRDefault="00BD14F1" w:rsidP="00173ECC">
      <w:pPr>
        <w:spacing w:after="0" w:line="240" w:lineRule="auto"/>
      </w:pPr>
      <w:r>
        <w:continuationSeparator/>
      </w:r>
    </w:p>
  </w:footnote>
  <w:footnote w:type="continuationNotice" w:id="1">
    <w:p w14:paraId="6AED1310" w14:textId="77777777" w:rsidR="00BD14F1" w:rsidRDefault="00BD14F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87DEBF36"/>
    <w:lvl w:ilvl="0">
      <w:numFmt w:val="bullet"/>
      <w:lvlText w:val="*"/>
      <w:lvlJc w:val="left"/>
      <w:pPr>
        <w:ind w:left="0" w:firstLine="0"/>
      </w:pPr>
    </w:lvl>
  </w:abstractNum>
  <w:abstractNum w:abstractNumId="1" w15:restartNumberingAfterBreak="0">
    <w:nsid w:val="00D6464F"/>
    <w:multiLevelType w:val="hybridMultilevel"/>
    <w:tmpl w:val="26F6FB16"/>
    <w:lvl w:ilvl="0" w:tplc="3C7AA01C">
      <w:start w:val="1"/>
      <w:numFmt w:val="decimal"/>
      <w:lvlText w:val="%1."/>
      <w:lvlJc w:val="left"/>
      <w:pPr>
        <w:ind w:left="0" w:firstLine="0"/>
      </w:pPr>
      <w:rPr>
        <w:rFonts w:ascii="Times New Roman" w:hAnsi="Times New Roman" w:cs="Times New Roman"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3713AA4"/>
    <w:multiLevelType w:val="multilevel"/>
    <w:tmpl w:val="06FEB10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3" w15:restartNumberingAfterBreak="0">
    <w:nsid w:val="0CD31F23"/>
    <w:multiLevelType w:val="hybridMultilevel"/>
    <w:tmpl w:val="82708136"/>
    <w:lvl w:ilvl="0" w:tplc="8012ACC2">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0E3045D"/>
    <w:multiLevelType w:val="hybridMultilevel"/>
    <w:tmpl w:val="66486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4F1A1F"/>
    <w:multiLevelType w:val="hybridMultilevel"/>
    <w:tmpl w:val="B30EC220"/>
    <w:lvl w:ilvl="0" w:tplc="B5B0AB36">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38C19E2"/>
    <w:multiLevelType w:val="multilevel"/>
    <w:tmpl w:val="49BC38D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7" w15:restartNumberingAfterBreak="0">
    <w:nsid w:val="19273000"/>
    <w:multiLevelType w:val="hybridMultilevel"/>
    <w:tmpl w:val="78001AC2"/>
    <w:lvl w:ilvl="0" w:tplc="BFCA3AF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DFE4494"/>
    <w:multiLevelType w:val="hybridMultilevel"/>
    <w:tmpl w:val="4E42B0B8"/>
    <w:lvl w:ilvl="0" w:tplc="CF60362E">
      <w:start w:val="1"/>
      <w:numFmt w:val="decimal"/>
      <w:lvlText w:val="%1."/>
      <w:lvlJc w:val="left"/>
      <w:pPr>
        <w:ind w:left="1571" w:hanging="360"/>
      </w:pPr>
      <w:rPr>
        <w:rFonts w:hint="default"/>
      </w:rPr>
    </w:lvl>
    <w:lvl w:ilvl="1" w:tplc="04260019" w:tentative="1">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abstractNum w:abstractNumId="9" w15:restartNumberingAfterBreak="0">
    <w:nsid w:val="25DA4A89"/>
    <w:multiLevelType w:val="hybridMultilevel"/>
    <w:tmpl w:val="504A87D8"/>
    <w:lvl w:ilvl="0" w:tplc="171C125A">
      <w:start w:val="1"/>
      <w:numFmt w:val="decimal"/>
      <w:lvlText w:val="%1."/>
      <w:lvlJc w:val="left"/>
      <w:pPr>
        <w:ind w:left="720" w:hanging="360"/>
      </w:pPr>
      <w:rPr>
        <w:rFonts w:hint="default"/>
        <w:b w:val="0"/>
        <w:strike w:val="0"/>
        <w:dstrike w:val="0"/>
        <w:color w:val="000000"/>
        <w:u w:val="none"/>
        <w:effect w:val="non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15:restartNumberingAfterBreak="0">
    <w:nsid w:val="25EE441E"/>
    <w:multiLevelType w:val="hybridMultilevel"/>
    <w:tmpl w:val="EB4A06E8"/>
    <w:lvl w:ilvl="0" w:tplc="B5B0AB36">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6A36D6F"/>
    <w:multiLevelType w:val="hybridMultilevel"/>
    <w:tmpl w:val="123AB09A"/>
    <w:lvl w:ilvl="0" w:tplc="597203AE">
      <w:start w:val="1"/>
      <w:numFmt w:val="decimal"/>
      <w:lvlText w:val="%1."/>
      <w:lvlJc w:val="left"/>
      <w:pPr>
        <w:ind w:left="720" w:hanging="360"/>
      </w:pPr>
      <w:rPr>
        <w:b w:val="0"/>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A6767D4"/>
    <w:multiLevelType w:val="hybridMultilevel"/>
    <w:tmpl w:val="0AD01FCE"/>
    <w:lvl w:ilvl="0" w:tplc="5772332C">
      <w:start w:val="1"/>
      <w:numFmt w:val="decimal"/>
      <w:lvlText w:val="%1."/>
      <w:lvlJc w:val="left"/>
      <w:pPr>
        <w:ind w:left="720" w:hanging="360"/>
      </w:pPr>
      <w:rPr>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EE5499C"/>
    <w:multiLevelType w:val="hybridMultilevel"/>
    <w:tmpl w:val="6EC4DD9A"/>
    <w:lvl w:ilvl="0" w:tplc="C86AFF28">
      <w:start w:val="1"/>
      <w:numFmt w:val="decimal"/>
      <w:lvlText w:val="%1."/>
      <w:lvlJc w:val="left"/>
      <w:pPr>
        <w:ind w:left="720" w:hanging="360"/>
      </w:pPr>
      <w:rPr>
        <w:rFonts w:hint="default"/>
        <w:b w:val="0"/>
        <w:strike w:val="0"/>
        <w:dstrike w:val="0"/>
        <w:color w:val="000000"/>
        <w:u w:val="none"/>
        <w:effect w:val="non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4" w15:restartNumberingAfterBreak="0">
    <w:nsid w:val="34364447"/>
    <w:multiLevelType w:val="hybridMultilevel"/>
    <w:tmpl w:val="12F49D52"/>
    <w:lvl w:ilvl="0" w:tplc="C478C446">
      <w:start w:val="1"/>
      <w:numFmt w:val="decimal"/>
      <w:lvlText w:val="%1."/>
      <w:lvlJc w:val="left"/>
      <w:pPr>
        <w:tabs>
          <w:tab w:val="num" w:pos="720"/>
        </w:tabs>
        <w:ind w:left="72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5" w15:restartNumberingAfterBreak="0">
    <w:nsid w:val="351E032C"/>
    <w:multiLevelType w:val="multilevel"/>
    <w:tmpl w:val="57665CB4"/>
    <w:lvl w:ilvl="0">
      <w:start w:val="1"/>
      <w:numFmt w:val="decimal"/>
      <w:lvlText w:val="%1."/>
      <w:lvlJc w:val="left"/>
      <w:pPr>
        <w:ind w:left="1353" w:hanging="360"/>
      </w:pPr>
      <w:rPr>
        <w:rFonts w:hint="default"/>
      </w:rPr>
    </w:lvl>
    <w:lvl w:ilvl="1">
      <w:start w:val="1"/>
      <w:numFmt w:val="decimal"/>
      <w:isLgl/>
      <w:lvlText w:val="%1.%2."/>
      <w:lvlJc w:val="left"/>
      <w:pPr>
        <w:ind w:left="1713" w:hanging="360"/>
      </w:pPr>
      <w:rPr>
        <w:rFonts w:hint="default"/>
      </w:rPr>
    </w:lvl>
    <w:lvl w:ilvl="2">
      <w:start w:val="1"/>
      <w:numFmt w:val="decimal"/>
      <w:isLgl/>
      <w:lvlText w:val="%1.%2.%3."/>
      <w:lvlJc w:val="left"/>
      <w:pPr>
        <w:ind w:left="2433" w:hanging="720"/>
      </w:pPr>
      <w:rPr>
        <w:rFonts w:hint="default"/>
      </w:rPr>
    </w:lvl>
    <w:lvl w:ilvl="3">
      <w:start w:val="1"/>
      <w:numFmt w:val="decimal"/>
      <w:isLgl/>
      <w:lvlText w:val="%1.%2.%3.%4."/>
      <w:lvlJc w:val="left"/>
      <w:pPr>
        <w:ind w:left="2793" w:hanging="720"/>
      </w:pPr>
      <w:rPr>
        <w:rFonts w:hint="default"/>
      </w:rPr>
    </w:lvl>
    <w:lvl w:ilvl="4">
      <w:start w:val="1"/>
      <w:numFmt w:val="decimal"/>
      <w:isLgl/>
      <w:lvlText w:val="%1.%2.%3.%4.%5."/>
      <w:lvlJc w:val="left"/>
      <w:pPr>
        <w:ind w:left="3513" w:hanging="1080"/>
      </w:pPr>
      <w:rPr>
        <w:rFonts w:hint="default"/>
      </w:rPr>
    </w:lvl>
    <w:lvl w:ilvl="5">
      <w:start w:val="1"/>
      <w:numFmt w:val="decimal"/>
      <w:isLgl/>
      <w:lvlText w:val="%1.%2.%3.%4.%5.%6."/>
      <w:lvlJc w:val="left"/>
      <w:pPr>
        <w:ind w:left="3873" w:hanging="1080"/>
      </w:pPr>
      <w:rPr>
        <w:rFonts w:hint="default"/>
      </w:rPr>
    </w:lvl>
    <w:lvl w:ilvl="6">
      <w:start w:val="1"/>
      <w:numFmt w:val="decimal"/>
      <w:isLgl/>
      <w:lvlText w:val="%1.%2.%3.%4.%5.%6.%7."/>
      <w:lvlJc w:val="left"/>
      <w:pPr>
        <w:ind w:left="4593" w:hanging="1440"/>
      </w:pPr>
      <w:rPr>
        <w:rFonts w:hint="default"/>
      </w:rPr>
    </w:lvl>
    <w:lvl w:ilvl="7">
      <w:start w:val="1"/>
      <w:numFmt w:val="decimal"/>
      <w:isLgl/>
      <w:lvlText w:val="%1.%2.%3.%4.%5.%6.%7.%8."/>
      <w:lvlJc w:val="left"/>
      <w:pPr>
        <w:ind w:left="4953" w:hanging="1440"/>
      </w:pPr>
      <w:rPr>
        <w:rFonts w:hint="default"/>
      </w:rPr>
    </w:lvl>
    <w:lvl w:ilvl="8">
      <w:start w:val="1"/>
      <w:numFmt w:val="decimal"/>
      <w:isLgl/>
      <w:lvlText w:val="%1.%2.%3.%4.%5.%6.%7.%8.%9."/>
      <w:lvlJc w:val="left"/>
      <w:pPr>
        <w:ind w:left="5673" w:hanging="1800"/>
      </w:pPr>
      <w:rPr>
        <w:rFonts w:hint="default"/>
      </w:rPr>
    </w:lvl>
  </w:abstractNum>
  <w:abstractNum w:abstractNumId="16" w15:restartNumberingAfterBreak="0">
    <w:nsid w:val="37741664"/>
    <w:multiLevelType w:val="hybridMultilevel"/>
    <w:tmpl w:val="B5621024"/>
    <w:lvl w:ilvl="0" w:tplc="8FB8FFAE">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A911BBE"/>
    <w:multiLevelType w:val="multilevel"/>
    <w:tmpl w:val="FD16DA10"/>
    <w:lvl w:ilvl="0">
      <w:start w:val="1"/>
      <w:numFmt w:val="decimal"/>
      <w:lvlText w:val="%1."/>
      <w:lvlJc w:val="left"/>
      <w:pPr>
        <w:ind w:left="360" w:hanging="360"/>
      </w:pPr>
      <w:rPr>
        <w:rFonts w:hint="default"/>
      </w:rPr>
    </w:lvl>
    <w:lvl w:ilvl="1">
      <w:start w:val="1"/>
      <w:numFmt w:val="decimal"/>
      <w:lvlText w:val="%1.%2."/>
      <w:lvlJc w:val="left"/>
      <w:pPr>
        <w:ind w:left="792" w:hanging="432"/>
      </w:pPr>
      <w:rPr>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FCC38FB"/>
    <w:multiLevelType w:val="multilevel"/>
    <w:tmpl w:val="57665CB4"/>
    <w:lvl w:ilvl="0">
      <w:start w:val="1"/>
      <w:numFmt w:val="decimal"/>
      <w:lvlText w:val="%1."/>
      <w:lvlJc w:val="left"/>
      <w:pPr>
        <w:ind w:left="1353" w:hanging="360"/>
      </w:pPr>
      <w:rPr>
        <w:rFonts w:hint="default"/>
      </w:rPr>
    </w:lvl>
    <w:lvl w:ilvl="1">
      <w:start w:val="1"/>
      <w:numFmt w:val="decimal"/>
      <w:isLgl/>
      <w:lvlText w:val="%1.%2."/>
      <w:lvlJc w:val="left"/>
      <w:pPr>
        <w:ind w:left="1713" w:hanging="360"/>
      </w:pPr>
      <w:rPr>
        <w:rFonts w:hint="default"/>
      </w:rPr>
    </w:lvl>
    <w:lvl w:ilvl="2">
      <w:start w:val="1"/>
      <w:numFmt w:val="decimal"/>
      <w:isLgl/>
      <w:lvlText w:val="%1.%2.%3."/>
      <w:lvlJc w:val="left"/>
      <w:pPr>
        <w:ind w:left="2433" w:hanging="720"/>
      </w:pPr>
      <w:rPr>
        <w:rFonts w:hint="default"/>
      </w:rPr>
    </w:lvl>
    <w:lvl w:ilvl="3">
      <w:start w:val="1"/>
      <w:numFmt w:val="decimal"/>
      <w:isLgl/>
      <w:lvlText w:val="%1.%2.%3.%4."/>
      <w:lvlJc w:val="left"/>
      <w:pPr>
        <w:ind w:left="2793" w:hanging="720"/>
      </w:pPr>
      <w:rPr>
        <w:rFonts w:hint="default"/>
      </w:rPr>
    </w:lvl>
    <w:lvl w:ilvl="4">
      <w:start w:val="1"/>
      <w:numFmt w:val="decimal"/>
      <w:isLgl/>
      <w:lvlText w:val="%1.%2.%3.%4.%5."/>
      <w:lvlJc w:val="left"/>
      <w:pPr>
        <w:ind w:left="3513" w:hanging="1080"/>
      </w:pPr>
      <w:rPr>
        <w:rFonts w:hint="default"/>
      </w:rPr>
    </w:lvl>
    <w:lvl w:ilvl="5">
      <w:start w:val="1"/>
      <w:numFmt w:val="decimal"/>
      <w:isLgl/>
      <w:lvlText w:val="%1.%2.%3.%4.%5.%6."/>
      <w:lvlJc w:val="left"/>
      <w:pPr>
        <w:ind w:left="3873" w:hanging="1080"/>
      </w:pPr>
      <w:rPr>
        <w:rFonts w:hint="default"/>
      </w:rPr>
    </w:lvl>
    <w:lvl w:ilvl="6">
      <w:start w:val="1"/>
      <w:numFmt w:val="decimal"/>
      <w:isLgl/>
      <w:lvlText w:val="%1.%2.%3.%4.%5.%6.%7."/>
      <w:lvlJc w:val="left"/>
      <w:pPr>
        <w:ind w:left="4593" w:hanging="1440"/>
      </w:pPr>
      <w:rPr>
        <w:rFonts w:hint="default"/>
      </w:rPr>
    </w:lvl>
    <w:lvl w:ilvl="7">
      <w:start w:val="1"/>
      <w:numFmt w:val="decimal"/>
      <w:isLgl/>
      <w:lvlText w:val="%1.%2.%3.%4.%5.%6.%7.%8."/>
      <w:lvlJc w:val="left"/>
      <w:pPr>
        <w:ind w:left="4953" w:hanging="1440"/>
      </w:pPr>
      <w:rPr>
        <w:rFonts w:hint="default"/>
      </w:rPr>
    </w:lvl>
    <w:lvl w:ilvl="8">
      <w:start w:val="1"/>
      <w:numFmt w:val="decimal"/>
      <w:isLgl/>
      <w:lvlText w:val="%1.%2.%3.%4.%5.%6.%7.%8.%9."/>
      <w:lvlJc w:val="left"/>
      <w:pPr>
        <w:ind w:left="5673" w:hanging="1800"/>
      </w:pPr>
      <w:rPr>
        <w:rFonts w:hint="default"/>
      </w:rPr>
    </w:lvl>
  </w:abstractNum>
  <w:abstractNum w:abstractNumId="19" w15:restartNumberingAfterBreak="0">
    <w:nsid w:val="41DA1A07"/>
    <w:multiLevelType w:val="hybridMultilevel"/>
    <w:tmpl w:val="763EC7CC"/>
    <w:lvl w:ilvl="0" w:tplc="718EBAA2">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456E529A"/>
    <w:multiLevelType w:val="hybridMultilevel"/>
    <w:tmpl w:val="828238E0"/>
    <w:lvl w:ilvl="0" w:tplc="5772332C">
      <w:start w:val="1"/>
      <w:numFmt w:val="decimal"/>
      <w:lvlText w:val="%1."/>
      <w:lvlJc w:val="left"/>
      <w:pPr>
        <w:ind w:left="720" w:hanging="360"/>
      </w:pPr>
      <w:rPr>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9FE519A"/>
    <w:multiLevelType w:val="hybridMultilevel"/>
    <w:tmpl w:val="EE12F05C"/>
    <w:lvl w:ilvl="0" w:tplc="D36212BA">
      <w:start w:val="1"/>
      <w:numFmt w:val="decimal"/>
      <w:lvlText w:val="%1."/>
      <w:lvlJc w:val="left"/>
      <w:pPr>
        <w:ind w:left="180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22" w15:restartNumberingAfterBreak="0">
    <w:nsid w:val="4CB75EA3"/>
    <w:multiLevelType w:val="hybridMultilevel"/>
    <w:tmpl w:val="BF548DFC"/>
    <w:lvl w:ilvl="0" w:tplc="F8904272">
      <w:start w:val="1"/>
      <w:numFmt w:val="decimal"/>
      <w:lvlText w:val="%1."/>
      <w:lvlJc w:val="left"/>
      <w:pPr>
        <w:ind w:left="1429"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4D0153D0"/>
    <w:multiLevelType w:val="hybridMultilevel"/>
    <w:tmpl w:val="3C1085AC"/>
    <w:lvl w:ilvl="0" w:tplc="8966A0BA">
      <w:start w:val="1"/>
      <w:numFmt w:val="decimal"/>
      <w:lvlText w:val="%1."/>
      <w:lvlJc w:val="left"/>
      <w:pPr>
        <w:tabs>
          <w:tab w:val="num" w:pos="720"/>
        </w:tabs>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4F652DFA"/>
    <w:multiLevelType w:val="hybridMultilevel"/>
    <w:tmpl w:val="2E4C9624"/>
    <w:lvl w:ilvl="0" w:tplc="9C4A5418">
      <w:start w:val="1"/>
      <w:numFmt w:val="decimal"/>
      <w:lvlText w:val="%1."/>
      <w:lvlJc w:val="left"/>
      <w:pPr>
        <w:ind w:left="720" w:hanging="360"/>
      </w:pPr>
      <w:rPr>
        <w:rFonts w:hint="default"/>
        <w:b w:val="0"/>
        <w:strike w:val="0"/>
        <w:dstrike w:val="0"/>
        <w:color w:val="000000"/>
        <w:u w:val="none"/>
        <w:effect w:val="non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5" w15:restartNumberingAfterBreak="0">
    <w:nsid w:val="52611394"/>
    <w:multiLevelType w:val="multilevel"/>
    <w:tmpl w:val="327664FA"/>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6" w15:restartNumberingAfterBreak="0">
    <w:nsid w:val="53604D89"/>
    <w:multiLevelType w:val="hybridMultilevel"/>
    <w:tmpl w:val="9572BD78"/>
    <w:lvl w:ilvl="0" w:tplc="0946178C">
      <w:start w:val="1"/>
      <w:numFmt w:val="decimal"/>
      <w:lvlText w:val="%1."/>
      <w:lvlJc w:val="left"/>
      <w:pPr>
        <w:ind w:left="180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27" w15:restartNumberingAfterBreak="0">
    <w:nsid w:val="55795AA3"/>
    <w:multiLevelType w:val="hybridMultilevel"/>
    <w:tmpl w:val="D4A6A2C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56497D98"/>
    <w:multiLevelType w:val="hybridMultilevel"/>
    <w:tmpl w:val="1554C078"/>
    <w:lvl w:ilvl="0" w:tplc="ED4ACCE2">
      <w:start w:val="1"/>
      <w:numFmt w:val="decimal"/>
      <w:lvlText w:val="%1."/>
      <w:lvlJc w:val="left"/>
      <w:pPr>
        <w:ind w:left="1429" w:hanging="360"/>
      </w:pPr>
      <w:rPr>
        <w:rFonts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29" w15:restartNumberingAfterBreak="0">
    <w:nsid w:val="58B67A3E"/>
    <w:multiLevelType w:val="multilevel"/>
    <w:tmpl w:val="39C82F12"/>
    <w:lvl w:ilvl="0">
      <w:start w:val="1"/>
      <w:numFmt w:val="decimal"/>
      <w:lvlText w:val="%1."/>
      <w:lvlJc w:val="left"/>
      <w:pPr>
        <w:ind w:left="720" w:hanging="360"/>
      </w:pPr>
      <w:rPr>
        <w:b/>
        <w:i w:val="0"/>
        <w:iCs w:val="0"/>
        <w:color w:val="auto"/>
        <w:sz w:val="24"/>
        <w:szCs w:val="24"/>
      </w:rPr>
    </w:lvl>
    <w:lvl w:ilvl="1">
      <w:start w:val="1"/>
      <w:numFmt w:val="decimal"/>
      <w:isLgl/>
      <w:lvlText w:val="%1.%2."/>
      <w:lvlJc w:val="left"/>
      <w:pPr>
        <w:ind w:left="906" w:hanging="48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0" w15:restartNumberingAfterBreak="0">
    <w:nsid w:val="58F31F12"/>
    <w:multiLevelType w:val="multilevel"/>
    <w:tmpl w:val="57665CB4"/>
    <w:lvl w:ilvl="0">
      <w:start w:val="1"/>
      <w:numFmt w:val="decimal"/>
      <w:lvlText w:val="%1."/>
      <w:lvlJc w:val="left"/>
      <w:pPr>
        <w:ind w:left="1353" w:hanging="360"/>
      </w:pPr>
      <w:rPr>
        <w:rFonts w:hint="default"/>
      </w:rPr>
    </w:lvl>
    <w:lvl w:ilvl="1">
      <w:start w:val="1"/>
      <w:numFmt w:val="decimal"/>
      <w:isLgl/>
      <w:lvlText w:val="%1.%2."/>
      <w:lvlJc w:val="left"/>
      <w:pPr>
        <w:ind w:left="1713" w:hanging="360"/>
      </w:pPr>
      <w:rPr>
        <w:rFonts w:hint="default"/>
      </w:rPr>
    </w:lvl>
    <w:lvl w:ilvl="2">
      <w:start w:val="1"/>
      <w:numFmt w:val="decimal"/>
      <w:isLgl/>
      <w:lvlText w:val="%1.%2.%3."/>
      <w:lvlJc w:val="left"/>
      <w:pPr>
        <w:ind w:left="2433" w:hanging="720"/>
      </w:pPr>
      <w:rPr>
        <w:rFonts w:hint="default"/>
      </w:rPr>
    </w:lvl>
    <w:lvl w:ilvl="3">
      <w:start w:val="1"/>
      <w:numFmt w:val="decimal"/>
      <w:isLgl/>
      <w:lvlText w:val="%1.%2.%3.%4."/>
      <w:lvlJc w:val="left"/>
      <w:pPr>
        <w:ind w:left="2793" w:hanging="720"/>
      </w:pPr>
      <w:rPr>
        <w:rFonts w:hint="default"/>
      </w:rPr>
    </w:lvl>
    <w:lvl w:ilvl="4">
      <w:start w:val="1"/>
      <w:numFmt w:val="decimal"/>
      <w:isLgl/>
      <w:lvlText w:val="%1.%2.%3.%4.%5."/>
      <w:lvlJc w:val="left"/>
      <w:pPr>
        <w:ind w:left="3513" w:hanging="1080"/>
      </w:pPr>
      <w:rPr>
        <w:rFonts w:hint="default"/>
      </w:rPr>
    </w:lvl>
    <w:lvl w:ilvl="5">
      <w:start w:val="1"/>
      <w:numFmt w:val="decimal"/>
      <w:isLgl/>
      <w:lvlText w:val="%1.%2.%3.%4.%5.%6."/>
      <w:lvlJc w:val="left"/>
      <w:pPr>
        <w:ind w:left="3873" w:hanging="1080"/>
      </w:pPr>
      <w:rPr>
        <w:rFonts w:hint="default"/>
      </w:rPr>
    </w:lvl>
    <w:lvl w:ilvl="6">
      <w:start w:val="1"/>
      <w:numFmt w:val="decimal"/>
      <w:isLgl/>
      <w:lvlText w:val="%1.%2.%3.%4.%5.%6.%7."/>
      <w:lvlJc w:val="left"/>
      <w:pPr>
        <w:ind w:left="4593" w:hanging="1440"/>
      </w:pPr>
      <w:rPr>
        <w:rFonts w:hint="default"/>
      </w:rPr>
    </w:lvl>
    <w:lvl w:ilvl="7">
      <w:start w:val="1"/>
      <w:numFmt w:val="decimal"/>
      <w:isLgl/>
      <w:lvlText w:val="%1.%2.%3.%4.%5.%6.%7.%8."/>
      <w:lvlJc w:val="left"/>
      <w:pPr>
        <w:ind w:left="4953" w:hanging="1440"/>
      </w:pPr>
      <w:rPr>
        <w:rFonts w:hint="default"/>
      </w:rPr>
    </w:lvl>
    <w:lvl w:ilvl="8">
      <w:start w:val="1"/>
      <w:numFmt w:val="decimal"/>
      <w:isLgl/>
      <w:lvlText w:val="%1.%2.%3.%4.%5.%6.%7.%8.%9."/>
      <w:lvlJc w:val="left"/>
      <w:pPr>
        <w:ind w:left="5673" w:hanging="1800"/>
      </w:pPr>
      <w:rPr>
        <w:rFonts w:hint="default"/>
      </w:rPr>
    </w:lvl>
  </w:abstractNum>
  <w:abstractNum w:abstractNumId="31" w15:restartNumberingAfterBreak="0">
    <w:nsid w:val="5B7C681E"/>
    <w:multiLevelType w:val="singleLevel"/>
    <w:tmpl w:val="63624412"/>
    <w:lvl w:ilvl="0">
      <w:start w:val="1"/>
      <w:numFmt w:val="decimal"/>
      <w:lvlText w:val="%1."/>
      <w:legacy w:legacy="1" w:legacySpace="0" w:legacyIndent="260"/>
      <w:lvlJc w:val="left"/>
      <w:pPr>
        <w:ind w:left="0" w:firstLine="0"/>
      </w:pPr>
      <w:rPr>
        <w:rFonts w:ascii="Times New Roman" w:hAnsi="Times New Roman" w:cs="Times New Roman" w:hint="default"/>
        <w:b/>
      </w:rPr>
    </w:lvl>
  </w:abstractNum>
  <w:abstractNum w:abstractNumId="32" w15:restartNumberingAfterBreak="0">
    <w:nsid w:val="69D3174C"/>
    <w:multiLevelType w:val="hybridMultilevel"/>
    <w:tmpl w:val="FB4890FA"/>
    <w:lvl w:ilvl="0" w:tplc="1B98E0A6">
      <w:start w:val="1"/>
      <w:numFmt w:val="decimal"/>
      <w:lvlText w:val="%1."/>
      <w:lvlJc w:val="left"/>
      <w:pPr>
        <w:tabs>
          <w:tab w:val="num" w:pos="720"/>
        </w:tabs>
        <w:ind w:left="72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3" w15:restartNumberingAfterBreak="0">
    <w:nsid w:val="6BAE2EA5"/>
    <w:multiLevelType w:val="hybridMultilevel"/>
    <w:tmpl w:val="4D2871F6"/>
    <w:lvl w:ilvl="0" w:tplc="CF60362E">
      <w:start w:val="1"/>
      <w:numFmt w:val="decimal"/>
      <w:lvlText w:val="%1."/>
      <w:lvlJc w:val="left"/>
      <w:pPr>
        <w:ind w:left="1080" w:hanging="360"/>
      </w:pPr>
      <w:rPr>
        <w:rFonts w:hint="default"/>
      </w:r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4" w15:restartNumberingAfterBreak="0">
    <w:nsid w:val="6CFC4508"/>
    <w:multiLevelType w:val="hybridMultilevel"/>
    <w:tmpl w:val="ED067D76"/>
    <w:lvl w:ilvl="0" w:tplc="EB5247CC">
      <w:start w:val="1"/>
      <w:numFmt w:val="decimal"/>
      <w:lvlText w:val="%1."/>
      <w:lvlJc w:val="left"/>
      <w:pPr>
        <w:ind w:left="0" w:firstLine="0"/>
      </w:pPr>
      <w:rPr>
        <w:rFonts w:ascii="Times New Roman" w:hAnsi="Times New Roman" w:cs="Times New Roman" w:hint="default"/>
        <w:b/>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28244EA"/>
    <w:multiLevelType w:val="hybridMultilevel"/>
    <w:tmpl w:val="16CCE8B0"/>
    <w:lvl w:ilvl="0" w:tplc="37B212B4">
      <w:start w:val="1"/>
      <w:numFmt w:val="decimal"/>
      <w:lvlText w:val="%1."/>
      <w:lvlJc w:val="left"/>
      <w:pPr>
        <w:ind w:left="180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6" w15:restartNumberingAfterBreak="0">
    <w:nsid w:val="72E34792"/>
    <w:multiLevelType w:val="multilevel"/>
    <w:tmpl w:val="33688050"/>
    <w:styleLink w:val="Stils1"/>
    <w:lvl w:ilvl="0">
      <w:start w:val="2"/>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794B12A1"/>
    <w:multiLevelType w:val="hybridMultilevel"/>
    <w:tmpl w:val="B84CE71A"/>
    <w:lvl w:ilvl="0" w:tplc="0426000F">
      <w:start w:val="1"/>
      <w:numFmt w:val="decimal"/>
      <w:lvlText w:val="%1."/>
      <w:lvlJc w:val="left"/>
      <w:pPr>
        <w:tabs>
          <w:tab w:val="num" w:pos="720"/>
        </w:tabs>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8" w15:restartNumberingAfterBreak="0">
    <w:nsid w:val="79FA34F7"/>
    <w:multiLevelType w:val="hybridMultilevel"/>
    <w:tmpl w:val="622827A2"/>
    <w:lvl w:ilvl="0" w:tplc="BD340E24">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7AA858CE"/>
    <w:multiLevelType w:val="hybridMultilevel"/>
    <w:tmpl w:val="523C1690"/>
    <w:lvl w:ilvl="0" w:tplc="D5BAF378">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15:restartNumberingAfterBreak="0">
    <w:nsid w:val="7F1812F1"/>
    <w:multiLevelType w:val="multilevel"/>
    <w:tmpl w:val="57665CB4"/>
    <w:lvl w:ilvl="0">
      <w:start w:val="1"/>
      <w:numFmt w:val="decimal"/>
      <w:lvlText w:val="%1."/>
      <w:lvlJc w:val="left"/>
      <w:pPr>
        <w:ind w:left="1353" w:hanging="360"/>
      </w:pPr>
      <w:rPr>
        <w:rFonts w:hint="default"/>
      </w:rPr>
    </w:lvl>
    <w:lvl w:ilvl="1">
      <w:start w:val="1"/>
      <w:numFmt w:val="decimal"/>
      <w:isLgl/>
      <w:lvlText w:val="%1.%2."/>
      <w:lvlJc w:val="left"/>
      <w:pPr>
        <w:ind w:left="1713" w:hanging="360"/>
      </w:pPr>
      <w:rPr>
        <w:rFonts w:hint="default"/>
      </w:rPr>
    </w:lvl>
    <w:lvl w:ilvl="2">
      <w:start w:val="1"/>
      <w:numFmt w:val="decimal"/>
      <w:isLgl/>
      <w:lvlText w:val="%1.%2.%3."/>
      <w:lvlJc w:val="left"/>
      <w:pPr>
        <w:ind w:left="2433" w:hanging="720"/>
      </w:pPr>
      <w:rPr>
        <w:rFonts w:hint="default"/>
      </w:rPr>
    </w:lvl>
    <w:lvl w:ilvl="3">
      <w:start w:val="1"/>
      <w:numFmt w:val="decimal"/>
      <w:isLgl/>
      <w:lvlText w:val="%1.%2.%3.%4."/>
      <w:lvlJc w:val="left"/>
      <w:pPr>
        <w:ind w:left="2793" w:hanging="720"/>
      </w:pPr>
      <w:rPr>
        <w:rFonts w:hint="default"/>
      </w:rPr>
    </w:lvl>
    <w:lvl w:ilvl="4">
      <w:start w:val="1"/>
      <w:numFmt w:val="decimal"/>
      <w:isLgl/>
      <w:lvlText w:val="%1.%2.%3.%4.%5."/>
      <w:lvlJc w:val="left"/>
      <w:pPr>
        <w:ind w:left="3513" w:hanging="1080"/>
      </w:pPr>
      <w:rPr>
        <w:rFonts w:hint="default"/>
      </w:rPr>
    </w:lvl>
    <w:lvl w:ilvl="5">
      <w:start w:val="1"/>
      <w:numFmt w:val="decimal"/>
      <w:isLgl/>
      <w:lvlText w:val="%1.%2.%3.%4.%5.%6."/>
      <w:lvlJc w:val="left"/>
      <w:pPr>
        <w:ind w:left="3873" w:hanging="1080"/>
      </w:pPr>
      <w:rPr>
        <w:rFonts w:hint="default"/>
      </w:rPr>
    </w:lvl>
    <w:lvl w:ilvl="6">
      <w:start w:val="1"/>
      <w:numFmt w:val="decimal"/>
      <w:isLgl/>
      <w:lvlText w:val="%1.%2.%3.%4.%5.%6.%7."/>
      <w:lvlJc w:val="left"/>
      <w:pPr>
        <w:ind w:left="4593" w:hanging="1440"/>
      </w:pPr>
      <w:rPr>
        <w:rFonts w:hint="default"/>
      </w:rPr>
    </w:lvl>
    <w:lvl w:ilvl="7">
      <w:start w:val="1"/>
      <w:numFmt w:val="decimal"/>
      <w:isLgl/>
      <w:lvlText w:val="%1.%2.%3.%4.%5.%6.%7.%8."/>
      <w:lvlJc w:val="left"/>
      <w:pPr>
        <w:ind w:left="4953" w:hanging="1440"/>
      </w:pPr>
      <w:rPr>
        <w:rFonts w:hint="default"/>
      </w:rPr>
    </w:lvl>
    <w:lvl w:ilvl="8">
      <w:start w:val="1"/>
      <w:numFmt w:val="decimal"/>
      <w:isLgl/>
      <w:lvlText w:val="%1.%2.%3.%4.%5.%6.%7.%8.%9."/>
      <w:lvlJc w:val="left"/>
      <w:pPr>
        <w:ind w:left="5673" w:hanging="1800"/>
      </w:pPr>
      <w:rPr>
        <w:rFonts w:hint="default"/>
      </w:rPr>
    </w:lvl>
  </w:abstractNum>
  <w:num w:numId="1">
    <w:abstractNumId w:val="29"/>
  </w:num>
  <w:num w:numId="2">
    <w:abstractNumId w:val="36"/>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 w:ilvl="0">
        <w:numFmt w:val="bullet"/>
        <w:lvlText w:val="•"/>
        <w:legacy w:legacy="1" w:legacySpace="0" w:legacyIndent="346"/>
        <w:lvlJc w:val="left"/>
        <w:pPr>
          <w:ind w:left="0" w:firstLine="0"/>
        </w:pPr>
        <w:rPr>
          <w:rFonts w:ascii="Arial" w:hAnsi="Arial" w:cs="Arial" w:hint="default"/>
        </w:rPr>
      </w:lvl>
    </w:lvlOverride>
  </w:num>
  <w:num w:numId="5">
    <w:abstractNumId w:val="0"/>
    <w:lvlOverride w:ilvl="0">
      <w:lvl w:ilvl="0">
        <w:numFmt w:val="bullet"/>
        <w:lvlText w:val="•"/>
        <w:legacy w:legacy="1" w:legacySpace="0" w:legacyIndent="350"/>
        <w:lvlJc w:val="left"/>
        <w:pPr>
          <w:ind w:left="0" w:firstLine="0"/>
        </w:pPr>
        <w:rPr>
          <w:rFonts w:ascii="Arial" w:hAnsi="Arial" w:cs="Arial" w:hint="default"/>
        </w:rPr>
      </w:lvl>
    </w:lvlOverride>
  </w:num>
  <w:num w:numId="6">
    <w:abstractNumId w:val="31"/>
    <w:lvlOverride w:ilvl="0">
      <w:startOverride w:val="1"/>
    </w:lvlOverride>
  </w:num>
  <w:num w:numId="7">
    <w:abstractNumId w:val="5"/>
  </w:num>
  <w:num w:numId="8">
    <w:abstractNumId w:val="24"/>
  </w:num>
  <w:num w:numId="9">
    <w:abstractNumId w:val="16"/>
  </w:num>
  <w:num w:numId="10">
    <w:abstractNumId w:val="2"/>
  </w:num>
  <w:num w:numId="11">
    <w:abstractNumId w:val="22"/>
  </w:num>
  <w:num w:numId="12">
    <w:abstractNumId w:val="28"/>
  </w:num>
  <w:num w:numId="13">
    <w:abstractNumId w:val="26"/>
  </w:num>
  <w:num w:numId="14">
    <w:abstractNumId w:val="19"/>
  </w:num>
  <w:num w:numId="15">
    <w:abstractNumId w:val="7"/>
  </w:num>
  <w:num w:numId="16">
    <w:abstractNumId w:val="39"/>
  </w:num>
  <w:num w:numId="17">
    <w:abstractNumId w:val="20"/>
  </w:num>
  <w:num w:numId="18">
    <w:abstractNumId w:val="12"/>
  </w:num>
  <w:num w:numId="19">
    <w:abstractNumId w:val="25"/>
  </w:num>
  <w:num w:numId="20">
    <w:abstractNumId w:val="33"/>
  </w:num>
  <w:num w:numId="21">
    <w:abstractNumId w:val="8"/>
  </w:num>
  <w:num w:numId="22">
    <w:abstractNumId w:val="10"/>
  </w:num>
  <w:num w:numId="23">
    <w:abstractNumId w:val="38"/>
  </w:num>
  <w:num w:numId="24">
    <w:abstractNumId w:val="35"/>
  </w:num>
  <w:num w:numId="25">
    <w:abstractNumId w:val="23"/>
  </w:num>
  <w:num w:numId="26">
    <w:abstractNumId w:val="9"/>
  </w:num>
  <w:num w:numId="27">
    <w:abstractNumId w:val="32"/>
  </w:num>
  <w:num w:numId="28">
    <w:abstractNumId w:val="1"/>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num>
  <w:num w:numId="31">
    <w:abstractNumId w:val="40"/>
  </w:num>
  <w:num w:numId="32">
    <w:abstractNumId w:val="15"/>
  </w:num>
  <w:num w:numId="33">
    <w:abstractNumId w:val="30"/>
  </w:num>
  <w:num w:numId="34">
    <w:abstractNumId w:val="3"/>
  </w:num>
  <w:num w:numId="35">
    <w:abstractNumId w:val="6"/>
  </w:num>
  <w:num w:numId="36">
    <w:abstractNumId w:val="17"/>
  </w:num>
  <w:num w:numId="37">
    <w:abstractNumId w:val="13"/>
  </w:num>
  <w:num w:numId="38">
    <w:abstractNumId w:val="27"/>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
  </w:num>
  <w:num w:numId="41">
    <w:abstractNumId w:val="14"/>
  </w:num>
  <w:num w:numId="42">
    <w:abstractNumId w:val="3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FF7"/>
    <w:rsid w:val="00000274"/>
    <w:rsid w:val="00000382"/>
    <w:rsid w:val="0000093F"/>
    <w:rsid w:val="000062CD"/>
    <w:rsid w:val="0000687C"/>
    <w:rsid w:val="000074A7"/>
    <w:rsid w:val="00010A98"/>
    <w:rsid w:val="000114FB"/>
    <w:rsid w:val="00011CDA"/>
    <w:rsid w:val="00014B4D"/>
    <w:rsid w:val="00016ECA"/>
    <w:rsid w:val="000208B5"/>
    <w:rsid w:val="0002108D"/>
    <w:rsid w:val="00023639"/>
    <w:rsid w:val="00024535"/>
    <w:rsid w:val="000261B4"/>
    <w:rsid w:val="00030165"/>
    <w:rsid w:val="00030ABF"/>
    <w:rsid w:val="00030E30"/>
    <w:rsid w:val="00031B34"/>
    <w:rsid w:val="000329FB"/>
    <w:rsid w:val="00033E5B"/>
    <w:rsid w:val="0003483D"/>
    <w:rsid w:val="00036AD9"/>
    <w:rsid w:val="0004007A"/>
    <w:rsid w:val="0004157D"/>
    <w:rsid w:val="00050987"/>
    <w:rsid w:val="00053CD3"/>
    <w:rsid w:val="00057826"/>
    <w:rsid w:val="00060702"/>
    <w:rsid w:val="000677D4"/>
    <w:rsid w:val="00075C0E"/>
    <w:rsid w:val="00081CF6"/>
    <w:rsid w:val="000820E0"/>
    <w:rsid w:val="000837DE"/>
    <w:rsid w:val="00085803"/>
    <w:rsid w:val="00086874"/>
    <w:rsid w:val="00087495"/>
    <w:rsid w:val="00090BA4"/>
    <w:rsid w:val="00091448"/>
    <w:rsid w:val="000933FB"/>
    <w:rsid w:val="00093951"/>
    <w:rsid w:val="00093A0E"/>
    <w:rsid w:val="00094063"/>
    <w:rsid w:val="00096415"/>
    <w:rsid w:val="000A116F"/>
    <w:rsid w:val="000A6222"/>
    <w:rsid w:val="000A6640"/>
    <w:rsid w:val="000B1877"/>
    <w:rsid w:val="000B3048"/>
    <w:rsid w:val="000B4EFC"/>
    <w:rsid w:val="000B72DB"/>
    <w:rsid w:val="000B75D4"/>
    <w:rsid w:val="000D1336"/>
    <w:rsid w:val="000D1DF3"/>
    <w:rsid w:val="000D24F2"/>
    <w:rsid w:val="000E02E8"/>
    <w:rsid w:val="000E0A0D"/>
    <w:rsid w:val="000E2300"/>
    <w:rsid w:val="000E324A"/>
    <w:rsid w:val="000E494C"/>
    <w:rsid w:val="000E4C6B"/>
    <w:rsid w:val="000E5BEC"/>
    <w:rsid w:val="000F220D"/>
    <w:rsid w:val="000F30AB"/>
    <w:rsid w:val="000F5A4D"/>
    <w:rsid w:val="000F5C13"/>
    <w:rsid w:val="000F5FD2"/>
    <w:rsid w:val="000F6DA5"/>
    <w:rsid w:val="00102E00"/>
    <w:rsid w:val="001062CA"/>
    <w:rsid w:val="00111F1E"/>
    <w:rsid w:val="00113A83"/>
    <w:rsid w:val="00114469"/>
    <w:rsid w:val="00120E63"/>
    <w:rsid w:val="00121200"/>
    <w:rsid w:val="00123FFA"/>
    <w:rsid w:val="00125484"/>
    <w:rsid w:val="001259D8"/>
    <w:rsid w:val="00130137"/>
    <w:rsid w:val="00130151"/>
    <w:rsid w:val="00130DB3"/>
    <w:rsid w:val="001358A6"/>
    <w:rsid w:val="001358B8"/>
    <w:rsid w:val="001379D2"/>
    <w:rsid w:val="00140448"/>
    <w:rsid w:val="001425F7"/>
    <w:rsid w:val="0014318A"/>
    <w:rsid w:val="00144228"/>
    <w:rsid w:val="00145014"/>
    <w:rsid w:val="00145738"/>
    <w:rsid w:val="00152244"/>
    <w:rsid w:val="001535ED"/>
    <w:rsid w:val="00153B15"/>
    <w:rsid w:val="00153D1C"/>
    <w:rsid w:val="00155467"/>
    <w:rsid w:val="00155FB3"/>
    <w:rsid w:val="00156E23"/>
    <w:rsid w:val="001620D3"/>
    <w:rsid w:val="001637A0"/>
    <w:rsid w:val="00164914"/>
    <w:rsid w:val="00170973"/>
    <w:rsid w:val="00173AEA"/>
    <w:rsid w:val="00173ECC"/>
    <w:rsid w:val="001754E2"/>
    <w:rsid w:val="00182153"/>
    <w:rsid w:val="00183A73"/>
    <w:rsid w:val="00184A0D"/>
    <w:rsid w:val="00184CF6"/>
    <w:rsid w:val="0018528F"/>
    <w:rsid w:val="00186E59"/>
    <w:rsid w:val="00191587"/>
    <w:rsid w:val="00193D8A"/>
    <w:rsid w:val="001962C6"/>
    <w:rsid w:val="001968EF"/>
    <w:rsid w:val="001969F8"/>
    <w:rsid w:val="001A3FDE"/>
    <w:rsid w:val="001A48E6"/>
    <w:rsid w:val="001A5C9B"/>
    <w:rsid w:val="001A6D61"/>
    <w:rsid w:val="001B2C69"/>
    <w:rsid w:val="001B45FF"/>
    <w:rsid w:val="001C5DF5"/>
    <w:rsid w:val="001D24E2"/>
    <w:rsid w:val="001D2809"/>
    <w:rsid w:val="001D30A4"/>
    <w:rsid w:val="001D3409"/>
    <w:rsid w:val="001D70B8"/>
    <w:rsid w:val="001D7346"/>
    <w:rsid w:val="001D7D05"/>
    <w:rsid w:val="001E0314"/>
    <w:rsid w:val="001E0896"/>
    <w:rsid w:val="001E1AAE"/>
    <w:rsid w:val="001E1CB7"/>
    <w:rsid w:val="001E3378"/>
    <w:rsid w:val="001E73B7"/>
    <w:rsid w:val="001E7810"/>
    <w:rsid w:val="001F0A97"/>
    <w:rsid w:val="001F315E"/>
    <w:rsid w:val="001F3851"/>
    <w:rsid w:val="001F5095"/>
    <w:rsid w:val="001F716A"/>
    <w:rsid w:val="00200F0B"/>
    <w:rsid w:val="00201669"/>
    <w:rsid w:val="00203152"/>
    <w:rsid w:val="00203EC1"/>
    <w:rsid w:val="00207256"/>
    <w:rsid w:val="00210A3F"/>
    <w:rsid w:val="00211682"/>
    <w:rsid w:val="0021404F"/>
    <w:rsid w:val="0021476D"/>
    <w:rsid w:val="00215123"/>
    <w:rsid w:val="00217080"/>
    <w:rsid w:val="002237D8"/>
    <w:rsid w:val="00223DCB"/>
    <w:rsid w:val="00224679"/>
    <w:rsid w:val="00226E9D"/>
    <w:rsid w:val="0023146A"/>
    <w:rsid w:val="002323B8"/>
    <w:rsid w:val="00233B25"/>
    <w:rsid w:val="00240DBA"/>
    <w:rsid w:val="00240F05"/>
    <w:rsid w:val="002430AD"/>
    <w:rsid w:val="0024768E"/>
    <w:rsid w:val="002507C1"/>
    <w:rsid w:val="00252A3F"/>
    <w:rsid w:val="00254E30"/>
    <w:rsid w:val="0026350F"/>
    <w:rsid w:val="002648A2"/>
    <w:rsid w:val="002650ED"/>
    <w:rsid w:val="002662CE"/>
    <w:rsid w:val="00266834"/>
    <w:rsid w:val="00266A52"/>
    <w:rsid w:val="00266C78"/>
    <w:rsid w:val="00271149"/>
    <w:rsid w:val="00271420"/>
    <w:rsid w:val="0027378D"/>
    <w:rsid w:val="00273F85"/>
    <w:rsid w:val="00274EC7"/>
    <w:rsid w:val="00277537"/>
    <w:rsid w:val="0028454C"/>
    <w:rsid w:val="00290FDB"/>
    <w:rsid w:val="00291729"/>
    <w:rsid w:val="002A0136"/>
    <w:rsid w:val="002A0AEB"/>
    <w:rsid w:val="002A1CE6"/>
    <w:rsid w:val="002A21F0"/>
    <w:rsid w:val="002A36F4"/>
    <w:rsid w:val="002A7B27"/>
    <w:rsid w:val="002B0BC7"/>
    <w:rsid w:val="002B2DAC"/>
    <w:rsid w:val="002B45FA"/>
    <w:rsid w:val="002B5204"/>
    <w:rsid w:val="002B5774"/>
    <w:rsid w:val="002B57BB"/>
    <w:rsid w:val="002B662B"/>
    <w:rsid w:val="002B6BC1"/>
    <w:rsid w:val="002B7F8E"/>
    <w:rsid w:val="002C1DF0"/>
    <w:rsid w:val="002C4EB1"/>
    <w:rsid w:val="002C5816"/>
    <w:rsid w:val="002C66DD"/>
    <w:rsid w:val="002D4CA4"/>
    <w:rsid w:val="002E6F5D"/>
    <w:rsid w:val="002E7228"/>
    <w:rsid w:val="002F1F4D"/>
    <w:rsid w:val="002F4386"/>
    <w:rsid w:val="002F7BA2"/>
    <w:rsid w:val="0030153E"/>
    <w:rsid w:val="00301FD7"/>
    <w:rsid w:val="00303397"/>
    <w:rsid w:val="00307AF8"/>
    <w:rsid w:val="003107BE"/>
    <w:rsid w:val="0031299D"/>
    <w:rsid w:val="003166D2"/>
    <w:rsid w:val="00325266"/>
    <w:rsid w:val="00326426"/>
    <w:rsid w:val="003268EE"/>
    <w:rsid w:val="00327A36"/>
    <w:rsid w:val="00331AD8"/>
    <w:rsid w:val="00332623"/>
    <w:rsid w:val="0033360E"/>
    <w:rsid w:val="00335735"/>
    <w:rsid w:val="0033692E"/>
    <w:rsid w:val="00337679"/>
    <w:rsid w:val="00343370"/>
    <w:rsid w:val="003437A6"/>
    <w:rsid w:val="003472E0"/>
    <w:rsid w:val="00354818"/>
    <w:rsid w:val="0035481A"/>
    <w:rsid w:val="00354AF1"/>
    <w:rsid w:val="003665CD"/>
    <w:rsid w:val="00366704"/>
    <w:rsid w:val="00366C01"/>
    <w:rsid w:val="00373F40"/>
    <w:rsid w:val="0037409A"/>
    <w:rsid w:val="00375B69"/>
    <w:rsid w:val="00375C8B"/>
    <w:rsid w:val="00377140"/>
    <w:rsid w:val="00377D19"/>
    <w:rsid w:val="00386D9A"/>
    <w:rsid w:val="0039054D"/>
    <w:rsid w:val="00393080"/>
    <w:rsid w:val="00394D33"/>
    <w:rsid w:val="0039610C"/>
    <w:rsid w:val="003A2D79"/>
    <w:rsid w:val="003A2FBF"/>
    <w:rsid w:val="003B17EC"/>
    <w:rsid w:val="003B418C"/>
    <w:rsid w:val="003B4332"/>
    <w:rsid w:val="003B45F3"/>
    <w:rsid w:val="003B719B"/>
    <w:rsid w:val="003C099D"/>
    <w:rsid w:val="003C1A52"/>
    <w:rsid w:val="003C4A25"/>
    <w:rsid w:val="003C6EC8"/>
    <w:rsid w:val="003D1909"/>
    <w:rsid w:val="003D1930"/>
    <w:rsid w:val="003D1DE2"/>
    <w:rsid w:val="003D1E06"/>
    <w:rsid w:val="003D6787"/>
    <w:rsid w:val="003D7388"/>
    <w:rsid w:val="003E1C0D"/>
    <w:rsid w:val="003E2901"/>
    <w:rsid w:val="003E34B3"/>
    <w:rsid w:val="003E3C9B"/>
    <w:rsid w:val="003E7083"/>
    <w:rsid w:val="003E7150"/>
    <w:rsid w:val="003E73E6"/>
    <w:rsid w:val="003F0680"/>
    <w:rsid w:val="003F191D"/>
    <w:rsid w:val="003F1B1A"/>
    <w:rsid w:val="003F5C3D"/>
    <w:rsid w:val="003F74DD"/>
    <w:rsid w:val="003F7D1D"/>
    <w:rsid w:val="00400A06"/>
    <w:rsid w:val="004019B0"/>
    <w:rsid w:val="00401B70"/>
    <w:rsid w:val="00406F68"/>
    <w:rsid w:val="00414062"/>
    <w:rsid w:val="00420648"/>
    <w:rsid w:val="00421CFA"/>
    <w:rsid w:val="00421F3E"/>
    <w:rsid w:val="00422CE2"/>
    <w:rsid w:val="004236E1"/>
    <w:rsid w:val="00425BF4"/>
    <w:rsid w:val="00430FA6"/>
    <w:rsid w:val="00432329"/>
    <w:rsid w:val="00433F1B"/>
    <w:rsid w:val="00433FEA"/>
    <w:rsid w:val="00440958"/>
    <w:rsid w:val="00443AB9"/>
    <w:rsid w:val="00443C3D"/>
    <w:rsid w:val="004509C1"/>
    <w:rsid w:val="00451EA8"/>
    <w:rsid w:val="00453D20"/>
    <w:rsid w:val="0046032E"/>
    <w:rsid w:val="004603C0"/>
    <w:rsid w:val="00460D26"/>
    <w:rsid w:val="00461788"/>
    <w:rsid w:val="0046238F"/>
    <w:rsid w:val="004637F4"/>
    <w:rsid w:val="0046444C"/>
    <w:rsid w:val="00466ABE"/>
    <w:rsid w:val="00466AD5"/>
    <w:rsid w:val="00470AF3"/>
    <w:rsid w:val="00472712"/>
    <w:rsid w:val="004756B2"/>
    <w:rsid w:val="00475A9F"/>
    <w:rsid w:val="004778B4"/>
    <w:rsid w:val="004817E9"/>
    <w:rsid w:val="00481EA3"/>
    <w:rsid w:val="00483EBC"/>
    <w:rsid w:val="00485235"/>
    <w:rsid w:val="00485C32"/>
    <w:rsid w:val="00490184"/>
    <w:rsid w:val="00492A04"/>
    <w:rsid w:val="0049465F"/>
    <w:rsid w:val="004A14B7"/>
    <w:rsid w:val="004A36C0"/>
    <w:rsid w:val="004A3ABD"/>
    <w:rsid w:val="004A42C3"/>
    <w:rsid w:val="004A5302"/>
    <w:rsid w:val="004A6191"/>
    <w:rsid w:val="004A63FA"/>
    <w:rsid w:val="004A6C58"/>
    <w:rsid w:val="004A7B6C"/>
    <w:rsid w:val="004B351A"/>
    <w:rsid w:val="004B3867"/>
    <w:rsid w:val="004B3FA7"/>
    <w:rsid w:val="004B6BC4"/>
    <w:rsid w:val="004C26B1"/>
    <w:rsid w:val="004C2824"/>
    <w:rsid w:val="004C309D"/>
    <w:rsid w:val="004C30A9"/>
    <w:rsid w:val="004C443A"/>
    <w:rsid w:val="004C662A"/>
    <w:rsid w:val="004C6A04"/>
    <w:rsid w:val="004C72CE"/>
    <w:rsid w:val="004C76A7"/>
    <w:rsid w:val="004D0928"/>
    <w:rsid w:val="004D0AB4"/>
    <w:rsid w:val="004D2B74"/>
    <w:rsid w:val="004D4181"/>
    <w:rsid w:val="004D78DC"/>
    <w:rsid w:val="004D7AC8"/>
    <w:rsid w:val="004E5B01"/>
    <w:rsid w:val="004E5C28"/>
    <w:rsid w:val="004E7023"/>
    <w:rsid w:val="004F0F0A"/>
    <w:rsid w:val="004F2979"/>
    <w:rsid w:val="00501437"/>
    <w:rsid w:val="00501942"/>
    <w:rsid w:val="00513ADD"/>
    <w:rsid w:val="005178B2"/>
    <w:rsid w:val="005202AD"/>
    <w:rsid w:val="005209D1"/>
    <w:rsid w:val="0052798C"/>
    <w:rsid w:val="00527DFE"/>
    <w:rsid w:val="005346E9"/>
    <w:rsid w:val="0053699F"/>
    <w:rsid w:val="0053728D"/>
    <w:rsid w:val="0053777C"/>
    <w:rsid w:val="00541383"/>
    <w:rsid w:val="00542FFF"/>
    <w:rsid w:val="00545152"/>
    <w:rsid w:val="005478CC"/>
    <w:rsid w:val="0055054A"/>
    <w:rsid w:val="0055067E"/>
    <w:rsid w:val="005523DD"/>
    <w:rsid w:val="0055304E"/>
    <w:rsid w:val="005531D9"/>
    <w:rsid w:val="00556DFB"/>
    <w:rsid w:val="0056029F"/>
    <w:rsid w:val="005613E3"/>
    <w:rsid w:val="00563B09"/>
    <w:rsid w:val="00565CFE"/>
    <w:rsid w:val="0057108C"/>
    <w:rsid w:val="0057395E"/>
    <w:rsid w:val="00573CA8"/>
    <w:rsid w:val="00574F00"/>
    <w:rsid w:val="00575684"/>
    <w:rsid w:val="00577668"/>
    <w:rsid w:val="00580259"/>
    <w:rsid w:val="00583AB6"/>
    <w:rsid w:val="00583B19"/>
    <w:rsid w:val="0058522B"/>
    <w:rsid w:val="005856E4"/>
    <w:rsid w:val="00587333"/>
    <w:rsid w:val="00593B1D"/>
    <w:rsid w:val="00597058"/>
    <w:rsid w:val="005A43DF"/>
    <w:rsid w:val="005A4A3E"/>
    <w:rsid w:val="005A6932"/>
    <w:rsid w:val="005A6A5A"/>
    <w:rsid w:val="005B08FB"/>
    <w:rsid w:val="005B4B75"/>
    <w:rsid w:val="005B4CFE"/>
    <w:rsid w:val="005B683E"/>
    <w:rsid w:val="005B6BD3"/>
    <w:rsid w:val="005B72AB"/>
    <w:rsid w:val="005C122A"/>
    <w:rsid w:val="005C2A64"/>
    <w:rsid w:val="005C43EC"/>
    <w:rsid w:val="005C726F"/>
    <w:rsid w:val="005E0B3E"/>
    <w:rsid w:val="005E0B48"/>
    <w:rsid w:val="005E1AEC"/>
    <w:rsid w:val="005E2ACA"/>
    <w:rsid w:val="005E631A"/>
    <w:rsid w:val="005E66AA"/>
    <w:rsid w:val="005F315E"/>
    <w:rsid w:val="005F347F"/>
    <w:rsid w:val="005F3772"/>
    <w:rsid w:val="005F4312"/>
    <w:rsid w:val="005F43D9"/>
    <w:rsid w:val="005F4782"/>
    <w:rsid w:val="005F49A7"/>
    <w:rsid w:val="005F6B34"/>
    <w:rsid w:val="0060555A"/>
    <w:rsid w:val="006066FC"/>
    <w:rsid w:val="00611934"/>
    <w:rsid w:val="0061397D"/>
    <w:rsid w:val="00614BCE"/>
    <w:rsid w:val="006201FD"/>
    <w:rsid w:val="00620255"/>
    <w:rsid w:val="0062079F"/>
    <w:rsid w:val="00622BEF"/>
    <w:rsid w:val="006328B3"/>
    <w:rsid w:val="0063697B"/>
    <w:rsid w:val="006373BB"/>
    <w:rsid w:val="00641B78"/>
    <w:rsid w:val="00642843"/>
    <w:rsid w:val="00644010"/>
    <w:rsid w:val="006455D3"/>
    <w:rsid w:val="006457B5"/>
    <w:rsid w:val="00645BC4"/>
    <w:rsid w:val="00645F97"/>
    <w:rsid w:val="00647635"/>
    <w:rsid w:val="00647B62"/>
    <w:rsid w:val="0065112B"/>
    <w:rsid w:val="00651CFD"/>
    <w:rsid w:val="00652640"/>
    <w:rsid w:val="006532DA"/>
    <w:rsid w:val="00655BE5"/>
    <w:rsid w:val="00656B30"/>
    <w:rsid w:val="006604EE"/>
    <w:rsid w:val="006612D2"/>
    <w:rsid w:val="00663144"/>
    <w:rsid w:val="006633DE"/>
    <w:rsid w:val="0066397E"/>
    <w:rsid w:val="00664666"/>
    <w:rsid w:val="00666567"/>
    <w:rsid w:val="00667774"/>
    <w:rsid w:val="0067124C"/>
    <w:rsid w:val="00676319"/>
    <w:rsid w:val="00676512"/>
    <w:rsid w:val="00681EF7"/>
    <w:rsid w:val="006824FD"/>
    <w:rsid w:val="00682679"/>
    <w:rsid w:val="00682F48"/>
    <w:rsid w:val="0068428D"/>
    <w:rsid w:val="00685693"/>
    <w:rsid w:val="0068772A"/>
    <w:rsid w:val="00690930"/>
    <w:rsid w:val="006933BB"/>
    <w:rsid w:val="006941A8"/>
    <w:rsid w:val="00694321"/>
    <w:rsid w:val="006947DA"/>
    <w:rsid w:val="0069703A"/>
    <w:rsid w:val="006A0759"/>
    <w:rsid w:val="006A15BE"/>
    <w:rsid w:val="006A3595"/>
    <w:rsid w:val="006A6195"/>
    <w:rsid w:val="006A79B3"/>
    <w:rsid w:val="006A7E18"/>
    <w:rsid w:val="006B332D"/>
    <w:rsid w:val="006B5864"/>
    <w:rsid w:val="006C16A9"/>
    <w:rsid w:val="006C55EF"/>
    <w:rsid w:val="006C7D07"/>
    <w:rsid w:val="006D373D"/>
    <w:rsid w:val="006D69D0"/>
    <w:rsid w:val="006E1251"/>
    <w:rsid w:val="006E1AFA"/>
    <w:rsid w:val="006E5D36"/>
    <w:rsid w:val="006E6120"/>
    <w:rsid w:val="006E70CA"/>
    <w:rsid w:val="006F0E5A"/>
    <w:rsid w:val="006F3A33"/>
    <w:rsid w:val="006F59CB"/>
    <w:rsid w:val="006F6AB2"/>
    <w:rsid w:val="006F7DB5"/>
    <w:rsid w:val="007008CE"/>
    <w:rsid w:val="00702709"/>
    <w:rsid w:val="00707A5F"/>
    <w:rsid w:val="00712583"/>
    <w:rsid w:val="00715465"/>
    <w:rsid w:val="00724F79"/>
    <w:rsid w:val="00725DE2"/>
    <w:rsid w:val="0072637D"/>
    <w:rsid w:val="007354A1"/>
    <w:rsid w:val="00736A72"/>
    <w:rsid w:val="007377CF"/>
    <w:rsid w:val="00750519"/>
    <w:rsid w:val="007512AD"/>
    <w:rsid w:val="007524AB"/>
    <w:rsid w:val="00752D20"/>
    <w:rsid w:val="00752E0B"/>
    <w:rsid w:val="00753F22"/>
    <w:rsid w:val="00754B86"/>
    <w:rsid w:val="00757BAD"/>
    <w:rsid w:val="00760A44"/>
    <w:rsid w:val="00772709"/>
    <w:rsid w:val="00773577"/>
    <w:rsid w:val="00774A86"/>
    <w:rsid w:val="00774B63"/>
    <w:rsid w:val="00774DD2"/>
    <w:rsid w:val="00774F8E"/>
    <w:rsid w:val="00776AA8"/>
    <w:rsid w:val="0077745C"/>
    <w:rsid w:val="00780333"/>
    <w:rsid w:val="00781F21"/>
    <w:rsid w:val="00783624"/>
    <w:rsid w:val="00784643"/>
    <w:rsid w:val="00784B4E"/>
    <w:rsid w:val="00784FB8"/>
    <w:rsid w:val="00785A54"/>
    <w:rsid w:val="00786520"/>
    <w:rsid w:val="00786983"/>
    <w:rsid w:val="00786A05"/>
    <w:rsid w:val="0079171A"/>
    <w:rsid w:val="007932F7"/>
    <w:rsid w:val="0079368E"/>
    <w:rsid w:val="00795F7F"/>
    <w:rsid w:val="00796830"/>
    <w:rsid w:val="007A493A"/>
    <w:rsid w:val="007A5759"/>
    <w:rsid w:val="007A6872"/>
    <w:rsid w:val="007A6FF7"/>
    <w:rsid w:val="007A71B5"/>
    <w:rsid w:val="007B196E"/>
    <w:rsid w:val="007B1ACD"/>
    <w:rsid w:val="007B2D69"/>
    <w:rsid w:val="007B4662"/>
    <w:rsid w:val="007B472D"/>
    <w:rsid w:val="007B6770"/>
    <w:rsid w:val="007B7231"/>
    <w:rsid w:val="007B7E12"/>
    <w:rsid w:val="007C0AB9"/>
    <w:rsid w:val="007C1DC4"/>
    <w:rsid w:val="007C2033"/>
    <w:rsid w:val="007C3543"/>
    <w:rsid w:val="007C731A"/>
    <w:rsid w:val="007C7990"/>
    <w:rsid w:val="007C7AB8"/>
    <w:rsid w:val="007D36E5"/>
    <w:rsid w:val="007E0B77"/>
    <w:rsid w:val="007E1197"/>
    <w:rsid w:val="007E2669"/>
    <w:rsid w:val="007E35A6"/>
    <w:rsid w:val="007E3B50"/>
    <w:rsid w:val="007E3D92"/>
    <w:rsid w:val="007E4D79"/>
    <w:rsid w:val="007E4E5C"/>
    <w:rsid w:val="007E6141"/>
    <w:rsid w:val="007F194F"/>
    <w:rsid w:val="007F1FD6"/>
    <w:rsid w:val="007F2A5E"/>
    <w:rsid w:val="007F3806"/>
    <w:rsid w:val="007F4F47"/>
    <w:rsid w:val="007F4F67"/>
    <w:rsid w:val="007F6814"/>
    <w:rsid w:val="00804A93"/>
    <w:rsid w:val="00812D91"/>
    <w:rsid w:val="008130DD"/>
    <w:rsid w:val="00821E05"/>
    <w:rsid w:val="00821F79"/>
    <w:rsid w:val="008233C0"/>
    <w:rsid w:val="008234A6"/>
    <w:rsid w:val="00826E32"/>
    <w:rsid w:val="008300D4"/>
    <w:rsid w:val="0083153F"/>
    <w:rsid w:val="0083227F"/>
    <w:rsid w:val="00832715"/>
    <w:rsid w:val="00834900"/>
    <w:rsid w:val="008354C5"/>
    <w:rsid w:val="00835C4B"/>
    <w:rsid w:val="0084166E"/>
    <w:rsid w:val="0085366B"/>
    <w:rsid w:val="00854BCB"/>
    <w:rsid w:val="00855187"/>
    <w:rsid w:val="00857686"/>
    <w:rsid w:val="0085795B"/>
    <w:rsid w:val="008611BA"/>
    <w:rsid w:val="00862111"/>
    <w:rsid w:val="008621B8"/>
    <w:rsid w:val="00862CDF"/>
    <w:rsid w:val="00864A81"/>
    <w:rsid w:val="00866B93"/>
    <w:rsid w:val="00867D7A"/>
    <w:rsid w:val="00871597"/>
    <w:rsid w:val="00873411"/>
    <w:rsid w:val="00873E0E"/>
    <w:rsid w:val="00876A06"/>
    <w:rsid w:val="00877309"/>
    <w:rsid w:val="00883A1D"/>
    <w:rsid w:val="00885511"/>
    <w:rsid w:val="00887077"/>
    <w:rsid w:val="00890AEC"/>
    <w:rsid w:val="00891253"/>
    <w:rsid w:val="008925E9"/>
    <w:rsid w:val="00893C1D"/>
    <w:rsid w:val="00895F45"/>
    <w:rsid w:val="00897031"/>
    <w:rsid w:val="008A0231"/>
    <w:rsid w:val="008A09EF"/>
    <w:rsid w:val="008A1E82"/>
    <w:rsid w:val="008A2131"/>
    <w:rsid w:val="008A3759"/>
    <w:rsid w:val="008A7AB4"/>
    <w:rsid w:val="008A7EA2"/>
    <w:rsid w:val="008B0FE9"/>
    <w:rsid w:val="008B1C57"/>
    <w:rsid w:val="008B2EEF"/>
    <w:rsid w:val="008B3134"/>
    <w:rsid w:val="008B3778"/>
    <w:rsid w:val="008B39EF"/>
    <w:rsid w:val="008B48F9"/>
    <w:rsid w:val="008C64EE"/>
    <w:rsid w:val="008C6697"/>
    <w:rsid w:val="008C7A04"/>
    <w:rsid w:val="008D0777"/>
    <w:rsid w:val="008D0E3F"/>
    <w:rsid w:val="008D26B9"/>
    <w:rsid w:val="008D4AD9"/>
    <w:rsid w:val="008D6994"/>
    <w:rsid w:val="008D7F7F"/>
    <w:rsid w:val="008E292E"/>
    <w:rsid w:val="008F0A13"/>
    <w:rsid w:val="008F6D5F"/>
    <w:rsid w:val="008F70C8"/>
    <w:rsid w:val="008F71F4"/>
    <w:rsid w:val="009017D4"/>
    <w:rsid w:val="00902E83"/>
    <w:rsid w:val="00904C1B"/>
    <w:rsid w:val="00907F86"/>
    <w:rsid w:val="00915947"/>
    <w:rsid w:val="00916A8C"/>
    <w:rsid w:val="00917C2B"/>
    <w:rsid w:val="009201AC"/>
    <w:rsid w:val="00920E77"/>
    <w:rsid w:val="00922628"/>
    <w:rsid w:val="0092357E"/>
    <w:rsid w:val="00924092"/>
    <w:rsid w:val="00927DF7"/>
    <w:rsid w:val="00927F0F"/>
    <w:rsid w:val="00930B84"/>
    <w:rsid w:val="00932AA0"/>
    <w:rsid w:val="00934362"/>
    <w:rsid w:val="009374F9"/>
    <w:rsid w:val="00937AC1"/>
    <w:rsid w:val="009419A0"/>
    <w:rsid w:val="00941B27"/>
    <w:rsid w:val="009453EC"/>
    <w:rsid w:val="00946AA8"/>
    <w:rsid w:val="00950F06"/>
    <w:rsid w:val="00951EE7"/>
    <w:rsid w:val="00953E21"/>
    <w:rsid w:val="0095540C"/>
    <w:rsid w:val="00961078"/>
    <w:rsid w:val="00963ADA"/>
    <w:rsid w:val="00965390"/>
    <w:rsid w:val="00966CF1"/>
    <w:rsid w:val="0097109E"/>
    <w:rsid w:val="00971517"/>
    <w:rsid w:val="00976473"/>
    <w:rsid w:val="00981238"/>
    <w:rsid w:val="00981530"/>
    <w:rsid w:val="009827A5"/>
    <w:rsid w:val="00982C77"/>
    <w:rsid w:val="009833C3"/>
    <w:rsid w:val="00984714"/>
    <w:rsid w:val="00993010"/>
    <w:rsid w:val="00996631"/>
    <w:rsid w:val="00996C18"/>
    <w:rsid w:val="009A30F6"/>
    <w:rsid w:val="009A3212"/>
    <w:rsid w:val="009A33D6"/>
    <w:rsid w:val="009A496C"/>
    <w:rsid w:val="009A5F2B"/>
    <w:rsid w:val="009A7680"/>
    <w:rsid w:val="009B04A9"/>
    <w:rsid w:val="009B298E"/>
    <w:rsid w:val="009B56A9"/>
    <w:rsid w:val="009B6DE6"/>
    <w:rsid w:val="009B6F73"/>
    <w:rsid w:val="009B76EA"/>
    <w:rsid w:val="009C08A6"/>
    <w:rsid w:val="009C0EB5"/>
    <w:rsid w:val="009C120A"/>
    <w:rsid w:val="009C2FE9"/>
    <w:rsid w:val="009C38D2"/>
    <w:rsid w:val="009C4069"/>
    <w:rsid w:val="009C68A3"/>
    <w:rsid w:val="009C6DD1"/>
    <w:rsid w:val="009D168E"/>
    <w:rsid w:val="009D6F79"/>
    <w:rsid w:val="009E00AC"/>
    <w:rsid w:val="009E1D5F"/>
    <w:rsid w:val="009E5F64"/>
    <w:rsid w:val="009E6E66"/>
    <w:rsid w:val="009F03DC"/>
    <w:rsid w:val="009F0762"/>
    <w:rsid w:val="009F093C"/>
    <w:rsid w:val="009F45CA"/>
    <w:rsid w:val="009F7855"/>
    <w:rsid w:val="00A040D7"/>
    <w:rsid w:val="00A050A2"/>
    <w:rsid w:val="00A05602"/>
    <w:rsid w:val="00A067D8"/>
    <w:rsid w:val="00A06D23"/>
    <w:rsid w:val="00A06FC8"/>
    <w:rsid w:val="00A10217"/>
    <w:rsid w:val="00A11786"/>
    <w:rsid w:val="00A11F01"/>
    <w:rsid w:val="00A13DCF"/>
    <w:rsid w:val="00A14D4E"/>
    <w:rsid w:val="00A15620"/>
    <w:rsid w:val="00A205A6"/>
    <w:rsid w:val="00A26D1A"/>
    <w:rsid w:val="00A340A4"/>
    <w:rsid w:val="00A363B1"/>
    <w:rsid w:val="00A42355"/>
    <w:rsid w:val="00A4686C"/>
    <w:rsid w:val="00A4708D"/>
    <w:rsid w:val="00A50314"/>
    <w:rsid w:val="00A53FEC"/>
    <w:rsid w:val="00A55C7B"/>
    <w:rsid w:val="00A60B90"/>
    <w:rsid w:val="00A71195"/>
    <w:rsid w:val="00A73282"/>
    <w:rsid w:val="00A73B5B"/>
    <w:rsid w:val="00A81ADC"/>
    <w:rsid w:val="00A824AE"/>
    <w:rsid w:val="00A862E9"/>
    <w:rsid w:val="00A865A6"/>
    <w:rsid w:val="00A87024"/>
    <w:rsid w:val="00A87B84"/>
    <w:rsid w:val="00A9142F"/>
    <w:rsid w:val="00A91DF7"/>
    <w:rsid w:val="00A922D0"/>
    <w:rsid w:val="00A952E3"/>
    <w:rsid w:val="00A956A2"/>
    <w:rsid w:val="00A95767"/>
    <w:rsid w:val="00A97D50"/>
    <w:rsid w:val="00AA11EB"/>
    <w:rsid w:val="00AA1B5D"/>
    <w:rsid w:val="00AA35E7"/>
    <w:rsid w:val="00AA4E51"/>
    <w:rsid w:val="00AA7D0A"/>
    <w:rsid w:val="00AB04A5"/>
    <w:rsid w:val="00AB0964"/>
    <w:rsid w:val="00AB181F"/>
    <w:rsid w:val="00AB1953"/>
    <w:rsid w:val="00AB2DAA"/>
    <w:rsid w:val="00AB42BF"/>
    <w:rsid w:val="00AB4387"/>
    <w:rsid w:val="00AB4EA5"/>
    <w:rsid w:val="00AB702B"/>
    <w:rsid w:val="00AC0052"/>
    <w:rsid w:val="00AC1608"/>
    <w:rsid w:val="00AC197D"/>
    <w:rsid w:val="00AC29C1"/>
    <w:rsid w:val="00AC6B66"/>
    <w:rsid w:val="00AD17B0"/>
    <w:rsid w:val="00AD1C86"/>
    <w:rsid w:val="00AD1D94"/>
    <w:rsid w:val="00AD2C48"/>
    <w:rsid w:val="00AE19E1"/>
    <w:rsid w:val="00AE3ADC"/>
    <w:rsid w:val="00AE3E56"/>
    <w:rsid w:val="00AE4C6E"/>
    <w:rsid w:val="00AE50AA"/>
    <w:rsid w:val="00AE519E"/>
    <w:rsid w:val="00AE602A"/>
    <w:rsid w:val="00AE7C57"/>
    <w:rsid w:val="00AF02FB"/>
    <w:rsid w:val="00AF0ED9"/>
    <w:rsid w:val="00AF144A"/>
    <w:rsid w:val="00AF4250"/>
    <w:rsid w:val="00B06E9C"/>
    <w:rsid w:val="00B126E8"/>
    <w:rsid w:val="00B1423C"/>
    <w:rsid w:val="00B163BE"/>
    <w:rsid w:val="00B23B90"/>
    <w:rsid w:val="00B23D0D"/>
    <w:rsid w:val="00B248C3"/>
    <w:rsid w:val="00B25680"/>
    <w:rsid w:val="00B31DE5"/>
    <w:rsid w:val="00B32179"/>
    <w:rsid w:val="00B34452"/>
    <w:rsid w:val="00B353F6"/>
    <w:rsid w:val="00B3545C"/>
    <w:rsid w:val="00B35587"/>
    <w:rsid w:val="00B35DC1"/>
    <w:rsid w:val="00B37B9E"/>
    <w:rsid w:val="00B41BF1"/>
    <w:rsid w:val="00B43658"/>
    <w:rsid w:val="00B47AE0"/>
    <w:rsid w:val="00B502B0"/>
    <w:rsid w:val="00B507AF"/>
    <w:rsid w:val="00B526FD"/>
    <w:rsid w:val="00B603ED"/>
    <w:rsid w:val="00B65199"/>
    <w:rsid w:val="00B7083B"/>
    <w:rsid w:val="00B779B3"/>
    <w:rsid w:val="00B800BA"/>
    <w:rsid w:val="00B82CCE"/>
    <w:rsid w:val="00B859E5"/>
    <w:rsid w:val="00B87193"/>
    <w:rsid w:val="00B87C62"/>
    <w:rsid w:val="00B938E9"/>
    <w:rsid w:val="00B94A78"/>
    <w:rsid w:val="00B94C48"/>
    <w:rsid w:val="00B94F85"/>
    <w:rsid w:val="00B95338"/>
    <w:rsid w:val="00BA07F4"/>
    <w:rsid w:val="00BA46A7"/>
    <w:rsid w:val="00BA4BE3"/>
    <w:rsid w:val="00BA5EC1"/>
    <w:rsid w:val="00BA64BF"/>
    <w:rsid w:val="00BA7683"/>
    <w:rsid w:val="00BB0047"/>
    <w:rsid w:val="00BB2E26"/>
    <w:rsid w:val="00BB3B0E"/>
    <w:rsid w:val="00BB6C3C"/>
    <w:rsid w:val="00BB7E81"/>
    <w:rsid w:val="00BC217A"/>
    <w:rsid w:val="00BC3CB5"/>
    <w:rsid w:val="00BD14F1"/>
    <w:rsid w:val="00BD5247"/>
    <w:rsid w:val="00BE143A"/>
    <w:rsid w:val="00BE28AB"/>
    <w:rsid w:val="00BE3554"/>
    <w:rsid w:val="00BE6FD3"/>
    <w:rsid w:val="00BF66D7"/>
    <w:rsid w:val="00BF7384"/>
    <w:rsid w:val="00BF73BF"/>
    <w:rsid w:val="00BF7F46"/>
    <w:rsid w:val="00C021E6"/>
    <w:rsid w:val="00C02D59"/>
    <w:rsid w:val="00C03E4C"/>
    <w:rsid w:val="00C0415B"/>
    <w:rsid w:val="00C1247C"/>
    <w:rsid w:val="00C14117"/>
    <w:rsid w:val="00C17092"/>
    <w:rsid w:val="00C17162"/>
    <w:rsid w:val="00C17916"/>
    <w:rsid w:val="00C22521"/>
    <w:rsid w:val="00C2566B"/>
    <w:rsid w:val="00C259DB"/>
    <w:rsid w:val="00C27947"/>
    <w:rsid w:val="00C3266B"/>
    <w:rsid w:val="00C33C5C"/>
    <w:rsid w:val="00C37964"/>
    <w:rsid w:val="00C41A0B"/>
    <w:rsid w:val="00C4770B"/>
    <w:rsid w:val="00C47B89"/>
    <w:rsid w:val="00C53730"/>
    <w:rsid w:val="00C55247"/>
    <w:rsid w:val="00C55D23"/>
    <w:rsid w:val="00C57133"/>
    <w:rsid w:val="00C572D9"/>
    <w:rsid w:val="00C57CC8"/>
    <w:rsid w:val="00C63B3D"/>
    <w:rsid w:val="00C63CF4"/>
    <w:rsid w:val="00C67223"/>
    <w:rsid w:val="00C679CD"/>
    <w:rsid w:val="00C700B1"/>
    <w:rsid w:val="00C70F86"/>
    <w:rsid w:val="00C73708"/>
    <w:rsid w:val="00C7370B"/>
    <w:rsid w:val="00C74E16"/>
    <w:rsid w:val="00C75E1B"/>
    <w:rsid w:val="00C77ED0"/>
    <w:rsid w:val="00C8034B"/>
    <w:rsid w:val="00C81DE7"/>
    <w:rsid w:val="00C82B53"/>
    <w:rsid w:val="00C855CE"/>
    <w:rsid w:val="00C85BDA"/>
    <w:rsid w:val="00C91028"/>
    <w:rsid w:val="00C92929"/>
    <w:rsid w:val="00CA03C0"/>
    <w:rsid w:val="00CA4290"/>
    <w:rsid w:val="00CA56AA"/>
    <w:rsid w:val="00CA5704"/>
    <w:rsid w:val="00CC2BFE"/>
    <w:rsid w:val="00CC2F45"/>
    <w:rsid w:val="00CC4CD9"/>
    <w:rsid w:val="00CC4FBB"/>
    <w:rsid w:val="00CC6781"/>
    <w:rsid w:val="00CC6B3C"/>
    <w:rsid w:val="00CC7071"/>
    <w:rsid w:val="00CD1DF2"/>
    <w:rsid w:val="00CD4C58"/>
    <w:rsid w:val="00CD546E"/>
    <w:rsid w:val="00CD612D"/>
    <w:rsid w:val="00CD6BFB"/>
    <w:rsid w:val="00CD6DBB"/>
    <w:rsid w:val="00CE241F"/>
    <w:rsid w:val="00CE2451"/>
    <w:rsid w:val="00CE2DFE"/>
    <w:rsid w:val="00CE4376"/>
    <w:rsid w:val="00CE4869"/>
    <w:rsid w:val="00CE5F53"/>
    <w:rsid w:val="00CE6F29"/>
    <w:rsid w:val="00CF0F01"/>
    <w:rsid w:val="00CF5973"/>
    <w:rsid w:val="00CF7D65"/>
    <w:rsid w:val="00D00CEB"/>
    <w:rsid w:val="00D02359"/>
    <w:rsid w:val="00D121FA"/>
    <w:rsid w:val="00D15F60"/>
    <w:rsid w:val="00D177D9"/>
    <w:rsid w:val="00D22128"/>
    <w:rsid w:val="00D22DA7"/>
    <w:rsid w:val="00D27C07"/>
    <w:rsid w:val="00D27F2D"/>
    <w:rsid w:val="00D3762E"/>
    <w:rsid w:val="00D41917"/>
    <w:rsid w:val="00D419F6"/>
    <w:rsid w:val="00D41A68"/>
    <w:rsid w:val="00D44CB7"/>
    <w:rsid w:val="00D53EDC"/>
    <w:rsid w:val="00D55B79"/>
    <w:rsid w:val="00D569C8"/>
    <w:rsid w:val="00D617D7"/>
    <w:rsid w:val="00D626CB"/>
    <w:rsid w:val="00D64842"/>
    <w:rsid w:val="00D65323"/>
    <w:rsid w:val="00D70D32"/>
    <w:rsid w:val="00D70FFF"/>
    <w:rsid w:val="00D7643C"/>
    <w:rsid w:val="00D7798B"/>
    <w:rsid w:val="00D8055B"/>
    <w:rsid w:val="00D81AF4"/>
    <w:rsid w:val="00D82FEF"/>
    <w:rsid w:val="00D857A3"/>
    <w:rsid w:val="00D87A63"/>
    <w:rsid w:val="00D87DF2"/>
    <w:rsid w:val="00D9053F"/>
    <w:rsid w:val="00D9366E"/>
    <w:rsid w:val="00D95331"/>
    <w:rsid w:val="00D9594B"/>
    <w:rsid w:val="00D9649D"/>
    <w:rsid w:val="00D97C39"/>
    <w:rsid w:val="00DA2D3F"/>
    <w:rsid w:val="00DA565C"/>
    <w:rsid w:val="00DA6D61"/>
    <w:rsid w:val="00DB0E65"/>
    <w:rsid w:val="00DB7CD6"/>
    <w:rsid w:val="00DC2217"/>
    <w:rsid w:val="00DC2333"/>
    <w:rsid w:val="00DC30C4"/>
    <w:rsid w:val="00DD1281"/>
    <w:rsid w:val="00DD13E7"/>
    <w:rsid w:val="00DD23F1"/>
    <w:rsid w:val="00DD297B"/>
    <w:rsid w:val="00DD3848"/>
    <w:rsid w:val="00DE1BC2"/>
    <w:rsid w:val="00DE1CE8"/>
    <w:rsid w:val="00DE2B15"/>
    <w:rsid w:val="00DE7B29"/>
    <w:rsid w:val="00DF0BB7"/>
    <w:rsid w:val="00DF0CA0"/>
    <w:rsid w:val="00DF1E17"/>
    <w:rsid w:val="00DF2BC3"/>
    <w:rsid w:val="00DF4BB1"/>
    <w:rsid w:val="00DF4C25"/>
    <w:rsid w:val="00DF6168"/>
    <w:rsid w:val="00E0046D"/>
    <w:rsid w:val="00E00E50"/>
    <w:rsid w:val="00E0279D"/>
    <w:rsid w:val="00E0371D"/>
    <w:rsid w:val="00E052A9"/>
    <w:rsid w:val="00E10538"/>
    <w:rsid w:val="00E116DD"/>
    <w:rsid w:val="00E1206A"/>
    <w:rsid w:val="00E13A6C"/>
    <w:rsid w:val="00E17CA6"/>
    <w:rsid w:val="00E21137"/>
    <w:rsid w:val="00E24D80"/>
    <w:rsid w:val="00E26775"/>
    <w:rsid w:val="00E354AF"/>
    <w:rsid w:val="00E355BE"/>
    <w:rsid w:val="00E35859"/>
    <w:rsid w:val="00E35C88"/>
    <w:rsid w:val="00E36382"/>
    <w:rsid w:val="00E3797C"/>
    <w:rsid w:val="00E40ACC"/>
    <w:rsid w:val="00E41184"/>
    <w:rsid w:val="00E41DFD"/>
    <w:rsid w:val="00E44C5A"/>
    <w:rsid w:val="00E453E8"/>
    <w:rsid w:val="00E4558A"/>
    <w:rsid w:val="00E46D5D"/>
    <w:rsid w:val="00E46E16"/>
    <w:rsid w:val="00E503BB"/>
    <w:rsid w:val="00E506C9"/>
    <w:rsid w:val="00E50A04"/>
    <w:rsid w:val="00E525EE"/>
    <w:rsid w:val="00E5483E"/>
    <w:rsid w:val="00E55462"/>
    <w:rsid w:val="00E625D1"/>
    <w:rsid w:val="00E630F7"/>
    <w:rsid w:val="00E634A2"/>
    <w:rsid w:val="00E65451"/>
    <w:rsid w:val="00E67768"/>
    <w:rsid w:val="00E67FB4"/>
    <w:rsid w:val="00E71768"/>
    <w:rsid w:val="00E71AB8"/>
    <w:rsid w:val="00E75B33"/>
    <w:rsid w:val="00E76060"/>
    <w:rsid w:val="00E764E6"/>
    <w:rsid w:val="00E77036"/>
    <w:rsid w:val="00E87AD0"/>
    <w:rsid w:val="00E87C91"/>
    <w:rsid w:val="00E91388"/>
    <w:rsid w:val="00E930D6"/>
    <w:rsid w:val="00E941EE"/>
    <w:rsid w:val="00E94D60"/>
    <w:rsid w:val="00E95000"/>
    <w:rsid w:val="00E953E4"/>
    <w:rsid w:val="00E958E3"/>
    <w:rsid w:val="00E97C7F"/>
    <w:rsid w:val="00E97CBD"/>
    <w:rsid w:val="00EA2892"/>
    <w:rsid w:val="00EA3EAA"/>
    <w:rsid w:val="00EA62E3"/>
    <w:rsid w:val="00EA679A"/>
    <w:rsid w:val="00EB0498"/>
    <w:rsid w:val="00EB3DFF"/>
    <w:rsid w:val="00EB40FA"/>
    <w:rsid w:val="00EB5D6C"/>
    <w:rsid w:val="00EB6A67"/>
    <w:rsid w:val="00EC2941"/>
    <w:rsid w:val="00EC631F"/>
    <w:rsid w:val="00EC64A6"/>
    <w:rsid w:val="00ED39B4"/>
    <w:rsid w:val="00ED5703"/>
    <w:rsid w:val="00ED5CB6"/>
    <w:rsid w:val="00EE2D2C"/>
    <w:rsid w:val="00EE2F81"/>
    <w:rsid w:val="00EE3503"/>
    <w:rsid w:val="00EE5EB7"/>
    <w:rsid w:val="00EF3FF3"/>
    <w:rsid w:val="00EF5A98"/>
    <w:rsid w:val="00EF5F76"/>
    <w:rsid w:val="00EF7443"/>
    <w:rsid w:val="00F019FB"/>
    <w:rsid w:val="00F01E25"/>
    <w:rsid w:val="00F0298C"/>
    <w:rsid w:val="00F03223"/>
    <w:rsid w:val="00F0569D"/>
    <w:rsid w:val="00F05C15"/>
    <w:rsid w:val="00F12140"/>
    <w:rsid w:val="00F1246F"/>
    <w:rsid w:val="00F12E95"/>
    <w:rsid w:val="00F156DC"/>
    <w:rsid w:val="00F210FD"/>
    <w:rsid w:val="00F21F7E"/>
    <w:rsid w:val="00F24B77"/>
    <w:rsid w:val="00F250AD"/>
    <w:rsid w:val="00F26648"/>
    <w:rsid w:val="00F3347B"/>
    <w:rsid w:val="00F33605"/>
    <w:rsid w:val="00F4092F"/>
    <w:rsid w:val="00F45162"/>
    <w:rsid w:val="00F458CA"/>
    <w:rsid w:val="00F477B2"/>
    <w:rsid w:val="00F50653"/>
    <w:rsid w:val="00F5379A"/>
    <w:rsid w:val="00F54411"/>
    <w:rsid w:val="00F54D95"/>
    <w:rsid w:val="00F553C8"/>
    <w:rsid w:val="00F55A13"/>
    <w:rsid w:val="00F61251"/>
    <w:rsid w:val="00F625D0"/>
    <w:rsid w:val="00F62E42"/>
    <w:rsid w:val="00F72BC2"/>
    <w:rsid w:val="00F7778C"/>
    <w:rsid w:val="00F80235"/>
    <w:rsid w:val="00F82B30"/>
    <w:rsid w:val="00F84C63"/>
    <w:rsid w:val="00F86884"/>
    <w:rsid w:val="00F86A65"/>
    <w:rsid w:val="00F9138E"/>
    <w:rsid w:val="00F933D7"/>
    <w:rsid w:val="00F94993"/>
    <w:rsid w:val="00F96ED5"/>
    <w:rsid w:val="00FA280C"/>
    <w:rsid w:val="00FA6260"/>
    <w:rsid w:val="00FA762B"/>
    <w:rsid w:val="00FA7E43"/>
    <w:rsid w:val="00FB22CA"/>
    <w:rsid w:val="00FB5852"/>
    <w:rsid w:val="00FC15EC"/>
    <w:rsid w:val="00FC1B8C"/>
    <w:rsid w:val="00FC2944"/>
    <w:rsid w:val="00FC3FA6"/>
    <w:rsid w:val="00FD0FD4"/>
    <w:rsid w:val="00FD293B"/>
    <w:rsid w:val="00FD32E6"/>
    <w:rsid w:val="00FD3673"/>
    <w:rsid w:val="00FE1AD5"/>
    <w:rsid w:val="00FE1C60"/>
    <w:rsid w:val="00FE33EB"/>
    <w:rsid w:val="00FE5432"/>
    <w:rsid w:val="00FE58A4"/>
    <w:rsid w:val="00FE5B07"/>
    <w:rsid w:val="00FF3FCA"/>
    <w:rsid w:val="00FF4CE0"/>
    <w:rsid w:val="00FF70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22502F6F"/>
  <w15:chartTrackingRefBased/>
  <w15:docId w15:val="{87123EC5-AE68-44E4-A86C-DE24B5292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AC197D"/>
  </w:style>
  <w:style w:type="paragraph" w:styleId="Virsraksts1">
    <w:name w:val="heading 1"/>
    <w:basedOn w:val="Parasts"/>
    <w:next w:val="Parasts"/>
    <w:link w:val="Virsraksts1Rakstz"/>
    <w:qFormat/>
    <w:rsid w:val="007A6FF7"/>
    <w:pPr>
      <w:keepNext/>
      <w:spacing w:after="0" w:line="240" w:lineRule="auto"/>
      <w:jc w:val="center"/>
      <w:outlineLvl w:val="0"/>
    </w:pPr>
    <w:rPr>
      <w:rFonts w:ascii="Arial" w:eastAsia="Times New Roman" w:hAnsi="Arial" w:cs="Arial"/>
      <w:b/>
      <w:bCs/>
      <w:sz w:val="28"/>
      <w:szCs w:val="24"/>
      <w:lang w:eastAsia="lv-LV"/>
    </w:rPr>
  </w:style>
  <w:style w:type="paragraph" w:styleId="Virsraksts2">
    <w:name w:val="heading 2"/>
    <w:basedOn w:val="Parasts"/>
    <w:next w:val="Parasts"/>
    <w:link w:val="Virsraksts2Rakstz"/>
    <w:unhideWhenUsed/>
    <w:qFormat/>
    <w:rsid w:val="007A6FF7"/>
    <w:pPr>
      <w:keepNext/>
      <w:spacing w:before="240" w:after="60" w:line="240" w:lineRule="auto"/>
      <w:outlineLvl w:val="1"/>
    </w:pPr>
    <w:rPr>
      <w:rFonts w:ascii="Cambria" w:eastAsia="Times New Roman" w:hAnsi="Cambria" w:cs="Times New Roman"/>
      <w:b/>
      <w:bCs/>
      <w:i/>
      <w:iCs/>
      <w:sz w:val="28"/>
      <w:szCs w:val="28"/>
      <w:lang w:eastAsia="lv-LV"/>
    </w:rPr>
  </w:style>
  <w:style w:type="paragraph" w:styleId="Virsraksts3">
    <w:name w:val="heading 3"/>
    <w:basedOn w:val="Parasts"/>
    <w:next w:val="Parasts"/>
    <w:link w:val="Virsraksts3Rakstz"/>
    <w:uiPriority w:val="9"/>
    <w:semiHidden/>
    <w:unhideWhenUsed/>
    <w:qFormat/>
    <w:rsid w:val="007A6FF7"/>
    <w:pPr>
      <w:keepNext/>
      <w:keepLines/>
      <w:spacing w:before="40" w:after="0"/>
      <w:outlineLvl w:val="2"/>
    </w:pPr>
    <w:rPr>
      <w:rFonts w:ascii="Cambria" w:eastAsia="SimSun" w:hAnsi="Cambria" w:cs="Times New Roman"/>
      <w:color w:val="243F60"/>
      <w:sz w:val="24"/>
      <w:szCs w:val="24"/>
      <w:lang w:eastAsia="lv-LV"/>
    </w:rPr>
  </w:style>
  <w:style w:type="paragraph" w:styleId="Virsraksts9">
    <w:name w:val="heading 9"/>
    <w:basedOn w:val="Parasts"/>
    <w:next w:val="Parasts"/>
    <w:link w:val="Virsraksts9Rakstz"/>
    <w:uiPriority w:val="9"/>
    <w:semiHidden/>
    <w:unhideWhenUsed/>
    <w:qFormat/>
    <w:rsid w:val="00373F40"/>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7A6FF7"/>
    <w:rPr>
      <w:rFonts w:ascii="Arial" w:eastAsia="Times New Roman" w:hAnsi="Arial" w:cs="Arial"/>
      <w:b/>
      <w:bCs/>
      <w:sz w:val="28"/>
      <w:szCs w:val="24"/>
      <w:lang w:eastAsia="lv-LV"/>
    </w:rPr>
  </w:style>
  <w:style w:type="character" w:customStyle="1" w:styleId="Virsraksts2Rakstz">
    <w:name w:val="Virsraksts 2 Rakstz."/>
    <w:basedOn w:val="Noklusjumarindkopasfonts"/>
    <w:link w:val="Virsraksts2"/>
    <w:rsid w:val="007A6FF7"/>
    <w:rPr>
      <w:rFonts w:ascii="Cambria" w:eastAsia="Times New Roman" w:hAnsi="Cambria" w:cs="Times New Roman"/>
      <w:b/>
      <w:bCs/>
      <w:i/>
      <w:iCs/>
      <w:sz w:val="28"/>
      <w:szCs w:val="28"/>
      <w:lang w:eastAsia="lv-LV"/>
    </w:rPr>
  </w:style>
  <w:style w:type="paragraph" w:customStyle="1" w:styleId="Virsraksts31">
    <w:name w:val="Virsraksts 31"/>
    <w:basedOn w:val="Parasts"/>
    <w:next w:val="Parasts"/>
    <w:uiPriority w:val="9"/>
    <w:semiHidden/>
    <w:unhideWhenUsed/>
    <w:qFormat/>
    <w:rsid w:val="007A6FF7"/>
    <w:pPr>
      <w:keepNext/>
      <w:keepLines/>
      <w:spacing w:before="40" w:after="0" w:line="240" w:lineRule="auto"/>
      <w:outlineLvl w:val="2"/>
    </w:pPr>
    <w:rPr>
      <w:rFonts w:ascii="Cambria" w:eastAsia="SimSun" w:hAnsi="Cambria" w:cs="Times New Roman"/>
      <w:color w:val="243F60"/>
      <w:sz w:val="24"/>
      <w:szCs w:val="24"/>
      <w:lang w:eastAsia="lv-LV"/>
    </w:rPr>
  </w:style>
  <w:style w:type="numbering" w:customStyle="1" w:styleId="Bezsaraksta1">
    <w:name w:val="Bez saraksta1"/>
    <w:next w:val="Bezsaraksta"/>
    <w:uiPriority w:val="99"/>
    <w:semiHidden/>
    <w:unhideWhenUsed/>
    <w:rsid w:val="007A6FF7"/>
  </w:style>
  <w:style w:type="character" w:styleId="Hipersaite">
    <w:name w:val="Hyperlink"/>
    <w:basedOn w:val="Noklusjumarindkopasfonts"/>
    <w:uiPriority w:val="99"/>
    <w:unhideWhenUsed/>
    <w:rsid w:val="007A6FF7"/>
    <w:rPr>
      <w:color w:val="0000FF"/>
      <w:u w:val="single"/>
    </w:rPr>
  </w:style>
  <w:style w:type="paragraph" w:styleId="Paraststmeklis">
    <w:name w:val="Normal (Web)"/>
    <w:basedOn w:val="Parasts"/>
    <w:uiPriority w:val="99"/>
    <w:rsid w:val="007A6FF7"/>
    <w:pPr>
      <w:spacing w:before="75" w:after="75" w:line="240" w:lineRule="auto"/>
      <w:ind w:firstLine="375"/>
      <w:jc w:val="both"/>
    </w:pPr>
    <w:rPr>
      <w:rFonts w:ascii="Times New Roman" w:eastAsia="Times New Roman" w:hAnsi="Times New Roman" w:cs="Times New Roman"/>
      <w:sz w:val="24"/>
      <w:szCs w:val="24"/>
      <w:lang w:eastAsia="lv-LV"/>
    </w:rPr>
  </w:style>
  <w:style w:type="paragraph" w:styleId="Sarakstarindkopa">
    <w:name w:val="List Paragraph"/>
    <w:basedOn w:val="Parasts"/>
    <w:link w:val="SarakstarindkopaRakstz"/>
    <w:uiPriority w:val="34"/>
    <w:qFormat/>
    <w:rsid w:val="007A6FF7"/>
    <w:pPr>
      <w:spacing w:after="0" w:line="240" w:lineRule="auto"/>
      <w:ind w:left="720"/>
      <w:contextualSpacing/>
    </w:pPr>
    <w:rPr>
      <w:rFonts w:ascii="Times New Roman" w:eastAsia="Times New Roman" w:hAnsi="Times New Roman" w:cs="Times New Roman"/>
      <w:sz w:val="20"/>
      <w:szCs w:val="20"/>
      <w:lang w:eastAsia="lv-LV"/>
    </w:rPr>
  </w:style>
  <w:style w:type="character" w:customStyle="1" w:styleId="SarakstarindkopaRakstz">
    <w:name w:val="Saraksta rindkopa Rakstz."/>
    <w:link w:val="Sarakstarindkopa"/>
    <w:uiPriority w:val="34"/>
    <w:locked/>
    <w:rsid w:val="007A6FF7"/>
    <w:rPr>
      <w:rFonts w:ascii="Times New Roman" w:eastAsia="Times New Roman" w:hAnsi="Times New Roman" w:cs="Times New Roman"/>
      <w:sz w:val="20"/>
      <w:szCs w:val="20"/>
      <w:lang w:eastAsia="lv-LV"/>
    </w:rPr>
  </w:style>
  <w:style w:type="table" w:customStyle="1" w:styleId="TableGrid1">
    <w:name w:val="Table Grid1"/>
    <w:basedOn w:val="Parastatabula"/>
    <w:next w:val="Reatabula"/>
    <w:uiPriority w:val="59"/>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atabula">
    <w:name w:val="Table Grid"/>
    <w:basedOn w:val="Parastatabula"/>
    <w:uiPriority w:val="59"/>
    <w:rsid w:val="007A6FF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oklusjumarindkopasfonts"/>
    <w:rsid w:val="007A6FF7"/>
  </w:style>
  <w:style w:type="paragraph" w:customStyle="1" w:styleId="Bezatstarpm1">
    <w:name w:val="Bez atstarpēm1"/>
    <w:qFormat/>
    <w:rsid w:val="007A6FF7"/>
    <w:pPr>
      <w:spacing w:after="0" w:line="240" w:lineRule="auto"/>
      <w:jc w:val="both"/>
    </w:pPr>
    <w:rPr>
      <w:rFonts w:ascii="Times New Roman" w:eastAsia="Calibri" w:hAnsi="Times New Roman" w:cs="Times New Roman"/>
      <w:sz w:val="24"/>
    </w:rPr>
  </w:style>
  <w:style w:type="paragraph" w:styleId="Bezatstarpm">
    <w:name w:val="No Spacing"/>
    <w:uiPriority w:val="1"/>
    <w:qFormat/>
    <w:rsid w:val="007A6FF7"/>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A6FF7"/>
    <w:pPr>
      <w:autoSpaceDE w:val="0"/>
      <w:autoSpaceDN w:val="0"/>
      <w:adjustRightInd w:val="0"/>
      <w:spacing w:after="0" w:line="240" w:lineRule="auto"/>
    </w:pPr>
    <w:rPr>
      <w:rFonts w:ascii="Times New Roman" w:eastAsia="Calibri" w:hAnsi="Times New Roman" w:cs="Times New Roman"/>
      <w:color w:val="000000"/>
      <w:sz w:val="24"/>
      <w:szCs w:val="24"/>
      <w:lang w:eastAsia="lv-LV"/>
    </w:rPr>
  </w:style>
  <w:style w:type="paragraph" w:styleId="Galvene">
    <w:name w:val="header"/>
    <w:basedOn w:val="Parasts"/>
    <w:link w:val="GalveneRakstz"/>
    <w:uiPriority w:val="99"/>
    <w:rsid w:val="007A6FF7"/>
    <w:pPr>
      <w:tabs>
        <w:tab w:val="center" w:pos="4320"/>
        <w:tab w:val="right" w:pos="8640"/>
      </w:tabs>
      <w:spacing w:after="0" w:line="240" w:lineRule="auto"/>
    </w:pPr>
    <w:rPr>
      <w:rFonts w:ascii="Times New Roman" w:eastAsia="Times New Roman" w:hAnsi="Times New Roman" w:cs="Times New Roman"/>
      <w:sz w:val="24"/>
      <w:szCs w:val="20"/>
      <w:lang w:val="en-US" w:eastAsia="lv-LV"/>
    </w:rPr>
  </w:style>
  <w:style w:type="character" w:customStyle="1" w:styleId="GalveneRakstz">
    <w:name w:val="Galvene Rakstz."/>
    <w:basedOn w:val="Noklusjumarindkopasfonts"/>
    <w:link w:val="Galvene"/>
    <w:uiPriority w:val="99"/>
    <w:rsid w:val="007A6FF7"/>
    <w:rPr>
      <w:rFonts w:ascii="Times New Roman" w:eastAsia="Times New Roman" w:hAnsi="Times New Roman" w:cs="Times New Roman"/>
      <w:sz w:val="24"/>
      <w:szCs w:val="20"/>
      <w:lang w:val="en-US" w:eastAsia="lv-LV"/>
    </w:rPr>
  </w:style>
  <w:style w:type="paragraph" w:styleId="Pamatteksts">
    <w:name w:val="Body Text"/>
    <w:basedOn w:val="Parasts"/>
    <w:link w:val="PamattekstsRakstz"/>
    <w:rsid w:val="007A6FF7"/>
    <w:pPr>
      <w:spacing w:after="0" w:line="240" w:lineRule="auto"/>
    </w:pPr>
    <w:rPr>
      <w:rFonts w:ascii="Times New Roman" w:eastAsia="Times New Roman" w:hAnsi="Times New Roman" w:cs="Times New Roman"/>
      <w:sz w:val="24"/>
      <w:szCs w:val="20"/>
    </w:rPr>
  </w:style>
  <w:style w:type="character" w:customStyle="1" w:styleId="PamattekstsRakstz">
    <w:name w:val="Pamatteksts Rakstz."/>
    <w:basedOn w:val="Noklusjumarindkopasfonts"/>
    <w:link w:val="Pamatteksts"/>
    <w:rsid w:val="007A6FF7"/>
    <w:rPr>
      <w:rFonts w:ascii="Times New Roman" w:eastAsia="Times New Roman" w:hAnsi="Times New Roman" w:cs="Times New Roman"/>
      <w:sz w:val="24"/>
      <w:szCs w:val="20"/>
    </w:rPr>
  </w:style>
  <w:style w:type="character" w:styleId="Izteiksmgs">
    <w:name w:val="Strong"/>
    <w:uiPriority w:val="22"/>
    <w:qFormat/>
    <w:rsid w:val="007A6FF7"/>
    <w:rPr>
      <w:b/>
      <w:bCs/>
    </w:rPr>
  </w:style>
  <w:style w:type="paragraph" w:customStyle="1" w:styleId="RT12">
    <w:name w:val="RT12"/>
    <w:uiPriority w:val="99"/>
    <w:rsid w:val="007A6FF7"/>
    <w:pPr>
      <w:spacing w:after="0" w:line="240" w:lineRule="auto"/>
      <w:ind w:firstLine="567"/>
      <w:jc w:val="both"/>
    </w:pPr>
    <w:rPr>
      <w:rFonts w:ascii="Times New Roman" w:eastAsia="Times New Roman" w:hAnsi="Times New Roman" w:cs="Times New Roman"/>
      <w:sz w:val="24"/>
      <w:szCs w:val="20"/>
    </w:rPr>
  </w:style>
  <w:style w:type="character" w:customStyle="1" w:styleId="apple-style-span">
    <w:name w:val="apple-style-span"/>
    <w:basedOn w:val="Noklusjumarindkopasfonts"/>
    <w:rsid w:val="007A6FF7"/>
  </w:style>
  <w:style w:type="character" w:customStyle="1" w:styleId="FontStyle13">
    <w:name w:val="Font Style13"/>
    <w:rsid w:val="007A6FF7"/>
    <w:rPr>
      <w:rFonts w:ascii="Times New Roman" w:hAnsi="Times New Roman" w:cs="Times New Roman"/>
      <w:sz w:val="22"/>
      <w:szCs w:val="22"/>
    </w:rPr>
  </w:style>
  <w:style w:type="character" w:customStyle="1" w:styleId="FontStyle14">
    <w:name w:val="Font Style14"/>
    <w:rsid w:val="007A6FF7"/>
    <w:rPr>
      <w:rFonts w:ascii="Times New Roman" w:hAnsi="Times New Roman" w:cs="Times New Roman"/>
      <w:i/>
      <w:iCs/>
      <w:sz w:val="22"/>
      <w:szCs w:val="22"/>
    </w:rPr>
  </w:style>
  <w:style w:type="paragraph" w:styleId="Nosaukums">
    <w:name w:val="Title"/>
    <w:basedOn w:val="Parasts"/>
    <w:link w:val="NosaukumsRakstz"/>
    <w:qFormat/>
    <w:rsid w:val="007A6FF7"/>
    <w:pPr>
      <w:spacing w:after="0" w:line="240" w:lineRule="auto"/>
      <w:jc w:val="center"/>
    </w:pPr>
    <w:rPr>
      <w:rFonts w:ascii="Times New Roman" w:eastAsia="Times New Roman" w:hAnsi="Times New Roman" w:cs="Times New Roman"/>
      <w:b/>
      <w:bCs/>
      <w:sz w:val="24"/>
      <w:szCs w:val="24"/>
    </w:rPr>
  </w:style>
  <w:style w:type="character" w:customStyle="1" w:styleId="NosaukumsRakstz">
    <w:name w:val="Nosaukums Rakstz."/>
    <w:basedOn w:val="Noklusjumarindkopasfonts"/>
    <w:link w:val="Nosaukums"/>
    <w:rsid w:val="007A6FF7"/>
    <w:rPr>
      <w:rFonts w:ascii="Times New Roman" w:eastAsia="Times New Roman" w:hAnsi="Times New Roman" w:cs="Times New Roman"/>
      <w:b/>
      <w:bCs/>
      <w:sz w:val="24"/>
      <w:szCs w:val="24"/>
    </w:rPr>
  </w:style>
  <w:style w:type="paragraph" w:styleId="Balonteksts">
    <w:name w:val="Balloon Text"/>
    <w:basedOn w:val="Parasts"/>
    <w:link w:val="BalontekstsRakstz"/>
    <w:uiPriority w:val="99"/>
    <w:unhideWhenUsed/>
    <w:rsid w:val="007A6FF7"/>
    <w:pPr>
      <w:spacing w:after="0" w:line="240" w:lineRule="auto"/>
    </w:pPr>
    <w:rPr>
      <w:rFonts w:ascii="Tahoma" w:eastAsia="Times New Roman" w:hAnsi="Tahoma" w:cs="Tahoma"/>
      <w:sz w:val="16"/>
      <w:szCs w:val="16"/>
      <w:lang w:eastAsia="lv-LV"/>
    </w:rPr>
  </w:style>
  <w:style w:type="character" w:customStyle="1" w:styleId="BalontekstsRakstz">
    <w:name w:val="Balonteksts Rakstz."/>
    <w:basedOn w:val="Noklusjumarindkopasfonts"/>
    <w:link w:val="Balonteksts"/>
    <w:uiPriority w:val="99"/>
    <w:rsid w:val="007A6FF7"/>
    <w:rPr>
      <w:rFonts w:ascii="Tahoma" w:eastAsia="Times New Roman" w:hAnsi="Tahoma" w:cs="Tahoma"/>
      <w:sz w:val="16"/>
      <w:szCs w:val="16"/>
      <w:lang w:eastAsia="lv-LV"/>
    </w:rPr>
  </w:style>
  <w:style w:type="paragraph" w:styleId="Pamattekstaatkpe2">
    <w:name w:val="Body Text Indent 2"/>
    <w:basedOn w:val="Parasts"/>
    <w:link w:val="Pamattekstaatkpe2Rakstz"/>
    <w:uiPriority w:val="99"/>
    <w:semiHidden/>
    <w:unhideWhenUsed/>
    <w:rsid w:val="007A6FF7"/>
    <w:pPr>
      <w:spacing w:after="120" w:line="480" w:lineRule="auto"/>
      <w:ind w:left="283"/>
    </w:pPr>
    <w:rPr>
      <w:rFonts w:ascii="Times New Roman" w:eastAsia="Times New Roman" w:hAnsi="Times New Roman" w:cs="Times New Roman"/>
      <w:sz w:val="20"/>
      <w:szCs w:val="20"/>
      <w:lang w:eastAsia="lv-LV"/>
    </w:rPr>
  </w:style>
  <w:style w:type="character" w:customStyle="1" w:styleId="Pamattekstaatkpe2Rakstz">
    <w:name w:val="Pamatteksta atkāpe 2 Rakstz."/>
    <w:basedOn w:val="Noklusjumarindkopasfonts"/>
    <w:link w:val="Pamattekstaatkpe2"/>
    <w:uiPriority w:val="99"/>
    <w:semiHidden/>
    <w:rsid w:val="007A6FF7"/>
    <w:rPr>
      <w:rFonts w:ascii="Times New Roman" w:eastAsia="Times New Roman" w:hAnsi="Times New Roman" w:cs="Times New Roman"/>
      <w:sz w:val="20"/>
      <w:szCs w:val="20"/>
      <w:lang w:eastAsia="lv-LV"/>
    </w:rPr>
  </w:style>
  <w:style w:type="paragraph" w:customStyle="1" w:styleId="naislab">
    <w:name w:val="naislab"/>
    <w:basedOn w:val="Parasts"/>
    <w:rsid w:val="007A6FF7"/>
    <w:pPr>
      <w:spacing w:before="100" w:beforeAutospacing="1" w:after="100" w:afterAutospacing="1" w:line="240" w:lineRule="auto"/>
      <w:jc w:val="right"/>
    </w:pPr>
    <w:rPr>
      <w:rFonts w:ascii="Times New Roman" w:eastAsia="Times New Roman" w:hAnsi="Times New Roman" w:cs="Times New Roman"/>
      <w:sz w:val="24"/>
      <w:szCs w:val="24"/>
      <w:lang w:val="en-US"/>
    </w:rPr>
  </w:style>
  <w:style w:type="paragraph" w:styleId="Kjene">
    <w:name w:val="footer"/>
    <w:basedOn w:val="Parasts"/>
    <w:link w:val="KjeneRakstz"/>
    <w:uiPriority w:val="99"/>
    <w:rsid w:val="007A6FF7"/>
    <w:pPr>
      <w:tabs>
        <w:tab w:val="center" w:pos="4153"/>
        <w:tab w:val="right" w:pos="8306"/>
      </w:tabs>
      <w:spacing w:after="0" w:line="240" w:lineRule="auto"/>
    </w:pPr>
    <w:rPr>
      <w:rFonts w:ascii="Times New Roman" w:eastAsia="Times New Roman" w:hAnsi="Times New Roman" w:cs="Times New Roman"/>
      <w:sz w:val="24"/>
      <w:szCs w:val="20"/>
    </w:rPr>
  </w:style>
  <w:style w:type="character" w:customStyle="1" w:styleId="KjeneRakstz">
    <w:name w:val="Kājene Rakstz."/>
    <w:basedOn w:val="Noklusjumarindkopasfonts"/>
    <w:link w:val="Kjene"/>
    <w:uiPriority w:val="99"/>
    <w:rsid w:val="007A6FF7"/>
    <w:rPr>
      <w:rFonts w:ascii="Times New Roman" w:eastAsia="Times New Roman" w:hAnsi="Times New Roman" w:cs="Times New Roman"/>
      <w:sz w:val="24"/>
      <w:szCs w:val="20"/>
    </w:rPr>
  </w:style>
  <w:style w:type="character" w:styleId="Lappusesnumurs">
    <w:name w:val="page number"/>
    <w:basedOn w:val="Noklusjumarindkopasfonts"/>
    <w:rsid w:val="007A6FF7"/>
  </w:style>
  <w:style w:type="paragraph" w:customStyle="1" w:styleId="naisf">
    <w:name w:val="naisf"/>
    <w:basedOn w:val="Parasts"/>
    <w:rsid w:val="007A6FF7"/>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paragraph" w:customStyle="1" w:styleId="tv213">
    <w:name w:val="tv213"/>
    <w:basedOn w:val="Parasts"/>
    <w:rsid w:val="007A6FF7"/>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ojumupamats">
    <w:name w:val="labojumu_pamats"/>
    <w:basedOn w:val="Parasts"/>
    <w:rsid w:val="007A6FF7"/>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Izclums">
    <w:name w:val="Emphasis"/>
    <w:uiPriority w:val="20"/>
    <w:qFormat/>
    <w:rsid w:val="007A6FF7"/>
    <w:rPr>
      <w:i/>
      <w:iCs/>
    </w:rPr>
  </w:style>
  <w:style w:type="paragraph" w:styleId="Pamattekstsaratkpi">
    <w:name w:val="Body Text Indent"/>
    <w:basedOn w:val="Parasts"/>
    <w:link w:val="PamattekstsaratkpiRakstz"/>
    <w:unhideWhenUsed/>
    <w:rsid w:val="007A6FF7"/>
    <w:pPr>
      <w:spacing w:after="120" w:line="240" w:lineRule="auto"/>
      <w:ind w:left="283"/>
    </w:pPr>
    <w:rPr>
      <w:rFonts w:ascii="Times New Roman" w:eastAsia="Times New Roman" w:hAnsi="Times New Roman" w:cs="Times New Roman"/>
      <w:sz w:val="24"/>
      <w:szCs w:val="24"/>
    </w:rPr>
  </w:style>
  <w:style w:type="character" w:customStyle="1" w:styleId="PamattekstsaratkpiRakstz">
    <w:name w:val="Pamatteksts ar atkāpi Rakstz."/>
    <w:basedOn w:val="Noklusjumarindkopasfonts"/>
    <w:link w:val="Pamattekstsaratkpi"/>
    <w:rsid w:val="007A6FF7"/>
    <w:rPr>
      <w:rFonts w:ascii="Times New Roman" w:eastAsia="Times New Roman" w:hAnsi="Times New Roman" w:cs="Times New Roman"/>
      <w:sz w:val="24"/>
      <w:szCs w:val="24"/>
    </w:rPr>
  </w:style>
  <w:style w:type="paragraph" w:styleId="Pamatteksts2">
    <w:name w:val="Body Text 2"/>
    <w:basedOn w:val="Parasts"/>
    <w:link w:val="Pamatteksts2Rakstz"/>
    <w:uiPriority w:val="99"/>
    <w:semiHidden/>
    <w:unhideWhenUsed/>
    <w:rsid w:val="007A6FF7"/>
    <w:pPr>
      <w:spacing w:after="120" w:line="480" w:lineRule="auto"/>
    </w:pPr>
    <w:rPr>
      <w:rFonts w:ascii="Times New Roman" w:eastAsia="Times New Roman" w:hAnsi="Times New Roman" w:cs="Times New Roman"/>
      <w:sz w:val="24"/>
      <w:szCs w:val="24"/>
    </w:rPr>
  </w:style>
  <w:style w:type="character" w:customStyle="1" w:styleId="Pamatteksts2Rakstz">
    <w:name w:val="Pamatteksts 2 Rakstz."/>
    <w:basedOn w:val="Noklusjumarindkopasfonts"/>
    <w:link w:val="Pamatteksts2"/>
    <w:uiPriority w:val="99"/>
    <w:semiHidden/>
    <w:rsid w:val="007A6FF7"/>
    <w:rPr>
      <w:rFonts w:ascii="Times New Roman" w:eastAsia="Times New Roman" w:hAnsi="Times New Roman" w:cs="Times New Roman"/>
      <w:sz w:val="24"/>
      <w:szCs w:val="24"/>
    </w:rPr>
  </w:style>
  <w:style w:type="paragraph" w:customStyle="1" w:styleId="Intensvscitts1">
    <w:name w:val="Intensīvs citāts1"/>
    <w:basedOn w:val="Parasts"/>
    <w:next w:val="Parasts"/>
    <w:uiPriority w:val="30"/>
    <w:qFormat/>
    <w:rsid w:val="007A6FF7"/>
    <w:pPr>
      <w:pBdr>
        <w:bottom w:val="single" w:sz="4" w:space="4" w:color="4F81BD"/>
      </w:pBdr>
      <w:spacing w:before="200" w:after="280" w:line="240" w:lineRule="auto"/>
      <w:ind w:left="936" w:right="936"/>
    </w:pPr>
    <w:rPr>
      <w:rFonts w:ascii="Times New Roman" w:eastAsia="Times New Roman" w:hAnsi="Times New Roman" w:cs="Times New Roman"/>
      <w:b/>
      <w:bCs/>
      <w:i/>
      <w:iCs/>
      <w:color w:val="4F81BD"/>
      <w:sz w:val="20"/>
      <w:szCs w:val="20"/>
      <w:lang w:eastAsia="lv-LV"/>
    </w:rPr>
  </w:style>
  <w:style w:type="character" w:customStyle="1" w:styleId="IntensvscittsRakstz">
    <w:name w:val="Intensīvs citāts Rakstz."/>
    <w:basedOn w:val="Noklusjumarindkopasfonts"/>
    <w:link w:val="Intensvscitts"/>
    <w:uiPriority w:val="30"/>
    <w:rsid w:val="007A6FF7"/>
    <w:rPr>
      <w:rFonts w:ascii="Times New Roman" w:eastAsia="Times New Roman" w:hAnsi="Times New Roman" w:cs="Times New Roman"/>
      <w:b/>
      <w:bCs/>
      <w:i/>
      <w:iCs/>
      <w:color w:val="4F81BD"/>
      <w:sz w:val="20"/>
      <w:szCs w:val="20"/>
      <w:lang w:val="en-AU" w:eastAsia="lv-LV"/>
    </w:rPr>
  </w:style>
  <w:style w:type="character" w:customStyle="1" w:styleId="Neatrisintapieminana1">
    <w:name w:val="Neatrisināta pieminēšana1"/>
    <w:basedOn w:val="Noklusjumarindkopasfonts"/>
    <w:uiPriority w:val="99"/>
    <w:semiHidden/>
    <w:unhideWhenUsed/>
    <w:rsid w:val="007A6FF7"/>
    <w:rPr>
      <w:color w:val="808080"/>
      <w:shd w:val="clear" w:color="auto" w:fill="E6E6E6"/>
    </w:rPr>
  </w:style>
  <w:style w:type="table" w:customStyle="1" w:styleId="TableGrid2">
    <w:name w:val="Table Grid2"/>
    <w:basedOn w:val="Parastatabula"/>
    <w:next w:val="Reatabula"/>
    <w:uiPriority w:val="59"/>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otalsumreferable">
    <w:name w:val="total_sum_referable"/>
    <w:basedOn w:val="Noklusjumarindkopasfonts"/>
    <w:rsid w:val="007A6FF7"/>
  </w:style>
  <w:style w:type="character" w:customStyle="1" w:styleId="totalcalcsumnovat">
    <w:name w:val="total_calc_sum_no_vat"/>
    <w:basedOn w:val="Noklusjumarindkopasfonts"/>
    <w:rsid w:val="007A6FF7"/>
  </w:style>
  <w:style w:type="paragraph" w:customStyle="1" w:styleId="Standard">
    <w:name w:val="Standard"/>
    <w:rsid w:val="007A6FF7"/>
    <w:pPr>
      <w:suppressAutoHyphens/>
      <w:autoSpaceDN w:val="0"/>
      <w:spacing w:after="0" w:line="240" w:lineRule="auto"/>
      <w:textAlignment w:val="baseline"/>
    </w:pPr>
    <w:rPr>
      <w:rFonts w:ascii="Liberation Serif" w:eastAsia="Arial Unicode MS" w:hAnsi="Liberation Serif" w:cs="Arial Unicode MS"/>
      <w:kern w:val="3"/>
      <w:sz w:val="24"/>
      <w:szCs w:val="24"/>
      <w:lang w:val="en-US" w:eastAsia="zh-CN" w:bidi="hi-IN"/>
    </w:rPr>
  </w:style>
  <w:style w:type="paragraph" w:styleId="Saraksts">
    <w:name w:val="List"/>
    <w:basedOn w:val="Parasts"/>
    <w:rsid w:val="007A6FF7"/>
    <w:pPr>
      <w:suppressAutoHyphens/>
      <w:autoSpaceDN w:val="0"/>
      <w:spacing w:after="140" w:line="288" w:lineRule="auto"/>
      <w:textAlignment w:val="baseline"/>
    </w:pPr>
    <w:rPr>
      <w:rFonts w:ascii="Liberation Serif" w:eastAsia="Arial Unicode MS" w:hAnsi="Liberation Serif" w:cs="Arial Unicode MS"/>
      <w:kern w:val="3"/>
      <w:sz w:val="24"/>
      <w:szCs w:val="24"/>
      <w:lang w:val="en-US" w:eastAsia="zh-CN" w:bidi="hi-IN"/>
    </w:rPr>
  </w:style>
  <w:style w:type="paragraph" w:customStyle="1" w:styleId="Vresteksts1">
    <w:name w:val="Vēres teksts1"/>
    <w:basedOn w:val="Parasts"/>
    <w:next w:val="Vresteksts"/>
    <w:link w:val="VrestekstsRakstz"/>
    <w:uiPriority w:val="99"/>
    <w:semiHidden/>
    <w:unhideWhenUsed/>
    <w:rsid w:val="007A6FF7"/>
    <w:pPr>
      <w:spacing w:after="0" w:line="240" w:lineRule="auto"/>
    </w:pPr>
    <w:rPr>
      <w:sz w:val="20"/>
      <w:szCs w:val="20"/>
    </w:rPr>
  </w:style>
  <w:style w:type="character" w:customStyle="1" w:styleId="VrestekstsRakstz">
    <w:name w:val="Vēres teksts Rakstz."/>
    <w:basedOn w:val="Noklusjumarindkopasfonts"/>
    <w:link w:val="Vresteksts1"/>
    <w:uiPriority w:val="99"/>
    <w:semiHidden/>
    <w:rsid w:val="007A6FF7"/>
    <w:rPr>
      <w:sz w:val="20"/>
      <w:szCs w:val="20"/>
      <w:lang w:val="lv-LV"/>
    </w:rPr>
  </w:style>
  <w:style w:type="paragraph" w:styleId="Apakvirsraksts">
    <w:name w:val="Subtitle"/>
    <w:basedOn w:val="Parasts"/>
    <w:next w:val="Parasts"/>
    <w:link w:val="ApakvirsrakstsRakstz"/>
    <w:qFormat/>
    <w:rsid w:val="007A6FF7"/>
    <w:pPr>
      <w:suppressAutoHyphens/>
      <w:spacing w:after="60" w:line="240" w:lineRule="auto"/>
      <w:jc w:val="center"/>
    </w:pPr>
    <w:rPr>
      <w:rFonts w:ascii="Cambria" w:eastAsia="Times New Roman" w:hAnsi="Cambria" w:cs="Times New Roman"/>
      <w:sz w:val="24"/>
      <w:szCs w:val="24"/>
      <w:lang w:eastAsia="ar-SA"/>
    </w:rPr>
  </w:style>
  <w:style w:type="character" w:customStyle="1" w:styleId="ApakvirsrakstsRakstz">
    <w:name w:val="Apakšvirsraksts Rakstz."/>
    <w:basedOn w:val="Noklusjumarindkopasfonts"/>
    <w:link w:val="Apakvirsraksts"/>
    <w:rsid w:val="007A6FF7"/>
    <w:rPr>
      <w:rFonts w:ascii="Cambria" w:eastAsia="Times New Roman" w:hAnsi="Cambria" w:cs="Times New Roman"/>
      <w:sz w:val="24"/>
      <w:szCs w:val="24"/>
      <w:lang w:eastAsia="ar-SA"/>
    </w:rPr>
  </w:style>
  <w:style w:type="table" w:customStyle="1" w:styleId="TableGrid3">
    <w:name w:val="Table Grid3"/>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Parastatabula"/>
    <w:next w:val="Reatabula"/>
    <w:rsid w:val="007A6F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resatsauce">
    <w:name w:val="footnote reference"/>
    <w:basedOn w:val="Noklusjumarindkopasfonts"/>
    <w:uiPriority w:val="99"/>
    <w:semiHidden/>
    <w:unhideWhenUsed/>
    <w:rsid w:val="007A6FF7"/>
    <w:rPr>
      <w:vertAlign w:val="superscript"/>
    </w:rPr>
  </w:style>
  <w:style w:type="table" w:customStyle="1" w:styleId="TableGrid13">
    <w:name w:val="Table Grid13"/>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Parastatabula"/>
    <w:next w:val="Reatabula"/>
    <w:uiPriority w:val="3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ils1">
    <w:name w:val="Stils1"/>
    <w:uiPriority w:val="99"/>
    <w:rsid w:val="007A6FF7"/>
    <w:pPr>
      <w:numPr>
        <w:numId w:val="2"/>
      </w:numPr>
    </w:pPr>
  </w:style>
  <w:style w:type="paragraph" w:customStyle="1" w:styleId="Style6">
    <w:name w:val="Style6"/>
    <w:basedOn w:val="Parasts"/>
    <w:rsid w:val="007A6FF7"/>
    <w:pPr>
      <w:widowControl w:val="0"/>
      <w:autoSpaceDE w:val="0"/>
      <w:autoSpaceDN w:val="0"/>
      <w:adjustRightInd w:val="0"/>
      <w:spacing w:after="0" w:line="275" w:lineRule="exact"/>
      <w:ind w:firstLine="706"/>
      <w:jc w:val="both"/>
    </w:pPr>
    <w:rPr>
      <w:rFonts w:ascii="Times New Roman" w:eastAsia="Times New Roman" w:hAnsi="Times New Roman" w:cs="Times New Roman"/>
      <w:sz w:val="24"/>
      <w:szCs w:val="24"/>
      <w:lang w:eastAsia="lv-LV"/>
    </w:rPr>
  </w:style>
  <w:style w:type="character" w:customStyle="1" w:styleId="Virsraksts3Rakstz">
    <w:name w:val="Virsraksts 3 Rakstz."/>
    <w:basedOn w:val="Noklusjumarindkopasfonts"/>
    <w:link w:val="Virsraksts3"/>
    <w:uiPriority w:val="9"/>
    <w:semiHidden/>
    <w:rsid w:val="007A6FF7"/>
    <w:rPr>
      <w:rFonts w:ascii="Cambria" w:eastAsia="SimSun" w:hAnsi="Cambria" w:cs="Times New Roman"/>
      <w:color w:val="243F60"/>
      <w:sz w:val="24"/>
      <w:szCs w:val="24"/>
      <w:lang w:val="lv-LV" w:eastAsia="lv-LV"/>
    </w:rPr>
  </w:style>
  <w:style w:type="character" w:customStyle="1" w:styleId="Neatrisintapieminana2">
    <w:name w:val="Neatrisināta pieminēšana2"/>
    <w:basedOn w:val="Noklusjumarindkopasfonts"/>
    <w:uiPriority w:val="99"/>
    <w:semiHidden/>
    <w:unhideWhenUsed/>
    <w:rsid w:val="007A6FF7"/>
    <w:rPr>
      <w:color w:val="605E5C"/>
      <w:shd w:val="clear" w:color="auto" w:fill="E1DFDD"/>
    </w:rPr>
  </w:style>
  <w:style w:type="paragraph" w:customStyle="1" w:styleId="TableParagraph">
    <w:name w:val="Table Paragraph"/>
    <w:basedOn w:val="Parasts"/>
    <w:uiPriority w:val="1"/>
    <w:qFormat/>
    <w:rsid w:val="007A6FF7"/>
    <w:pPr>
      <w:widowControl w:val="0"/>
      <w:autoSpaceDE w:val="0"/>
      <w:autoSpaceDN w:val="0"/>
      <w:spacing w:after="0" w:line="270" w:lineRule="exact"/>
    </w:pPr>
    <w:rPr>
      <w:rFonts w:ascii="Times New Roman" w:eastAsia="Times New Roman" w:hAnsi="Times New Roman" w:cs="Times New Roman"/>
    </w:rPr>
  </w:style>
  <w:style w:type="character" w:styleId="Neatrisintapieminana">
    <w:name w:val="Unresolved Mention"/>
    <w:basedOn w:val="Noklusjumarindkopasfonts"/>
    <w:uiPriority w:val="99"/>
    <w:semiHidden/>
    <w:unhideWhenUsed/>
    <w:rsid w:val="007A6FF7"/>
    <w:rPr>
      <w:color w:val="605E5C"/>
      <w:shd w:val="clear" w:color="auto" w:fill="E1DFDD"/>
    </w:rPr>
  </w:style>
  <w:style w:type="table" w:customStyle="1" w:styleId="TableGrid41">
    <w:name w:val="Table Grid41"/>
    <w:basedOn w:val="Parastatabula"/>
    <w:next w:val="Reatabula"/>
    <w:uiPriority w:val="59"/>
    <w:rsid w:val="007A6FF7"/>
    <w:pPr>
      <w:spacing w:after="0" w:line="240" w:lineRule="auto"/>
    </w:pPr>
    <w:rPr>
      <w:rFonts w:eastAsia="Times New Roman"/>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5">
    <w:name w:val="Style5"/>
    <w:basedOn w:val="Parasts"/>
    <w:rsid w:val="007A6FF7"/>
    <w:pPr>
      <w:widowControl w:val="0"/>
      <w:spacing w:after="0" w:line="274" w:lineRule="exact"/>
      <w:ind w:firstLine="720"/>
      <w:jc w:val="both"/>
    </w:pPr>
    <w:rPr>
      <w:rFonts w:ascii="Times New Roman" w:eastAsia="Times New Roman" w:hAnsi="Times New Roman" w:cs="Times New Roman"/>
      <w:sz w:val="24"/>
      <w:szCs w:val="20"/>
      <w:lang w:eastAsia="lv-LV"/>
    </w:rPr>
  </w:style>
  <w:style w:type="paragraph" w:customStyle="1" w:styleId="Style9">
    <w:name w:val="Style9"/>
    <w:basedOn w:val="Parasts"/>
    <w:rsid w:val="007A6FF7"/>
    <w:pPr>
      <w:widowControl w:val="0"/>
      <w:spacing w:after="0" w:line="240" w:lineRule="auto"/>
      <w:jc w:val="both"/>
    </w:pPr>
    <w:rPr>
      <w:rFonts w:ascii="Times New Roman" w:eastAsia="Times New Roman" w:hAnsi="Times New Roman" w:cs="Times New Roman"/>
      <w:sz w:val="24"/>
      <w:szCs w:val="20"/>
      <w:lang w:eastAsia="lv-LV"/>
    </w:rPr>
  </w:style>
  <w:style w:type="character" w:customStyle="1" w:styleId="FontStyle15">
    <w:name w:val="Font Style15"/>
    <w:rsid w:val="007A6FF7"/>
    <w:rPr>
      <w:rFonts w:ascii="Times New Roman" w:hAnsi="Times New Roman"/>
      <w:sz w:val="22"/>
    </w:rPr>
  </w:style>
  <w:style w:type="paragraph" w:customStyle="1" w:styleId="Style1">
    <w:name w:val="Style1"/>
    <w:basedOn w:val="Parasts"/>
    <w:uiPriority w:val="99"/>
    <w:rsid w:val="007A6FF7"/>
    <w:pPr>
      <w:widowControl w:val="0"/>
      <w:autoSpaceDE w:val="0"/>
      <w:autoSpaceDN w:val="0"/>
      <w:adjustRightInd w:val="0"/>
      <w:spacing w:after="0" w:line="317" w:lineRule="exact"/>
      <w:ind w:firstLine="2448"/>
    </w:pPr>
    <w:rPr>
      <w:rFonts w:ascii="Times New Roman" w:eastAsia="Times New Roman" w:hAnsi="Times New Roman" w:cs="Times New Roman"/>
      <w:sz w:val="24"/>
      <w:szCs w:val="24"/>
      <w:lang w:eastAsia="lv-LV"/>
    </w:rPr>
  </w:style>
  <w:style w:type="character" w:customStyle="1" w:styleId="FontStyle21">
    <w:name w:val="Font Style21"/>
    <w:uiPriority w:val="99"/>
    <w:rsid w:val="007A6FF7"/>
    <w:rPr>
      <w:rFonts w:ascii="Times New Roman" w:hAnsi="Times New Roman" w:cs="Times New Roman"/>
      <w:b/>
      <w:bCs/>
      <w:sz w:val="26"/>
      <w:szCs w:val="26"/>
    </w:rPr>
  </w:style>
  <w:style w:type="table" w:customStyle="1" w:styleId="TableGrid22">
    <w:name w:val="Table Grid22"/>
    <w:basedOn w:val="Parastatabula"/>
    <w:next w:val="Reatabula"/>
    <w:uiPriority w:val="59"/>
    <w:rsid w:val="007A6FF7"/>
    <w:pPr>
      <w:spacing w:after="0" w:line="240" w:lineRule="auto"/>
    </w:pPr>
    <w:rPr>
      <w:rFonts w:ascii="Calibri" w:eastAsia="SimSun" w:hAnsi="Calibri" w:cs="Times New Roman"/>
      <w:lang w:eastAsia="zh-C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Parastatabula"/>
    <w:uiPriority w:val="59"/>
    <w:rsid w:val="007A6FF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Parastatabula"/>
    <w:next w:val="Reatabula"/>
    <w:uiPriority w:val="59"/>
    <w:rsid w:val="007A6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mentrateksts1">
    <w:name w:val="Komentāra teksts1"/>
    <w:basedOn w:val="Parasts"/>
    <w:next w:val="Komentrateksts"/>
    <w:link w:val="KomentratekstsRakstz"/>
    <w:uiPriority w:val="99"/>
    <w:unhideWhenUsed/>
    <w:rsid w:val="007A6FF7"/>
    <w:pPr>
      <w:spacing w:after="200" w:line="240" w:lineRule="auto"/>
    </w:pPr>
    <w:rPr>
      <w:rFonts w:eastAsia="SimSun"/>
      <w:sz w:val="20"/>
      <w:szCs w:val="20"/>
      <w:lang w:eastAsia="lv-LV"/>
    </w:rPr>
  </w:style>
  <w:style w:type="character" w:customStyle="1" w:styleId="KomentratekstsRakstz">
    <w:name w:val="Komentāra teksts Rakstz."/>
    <w:basedOn w:val="Noklusjumarindkopasfonts"/>
    <w:link w:val="Komentrateksts1"/>
    <w:uiPriority w:val="99"/>
    <w:rsid w:val="007A6FF7"/>
    <w:rPr>
      <w:rFonts w:eastAsia="SimSun"/>
      <w:sz w:val="20"/>
      <w:szCs w:val="20"/>
      <w:lang w:val="lv-LV" w:eastAsia="lv-LV"/>
    </w:rPr>
  </w:style>
  <w:style w:type="paragraph" w:customStyle="1" w:styleId="msonormalcxspmiddle">
    <w:name w:val="msonormalcxspmiddle"/>
    <w:basedOn w:val="Parasts"/>
    <w:rsid w:val="007A6FF7"/>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Intensvscitts">
    <w:name w:val="Intense Quote"/>
    <w:basedOn w:val="Parasts"/>
    <w:next w:val="Parasts"/>
    <w:link w:val="IntensvscittsRakstz"/>
    <w:uiPriority w:val="30"/>
    <w:qFormat/>
    <w:rsid w:val="007A6FF7"/>
    <w:pPr>
      <w:pBdr>
        <w:top w:val="single" w:sz="4" w:space="10" w:color="4472C4" w:themeColor="accent1"/>
        <w:bottom w:val="single" w:sz="4" w:space="10" w:color="4472C4" w:themeColor="accent1"/>
      </w:pBdr>
      <w:spacing w:before="360" w:after="360"/>
      <w:ind w:left="864" w:right="864"/>
      <w:jc w:val="center"/>
    </w:pPr>
    <w:rPr>
      <w:rFonts w:ascii="Times New Roman" w:eastAsia="Times New Roman" w:hAnsi="Times New Roman" w:cs="Times New Roman"/>
      <w:b/>
      <w:bCs/>
      <w:i/>
      <w:iCs/>
      <w:color w:val="4F81BD"/>
      <w:sz w:val="20"/>
      <w:szCs w:val="20"/>
      <w:lang w:val="en-AU" w:eastAsia="lv-LV"/>
    </w:rPr>
  </w:style>
  <w:style w:type="character" w:customStyle="1" w:styleId="IntensvscittsRakstz1">
    <w:name w:val="Intensīvs citāts Rakstz.1"/>
    <w:basedOn w:val="Noklusjumarindkopasfonts"/>
    <w:uiPriority w:val="30"/>
    <w:rsid w:val="007A6FF7"/>
    <w:rPr>
      <w:i/>
      <w:iCs/>
      <w:color w:val="4472C4" w:themeColor="accent1"/>
    </w:rPr>
  </w:style>
  <w:style w:type="paragraph" w:styleId="Vresteksts">
    <w:name w:val="footnote text"/>
    <w:basedOn w:val="Parasts"/>
    <w:link w:val="VrestekstsRakstz1"/>
    <w:uiPriority w:val="99"/>
    <w:semiHidden/>
    <w:unhideWhenUsed/>
    <w:rsid w:val="007A6FF7"/>
    <w:pPr>
      <w:spacing w:after="0" w:line="240" w:lineRule="auto"/>
    </w:pPr>
    <w:rPr>
      <w:sz w:val="20"/>
      <w:szCs w:val="20"/>
    </w:rPr>
  </w:style>
  <w:style w:type="character" w:customStyle="1" w:styleId="VrestekstsRakstz1">
    <w:name w:val="Vēres teksts Rakstz.1"/>
    <w:basedOn w:val="Noklusjumarindkopasfonts"/>
    <w:link w:val="Vresteksts"/>
    <w:uiPriority w:val="99"/>
    <w:semiHidden/>
    <w:rsid w:val="007A6FF7"/>
    <w:rPr>
      <w:sz w:val="20"/>
      <w:szCs w:val="20"/>
    </w:rPr>
  </w:style>
  <w:style w:type="character" w:customStyle="1" w:styleId="Virsraksts3Rakstz1">
    <w:name w:val="Virsraksts 3 Rakstz.1"/>
    <w:basedOn w:val="Noklusjumarindkopasfonts"/>
    <w:uiPriority w:val="9"/>
    <w:semiHidden/>
    <w:rsid w:val="007A6FF7"/>
    <w:rPr>
      <w:rFonts w:asciiTheme="majorHAnsi" w:eastAsiaTheme="majorEastAsia" w:hAnsiTheme="majorHAnsi" w:cstheme="majorBidi"/>
      <w:color w:val="1F3763" w:themeColor="accent1" w:themeShade="7F"/>
      <w:sz w:val="24"/>
      <w:szCs w:val="24"/>
    </w:rPr>
  </w:style>
  <w:style w:type="paragraph" w:styleId="Komentrateksts">
    <w:name w:val="annotation text"/>
    <w:basedOn w:val="Parasts"/>
    <w:link w:val="KomentratekstsRakstz1"/>
    <w:uiPriority w:val="99"/>
    <w:semiHidden/>
    <w:unhideWhenUsed/>
    <w:rsid w:val="007A6FF7"/>
    <w:pPr>
      <w:spacing w:line="240" w:lineRule="auto"/>
    </w:pPr>
    <w:rPr>
      <w:sz w:val="20"/>
      <w:szCs w:val="20"/>
    </w:rPr>
  </w:style>
  <w:style w:type="character" w:customStyle="1" w:styleId="KomentratekstsRakstz1">
    <w:name w:val="Komentāra teksts Rakstz.1"/>
    <w:basedOn w:val="Noklusjumarindkopasfonts"/>
    <w:link w:val="Komentrateksts"/>
    <w:uiPriority w:val="99"/>
    <w:semiHidden/>
    <w:rsid w:val="007A6FF7"/>
    <w:rPr>
      <w:sz w:val="20"/>
      <w:szCs w:val="20"/>
    </w:rPr>
  </w:style>
  <w:style w:type="numbering" w:customStyle="1" w:styleId="Bezsaraksta2">
    <w:name w:val="Bez saraksta2"/>
    <w:next w:val="Bezsaraksta"/>
    <w:uiPriority w:val="99"/>
    <w:semiHidden/>
    <w:unhideWhenUsed/>
    <w:rsid w:val="00FA762B"/>
  </w:style>
  <w:style w:type="table" w:customStyle="1" w:styleId="TableGrid19">
    <w:name w:val="Table Grid19"/>
    <w:basedOn w:val="Parastatabula"/>
    <w:next w:val="Reatabula"/>
    <w:uiPriority w:val="59"/>
    <w:rsid w:val="00FA76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Parastatabula"/>
    <w:next w:val="Reatabula"/>
    <w:uiPriority w:val="59"/>
    <w:rsid w:val="00FA76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body">
    <w:name w:val="Text body"/>
    <w:basedOn w:val="Parasts"/>
    <w:rsid w:val="00335735"/>
    <w:pPr>
      <w:suppressAutoHyphens/>
      <w:autoSpaceDN w:val="0"/>
      <w:spacing w:after="140" w:line="288" w:lineRule="auto"/>
    </w:pPr>
    <w:rPr>
      <w:rFonts w:ascii="Liberation Serif" w:eastAsia="Arial Unicode MS" w:hAnsi="Liberation Serif" w:cs="Arial Unicode MS"/>
      <w:kern w:val="3"/>
      <w:sz w:val="24"/>
      <w:szCs w:val="24"/>
      <w:lang w:val="en-US" w:eastAsia="zh-CN" w:bidi="hi-IN"/>
    </w:rPr>
  </w:style>
  <w:style w:type="numbering" w:customStyle="1" w:styleId="Bezsaraksta3">
    <w:name w:val="Bez saraksta3"/>
    <w:next w:val="Bezsaraksta"/>
    <w:uiPriority w:val="99"/>
    <w:semiHidden/>
    <w:unhideWhenUsed/>
    <w:rsid w:val="00785A54"/>
  </w:style>
  <w:style w:type="table" w:customStyle="1" w:styleId="Reatabula1">
    <w:name w:val="Režģa tabula1"/>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Parastatabula"/>
    <w:next w:val="Reatabula"/>
    <w:rsid w:val="00785A54"/>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Parastatabula"/>
    <w:next w:val="Reatabula"/>
    <w:uiPriority w:val="5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Parastatabula"/>
    <w:next w:val="Reatabula"/>
    <w:uiPriority w:val="39"/>
    <w:rsid w:val="00785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Absatz-Standardschriftart1">
    <w:name w:val="WW-Absatz-Standardschriftart1"/>
    <w:rsid w:val="00785A54"/>
  </w:style>
  <w:style w:type="numbering" w:customStyle="1" w:styleId="Bezsaraksta4">
    <w:name w:val="Bez saraksta4"/>
    <w:next w:val="Bezsaraksta"/>
    <w:uiPriority w:val="99"/>
    <w:semiHidden/>
    <w:unhideWhenUsed/>
    <w:rsid w:val="00E67768"/>
  </w:style>
  <w:style w:type="table" w:customStyle="1" w:styleId="TableGrid114">
    <w:name w:val="Table Grid114"/>
    <w:basedOn w:val="Parastatabula"/>
    <w:next w:val="Reatabula"/>
    <w:uiPriority w:val="59"/>
    <w:rsid w:val="00E677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Parastatabula"/>
    <w:next w:val="Reatabula"/>
    <w:uiPriority w:val="59"/>
    <w:rsid w:val="00E677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entraatsauce">
    <w:name w:val="annotation reference"/>
    <w:basedOn w:val="Noklusjumarindkopasfonts"/>
    <w:uiPriority w:val="99"/>
    <w:semiHidden/>
    <w:unhideWhenUsed/>
    <w:rsid w:val="00E67768"/>
    <w:rPr>
      <w:sz w:val="16"/>
      <w:szCs w:val="16"/>
    </w:rPr>
  </w:style>
  <w:style w:type="table" w:customStyle="1" w:styleId="Reatabula2">
    <w:name w:val="Režģa tabula2"/>
    <w:basedOn w:val="Parastatabula"/>
    <w:next w:val="Reatabula"/>
    <w:rsid w:val="00B87C62"/>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araksta5">
    <w:name w:val="Bez saraksta5"/>
    <w:next w:val="Bezsaraksta"/>
    <w:uiPriority w:val="99"/>
    <w:semiHidden/>
    <w:unhideWhenUsed/>
    <w:rsid w:val="004D0AB4"/>
  </w:style>
  <w:style w:type="table" w:customStyle="1" w:styleId="TableGrid115">
    <w:name w:val="Table Grid115"/>
    <w:basedOn w:val="Parastatabula"/>
    <w:next w:val="Reatabula"/>
    <w:uiPriority w:val="59"/>
    <w:rsid w:val="004D0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Parastatabula"/>
    <w:next w:val="Reatabula"/>
    <w:uiPriority w:val="59"/>
    <w:rsid w:val="004D0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irsraksts9Rakstz">
    <w:name w:val="Virsraksts 9 Rakstz."/>
    <w:basedOn w:val="Noklusjumarindkopasfonts"/>
    <w:link w:val="Virsraksts9"/>
    <w:uiPriority w:val="9"/>
    <w:semiHidden/>
    <w:rsid w:val="00373F40"/>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60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ikumi.lv/ta/id/68490" TargetMode="External"/><Relationship Id="rId18" Type="http://schemas.openxmlformats.org/officeDocument/2006/relationships/hyperlink" Target="https://likumi.lv/ta/id/225418-civillikums"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zaubes.skola@amatasnovads.lv" TargetMode="External"/><Relationship Id="rId7" Type="http://schemas.openxmlformats.org/officeDocument/2006/relationships/endnotes" Target="endnotes.xml"/><Relationship Id="rId12" Type="http://schemas.openxmlformats.org/officeDocument/2006/relationships/hyperlink" Target="https://likumi.lv/ta/id/111962-valsts-un-pasvaldibu-ipasuma-privatizacijas-un-privatizacijas-sertifikatu-izmantosanas-pabeigsanas-likums" TargetMode="External"/><Relationship Id="rId17" Type="http://schemas.openxmlformats.org/officeDocument/2006/relationships/hyperlink" Target="mailto:amatasdome@and.lv"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amatasdome@amatasnovads.lv"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ta/id/68488-socialo-pakalpojumu-un-socialas-palidzibas-likum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likumi.lv/ta/id/68490" TargetMode="External"/><Relationship Id="rId23" Type="http://schemas.openxmlformats.org/officeDocument/2006/relationships/hyperlink" Target="http://www.likumi.lv/doc.php?id=50759" TargetMode="External"/><Relationship Id="rId10" Type="http://schemas.openxmlformats.org/officeDocument/2006/relationships/hyperlink" Target="https://likumi.lv/ta/id/68488-socialo-pakalpojumu-un-socialas-palidzibas-likums" TargetMode="External"/><Relationship Id="rId19" Type="http://schemas.openxmlformats.org/officeDocument/2006/relationships/hyperlink" Target="https://likumi.lv/doc.php?id=207462" TargetMode="External"/><Relationship Id="rId4" Type="http://schemas.openxmlformats.org/officeDocument/2006/relationships/settings" Target="settings.xml"/><Relationship Id="rId9" Type="http://schemas.openxmlformats.org/officeDocument/2006/relationships/hyperlink" Target="mailto:amatasdome@amatasnovads.lv" TargetMode="External"/><Relationship Id="rId14" Type="http://schemas.openxmlformats.org/officeDocument/2006/relationships/hyperlink" Target="https://likumi.lv/ta/id/111962-valsts-un-pasvaldibu-ipasuma-privatizacijas-un-privatizacijas-sertifikatu-izmantosanas-pabeigsanas-likums" TargetMode="External"/><Relationship Id="rId22" Type="http://schemas.openxmlformats.org/officeDocument/2006/relationships/hyperlink" Target="http://likumi.lv/doc.php?id=50759"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FD8BB4-4E54-4551-8CB6-F084C9F50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5310</TotalTime>
  <Pages>49</Pages>
  <Words>104278</Words>
  <Characters>59440</Characters>
  <Application>Microsoft Office Word</Application>
  <DocSecurity>0</DocSecurity>
  <Lines>495</Lines>
  <Paragraphs>326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163392</CharactersWithSpaces>
  <SharedDoc>false</SharedDoc>
  <HLinks>
    <vt:vector size="276" baseType="variant">
      <vt:variant>
        <vt:i4>8126504</vt:i4>
      </vt:variant>
      <vt:variant>
        <vt:i4>135</vt:i4>
      </vt:variant>
      <vt:variant>
        <vt:i4>0</vt:i4>
      </vt:variant>
      <vt:variant>
        <vt:i4>5</vt:i4>
      </vt:variant>
      <vt:variant>
        <vt:lpwstr>https://izsoles.ta.gov.lv/</vt:lpwstr>
      </vt:variant>
      <vt:variant>
        <vt:lpwstr/>
      </vt:variant>
      <vt:variant>
        <vt:i4>7864437</vt:i4>
      </vt:variant>
      <vt:variant>
        <vt:i4>132</vt:i4>
      </vt:variant>
      <vt:variant>
        <vt:i4>0</vt:i4>
      </vt:variant>
      <vt:variant>
        <vt:i4>5</vt:i4>
      </vt:variant>
      <vt:variant>
        <vt:lpwstr>http://www.latvija.lv/</vt:lpwstr>
      </vt:variant>
      <vt:variant>
        <vt:lpwstr/>
      </vt:variant>
      <vt:variant>
        <vt:i4>8126504</vt:i4>
      </vt:variant>
      <vt:variant>
        <vt:i4>129</vt:i4>
      </vt:variant>
      <vt:variant>
        <vt:i4>0</vt:i4>
      </vt:variant>
      <vt:variant>
        <vt:i4>5</vt:i4>
      </vt:variant>
      <vt:variant>
        <vt:lpwstr>https://izsoles.ta.gov.lv/</vt:lpwstr>
      </vt:variant>
      <vt:variant>
        <vt:lpwstr/>
      </vt:variant>
      <vt:variant>
        <vt:i4>8126504</vt:i4>
      </vt:variant>
      <vt:variant>
        <vt:i4>126</vt:i4>
      </vt:variant>
      <vt:variant>
        <vt:i4>0</vt:i4>
      </vt:variant>
      <vt:variant>
        <vt:i4>5</vt:i4>
      </vt:variant>
      <vt:variant>
        <vt:lpwstr>https://izsoles.ta.gov.lv/</vt:lpwstr>
      </vt:variant>
      <vt:variant>
        <vt:lpwstr/>
      </vt:variant>
      <vt:variant>
        <vt:i4>4390930</vt:i4>
      </vt:variant>
      <vt:variant>
        <vt:i4>123</vt:i4>
      </vt:variant>
      <vt:variant>
        <vt:i4>0</vt:i4>
      </vt:variant>
      <vt:variant>
        <vt:i4>5</vt:i4>
      </vt:variant>
      <vt:variant>
        <vt:lpwstr>http://www.izsoles.ta.gov.lv/</vt:lpwstr>
      </vt:variant>
      <vt:variant>
        <vt:lpwstr/>
      </vt:variant>
      <vt:variant>
        <vt:i4>7209003</vt:i4>
      </vt:variant>
      <vt:variant>
        <vt:i4>120</vt:i4>
      </vt:variant>
      <vt:variant>
        <vt:i4>0</vt:i4>
      </vt:variant>
      <vt:variant>
        <vt:i4>5</vt:i4>
      </vt:variant>
      <vt:variant>
        <vt:lpwstr>http://www.amatasnovads.lv/</vt:lpwstr>
      </vt:variant>
      <vt:variant>
        <vt:lpwstr/>
      </vt:variant>
      <vt:variant>
        <vt:i4>8126504</vt:i4>
      </vt:variant>
      <vt:variant>
        <vt:i4>117</vt:i4>
      </vt:variant>
      <vt:variant>
        <vt:i4>0</vt:i4>
      </vt:variant>
      <vt:variant>
        <vt:i4>5</vt:i4>
      </vt:variant>
      <vt:variant>
        <vt:lpwstr>https://izsoles.ta.gov.lv/</vt:lpwstr>
      </vt:variant>
      <vt:variant>
        <vt:lpwstr/>
      </vt:variant>
      <vt:variant>
        <vt:i4>8126504</vt:i4>
      </vt:variant>
      <vt:variant>
        <vt:i4>114</vt:i4>
      </vt:variant>
      <vt:variant>
        <vt:i4>0</vt:i4>
      </vt:variant>
      <vt:variant>
        <vt:i4>5</vt:i4>
      </vt:variant>
      <vt:variant>
        <vt:lpwstr>https://izsoles.ta.gov.lv/</vt:lpwstr>
      </vt:variant>
      <vt:variant>
        <vt:lpwstr/>
      </vt:variant>
      <vt:variant>
        <vt:i4>7864437</vt:i4>
      </vt:variant>
      <vt:variant>
        <vt:i4>111</vt:i4>
      </vt:variant>
      <vt:variant>
        <vt:i4>0</vt:i4>
      </vt:variant>
      <vt:variant>
        <vt:i4>5</vt:i4>
      </vt:variant>
      <vt:variant>
        <vt:lpwstr>http://www.latvija.lv/</vt:lpwstr>
      </vt:variant>
      <vt:variant>
        <vt:lpwstr/>
      </vt:variant>
      <vt:variant>
        <vt:i4>8126504</vt:i4>
      </vt:variant>
      <vt:variant>
        <vt:i4>108</vt:i4>
      </vt:variant>
      <vt:variant>
        <vt:i4>0</vt:i4>
      </vt:variant>
      <vt:variant>
        <vt:i4>5</vt:i4>
      </vt:variant>
      <vt:variant>
        <vt:lpwstr>https://izsoles.ta.gov.lv/</vt:lpwstr>
      </vt:variant>
      <vt:variant>
        <vt:lpwstr/>
      </vt:variant>
      <vt:variant>
        <vt:i4>8126504</vt:i4>
      </vt:variant>
      <vt:variant>
        <vt:i4>105</vt:i4>
      </vt:variant>
      <vt:variant>
        <vt:i4>0</vt:i4>
      </vt:variant>
      <vt:variant>
        <vt:i4>5</vt:i4>
      </vt:variant>
      <vt:variant>
        <vt:lpwstr>https://izsoles.ta.gov.lv/</vt:lpwstr>
      </vt:variant>
      <vt:variant>
        <vt:lpwstr/>
      </vt:variant>
      <vt:variant>
        <vt:i4>4390930</vt:i4>
      </vt:variant>
      <vt:variant>
        <vt:i4>102</vt:i4>
      </vt:variant>
      <vt:variant>
        <vt:i4>0</vt:i4>
      </vt:variant>
      <vt:variant>
        <vt:i4>5</vt:i4>
      </vt:variant>
      <vt:variant>
        <vt:lpwstr>http://www.izsoles.ta.gov.lv/</vt:lpwstr>
      </vt:variant>
      <vt:variant>
        <vt:lpwstr/>
      </vt:variant>
      <vt:variant>
        <vt:i4>7209003</vt:i4>
      </vt:variant>
      <vt:variant>
        <vt:i4>99</vt:i4>
      </vt:variant>
      <vt:variant>
        <vt:i4>0</vt:i4>
      </vt:variant>
      <vt:variant>
        <vt:i4>5</vt:i4>
      </vt:variant>
      <vt:variant>
        <vt:lpwstr>http://www.amatasnovads.lv/</vt:lpwstr>
      </vt:variant>
      <vt:variant>
        <vt:lpwstr/>
      </vt:variant>
      <vt:variant>
        <vt:i4>8126504</vt:i4>
      </vt:variant>
      <vt:variant>
        <vt:i4>96</vt:i4>
      </vt:variant>
      <vt:variant>
        <vt:i4>0</vt:i4>
      </vt:variant>
      <vt:variant>
        <vt:i4>5</vt:i4>
      </vt:variant>
      <vt:variant>
        <vt:lpwstr>https://izsoles.ta.gov.lv/</vt:lpwstr>
      </vt:variant>
      <vt:variant>
        <vt:lpwstr/>
      </vt:variant>
      <vt:variant>
        <vt:i4>8126504</vt:i4>
      </vt:variant>
      <vt:variant>
        <vt:i4>93</vt:i4>
      </vt:variant>
      <vt:variant>
        <vt:i4>0</vt:i4>
      </vt:variant>
      <vt:variant>
        <vt:i4>5</vt:i4>
      </vt:variant>
      <vt:variant>
        <vt:lpwstr>https://izsoles.ta.gov.lv/</vt:lpwstr>
      </vt:variant>
      <vt:variant>
        <vt:lpwstr/>
      </vt:variant>
      <vt:variant>
        <vt:i4>7864437</vt:i4>
      </vt:variant>
      <vt:variant>
        <vt:i4>90</vt:i4>
      </vt:variant>
      <vt:variant>
        <vt:i4>0</vt:i4>
      </vt:variant>
      <vt:variant>
        <vt:i4>5</vt:i4>
      </vt:variant>
      <vt:variant>
        <vt:lpwstr>http://www.latvija.lv/</vt:lpwstr>
      </vt:variant>
      <vt:variant>
        <vt:lpwstr/>
      </vt:variant>
      <vt:variant>
        <vt:i4>8126504</vt:i4>
      </vt:variant>
      <vt:variant>
        <vt:i4>87</vt:i4>
      </vt:variant>
      <vt:variant>
        <vt:i4>0</vt:i4>
      </vt:variant>
      <vt:variant>
        <vt:i4>5</vt:i4>
      </vt:variant>
      <vt:variant>
        <vt:lpwstr>https://izsoles.ta.gov.lv/</vt:lpwstr>
      </vt:variant>
      <vt:variant>
        <vt:lpwstr/>
      </vt:variant>
      <vt:variant>
        <vt:i4>8126504</vt:i4>
      </vt:variant>
      <vt:variant>
        <vt:i4>84</vt:i4>
      </vt:variant>
      <vt:variant>
        <vt:i4>0</vt:i4>
      </vt:variant>
      <vt:variant>
        <vt:i4>5</vt:i4>
      </vt:variant>
      <vt:variant>
        <vt:lpwstr>https://izsoles.ta.gov.lv/</vt:lpwstr>
      </vt:variant>
      <vt:variant>
        <vt:lpwstr/>
      </vt:variant>
      <vt:variant>
        <vt:i4>4390930</vt:i4>
      </vt:variant>
      <vt:variant>
        <vt:i4>81</vt:i4>
      </vt:variant>
      <vt:variant>
        <vt:i4>0</vt:i4>
      </vt:variant>
      <vt:variant>
        <vt:i4>5</vt:i4>
      </vt:variant>
      <vt:variant>
        <vt:lpwstr>http://www.izsoles.ta.gov.lv/</vt:lpwstr>
      </vt:variant>
      <vt:variant>
        <vt:lpwstr/>
      </vt:variant>
      <vt:variant>
        <vt:i4>7209003</vt:i4>
      </vt:variant>
      <vt:variant>
        <vt:i4>78</vt:i4>
      </vt:variant>
      <vt:variant>
        <vt:i4>0</vt:i4>
      </vt:variant>
      <vt:variant>
        <vt:i4>5</vt:i4>
      </vt:variant>
      <vt:variant>
        <vt:lpwstr>http://www.amatasnovads.lv/</vt:lpwstr>
      </vt:variant>
      <vt:variant>
        <vt:lpwstr/>
      </vt:variant>
      <vt:variant>
        <vt:i4>8126504</vt:i4>
      </vt:variant>
      <vt:variant>
        <vt:i4>75</vt:i4>
      </vt:variant>
      <vt:variant>
        <vt:i4>0</vt:i4>
      </vt:variant>
      <vt:variant>
        <vt:i4>5</vt:i4>
      </vt:variant>
      <vt:variant>
        <vt:lpwstr>https://izsoles.ta.gov.lv/</vt:lpwstr>
      </vt:variant>
      <vt:variant>
        <vt:lpwstr/>
      </vt:variant>
      <vt:variant>
        <vt:i4>8126504</vt:i4>
      </vt:variant>
      <vt:variant>
        <vt:i4>72</vt:i4>
      </vt:variant>
      <vt:variant>
        <vt:i4>0</vt:i4>
      </vt:variant>
      <vt:variant>
        <vt:i4>5</vt:i4>
      </vt:variant>
      <vt:variant>
        <vt:lpwstr>https://izsoles.ta.gov.lv/</vt:lpwstr>
      </vt:variant>
      <vt:variant>
        <vt:lpwstr/>
      </vt:variant>
      <vt:variant>
        <vt:i4>7864437</vt:i4>
      </vt:variant>
      <vt:variant>
        <vt:i4>69</vt:i4>
      </vt:variant>
      <vt:variant>
        <vt:i4>0</vt:i4>
      </vt:variant>
      <vt:variant>
        <vt:i4>5</vt:i4>
      </vt:variant>
      <vt:variant>
        <vt:lpwstr>http://www.latvija.lv/</vt:lpwstr>
      </vt:variant>
      <vt:variant>
        <vt:lpwstr/>
      </vt:variant>
      <vt:variant>
        <vt:i4>8126504</vt:i4>
      </vt:variant>
      <vt:variant>
        <vt:i4>66</vt:i4>
      </vt:variant>
      <vt:variant>
        <vt:i4>0</vt:i4>
      </vt:variant>
      <vt:variant>
        <vt:i4>5</vt:i4>
      </vt:variant>
      <vt:variant>
        <vt:lpwstr>https://izsoles.ta.gov.lv/</vt:lpwstr>
      </vt:variant>
      <vt:variant>
        <vt:lpwstr/>
      </vt:variant>
      <vt:variant>
        <vt:i4>8126504</vt:i4>
      </vt:variant>
      <vt:variant>
        <vt:i4>63</vt:i4>
      </vt:variant>
      <vt:variant>
        <vt:i4>0</vt:i4>
      </vt:variant>
      <vt:variant>
        <vt:i4>5</vt:i4>
      </vt:variant>
      <vt:variant>
        <vt:lpwstr>https://izsoles.ta.gov.lv/</vt:lpwstr>
      </vt:variant>
      <vt:variant>
        <vt:lpwstr/>
      </vt:variant>
      <vt:variant>
        <vt:i4>4390930</vt:i4>
      </vt:variant>
      <vt:variant>
        <vt:i4>60</vt:i4>
      </vt:variant>
      <vt:variant>
        <vt:i4>0</vt:i4>
      </vt:variant>
      <vt:variant>
        <vt:i4>5</vt:i4>
      </vt:variant>
      <vt:variant>
        <vt:lpwstr>http://www.izsoles.ta.gov.lv/</vt:lpwstr>
      </vt:variant>
      <vt:variant>
        <vt:lpwstr/>
      </vt:variant>
      <vt:variant>
        <vt:i4>7209003</vt:i4>
      </vt:variant>
      <vt:variant>
        <vt:i4>57</vt:i4>
      </vt:variant>
      <vt:variant>
        <vt:i4>0</vt:i4>
      </vt:variant>
      <vt:variant>
        <vt:i4>5</vt:i4>
      </vt:variant>
      <vt:variant>
        <vt:lpwstr>http://www.amatasnovads.lv/</vt:lpwstr>
      </vt:variant>
      <vt:variant>
        <vt:lpwstr/>
      </vt:variant>
      <vt:variant>
        <vt:i4>8126504</vt:i4>
      </vt:variant>
      <vt:variant>
        <vt:i4>54</vt:i4>
      </vt:variant>
      <vt:variant>
        <vt:i4>0</vt:i4>
      </vt:variant>
      <vt:variant>
        <vt:i4>5</vt:i4>
      </vt:variant>
      <vt:variant>
        <vt:lpwstr>https://izsoles.ta.gov.lv/</vt:lpwstr>
      </vt:variant>
      <vt:variant>
        <vt:lpwstr/>
      </vt:variant>
      <vt:variant>
        <vt:i4>4063329</vt:i4>
      </vt:variant>
      <vt:variant>
        <vt:i4>51</vt:i4>
      </vt:variant>
      <vt:variant>
        <vt:i4>0</vt:i4>
      </vt:variant>
      <vt:variant>
        <vt:i4>5</vt:i4>
      </vt:variant>
      <vt:variant>
        <vt:lpwstr>https://likumi.lv/ta/id/75481-socialas-aprupes-un-socialas-rehabilitacijas-pakalpojumu-samaksas-kartiba-un-kartiba-kada-pakalpojuma-izmaksas-tiek-segtas-no-p...</vt:lpwstr>
      </vt:variant>
      <vt:variant>
        <vt:lpwstr>p6</vt:lpwstr>
      </vt:variant>
      <vt:variant>
        <vt:i4>524305</vt:i4>
      </vt:variant>
      <vt:variant>
        <vt:i4>48</vt:i4>
      </vt:variant>
      <vt:variant>
        <vt:i4>0</vt:i4>
      </vt:variant>
      <vt:variant>
        <vt:i4>5</vt:i4>
      </vt:variant>
      <vt:variant>
        <vt:lpwstr>https://likumi.lv/ta/id/75481-socialas-aprupes-un-socialas-rehabilitacijas-pakalpojumu-samaksas-kartiba-un-kartiba-kada-pakalpojuma-izmaksas-tiek-segtas-no-p...</vt:lpwstr>
      </vt:variant>
      <vt:variant>
        <vt:lpwstr/>
      </vt:variant>
      <vt:variant>
        <vt:i4>983095</vt:i4>
      </vt:variant>
      <vt:variant>
        <vt:i4>45</vt:i4>
      </vt:variant>
      <vt:variant>
        <vt:i4>0</vt:i4>
      </vt:variant>
      <vt:variant>
        <vt:i4>5</vt:i4>
      </vt:variant>
      <vt:variant>
        <vt:lpwstr>https://likumi.lv/body_print.php?id=287351&amp;version_date=20.10.2020&amp;version_date_end=...&amp;grozijumi=1&amp;pielikumi=1&amp;saturs=0&amp;piezimes=0&amp;large_font=0</vt:lpwstr>
      </vt:variant>
      <vt:variant>
        <vt:lpwstr/>
      </vt:variant>
      <vt:variant>
        <vt:i4>5832705</vt:i4>
      </vt:variant>
      <vt:variant>
        <vt:i4>42</vt:i4>
      </vt:variant>
      <vt:variant>
        <vt:i4>0</vt:i4>
      </vt:variant>
      <vt:variant>
        <vt:i4>5</vt:i4>
      </vt:variant>
      <vt:variant>
        <vt:lpwstr>https://likumi.lv/ta/id/68488-socialo-pakalpojumu-un-socialas-palidzibas-likums</vt:lpwstr>
      </vt:variant>
      <vt:variant>
        <vt:lpwstr>p3</vt:lpwstr>
      </vt:variant>
      <vt:variant>
        <vt:i4>6946929</vt:i4>
      </vt:variant>
      <vt:variant>
        <vt:i4>39</vt:i4>
      </vt:variant>
      <vt:variant>
        <vt:i4>0</vt:i4>
      </vt:variant>
      <vt:variant>
        <vt:i4>5</vt:i4>
      </vt:variant>
      <vt:variant>
        <vt:lpwstr>https://likumi.lv/ta/id/68488-socialo-pakalpojumu-un-socialas-palidzibas-likums</vt:lpwstr>
      </vt:variant>
      <vt:variant>
        <vt:lpwstr/>
      </vt:variant>
      <vt:variant>
        <vt:i4>3211289</vt:i4>
      </vt:variant>
      <vt:variant>
        <vt:i4>36</vt:i4>
      </vt:variant>
      <vt:variant>
        <vt:i4>0</vt:i4>
      </vt:variant>
      <vt:variant>
        <vt:i4>5</vt:i4>
      </vt:variant>
      <vt:variant>
        <vt:lpwstr>mailto:amatasdome@amatasnovads.lv</vt:lpwstr>
      </vt:variant>
      <vt:variant>
        <vt:lpwstr/>
      </vt:variant>
      <vt:variant>
        <vt:i4>3211289</vt:i4>
      </vt:variant>
      <vt:variant>
        <vt:i4>33</vt:i4>
      </vt:variant>
      <vt:variant>
        <vt:i4>0</vt:i4>
      </vt:variant>
      <vt:variant>
        <vt:i4>5</vt:i4>
      </vt:variant>
      <vt:variant>
        <vt:lpwstr>mailto:amatasdome@amatasnovads.lv</vt:lpwstr>
      </vt:variant>
      <vt:variant>
        <vt:lpwstr/>
      </vt:variant>
      <vt:variant>
        <vt:i4>7209003</vt:i4>
      </vt:variant>
      <vt:variant>
        <vt:i4>30</vt:i4>
      </vt:variant>
      <vt:variant>
        <vt:i4>0</vt:i4>
      </vt:variant>
      <vt:variant>
        <vt:i4>5</vt:i4>
      </vt:variant>
      <vt:variant>
        <vt:lpwstr>http://www.amatasnovads.lv/</vt:lpwstr>
      </vt:variant>
      <vt:variant>
        <vt:lpwstr/>
      </vt:variant>
      <vt:variant>
        <vt:i4>65625</vt:i4>
      </vt:variant>
      <vt:variant>
        <vt:i4>27</vt:i4>
      </vt:variant>
      <vt:variant>
        <vt:i4>0</vt:i4>
      </vt:variant>
      <vt:variant>
        <vt:i4>5</vt:i4>
      </vt:variant>
      <vt:variant>
        <vt:lpwstr>http://likumi.lv/ta/id/50759-izglitibas-likums</vt:lpwstr>
      </vt:variant>
      <vt:variant>
        <vt:lpwstr>p14</vt:lpwstr>
      </vt:variant>
      <vt:variant>
        <vt:i4>3145769</vt:i4>
      </vt:variant>
      <vt:variant>
        <vt:i4>24</vt:i4>
      </vt:variant>
      <vt:variant>
        <vt:i4>0</vt:i4>
      </vt:variant>
      <vt:variant>
        <vt:i4>5</vt:i4>
      </vt:variant>
      <vt:variant>
        <vt:lpwstr>http://likumi.lv/ta/id/50759-izglitibas-likums</vt:lpwstr>
      </vt:variant>
      <vt:variant>
        <vt:lpwstr/>
      </vt:variant>
      <vt:variant>
        <vt:i4>4063329</vt:i4>
      </vt:variant>
      <vt:variant>
        <vt:i4>21</vt:i4>
      </vt:variant>
      <vt:variant>
        <vt:i4>0</vt:i4>
      </vt:variant>
      <vt:variant>
        <vt:i4>5</vt:i4>
      </vt:variant>
      <vt:variant>
        <vt:lpwstr>https://likumi.lv/ta/id/75481-socialas-aprupes-un-socialas-rehabilitacijas-pakalpojumu-samaksas-kartiba-un-kartiba-kada-pakalpojuma-izmaksas-tiek-segtas-no-p...</vt:lpwstr>
      </vt:variant>
      <vt:variant>
        <vt:lpwstr>p6</vt:lpwstr>
      </vt:variant>
      <vt:variant>
        <vt:i4>524305</vt:i4>
      </vt:variant>
      <vt:variant>
        <vt:i4>18</vt:i4>
      </vt:variant>
      <vt:variant>
        <vt:i4>0</vt:i4>
      </vt:variant>
      <vt:variant>
        <vt:i4>5</vt:i4>
      </vt:variant>
      <vt:variant>
        <vt:lpwstr>https://likumi.lv/ta/id/75481-socialas-aprupes-un-socialas-rehabilitacijas-pakalpojumu-samaksas-kartiba-un-kartiba-kada-pakalpojuma-izmaksas-tiek-segtas-no-p...</vt:lpwstr>
      </vt:variant>
      <vt:variant>
        <vt:lpwstr/>
      </vt:variant>
      <vt:variant>
        <vt:i4>983095</vt:i4>
      </vt:variant>
      <vt:variant>
        <vt:i4>15</vt:i4>
      </vt:variant>
      <vt:variant>
        <vt:i4>0</vt:i4>
      </vt:variant>
      <vt:variant>
        <vt:i4>5</vt:i4>
      </vt:variant>
      <vt:variant>
        <vt:lpwstr>https://likumi.lv/body_print.php?id=287351&amp;version_date=20.10.2020&amp;version_date_end=...&amp;grozijumi=1&amp;pielikumi=1&amp;saturs=0&amp;piezimes=0&amp;large_font=0</vt:lpwstr>
      </vt:variant>
      <vt:variant>
        <vt:lpwstr/>
      </vt:variant>
      <vt:variant>
        <vt:i4>5832705</vt:i4>
      </vt:variant>
      <vt:variant>
        <vt:i4>12</vt:i4>
      </vt:variant>
      <vt:variant>
        <vt:i4>0</vt:i4>
      </vt:variant>
      <vt:variant>
        <vt:i4>5</vt:i4>
      </vt:variant>
      <vt:variant>
        <vt:lpwstr>https://likumi.lv/ta/id/68488-socialo-pakalpojumu-un-socialas-palidzibas-likums</vt:lpwstr>
      </vt:variant>
      <vt:variant>
        <vt:lpwstr>p3</vt:lpwstr>
      </vt:variant>
      <vt:variant>
        <vt:i4>6946929</vt:i4>
      </vt:variant>
      <vt:variant>
        <vt:i4>9</vt:i4>
      </vt:variant>
      <vt:variant>
        <vt:i4>0</vt:i4>
      </vt:variant>
      <vt:variant>
        <vt:i4>5</vt:i4>
      </vt:variant>
      <vt:variant>
        <vt:lpwstr>https://likumi.lv/ta/id/68488-socialo-pakalpojumu-un-socialas-palidzibas-likums</vt:lpwstr>
      </vt:variant>
      <vt:variant>
        <vt:lpwstr/>
      </vt:variant>
      <vt:variant>
        <vt:i4>65625</vt:i4>
      </vt:variant>
      <vt:variant>
        <vt:i4>6</vt:i4>
      </vt:variant>
      <vt:variant>
        <vt:i4>0</vt:i4>
      </vt:variant>
      <vt:variant>
        <vt:i4>5</vt:i4>
      </vt:variant>
      <vt:variant>
        <vt:lpwstr>http://likumi.lv/ta/id/50759-izglitibas-likums</vt:lpwstr>
      </vt:variant>
      <vt:variant>
        <vt:lpwstr>p14</vt:lpwstr>
      </vt:variant>
      <vt:variant>
        <vt:i4>3145769</vt:i4>
      </vt:variant>
      <vt:variant>
        <vt:i4>3</vt:i4>
      </vt:variant>
      <vt:variant>
        <vt:i4>0</vt:i4>
      </vt:variant>
      <vt:variant>
        <vt:i4>5</vt:i4>
      </vt:variant>
      <vt:variant>
        <vt:lpwstr>http://likumi.lv/ta/id/50759-izglitibas-likums</vt:lpwstr>
      </vt:variant>
      <vt:variant>
        <vt:lpwstr/>
      </vt:variant>
      <vt:variant>
        <vt:i4>3211289</vt:i4>
      </vt:variant>
      <vt:variant>
        <vt:i4>0</vt:i4>
      </vt:variant>
      <vt:variant>
        <vt:i4>0</vt:i4>
      </vt:variant>
      <vt:variant>
        <vt:i4>5</vt:i4>
      </vt:variant>
      <vt:variant>
        <vt:lpwstr>mailto:amatasdome@amatasnovads.lv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Dinija Baumane</dc:creator>
  <cp:keywords/>
  <dc:description/>
  <cp:lastModifiedBy>Dinija Baumane</cp:lastModifiedBy>
  <cp:revision>1098</cp:revision>
  <cp:lastPrinted>2021-06-28T06:41:00Z</cp:lastPrinted>
  <dcterms:created xsi:type="dcterms:W3CDTF">2021-01-22T08:05:00Z</dcterms:created>
  <dcterms:modified xsi:type="dcterms:W3CDTF">2021-06-29T08:36:00Z</dcterms:modified>
</cp:coreProperties>
</file>