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59264"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58240"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3D83A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B26CC7">
        <w:rPr>
          <w:b/>
          <w:sz w:val="24"/>
          <w:szCs w:val="24"/>
        </w:rPr>
        <w:t>10</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E03BD4">
        <w:rPr>
          <w:sz w:val="24"/>
          <w:szCs w:val="24"/>
        </w:rPr>
        <w:t>8</w:t>
      </w:r>
      <w:r w:rsidRPr="00306305">
        <w:rPr>
          <w:sz w:val="24"/>
          <w:szCs w:val="24"/>
        </w:rPr>
        <w:t>.</w:t>
      </w:r>
      <w:r w:rsidR="00FB4A14">
        <w:rPr>
          <w:sz w:val="24"/>
          <w:szCs w:val="24"/>
        </w:rPr>
        <w:t xml:space="preserve"> </w:t>
      </w:r>
      <w:r w:rsidRPr="00306305">
        <w:rPr>
          <w:sz w:val="24"/>
          <w:szCs w:val="24"/>
        </w:rPr>
        <w:t xml:space="preserve">gada </w:t>
      </w:r>
      <w:r w:rsidR="008E35F5">
        <w:rPr>
          <w:sz w:val="24"/>
          <w:szCs w:val="24"/>
        </w:rPr>
        <w:t>2</w:t>
      </w:r>
      <w:r w:rsidR="00B26CC7">
        <w:rPr>
          <w:sz w:val="24"/>
          <w:szCs w:val="24"/>
        </w:rPr>
        <w:t>2</w:t>
      </w:r>
      <w:r w:rsidR="00E03BD4">
        <w:rPr>
          <w:sz w:val="24"/>
          <w:szCs w:val="24"/>
        </w:rPr>
        <w:t xml:space="preserve">. </w:t>
      </w:r>
      <w:r w:rsidR="00B26CC7">
        <w:rPr>
          <w:sz w:val="24"/>
          <w:szCs w:val="24"/>
        </w:rPr>
        <w:t>augustā</w:t>
      </w:r>
    </w:p>
    <w:p w:rsidR="00AF35BC" w:rsidRPr="00AF35BC" w:rsidRDefault="00AF35BC" w:rsidP="0084430E">
      <w:pPr>
        <w:jc w:val="both"/>
        <w:rPr>
          <w:color w:val="000000"/>
          <w:sz w:val="12"/>
          <w:szCs w:val="24"/>
        </w:rPr>
      </w:pPr>
    </w:p>
    <w:p w:rsidR="00461B4F" w:rsidRPr="00461B4F" w:rsidRDefault="00461B4F" w:rsidP="00461B4F">
      <w:pPr>
        <w:jc w:val="both"/>
        <w:rPr>
          <w:color w:val="000000"/>
          <w:sz w:val="24"/>
          <w:szCs w:val="24"/>
        </w:rPr>
      </w:pPr>
      <w:bookmarkStart w:id="0" w:name="_Hlk515223258"/>
      <w:bookmarkStart w:id="1" w:name="_Hlk517381182"/>
      <w:r w:rsidRPr="00461B4F">
        <w:rPr>
          <w:color w:val="000000"/>
          <w:sz w:val="24"/>
          <w:szCs w:val="24"/>
        </w:rPr>
        <w:t>Domes sēde sasaukta</w:t>
      </w:r>
      <w:r w:rsidR="00B26CC7">
        <w:rPr>
          <w:color w:val="000000"/>
          <w:sz w:val="24"/>
          <w:szCs w:val="24"/>
        </w:rPr>
        <w:t xml:space="preserve"> </w:t>
      </w:r>
      <w:r w:rsidR="001E04A2" w:rsidRPr="00461B4F">
        <w:rPr>
          <w:color w:val="000000"/>
          <w:sz w:val="24"/>
          <w:szCs w:val="24"/>
        </w:rPr>
        <w:t>plkst. 15.30</w:t>
      </w:r>
      <w:r w:rsidR="001E04A2">
        <w:rPr>
          <w:color w:val="000000"/>
          <w:sz w:val="24"/>
          <w:szCs w:val="24"/>
        </w:rPr>
        <w:t>,</w:t>
      </w:r>
      <w:r w:rsidR="00B26CC7">
        <w:rPr>
          <w:color w:val="000000"/>
          <w:sz w:val="24"/>
          <w:szCs w:val="24"/>
        </w:rPr>
        <w:t xml:space="preserve"> atklāta</w:t>
      </w:r>
      <w:r w:rsidRPr="00461B4F">
        <w:rPr>
          <w:color w:val="000000"/>
          <w:sz w:val="24"/>
          <w:szCs w:val="24"/>
        </w:rPr>
        <w:t xml:space="preserve"> </w:t>
      </w:r>
      <w:r w:rsidR="001E04A2" w:rsidRPr="00461B4F">
        <w:rPr>
          <w:color w:val="000000"/>
          <w:sz w:val="24"/>
          <w:szCs w:val="24"/>
        </w:rPr>
        <w:t>plkst. 15.</w:t>
      </w:r>
      <w:r w:rsidR="001E04A2">
        <w:rPr>
          <w:color w:val="000000"/>
          <w:sz w:val="24"/>
          <w:szCs w:val="24"/>
        </w:rPr>
        <w:t>45</w:t>
      </w:r>
    </w:p>
    <w:p w:rsidR="00461B4F" w:rsidRPr="00461B4F" w:rsidRDefault="00461B4F" w:rsidP="00461B4F">
      <w:pPr>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Domes sēdi vada: </w:t>
      </w:r>
      <w:r w:rsidRPr="00461B4F">
        <w:rPr>
          <w:color w:val="000000"/>
          <w:sz w:val="24"/>
          <w:szCs w:val="24"/>
        </w:rPr>
        <w:t xml:space="preserve">Amatas novada domes priekšsēdētāja Elita Eglīte. </w:t>
      </w:r>
    </w:p>
    <w:p w:rsidR="00461B4F" w:rsidRPr="00461B4F" w:rsidRDefault="00461B4F" w:rsidP="00461B4F">
      <w:pPr>
        <w:jc w:val="both"/>
        <w:rPr>
          <w:color w:val="000000"/>
          <w:sz w:val="12"/>
          <w:szCs w:val="24"/>
        </w:rPr>
      </w:pPr>
    </w:p>
    <w:p w:rsidR="00461B4F" w:rsidRPr="00461B4F" w:rsidRDefault="00461B4F" w:rsidP="00461B4F">
      <w:pPr>
        <w:jc w:val="both"/>
        <w:rPr>
          <w:sz w:val="24"/>
          <w:szCs w:val="24"/>
        </w:rPr>
      </w:pPr>
      <w:r w:rsidRPr="00461B4F">
        <w:rPr>
          <w:b/>
          <w:color w:val="000000"/>
          <w:sz w:val="24"/>
          <w:szCs w:val="24"/>
        </w:rPr>
        <w:t>Piedalās deputāti:</w:t>
      </w:r>
      <w:r w:rsidRPr="00461B4F">
        <w:rPr>
          <w:color w:val="000000"/>
          <w:sz w:val="24"/>
          <w:szCs w:val="24"/>
        </w:rPr>
        <w:t xml:space="preserve"> Elita Eglīte, </w:t>
      </w:r>
      <w:r w:rsidR="00B26CC7" w:rsidRPr="00461B4F">
        <w:rPr>
          <w:color w:val="000000"/>
          <w:sz w:val="24"/>
          <w:szCs w:val="24"/>
        </w:rPr>
        <w:t>Tālis Šelengovs</w:t>
      </w:r>
      <w:r w:rsidR="00B26CC7">
        <w:rPr>
          <w:color w:val="000000"/>
          <w:sz w:val="24"/>
          <w:szCs w:val="24"/>
        </w:rPr>
        <w:t>,</w:t>
      </w:r>
      <w:r w:rsidR="00B26CC7" w:rsidRPr="00461B4F">
        <w:rPr>
          <w:color w:val="000000"/>
          <w:sz w:val="24"/>
          <w:szCs w:val="24"/>
        </w:rPr>
        <w:t xml:space="preserve"> </w:t>
      </w:r>
      <w:r w:rsidRPr="00461B4F">
        <w:rPr>
          <w:color w:val="000000"/>
          <w:sz w:val="24"/>
          <w:szCs w:val="24"/>
        </w:rPr>
        <w:t xml:space="preserve">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p>
    <w:p w:rsidR="00461B4F" w:rsidRPr="00461B4F" w:rsidRDefault="00461B4F" w:rsidP="00461B4F">
      <w:pPr>
        <w:jc w:val="both"/>
        <w:rPr>
          <w:b/>
          <w:sz w:val="12"/>
          <w:szCs w:val="24"/>
        </w:rPr>
      </w:pPr>
    </w:p>
    <w:p w:rsidR="00461B4F" w:rsidRPr="00461B4F" w:rsidRDefault="00461B4F" w:rsidP="00461B4F">
      <w:pPr>
        <w:jc w:val="both"/>
        <w:rPr>
          <w:b/>
          <w:sz w:val="24"/>
          <w:szCs w:val="24"/>
        </w:rPr>
      </w:pPr>
      <w:r w:rsidRPr="00461B4F">
        <w:rPr>
          <w:b/>
          <w:sz w:val="24"/>
          <w:szCs w:val="24"/>
        </w:rPr>
        <w:t>Piedalās:</w:t>
      </w:r>
      <w:r w:rsidR="00B26CC7">
        <w:rPr>
          <w:b/>
          <w:sz w:val="24"/>
          <w:szCs w:val="24"/>
        </w:rPr>
        <w:t xml:space="preserve"> </w:t>
      </w:r>
      <w:r w:rsidR="00B26CC7" w:rsidRPr="00B26CC7">
        <w:rPr>
          <w:sz w:val="24"/>
          <w:szCs w:val="24"/>
        </w:rPr>
        <w:t>izpilddirektors Māris Timermanis, zemes lietu speciālists Gints Bauers</w:t>
      </w:r>
      <w:r w:rsidR="00F26E1E">
        <w:rPr>
          <w:sz w:val="24"/>
          <w:szCs w:val="24"/>
        </w:rPr>
        <w:t xml:space="preserve">, </w:t>
      </w:r>
      <w:r w:rsidR="00F26E1E" w:rsidRPr="00461B4F">
        <w:rPr>
          <w:sz w:val="24"/>
          <w:szCs w:val="24"/>
        </w:rPr>
        <w:t>deklarēto dzīvesvietu anulēšanas komisijas priekšsēdētājs J</w:t>
      </w:r>
      <w:r w:rsidR="00F26E1E">
        <w:rPr>
          <w:sz w:val="24"/>
          <w:szCs w:val="24"/>
        </w:rPr>
        <w:t>uris</w:t>
      </w:r>
      <w:r w:rsidR="00F26E1E" w:rsidRPr="00461B4F">
        <w:rPr>
          <w:sz w:val="24"/>
          <w:szCs w:val="24"/>
        </w:rPr>
        <w:t xml:space="preserve"> Suseklis</w:t>
      </w:r>
    </w:p>
    <w:p w:rsidR="00461B4F" w:rsidRPr="00461B4F" w:rsidRDefault="00461B4F" w:rsidP="00461B4F">
      <w:pPr>
        <w:jc w:val="both"/>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Protokolē: </w:t>
      </w:r>
      <w:r w:rsidRPr="00461B4F">
        <w:rPr>
          <w:color w:val="000000"/>
          <w:sz w:val="24"/>
          <w:szCs w:val="24"/>
        </w:rPr>
        <w:t>sekretāre Dinija Baumane.</w:t>
      </w:r>
    </w:p>
    <w:p w:rsidR="00461B4F" w:rsidRPr="00461B4F" w:rsidRDefault="00461B4F" w:rsidP="00461B4F">
      <w:pPr>
        <w:contextualSpacing/>
        <w:jc w:val="both"/>
        <w:rPr>
          <w:b/>
          <w:sz w:val="12"/>
          <w:szCs w:val="24"/>
        </w:rPr>
      </w:pPr>
      <w:r w:rsidRPr="00461B4F">
        <w:rPr>
          <w:b/>
          <w:sz w:val="24"/>
          <w:szCs w:val="24"/>
        </w:rPr>
        <w:t xml:space="preserve">  </w:t>
      </w:r>
    </w:p>
    <w:p w:rsidR="00461B4F" w:rsidRPr="00461B4F" w:rsidRDefault="00461B4F" w:rsidP="00461B4F">
      <w:pPr>
        <w:jc w:val="both"/>
        <w:rPr>
          <w:b/>
          <w:color w:val="000000"/>
          <w:sz w:val="24"/>
          <w:szCs w:val="24"/>
        </w:rPr>
      </w:pPr>
      <w:r w:rsidRPr="00461B4F">
        <w:rPr>
          <w:b/>
          <w:color w:val="000000"/>
          <w:sz w:val="24"/>
          <w:szCs w:val="24"/>
        </w:rPr>
        <w:t>Darba kārtība:</w:t>
      </w:r>
    </w:p>
    <w:p w:rsidR="00461B4F" w:rsidRPr="00461B4F" w:rsidRDefault="00461B4F" w:rsidP="00461B4F">
      <w:pPr>
        <w:jc w:val="both"/>
        <w:rPr>
          <w:b/>
          <w:bCs/>
          <w:color w:val="000000"/>
          <w:sz w:val="12"/>
          <w:szCs w:val="24"/>
        </w:rPr>
      </w:pPr>
    </w:p>
    <w:p w:rsidR="00B26CC7" w:rsidRPr="00B26CC7" w:rsidRDefault="00B26CC7" w:rsidP="00E62ABE">
      <w:pPr>
        <w:numPr>
          <w:ilvl w:val="0"/>
          <w:numId w:val="1"/>
        </w:numPr>
        <w:contextualSpacing/>
        <w:jc w:val="both"/>
        <w:rPr>
          <w:b/>
          <w:bCs/>
          <w:color w:val="000000"/>
          <w:sz w:val="32"/>
          <w:szCs w:val="24"/>
        </w:rPr>
      </w:pPr>
      <w:r w:rsidRPr="00B26CC7">
        <w:rPr>
          <w:b/>
          <w:bCs/>
          <w:color w:val="000000"/>
          <w:sz w:val="24"/>
          <w:szCs w:val="24"/>
        </w:rPr>
        <w:t xml:space="preserve">Par </w:t>
      </w:r>
      <w:r w:rsidRPr="00B26CC7">
        <w:rPr>
          <w:b/>
          <w:sz w:val="24"/>
        </w:rPr>
        <w:t xml:space="preserve">vidēja termiņa plānošanas dokumenta ,,Amatas novada Jaunatnes politikas stratēģija 2019-2023” </w:t>
      </w:r>
      <w:r w:rsidR="00777A40" w:rsidRPr="007A008B">
        <w:rPr>
          <w:b/>
          <w:bCs/>
          <w:sz w:val="24"/>
          <w:szCs w:val="24"/>
        </w:rPr>
        <w:t>publiskās apspriešanas termiņa pagarināšanu</w:t>
      </w:r>
      <w:r w:rsidRPr="00B26CC7">
        <w:rPr>
          <w:b/>
          <w:sz w:val="24"/>
        </w:rPr>
        <w:t>.</w:t>
      </w:r>
    </w:p>
    <w:p w:rsidR="00B26CC7" w:rsidRPr="004464CB" w:rsidRDefault="00B26CC7" w:rsidP="00E62ABE">
      <w:pPr>
        <w:numPr>
          <w:ilvl w:val="0"/>
          <w:numId w:val="1"/>
        </w:numPr>
        <w:contextualSpacing/>
        <w:jc w:val="both"/>
        <w:rPr>
          <w:b/>
          <w:bCs/>
          <w:color w:val="000000"/>
          <w:sz w:val="32"/>
          <w:szCs w:val="24"/>
        </w:rPr>
      </w:pPr>
      <w:r w:rsidRPr="00B26CC7">
        <w:rPr>
          <w:b/>
          <w:bCs/>
          <w:color w:val="000000"/>
          <w:sz w:val="24"/>
          <w:szCs w:val="24"/>
        </w:rPr>
        <w:t xml:space="preserve">Par </w:t>
      </w:r>
      <w:r w:rsidRPr="00B26CC7">
        <w:rPr>
          <w:b/>
          <w:sz w:val="24"/>
          <w:szCs w:val="24"/>
        </w:rPr>
        <w:t>Amatas novada pašvaldības gada publiskā pārskata par 2017. gadu apstiprināšanu</w:t>
      </w:r>
      <w:r w:rsidRPr="00B26CC7">
        <w:rPr>
          <w:b/>
          <w:sz w:val="24"/>
        </w:rPr>
        <w:t>.</w:t>
      </w:r>
    </w:p>
    <w:p w:rsidR="004464CB" w:rsidRPr="00B26CC7" w:rsidRDefault="004464CB" w:rsidP="00E62ABE">
      <w:pPr>
        <w:numPr>
          <w:ilvl w:val="0"/>
          <w:numId w:val="1"/>
        </w:numPr>
        <w:contextualSpacing/>
        <w:jc w:val="both"/>
        <w:rPr>
          <w:b/>
          <w:bCs/>
          <w:color w:val="000000"/>
          <w:sz w:val="32"/>
          <w:szCs w:val="24"/>
        </w:rPr>
      </w:pPr>
      <w:r>
        <w:rPr>
          <w:b/>
          <w:bCs/>
          <w:color w:val="000000"/>
          <w:sz w:val="24"/>
          <w:szCs w:val="24"/>
        </w:rPr>
        <w:t xml:space="preserve">Par </w:t>
      </w:r>
      <w:r w:rsidRPr="00C32718">
        <w:rPr>
          <w:b/>
          <w:sz w:val="24"/>
          <w:szCs w:val="24"/>
        </w:rPr>
        <w:t>atļauju E</w:t>
      </w:r>
      <w:r>
        <w:rPr>
          <w:b/>
          <w:sz w:val="24"/>
          <w:szCs w:val="24"/>
        </w:rPr>
        <w:t xml:space="preserve">litai </w:t>
      </w:r>
      <w:r w:rsidRPr="00C32718">
        <w:rPr>
          <w:b/>
          <w:sz w:val="24"/>
          <w:szCs w:val="24"/>
        </w:rPr>
        <w:t>Eglītei savienot amatus</w:t>
      </w:r>
      <w:r>
        <w:rPr>
          <w:b/>
          <w:sz w:val="24"/>
          <w:szCs w:val="24"/>
        </w:rPr>
        <w:t>.</w:t>
      </w:r>
    </w:p>
    <w:p w:rsidR="00B26CC7" w:rsidRPr="00B26CC7" w:rsidRDefault="00B26CC7" w:rsidP="00E62ABE">
      <w:pPr>
        <w:numPr>
          <w:ilvl w:val="0"/>
          <w:numId w:val="1"/>
        </w:numPr>
        <w:contextualSpacing/>
        <w:jc w:val="both"/>
        <w:rPr>
          <w:b/>
          <w:bCs/>
          <w:color w:val="000000"/>
          <w:sz w:val="24"/>
          <w:szCs w:val="24"/>
        </w:rPr>
      </w:pPr>
      <w:r w:rsidRPr="00B26CC7">
        <w:rPr>
          <w:b/>
          <w:bCs/>
          <w:color w:val="000000"/>
          <w:sz w:val="24"/>
          <w:szCs w:val="24"/>
        </w:rPr>
        <w:t>Par Amatas novada pašvaldības Ētikas kodeksa apstiprināšanu.</w:t>
      </w:r>
    </w:p>
    <w:p w:rsidR="00B26CC7" w:rsidRPr="00C14709" w:rsidRDefault="00B26CC7" w:rsidP="00E62ABE">
      <w:pPr>
        <w:numPr>
          <w:ilvl w:val="0"/>
          <w:numId w:val="1"/>
        </w:numPr>
        <w:contextualSpacing/>
        <w:jc w:val="both"/>
        <w:rPr>
          <w:b/>
          <w:bCs/>
          <w:color w:val="000000"/>
          <w:sz w:val="24"/>
          <w:szCs w:val="24"/>
        </w:rPr>
      </w:pPr>
      <w:r w:rsidRPr="00B26CC7">
        <w:rPr>
          <w:b/>
          <w:sz w:val="24"/>
        </w:rPr>
        <w:t xml:space="preserve">Par </w:t>
      </w:r>
      <w:r w:rsidRPr="00B26CC7">
        <w:rPr>
          <w:b/>
          <w:bCs/>
          <w:sz w:val="24"/>
          <w:szCs w:val="24"/>
        </w:rPr>
        <w:t xml:space="preserve">Amatas novada Zaubes pamatskolas </w:t>
      </w:r>
      <w:r w:rsidRPr="00B26CC7">
        <w:rPr>
          <w:b/>
          <w:sz w:val="24"/>
          <w:szCs w:val="24"/>
        </w:rPr>
        <w:t>saimniecisko un tehnisko darbinieku amata vienību saraksta apstiprināšanu.</w:t>
      </w:r>
    </w:p>
    <w:p w:rsidR="00C14709" w:rsidRDefault="00C14709" w:rsidP="00E62ABE">
      <w:pPr>
        <w:numPr>
          <w:ilvl w:val="0"/>
          <w:numId w:val="1"/>
        </w:numPr>
        <w:contextualSpacing/>
        <w:jc w:val="both"/>
        <w:rPr>
          <w:b/>
          <w:bCs/>
          <w:color w:val="000000"/>
          <w:sz w:val="24"/>
          <w:szCs w:val="24"/>
        </w:rPr>
      </w:pPr>
      <w:r>
        <w:rPr>
          <w:b/>
          <w:bCs/>
          <w:color w:val="000000"/>
          <w:sz w:val="24"/>
          <w:szCs w:val="24"/>
        </w:rPr>
        <w:t>Par izglītības programmu realizācijas adresēm Amatas novada Drabešu Jaunajai pamatskolai.</w:t>
      </w:r>
    </w:p>
    <w:p w:rsidR="00B26CC7" w:rsidRPr="00B26CC7" w:rsidRDefault="00B26CC7" w:rsidP="00E62ABE">
      <w:pPr>
        <w:numPr>
          <w:ilvl w:val="0"/>
          <w:numId w:val="1"/>
        </w:numPr>
        <w:contextualSpacing/>
        <w:jc w:val="both"/>
        <w:rPr>
          <w:b/>
          <w:bCs/>
          <w:color w:val="000000"/>
          <w:sz w:val="24"/>
          <w:szCs w:val="24"/>
        </w:rPr>
      </w:pPr>
      <w:r w:rsidRPr="00B26CC7">
        <w:rPr>
          <w:b/>
          <w:sz w:val="24"/>
          <w:szCs w:val="24"/>
        </w:rPr>
        <w:t>Par saistošo noteikumu Nr. 8 “Par braukšanas maksas atvieglojumiem  sabiedrisko pārvadājumu A/S CATA</w:t>
      </w:r>
      <w:r w:rsidRPr="00B26CC7">
        <w:rPr>
          <w:sz w:val="24"/>
          <w:szCs w:val="24"/>
        </w:rPr>
        <w:t xml:space="preserve">  </w:t>
      </w:r>
      <w:r w:rsidRPr="00B26CC7">
        <w:rPr>
          <w:b/>
          <w:sz w:val="24"/>
          <w:szCs w:val="24"/>
        </w:rPr>
        <w:t>transporta maršrutu tīklā un pašvaldības autotransportā izglītības iestāžu audzēkņiem un Amatas novadā strādājošajām personām” apstiprināšanu.</w:t>
      </w:r>
    </w:p>
    <w:p w:rsidR="00B26CC7" w:rsidRPr="00B26CC7" w:rsidRDefault="00B26CC7" w:rsidP="00E62ABE">
      <w:pPr>
        <w:numPr>
          <w:ilvl w:val="0"/>
          <w:numId w:val="1"/>
        </w:numPr>
        <w:contextualSpacing/>
        <w:jc w:val="both"/>
        <w:rPr>
          <w:b/>
          <w:bCs/>
          <w:color w:val="000000"/>
          <w:sz w:val="24"/>
          <w:szCs w:val="24"/>
        </w:rPr>
      </w:pPr>
      <w:r w:rsidRPr="00B26CC7">
        <w:rPr>
          <w:b/>
          <w:color w:val="000000"/>
          <w:sz w:val="24"/>
          <w:szCs w:val="24"/>
        </w:rPr>
        <w:t xml:space="preserve">Par </w:t>
      </w:r>
      <w:r w:rsidR="00411C9A">
        <w:rPr>
          <w:b/>
          <w:color w:val="000000"/>
          <w:sz w:val="24"/>
          <w:szCs w:val="24"/>
        </w:rPr>
        <w:t xml:space="preserve">Amatas </w:t>
      </w:r>
      <w:r w:rsidR="00411C9A" w:rsidRPr="00411C9A">
        <w:rPr>
          <w:b/>
          <w:sz w:val="24"/>
          <w:szCs w:val="28"/>
        </w:rPr>
        <w:t>novada bāriņtiesas reorganizāciju</w:t>
      </w:r>
      <w:r w:rsidRPr="00B26CC7">
        <w:rPr>
          <w:b/>
          <w:color w:val="000000"/>
          <w:sz w:val="24"/>
          <w:szCs w:val="24"/>
        </w:rPr>
        <w:t>.</w:t>
      </w:r>
    </w:p>
    <w:p w:rsidR="00B26CC7" w:rsidRPr="008B0445" w:rsidRDefault="00B26CC7" w:rsidP="00E62ABE">
      <w:pPr>
        <w:numPr>
          <w:ilvl w:val="0"/>
          <w:numId w:val="1"/>
        </w:numPr>
        <w:contextualSpacing/>
        <w:rPr>
          <w:b/>
          <w:color w:val="000000"/>
          <w:sz w:val="24"/>
          <w:szCs w:val="24"/>
        </w:rPr>
      </w:pPr>
      <w:r w:rsidRPr="00B26CC7">
        <w:rPr>
          <w:b/>
          <w:color w:val="000000"/>
          <w:sz w:val="24"/>
          <w:szCs w:val="24"/>
        </w:rPr>
        <w:t xml:space="preserve">Par </w:t>
      </w:r>
      <w:r w:rsidRPr="00B26CC7">
        <w:rPr>
          <w:b/>
          <w:bCs/>
          <w:color w:val="000000"/>
          <w:sz w:val="24"/>
          <w:szCs w:val="24"/>
        </w:rPr>
        <w:t>literāro darbu konkursa izsludināšanu.</w:t>
      </w:r>
    </w:p>
    <w:p w:rsidR="008B0445" w:rsidRPr="00061001" w:rsidRDefault="002E49FB" w:rsidP="00E62ABE">
      <w:pPr>
        <w:numPr>
          <w:ilvl w:val="0"/>
          <w:numId w:val="1"/>
        </w:numPr>
        <w:contextualSpacing/>
        <w:jc w:val="both"/>
        <w:rPr>
          <w:b/>
          <w:color w:val="000000"/>
          <w:sz w:val="24"/>
          <w:szCs w:val="24"/>
        </w:rPr>
      </w:pPr>
      <w:r>
        <w:rPr>
          <w:b/>
          <w:color w:val="000000"/>
          <w:sz w:val="24"/>
          <w:szCs w:val="24"/>
        </w:rPr>
        <w:t xml:space="preserve">Par </w:t>
      </w:r>
      <w:r w:rsidRPr="003F0E1C">
        <w:rPr>
          <w:b/>
          <w:sz w:val="24"/>
        </w:rPr>
        <w:t>nekustamā īpašuma „</w:t>
      </w:r>
      <w:r>
        <w:rPr>
          <w:b/>
          <w:sz w:val="24"/>
        </w:rPr>
        <w:t>Pie Egļukalna</w:t>
      </w:r>
      <w:r w:rsidRPr="003F0E1C">
        <w:rPr>
          <w:b/>
          <w:sz w:val="24"/>
        </w:rPr>
        <w:t xml:space="preserve">” </w:t>
      </w:r>
      <w:r>
        <w:rPr>
          <w:b/>
          <w:sz w:val="24"/>
        </w:rPr>
        <w:t>nodošanu atsavināšanai un izsoles noteikumu apstiprināšanu.</w:t>
      </w:r>
    </w:p>
    <w:p w:rsidR="00061001" w:rsidRPr="00061001" w:rsidRDefault="00061001" w:rsidP="00E62ABE">
      <w:pPr>
        <w:numPr>
          <w:ilvl w:val="0"/>
          <w:numId w:val="1"/>
        </w:numPr>
        <w:contextualSpacing/>
        <w:jc w:val="both"/>
        <w:rPr>
          <w:b/>
          <w:color w:val="000000"/>
          <w:sz w:val="24"/>
          <w:szCs w:val="24"/>
        </w:rPr>
      </w:pPr>
      <w:r>
        <w:rPr>
          <w:b/>
          <w:color w:val="000000"/>
          <w:sz w:val="24"/>
          <w:szCs w:val="24"/>
        </w:rPr>
        <w:t xml:space="preserve">Par </w:t>
      </w:r>
      <w:r w:rsidRPr="003F0E1C">
        <w:rPr>
          <w:b/>
          <w:sz w:val="24"/>
        </w:rPr>
        <w:t>nekustamā īpašuma „</w:t>
      </w:r>
      <w:r>
        <w:rPr>
          <w:b/>
          <w:sz w:val="24"/>
        </w:rPr>
        <w:t>Purvaiņi</w:t>
      </w:r>
      <w:r w:rsidRPr="003F0E1C">
        <w:rPr>
          <w:b/>
          <w:sz w:val="24"/>
        </w:rPr>
        <w:t xml:space="preserve">” </w:t>
      </w:r>
      <w:r>
        <w:rPr>
          <w:b/>
          <w:sz w:val="24"/>
        </w:rPr>
        <w:t>nodošanu atsavināšanai un izsoles noteikumu apstiprināšanu.</w:t>
      </w:r>
    </w:p>
    <w:p w:rsidR="00061001" w:rsidRPr="00AD70E8" w:rsidRDefault="00AD70E8" w:rsidP="00E62ABE">
      <w:pPr>
        <w:numPr>
          <w:ilvl w:val="0"/>
          <w:numId w:val="1"/>
        </w:numPr>
        <w:contextualSpacing/>
        <w:jc w:val="both"/>
        <w:rPr>
          <w:b/>
          <w:color w:val="000000"/>
          <w:sz w:val="24"/>
          <w:szCs w:val="24"/>
        </w:rPr>
      </w:pPr>
      <w:r>
        <w:rPr>
          <w:b/>
          <w:color w:val="000000"/>
          <w:sz w:val="24"/>
          <w:szCs w:val="24"/>
        </w:rPr>
        <w:t xml:space="preserve">Par </w:t>
      </w:r>
      <w:r w:rsidRPr="003F0E1C">
        <w:rPr>
          <w:b/>
          <w:sz w:val="24"/>
        </w:rPr>
        <w:t>nekustamā īpašuma „</w:t>
      </w:r>
      <w:r>
        <w:rPr>
          <w:b/>
          <w:sz w:val="24"/>
        </w:rPr>
        <w:t>Rāviņi</w:t>
      </w:r>
      <w:r w:rsidRPr="003F0E1C">
        <w:rPr>
          <w:b/>
          <w:sz w:val="24"/>
        </w:rPr>
        <w:t xml:space="preserve">” </w:t>
      </w:r>
      <w:r>
        <w:rPr>
          <w:b/>
          <w:sz w:val="24"/>
        </w:rPr>
        <w:t>nodošanu atsavināšanai un izsoles noteikumu apstiprināšanu.</w:t>
      </w:r>
    </w:p>
    <w:p w:rsidR="00AD70E8" w:rsidRPr="00BA5BAE" w:rsidRDefault="00BA5BAE" w:rsidP="00E62ABE">
      <w:pPr>
        <w:numPr>
          <w:ilvl w:val="0"/>
          <w:numId w:val="1"/>
        </w:numPr>
        <w:contextualSpacing/>
        <w:jc w:val="both"/>
        <w:rPr>
          <w:b/>
          <w:color w:val="000000"/>
          <w:sz w:val="24"/>
          <w:szCs w:val="24"/>
        </w:rPr>
      </w:pPr>
      <w:r>
        <w:rPr>
          <w:b/>
          <w:color w:val="000000"/>
          <w:sz w:val="24"/>
          <w:szCs w:val="24"/>
        </w:rPr>
        <w:lastRenderedPageBreak/>
        <w:t xml:space="preserve">Par </w:t>
      </w:r>
      <w:r w:rsidRPr="003F0E1C">
        <w:rPr>
          <w:b/>
          <w:sz w:val="24"/>
        </w:rPr>
        <w:t>nekustamā īpašuma „</w:t>
      </w:r>
      <w:r>
        <w:rPr>
          <w:b/>
          <w:sz w:val="24"/>
        </w:rPr>
        <w:t>Saulaines palejas</w:t>
      </w:r>
      <w:r w:rsidRPr="003F0E1C">
        <w:rPr>
          <w:b/>
          <w:sz w:val="24"/>
        </w:rPr>
        <w:t xml:space="preserve">” </w:t>
      </w:r>
      <w:r>
        <w:rPr>
          <w:b/>
          <w:sz w:val="24"/>
        </w:rPr>
        <w:t>nodošanu atsavināšanai un izsoles noteikumu apstiprināšanu.</w:t>
      </w:r>
    </w:p>
    <w:p w:rsidR="00BA5BAE" w:rsidRPr="004A7DAF" w:rsidRDefault="004A7DAF" w:rsidP="00E62ABE">
      <w:pPr>
        <w:numPr>
          <w:ilvl w:val="0"/>
          <w:numId w:val="1"/>
        </w:numPr>
        <w:contextualSpacing/>
        <w:jc w:val="both"/>
        <w:rPr>
          <w:b/>
          <w:color w:val="000000"/>
          <w:sz w:val="24"/>
          <w:szCs w:val="24"/>
        </w:rPr>
      </w:pPr>
      <w:r>
        <w:rPr>
          <w:b/>
          <w:color w:val="000000"/>
          <w:sz w:val="24"/>
          <w:szCs w:val="24"/>
        </w:rPr>
        <w:t xml:space="preserve">Par </w:t>
      </w:r>
      <w:r w:rsidRPr="003F0E1C">
        <w:rPr>
          <w:b/>
          <w:sz w:val="24"/>
        </w:rPr>
        <w:t>nekustamā īpašuma „</w:t>
      </w:r>
      <w:r>
        <w:rPr>
          <w:b/>
          <w:sz w:val="24"/>
        </w:rPr>
        <w:t>Krāces 3</w:t>
      </w:r>
      <w:r w:rsidRPr="003F0E1C">
        <w:rPr>
          <w:b/>
          <w:sz w:val="24"/>
        </w:rPr>
        <w:t>”</w:t>
      </w:r>
      <w:r w:rsidR="003D3C04">
        <w:rPr>
          <w:b/>
          <w:sz w:val="24"/>
        </w:rPr>
        <w:t>-7</w:t>
      </w:r>
      <w:r w:rsidRPr="003F0E1C">
        <w:rPr>
          <w:b/>
          <w:sz w:val="24"/>
        </w:rPr>
        <w:t xml:space="preserve"> </w:t>
      </w:r>
      <w:r>
        <w:rPr>
          <w:b/>
          <w:sz w:val="24"/>
        </w:rPr>
        <w:t>nodošanu atsavināšanai un izsoles noteikumu apstiprināšanu.</w:t>
      </w:r>
    </w:p>
    <w:p w:rsidR="004A7DAF" w:rsidRPr="00F26E1E" w:rsidRDefault="004A7DAF" w:rsidP="00E62ABE">
      <w:pPr>
        <w:numPr>
          <w:ilvl w:val="0"/>
          <w:numId w:val="1"/>
        </w:numPr>
        <w:contextualSpacing/>
        <w:jc w:val="both"/>
        <w:rPr>
          <w:b/>
          <w:color w:val="000000"/>
          <w:sz w:val="24"/>
          <w:szCs w:val="24"/>
        </w:rPr>
      </w:pPr>
      <w:r>
        <w:rPr>
          <w:b/>
          <w:color w:val="000000"/>
          <w:sz w:val="24"/>
          <w:szCs w:val="24"/>
        </w:rPr>
        <w:t xml:space="preserve">Par </w:t>
      </w:r>
      <w:r w:rsidR="002566CE" w:rsidRPr="003F0E1C">
        <w:rPr>
          <w:b/>
          <w:sz w:val="24"/>
        </w:rPr>
        <w:t>nekustamā īpašuma „</w:t>
      </w:r>
      <w:r w:rsidR="002566CE">
        <w:rPr>
          <w:b/>
          <w:sz w:val="24"/>
        </w:rPr>
        <w:t>Sildibenes</w:t>
      </w:r>
      <w:r w:rsidR="002566CE" w:rsidRPr="003F0E1C">
        <w:rPr>
          <w:b/>
          <w:sz w:val="24"/>
        </w:rPr>
        <w:t xml:space="preserve">” </w:t>
      </w:r>
      <w:r w:rsidR="002566CE">
        <w:rPr>
          <w:b/>
          <w:sz w:val="24"/>
        </w:rPr>
        <w:t>nodošanu atsavināšanai un izsoles noteikumu apstiprināšanu.</w:t>
      </w:r>
    </w:p>
    <w:p w:rsidR="00F26E1E" w:rsidRPr="00B26CC7" w:rsidRDefault="00F26E1E" w:rsidP="00E62ABE">
      <w:pPr>
        <w:numPr>
          <w:ilvl w:val="0"/>
          <w:numId w:val="1"/>
        </w:numPr>
        <w:contextualSpacing/>
        <w:jc w:val="both"/>
        <w:rPr>
          <w:b/>
          <w:color w:val="000000"/>
          <w:sz w:val="24"/>
          <w:szCs w:val="24"/>
        </w:rPr>
      </w:pPr>
      <w:r>
        <w:rPr>
          <w:b/>
          <w:color w:val="000000"/>
          <w:sz w:val="24"/>
          <w:szCs w:val="24"/>
        </w:rPr>
        <w:t xml:space="preserve">Par </w:t>
      </w:r>
      <w:r w:rsidRPr="00461B4F">
        <w:rPr>
          <w:b/>
          <w:bCs/>
          <w:sz w:val="24"/>
          <w:szCs w:val="24"/>
        </w:rPr>
        <w:t>deklarētās dzīvesvietas anulēšanu</w:t>
      </w:r>
      <w:r>
        <w:rPr>
          <w:b/>
          <w:bCs/>
          <w:sz w:val="24"/>
          <w:szCs w:val="24"/>
        </w:rPr>
        <w:t>.</w:t>
      </w:r>
    </w:p>
    <w:p w:rsidR="00B26CC7" w:rsidRPr="00B26CC7" w:rsidRDefault="00B26CC7" w:rsidP="00E62ABE">
      <w:pPr>
        <w:numPr>
          <w:ilvl w:val="0"/>
          <w:numId w:val="1"/>
        </w:numPr>
        <w:contextualSpacing/>
        <w:jc w:val="both"/>
        <w:rPr>
          <w:b/>
          <w:bCs/>
          <w:color w:val="000000"/>
          <w:sz w:val="24"/>
          <w:szCs w:val="24"/>
        </w:rPr>
      </w:pPr>
      <w:r w:rsidRPr="00B26CC7">
        <w:rPr>
          <w:b/>
          <w:bCs/>
          <w:color w:val="000000"/>
          <w:sz w:val="24"/>
          <w:szCs w:val="24"/>
        </w:rPr>
        <w:t xml:space="preserve">Par </w:t>
      </w:r>
      <w:r w:rsidRPr="00B26CC7">
        <w:rPr>
          <w:b/>
          <w:sz w:val="24"/>
        </w:rPr>
        <w:t>būves “Telekomunikāciju sakaru masts” adreses un nosaukuma apstiprināšanu Zaubes pagastā.</w:t>
      </w:r>
    </w:p>
    <w:p w:rsidR="00B26CC7" w:rsidRPr="00B26CC7" w:rsidRDefault="00B26CC7" w:rsidP="00E62ABE">
      <w:pPr>
        <w:numPr>
          <w:ilvl w:val="0"/>
          <w:numId w:val="1"/>
        </w:numPr>
        <w:contextualSpacing/>
        <w:jc w:val="both"/>
        <w:rPr>
          <w:b/>
          <w:bCs/>
          <w:color w:val="000000"/>
          <w:sz w:val="24"/>
          <w:szCs w:val="24"/>
        </w:rPr>
      </w:pPr>
      <w:r w:rsidRPr="00B26CC7">
        <w:rPr>
          <w:b/>
          <w:bCs/>
          <w:color w:val="000000"/>
          <w:sz w:val="24"/>
          <w:szCs w:val="24"/>
        </w:rPr>
        <w:t xml:space="preserve">Par </w:t>
      </w:r>
      <w:r w:rsidRPr="00B26CC7">
        <w:rPr>
          <w:b/>
          <w:sz w:val="24"/>
        </w:rPr>
        <w:t>Nītaures pagasta nekustamo īpašumu „Autoceļš P32” un “P3” zemes vienību sadali, nosaukuma un nekustamā īpašuma lietošanas mērķu noteikšanu</w:t>
      </w:r>
      <w:r w:rsidRPr="00B26CC7">
        <w:rPr>
          <w:b/>
          <w:bCs/>
          <w:color w:val="000000"/>
          <w:sz w:val="24"/>
          <w:szCs w:val="24"/>
        </w:rPr>
        <w:t>.</w:t>
      </w:r>
    </w:p>
    <w:p w:rsidR="00B26CC7" w:rsidRPr="00B26CC7" w:rsidRDefault="00B26CC7" w:rsidP="00E62ABE">
      <w:pPr>
        <w:numPr>
          <w:ilvl w:val="0"/>
          <w:numId w:val="1"/>
        </w:numPr>
        <w:contextualSpacing/>
        <w:jc w:val="both"/>
        <w:rPr>
          <w:b/>
          <w:bCs/>
          <w:color w:val="000000"/>
          <w:sz w:val="24"/>
          <w:szCs w:val="24"/>
        </w:rPr>
      </w:pPr>
      <w:r w:rsidRPr="00B26CC7">
        <w:rPr>
          <w:b/>
          <w:bCs/>
          <w:color w:val="000000"/>
          <w:sz w:val="24"/>
          <w:szCs w:val="24"/>
        </w:rPr>
        <w:t xml:space="preserve">Par zemes ierīcības projekta </w:t>
      </w:r>
      <w:r w:rsidR="00854B3A">
        <w:rPr>
          <w:b/>
          <w:bCs/>
          <w:color w:val="000000"/>
          <w:sz w:val="24"/>
          <w:szCs w:val="24"/>
        </w:rPr>
        <w:t>[..]</w:t>
      </w:r>
      <w:r w:rsidRPr="00B26CC7">
        <w:rPr>
          <w:b/>
          <w:bCs/>
          <w:color w:val="000000"/>
          <w:sz w:val="24"/>
          <w:szCs w:val="24"/>
        </w:rPr>
        <w:t>, Skujenes pagastā, Amatas novadā apstiprināšanu.</w:t>
      </w:r>
    </w:p>
    <w:p w:rsidR="00B26CC7" w:rsidRPr="002E2FEB" w:rsidRDefault="00B26CC7" w:rsidP="00E62ABE">
      <w:pPr>
        <w:numPr>
          <w:ilvl w:val="0"/>
          <w:numId w:val="1"/>
        </w:numPr>
        <w:contextualSpacing/>
        <w:jc w:val="both"/>
        <w:rPr>
          <w:b/>
          <w:bCs/>
          <w:color w:val="000000"/>
          <w:sz w:val="24"/>
          <w:szCs w:val="24"/>
        </w:rPr>
      </w:pPr>
      <w:r w:rsidRPr="00B26CC7">
        <w:rPr>
          <w:b/>
          <w:bCs/>
          <w:color w:val="000000"/>
          <w:sz w:val="24"/>
          <w:szCs w:val="24"/>
        </w:rPr>
        <w:t xml:space="preserve">Par </w:t>
      </w:r>
      <w:r w:rsidRPr="00B26CC7">
        <w:rPr>
          <w:b/>
          <w:sz w:val="24"/>
          <w:szCs w:val="24"/>
        </w:rPr>
        <w:t xml:space="preserve">Drabešu pagasta nekustamā īpašuma </w:t>
      </w:r>
      <w:r w:rsidR="00854B3A">
        <w:rPr>
          <w:b/>
          <w:sz w:val="24"/>
          <w:szCs w:val="24"/>
        </w:rPr>
        <w:t>[..]</w:t>
      </w:r>
      <w:r w:rsidRPr="00B26CC7">
        <w:rPr>
          <w:b/>
          <w:sz w:val="24"/>
          <w:szCs w:val="24"/>
        </w:rPr>
        <w:t xml:space="preserve"> sadalīšanu.</w:t>
      </w:r>
    </w:p>
    <w:p w:rsidR="002E2FEB" w:rsidRPr="00B26CC7" w:rsidRDefault="002E2FEB" w:rsidP="00E62ABE">
      <w:pPr>
        <w:numPr>
          <w:ilvl w:val="0"/>
          <w:numId w:val="1"/>
        </w:numPr>
        <w:contextualSpacing/>
        <w:jc w:val="both"/>
        <w:rPr>
          <w:b/>
          <w:bCs/>
          <w:color w:val="000000"/>
          <w:sz w:val="24"/>
          <w:szCs w:val="24"/>
        </w:rPr>
      </w:pPr>
      <w:r>
        <w:rPr>
          <w:b/>
          <w:bCs/>
          <w:color w:val="000000"/>
          <w:sz w:val="24"/>
          <w:szCs w:val="24"/>
        </w:rPr>
        <w:t xml:space="preserve">Par </w:t>
      </w:r>
      <w:r>
        <w:rPr>
          <w:b/>
          <w:sz w:val="24"/>
          <w:szCs w:val="24"/>
        </w:rPr>
        <w:t xml:space="preserve">Drabešu pagasta nekustamā īpašuma </w:t>
      </w:r>
      <w:r w:rsidR="00854B3A">
        <w:rPr>
          <w:b/>
          <w:sz w:val="24"/>
          <w:szCs w:val="24"/>
        </w:rPr>
        <w:t>[..]</w:t>
      </w:r>
      <w:r>
        <w:rPr>
          <w:b/>
          <w:sz w:val="24"/>
          <w:szCs w:val="24"/>
        </w:rPr>
        <w:t xml:space="preserve"> sadalīšanu.</w:t>
      </w:r>
    </w:p>
    <w:p w:rsidR="00B26CC7" w:rsidRPr="00B26CC7" w:rsidRDefault="00B26CC7" w:rsidP="00E62ABE">
      <w:pPr>
        <w:numPr>
          <w:ilvl w:val="0"/>
          <w:numId w:val="1"/>
        </w:numPr>
        <w:contextualSpacing/>
        <w:rPr>
          <w:b/>
          <w:bCs/>
          <w:color w:val="000000"/>
          <w:sz w:val="24"/>
          <w:szCs w:val="24"/>
        </w:rPr>
      </w:pPr>
      <w:r w:rsidRPr="00B26CC7">
        <w:rPr>
          <w:b/>
          <w:color w:val="000000"/>
          <w:sz w:val="24"/>
          <w:szCs w:val="24"/>
        </w:rPr>
        <w:t xml:space="preserve">Par </w:t>
      </w:r>
      <w:r w:rsidRPr="00B26CC7">
        <w:rPr>
          <w:b/>
          <w:bCs/>
          <w:color w:val="000000"/>
          <w:sz w:val="24"/>
          <w:szCs w:val="24"/>
        </w:rPr>
        <w:t>zemes nomas līgumu apstiprināšanu.</w:t>
      </w:r>
    </w:p>
    <w:p w:rsidR="00461B4F" w:rsidRPr="00461B4F" w:rsidRDefault="00461B4F" w:rsidP="00461B4F">
      <w:pPr>
        <w:jc w:val="both"/>
        <w:rPr>
          <w:color w:val="000000"/>
          <w:sz w:val="12"/>
          <w:szCs w:val="24"/>
        </w:rPr>
      </w:pPr>
    </w:p>
    <w:p w:rsidR="00461B4F" w:rsidRPr="00461B4F" w:rsidRDefault="00461B4F" w:rsidP="00461B4F">
      <w:pPr>
        <w:ind w:firstLine="720"/>
        <w:jc w:val="both"/>
        <w:rPr>
          <w:b/>
          <w:sz w:val="24"/>
          <w:szCs w:val="24"/>
        </w:rPr>
      </w:pPr>
      <w:r w:rsidRPr="00461B4F">
        <w:rPr>
          <w:color w:val="000000"/>
          <w:sz w:val="24"/>
          <w:szCs w:val="24"/>
        </w:rPr>
        <w:t xml:space="preserve">Pirms domes sēdes darba kārtības jautājumu izskatīšanas sēdes vadītājs lūdz papildināt sēdes kārtību ar </w:t>
      </w:r>
      <w:r w:rsidR="001E04A2">
        <w:rPr>
          <w:color w:val="000000"/>
          <w:sz w:val="24"/>
          <w:szCs w:val="24"/>
        </w:rPr>
        <w:t>3</w:t>
      </w:r>
      <w:r w:rsidRPr="00461B4F">
        <w:rPr>
          <w:color w:val="000000"/>
          <w:sz w:val="24"/>
          <w:szCs w:val="24"/>
        </w:rPr>
        <w:t xml:space="preserve"> (</w:t>
      </w:r>
      <w:r w:rsidR="001E04A2">
        <w:rPr>
          <w:color w:val="000000"/>
          <w:sz w:val="24"/>
          <w:szCs w:val="24"/>
        </w:rPr>
        <w:t>trīs</w:t>
      </w:r>
      <w:r w:rsidR="008A3590">
        <w:rPr>
          <w:color w:val="000000"/>
          <w:sz w:val="24"/>
          <w:szCs w:val="24"/>
        </w:rPr>
        <w:t>) papildjautājumiem</w:t>
      </w:r>
      <w:r w:rsidRPr="00461B4F">
        <w:rPr>
          <w:color w:val="000000"/>
          <w:sz w:val="24"/>
          <w:szCs w:val="24"/>
        </w:rPr>
        <w:t xml:space="preserve">, </w:t>
      </w:r>
      <w:r w:rsidRPr="00461B4F">
        <w:rPr>
          <w:sz w:val="24"/>
          <w:szCs w:val="24"/>
        </w:rPr>
        <w:t>atklāti balsojot (</w:t>
      </w:r>
      <w:r w:rsidRPr="00461B4F">
        <w:rPr>
          <w:b/>
          <w:sz w:val="24"/>
          <w:szCs w:val="24"/>
        </w:rPr>
        <w:t xml:space="preserve">PAR </w:t>
      </w:r>
      <w:r w:rsidRPr="00461B4F">
        <w:rPr>
          <w:sz w:val="24"/>
          <w:szCs w:val="24"/>
        </w:rPr>
        <w:t xml:space="preserve">– </w:t>
      </w:r>
      <w:r w:rsidR="00244BED">
        <w:rPr>
          <w:sz w:val="24"/>
          <w:szCs w:val="24"/>
        </w:rPr>
        <w:t xml:space="preserve">15: </w:t>
      </w:r>
      <w:r w:rsidR="00244BED" w:rsidRPr="00461B4F">
        <w:rPr>
          <w:color w:val="000000"/>
          <w:sz w:val="24"/>
          <w:szCs w:val="24"/>
        </w:rPr>
        <w:t>Elita Eglīte, Tālis Šelengovs</w:t>
      </w:r>
      <w:r w:rsidR="00244BED">
        <w:rPr>
          <w:color w:val="000000"/>
          <w:sz w:val="24"/>
          <w:szCs w:val="24"/>
        </w:rPr>
        <w:t>,</w:t>
      </w:r>
      <w:r w:rsidR="00244BED" w:rsidRPr="00461B4F">
        <w:rPr>
          <w:color w:val="000000"/>
          <w:sz w:val="24"/>
          <w:szCs w:val="24"/>
        </w:rPr>
        <w:t xml:space="preserve"> Andris Jansons, Mārtiņš Andris Cīrulis, Linda Abramova, Teiksma Riekstiņa, Valda Veisenkopfa, Edgars Jānis Plēģeris, Āris Kazerovskis, Ēriks Bauers, Arnis Lemešonoks, </w:t>
      </w:r>
      <w:r w:rsidR="00244BED" w:rsidRPr="00461B4F">
        <w:rPr>
          <w:sz w:val="24"/>
          <w:szCs w:val="24"/>
        </w:rPr>
        <w:t>Jānis Kārkliņš</w:t>
      </w:r>
      <w:r w:rsidR="00244BED" w:rsidRPr="00461B4F">
        <w:rPr>
          <w:color w:val="000000"/>
          <w:sz w:val="24"/>
          <w:szCs w:val="24"/>
        </w:rPr>
        <w:t>, Inese Varekoja,</w:t>
      </w:r>
      <w:r w:rsidR="00244BED" w:rsidRPr="00461B4F">
        <w:rPr>
          <w:sz w:val="24"/>
          <w:szCs w:val="24"/>
        </w:rPr>
        <w:t xml:space="preserve"> Guna Kalniņa-Priede, </w:t>
      </w:r>
      <w:r w:rsidR="00244BED"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sidR="00244BED">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sidR="00244BED">
        <w:rPr>
          <w:sz w:val="24"/>
          <w:szCs w:val="24"/>
        </w:rPr>
        <w:t>nav</w:t>
      </w:r>
      <w:r w:rsidRPr="00461B4F">
        <w:rPr>
          <w:sz w:val="24"/>
          <w:szCs w:val="24"/>
        </w:rPr>
        <w:t xml:space="preserve">), </w:t>
      </w:r>
      <w:r w:rsidRPr="00461B4F">
        <w:rPr>
          <w:b/>
          <w:sz w:val="24"/>
          <w:szCs w:val="24"/>
        </w:rPr>
        <w:t>dome</w:t>
      </w:r>
      <w:r w:rsidRPr="00461B4F">
        <w:rPr>
          <w:sz w:val="24"/>
          <w:szCs w:val="24"/>
        </w:rPr>
        <w:t xml:space="preserve"> </w:t>
      </w:r>
      <w:r w:rsidRPr="00461B4F">
        <w:rPr>
          <w:b/>
          <w:sz w:val="24"/>
          <w:szCs w:val="24"/>
        </w:rPr>
        <w:t xml:space="preserve">nolemj: </w:t>
      </w:r>
    </w:p>
    <w:p w:rsidR="00461B4F" w:rsidRDefault="00461B4F" w:rsidP="00461B4F">
      <w:pPr>
        <w:jc w:val="both"/>
        <w:rPr>
          <w:sz w:val="24"/>
          <w:szCs w:val="24"/>
        </w:rPr>
      </w:pPr>
      <w:r w:rsidRPr="00461B4F">
        <w:rPr>
          <w:b/>
          <w:sz w:val="24"/>
          <w:szCs w:val="24"/>
        </w:rPr>
        <w:t xml:space="preserve">          </w:t>
      </w:r>
      <w:r w:rsidRPr="00461B4F">
        <w:rPr>
          <w:b/>
          <w:sz w:val="24"/>
          <w:szCs w:val="24"/>
        </w:rPr>
        <w:tab/>
      </w:r>
      <w:r w:rsidRPr="00461B4F">
        <w:rPr>
          <w:sz w:val="24"/>
          <w:szCs w:val="24"/>
        </w:rPr>
        <w:t>Papildināt domes sēdes darba kārtību.</w:t>
      </w:r>
    </w:p>
    <w:p w:rsidR="008B73B5" w:rsidRPr="005F336C" w:rsidRDefault="008B73B5" w:rsidP="008B73B5">
      <w:pPr>
        <w:pStyle w:val="ListParagraph"/>
        <w:numPr>
          <w:ilvl w:val="0"/>
          <w:numId w:val="1"/>
        </w:numPr>
        <w:jc w:val="both"/>
        <w:rPr>
          <w:b/>
          <w:sz w:val="24"/>
          <w:szCs w:val="24"/>
        </w:rPr>
      </w:pPr>
      <w:r>
        <w:rPr>
          <w:b/>
          <w:sz w:val="24"/>
          <w:szCs w:val="24"/>
        </w:rPr>
        <w:t>Par Drabešu pagasta nekustamā īpašuma  „Amata”  sadalīšanu.</w:t>
      </w:r>
    </w:p>
    <w:p w:rsidR="005F336C" w:rsidRDefault="005F336C" w:rsidP="005F336C">
      <w:pPr>
        <w:pStyle w:val="ListParagraph"/>
        <w:numPr>
          <w:ilvl w:val="0"/>
          <w:numId w:val="1"/>
        </w:numPr>
        <w:jc w:val="both"/>
        <w:rPr>
          <w:b/>
          <w:sz w:val="24"/>
          <w:szCs w:val="24"/>
        </w:rPr>
      </w:pPr>
      <w:r w:rsidRPr="005F336C">
        <w:rPr>
          <w:b/>
          <w:sz w:val="24"/>
          <w:szCs w:val="24"/>
        </w:rPr>
        <w:t xml:space="preserve">Par </w:t>
      </w:r>
      <w:r w:rsidR="00387174" w:rsidRPr="0004778B">
        <w:rPr>
          <w:b/>
          <w:sz w:val="24"/>
          <w:szCs w:val="24"/>
        </w:rPr>
        <w:t>finansiāla atbalsta sniegšanu Latvijas Politiski represēto Cēsu biedrībai ekspozīcijas projekta “Sirdsapziņas ugunskurs” īstenošanai</w:t>
      </w:r>
      <w:r w:rsidR="00387174">
        <w:rPr>
          <w:b/>
          <w:sz w:val="24"/>
          <w:szCs w:val="24"/>
        </w:rPr>
        <w:t>.</w:t>
      </w:r>
    </w:p>
    <w:p w:rsidR="001E04A2" w:rsidRDefault="001E04A2" w:rsidP="005F336C">
      <w:pPr>
        <w:pStyle w:val="ListParagraph"/>
        <w:numPr>
          <w:ilvl w:val="0"/>
          <w:numId w:val="1"/>
        </w:numPr>
        <w:jc w:val="both"/>
        <w:rPr>
          <w:b/>
          <w:sz w:val="24"/>
          <w:szCs w:val="24"/>
        </w:rPr>
      </w:pPr>
      <w:r>
        <w:rPr>
          <w:b/>
          <w:sz w:val="24"/>
          <w:szCs w:val="24"/>
        </w:rPr>
        <w:t>Par Skujenes pagasta pašvaldības nekustamā īpašuma „Aleksandri” zemes vienības ar kadastra apzīmējumu 42780070042 sadalīšanu.</w:t>
      </w:r>
    </w:p>
    <w:p w:rsidR="00461B4F" w:rsidRPr="00461B4F" w:rsidRDefault="00461B4F" w:rsidP="00461B4F">
      <w:pPr>
        <w:rPr>
          <w:b/>
          <w:color w:val="000000"/>
          <w:sz w:val="24"/>
          <w:szCs w:val="24"/>
        </w:rPr>
      </w:pPr>
    </w:p>
    <w:p w:rsidR="00B26CC7" w:rsidRDefault="00B26CC7" w:rsidP="00B26CC7">
      <w:pPr>
        <w:jc w:val="center"/>
        <w:rPr>
          <w:b/>
          <w:color w:val="000000"/>
          <w:sz w:val="24"/>
          <w:szCs w:val="24"/>
        </w:rPr>
      </w:pPr>
      <w:r>
        <w:rPr>
          <w:b/>
          <w:color w:val="000000"/>
          <w:sz w:val="24"/>
          <w:szCs w:val="24"/>
        </w:rPr>
        <w:t>1</w:t>
      </w:r>
      <w:r w:rsidRPr="00367B04">
        <w:rPr>
          <w:b/>
          <w:color w:val="000000"/>
          <w:sz w:val="24"/>
          <w:szCs w:val="24"/>
        </w:rPr>
        <w:t>.§</w:t>
      </w:r>
    </w:p>
    <w:p w:rsidR="00B26CC7" w:rsidRPr="00DA7989" w:rsidRDefault="00B26CC7" w:rsidP="00B26CC7">
      <w:pPr>
        <w:pBdr>
          <w:bottom w:val="single" w:sz="12" w:space="1" w:color="auto"/>
        </w:pBdr>
        <w:jc w:val="center"/>
        <w:rPr>
          <w:b/>
          <w:bCs/>
          <w:color w:val="000000"/>
          <w:sz w:val="24"/>
          <w:szCs w:val="24"/>
        </w:rPr>
      </w:pPr>
      <w:r>
        <w:rPr>
          <w:b/>
          <w:bCs/>
          <w:color w:val="000000"/>
          <w:sz w:val="24"/>
          <w:szCs w:val="24"/>
        </w:rPr>
        <w:t xml:space="preserve">Par </w:t>
      </w:r>
      <w:r w:rsidRPr="00AA0F2A">
        <w:rPr>
          <w:b/>
          <w:sz w:val="24"/>
        </w:rPr>
        <w:t xml:space="preserve">vidēja termiņa plānošanas dokumenta ,,Amatas novada Jaunatnes politikas stratēģija 2019-2023” </w:t>
      </w:r>
      <w:r w:rsidR="00777A40" w:rsidRPr="007A008B">
        <w:rPr>
          <w:b/>
          <w:bCs/>
          <w:sz w:val="24"/>
          <w:szCs w:val="24"/>
        </w:rPr>
        <w:t>publiskās apspriešanas termiņa pagarināšanu</w:t>
      </w:r>
    </w:p>
    <w:p w:rsidR="00DB36AE" w:rsidRDefault="00DB36AE" w:rsidP="00DB36AE">
      <w:pPr>
        <w:jc w:val="both"/>
        <w:rPr>
          <w:bCs/>
          <w:color w:val="000000"/>
          <w:sz w:val="24"/>
          <w:szCs w:val="24"/>
        </w:rPr>
      </w:pPr>
      <w:r w:rsidRPr="00461B4F">
        <w:rPr>
          <w:bCs/>
          <w:color w:val="000000"/>
          <w:sz w:val="24"/>
          <w:szCs w:val="24"/>
        </w:rPr>
        <w:t>Ziņo domes priekšsēdētāja E. Eglīte</w:t>
      </w:r>
    </w:p>
    <w:p w:rsidR="00DB36AE" w:rsidRPr="00461B4F" w:rsidRDefault="00DB36AE" w:rsidP="00DB36AE">
      <w:pPr>
        <w:jc w:val="both"/>
        <w:rPr>
          <w:bCs/>
          <w:color w:val="000000"/>
          <w:sz w:val="24"/>
          <w:szCs w:val="24"/>
        </w:rPr>
      </w:pPr>
      <w:r>
        <w:rPr>
          <w:bCs/>
          <w:color w:val="000000"/>
          <w:sz w:val="24"/>
          <w:szCs w:val="24"/>
        </w:rPr>
        <w:t>Izsakās</w:t>
      </w:r>
      <w:r w:rsidR="00244BED">
        <w:rPr>
          <w:bCs/>
          <w:color w:val="000000"/>
          <w:sz w:val="24"/>
          <w:szCs w:val="24"/>
        </w:rPr>
        <w:t xml:space="preserve"> A. Jansons</w:t>
      </w:r>
    </w:p>
    <w:p w:rsidR="00B26CC7" w:rsidRPr="0006733A" w:rsidRDefault="00B26CC7" w:rsidP="00B26CC7">
      <w:pPr>
        <w:jc w:val="both"/>
        <w:rPr>
          <w:bCs/>
          <w:color w:val="000000"/>
          <w:sz w:val="12"/>
          <w:szCs w:val="24"/>
        </w:rPr>
      </w:pPr>
    </w:p>
    <w:p w:rsidR="00777A40" w:rsidRDefault="00777A40" w:rsidP="00777A40">
      <w:pPr>
        <w:ind w:firstLine="720"/>
        <w:jc w:val="both"/>
        <w:rPr>
          <w:sz w:val="24"/>
          <w:szCs w:val="24"/>
        </w:rPr>
      </w:pPr>
      <w:r w:rsidRPr="00327B48">
        <w:rPr>
          <w:sz w:val="24"/>
          <w:szCs w:val="24"/>
        </w:rPr>
        <w:t>Eiropas Savienības programmas „ERASMUS+: Jaunatne darbībā</w:t>
      </w:r>
      <w:r>
        <w:rPr>
          <w:sz w:val="24"/>
          <w:szCs w:val="24"/>
        </w:rPr>
        <w:t>”</w:t>
      </w:r>
      <w:r w:rsidRPr="00327B48">
        <w:rPr>
          <w:sz w:val="24"/>
          <w:szCs w:val="24"/>
        </w:rPr>
        <w:t xml:space="preserve"> 3. pamatdarbības </w:t>
      </w:r>
      <w:r>
        <w:rPr>
          <w:sz w:val="24"/>
          <w:szCs w:val="24"/>
        </w:rPr>
        <w:t>“</w:t>
      </w:r>
      <w:r w:rsidRPr="00327B48">
        <w:rPr>
          <w:sz w:val="24"/>
          <w:szCs w:val="24"/>
        </w:rPr>
        <w:t>Strukturētais dialogs:</w:t>
      </w:r>
      <w:r>
        <w:rPr>
          <w:sz w:val="24"/>
          <w:szCs w:val="24"/>
        </w:rPr>
        <w:t xml:space="preserve"> </w:t>
      </w:r>
      <w:r w:rsidRPr="00327B48">
        <w:rPr>
          <w:sz w:val="24"/>
          <w:szCs w:val="24"/>
        </w:rPr>
        <w:t>jauniešu un jaunatnes politikas veidotāju tikšanā</w:t>
      </w:r>
      <w:r>
        <w:rPr>
          <w:sz w:val="24"/>
          <w:szCs w:val="24"/>
        </w:rPr>
        <w:t>s” projekta “</w:t>
      </w:r>
      <w:r w:rsidRPr="00327B48">
        <w:rPr>
          <w:sz w:val="24"/>
          <w:szCs w:val="24"/>
        </w:rPr>
        <w:t>Jaunatnes politikas stratēģijas izstrā</w:t>
      </w:r>
      <w:r>
        <w:rPr>
          <w:sz w:val="24"/>
          <w:szCs w:val="24"/>
        </w:rPr>
        <w:t>de” (Nr.</w:t>
      </w:r>
      <w:r w:rsidRPr="00327B48">
        <w:rPr>
          <w:sz w:val="24"/>
          <w:szCs w:val="24"/>
        </w:rPr>
        <w:t>2016-1-LV02-KA347-001061) ietvaros tika izstrādāts stratēģiskās plānošanas dokumenta projekts „</w:t>
      </w:r>
      <w:r w:rsidRPr="00A611F3">
        <w:rPr>
          <w:i/>
          <w:sz w:val="24"/>
          <w:szCs w:val="24"/>
        </w:rPr>
        <w:t>Amatas novada Jaunatnes politikas stratēģija 2019-2023”</w:t>
      </w:r>
      <w:r>
        <w:rPr>
          <w:sz w:val="24"/>
          <w:szCs w:val="24"/>
        </w:rPr>
        <w:t xml:space="preserve">. </w:t>
      </w:r>
    </w:p>
    <w:p w:rsidR="00777A40" w:rsidRPr="00327B48" w:rsidRDefault="00777A40" w:rsidP="00777A40">
      <w:pPr>
        <w:ind w:firstLine="720"/>
        <w:jc w:val="both"/>
        <w:rPr>
          <w:sz w:val="24"/>
          <w:szCs w:val="24"/>
        </w:rPr>
      </w:pPr>
      <w:r w:rsidRPr="00327B48">
        <w:rPr>
          <w:sz w:val="24"/>
          <w:szCs w:val="24"/>
        </w:rPr>
        <w:t>Dokumenta izstrāde</w:t>
      </w:r>
      <w:r>
        <w:rPr>
          <w:sz w:val="24"/>
          <w:szCs w:val="24"/>
        </w:rPr>
        <w:t xml:space="preserve"> veikta, pamatojoties uz Jaunatnes likumu</w:t>
      </w:r>
      <w:r w:rsidRPr="00327B48">
        <w:rPr>
          <w:sz w:val="24"/>
          <w:szCs w:val="24"/>
        </w:rPr>
        <w:t>, kā arī ņemot vērā Amatas novada ilgtspējīgas attīstības stratēģ</w:t>
      </w:r>
      <w:r>
        <w:rPr>
          <w:sz w:val="24"/>
          <w:szCs w:val="24"/>
        </w:rPr>
        <w:t>iju,</w:t>
      </w:r>
      <w:r w:rsidRPr="00327B48">
        <w:rPr>
          <w:sz w:val="24"/>
          <w:szCs w:val="24"/>
        </w:rPr>
        <w:t xml:space="preserve"> Amatas novada attīstī</w:t>
      </w:r>
      <w:r>
        <w:rPr>
          <w:sz w:val="24"/>
          <w:szCs w:val="24"/>
        </w:rPr>
        <w:t>bas programmu</w:t>
      </w:r>
      <w:r w:rsidRPr="00327B48">
        <w:rPr>
          <w:sz w:val="24"/>
          <w:szCs w:val="24"/>
        </w:rPr>
        <w:t xml:space="preserve"> un Amatas novada izglītības attīstības stratēģiju.</w:t>
      </w:r>
    </w:p>
    <w:p w:rsidR="00777A40" w:rsidRDefault="00777A40" w:rsidP="00777A40">
      <w:pPr>
        <w:ind w:firstLine="720"/>
        <w:jc w:val="both"/>
        <w:rPr>
          <w:sz w:val="24"/>
          <w:szCs w:val="24"/>
        </w:rPr>
      </w:pPr>
      <w:r w:rsidRPr="00327B48">
        <w:rPr>
          <w:sz w:val="24"/>
          <w:szCs w:val="24"/>
        </w:rPr>
        <w:t>Saskaņā ar Amatas novada pašvaldī</w:t>
      </w:r>
      <w:r>
        <w:rPr>
          <w:sz w:val="24"/>
          <w:szCs w:val="24"/>
        </w:rPr>
        <w:t xml:space="preserve">bas </w:t>
      </w:r>
      <w:r w:rsidRPr="00327B48">
        <w:rPr>
          <w:sz w:val="24"/>
          <w:szCs w:val="24"/>
        </w:rPr>
        <w:t>23.05.2018. sēdes lēmumu</w:t>
      </w:r>
      <w:r w:rsidRPr="00327B48">
        <w:t xml:space="preserve"> </w:t>
      </w:r>
      <w:r>
        <w:t>“</w:t>
      </w:r>
      <w:r w:rsidRPr="00327B48">
        <w:rPr>
          <w:sz w:val="24"/>
          <w:szCs w:val="24"/>
        </w:rPr>
        <w:t>Par Amatas novada Jaunatnes politikas stratēģijas 2019.–2023. gadam nodošanu publiskajai apspriešanai</w:t>
      </w:r>
      <w:r>
        <w:rPr>
          <w:sz w:val="24"/>
          <w:szCs w:val="24"/>
        </w:rPr>
        <w:t xml:space="preserve">” </w:t>
      </w:r>
      <w:r w:rsidRPr="00327B48">
        <w:rPr>
          <w:sz w:val="24"/>
          <w:szCs w:val="24"/>
        </w:rPr>
        <w:t>laika periodā no 2018. gada 23. maija līdz 21. jūnijam notika dokumenta publisk</w:t>
      </w:r>
      <w:r>
        <w:rPr>
          <w:sz w:val="24"/>
          <w:szCs w:val="24"/>
        </w:rPr>
        <w:t xml:space="preserve">ā </w:t>
      </w:r>
      <w:r w:rsidRPr="00327B48">
        <w:rPr>
          <w:sz w:val="24"/>
          <w:szCs w:val="24"/>
        </w:rPr>
        <w:t>apspriešana. Kopumā tika saņemts</w:t>
      </w:r>
      <w:r>
        <w:rPr>
          <w:sz w:val="24"/>
          <w:szCs w:val="24"/>
        </w:rPr>
        <w:t xml:space="preserve"> viens rakstisks </w:t>
      </w:r>
      <w:r w:rsidRPr="00327B48">
        <w:rPr>
          <w:sz w:val="24"/>
          <w:szCs w:val="24"/>
        </w:rPr>
        <w:t>ieteikums izdarī</w:t>
      </w:r>
      <w:r>
        <w:rPr>
          <w:sz w:val="24"/>
          <w:szCs w:val="24"/>
        </w:rPr>
        <w:t xml:space="preserve">t labojumus un </w:t>
      </w:r>
      <w:r w:rsidRPr="00327B48">
        <w:rPr>
          <w:sz w:val="24"/>
          <w:szCs w:val="24"/>
        </w:rPr>
        <w:t>papildinājumus 3 (trīs) punktos</w:t>
      </w:r>
      <w:r>
        <w:rPr>
          <w:sz w:val="24"/>
          <w:szCs w:val="24"/>
        </w:rPr>
        <w:t xml:space="preserve"> </w:t>
      </w:r>
      <w:r w:rsidRPr="00327B48">
        <w:rPr>
          <w:sz w:val="24"/>
          <w:szCs w:val="24"/>
        </w:rPr>
        <w:t>- 2.7., 2.10., 2.13., kas arī tika ņemti vērā, veicot korekcijas dokumentā.</w:t>
      </w:r>
    </w:p>
    <w:p w:rsidR="00777A40" w:rsidRDefault="00777A40" w:rsidP="00777A40">
      <w:pPr>
        <w:ind w:firstLine="720"/>
        <w:jc w:val="both"/>
        <w:rPr>
          <w:sz w:val="24"/>
          <w:szCs w:val="24"/>
        </w:rPr>
      </w:pPr>
      <w:r>
        <w:rPr>
          <w:sz w:val="24"/>
          <w:szCs w:val="24"/>
        </w:rPr>
        <w:t>14.08.2018.</w:t>
      </w:r>
      <w:r w:rsidRPr="00327B48">
        <w:rPr>
          <w:sz w:val="24"/>
          <w:szCs w:val="24"/>
        </w:rPr>
        <w:t xml:space="preserve"> Amatas novada </w:t>
      </w:r>
      <w:r w:rsidR="009F4445">
        <w:rPr>
          <w:sz w:val="24"/>
          <w:szCs w:val="24"/>
        </w:rPr>
        <w:t>domes</w:t>
      </w:r>
      <w:r>
        <w:rPr>
          <w:sz w:val="24"/>
          <w:szCs w:val="24"/>
        </w:rPr>
        <w:t xml:space="preserve"> apvienoto komiteju sēdē tika prezentēta</w:t>
      </w:r>
      <w:r w:rsidRPr="007A008B">
        <w:rPr>
          <w:sz w:val="24"/>
          <w:szCs w:val="24"/>
        </w:rPr>
        <w:t xml:space="preserve"> </w:t>
      </w:r>
      <w:r>
        <w:rPr>
          <w:sz w:val="24"/>
          <w:szCs w:val="24"/>
        </w:rPr>
        <w:t xml:space="preserve"> “</w:t>
      </w:r>
      <w:r w:rsidRPr="00327B48">
        <w:rPr>
          <w:sz w:val="24"/>
          <w:szCs w:val="24"/>
        </w:rPr>
        <w:t>Amatas novada Jaunatnes politikas stratēģ</w:t>
      </w:r>
      <w:r>
        <w:rPr>
          <w:sz w:val="24"/>
          <w:szCs w:val="24"/>
        </w:rPr>
        <w:t xml:space="preserve">ija 2019-2023” gala redakcija un tika pieņemts lēmums veikt atkārtotu </w:t>
      </w:r>
      <w:r w:rsidRPr="00327B48">
        <w:rPr>
          <w:sz w:val="24"/>
          <w:szCs w:val="24"/>
        </w:rPr>
        <w:t>Jaunatnes politikas stratēģ</w:t>
      </w:r>
      <w:r>
        <w:rPr>
          <w:sz w:val="24"/>
          <w:szCs w:val="24"/>
        </w:rPr>
        <w:t>ijas publisko apspriešanu un stratēģijas pārstrādi.</w:t>
      </w:r>
    </w:p>
    <w:p w:rsidR="00777A40" w:rsidRDefault="00777A40" w:rsidP="00777A40">
      <w:pPr>
        <w:jc w:val="both"/>
        <w:rPr>
          <w:sz w:val="24"/>
          <w:szCs w:val="24"/>
        </w:rPr>
      </w:pPr>
      <w:r>
        <w:rPr>
          <w:sz w:val="24"/>
          <w:szCs w:val="24"/>
        </w:rPr>
        <w:lastRenderedPageBreak/>
        <w:t xml:space="preserve"> </w:t>
      </w:r>
      <w:r>
        <w:rPr>
          <w:sz w:val="24"/>
          <w:szCs w:val="24"/>
        </w:rPr>
        <w:tab/>
      </w:r>
      <w:r w:rsidR="007724EB">
        <w:rPr>
          <w:sz w:val="24"/>
          <w:szCs w:val="24"/>
        </w:rPr>
        <w:t>Pamatojoties</w:t>
      </w:r>
      <w:r w:rsidRPr="00327B48">
        <w:rPr>
          <w:sz w:val="24"/>
          <w:szCs w:val="24"/>
        </w:rPr>
        <w:t xml:space="preserve"> uz Minist</w:t>
      </w:r>
      <w:r>
        <w:rPr>
          <w:sz w:val="24"/>
          <w:szCs w:val="24"/>
        </w:rPr>
        <w:t>ru kabineta noteikumiem Nr.</w:t>
      </w:r>
      <w:r w:rsidR="009F4445">
        <w:rPr>
          <w:sz w:val="24"/>
          <w:szCs w:val="24"/>
        </w:rPr>
        <w:t xml:space="preserve"> </w:t>
      </w:r>
      <w:r>
        <w:rPr>
          <w:sz w:val="24"/>
          <w:szCs w:val="24"/>
        </w:rPr>
        <w:t>970 “</w:t>
      </w:r>
      <w:r w:rsidRPr="00327B48">
        <w:rPr>
          <w:sz w:val="24"/>
          <w:szCs w:val="24"/>
        </w:rPr>
        <w:t>Sabiedrības līdzdalības kārtība attīstī</w:t>
      </w:r>
      <w:r>
        <w:rPr>
          <w:sz w:val="24"/>
          <w:szCs w:val="24"/>
        </w:rPr>
        <w:t xml:space="preserve">bas </w:t>
      </w:r>
      <w:r w:rsidRPr="00327B48">
        <w:rPr>
          <w:sz w:val="24"/>
          <w:szCs w:val="24"/>
        </w:rPr>
        <w:t>plānošanas procesā</w:t>
      </w:r>
      <w:r>
        <w:rPr>
          <w:sz w:val="24"/>
          <w:szCs w:val="24"/>
        </w:rPr>
        <w:t>” un Jaunatnes likuma 5. pantu, kā arī</w:t>
      </w:r>
      <w:r w:rsidRPr="00327B48">
        <w:rPr>
          <w:sz w:val="24"/>
          <w:szCs w:val="24"/>
        </w:rPr>
        <w:t xml:space="preserve"> likuma "Par pašvaldībā</w:t>
      </w:r>
      <w:r>
        <w:rPr>
          <w:sz w:val="24"/>
          <w:szCs w:val="24"/>
        </w:rPr>
        <w:t>m" 12. pantu,</w:t>
      </w:r>
    </w:p>
    <w:p w:rsidR="00777A40" w:rsidRPr="00461B4F" w:rsidRDefault="00777A40" w:rsidP="00777A40">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00244BED" w:rsidRPr="00461B4F">
        <w:rPr>
          <w:sz w:val="24"/>
          <w:szCs w:val="24"/>
        </w:rPr>
        <w:t>(</w:t>
      </w:r>
      <w:r w:rsidR="00244BED" w:rsidRPr="00461B4F">
        <w:rPr>
          <w:b/>
          <w:sz w:val="24"/>
          <w:szCs w:val="24"/>
        </w:rPr>
        <w:t xml:space="preserve">PAR </w:t>
      </w:r>
      <w:r w:rsidR="00244BED" w:rsidRPr="00461B4F">
        <w:rPr>
          <w:sz w:val="24"/>
          <w:szCs w:val="24"/>
        </w:rPr>
        <w:t xml:space="preserve">– </w:t>
      </w:r>
      <w:r w:rsidR="00244BED">
        <w:rPr>
          <w:sz w:val="24"/>
          <w:szCs w:val="24"/>
        </w:rPr>
        <w:t xml:space="preserve">15: </w:t>
      </w:r>
      <w:r w:rsidR="00244BED" w:rsidRPr="00461B4F">
        <w:rPr>
          <w:color w:val="000000"/>
          <w:sz w:val="24"/>
          <w:szCs w:val="24"/>
        </w:rPr>
        <w:t>Elita Eglīte, Tālis Šelengovs</w:t>
      </w:r>
      <w:r w:rsidR="00244BED">
        <w:rPr>
          <w:color w:val="000000"/>
          <w:sz w:val="24"/>
          <w:szCs w:val="24"/>
        </w:rPr>
        <w:t>,</w:t>
      </w:r>
      <w:r w:rsidR="00244BED" w:rsidRPr="00461B4F">
        <w:rPr>
          <w:color w:val="000000"/>
          <w:sz w:val="24"/>
          <w:szCs w:val="24"/>
        </w:rPr>
        <w:t xml:space="preserve"> Andris Jansons, Mārtiņš Andris Cīrulis, Linda Abramova, Teiksma Riekstiņa, Valda Veisenkopfa, Edgars Jānis Plēģeris, Āris Kazerovskis, Ēriks Bauers, Arnis Lemešonoks, </w:t>
      </w:r>
      <w:r w:rsidR="00244BED" w:rsidRPr="00461B4F">
        <w:rPr>
          <w:sz w:val="24"/>
          <w:szCs w:val="24"/>
        </w:rPr>
        <w:t>Jānis Kārkliņš</w:t>
      </w:r>
      <w:r w:rsidR="00244BED" w:rsidRPr="00461B4F">
        <w:rPr>
          <w:color w:val="000000"/>
          <w:sz w:val="24"/>
          <w:szCs w:val="24"/>
        </w:rPr>
        <w:t>, Inese Varekoja,</w:t>
      </w:r>
      <w:r w:rsidR="00244BED" w:rsidRPr="00461B4F">
        <w:rPr>
          <w:sz w:val="24"/>
          <w:szCs w:val="24"/>
        </w:rPr>
        <w:t xml:space="preserve"> Guna Kalniņa-Priede, </w:t>
      </w:r>
      <w:r w:rsidR="00244BED" w:rsidRPr="00461B4F">
        <w:rPr>
          <w:color w:val="000000"/>
          <w:sz w:val="24"/>
          <w:szCs w:val="24"/>
        </w:rPr>
        <w:t>Vita Krūmiņa</w:t>
      </w:r>
      <w:r w:rsidR="00244BED" w:rsidRPr="00461B4F">
        <w:rPr>
          <w:sz w:val="24"/>
          <w:szCs w:val="24"/>
        </w:rPr>
        <w:t xml:space="preserve">; </w:t>
      </w:r>
      <w:r w:rsidR="00244BED" w:rsidRPr="00461B4F">
        <w:rPr>
          <w:b/>
          <w:sz w:val="24"/>
          <w:szCs w:val="24"/>
        </w:rPr>
        <w:t>PRET</w:t>
      </w:r>
      <w:r w:rsidR="00244BED" w:rsidRPr="00461B4F">
        <w:rPr>
          <w:sz w:val="24"/>
          <w:szCs w:val="24"/>
        </w:rPr>
        <w:t xml:space="preserve"> – </w:t>
      </w:r>
      <w:r w:rsidR="00244BED">
        <w:rPr>
          <w:sz w:val="24"/>
          <w:szCs w:val="24"/>
        </w:rPr>
        <w:t>nav;</w:t>
      </w:r>
      <w:r w:rsidR="00244BED" w:rsidRPr="00461B4F">
        <w:rPr>
          <w:sz w:val="24"/>
          <w:szCs w:val="24"/>
        </w:rPr>
        <w:t xml:space="preserve"> </w:t>
      </w:r>
      <w:r w:rsidR="00244BED" w:rsidRPr="00461B4F">
        <w:rPr>
          <w:b/>
          <w:sz w:val="24"/>
          <w:szCs w:val="24"/>
        </w:rPr>
        <w:t>ATTURAS</w:t>
      </w:r>
      <w:r w:rsidR="00244BED" w:rsidRPr="00461B4F">
        <w:rPr>
          <w:sz w:val="24"/>
          <w:szCs w:val="24"/>
        </w:rPr>
        <w:t xml:space="preserve"> – </w:t>
      </w:r>
      <w:r w:rsidR="00244BED">
        <w:rPr>
          <w:sz w:val="24"/>
          <w:szCs w:val="24"/>
        </w:rPr>
        <w:t>nav</w:t>
      </w:r>
      <w:r w:rsidR="00244BED" w:rsidRPr="00461B4F">
        <w:rPr>
          <w:sz w:val="24"/>
          <w:szCs w:val="24"/>
        </w:rPr>
        <w:t>)</w:t>
      </w:r>
      <w:r w:rsidRPr="00461B4F">
        <w:rPr>
          <w:sz w:val="24"/>
          <w:szCs w:val="24"/>
        </w:rPr>
        <w:t xml:space="preserve">, </w:t>
      </w:r>
      <w:r w:rsidRPr="00461B4F">
        <w:rPr>
          <w:b/>
          <w:sz w:val="24"/>
          <w:szCs w:val="24"/>
        </w:rPr>
        <w:t>nolemj:</w:t>
      </w:r>
    </w:p>
    <w:p w:rsidR="00777A40" w:rsidRPr="00777A40" w:rsidRDefault="00777A40" w:rsidP="00777A40">
      <w:pPr>
        <w:ind w:left="567" w:hanging="283"/>
        <w:jc w:val="both"/>
        <w:rPr>
          <w:sz w:val="12"/>
          <w:szCs w:val="24"/>
        </w:rPr>
      </w:pPr>
    </w:p>
    <w:p w:rsidR="00777A40" w:rsidRPr="00777A40" w:rsidRDefault="00777A40" w:rsidP="00777A40">
      <w:pPr>
        <w:ind w:left="567" w:hanging="283"/>
        <w:jc w:val="both"/>
        <w:rPr>
          <w:bCs/>
          <w:sz w:val="24"/>
          <w:szCs w:val="24"/>
        </w:rPr>
      </w:pPr>
      <w:r w:rsidRPr="00327B48">
        <w:rPr>
          <w:bCs/>
          <w:sz w:val="24"/>
          <w:szCs w:val="24"/>
        </w:rPr>
        <w:t>1. Pagarināt vidēj</w:t>
      </w:r>
      <w:r>
        <w:rPr>
          <w:bCs/>
          <w:sz w:val="24"/>
          <w:szCs w:val="24"/>
        </w:rPr>
        <w:t>ā</w:t>
      </w:r>
      <w:r w:rsidRPr="00327B48">
        <w:rPr>
          <w:bCs/>
          <w:sz w:val="24"/>
          <w:szCs w:val="24"/>
        </w:rPr>
        <w:t xml:space="preserve"> termiņa plānošanas dokumenta „Amatas novada Jaunatnes politikas stratēģija 2019-2023" projekta publisko apsprieš</w:t>
      </w:r>
      <w:r>
        <w:rPr>
          <w:bCs/>
          <w:sz w:val="24"/>
          <w:szCs w:val="24"/>
        </w:rPr>
        <w:t>anu par</w:t>
      </w:r>
      <w:r w:rsidRPr="00327B48">
        <w:rPr>
          <w:bCs/>
          <w:sz w:val="24"/>
          <w:szCs w:val="24"/>
        </w:rPr>
        <w:t xml:space="preserve"> 6 (seši</w:t>
      </w:r>
      <w:r>
        <w:rPr>
          <w:bCs/>
          <w:sz w:val="24"/>
          <w:szCs w:val="24"/>
        </w:rPr>
        <w:t>em</w:t>
      </w:r>
      <w:r w:rsidRPr="00327B48">
        <w:rPr>
          <w:bCs/>
          <w:sz w:val="24"/>
          <w:szCs w:val="24"/>
        </w:rPr>
        <w:t>) mēneši</w:t>
      </w:r>
      <w:r>
        <w:rPr>
          <w:bCs/>
          <w:sz w:val="24"/>
          <w:szCs w:val="24"/>
        </w:rPr>
        <w:t>em.</w:t>
      </w:r>
      <w:r w:rsidRPr="00327B48">
        <w:rPr>
          <w:bCs/>
          <w:sz w:val="24"/>
          <w:szCs w:val="24"/>
        </w:rPr>
        <w:t xml:space="preserve"> </w:t>
      </w:r>
    </w:p>
    <w:p w:rsidR="00777A40" w:rsidRPr="00A611F3" w:rsidRDefault="00777A40" w:rsidP="00777A40">
      <w:pPr>
        <w:ind w:left="567" w:hanging="283"/>
        <w:jc w:val="both"/>
        <w:rPr>
          <w:sz w:val="24"/>
          <w:szCs w:val="24"/>
        </w:rPr>
      </w:pPr>
      <w:r>
        <w:rPr>
          <w:sz w:val="24"/>
          <w:szCs w:val="24"/>
        </w:rPr>
        <w:t xml:space="preserve">2. </w:t>
      </w:r>
      <w:r w:rsidRPr="00A611F3">
        <w:rPr>
          <w:sz w:val="24"/>
          <w:szCs w:val="24"/>
        </w:rPr>
        <w:t>Kontroli par lēmuma izpildi uzdot Amatas novada pašvaldības Apvienotās Izglītības pārvaldes metodiķei, projekta vadītājai Diānai Briedei.</w:t>
      </w:r>
    </w:p>
    <w:p w:rsidR="00B26CC7" w:rsidRDefault="00B26CC7" w:rsidP="00B26CC7">
      <w:pPr>
        <w:rPr>
          <w:b/>
          <w:color w:val="000000"/>
          <w:sz w:val="24"/>
          <w:szCs w:val="24"/>
        </w:rPr>
      </w:pPr>
    </w:p>
    <w:p w:rsidR="00B26CC7" w:rsidRDefault="00B26CC7" w:rsidP="00B26CC7">
      <w:pPr>
        <w:jc w:val="center"/>
        <w:rPr>
          <w:b/>
          <w:color w:val="000000"/>
          <w:sz w:val="24"/>
          <w:szCs w:val="24"/>
        </w:rPr>
      </w:pPr>
      <w:bookmarkStart w:id="2" w:name="_Hlk522872857"/>
      <w:r>
        <w:rPr>
          <w:b/>
          <w:color w:val="000000"/>
          <w:sz w:val="24"/>
          <w:szCs w:val="24"/>
        </w:rPr>
        <w:t>2</w:t>
      </w:r>
      <w:r w:rsidRPr="00367B04">
        <w:rPr>
          <w:b/>
          <w:color w:val="000000"/>
          <w:sz w:val="24"/>
          <w:szCs w:val="24"/>
        </w:rPr>
        <w:t>.§</w:t>
      </w:r>
    </w:p>
    <w:p w:rsidR="00B26CC7" w:rsidRPr="00DA7989" w:rsidRDefault="00B26CC7" w:rsidP="00B26CC7">
      <w:pPr>
        <w:pBdr>
          <w:bottom w:val="single" w:sz="12" w:space="1" w:color="auto"/>
        </w:pBdr>
        <w:jc w:val="center"/>
        <w:rPr>
          <w:b/>
          <w:bCs/>
          <w:color w:val="000000"/>
          <w:sz w:val="24"/>
          <w:szCs w:val="24"/>
        </w:rPr>
      </w:pPr>
      <w:r>
        <w:rPr>
          <w:b/>
          <w:bCs/>
          <w:color w:val="000000"/>
          <w:sz w:val="24"/>
          <w:szCs w:val="24"/>
        </w:rPr>
        <w:t xml:space="preserve">Par </w:t>
      </w:r>
      <w:r w:rsidRPr="00586C70">
        <w:rPr>
          <w:b/>
          <w:sz w:val="24"/>
        </w:rPr>
        <w:t>Amatas novada pašvaldības gada publiskā pārskata par 2017.</w:t>
      </w:r>
      <w:r>
        <w:rPr>
          <w:b/>
          <w:sz w:val="24"/>
        </w:rPr>
        <w:t xml:space="preserve"> </w:t>
      </w:r>
      <w:r w:rsidRPr="00586C70">
        <w:rPr>
          <w:b/>
          <w:sz w:val="24"/>
        </w:rPr>
        <w:t>gadu apstiprināšanu</w:t>
      </w:r>
    </w:p>
    <w:p w:rsidR="00DB36AE" w:rsidRDefault="00DB36AE" w:rsidP="00DB36AE">
      <w:pPr>
        <w:jc w:val="both"/>
        <w:rPr>
          <w:bCs/>
          <w:color w:val="000000"/>
          <w:sz w:val="24"/>
          <w:szCs w:val="24"/>
        </w:rPr>
      </w:pPr>
      <w:r w:rsidRPr="00461B4F">
        <w:rPr>
          <w:bCs/>
          <w:color w:val="000000"/>
          <w:sz w:val="24"/>
          <w:szCs w:val="24"/>
        </w:rPr>
        <w:t>Ziņo domes priekšsēdētāja E. Eglīte</w:t>
      </w:r>
    </w:p>
    <w:p w:rsidR="00B26CC7" w:rsidRPr="00586C70" w:rsidRDefault="00B26CC7" w:rsidP="00B26CC7">
      <w:pPr>
        <w:jc w:val="both"/>
        <w:rPr>
          <w:bCs/>
          <w:color w:val="000000"/>
          <w:sz w:val="12"/>
          <w:szCs w:val="24"/>
        </w:rPr>
      </w:pPr>
    </w:p>
    <w:p w:rsidR="00B26CC7" w:rsidRDefault="00B26CC7" w:rsidP="00B26CC7">
      <w:pPr>
        <w:ind w:firstLine="708"/>
        <w:jc w:val="both"/>
        <w:rPr>
          <w:sz w:val="24"/>
          <w:szCs w:val="24"/>
        </w:rPr>
      </w:pPr>
      <w:r w:rsidRPr="00586C70">
        <w:rPr>
          <w:sz w:val="24"/>
          <w:szCs w:val="24"/>
        </w:rPr>
        <w:t>Pamatojoties uz likuma „Par pašvaldībām” 72.</w:t>
      </w:r>
      <w:r>
        <w:rPr>
          <w:sz w:val="24"/>
          <w:szCs w:val="24"/>
        </w:rPr>
        <w:t xml:space="preserve"> </w:t>
      </w:r>
      <w:r w:rsidRPr="00586C70">
        <w:rPr>
          <w:sz w:val="24"/>
          <w:szCs w:val="24"/>
        </w:rPr>
        <w:t>pantu, likuma „Par budžetu un finanšu vadību” 14.</w:t>
      </w:r>
      <w:r>
        <w:rPr>
          <w:sz w:val="24"/>
          <w:szCs w:val="24"/>
        </w:rPr>
        <w:t xml:space="preserve"> </w:t>
      </w:r>
      <w:r w:rsidRPr="00586C70">
        <w:rPr>
          <w:sz w:val="24"/>
          <w:szCs w:val="24"/>
        </w:rPr>
        <w:t>panta trešo daļu, saskaņā ar 05.05.2010. LR Mi</w:t>
      </w:r>
      <w:r>
        <w:rPr>
          <w:sz w:val="24"/>
          <w:szCs w:val="24"/>
        </w:rPr>
        <w:t>nistru kabineta noteikumiem Nr. </w:t>
      </w:r>
      <w:r w:rsidRPr="00586C70">
        <w:rPr>
          <w:sz w:val="24"/>
          <w:szCs w:val="24"/>
        </w:rPr>
        <w:t>413 „Noteikumi par gada publiskajiem pārskatiem”</w:t>
      </w:r>
      <w:r>
        <w:rPr>
          <w:sz w:val="24"/>
          <w:szCs w:val="24"/>
        </w:rPr>
        <w:t>,</w:t>
      </w:r>
      <w:r w:rsidR="00D935F6">
        <w:rPr>
          <w:sz w:val="24"/>
          <w:szCs w:val="24"/>
        </w:rPr>
        <w:t xml:space="preserve"> </w:t>
      </w:r>
      <w:r w:rsidR="00D935F6" w:rsidRPr="00461B4F">
        <w:rPr>
          <w:sz w:val="24"/>
          <w:szCs w:val="24"/>
        </w:rPr>
        <w:t xml:space="preserve">saskaņā ar 2018. gada </w:t>
      </w:r>
      <w:r w:rsidR="00D935F6">
        <w:rPr>
          <w:sz w:val="24"/>
          <w:szCs w:val="24"/>
        </w:rPr>
        <w:t>14. augusta</w:t>
      </w:r>
      <w:r w:rsidR="00D935F6" w:rsidRPr="00461B4F">
        <w:rPr>
          <w:sz w:val="24"/>
          <w:szCs w:val="24"/>
        </w:rPr>
        <w:t xml:space="preserve"> </w:t>
      </w:r>
      <w:r w:rsidR="00D935F6" w:rsidRPr="00461B4F">
        <w:rPr>
          <w:bCs/>
          <w:sz w:val="24"/>
          <w:szCs w:val="24"/>
        </w:rPr>
        <w:t xml:space="preserve">Finanšu un attīstības, </w:t>
      </w:r>
      <w:r w:rsidR="00D935F6" w:rsidRPr="00461B4F">
        <w:rPr>
          <w:bCs/>
          <w:color w:val="000000"/>
          <w:sz w:val="24"/>
          <w:szCs w:val="24"/>
        </w:rPr>
        <w:t xml:space="preserve">Izglītības, kultūras un sporta </w:t>
      </w:r>
      <w:r w:rsidR="00D935F6" w:rsidRPr="00461B4F">
        <w:rPr>
          <w:bCs/>
          <w:sz w:val="24"/>
          <w:szCs w:val="24"/>
        </w:rPr>
        <w:t>un</w:t>
      </w:r>
      <w:r w:rsidR="00D935F6" w:rsidRPr="00461B4F">
        <w:rPr>
          <w:b/>
          <w:bCs/>
          <w:sz w:val="24"/>
          <w:szCs w:val="24"/>
        </w:rPr>
        <w:t xml:space="preserve"> </w:t>
      </w:r>
      <w:r w:rsidR="00D935F6" w:rsidRPr="00461B4F">
        <w:rPr>
          <w:bCs/>
          <w:color w:val="000000"/>
          <w:sz w:val="24"/>
          <w:szCs w:val="24"/>
        </w:rPr>
        <w:t xml:space="preserve">Sociālo, veselības un ģimenes </w:t>
      </w:r>
      <w:r w:rsidR="00D935F6" w:rsidRPr="00461B4F">
        <w:rPr>
          <w:bCs/>
          <w:sz w:val="24"/>
          <w:szCs w:val="24"/>
        </w:rPr>
        <w:t>jautājumu</w:t>
      </w:r>
      <w:r w:rsidR="00D935F6" w:rsidRPr="00461B4F">
        <w:rPr>
          <w:sz w:val="24"/>
          <w:szCs w:val="24"/>
        </w:rPr>
        <w:t xml:space="preserve"> apvienoto komiteju sēdes lēmumu (protokols Nr. </w:t>
      </w:r>
      <w:r w:rsidR="00D935F6">
        <w:rPr>
          <w:sz w:val="24"/>
          <w:szCs w:val="24"/>
        </w:rPr>
        <w:t>8</w:t>
      </w:r>
      <w:r w:rsidR="00D935F6" w:rsidRPr="00461B4F">
        <w:rPr>
          <w:sz w:val="24"/>
          <w:szCs w:val="24"/>
        </w:rPr>
        <w:t xml:space="preserve">, </w:t>
      </w:r>
      <w:r w:rsidR="00D935F6">
        <w:rPr>
          <w:sz w:val="24"/>
          <w:szCs w:val="24"/>
        </w:rPr>
        <w:t>2</w:t>
      </w:r>
      <w:r w:rsidR="00D935F6" w:rsidRPr="00461B4F">
        <w:rPr>
          <w:sz w:val="24"/>
          <w:szCs w:val="24"/>
        </w:rPr>
        <w:t>.</w:t>
      </w:r>
      <w:r w:rsidR="00D935F6" w:rsidRPr="00461B4F">
        <w:rPr>
          <w:color w:val="000000"/>
          <w:sz w:val="24"/>
          <w:szCs w:val="24"/>
        </w:rPr>
        <w:t>§)</w:t>
      </w:r>
    </w:p>
    <w:p w:rsidR="00244BED" w:rsidRPr="00461B4F" w:rsidRDefault="00244BED" w:rsidP="00244BED">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B26CC7" w:rsidRPr="00586C70" w:rsidRDefault="00B26CC7" w:rsidP="00B26CC7">
      <w:pPr>
        <w:jc w:val="both"/>
        <w:rPr>
          <w:sz w:val="12"/>
          <w:szCs w:val="24"/>
        </w:rPr>
      </w:pPr>
    </w:p>
    <w:p w:rsidR="00B26CC7" w:rsidRPr="00F50199" w:rsidRDefault="00B26CC7" w:rsidP="00A577A5">
      <w:pPr>
        <w:ind w:firstLine="720"/>
        <w:jc w:val="both"/>
        <w:rPr>
          <w:sz w:val="24"/>
          <w:szCs w:val="24"/>
        </w:rPr>
      </w:pPr>
      <w:r w:rsidRPr="00586C70">
        <w:rPr>
          <w:sz w:val="24"/>
          <w:szCs w:val="24"/>
        </w:rPr>
        <w:t>Apstiprināt Amatas novada pašvaldības gada publisko pārskatu par 2017.</w:t>
      </w:r>
      <w:r>
        <w:rPr>
          <w:sz w:val="24"/>
          <w:szCs w:val="24"/>
        </w:rPr>
        <w:t xml:space="preserve"> </w:t>
      </w:r>
      <w:r w:rsidRPr="00586C70">
        <w:rPr>
          <w:sz w:val="24"/>
          <w:szCs w:val="24"/>
        </w:rPr>
        <w:t>gadu.</w:t>
      </w:r>
    </w:p>
    <w:bookmarkEnd w:id="2"/>
    <w:p w:rsidR="00B26CC7" w:rsidRDefault="00B26CC7" w:rsidP="00B26CC7">
      <w:pPr>
        <w:jc w:val="center"/>
        <w:rPr>
          <w:b/>
          <w:color w:val="000000"/>
          <w:sz w:val="24"/>
          <w:szCs w:val="24"/>
        </w:rPr>
      </w:pPr>
    </w:p>
    <w:p w:rsidR="004464CB" w:rsidRDefault="004464CB" w:rsidP="004464CB">
      <w:pPr>
        <w:jc w:val="center"/>
        <w:rPr>
          <w:b/>
          <w:color w:val="000000"/>
          <w:sz w:val="24"/>
          <w:szCs w:val="24"/>
        </w:rPr>
      </w:pPr>
      <w:bookmarkStart w:id="3" w:name="_Hlk522872979"/>
      <w:r>
        <w:rPr>
          <w:b/>
          <w:color w:val="000000"/>
          <w:sz w:val="24"/>
          <w:szCs w:val="24"/>
        </w:rPr>
        <w:t>3</w:t>
      </w:r>
      <w:r w:rsidRPr="00367B04">
        <w:rPr>
          <w:b/>
          <w:color w:val="000000"/>
          <w:sz w:val="24"/>
          <w:szCs w:val="24"/>
        </w:rPr>
        <w:t>.§</w:t>
      </w:r>
    </w:p>
    <w:p w:rsidR="004464CB" w:rsidRPr="00DA7989" w:rsidRDefault="004464CB" w:rsidP="004464CB">
      <w:pPr>
        <w:pBdr>
          <w:bottom w:val="single" w:sz="12" w:space="1" w:color="auto"/>
        </w:pBdr>
        <w:jc w:val="center"/>
        <w:rPr>
          <w:b/>
          <w:bCs/>
          <w:color w:val="000000"/>
          <w:sz w:val="24"/>
          <w:szCs w:val="24"/>
        </w:rPr>
      </w:pPr>
      <w:r>
        <w:rPr>
          <w:b/>
          <w:bCs/>
          <w:color w:val="000000"/>
          <w:sz w:val="24"/>
          <w:szCs w:val="24"/>
        </w:rPr>
        <w:t xml:space="preserve">Par </w:t>
      </w:r>
      <w:bookmarkStart w:id="4" w:name="_Hlk522480012"/>
      <w:r w:rsidRPr="00C32718">
        <w:rPr>
          <w:b/>
          <w:sz w:val="24"/>
          <w:szCs w:val="24"/>
        </w:rPr>
        <w:t>atļauju E</w:t>
      </w:r>
      <w:r>
        <w:rPr>
          <w:b/>
          <w:sz w:val="24"/>
          <w:szCs w:val="24"/>
        </w:rPr>
        <w:t xml:space="preserve">litai </w:t>
      </w:r>
      <w:r w:rsidRPr="00C32718">
        <w:rPr>
          <w:b/>
          <w:sz w:val="24"/>
          <w:szCs w:val="24"/>
        </w:rPr>
        <w:t>Eglītei savienot amatus</w:t>
      </w:r>
      <w:bookmarkEnd w:id="4"/>
    </w:p>
    <w:p w:rsidR="004464CB" w:rsidRDefault="004464CB" w:rsidP="004464CB">
      <w:pPr>
        <w:jc w:val="both"/>
        <w:rPr>
          <w:bCs/>
          <w:color w:val="000000"/>
          <w:sz w:val="24"/>
          <w:szCs w:val="24"/>
        </w:rPr>
      </w:pPr>
      <w:r w:rsidRPr="00461B4F">
        <w:rPr>
          <w:bCs/>
          <w:color w:val="000000"/>
          <w:sz w:val="24"/>
          <w:szCs w:val="24"/>
        </w:rPr>
        <w:t>Ziņo domes priekšsēdētāja E. Eglīte</w:t>
      </w:r>
    </w:p>
    <w:p w:rsidR="004464CB" w:rsidRPr="004464CB" w:rsidRDefault="004464CB" w:rsidP="004464CB">
      <w:pPr>
        <w:jc w:val="both"/>
        <w:rPr>
          <w:sz w:val="12"/>
          <w:szCs w:val="24"/>
        </w:rPr>
      </w:pPr>
      <w:r w:rsidRPr="00C32718">
        <w:rPr>
          <w:sz w:val="24"/>
          <w:szCs w:val="24"/>
        </w:rPr>
        <w:t xml:space="preserve">     </w:t>
      </w:r>
    </w:p>
    <w:p w:rsidR="004464CB" w:rsidRPr="00C32718" w:rsidRDefault="004464CB" w:rsidP="004464CB">
      <w:pPr>
        <w:ind w:firstLine="720"/>
        <w:jc w:val="both"/>
        <w:rPr>
          <w:sz w:val="24"/>
          <w:szCs w:val="24"/>
        </w:rPr>
      </w:pPr>
      <w:r w:rsidRPr="00C32718">
        <w:rPr>
          <w:sz w:val="24"/>
          <w:szCs w:val="24"/>
        </w:rPr>
        <w:t xml:space="preserve">Amatas novada pašvaldībā saņemts Elitas Eglītes iesniegums, kurā </w:t>
      </w:r>
      <w:r>
        <w:rPr>
          <w:sz w:val="24"/>
          <w:szCs w:val="24"/>
        </w:rPr>
        <w:t xml:space="preserve">viņa </w:t>
      </w:r>
      <w:r w:rsidRPr="00C32718">
        <w:rPr>
          <w:sz w:val="24"/>
          <w:szCs w:val="24"/>
        </w:rPr>
        <w:t>lūdz atļauju savienot Amatas novada pašvaldības domes priekšsēdētājas amatu ar Cēsu rajona lauku partnerības lēmējinstitūcijas locekļa amatu.</w:t>
      </w:r>
    </w:p>
    <w:p w:rsidR="004464CB" w:rsidRPr="00C32718" w:rsidRDefault="004464CB" w:rsidP="009F4445">
      <w:pPr>
        <w:ind w:firstLine="720"/>
        <w:jc w:val="both"/>
        <w:rPr>
          <w:sz w:val="24"/>
          <w:szCs w:val="24"/>
        </w:rPr>
      </w:pPr>
      <w:r w:rsidRPr="00C32718">
        <w:rPr>
          <w:sz w:val="24"/>
          <w:szCs w:val="24"/>
        </w:rPr>
        <w:t>Saskaņā ar likuma “Par interešu konflikta novēršanu valsts amatpersonu darbībā”</w:t>
      </w:r>
      <w:r>
        <w:rPr>
          <w:sz w:val="24"/>
          <w:szCs w:val="24"/>
        </w:rPr>
        <w:t xml:space="preserve"> </w:t>
      </w:r>
      <w:r w:rsidRPr="00C32718">
        <w:rPr>
          <w:sz w:val="24"/>
          <w:szCs w:val="24"/>
        </w:rPr>
        <w:t>4.</w:t>
      </w:r>
      <w:r>
        <w:rPr>
          <w:sz w:val="24"/>
          <w:szCs w:val="24"/>
        </w:rPr>
        <w:t> </w:t>
      </w:r>
      <w:r w:rsidRPr="00C32718">
        <w:rPr>
          <w:sz w:val="24"/>
          <w:szCs w:val="24"/>
        </w:rPr>
        <w:t>panta pirmās daļas 14. un 15.</w:t>
      </w:r>
      <w:r>
        <w:rPr>
          <w:sz w:val="24"/>
          <w:szCs w:val="24"/>
        </w:rPr>
        <w:t xml:space="preserve"> </w:t>
      </w:r>
      <w:r w:rsidRPr="00C32718">
        <w:rPr>
          <w:sz w:val="24"/>
          <w:szCs w:val="24"/>
        </w:rPr>
        <w:t>punktu valsts amatpersona ir pašvaldības domes priekšsēdētājs un pašvaldības deputāts.</w:t>
      </w:r>
    </w:p>
    <w:p w:rsidR="004464CB" w:rsidRPr="00C32718" w:rsidRDefault="004464CB" w:rsidP="009F4445">
      <w:pPr>
        <w:ind w:firstLine="720"/>
        <w:jc w:val="both"/>
        <w:rPr>
          <w:sz w:val="24"/>
          <w:szCs w:val="24"/>
        </w:rPr>
      </w:pPr>
      <w:r w:rsidRPr="00C32718">
        <w:rPr>
          <w:sz w:val="24"/>
          <w:szCs w:val="24"/>
        </w:rPr>
        <w:t>Likumā “Par interešu konflikta novēršanu valsts amatpersonu darbībā” pašvaldības deputātiem nav noteikti amata savienošanas ierobežojumi, saskaņā ar likuma “Par interešu konflikta novēršanu valsts amatpersonas darbībā” 7.</w:t>
      </w:r>
      <w:r>
        <w:rPr>
          <w:sz w:val="24"/>
          <w:szCs w:val="24"/>
        </w:rPr>
        <w:t xml:space="preserve"> </w:t>
      </w:r>
      <w:r w:rsidRPr="00C32718">
        <w:rPr>
          <w:sz w:val="24"/>
          <w:szCs w:val="24"/>
        </w:rPr>
        <w:t>panta piektās daļas 4.</w:t>
      </w:r>
      <w:r>
        <w:rPr>
          <w:sz w:val="24"/>
          <w:szCs w:val="24"/>
        </w:rPr>
        <w:t xml:space="preserve"> </w:t>
      </w:r>
      <w:r w:rsidRPr="00C32718">
        <w:rPr>
          <w:sz w:val="24"/>
          <w:szCs w:val="24"/>
        </w:rPr>
        <w:t xml:space="preserve">punktu pašvaldības domes priekšsēdētājam ir atļauts savienot valsts amatpersonas amatu ar citu amatu valsts vai pašvaldības  institūcijā, ja to savienošana nerada interešu konfliktu un ir saņemta tās valsts amatpersonas vai koleģiālās institūcijas rakstveida atļauja, kura attiecīgo personu iecēlusi, ievēlējusi vai apstiprinājusi amatā.  </w:t>
      </w:r>
    </w:p>
    <w:p w:rsidR="004464CB" w:rsidRPr="00C32718" w:rsidRDefault="004464CB" w:rsidP="009F4445">
      <w:pPr>
        <w:ind w:firstLine="720"/>
        <w:jc w:val="both"/>
        <w:rPr>
          <w:sz w:val="24"/>
          <w:szCs w:val="24"/>
        </w:rPr>
      </w:pPr>
      <w:r w:rsidRPr="00C32718">
        <w:rPr>
          <w:sz w:val="24"/>
          <w:szCs w:val="24"/>
        </w:rPr>
        <w:t>Izvērtējot Cēsu rajona lauku partnerības lēmējinstitūcijas locekļa amata pienākumus, secināms, ka tas nav algots amats un t</w:t>
      </w:r>
      <w:r w:rsidR="0009322B">
        <w:rPr>
          <w:sz w:val="24"/>
          <w:szCs w:val="24"/>
        </w:rPr>
        <w:t>ā</w:t>
      </w:r>
      <w:r w:rsidRPr="00C32718">
        <w:rPr>
          <w:sz w:val="24"/>
          <w:szCs w:val="24"/>
        </w:rPr>
        <w:t xml:space="preserve"> izpildei nav nepieciešama pastāvīga atrašanās amata izpildes vietā. Izvērtējot iepriekš minētā amata pienākumus, secināms, ka amatu savienošana interešu konfliktu nerada, kā arī nav pretrunā ar valsts amatpersonai saistošajām ētikas normām un nekaitē valsts amatpersonas tiešo pienākumu pildīšanai.</w:t>
      </w:r>
    </w:p>
    <w:p w:rsidR="0009322B" w:rsidRDefault="004464CB" w:rsidP="007065DF">
      <w:pPr>
        <w:ind w:firstLine="720"/>
        <w:jc w:val="both"/>
        <w:rPr>
          <w:sz w:val="24"/>
          <w:szCs w:val="24"/>
        </w:rPr>
      </w:pPr>
      <w:r>
        <w:rPr>
          <w:sz w:val="24"/>
          <w:szCs w:val="24"/>
        </w:rPr>
        <w:lastRenderedPageBreak/>
        <w:t>P</w:t>
      </w:r>
      <w:r w:rsidRPr="00C32718">
        <w:rPr>
          <w:sz w:val="24"/>
          <w:szCs w:val="24"/>
        </w:rPr>
        <w:t>amatojoties uz likuma “Par pašvaldībā” 21.</w:t>
      </w:r>
      <w:r w:rsidR="0009322B">
        <w:rPr>
          <w:sz w:val="24"/>
          <w:szCs w:val="24"/>
        </w:rPr>
        <w:t xml:space="preserve"> </w:t>
      </w:r>
      <w:r w:rsidRPr="00C32718">
        <w:rPr>
          <w:sz w:val="24"/>
          <w:szCs w:val="24"/>
        </w:rPr>
        <w:t>panta pirmās daļas 27.</w:t>
      </w:r>
      <w:r w:rsidR="0009322B">
        <w:rPr>
          <w:sz w:val="24"/>
          <w:szCs w:val="24"/>
        </w:rPr>
        <w:t xml:space="preserve"> </w:t>
      </w:r>
      <w:r w:rsidRPr="00C32718">
        <w:rPr>
          <w:sz w:val="24"/>
          <w:szCs w:val="24"/>
        </w:rPr>
        <w:t>punktu, 41.</w:t>
      </w:r>
      <w:r w:rsidR="0009322B">
        <w:rPr>
          <w:sz w:val="24"/>
          <w:szCs w:val="24"/>
        </w:rPr>
        <w:t xml:space="preserve"> </w:t>
      </w:r>
      <w:r w:rsidRPr="00C32718">
        <w:rPr>
          <w:sz w:val="24"/>
          <w:szCs w:val="24"/>
        </w:rPr>
        <w:t>panta pirmās daļas 3.</w:t>
      </w:r>
      <w:r w:rsidR="0009322B">
        <w:rPr>
          <w:sz w:val="24"/>
          <w:szCs w:val="24"/>
        </w:rPr>
        <w:t xml:space="preserve"> </w:t>
      </w:r>
      <w:r w:rsidRPr="00C32718">
        <w:rPr>
          <w:sz w:val="24"/>
          <w:szCs w:val="24"/>
        </w:rPr>
        <w:t>punktu, Administratīvā procesa likuma 67.</w:t>
      </w:r>
      <w:r w:rsidR="0009322B">
        <w:rPr>
          <w:sz w:val="24"/>
          <w:szCs w:val="24"/>
        </w:rPr>
        <w:t xml:space="preserve"> </w:t>
      </w:r>
      <w:r w:rsidRPr="00C32718">
        <w:rPr>
          <w:sz w:val="24"/>
          <w:szCs w:val="24"/>
        </w:rPr>
        <w:t>pantu, likuma “Par intereši konflikta novēršanu valsts amatpersonu darbībā” 7.</w:t>
      </w:r>
      <w:r w:rsidR="0009322B">
        <w:rPr>
          <w:sz w:val="24"/>
          <w:szCs w:val="24"/>
        </w:rPr>
        <w:t xml:space="preserve"> </w:t>
      </w:r>
      <w:r w:rsidRPr="00C32718">
        <w:rPr>
          <w:sz w:val="24"/>
          <w:szCs w:val="24"/>
        </w:rPr>
        <w:t>pantu, 8</w:t>
      </w:r>
      <w:r w:rsidR="0009322B">
        <w:rPr>
          <w:sz w:val="24"/>
          <w:szCs w:val="24"/>
        </w:rPr>
        <w:t>.</w:t>
      </w:r>
      <w:r w:rsidRPr="00C32718">
        <w:rPr>
          <w:sz w:val="24"/>
          <w:szCs w:val="24"/>
          <w:vertAlign w:val="superscript"/>
        </w:rPr>
        <w:t>1</w:t>
      </w:r>
      <w:r w:rsidR="0009322B">
        <w:rPr>
          <w:sz w:val="24"/>
          <w:szCs w:val="24"/>
          <w:vertAlign w:val="superscript"/>
        </w:rPr>
        <w:t xml:space="preserve"> </w:t>
      </w:r>
      <w:r w:rsidRPr="00C32718">
        <w:rPr>
          <w:sz w:val="24"/>
          <w:szCs w:val="24"/>
        </w:rPr>
        <w:t>panta piekto daļu un septīto daļu,</w:t>
      </w:r>
    </w:p>
    <w:p w:rsidR="00244BED" w:rsidRPr="00461B4F" w:rsidRDefault="00244BED" w:rsidP="00244BED">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4464CB" w:rsidRPr="00C41166" w:rsidRDefault="004464CB" w:rsidP="004464CB">
      <w:pPr>
        <w:jc w:val="both"/>
        <w:rPr>
          <w:sz w:val="12"/>
          <w:szCs w:val="24"/>
        </w:rPr>
      </w:pPr>
    </w:p>
    <w:p w:rsidR="004464CB" w:rsidRPr="00C32718" w:rsidRDefault="004464CB" w:rsidP="00E62ABE">
      <w:pPr>
        <w:pStyle w:val="ListParagraph"/>
        <w:numPr>
          <w:ilvl w:val="0"/>
          <w:numId w:val="37"/>
        </w:numPr>
        <w:spacing w:after="160" w:line="259" w:lineRule="auto"/>
        <w:jc w:val="both"/>
        <w:rPr>
          <w:sz w:val="24"/>
          <w:szCs w:val="24"/>
        </w:rPr>
      </w:pPr>
      <w:r w:rsidRPr="00C32718">
        <w:rPr>
          <w:sz w:val="24"/>
          <w:szCs w:val="24"/>
        </w:rPr>
        <w:t>Atļaut Elitai Eglītei savienot Amatas novada pašvaldības domes priekšsēdētājas amatu ar Cēsu rajona lauku partnerības lēmējinstitūcijas locekļa amatu.</w:t>
      </w:r>
    </w:p>
    <w:p w:rsidR="004464CB" w:rsidRPr="0009322B" w:rsidRDefault="004464CB" w:rsidP="00E62ABE">
      <w:pPr>
        <w:pStyle w:val="ListParagraph"/>
        <w:numPr>
          <w:ilvl w:val="0"/>
          <w:numId w:val="37"/>
        </w:numPr>
        <w:spacing w:after="160" w:line="259" w:lineRule="auto"/>
        <w:jc w:val="both"/>
        <w:rPr>
          <w:sz w:val="24"/>
          <w:szCs w:val="24"/>
        </w:rPr>
      </w:pPr>
      <w:r w:rsidRPr="00C32718">
        <w:rPr>
          <w:sz w:val="24"/>
          <w:szCs w:val="24"/>
        </w:rPr>
        <w:t>Lēmumu var pārsūdzēt Administratīvajā rajona tiesā, Valmieras tiesu namā (V</w:t>
      </w:r>
      <w:r w:rsidR="0009322B">
        <w:rPr>
          <w:sz w:val="24"/>
          <w:szCs w:val="24"/>
        </w:rPr>
        <w:t xml:space="preserve">oldemāra </w:t>
      </w:r>
      <w:r w:rsidRPr="00C32718">
        <w:rPr>
          <w:sz w:val="24"/>
          <w:szCs w:val="24"/>
        </w:rPr>
        <w:t xml:space="preserve">Baloža ielā 13A, Valmierā) viena mēneša laikā no tā spēkā stāšanās dienas.  </w:t>
      </w:r>
    </w:p>
    <w:p w:rsidR="00B26CC7" w:rsidRDefault="0009322B" w:rsidP="00B26CC7">
      <w:pPr>
        <w:jc w:val="center"/>
        <w:rPr>
          <w:b/>
          <w:color w:val="000000"/>
          <w:sz w:val="24"/>
          <w:szCs w:val="24"/>
        </w:rPr>
      </w:pPr>
      <w:bookmarkStart w:id="5" w:name="_Hlk522873034"/>
      <w:bookmarkEnd w:id="3"/>
      <w:r>
        <w:rPr>
          <w:b/>
          <w:color w:val="000000"/>
          <w:sz w:val="24"/>
          <w:szCs w:val="24"/>
        </w:rPr>
        <w:t>4</w:t>
      </w:r>
      <w:r w:rsidR="00B26CC7" w:rsidRPr="00367B04">
        <w:rPr>
          <w:b/>
          <w:color w:val="000000"/>
          <w:sz w:val="24"/>
          <w:szCs w:val="24"/>
        </w:rPr>
        <w:t>.§</w:t>
      </w:r>
    </w:p>
    <w:p w:rsidR="00B26CC7" w:rsidRPr="00DA7989" w:rsidRDefault="00B26CC7" w:rsidP="00B26CC7">
      <w:pPr>
        <w:pBdr>
          <w:bottom w:val="single" w:sz="12" w:space="1" w:color="auto"/>
        </w:pBdr>
        <w:jc w:val="center"/>
        <w:rPr>
          <w:b/>
          <w:bCs/>
          <w:color w:val="000000"/>
          <w:sz w:val="24"/>
          <w:szCs w:val="24"/>
        </w:rPr>
      </w:pPr>
      <w:r>
        <w:rPr>
          <w:b/>
          <w:bCs/>
          <w:color w:val="000000"/>
          <w:sz w:val="24"/>
          <w:szCs w:val="24"/>
        </w:rPr>
        <w:t xml:space="preserve">Par </w:t>
      </w:r>
      <w:r w:rsidRPr="002409D7">
        <w:rPr>
          <w:b/>
          <w:bCs/>
          <w:color w:val="000000"/>
          <w:sz w:val="24"/>
          <w:szCs w:val="24"/>
        </w:rPr>
        <w:t>Amatas novada pašvaldības Ētikas kodeksa apstiprināšanu</w:t>
      </w:r>
    </w:p>
    <w:p w:rsidR="00B26CC7" w:rsidRDefault="00B26CC7" w:rsidP="00B26CC7">
      <w:pPr>
        <w:jc w:val="both"/>
        <w:rPr>
          <w:bCs/>
          <w:color w:val="000000"/>
          <w:sz w:val="24"/>
          <w:szCs w:val="24"/>
        </w:rPr>
      </w:pPr>
      <w:r w:rsidRPr="00E971B5">
        <w:rPr>
          <w:bCs/>
          <w:color w:val="000000"/>
          <w:sz w:val="24"/>
          <w:szCs w:val="24"/>
        </w:rPr>
        <w:t xml:space="preserve">Ziņo </w:t>
      </w:r>
      <w:r>
        <w:rPr>
          <w:bCs/>
          <w:color w:val="000000"/>
          <w:sz w:val="24"/>
          <w:szCs w:val="24"/>
        </w:rPr>
        <w:t>izpilddirektors M. Timermanis</w:t>
      </w:r>
    </w:p>
    <w:p w:rsidR="00B26CC7" w:rsidRDefault="00B26CC7" w:rsidP="00B26CC7">
      <w:pPr>
        <w:jc w:val="both"/>
        <w:rPr>
          <w:bCs/>
          <w:color w:val="000000"/>
          <w:sz w:val="24"/>
          <w:szCs w:val="24"/>
        </w:rPr>
      </w:pPr>
      <w:r>
        <w:rPr>
          <w:bCs/>
          <w:color w:val="000000"/>
          <w:sz w:val="24"/>
          <w:szCs w:val="24"/>
        </w:rPr>
        <w:t xml:space="preserve">Izsakās </w:t>
      </w:r>
      <w:r w:rsidR="00244BED">
        <w:rPr>
          <w:bCs/>
          <w:color w:val="000000"/>
          <w:sz w:val="24"/>
          <w:szCs w:val="24"/>
        </w:rPr>
        <w:t>E. Eglīte</w:t>
      </w:r>
    </w:p>
    <w:p w:rsidR="00B26CC7" w:rsidRPr="00073006" w:rsidRDefault="00B26CC7" w:rsidP="00B26CC7">
      <w:pPr>
        <w:autoSpaceDE w:val="0"/>
        <w:autoSpaceDN w:val="0"/>
        <w:adjustRightInd w:val="0"/>
        <w:jc w:val="both"/>
        <w:rPr>
          <w:b/>
          <w:color w:val="000000"/>
          <w:sz w:val="12"/>
          <w:szCs w:val="24"/>
        </w:rPr>
      </w:pPr>
    </w:p>
    <w:p w:rsidR="00B26CC7" w:rsidRPr="00D44E6A" w:rsidRDefault="00B26CC7" w:rsidP="00B26CC7">
      <w:pPr>
        <w:ind w:firstLine="708"/>
        <w:jc w:val="both"/>
        <w:rPr>
          <w:sz w:val="24"/>
          <w:szCs w:val="24"/>
        </w:rPr>
      </w:pPr>
      <w:r>
        <w:rPr>
          <w:sz w:val="24"/>
          <w:szCs w:val="24"/>
        </w:rPr>
        <w:t>Pamatojoties uz</w:t>
      </w:r>
      <w:r w:rsidRPr="002409D7">
        <w:rPr>
          <w:sz w:val="24"/>
          <w:szCs w:val="24"/>
        </w:rPr>
        <w:t xml:space="preserve"> ar Valsts pārvaldes iekārtas likuma 72.</w:t>
      </w:r>
      <w:r>
        <w:rPr>
          <w:sz w:val="24"/>
          <w:szCs w:val="24"/>
        </w:rPr>
        <w:t xml:space="preserve"> </w:t>
      </w:r>
      <w:r w:rsidRPr="002409D7">
        <w:rPr>
          <w:sz w:val="24"/>
          <w:szCs w:val="24"/>
        </w:rPr>
        <w:t>panta pirmās daļas 2.</w:t>
      </w:r>
      <w:r w:rsidR="00244BED">
        <w:rPr>
          <w:sz w:val="24"/>
          <w:szCs w:val="24"/>
        </w:rPr>
        <w:t xml:space="preserve"> </w:t>
      </w:r>
      <w:r w:rsidRPr="002409D7">
        <w:rPr>
          <w:sz w:val="24"/>
          <w:szCs w:val="24"/>
        </w:rPr>
        <w:t>punktu, 73.</w:t>
      </w:r>
      <w:r>
        <w:rPr>
          <w:sz w:val="24"/>
          <w:szCs w:val="24"/>
        </w:rPr>
        <w:t> </w:t>
      </w:r>
      <w:r w:rsidRPr="002409D7">
        <w:rPr>
          <w:sz w:val="24"/>
          <w:szCs w:val="24"/>
        </w:rPr>
        <w:t>panta pirmās daļas 4.</w:t>
      </w:r>
      <w:r>
        <w:rPr>
          <w:sz w:val="24"/>
          <w:szCs w:val="24"/>
        </w:rPr>
        <w:t xml:space="preserve"> </w:t>
      </w:r>
      <w:r w:rsidRPr="002409D7">
        <w:rPr>
          <w:sz w:val="24"/>
          <w:szCs w:val="24"/>
        </w:rPr>
        <w:t>punktu un likuma “Par pašvaldībām” 41.</w:t>
      </w:r>
      <w:r>
        <w:rPr>
          <w:sz w:val="24"/>
          <w:szCs w:val="24"/>
        </w:rPr>
        <w:t xml:space="preserve"> </w:t>
      </w:r>
      <w:r w:rsidRPr="002409D7">
        <w:rPr>
          <w:sz w:val="24"/>
          <w:szCs w:val="24"/>
        </w:rPr>
        <w:t>panta pirmās daļas 2.</w:t>
      </w:r>
      <w:r>
        <w:rPr>
          <w:sz w:val="24"/>
          <w:szCs w:val="24"/>
        </w:rPr>
        <w:t> </w:t>
      </w:r>
      <w:r w:rsidRPr="002409D7">
        <w:rPr>
          <w:sz w:val="24"/>
          <w:szCs w:val="24"/>
        </w:rPr>
        <w:t>punktu</w:t>
      </w:r>
      <w:r>
        <w:rPr>
          <w:sz w:val="24"/>
          <w:szCs w:val="24"/>
        </w:rPr>
        <w:t>,</w:t>
      </w:r>
      <w:r w:rsidR="00D935F6">
        <w:rPr>
          <w:sz w:val="24"/>
          <w:szCs w:val="24"/>
        </w:rPr>
        <w:t xml:space="preserve"> </w:t>
      </w:r>
      <w:r w:rsidR="00D935F6" w:rsidRPr="00461B4F">
        <w:rPr>
          <w:sz w:val="24"/>
          <w:szCs w:val="24"/>
        </w:rPr>
        <w:t xml:space="preserve">saskaņā ar 2018. gada </w:t>
      </w:r>
      <w:r w:rsidR="00D935F6">
        <w:rPr>
          <w:sz w:val="24"/>
          <w:szCs w:val="24"/>
        </w:rPr>
        <w:t>14. augusta</w:t>
      </w:r>
      <w:r w:rsidR="00D935F6" w:rsidRPr="00461B4F">
        <w:rPr>
          <w:sz w:val="24"/>
          <w:szCs w:val="24"/>
        </w:rPr>
        <w:t xml:space="preserve"> </w:t>
      </w:r>
      <w:r w:rsidR="00D935F6" w:rsidRPr="00461B4F">
        <w:rPr>
          <w:bCs/>
          <w:sz w:val="24"/>
          <w:szCs w:val="24"/>
        </w:rPr>
        <w:t xml:space="preserve">Finanšu un attīstības, </w:t>
      </w:r>
      <w:r w:rsidR="00D935F6" w:rsidRPr="00461B4F">
        <w:rPr>
          <w:bCs/>
          <w:color w:val="000000"/>
          <w:sz w:val="24"/>
          <w:szCs w:val="24"/>
        </w:rPr>
        <w:t xml:space="preserve">Izglītības, kultūras un sporta </w:t>
      </w:r>
      <w:r w:rsidR="00D935F6" w:rsidRPr="00461B4F">
        <w:rPr>
          <w:bCs/>
          <w:sz w:val="24"/>
          <w:szCs w:val="24"/>
        </w:rPr>
        <w:t>un</w:t>
      </w:r>
      <w:r w:rsidR="00D935F6" w:rsidRPr="00461B4F">
        <w:rPr>
          <w:b/>
          <w:bCs/>
          <w:sz w:val="24"/>
          <w:szCs w:val="24"/>
        </w:rPr>
        <w:t xml:space="preserve"> </w:t>
      </w:r>
      <w:r w:rsidR="00D935F6" w:rsidRPr="00461B4F">
        <w:rPr>
          <w:bCs/>
          <w:color w:val="000000"/>
          <w:sz w:val="24"/>
          <w:szCs w:val="24"/>
        </w:rPr>
        <w:t xml:space="preserve">Sociālo, veselības un ģimenes </w:t>
      </w:r>
      <w:r w:rsidR="00D935F6" w:rsidRPr="00461B4F">
        <w:rPr>
          <w:bCs/>
          <w:sz w:val="24"/>
          <w:szCs w:val="24"/>
        </w:rPr>
        <w:t>jautājumu</w:t>
      </w:r>
      <w:r w:rsidR="00D935F6" w:rsidRPr="00461B4F">
        <w:rPr>
          <w:sz w:val="24"/>
          <w:szCs w:val="24"/>
        </w:rPr>
        <w:t xml:space="preserve"> apvienoto komiteju sēdes lēmumu (protokols Nr. </w:t>
      </w:r>
      <w:r w:rsidR="00D935F6">
        <w:rPr>
          <w:sz w:val="24"/>
          <w:szCs w:val="24"/>
        </w:rPr>
        <w:t>8</w:t>
      </w:r>
      <w:r w:rsidR="00D935F6" w:rsidRPr="00461B4F">
        <w:rPr>
          <w:sz w:val="24"/>
          <w:szCs w:val="24"/>
        </w:rPr>
        <w:t xml:space="preserve">, </w:t>
      </w:r>
      <w:r w:rsidR="00D935F6">
        <w:rPr>
          <w:sz w:val="24"/>
          <w:szCs w:val="24"/>
        </w:rPr>
        <w:t>3</w:t>
      </w:r>
      <w:r w:rsidR="00D935F6" w:rsidRPr="00461B4F">
        <w:rPr>
          <w:sz w:val="24"/>
          <w:szCs w:val="24"/>
        </w:rPr>
        <w:t>.</w:t>
      </w:r>
      <w:r w:rsidR="00D935F6" w:rsidRPr="00461B4F">
        <w:rPr>
          <w:color w:val="000000"/>
          <w:sz w:val="24"/>
          <w:szCs w:val="24"/>
        </w:rPr>
        <w:t>§)</w:t>
      </w:r>
    </w:p>
    <w:p w:rsidR="00244BED" w:rsidRPr="00461B4F" w:rsidRDefault="00244BED" w:rsidP="00244BED">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B26CC7" w:rsidRPr="00F50199" w:rsidRDefault="00B26CC7" w:rsidP="00B26CC7">
      <w:pPr>
        <w:rPr>
          <w:b/>
          <w:color w:val="000000"/>
          <w:sz w:val="12"/>
          <w:szCs w:val="24"/>
        </w:rPr>
      </w:pPr>
    </w:p>
    <w:p w:rsidR="00B26CC7" w:rsidRPr="00A532B3" w:rsidRDefault="00B26CC7" w:rsidP="00E62ABE">
      <w:pPr>
        <w:pStyle w:val="ListParagraph"/>
        <w:numPr>
          <w:ilvl w:val="0"/>
          <w:numId w:val="3"/>
        </w:numPr>
        <w:jc w:val="both"/>
        <w:rPr>
          <w:color w:val="000000"/>
          <w:sz w:val="24"/>
          <w:szCs w:val="24"/>
        </w:rPr>
      </w:pPr>
      <w:r w:rsidRPr="00A532B3">
        <w:rPr>
          <w:color w:val="000000"/>
          <w:sz w:val="24"/>
          <w:szCs w:val="24"/>
        </w:rPr>
        <w:t xml:space="preserve">Apstiprināt Amatas novada pašvaldības Ētikas kodeksu (pielikums Nr. </w:t>
      </w:r>
      <w:r>
        <w:rPr>
          <w:color w:val="000000"/>
          <w:sz w:val="24"/>
          <w:szCs w:val="24"/>
        </w:rPr>
        <w:t>1</w:t>
      </w:r>
      <w:r w:rsidRPr="00A532B3">
        <w:rPr>
          <w:color w:val="000000"/>
          <w:sz w:val="24"/>
          <w:szCs w:val="24"/>
        </w:rPr>
        <w:t>)</w:t>
      </w:r>
      <w:r w:rsidR="007065DF">
        <w:rPr>
          <w:color w:val="000000"/>
          <w:sz w:val="24"/>
          <w:szCs w:val="24"/>
        </w:rPr>
        <w:t>.</w:t>
      </w:r>
    </w:p>
    <w:p w:rsidR="00B26CC7" w:rsidRPr="00A532B3" w:rsidRDefault="00B26CC7" w:rsidP="00E62ABE">
      <w:pPr>
        <w:pStyle w:val="ListParagraph"/>
        <w:numPr>
          <w:ilvl w:val="0"/>
          <w:numId w:val="3"/>
        </w:numPr>
        <w:jc w:val="both"/>
        <w:rPr>
          <w:color w:val="000000"/>
          <w:sz w:val="24"/>
          <w:szCs w:val="24"/>
        </w:rPr>
      </w:pPr>
      <w:r w:rsidRPr="00A532B3">
        <w:rPr>
          <w:color w:val="000000"/>
          <w:sz w:val="24"/>
          <w:szCs w:val="24"/>
        </w:rPr>
        <w:t xml:space="preserve">Nodrošināt Amatas novada pašvaldības Ētikas kodeksa ievietošanu pašvaldības interneta mājas lapā </w:t>
      </w:r>
      <w:hyperlink r:id="rId11" w:history="1">
        <w:r w:rsidRPr="00A532B3">
          <w:rPr>
            <w:rStyle w:val="Hyperlink"/>
            <w:sz w:val="24"/>
            <w:szCs w:val="24"/>
          </w:rPr>
          <w:t>www.amatasnovads.lv</w:t>
        </w:r>
      </w:hyperlink>
      <w:r w:rsidRPr="00A532B3">
        <w:rPr>
          <w:color w:val="000000"/>
          <w:sz w:val="24"/>
          <w:szCs w:val="24"/>
        </w:rPr>
        <w:t xml:space="preserve">. </w:t>
      </w:r>
    </w:p>
    <w:p w:rsidR="00B26CC7" w:rsidRDefault="00B26CC7" w:rsidP="00E62ABE">
      <w:pPr>
        <w:pStyle w:val="ListParagraph"/>
        <w:numPr>
          <w:ilvl w:val="0"/>
          <w:numId w:val="3"/>
        </w:numPr>
        <w:jc w:val="both"/>
        <w:rPr>
          <w:color w:val="000000"/>
          <w:sz w:val="24"/>
          <w:szCs w:val="24"/>
        </w:rPr>
      </w:pPr>
      <w:r w:rsidRPr="00A532B3">
        <w:rPr>
          <w:color w:val="000000"/>
          <w:sz w:val="24"/>
          <w:szCs w:val="24"/>
        </w:rPr>
        <w:t>At</w:t>
      </w:r>
      <w:r>
        <w:rPr>
          <w:color w:val="000000"/>
          <w:sz w:val="24"/>
          <w:szCs w:val="24"/>
        </w:rPr>
        <w:t>bildīgais par lēmuma izpildi – izpilddirektors Māris Timermanis.</w:t>
      </w:r>
    </w:p>
    <w:bookmarkEnd w:id="5"/>
    <w:p w:rsidR="005C09E9" w:rsidRDefault="005C09E9" w:rsidP="005C09E9">
      <w:pPr>
        <w:jc w:val="both"/>
        <w:rPr>
          <w:color w:val="000000"/>
          <w:sz w:val="24"/>
          <w:szCs w:val="24"/>
        </w:rPr>
      </w:pPr>
    </w:p>
    <w:p w:rsidR="00244BED" w:rsidRDefault="00244BED">
      <w:pPr>
        <w:spacing w:after="200" w:line="276" w:lineRule="auto"/>
        <w:rPr>
          <w:sz w:val="24"/>
        </w:rPr>
      </w:pPr>
      <w:r>
        <w:rPr>
          <w:sz w:val="24"/>
        </w:rPr>
        <w:br w:type="page"/>
      </w:r>
    </w:p>
    <w:p w:rsidR="005C09E9" w:rsidRPr="004C668D" w:rsidRDefault="005C09E9" w:rsidP="005C09E9">
      <w:pPr>
        <w:tabs>
          <w:tab w:val="center" w:pos="4535"/>
          <w:tab w:val="right" w:pos="9071"/>
        </w:tabs>
        <w:jc w:val="right"/>
        <w:rPr>
          <w:sz w:val="24"/>
        </w:rPr>
      </w:pPr>
      <w:bookmarkStart w:id="6" w:name="_Hlk522873064"/>
      <w:r w:rsidRPr="004C668D">
        <w:rPr>
          <w:sz w:val="24"/>
        </w:rPr>
        <w:lastRenderedPageBreak/>
        <w:t>Pielikums Nr.1</w:t>
      </w:r>
    </w:p>
    <w:p w:rsidR="005C09E9" w:rsidRPr="004C668D" w:rsidRDefault="005C09E9" w:rsidP="005C09E9">
      <w:pPr>
        <w:jc w:val="right"/>
        <w:rPr>
          <w:sz w:val="24"/>
        </w:rPr>
      </w:pPr>
      <w:r w:rsidRPr="004C668D">
        <w:rPr>
          <w:sz w:val="24"/>
        </w:rPr>
        <w:t xml:space="preserve">Amatas novada domes </w:t>
      </w:r>
    </w:p>
    <w:p w:rsidR="005C09E9" w:rsidRPr="004C668D" w:rsidRDefault="005C09E9" w:rsidP="005C09E9">
      <w:pPr>
        <w:jc w:val="right"/>
        <w:rPr>
          <w:sz w:val="24"/>
        </w:rPr>
      </w:pPr>
      <w:r>
        <w:rPr>
          <w:sz w:val="24"/>
        </w:rPr>
        <w:t>2018. gada 22</w:t>
      </w:r>
      <w:r w:rsidRPr="004C668D">
        <w:rPr>
          <w:sz w:val="24"/>
        </w:rPr>
        <w:t xml:space="preserve">. </w:t>
      </w:r>
      <w:r>
        <w:rPr>
          <w:sz w:val="24"/>
        </w:rPr>
        <w:t>augusta</w:t>
      </w:r>
      <w:r w:rsidRPr="004C668D">
        <w:rPr>
          <w:sz w:val="24"/>
        </w:rPr>
        <w:t xml:space="preserve"> sēdes</w:t>
      </w:r>
    </w:p>
    <w:p w:rsidR="005C09E9" w:rsidRPr="008B0445" w:rsidRDefault="005C09E9" w:rsidP="005C09E9">
      <w:pPr>
        <w:shd w:val="clear" w:color="auto" w:fill="FFFFFF"/>
        <w:spacing w:line="278" w:lineRule="exact"/>
        <w:ind w:left="3600" w:firstLine="720"/>
        <w:jc w:val="right"/>
        <w:rPr>
          <w:sz w:val="24"/>
          <w:szCs w:val="24"/>
        </w:rPr>
      </w:pPr>
      <w:r>
        <w:rPr>
          <w:sz w:val="24"/>
        </w:rPr>
        <w:t xml:space="preserve">lēmumam (protokols Nr. 10, </w:t>
      </w:r>
      <w:r w:rsidR="00D52D90">
        <w:rPr>
          <w:sz w:val="24"/>
        </w:rPr>
        <w:t>4</w:t>
      </w:r>
      <w:r>
        <w:rPr>
          <w:sz w:val="24"/>
        </w:rPr>
        <w:t>.</w:t>
      </w:r>
      <w:r w:rsidRPr="004C668D">
        <w:rPr>
          <w:sz w:val="24"/>
        </w:rPr>
        <w:t>§)</w:t>
      </w:r>
    </w:p>
    <w:p w:rsidR="005C09E9" w:rsidRPr="008B0445" w:rsidRDefault="005C09E9" w:rsidP="005C09E9">
      <w:pPr>
        <w:jc w:val="center"/>
        <w:rPr>
          <w:sz w:val="24"/>
          <w:szCs w:val="24"/>
        </w:rPr>
      </w:pPr>
      <w:bookmarkStart w:id="7" w:name="_Hlk522481973"/>
      <w:r w:rsidRPr="008B0445">
        <w:rPr>
          <w:noProof/>
          <w:sz w:val="24"/>
          <w:szCs w:val="24"/>
        </w:rPr>
        <w:drawing>
          <wp:inline distT="0" distB="0" distL="0" distR="0" wp14:anchorId="7AA2879F" wp14:editId="4839E09D">
            <wp:extent cx="609600" cy="933450"/>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5C09E9" w:rsidRPr="008B0445" w:rsidRDefault="005C09E9" w:rsidP="005C09E9">
      <w:pPr>
        <w:rPr>
          <w:sz w:val="24"/>
          <w:szCs w:val="24"/>
        </w:rPr>
      </w:pPr>
    </w:p>
    <w:p w:rsidR="005C09E9" w:rsidRPr="008B0445" w:rsidRDefault="005C09E9" w:rsidP="005C09E9">
      <w:pPr>
        <w:keepNext/>
        <w:jc w:val="center"/>
        <w:outlineLvl w:val="0"/>
        <w:rPr>
          <w:rFonts w:ascii="Arial" w:eastAsia="Arial Unicode MS" w:hAnsi="Arial" w:cs="Arial"/>
          <w:b/>
          <w:color w:val="000000"/>
          <w:sz w:val="30"/>
          <w:szCs w:val="30"/>
        </w:rPr>
      </w:pPr>
      <w:r w:rsidRPr="008B0445">
        <w:rPr>
          <w:rFonts w:ascii="Arial" w:hAnsi="Arial" w:cs="Arial"/>
          <w:b/>
          <w:color w:val="000000"/>
          <w:sz w:val="30"/>
          <w:szCs w:val="30"/>
        </w:rPr>
        <w:t>L A T V I J A S    R E P U B L I K A S</w:t>
      </w:r>
    </w:p>
    <w:p w:rsidR="005C09E9" w:rsidRPr="008B0445" w:rsidRDefault="005C09E9" w:rsidP="005C09E9">
      <w:pPr>
        <w:keepNext/>
        <w:pBdr>
          <w:bottom w:val="single" w:sz="4" w:space="1" w:color="auto"/>
        </w:pBdr>
        <w:jc w:val="center"/>
        <w:outlineLvl w:val="1"/>
        <w:rPr>
          <w:rFonts w:ascii="Arial" w:hAnsi="Arial" w:cs="Arial"/>
          <w:b/>
          <w:sz w:val="30"/>
          <w:szCs w:val="30"/>
        </w:rPr>
      </w:pPr>
      <w:r w:rsidRPr="008B0445">
        <w:rPr>
          <w:rFonts w:ascii="Arial" w:hAnsi="Arial" w:cs="Arial"/>
          <w:sz w:val="30"/>
          <w:szCs w:val="30"/>
        </w:rPr>
        <w:t>A M A T A S   N O V A D A   P A Š V A L D Ī B A</w:t>
      </w:r>
    </w:p>
    <w:p w:rsidR="005C09E9" w:rsidRPr="008B0445" w:rsidRDefault="005C09E9" w:rsidP="005C09E9">
      <w:pPr>
        <w:spacing w:line="120" w:lineRule="auto"/>
        <w:jc w:val="center"/>
        <w:rPr>
          <w:rFonts w:ascii="Arial" w:hAnsi="Arial" w:cs="Arial"/>
          <w:sz w:val="24"/>
          <w:szCs w:val="24"/>
        </w:rPr>
      </w:pPr>
    </w:p>
    <w:p w:rsidR="005C09E9" w:rsidRPr="008B0445" w:rsidRDefault="005C09E9" w:rsidP="005C09E9">
      <w:pPr>
        <w:ind w:left="-426"/>
        <w:jc w:val="center"/>
        <w:rPr>
          <w:rFonts w:ascii="Arial" w:hAnsi="Arial" w:cs="Arial"/>
          <w:sz w:val="16"/>
          <w:szCs w:val="16"/>
        </w:rPr>
      </w:pPr>
      <w:r w:rsidRPr="008B0445">
        <w:rPr>
          <w:rFonts w:ascii="Arial" w:hAnsi="Arial" w:cs="Arial"/>
          <w:sz w:val="16"/>
          <w:szCs w:val="16"/>
        </w:rPr>
        <w:t>Reģ. Nr.LV90000957242</w:t>
      </w:r>
    </w:p>
    <w:p w:rsidR="005C09E9" w:rsidRPr="008B0445" w:rsidRDefault="005C09E9" w:rsidP="005C09E9">
      <w:pPr>
        <w:ind w:left="-426"/>
        <w:jc w:val="center"/>
        <w:rPr>
          <w:rFonts w:ascii="Arial" w:hAnsi="Arial" w:cs="Arial"/>
          <w:sz w:val="16"/>
          <w:szCs w:val="16"/>
        </w:rPr>
      </w:pPr>
      <w:r w:rsidRPr="008B0445">
        <w:rPr>
          <w:rFonts w:ascii="Arial" w:hAnsi="Arial" w:cs="Arial"/>
          <w:sz w:val="16"/>
          <w:szCs w:val="16"/>
        </w:rPr>
        <w:t>“Ausmas”, Drabešu pagasts, Amatas novads, LV-4101</w:t>
      </w:r>
    </w:p>
    <w:p w:rsidR="005C09E9" w:rsidRPr="008B0445" w:rsidRDefault="005C09E9" w:rsidP="005C09E9">
      <w:pPr>
        <w:ind w:left="-426"/>
        <w:jc w:val="center"/>
        <w:rPr>
          <w:rFonts w:ascii="Arial" w:hAnsi="Arial" w:cs="Arial"/>
          <w:sz w:val="16"/>
          <w:szCs w:val="16"/>
        </w:rPr>
      </w:pPr>
      <w:r w:rsidRPr="008B0445">
        <w:rPr>
          <w:rFonts w:ascii="Arial" w:hAnsi="Arial" w:cs="Arial"/>
          <w:sz w:val="16"/>
          <w:szCs w:val="16"/>
        </w:rPr>
        <w:t xml:space="preserve">Tālrunis: 64127935, </w:t>
      </w:r>
      <w:smartTag w:uri="schemas-tilde-lv/tildestengine" w:element="veidnes">
        <w:smartTagPr>
          <w:attr w:name="id" w:val="-1"/>
          <w:attr w:name="baseform" w:val="fakss"/>
          <w:attr w:name="text" w:val="fakss"/>
        </w:smartTagPr>
        <w:r w:rsidRPr="008B0445">
          <w:rPr>
            <w:rFonts w:ascii="Arial" w:hAnsi="Arial" w:cs="Arial"/>
            <w:sz w:val="16"/>
            <w:szCs w:val="16"/>
          </w:rPr>
          <w:t>fakss</w:t>
        </w:r>
      </w:smartTag>
      <w:r w:rsidRPr="008B0445">
        <w:rPr>
          <w:rFonts w:ascii="Arial" w:hAnsi="Arial" w:cs="Arial"/>
          <w:sz w:val="16"/>
          <w:szCs w:val="16"/>
        </w:rPr>
        <w:t xml:space="preserve">: 64127942, e-pasts: </w:t>
      </w:r>
      <w:hyperlink r:id="rId12" w:history="1">
        <w:r w:rsidRPr="008B0445">
          <w:rPr>
            <w:rFonts w:ascii="Arial" w:hAnsi="Arial" w:cs="Arial"/>
            <w:color w:val="0000FF"/>
            <w:sz w:val="16"/>
            <w:szCs w:val="16"/>
            <w:u w:val="single"/>
          </w:rPr>
          <w:t>amatasdome@amatasnovads.lv</w:t>
        </w:r>
      </w:hyperlink>
      <w:r w:rsidRPr="008B0445">
        <w:rPr>
          <w:rFonts w:ascii="Arial" w:hAnsi="Arial" w:cs="Arial"/>
          <w:sz w:val="16"/>
          <w:szCs w:val="16"/>
        </w:rPr>
        <w:t xml:space="preserve">,  </w:t>
      </w:r>
    </w:p>
    <w:p w:rsidR="005C09E9" w:rsidRPr="008B0445" w:rsidRDefault="005C09E9" w:rsidP="005C09E9">
      <w:pPr>
        <w:ind w:left="-709" w:right="-428" w:firstLine="142"/>
        <w:jc w:val="center"/>
        <w:rPr>
          <w:rFonts w:ascii="Arial" w:hAnsi="Arial" w:cs="Arial"/>
          <w:sz w:val="16"/>
          <w:szCs w:val="16"/>
        </w:rPr>
      </w:pPr>
      <w:r w:rsidRPr="008B0445">
        <w:rPr>
          <w:rFonts w:ascii="Arial" w:hAnsi="Arial" w:cs="Arial"/>
          <w:sz w:val="16"/>
          <w:szCs w:val="16"/>
        </w:rPr>
        <w:t>, A/S „SEB banka” konta Nr.LV52 UNLA 0050000013301, A/S SWEDBANK konta Nr.LV41 HABA 0551 0002 8950 3</w:t>
      </w:r>
    </w:p>
    <w:p w:rsidR="005C09E9" w:rsidRPr="008B0445" w:rsidRDefault="005C09E9" w:rsidP="005C09E9">
      <w:pPr>
        <w:jc w:val="center"/>
        <w:rPr>
          <w:rFonts w:ascii="Garamond" w:hAnsi="Garamond"/>
          <w:sz w:val="24"/>
          <w:szCs w:val="24"/>
        </w:rPr>
      </w:pPr>
    </w:p>
    <w:p w:rsidR="005C09E9" w:rsidRPr="008B0445" w:rsidRDefault="005C09E9" w:rsidP="005C09E9">
      <w:pPr>
        <w:jc w:val="center"/>
        <w:rPr>
          <w:rFonts w:ascii="Garamond" w:hAnsi="Garamond"/>
          <w:sz w:val="24"/>
          <w:szCs w:val="24"/>
        </w:rPr>
      </w:pPr>
      <w:r w:rsidRPr="008B0445">
        <w:rPr>
          <w:rFonts w:ascii="Garamond" w:hAnsi="Garamond"/>
          <w:sz w:val="24"/>
          <w:szCs w:val="24"/>
        </w:rPr>
        <w:t>Amatas novada Drabešu pagastā</w:t>
      </w:r>
    </w:p>
    <w:bookmarkEnd w:id="7"/>
    <w:p w:rsidR="005C09E9" w:rsidRDefault="005C09E9" w:rsidP="005C09E9">
      <w:pPr>
        <w:widowControl w:val="0"/>
        <w:rPr>
          <w:rFonts w:ascii="Garamond" w:hAnsi="Garamond"/>
          <w:snapToGrid w:val="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tblGrid>
      <w:tr w:rsidR="005C09E9" w:rsidRPr="000051C9" w:rsidTr="00C14709">
        <w:trPr>
          <w:jc w:val="right"/>
        </w:trPr>
        <w:tc>
          <w:tcPr>
            <w:tcW w:w="3935" w:type="dxa"/>
            <w:tcBorders>
              <w:top w:val="nil"/>
              <w:left w:val="nil"/>
              <w:bottom w:val="nil"/>
              <w:right w:val="nil"/>
            </w:tcBorders>
            <w:shd w:val="clear" w:color="auto" w:fill="auto"/>
          </w:tcPr>
          <w:p w:rsidR="005C09E9" w:rsidRPr="00072783" w:rsidRDefault="005C09E9" w:rsidP="00C14709">
            <w:pPr>
              <w:spacing w:after="16" w:line="259" w:lineRule="auto"/>
              <w:ind w:right="65"/>
              <w:jc w:val="right"/>
              <w:rPr>
                <w:sz w:val="24"/>
              </w:rPr>
            </w:pPr>
            <w:r w:rsidRPr="00072783">
              <w:rPr>
                <w:b/>
                <w:sz w:val="24"/>
              </w:rPr>
              <w:t xml:space="preserve">APSTIPRINĀTS </w:t>
            </w:r>
          </w:p>
          <w:p w:rsidR="007065DF" w:rsidRDefault="005C09E9" w:rsidP="00C14709">
            <w:pPr>
              <w:spacing w:after="1" w:line="259" w:lineRule="auto"/>
              <w:ind w:right="47"/>
              <w:jc w:val="right"/>
              <w:rPr>
                <w:sz w:val="24"/>
              </w:rPr>
            </w:pPr>
            <w:r w:rsidRPr="00072783">
              <w:rPr>
                <w:sz w:val="24"/>
              </w:rPr>
              <w:t>ar Amatas novada domes</w:t>
            </w:r>
          </w:p>
          <w:p w:rsidR="005C09E9" w:rsidRPr="00072783" w:rsidRDefault="005C09E9" w:rsidP="00C14709">
            <w:pPr>
              <w:spacing w:after="1" w:line="259" w:lineRule="auto"/>
              <w:ind w:right="47"/>
              <w:jc w:val="right"/>
              <w:rPr>
                <w:sz w:val="24"/>
              </w:rPr>
            </w:pPr>
            <w:r>
              <w:rPr>
                <w:sz w:val="24"/>
              </w:rPr>
              <w:t>22</w:t>
            </w:r>
            <w:r w:rsidRPr="00072783">
              <w:rPr>
                <w:sz w:val="24"/>
              </w:rPr>
              <w:t>.0</w:t>
            </w:r>
            <w:r>
              <w:rPr>
                <w:sz w:val="24"/>
              </w:rPr>
              <w:t>8</w:t>
            </w:r>
            <w:r w:rsidRPr="00072783">
              <w:rPr>
                <w:sz w:val="24"/>
              </w:rPr>
              <w:t>.2018.</w:t>
            </w:r>
            <w:r w:rsidR="007065DF">
              <w:rPr>
                <w:sz w:val="24"/>
              </w:rPr>
              <w:t xml:space="preserve"> </w:t>
            </w:r>
            <w:r w:rsidRPr="00072783">
              <w:rPr>
                <w:sz w:val="24"/>
              </w:rPr>
              <w:t>sēd</w:t>
            </w:r>
            <w:r>
              <w:rPr>
                <w:sz w:val="24"/>
              </w:rPr>
              <w:t>es lēmumu</w:t>
            </w:r>
            <w:r w:rsidRPr="00072783">
              <w:rPr>
                <w:sz w:val="24"/>
              </w:rPr>
              <w:t xml:space="preserve">  </w:t>
            </w:r>
          </w:p>
          <w:p w:rsidR="005C09E9" w:rsidRPr="000051C9" w:rsidRDefault="005C09E9" w:rsidP="00C14709">
            <w:pPr>
              <w:spacing w:after="1" w:line="259" w:lineRule="auto"/>
              <w:ind w:right="47"/>
              <w:jc w:val="right"/>
            </w:pPr>
            <w:r w:rsidRPr="00072783">
              <w:rPr>
                <w:sz w:val="24"/>
              </w:rPr>
              <w:t>(Protokols Nr</w:t>
            </w:r>
            <w:r>
              <w:rPr>
                <w:sz w:val="24"/>
              </w:rPr>
              <w:t>. 10</w:t>
            </w:r>
            <w:r w:rsidRPr="00072783">
              <w:rPr>
                <w:sz w:val="24"/>
              </w:rPr>
              <w:t xml:space="preserve">, </w:t>
            </w:r>
            <w:r w:rsidR="00B4477C">
              <w:rPr>
                <w:sz w:val="24"/>
              </w:rPr>
              <w:t>4</w:t>
            </w:r>
            <w:r w:rsidRPr="00072783">
              <w:rPr>
                <w:sz w:val="24"/>
              </w:rPr>
              <w:t xml:space="preserve">.§ ) </w:t>
            </w:r>
          </w:p>
        </w:tc>
      </w:tr>
    </w:tbl>
    <w:p w:rsidR="005C09E9" w:rsidRPr="00FA1960" w:rsidRDefault="005C09E9" w:rsidP="005C09E9">
      <w:pPr>
        <w:spacing w:after="31" w:line="259" w:lineRule="auto"/>
        <w:ind w:right="2"/>
      </w:pPr>
    </w:p>
    <w:p w:rsidR="005C09E9" w:rsidRPr="007F167C" w:rsidRDefault="005C09E9" w:rsidP="005C09E9">
      <w:pPr>
        <w:pStyle w:val="Heading1"/>
        <w:ind w:left="10"/>
        <w:rPr>
          <w:rFonts w:ascii="Times New Roman" w:hAnsi="Times New Roman" w:cs="Times New Roman"/>
          <w:szCs w:val="28"/>
        </w:rPr>
      </w:pPr>
      <w:r w:rsidRPr="007F167C">
        <w:rPr>
          <w:rFonts w:ascii="Times New Roman" w:hAnsi="Times New Roman" w:cs="Times New Roman"/>
          <w:szCs w:val="28"/>
        </w:rPr>
        <w:t xml:space="preserve">AMATAS NOVADA PAŠVALDĪBAS </w:t>
      </w:r>
    </w:p>
    <w:p w:rsidR="005C09E9" w:rsidRPr="007F167C" w:rsidRDefault="005C09E9" w:rsidP="005C09E9">
      <w:pPr>
        <w:jc w:val="center"/>
        <w:rPr>
          <w:b/>
          <w:sz w:val="28"/>
          <w:szCs w:val="28"/>
        </w:rPr>
      </w:pPr>
      <w:r w:rsidRPr="007F167C">
        <w:rPr>
          <w:b/>
          <w:sz w:val="28"/>
          <w:szCs w:val="28"/>
        </w:rPr>
        <w:t>ĒTIKAS KODEKSS</w:t>
      </w:r>
    </w:p>
    <w:p w:rsidR="005C09E9" w:rsidRPr="007F167C" w:rsidRDefault="005C09E9" w:rsidP="005C09E9">
      <w:pPr>
        <w:spacing w:line="259" w:lineRule="auto"/>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tblGrid>
      <w:tr w:rsidR="005C09E9" w:rsidRPr="000051C9" w:rsidTr="00C14709">
        <w:tc>
          <w:tcPr>
            <w:tcW w:w="4217" w:type="dxa"/>
            <w:tcBorders>
              <w:top w:val="nil"/>
              <w:left w:val="nil"/>
              <w:bottom w:val="nil"/>
              <w:right w:val="nil"/>
            </w:tcBorders>
            <w:shd w:val="clear" w:color="auto" w:fill="auto"/>
          </w:tcPr>
          <w:p w:rsidR="005C09E9" w:rsidRPr="008B0445" w:rsidRDefault="005C09E9" w:rsidP="00C14709">
            <w:pPr>
              <w:rPr>
                <w:sz w:val="24"/>
              </w:rPr>
            </w:pPr>
            <w:r w:rsidRPr="008B0445">
              <w:rPr>
                <w:sz w:val="24"/>
              </w:rPr>
              <w:t>Izdots saskaņā ar Valsts pārvaldes iekārtas likuma 72. panta pirmās daļas 2.</w:t>
            </w:r>
            <w:r>
              <w:rPr>
                <w:sz w:val="24"/>
              </w:rPr>
              <w:t> </w:t>
            </w:r>
            <w:r w:rsidRPr="008B0445">
              <w:rPr>
                <w:sz w:val="24"/>
              </w:rPr>
              <w:t>punktu, 73. panta pirmās daļas 4. punktu</w:t>
            </w:r>
          </w:p>
          <w:p w:rsidR="005C09E9" w:rsidRPr="008B0445" w:rsidRDefault="005C09E9" w:rsidP="00C14709">
            <w:pPr>
              <w:rPr>
                <w:sz w:val="24"/>
              </w:rPr>
            </w:pPr>
            <w:r w:rsidRPr="008B0445">
              <w:rPr>
                <w:sz w:val="24"/>
              </w:rPr>
              <w:t>un likuma “Par pašvaldībām” 41. panta pirmās daļas 2.</w:t>
            </w:r>
            <w:r w:rsidR="007065DF">
              <w:rPr>
                <w:sz w:val="24"/>
              </w:rPr>
              <w:t xml:space="preserve"> </w:t>
            </w:r>
            <w:r w:rsidRPr="008B0445">
              <w:rPr>
                <w:sz w:val="24"/>
              </w:rPr>
              <w:t>punktu</w:t>
            </w:r>
          </w:p>
          <w:p w:rsidR="005C09E9" w:rsidRPr="008B0445" w:rsidRDefault="005C09E9" w:rsidP="00C14709">
            <w:pPr>
              <w:spacing w:line="259" w:lineRule="auto"/>
              <w:rPr>
                <w:sz w:val="24"/>
              </w:rPr>
            </w:pPr>
          </w:p>
        </w:tc>
      </w:tr>
    </w:tbl>
    <w:p w:rsidR="005C09E9" w:rsidRPr="00FA1960" w:rsidRDefault="005C09E9" w:rsidP="005C09E9">
      <w:pPr>
        <w:spacing w:after="21" w:line="259" w:lineRule="auto"/>
      </w:pPr>
    </w:p>
    <w:p w:rsidR="005C09E9" w:rsidRPr="00072783" w:rsidRDefault="005C09E9" w:rsidP="00E62ABE">
      <w:pPr>
        <w:pStyle w:val="Heading1"/>
        <w:numPr>
          <w:ilvl w:val="0"/>
          <w:numId w:val="13"/>
        </w:numPr>
        <w:ind w:right="66"/>
        <w:rPr>
          <w:rFonts w:ascii="Times New Roman" w:hAnsi="Times New Roman" w:cs="Times New Roman"/>
          <w:sz w:val="24"/>
        </w:rPr>
      </w:pPr>
      <w:r w:rsidRPr="00072783">
        <w:rPr>
          <w:rFonts w:ascii="Times New Roman" w:hAnsi="Times New Roman" w:cs="Times New Roman"/>
          <w:sz w:val="24"/>
        </w:rPr>
        <w:t>VISPĀRĪGIE NOTEIKUMI</w:t>
      </w:r>
    </w:p>
    <w:p w:rsidR="005C09E9" w:rsidRPr="00072783" w:rsidRDefault="005C09E9" w:rsidP="005C09E9">
      <w:pPr>
        <w:rPr>
          <w:sz w:val="24"/>
          <w:szCs w:val="24"/>
        </w:rPr>
      </w:pPr>
    </w:p>
    <w:p w:rsidR="005C09E9" w:rsidRPr="00072783" w:rsidRDefault="005C09E9" w:rsidP="00E62ABE">
      <w:pPr>
        <w:numPr>
          <w:ilvl w:val="0"/>
          <w:numId w:val="12"/>
        </w:numPr>
        <w:tabs>
          <w:tab w:val="clear" w:pos="720"/>
          <w:tab w:val="num" w:pos="142"/>
        </w:tabs>
        <w:ind w:left="426" w:hanging="357"/>
        <w:jc w:val="both"/>
        <w:rPr>
          <w:sz w:val="24"/>
          <w:szCs w:val="24"/>
        </w:rPr>
      </w:pPr>
      <w:r w:rsidRPr="00072783">
        <w:rPr>
          <w:color w:val="000000"/>
          <w:sz w:val="24"/>
          <w:szCs w:val="24"/>
        </w:rPr>
        <w:t>Amatas novada domes ētikas kodeksa (turpmāk – Ētikas kodekss) mērķis ir noteikt Amatas novada pašvaldības (turpmāk – Pašvaldība) domes priekšsēdētāja, priekšsēdētāja vietnieka, deputātu, izpilddirektora un pašvaldības administrācijas, iestāžu, struktūrvienību, kā arī citu subjektu, kas pilda pašvaldības funkcijas, darbinieku (visi iepriekš minētie turpmāk – Darbinieks) profesionālās ētikas pamatprincipus un uzvedības standartus, kas jāievēro attieksmē pret darbu, savstarpējā saskarsmē, kā arī attiecībās ar citām institūcijām un sabiedrību.</w:t>
      </w:r>
    </w:p>
    <w:p w:rsidR="005C09E9" w:rsidRPr="00072783" w:rsidRDefault="005C09E9" w:rsidP="00E62ABE">
      <w:pPr>
        <w:numPr>
          <w:ilvl w:val="0"/>
          <w:numId w:val="12"/>
        </w:numPr>
        <w:tabs>
          <w:tab w:val="clear" w:pos="720"/>
          <w:tab w:val="num" w:pos="142"/>
        </w:tabs>
        <w:ind w:left="426" w:hanging="357"/>
        <w:jc w:val="both"/>
        <w:rPr>
          <w:sz w:val="24"/>
          <w:szCs w:val="24"/>
        </w:rPr>
      </w:pPr>
      <w:r w:rsidRPr="00072783">
        <w:rPr>
          <w:sz w:val="24"/>
          <w:szCs w:val="24"/>
        </w:rPr>
        <w:t>Ētikas kodekss ir pašvaldības darba organizācijas sastāvdaļa. Tas ir vienlīdz saistošs visiem pašvaldības Darbiniekiem un amatpersonām, neatkarīgi no ieņemamā amata un darba attiecību ilguma.</w:t>
      </w:r>
    </w:p>
    <w:p w:rsidR="005C09E9" w:rsidRPr="00072783" w:rsidRDefault="005C09E9" w:rsidP="00E62ABE">
      <w:pPr>
        <w:numPr>
          <w:ilvl w:val="0"/>
          <w:numId w:val="12"/>
        </w:numPr>
        <w:tabs>
          <w:tab w:val="clear" w:pos="720"/>
          <w:tab w:val="num" w:pos="142"/>
        </w:tabs>
        <w:ind w:left="426" w:hanging="357"/>
        <w:jc w:val="both"/>
        <w:rPr>
          <w:sz w:val="24"/>
          <w:szCs w:val="24"/>
        </w:rPr>
      </w:pPr>
      <w:r w:rsidRPr="00072783">
        <w:rPr>
          <w:sz w:val="24"/>
          <w:szCs w:val="24"/>
        </w:rPr>
        <w:t>Darbinieki savā darbībā ievēro Ētikas kodeksā minētos pamatprincipus, bet situācijās, kas nav minētas šajā kodeksā, Darbinieks rīkojas saskaņā ar sabiedrībā pieņemtajām vispārējām uzvedības normām.</w:t>
      </w:r>
    </w:p>
    <w:p w:rsidR="005C09E9" w:rsidRPr="00072783" w:rsidRDefault="005C09E9" w:rsidP="00E62ABE">
      <w:pPr>
        <w:numPr>
          <w:ilvl w:val="0"/>
          <w:numId w:val="12"/>
        </w:numPr>
        <w:tabs>
          <w:tab w:val="clear" w:pos="720"/>
          <w:tab w:val="num" w:pos="142"/>
        </w:tabs>
        <w:ind w:left="426" w:hanging="357"/>
        <w:jc w:val="both"/>
        <w:rPr>
          <w:sz w:val="24"/>
          <w:szCs w:val="24"/>
        </w:rPr>
      </w:pPr>
      <w:r w:rsidRPr="00072783">
        <w:rPr>
          <w:sz w:val="24"/>
          <w:szCs w:val="24"/>
        </w:rPr>
        <w:t>Pašvaldības vadība ar savu rīcību un darba organizāciju veicina Ētikas kodeksa pamatprincipu un vispārējo uzvedības normu ievērošanu.</w:t>
      </w:r>
    </w:p>
    <w:p w:rsidR="005C09E9" w:rsidRPr="00072783" w:rsidRDefault="005C09E9" w:rsidP="00E62ABE">
      <w:pPr>
        <w:numPr>
          <w:ilvl w:val="0"/>
          <w:numId w:val="12"/>
        </w:numPr>
        <w:tabs>
          <w:tab w:val="clear" w:pos="720"/>
          <w:tab w:val="num" w:pos="142"/>
        </w:tabs>
        <w:ind w:left="426" w:hanging="357"/>
        <w:jc w:val="both"/>
        <w:rPr>
          <w:sz w:val="24"/>
          <w:szCs w:val="24"/>
        </w:rPr>
      </w:pPr>
      <w:r w:rsidRPr="00072783">
        <w:rPr>
          <w:sz w:val="24"/>
          <w:szCs w:val="24"/>
        </w:rPr>
        <w:lastRenderedPageBreak/>
        <w:t>Ētikas kodeksa uzdevumi:</w:t>
      </w:r>
    </w:p>
    <w:p w:rsidR="005C09E9" w:rsidRPr="00072783" w:rsidRDefault="005C09E9" w:rsidP="005C09E9">
      <w:pPr>
        <w:ind w:left="567"/>
        <w:jc w:val="both"/>
        <w:rPr>
          <w:sz w:val="24"/>
          <w:szCs w:val="24"/>
        </w:rPr>
      </w:pPr>
      <w:r w:rsidRPr="00072783">
        <w:rPr>
          <w:sz w:val="24"/>
          <w:szCs w:val="24"/>
        </w:rPr>
        <w:t>5.1. veicināt Darbinieka likumīgu un godprātīgu darbību sabiedrības interesēs;</w:t>
      </w:r>
    </w:p>
    <w:p w:rsidR="005C09E9" w:rsidRPr="00072783" w:rsidRDefault="005C09E9" w:rsidP="005C09E9">
      <w:pPr>
        <w:ind w:left="567"/>
        <w:jc w:val="both"/>
        <w:rPr>
          <w:sz w:val="24"/>
          <w:szCs w:val="24"/>
        </w:rPr>
      </w:pPr>
      <w:r w:rsidRPr="00072783">
        <w:rPr>
          <w:sz w:val="24"/>
          <w:szCs w:val="24"/>
        </w:rPr>
        <w:t>5.2. novērst jebkādas personiskas ieinteresētības ietekmi uz Pašvaldības lēmumu pieņemšanu.</w:t>
      </w:r>
    </w:p>
    <w:p w:rsidR="005C09E9" w:rsidRPr="00072783" w:rsidRDefault="005C09E9" w:rsidP="005C09E9">
      <w:pPr>
        <w:ind w:left="714"/>
        <w:jc w:val="both"/>
        <w:rPr>
          <w:sz w:val="24"/>
          <w:szCs w:val="24"/>
        </w:rPr>
      </w:pPr>
    </w:p>
    <w:p w:rsidR="005C09E9" w:rsidRPr="00072783" w:rsidRDefault="005C09E9" w:rsidP="00E62ABE">
      <w:pPr>
        <w:pStyle w:val="Heading1"/>
        <w:numPr>
          <w:ilvl w:val="0"/>
          <w:numId w:val="13"/>
        </w:numPr>
        <w:rPr>
          <w:rFonts w:ascii="Times New Roman" w:hAnsi="Times New Roman" w:cs="Times New Roman"/>
          <w:sz w:val="24"/>
        </w:rPr>
      </w:pPr>
      <w:r w:rsidRPr="00072783">
        <w:rPr>
          <w:rFonts w:ascii="Times New Roman" w:hAnsi="Times New Roman" w:cs="Times New Roman"/>
          <w:sz w:val="24"/>
        </w:rPr>
        <w:t xml:space="preserve">DARBINIEKU PROFESIONĀLĀS ĒTIKAS PAMATPRINCIPI </w:t>
      </w:r>
    </w:p>
    <w:p w:rsidR="005C09E9" w:rsidRPr="00072783" w:rsidRDefault="005C09E9" w:rsidP="005C09E9">
      <w:pPr>
        <w:spacing w:after="22" w:line="259" w:lineRule="auto"/>
        <w:rPr>
          <w:sz w:val="24"/>
          <w:szCs w:val="24"/>
        </w:rPr>
      </w:pPr>
      <w:r w:rsidRPr="00072783">
        <w:rPr>
          <w:sz w:val="24"/>
          <w:szCs w:val="24"/>
        </w:rPr>
        <w:t xml:space="preserve"> </w:t>
      </w:r>
    </w:p>
    <w:p w:rsidR="005C09E9" w:rsidRPr="00072783" w:rsidRDefault="005C09E9" w:rsidP="00E62ABE">
      <w:pPr>
        <w:numPr>
          <w:ilvl w:val="0"/>
          <w:numId w:val="12"/>
        </w:numPr>
        <w:tabs>
          <w:tab w:val="clear" w:pos="720"/>
          <w:tab w:val="num" w:pos="142"/>
        </w:tabs>
        <w:spacing w:line="259" w:lineRule="auto"/>
        <w:ind w:left="426"/>
        <w:jc w:val="both"/>
        <w:rPr>
          <w:sz w:val="24"/>
          <w:szCs w:val="24"/>
        </w:rPr>
      </w:pPr>
      <w:r w:rsidRPr="00072783">
        <w:rPr>
          <w:sz w:val="24"/>
          <w:szCs w:val="24"/>
        </w:rPr>
        <w:t>Darbinieka rīcība saskan ar vispārējām ētikas vērtībām un principiem, atbilst normatīvo aktu prasībām.</w:t>
      </w:r>
    </w:p>
    <w:p w:rsidR="005C09E9" w:rsidRPr="00072783" w:rsidRDefault="005C09E9" w:rsidP="00E62ABE">
      <w:pPr>
        <w:numPr>
          <w:ilvl w:val="0"/>
          <w:numId w:val="12"/>
        </w:numPr>
        <w:tabs>
          <w:tab w:val="clear" w:pos="720"/>
          <w:tab w:val="num" w:pos="142"/>
        </w:tabs>
        <w:spacing w:line="259" w:lineRule="auto"/>
        <w:ind w:left="426"/>
        <w:rPr>
          <w:sz w:val="24"/>
          <w:szCs w:val="24"/>
        </w:rPr>
      </w:pPr>
      <w:r w:rsidRPr="00072783">
        <w:rPr>
          <w:sz w:val="24"/>
          <w:szCs w:val="24"/>
        </w:rPr>
        <w:t>Darbinieks savus pienākumus veic:</w:t>
      </w:r>
    </w:p>
    <w:p w:rsidR="005C09E9" w:rsidRPr="00072783" w:rsidRDefault="005C09E9" w:rsidP="005C09E9">
      <w:pPr>
        <w:pStyle w:val="NormalWeb"/>
        <w:ind w:left="851" w:hanging="376"/>
      </w:pPr>
      <w:r w:rsidRPr="00072783">
        <w:t xml:space="preserve">7.1. </w:t>
      </w:r>
      <w:r w:rsidRPr="00072783">
        <w:rPr>
          <w:u w:val="single"/>
        </w:rPr>
        <w:t>objektīvi un taisnīgi</w:t>
      </w:r>
      <w:r w:rsidRPr="00072783">
        <w:t>, ievērojot personu vienlīdzību likuma priekšā. Aizstāvot savu viedokli, veicot savus amata pienākumus un savas kompetences ietvaros pieņemot lēmumus, Darbinieks balstās uz pārbaudītu informāciju un objektīviem faktiem, to godīgu interpretāciju un argumentāciju, neizrādot labvēlību vai sniedzot nepamatotas privilēģijas kādai no personām. Darbinieks ir paškritisks – ja kļūdījies, atzīst savas kļūdas, cenšas tās labot, atvainojas par neētisku rīcību, ja tādu pieļāvis. Darbiniekam ir augsta tiesiskā apziņa, viņš rīkojas profesionāli, saskaņā ar normatīvajiem aktiem un vispārējiem tiesību principiem;</w:t>
      </w:r>
    </w:p>
    <w:p w:rsidR="005C09E9" w:rsidRPr="00072783" w:rsidRDefault="005C09E9" w:rsidP="005C09E9">
      <w:pPr>
        <w:pStyle w:val="NormalWeb"/>
        <w:ind w:left="851" w:hanging="376"/>
      </w:pPr>
      <w:r w:rsidRPr="00072783">
        <w:t xml:space="preserve">7.2. </w:t>
      </w:r>
      <w:r w:rsidRPr="00072783">
        <w:rPr>
          <w:u w:val="single"/>
        </w:rPr>
        <w:t>godprātīgi</w:t>
      </w:r>
      <w:r w:rsidRPr="00072783">
        <w:t>, neizmantojot savas amata priekšrocības un varu personīgā labuma gūšanai sev vai citai personai, norobežojoties no personīgām interesēm, atsevišķu personu un šauru ekonomisko grupu interesēm, kuras ir pretrunā ar vietējās sabiedrības kopīgo labumu. Darbinieks neatbalsta prettiesisku rīcību, nepieļauj šādas rīcības slēpšanu;</w:t>
      </w:r>
    </w:p>
    <w:p w:rsidR="005C09E9" w:rsidRPr="00072783" w:rsidRDefault="005C09E9" w:rsidP="005C09E9">
      <w:pPr>
        <w:pStyle w:val="NormalWeb"/>
        <w:ind w:left="851" w:hanging="376"/>
      </w:pPr>
      <w:r w:rsidRPr="00072783">
        <w:t xml:space="preserve">7.3. </w:t>
      </w:r>
      <w:r w:rsidRPr="00072783">
        <w:rPr>
          <w:u w:val="single"/>
        </w:rPr>
        <w:t>profesionāli</w:t>
      </w:r>
      <w:r w:rsidRPr="00072783">
        <w:t>, neizmantojot līdzekļus, kas varētu diskreditēt viņa profesiju vai pašvaldību, nepārvērtē savas darbaspējas, kvalifikācijas līmeni vai iegūto pieredzi un nenoniecina citu darbinieku darbu. Darbinieks neiesaistās darbībā, profesijā vai pasākumā, kas var radīt šaubas par viņa godprātību, objektivitāti un neatkarību, vai negatīvi iespaidot pašvaldības reputāciju.</w:t>
      </w:r>
    </w:p>
    <w:p w:rsidR="005C09E9" w:rsidRPr="00072783" w:rsidRDefault="005C09E9" w:rsidP="005C09E9">
      <w:pPr>
        <w:spacing w:line="259" w:lineRule="auto"/>
        <w:ind w:left="851" w:hanging="425"/>
        <w:jc w:val="both"/>
        <w:rPr>
          <w:sz w:val="24"/>
          <w:szCs w:val="24"/>
        </w:rPr>
      </w:pPr>
      <w:r w:rsidRPr="00072783">
        <w:rPr>
          <w:sz w:val="24"/>
          <w:szCs w:val="24"/>
        </w:rPr>
        <w:t xml:space="preserve">7.4. </w:t>
      </w:r>
      <w:r w:rsidRPr="00072783">
        <w:rPr>
          <w:sz w:val="24"/>
          <w:szCs w:val="24"/>
          <w:u w:val="single"/>
        </w:rPr>
        <w:t>mērķtiecīgi</w:t>
      </w:r>
      <w:r w:rsidRPr="00072783">
        <w:rPr>
          <w:sz w:val="24"/>
          <w:szCs w:val="24"/>
        </w:rPr>
        <w:t>, izmantojot savas zināšanas, iemaņas, prasmes, darba pieredzi, lai sasniegtu pēc iespējas kvalitatīvāku darba rezultātu, kā arī izrādot pašiniciatīvu un izsakot priekšlikumus pašvaldības darba pilnveidošanai;</w:t>
      </w:r>
    </w:p>
    <w:p w:rsidR="005C09E9" w:rsidRPr="00072783" w:rsidRDefault="005C09E9" w:rsidP="005C09E9">
      <w:pPr>
        <w:pStyle w:val="NormalWeb"/>
        <w:ind w:left="851" w:hanging="376"/>
      </w:pPr>
      <w:r w:rsidRPr="00072783">
        <w:t xml:space="preserve">7.5. </w:t>
      </w:r>
      <w:r w:rsidRPr="00072783">
        <w:rPr>
          <w:u w:val="single"/>
        </w:rPr>
        <w:t>ar atbildības sajūtu</w:t>
      </w:r>
      <w:r w:rsidRPr="00072783">
        <w:t xml:space="preserve"> par savu darbu pašvaldībā un pret pašvaldības iedzīvotājiem un citām personām, kas vēršas pie Darbinieka. </w:t>
      </w:r>
      <w:r w:rsidRPr="00072783">
        <w:rPr>
          <w:rStyle w:val="Strong"/>
          <w:b w:val="0"/>
        </w:rPr>
        <w:t>D</w:t>
      </w:r>
      <w:r w:rsidRPr="00072783">
        <w:t>arbinieks ir uzņēmīgs, mērķtiecīgs, kā arī izrāda iniciatīvu un izsaka priekšlikumus pašvaldības darba pilnveidošanai. Darbinieks apzinās savas darbības vai bezdarbības, tai skaitā izvairīšanās no lēmumu pieņemšanas vai lēmumu novilcināšanas, sekas;</w:t>
      </w:r>
    </w:p>
    <w:p w:rsidR="005C09E9" w:rsidRPr="00072783" w:rsidRDefault="005C09E9" w:rsidP="005C09E9">
      <w:pPr>
        <w:pStyle w:val="NormalWeb"/>
        <w:ind w:left="851" w:hanging="376"/>
      </w:pPr>
      <w:r w:rsidRPr="00072783">
        <w:t xml:space="preserve">7.6. </w:t>
      </w:r>
      <w:r w:rsidRPr="00072783">
        <w:rPr>
          <w:u w:val="single"/>
        </w:rPr>
        <w:t>ievērojot atklātību pret sabiedrību</w:t>
      </w:r>
      <w:r w:rsidRPr="00072783">
        <w:t>. Darbinieks neatbalsta prettiesisku rīcību, nepieļauj šādas rīcības slēpšanu. Darbiniekam ir pienākums nekavēt oficiālās informācijas, ko var vai vajag izpaust, nonākšanu atklātībā, un pienākums nesniegt nepatiesu vai maldinošu informāciju. Darbinieks drīkst izpaust informāciju tikai saskaņā ar normatīvo aktu prasībām par tās atklātību vai konfidencialitāti. Darbinieks informāciju, kas viņam kļuvusi zināma, pildot darba vai amata pienākumus, nedrīkst prettiesiski izpaust vai izmantot mērķiem, kas nav saistīti ar amata pienākumu veikšanu vai konkrētu darba uzdevumu pildīšanu;</w:t>
      </w:r>
    </w:p>
    <w:p w:rsidR="005C09E9" w:rsidRPr="00072783" w:rsidRDefault="005C09E9" w:rsidP="005C09E9">
      <w:pPr>
        <w:pStyle w:val="NormalWeb"/>
        <w:ind w:left="851" w:hanging="376"/>
      </w:pPr>
      <w:r w:rsidRPr="00072783">
        <w:t xml:space="preserve">7.7. aizstāvot savu viedokli, veicot savus amata pienākumus un savas kompetences ietvaros pieņemot lēmumus, Darbinieks </w:t>
      </w:r>
      <w:r w:rsidRPr="00072783">
        <w:rPr>
          <w:u w:val="single"/>
        </w:rPr>
        <w:t>balstās uz objektīvu un pārbaudītu informāciju</w:t>
      </w:r>
      <w:r w:rsidRPr="00072783">
        <w:t xml:space="preserve">, pamatojoties uz iegūtajiem faktiem un pierādījumiem, to godīgu interpretāciju un argumentāciju. Darbinieks ir patstāvīgs un neatkarīgs savu pienākumu izpildē, norobežojas no personīgajām interesēm un ārējās ietekmes (citu personu, politisku, reliģisku vai sociālu grupu interesēm, kuras ir pretrunā ar vietējās </w:t>
      </w:r>
      <w:r w:rsidRPr="00072783">
        <w:lastRenderedPageBreak/>
        <w:t>sabiedrības kopīgo labumu, pakļaušanās sabiedrības protestiem vai bailēm no kritikas);</w:t>
      </w:r>
    </w:p>
    <w:p w:rsidR="005C09E9" w:rsidRPr="00072783" w:rsidRDefault="005C09E9" w:rsidP="005C09E9">
      <w:pPr>
        <w:spacing w:line="259" w:lineRule="auto"/>
        <w:ind w:left="851" w:hanging="425"/>
        <w:jc w:val="both"/>
        <w:rPr>
          <w:sz w:val="24"/>
          <w:szCs w:val="24"/>
        </w:rPr>
      </w:pPr>
      <w:r w:rsidRPr="00072783">
        <w:rPr>
          <w:sz w:val="24"/>
          <w:szCs w:val="24"/>
        </w:rPr>
        <w:t xml:space="preserve">7.8. </w:t>
      </w:r>
      <w:r w:rsidRPr="00072783">
        <w:rPr>
          <w:sz w:val="24"/>
          <w:szCs w:val="24"/>
          <w:u w:val="single"/>
        </w:rPr>
        <w:t>nepieļaujot interešu konflikta rašanos</w:t>
      </w:r>
      <w:r w:rsidRPr="00072783">
        <w:rPr>
          <w:sz w:val="24"/>
          <w:szCs w:val="24"/>
        </w:rPr>
        <w:t>. Darbinieks atsakās no savu pienākumu veikšanas vai valsts amatpersonas amata savienošanas visos gadījumos, kad ētisku apsvērumu dēļ varētu tikt apšaubīta Darbinieka darbības objektivitāte un neitralitāte, lai sabiedrībā nerastos iespaids, ka Darbinieks rīkojas interešu konflikta situācijā un ka viņš pieņem lēmumus vai piedalās lēmumu pieņemšanā personisko interešu vai apsvērumu ietekmē. Ja konstatēts valsts amatpersonas interešu konflikta fakts, Darbinieks nekavējoties rīkojas, lai novērstu šī konflikta rašanās cēloņus.</w:t>
      </w:r>
    </w:p>
    <w:p w:rsidR="005C09E9" w:rsidRPr="00072783" w:rsidRDefault="005C09E9" w:rsidP="005C09E9">
      <w:pPr>
        <w:spacing w:line="259" w:lineRule="auto"/>
        <w:ind w:left="720"/>
        <w:jc w:val="both"/>
        <w:rPr>
          <w:sz w:val="24"/>
          <w:szCs w:val="24"/>
        </w:rPr>
      </w:pPr>
    </w:p>
    <w:p w:rsidR="005C09E9" w:rsidRPr="00072783" w:rsidRDefault="005C09E9" w:rsidP="00E62ABE">
      <w:pPr>
        <w:pStyle w:val="Heading1"/>
        <w:numPr>
          <w:ilvl w:val="0"/>
          <w:numId w:val="13"/>
        </w:numPr>
        <w:rPr>
          <w:rFonts w:ascii="Times New Roman" w:hAnsi="Times New Roman" w:cs="Times New Roman"/>
          <w:sz w:val="24"/>
        </w:rPr>
      </w:pPr>
      <w:r w:rsidRPr="00072783">
        <w:rPr>
          <w:rFonts w:ascii="Times New Roman" w:hAnsi="Times New Roman" w:cs="Times New Roman"/>
          <w:sz w:val="24"/>
        </w:rPr>
        <w:t>DARBINIEKA UZVEDĪBAS PAMATPRINCIPI</w:t>
      </w:r>
    </w:p>
    <w:p w:rsidR="005C09E9" w:rsidRPr="00072783" w:rsidRDefault="005C09E9" w:rsidP="005C09E9">
      <w:pPr>
        <w:rPr>
          <w:sz w:val="24"/>
          <w:szCs w:val="24"/>
        </w:rPr>
      </w:pPr>
    </w:p>
    <w:p w:rsidR="005C09E9" w:rsidRPr="00072783" w:rsidRDefault="005C09E9" w:rsidP="00E62ABE">
      <w:pPr>
        <w:numPr>
          <w:ilvl w:val="0"/>
          <w:numId w:val="12"/>
        </w:numPr>
        <w:tabs>
          <w:tab w:val="clear" w:pos="720"/>
          <w:tab w:val="num" w:pos="142"/>
        </w:tabs>
        <w:ind w:left="426" w:right="50"/>
        <w:jc w:val="both"/>
        <w:rPr>
          <w:sz w:val="24"/>
          <w:szCs w:val="24"/>
        </w:rPr>
      </w:pPr>
      <w:r w:rsidRPr="00072783">
        <w:rPr>
          <w:sz w:val="24"/>
          <w:szCs w:val="24"/>
        </w:rPr>
        <w:t>Darbinieks nav augstprātīgs un autoritārs pret kolēģiem, uzklausa citu viedokli un profesionāli izvērtē iespējas to izmantot sabiedrības interesēs, ievēro demokrātijas normas un koleģialitātes principus.</w:t>
      </w:r>
    </w:p>
    <w:p w:rsidR="005C09E9" w:rsidRPr="00072783" w:rsidRDefault="005C09E9" w:rsidP="00E62ABE">
      <w:pPr>
        <w:numPr>
          <w:ilvl w:val="0"/>
          <w:numId w:val="12"/>
        </w:numPr>
        <w:tabs>
          <w:tab w:val="clear" w:pos="720"/>
          <w:tab w:val="num" w:pos="142"/>
        </w:tabs>
        <w:ind w:left="426" w:right="50"/>
        <w:jc w:val="both"/>
        <w:rPr>
          <w:sz w:val="24"/>
          <w:szCs w:val="24"/>
        </w:rPr>
      </w:pPr>
      <w:r w:rsidRPr="00072783">
        <w:rPr>
          <w:sz w:val="24"/>
          <w:szCs w:val="24"/>
        </w:rPr>
        <w:t>Darbinieks nepieļauj nekoleģiālas attiecības – intrigas, nomelnošanu un liekulību.</w:t>
      </w:r>
    </w:p>
    <w:p w:rsidR="005C09E9" w:rsidRPr="00072783" w:rsidRDefault="005C09E9" w:rsidP="00E62ABE">
      <w:pPr>
        <w:numPr>
          <w:ilvl w:val="0"/>
          <w:numId w:val="12"/>
        </w:numPr>
        <w:tabs>
          <w:tab w:val="clear" w:pos="720"/>
          <w:tab w:val="num" w:pos="142"/>
        </w:tabs>
        <w:ind w:left="426" w:right="50"/>
        <w:jc w:val="both"/>
        <w:rPr>
          <w:sz w:val="24"/>
          <w:szCs w:val="24"/>
        </w:rPr>
      </w:pPr>
      <w:r w:rsidRPr="00072783">
        <w:rPr>
          <w:sz w:val="24"/>
          <w:szCs w:val="24"/>
        </w:rPr>
        <w:t>Darbinieks sadarbojas ar kolēģiem, sniedzot un saņemot nepieciešamo palīdzību profesionālo pienākumu izpildē un ļaunprātīgi neizmanto kolēģu uzticēšanos.</w:t>
      </w:r>
    </w:p>
    <w:p w:rsidR="005C09E9" w:rsidRPr="00072783" w:rsidRDefault="005C09E9" w:rsidP="00E62ABE">
      <w:pPr>
        <w:numPr>
          <w:ilvl w:val="0"/>
          <w:numId w:val="12"/>
        </w:numPr>
        <w:tabs>
          <w:tab w:val="clear" w:pos="720"/>
          <w:tab w:val="num" w:pos="142"/>
        </w:tabs>
        <w:ind w:left="426" w:right="50"/>
        <w:jc w:val="both"/>
        <w:rPr>
          <w:sz w:val="24"/>
          <w:szCs w:val="24"/>
        </w:rPr>
      </w:pPr>
      <w:r w:rsidRPr="00072783">
        <w:rPr>
          <w:sz w:val="24"/>
          <w:szCs w:val="24"/>
        </w:rPr>
        <w:t>Darbinieks ir laipns un pieklājīgs, nelieto aizskarošus, apvainojošus izteicienus, neaizskar personas godu un cieņu, nepazemo, neizturas ciniski pret citu vēlmēm un vajadzībām, uzskatiem un pārliecību.</w:t>
      </w:r>
    </w:p>
    <w:p w:rsidR="005C09E9" w:rsidRPr="00072783" w:rsidRDefault="005C09E9" w:rsidP="00E62ABE">
      <w:pPr>
        <w:numPr>
          <w:ilvl w:val="0"/>
          <w:numId w:val="12"/>
        </w:numPr>
        <w:tabs>
          <w:tab w:val="clear" w:pos="720"/>
          <w:tab w:val="num" w:pos="142"/>
        </w:tabs>
        <w:ind w:left="426" w:right="50"/>
        <w:jc w:val="both"/>
        <w:rPr>
          <w:sz w:val="24"/>
          <w:szCs w:val="24"/>
        </w:rPr>
      </w:pPr>
      <w:r w:rsidRPr="00072783">
        <w:rPr>
          <w:sz w:val="24"/>
          <w:szCs w:val="24"/>
        </w:rPr>
        <w:t>Saskarsmē ar kolēģiem, apmeklētājiem un citām personām Darbinieks izturas ar cieņu, ir pieklājīgs un iecietīgs, apzinoties viņu tiesības un pienākumus, respektējot ikviena uzskatus un likumiskās intereses.</w:t>
      </w:r>
    </w:p>
    <w:p w:rsidR="005C09E9" w:rsidRPr="00072783" w:rsidRDefault="005C09E9" w:rsidP="00E62ABE">
      <w:pPr>
        <w:numPr>
          <w:ilvl w:val="0"/>
          <w:numId w:val="12"/>
        </w:numPr>
        <w:tabs>
          <w:tab w:val="clear" w:pos="720"/>
          <w:tab w:val="num" w:pos="142"/>
        </w:tabs>
        <w:ind w:left="426" w:right="50"/>
        <w:jc w:val="both"/>
        <w:rPr>
          <w:sz w:val="24"/>
          <w:szCs w:val="24"/>
        </w:rPr>
      </w:pPr>
      <w:r w:rsidRPr="00072783">
        <w:rPr>
          <w:sz w:val="24"/>
          <w:szCs w:val="24"/>
        </w:rPr>
        <w:t>Ārpus darba laika Darbinieks izvēlas tādu uzvedības stilu, lai sabiedrībā neradītu šaubas par viņa spējām objektīvi un godīgi veikt profesionālos pienākumus.</w:t>
      </w:r>
    </w:p>
    <w:p w:rsidR="005C09E9" w:rsidRPr="00072783" w:rsidRDefault="005C09E9" w:rsidP="00E62ABE">
      <w:pPr>
        <w:numPr>
          <w:ilvl w:val="0"/>
          <w:numId w:val="12"/>
        </w:numPr>
        <w:tabs>
          <w:tab w:val="clear" w:pos="720"/>
          <w:tab w:val="num" w:pos="142"/>
        </w:tabs>
        <w:ind w:left="426" w:right="50"/>
        <w:jc w:val="both"/>
        <w:rPr>
          <w:sz w:val="24"/>
          <w:szCs w:val="24"/>
        </w:rPr>
      </w:pPr>
      <w:r w:rsidRPr="00072783">
        <w:rPr>
          <w:sz w:val="24"/>
          <w:szCs w:val="24"/>
        </w:rPr>
        <w:t>Darbinieks kopj savu runas un valsts valodas prasmi, nelieto tādus izteikumus un neatbalsta tādu rīcību, ko var uztvert kā aicinājumu uz pretlikumīgu rīcību.</w:t>
      </w:r>
    </w:p>
    <w:p w:rsidR="005C09E9" w:rsidRPr="00072783" w:rsidRDefault="005C09E9" w:rsidP="00E62ABE">
      <w:pPr>
        <w:numPr>
          <w:ilvl w:val="0"/>
          <w:numId w:val="12"/>
        </w:numPr>
        <w:tabs>
          <w:tab w:val="clear" w:pos="720"/>
          <w:tab w:val="num" w:pos="142"/>
        </w:tabs>
        <w:ind w:left="426" w:right="50"/>
        <w:jc w:val="both"/>
        <w:rPr>
          <w:sz w:val="24"/>
          <w:szCs w:val="24"/>
        </w:rPr>
      </w:pPr>
      <w:r w:rsidRPr="00072783">
        <w:rPr>
          <w:sz w:val="24"/>
          <w:szCs w:val="24"/>
        </w:rPr>
        <w:t>Darbinieks lieto Pašvaldības īpašumu ekonomiski un racionāli, neļauj to savtīgi izmantot citām personām.</w:t>
      </w:r>
    </w:p>
    <w:p w:rsidR="005C09E9" w:rsidRPr="00072783" w:rsidRDefault="005C09E9" w:rsidP="00E62ABE">
      <w:pPr>
        <w:numPr>
          <w:ilvl w:val="0"/>
          <w:numId w:val="12"/>
        </w:numPr>
        <w:tabs>
          <w:tab w:val="clear" w:pos="720"/>
          <w:tab w:val="num" w:pos="142"/>
        </w:tabs>
        <w:ind w:left="426" w:right="50"/>
        <w:jc w:val="both"/>
        <w:rPr>
          <w:sz w:val="24"/>
          <w:szCs w:val="24"/>
        </w:rPr>
      </w:pPr>
      <w:r w:rsidRPr="00072783">
        <w:rPr>
          <w:sz w:val="24"/>
          <w:szCs w:val="24"/>
        </w:rPr>
        <w:t>Pildīt amata pienākumus Darbinieks ierodas darba videi piemērotā apģērbā un pienācīgā izskatā.</w:t>
      </w:r>
    </w:p>
    <w:p w:rsidR="005C09E9" w:rsidRPr="00072783" w:rsidRDefault="005C09E9" w:rsidP="005C09E9">
      <w:pPr>
        <w:ind w:right="50"/>
        <w:jc w:val="both"/>
        <w:rPr>
          <w:sz w:val="24"/>
          <w:szCs w:val="24"/>
        </w:rPr>
      </w:pPr>
    </w:p>
    <w:p w:rsidR="005C09E9" w:rsidRPr="00072783" w:rsidRDefault="005C09E9" w:rsidP="00E62ABE">
      <w:pPr>
        <w:pStyle w:val="Heading1"/>
        <w:numPr>
          <w:ilvl w:val="0"/>
          <w:numId w:val="13"/>
        </w:numPr>
        <w:ind w:right="64"/>
        <w:rPr>
          <w:rFonts w:ascii="Times New Roman" w:hAnsi="Times New Roman" w:cs="Times New Roman"/>
          <w:sz w:val="24"/>
        </w:rPr>
      </w:pPr>
      <w:r w:rsidRPr="00072783">
        <w:rPr>
          <w:rFonts w:ascii="Times New Roman" w:hAnsi="Times New Roman" w:cs="Times New Roman"/>
          <w:sz w:val="24"/>
        </w:rPr>
        <w:t>DARBINIEKA ĒTIKAS PAMATPRINCIPI KOMUNIKĀCIJĀ AR LOBĒTĀJIEM</w:t>
      </w:r>
    </w:p>
    <w:p w:rsidR="005C09E9" w:rsidRPr="00072783" w:rsidRDefault="005C09E9" w:rsidP="005C09E9">
      <w:pPr>
        <w:rPr>
          <w:sz w:val="24"/>
          <w:szCs w:val="24"/>
        </w:rPr>
      </w:pPr>
    </w:p>
    <w:p w:rsidR="005C09E9" w:rsidRPr="00072783" w:rsidRDefault="005C09E9" w:rsidP="00E62ABE">
      <w:pPr>
        <w:numPr>
          <w:ilvl w:val="0"/>
          <w:numId w:val="12"/>
        </w:numPr>
        <w:tabs>
          <w:tab w:val="clear" w:pos="720"/>
          <w:tab w:val="num" w:pos="142"/>
        </w:tabs>
        <w:ind w:left="426"/>
        <w:jc w:val="both"/>
        <w:rPr>
          <w:sz w:val="24"/>
          <w:szCs w:val="24"/>
        </w:rPr>
      </w:pPr>
      <w:r w:rsidRPr="00072783">
        <w:rPr>
          <w:sz w:val="24"/>
          <w:szCs w:val="24"/>
        </w:rPr>
        <w:t>Lobētājs ir fiziska persona vai privāto tiesību juridiskā persona, kas, savu vai citu privātpersonu interešu vadīta, par atlīdzību vai bez tās veic lobēšanu – apzināti un sistemātiski komunicē ar publiskās vara subjektiem nolūkā ietekmēt lēmumu pieņemšanas procesu noteiktu privātpersonu interešu īstenošanai.</w:t>
      </w:r>
    </w:p>
    <w:p w:rsidR="005C09E9" w:rsidRPr="00072783" w:rsidRDefault="005C09E9" w:rsidP="00E62ABE">
      <w:pPr>
        <w:numPr>
          <w:ilvl w:val="0"/>
          <w:numId w:val="12"/>
        </w:numPr>
        <w:tabs>
          <w:tab w:val="clear" w:pos="720"/>
          <w:tab w:val="num" w:pos="142"/>
        </w:tabs>
        <w:ind w:left="426"/>
        <w:jc w:val="both"/>
        <w:rPr>
          <w:sz w:val="24"/>
          <w:szCs w:val="24"/>
        </w:rPr>
      </w:pPr>
      <w:r w:rsidRPr="00072783">
        <w:rPr>
          <w:sz w:val="24"/>
          <w:szCs w:val="24"/>
        </w:rPr>
        <w:t>Darbiniekam ir pienākums:</w:t>
      </w:r>
    </w:p>
    <w:p w:rsidR="005C09E9" w:rsidRPr="00072783" w:rsidRDefault="005C09E9" w:rsidP="005C09E9">
      <w:pPr>
        <w:ind w:left="993" w:hanging="556"/>
        <w:jc w:val="both"/>
        <w:rPr>
          <w:sz w:val="24"/>
          <w:szCs w:val="24"/>
        </w:rPr>
      </w:pPr>
      <w:r w:rsidRPr="00072783">
        <w:rPr>
          <w:sz w:val="24"/>
          <w:szCs w:val="24"/>
        </w:rPr>
        <w:t>18.1. publiskot informāciju par lobētāju, ar kuru ir notikušas konsultācijas vai no kura ir saņemta informācija, kas attiecas uz jautājumu, par ko Darbinieks ir bijis atbildīgs sagatavot vai pieņemt lēmumu, kā arī pēc pieprasījuma darīt zināmu priekšlikuma saturu. Informāciju darbinieks publisko, ievietojot to pašvaldības mājas lapā un norādot normatīvo aktu projektu anotācijā (paskaidrojuma rakstā), sniedzot šādus datus par lobētāju:</w:t>
      </w:r>
    </w:p>
    <w:p w:rsidR="005C09E9" w:rsidRPr="00072783" w:rsidRDefault="005C09E9" w:rsidP="005C09E9">
      <w:pPr>
        <w:ind w:left="1843" w:hanging="708"/>
        <w:jc w:val="both"/>
        <w:rPr>
          <w:sz w:val="24"/>
          <w:szCs w:val="24"/>
        </w:rPr>
      </w:pPr>
      <w:r w:rsidRPr="00072783">
        <w:rPr>
          <w:sz w:val="24"/>
          <w:szCs w:val="24"/>
        </w:rPr>
        <w:t>18.1.1. vārds, uzvārds, juridiskās personas, ko lobētājs pārstāv, nosaukums;</w:t>
      </w:r>
    </w:p>
    <w:p w:rsidR="005C09E9" w:rsidRPr="00072783" w:rsidRDefault="005C09E9" w:rsidP="005C09E9">
      <w:pPr>
        <w:ind w:left="1843" w:hanging="708"/>
        <w:jc w:val="both"/>
        <w:rPr>
          <w:sz w:val="24"/>
          <w:szCs w:val="24"/>
        </w:rPr>
      </w:pPr>
      <w:r w:rsidRPr="00072783">
        <w:rPr>
          <w:sz w:val="24"/>
          <w:szCs w:val="24"/>
        </w:rPr>
        <w:t>18.1.2. konkrēta lēmuma sagatavošanas process, saistībā ar kuru lobēšana ir notikusi (ja nav norādīts, darbiniekam ir jānorāda joma, uz kuru priekšlikums ir bijis vērsts);</w:t>
      </w:r>
    </w:p>
    <w:p w:rsidR="005C09E9" w:rsidRPr="00072783" w:rsidRDefault="005C09E9" w:rsidP="005C09E9">
      <w:pPr>
        <w:ind w:left="1843" w:hanging="708"/>
        <w:jc w:val="both"/>
        <w:rPr>
          <w:sz w:val="24"/>
          <w:szCs w:val="24"/>
        </w:rPr>
      </w:pPr>
      <w:r w:rsidRPr="00072783">
        <w:rPr>
          <w:sz w:val="24"/>
          <w:szCs w:val="24"/>
        </w:rPr>
        <w:lastRenderedPageBreak/>
        <w:t>18.1.3. kādā veidā notikusi komunikācija ar lobētāju (tikšanās, sarakste, konsultatīvā padome, darba grupa vai cits veids);</w:t>
      </w:r>
    </w:p>
    <w:p w:rsidR="005C09E9" w:rsidRPr="00072783" w:rsidRDefault="005C09E9" w:rsidP="005C09E9">
      <w:pPr>
        <w:ind w:left="993" w:hanging="556"/>
        <w:jc w:val="both"/>
        <w:rPr>
          <w:sz w:val="24"/>
          <w:szCs w:val="24"/>
        </w:rPr>
      </w:pPr>
      <w:r w:rsidRPr="00072783">
        <w:rPr>
          <w:sz w:val="24"/>
          <w:szCs w:val="24"/>
        </w:rPr>
        <w:t>18.2. ja lēmuma pieņemšanas gaitā atklājas, ka lēmums var skart Darbinieka vai viņa ģimenes locekļu ekonomiskās intereses, ar rakstisku ziņojumu publiskot šo informāciju, lūdzot kompetences ietvaros augstākstāvošai amatpersonai vai institūcijai sevi atstatīt no turpmākās dalības lēmuma pieņemšanā;</w:t>
      </w:r>
    </w:p>
    <w:p w:rsidR="005C09E9" w:rsidRPr="00072783" w:rsidRDefault="005C09E9" w:rsidP="005C09E9">
      <w:pPr>
        <w:ind w:left="993" w:hanging="556"/>
        <w:jc w:val="both"/>
        <w:rPr>
          <w:sz w:val="24"/>
          <w:szCs w:val="24"/>
        </w:rPr>
      </w:pPr>
      <w:r w:rsidRPr="00072783">
        <w:rPr>
          <w:sz w:val="24"/>
          <w:szCs w:val="24"/>
        </w:rPr>
        <w:t>18.3. nodrošināt, ka visiem lobētājiem, kas ir ieinteresēti konkrētā jautājuma izlemšanā, ir dotas vienlīdzīgas iespējas tikties ar lēmuma pieņēmējiem un sagatavotājiem un saņemt nepieciešamo informāciju;</w:t>
      </w:r>
    </w:p>
    <w:p w:rsidR="005C09E9" w:rsidRPr="00072783" w:rsidRDefault="005C09E9" w:rsidP="005C09E9">
      <w:pPr>
        <w:ind w:left="993" w:hanging="556"/>
        <w:jc w:val="both"/>
        <w:rPr>
          <w:sz w:val="24"/>
          <w:szCs w:val="24"/>
        </w:rPr>
      </w:pPr>
      <w:r w:rsidRPr="00072783">
        <w:rPr>
          <w:sz w:val="24"/>
          <w:szCs w:val="24"/>
        </w:rPr>
        <w:t>18.4. izvērtēt ikvienu ielūgumu vai viesmīlības piedāvājumu, kas saņemts, pildot amata pienākumus, ņemot vērā to, kāds labums no šādu ielūgumu pieņemšanas ir pašvaldībai un vai tas nav saistīts ar ieinteresētību panākt kādu labvēlību piedāvātajam lēmuma pieņemšanas procesā;</w:t>
      </w:r>
    </w:p>
    <w:p w:rsidR="005C09E9" w:rsidRPr="00072783" w:rsidRDefault="005C09E9" w:rsidP="005C09E9">
      <w:pPr>
        <w:ind w:left="993" w:hanging="556"/>
        <w:jc w:val="both"/>
        <w:rPr>
          <w:sz w:val="24"/>
          <w:szCs w:val="24"/>
        </w:rPr>
      </w:pPr>
      <w:r w:rsidRPr="00072783">
        <w:rPr>
          <w:sz w:val="24"/>
          <w:szCs w:val="24"/>
        </w:rPr>
        <w:t>18.5. pieņemot lēmumu, ņemt vērā visas vietējās sabiedrības intereses, ne tikai tās, kuras aizstāv lobētājs.</w:t>
      </w:r>
    </w:p>
    <w:p w:rsidR="005C09E9" w:rsidRPr="00072783" w:rsidRDefault="005C09E9" w:rsidP="005C09E9">
      <w:pPr>
        <w:ind w:left="284" w:hanging="283"/>
        <w:jc w:val="both"/>
        <w:rPr>
          <w:sz w:val="24"/>
          <w:szCs w:val="24"/>
        </w:rPr>
      </w:pPr>
      <w:r w:rsidRPr="00072783">
        <w:rPr>
          <w:sz w:val="24"/>
          <w:szCs w:val="24"/>
        </w:rPr>
        <w:t>19. Darbiniekam ir aizliegts:</w:t>
      </w:r>
    </w:p>
    <w:p w:rsidR="005C09E9" w:rsidRPr="00072783" w:rsidRDefault="005C09E9" w:rsidP="005C09E9">
      <w:pPr>
        <w:ind w:left="993" w:hanging="567"/>
        <w:jc w:val="both"/>
        <w:rPr>
          <w:sz w:val="24"/>
          <w:szCs w:val="24"/>
        </w:rPr>
      </w:pPr>
      <w:r w:rsidRPr="00072783">
        <w:rPr>
          <w:sz w:val="24"/>
          <w:szCs w:val="24"/>
        </w:rPr>
        <w:t>19.1. neievērojot vienlīdzības principu, kādam no lobētājiem nodrošināt īpašas priekšrocības, ja vien to īpaši neparedz tiesību akts vai līgums, salīdzinot ar citām ieinteresētajām pusēm, tai skaitā vienu no lobētājiem īpaši informējot par viņu interesējošo jautājumu loku, nodrošinot piekļuvi lēmuma pieņēmējiem vai citus labumus;</w:t>
      </w:r>
    </w:p>
    <w:p w:rsidR="005C09E9" w:rsidRPr="00072783" w:rsidRDefault="005C09E9" w:rsidP="005C09E9">
      <w:pPr>
        <w:ind w:left="993" w:hanging="567"/>
        <w:jc w:val="both"/>
        <w:rPr>
          <w:sz w:val="24"/>
          <w:szCs w:val="24"/>
        </w:rPr>
      </w:pPr>
      <w:r w:rsidRPr="00072783">
        <w:rPr>
          <w:sz w:val="24"/>
          <w:szCs w:val="24"/>
        </w:rPr>
        <w:t>19.2. pieņemt no lobētāja vai organizācijas, kas algo lobētāju, dāvanas, viesmīlības piedāvājumus vai citus labumus savām vai ģimenes locekļu vajadzībām vai arī organizācijai, ar ko viņš ir saistīts. Ar citiem labumiem tiek saprasti arī transporta, izmitināšanas, ēdināšanas pakalpojumu un dzērienu apmaksa vai jebkāda cita veida materiālie labumi;</w:t>
      </w:r>
    </w:p>
    <w:p w:rsidR="005C09E9" w:rsidRPr="00072783" w:rsidRDefault="005C09E9" w:rsidP="005C09E9">
      <w:pPr>
        <w:ind w:left="993" w:hanging="567"/>
        <w:jc w:val="both"/>
        <w:rPr>
          <w:sz w:val="24"/>
          <w:szCs w:val="24"/>
        </w:rPr>
      </w:pPr>
      <w:r w:rsidRPr="00072783">
        <w:rPr>
          <w:sz w:val="24"/>
          <w:szCs w:val="24"/>
        </w:rPr>
        <w:t>19.3. izmantot sava amata priekšrocības un personiskos kontaktus, lai kādam no lobētājiem nodrošinātu piekļuvi augstākstāvošām amatpersonām, kas ir atbildīgas par lobētāja interesēs esošo lēmumu pieņemšanu;</w:t>
      </w:r>
    </w:p>
    <w:p w:rsidR="005C09E9" w:rsidRPr="00072783" w:rsidRDefault="005C09E9" w:rsidP="005C09E9">
      <w:pPr>
        <w:ind w:left="993" w:hanging="567"/>
        <w:jc w:val="both"/>
        <w:rPr>
          <w:sz w:val="24"/>
          <w:szCs w:val="24"/>
        </w:rPr>
      </w:pPr>
      <w:r w:rsidRPr="00072783">
        <w:rPr>
          <w:sz w:val="24"/>
          <w:szCs w:val="24"/>
        </w:rPr>
        <w:t>19.4. maldināt lobētāju, radot iespaidu, ka darbinieks var nodrošināt lobētājam piekļuvi valsts valdības locekļiem vai augstākstāvošām amatpersonām vai arī ietekmēt viņu pieņemto lēmumu;</w:t>
      </w:r>
    </w:p>
    <w:p w:rsidR="005C09E9" w:rsidRPr="00072783" w:rsidRDefault="005C09E9" w:rsidP="005C09E9">
      <w:pPr>
        <w:ind w:left="993" w:hanging="567"/>
        <w:jc w:val="both"/>
        <w:rPr>
          <w:sz w:val="24"/>
          <w:szCs w:val="24"/>
        </w:rPr>
      </w:pPr>
      <w:r w:rsidRPr="00072783">
        <w:rPr>
          <w:sz w:val="24"/>
          <w:szCs w:val="24"/>
        </w:rPr>
        <w:t>19.5. lūgt lobētājiem vai organizācijām, kuras algo lobētāju, materiāli atbalstīt institūcijas, kurā Darbinieks ir nodarbināts, rīkotos pasākumus vai organizāciju, ar kuru Darbinieks ir saistīts;</w:t>
      </w:r>
    </w:p>
    <w:p w:rsidR="005C09E9" w:rsidRPr="00072783" w:rsidRDefault="005C09E9" w:rsidP="005C09E9">
      <w:pPr>
        <w:ind w:left="993" w:hanging="567"/>
        <w:jc w:val="both"/>
        <w:rPr>
          <w:sz w:val="24"/>
          <w:szCs w:val="24"/>
        </w:rPr>
      </w:pPr>
      <w:r w:rsidRPr="00072783">
        <w:rPr>
          <w:sz w:val="24"/>
          <w:szCs w:val="24"/>
        </w:rPr>
        <w:t>19.6. par atlīdzību vai bez tās pārstāvēt indivīdu, komersantu vai organizāciju kā lobētājam valsts vai pašvaldību institūcijā.</w:t>
      </w:r>
    </w:p>
    <w:p w:rsidR="005C09E9" w:rsidRPr="00072783" w:rsidRDefault="005C09E9" w:rsidP="005C09E9">
      <w:pPr>
        <w:ind w:left="709"/>
        <w:jc w:val="both"/>
        <w:rPr>
          <w:sz w:val="24"/>
          <w:szCs w:val="24"/>
        </w:rPr>
      </w:pPr>
    </w:p>
    <w:p w:rsidR="005C09E9" w:rsidRPr="00072783" w:rsidRDefault="005C09E9" w:rsidP="00E62ABE">
      <w:pPr>
        <w:numPr>
          <w:ilvl w:val="0"/>
          <w:numId w:val="13"/>
        </w:numPr>
        <w:jc w:val="center"/>
        <w:rPr>
          <w:b/>
          <w:sz w:val="24"/>
          <w:szCs w:val="24"/>
        </w:rPr>
      </w:pPr>
      <w:r w:rsidRPr="00072783">
        <w:rPr>
          <w:b/>
          <w:sz w:val="24"/>
          <w:szCs w:val="24"/>
        </w:rPr>
        <w:t>ĒTIKAS KODEKSA NORMU PĀRKĀPUMU IZSKATĪŠANA</w:t>
      </w:r>
    </w:p>
    <w:p w:rsidR="005C09E9" w:rsidRPr="00072783" w:rsidRDefault="005C09E9" w:rsidP="005C09E9">
      <w:pPr>
        <w:ind w:left="790"/>
        <w:rPr>
          <w:sz w:val="24"/>
          <w:szCs w:val="24"/>
        </w:rPr>
      </w:pPr>
    </w:p>
    <w:p w:rsidR="005C09E9" w:rsidRPr="00072783" w:rsidRDefault="005C09E9" w:rsidP="005C09E9">
      <w:pPr>
        <w:pStyle w:val="NormalWeb"/>
        <w:ind w:left="426" w:hanging="401"/>
      </w:pPr>
      <w:r w:rsidRPr="00072783">
        <w:t xml:space="preserve">20. </w:t>
      </w:r>
      <w:r w:rsidRPr="00072783">
        <w:rPr>
          <w:color w:val="000000"/>
        </w:rPr>
        <w:t>Ētikas kodeksa normu pārkāpuma gadījumā personām ir tiesības iesniegt sūdzību (iesniegumu) par Darbinieku izpilddirektoram, bet par deputātu – domes priekšsēdētājam. Nepieciešamības gadījumā ar domes priekšsēdētāja rīkojumu tiek izveidota Ētikas komisija. Ja domes priekšsēdētājs attiecībā uz novada deputātu radušos problēmu nevar vienpersoniski un objektīvi atrisināt, tad minētā jautājuma izskatīšanu nodot Ētikas komisijai.</w:t>
      </w:r>
    </w:p>
    <w:p w:rsidR="005C09E9" w:rsidRPr="00072783" w:rsidRDefault="005C09E9" w:rsidP="005C09E9">
      <w:pPr>
        <w:pStyle w:val="NormalWeb"/>
        <w:ind w:left="426" w:hanging="401"/>
      </w:pPr>
      <w:r w:rsidRPr="00072783">
        <w:t>21. Iesniegumu iesniedz pašvaldības administrācijā. Iesniegumā jānorāda iesniedzēja vārds, uzvārds, dzīvesvietas adrese un tālruņa numurs. Ja iesniegums satur sūdzību par darbinieku, iesniegumā norāda šī darbinieka vārdu, uzvārdu, amatu, pārkāpuma būtību, pierādījumus, kas apliecina pārkāpumu, un citu ar šo pārkāpumu saistītu informāciju.</w:t>
      </w:r>
    </w:p>
    <w:p w:rsidR="005C09E9" w:rsidRPr="00072783" w:rsidRDefault="005C09E9" w:rsidP="005C09E9">
      <w:pPr>
        <w:pStyle w:val="NormalWeb"/>
        <w:ind w:left="426" w:hanging="401"/>
      </w:pPr>
      <w:r w:rsidRPr="00072783">
        <w:lastRenderedPageBreak/>
        <w:t>22. Iesnieguma izskatīšana, lēmuma pieņemšana un atbildes sniegšana iesniedzējam tiek nodrošināta 5 (piecu) darba dienu laikā no iesnieguma saņemšanas dienas.</w:t>
      </w:r>
    </w:p>
    <w:p w:rsidR="005C09E9" w:rsidRPr="00072783" w:rsidRDefault="005C09E9" w:rsidP="005C09E9">
      <w:pPr>
        <w:ind w:left="70"/>
        <w:jc w:val="both"/>
        <w:rPr>
          <w:sz w:val="24"/>
          <w:szCs w:val="24"/>
        </w:rPr>
      </w:pPr>
    </w:p>
    <w:p w:rsidR="005C09E9" w:rsidRPr="00072783" w:rsidRDefault="005C09E9" w:rsidP="00E62ABE">
      <w:pPr>
        <w:numPr>
          <w:ilvl w:val="0"/>
          <w:numId w:val="13"/>
        </w:numPr>
        <w:jc w:val="center"/>
        <w:rPr>
          <w:b/>
          <w:sz w:val="24"/>
          <w:szCs w:val="24"/>
        </w:rPr>
      </w:pPr>
      <w:r w:rsidRPr="00072783">
        <w:rPr>
          <w:b/>
          <w:sz w:val="24"/>
          <w:szCs w:val="24"/>
        </w:rPr>
        <w:t>NOSLĒGUMA JAUTĀJUMI</w:t>
      </w:r>
    </w:p>
    <w:p w:rsidR="005C09E9" w:rsidRPr="00072783" w:rsidRDefault="005C09E9" w:rsidP="005C09E9">
      <w:pPr>
        <w:widowControl w:val="0"/>
        <w:rPr>
          <w:snapToGrid w:val="0"/>
          <w:sz w:val="24"/>
          <w:szCs w:val="24"/>
        </w:rPr>
      </w:pPr>
    </w:p>
    <w:p w:rsidR="005C09E9" w:rsidRPr="00072783" w:rsidRDefault="005C09E9" w:rsidP="005C09E9">
      <w:pPr>
        <w:widowControl w:val="0"/>
        <w:ind w:left="426" w:hanging="426"/>
        <w:jc w:val="both"/>
        <w:rPr>
          <w:snapToGrid w:val="0"/>
          <w:sz w:val="24"/>
          <w:szCs w:val="24"/>
        </w:rPr>
      </w:pPr>
      <w:r w:rsidRPr="00072783">
        <w:rPr>
          <w:snapToGrid w:val="0"/>
          <w:sz w:val="24"/>
          <w:szCs w:val="24"/>
        </w:rPr>
        <w:t>23. Ētikas kodekss ir darba attiecību neatņemama sastāvdaļa un tā pārkāpumiem ir disciplināratbildības sekas līdz pat darba attiecību uzteikumam.</w:t>
      </w:r>
    </w:p>
    <w:p w:rsidR="005C09E9" w:rsidRPr="00072783" w:rsidRDefault="005C09E9" w:rsidP="005C09E9">
      <w:pPr>
        <w:widowControl w:val="0"/>
        <w:ind w:left="426" w:hanging="426"/>
        <w:jc w:val="both"/>
        <w:rPr>
          <w:snapToGrid w:val="0"/>
          <w:sz w:val="24"/>
          <w:szCs w:val="24"/>
        </w:rPr>
      </w:pPr>
      <w:r w:rsidRPr="00072783">
        <w:rPr>
          <w:snapToGrid w:val="0"/>
          <w:sz w:val="24"/>
          <w:szCs w:val="24"/>
        </w:rPr>
        <w:t>24. Par ētikas kodeksa ievērošanu ir atbildīgs katrs Darbinieks pats, kā arī struktūrvienības vadītājs savā struktūrvienībā.</w:t>
      </w:r>
    </w:p>
    <w:p w:rsidR="005C09E9" w:rsidRPr="00072783" w:rsidRDefault="005C09E9" w:rsidP="005C09E9">
      <w:pPr>
        <w:widowControl w:val="0"/>
        <w:ind w:left="426" w:hanging="426"/>
        <w:jc w:val="both"/>
        <w:rPr>
          <w:snapToGrid w:val="0"/>
          <w:sz w:val="24"/>
          <w:szCs w:val="24"/>
        </w:rPr>
      </w:pPr>
      <w:r w:rsidRPr="00072783">
        <w:rPr>
          <w:snapToGrid w:val="0"/>
          <w:sz w:val="24"/>
          <w:szCs w:val="24"/>
        </w:rPr>
        <w:t>25. Ētikas kodekss ir ievietots Pašvaldības mājaslapā, un katrs Darbinieks nepieciešamības gadījumā var ar to iepazīties atkārtoti.</w:t>
      </w:r>
    </w:p>
    <w:p w:rsidR="005C09E9" w:rsidRPr="00072783" w:rsidRDefault="005C09E9" w:rsidP="005C09E9">
      <w:pPr>
        <w:widowControl w:val="0"/>
        <w:ind w:left="426" w:hanging="426"/>
        <w:jc w:val="both"/>
        <w:rPr>
          <w:snapToGrid w:val="0"/>
          <w:sz w:val="24"/>
          <w:szCs w:val="24"/>
        </w:rPr>
      </w:pPr>
      <w:r w:rsidRPr="00072783">
        <w:rPr>
          <w:snapToGrid w:val="0"/>
          <w:sz w:val="24"/>
          <w:szCs w:val="24"/>
        </w:rPr>
        <w:t>26. Ja netiek ievērotas Ētikas kodeksa normas vai ir ieteikumi Ētikas kodeksa izmaiņām, jebkurš Darbinieks var vērsties ar iesniegumu pie Pašvaldības vadības vai ar sūdzību par Darbinieku pie struktūrvienības vadītāja.</w:t>
      </w:r>
    </w:p>
    <w:p w:rsidR="005C09E9" w:rsidRPr="00072783" w:rsidRDefault="005C09E9" w:rsidP="005C09E9">
      <w:pPr>
        <w:pStyle w:val="NormalWeb"/>
        <w:ind w:left="426" w:hanging="426"/>
      </w:pPr>
      <w:r w:rsidRPr="00072783">
        <w:rPr>
          <w:snapToGrid w:val="0"/>
        </w:rPr>
        <w:t xml:space="preserve">27. </w:t>
      </w:r>
      <w:r w:rsidRPr="00072783">
        <w:t>Darbinieks tiek iepazīstināts ar Ētikas kodeksu un ar parakstu apliecina, ka ievēros tā norādes.</w:t>
      </w:r>
    </w:p>
    <w:p w:rsidR="005C09E9" w:rsidRPr="00072783" w:rsidRDefault="005C09E9" w:rsidP="005C09E9">
      <w:pPr>
        <w:widowControl w:val="0"/>
        <w:rPr>
          <w:snapToGrid w:val="0"/>
          <w:sz w:val="24"/>
          <w:szCs w:val="24"/>
        </w:rPr>
      </w:pPr>
    </w:p>
    <w:tbl>
      <w:tblPr>
        <w:tblW w:w="0" w:type="auto"/>
        <w:tblLook w:val="04A0" w:firstRow="1" w:lastRow="0" w:firstColumn="1" w:lastColumn="0" w:noHBand="0" w:noVBand="1"/>
      </w:tblPr>
      <w:tblGrid>
        <w:gridCol w:w="3241"/>
        <w:gridCol w:w="3206"/>
        <w:gridCol w:w="2840"/>
      </w:tblGrid>
      <w:tr w:rsidR="005C09E9" w:rsidRPr="00072783" w:rsidTr="00C14709">
        <w:trPr>
          <w:trHeight w:val="359"/>
        </w:trPr>
        <w:tc>
          <w:tcPr>
            <w:tcW w:w="3285" w:type="dxa"/>
            <w:shd w:val="clear" w:color="auto" w:fill="auto"/>
          </w:tcPr>
          <w:p w:rsidR="005C09E9" w:rsidRPr="00072783" w:rsidRDefault="005C09E9" w:rsidP="00C14709">
            <w:pPr>
              <w:widowControl w:val="0"/>
              <w:rPr>
                <w:snapToGrid w:val="0"/>
                <w:sz w:val="24"/>
                <w:szCs w:val="24"/>
              </w:rPr>
            </w:pPr>
            <w:r w:rsidRPr="00072783">
              <w:rPr>
                <w:snapToGrid w:val="0"/>
                <w:sz w:val="24"/>
                <w:szCs w:val="24"/>
              </w:rPr>
              <w:t>Domes priekšsēdētāja</w:t>
            </w:r>
            <w:r w:rsidRPr="00072783">
              <w:rPr>
                <w:snapToGrid w:val="0"/>
                <w:sz w:val="24"/>
                <w:szCs w:val="24"/>
              </w:rPr>
              <w:tab/>
            </w:r>
          </w:p>
        </w:tc>
        <w:tc>
          <w:tcPr>
            <w:tcW w:w="3285" w:type="dxa"/>
            <w:shd w:val="clear" w:color="auto" w:fill="auto"/>
          </w:tcPr>
          <w:p w:rsidR="005C09E9" w:rsidRPr="00072783" w:rsidRDefault="005C09E9" w:rsidP="00C14709">
            <w:pPr>
              <w:widowControl w:val="0"/>
              <w:rPr>
                <w:snapToGrid w:val="0"/>
                <w:sz w:val="24"/>
                <w:szCs w:val="24"/>
              </w:rPr>
            </w:pPr>
          </w:p>
        </w:tc>
        <w:tc>
          <w:tcPr>
            <w:tcW w:w="2894" w:type="dxa"/>
            <w:shd w:val="clear" w:color="auto" w:fill="auto"/>
          </w:tcPr>
          <w:p w:rsidR="005C09E9" w:rsidRPr="00072783" w:rsidRDefault="005C09E9" w:rsidP="00C14709">
            <w:pPr>
              <w:widowControl w:val="0"/>
              <w:jc w:val="right"/>
              <w:rPr>
                <w:snapToGrid w:val="0"/>
                <w:sz w:val="24"/>
                <w:szCs w:val="24"/>
              </w:rPr>
            </w:pPr>
            <w:r w:rsidRPr="00072783">
              <w:rPr>
                <w:snapToGrid w:val="0"/>
                <w:sz w:val="24"/>
                <w:szCs w:val="24"/>
              </w:rPr>
              <w:t>E. Eglīte</w:t>
            </w:r>
          </w:p>
        </w:tc>
      </w:tr>
      <w:bookmarkEnd w:id="6"/>
    </w:tbl>
    <w:p w:rsidR="00BF3B4A" w:rsidRDefault="00BF3B4A" w:rsidP="00244BED">
      <w:pPr>
        <w:rPr>
          <w:b/>
          <w:color w:val="000000"/>
          <w:sz w:val="24"/>
          <w:szCs w:val="24"/>
        </w:rPr>
      </w:pPr>
    </w:p>
    <w:p w:rsidR="00B26CC7" w:rsidRDefault="0009322B" w:rsidP="00B26CC7">
      <w:pPr>
        <w:jc w:val="center"/>
        <w:rPr>
          <w:b/>
          <w:color w:val="000000"/>
          <w:sz w:val="24"/>
          <w:szCs w:val="24"/>
        </w:rPr>
      </w:pPr>
      <w:r>
        <w:rPr>
          <w:b/>
          <w:color w:val="000000"/>
          <w:sz w:val="24"/>
          <w:szCs w:val="24"/>
        </w:rPr>
        <w:t>5</w:t>
      </w:r>
      <w:r w:rsidR="00B26CC7" w:rsidRPr="00367B04">
        <w:rPr>
          <w:b/>
          <w:color w:val="000000"/>
          <w:sz w:val="24"/>
          <w:szCs w:val="24"/>
        </w:rPr>
        <w:t>.§</w:t>
      </w:r>
    </w:p>
    <w:p w:rsidR="00B26CC7" w:rsidRPr="00DA7989" w:rsidRDefault="00B26CC7" w:rsidP="00B26CC7">
      <w:pPr>
        <w:pBdr>
          <w:bottom w:val="single" w:sz="12" w:space="1" w:color="auto"/>
        </w:pBdr>
        <w:jc w:val="center"/>
        <w:rPr>
          <w:b/>
          <w:bCs/>
          <w:color w:val="000000"/>
          <w:sz w:val="24"/>
          <w:szCs w:val="24"/>
        </w:rPr>
      </w:pPr>
      <w:r>
        <w:rPr>
          <w:b/>
          <w:bCs/>
          <w:color w:val="000000"/>
          <w:sz w:val="24"/>
          <w:szCs w:val="24"/>
        </w:rPr>
        <w:t xml:space="preserve">Par </w:t>
      </w:r>
      <w:r w:rsidRPr="009155FF">
        <w:rPr>
          <w:b/>
          <w:bCs/>
          <w:color w:val="000000"/>
          <w:sz w:val="24"/>
          <w:szCs w:val="24"/>
        </w:rPr>
        <w:t>Amatas novada Zaubes pamatskolas saimniecisko un tehnisko darbinieku amata vienību saraksta apstiprināšanu</w:t>
      </w:r>
    </w:p>
    <w:p w:rsidR="00DB36AE" w:rsidRDefault="00DB36AE" w:rsidP="00DB36AE">
      <w:pPr>
        <w:jc w:val="both"/>
        <w:rPr>
          <w:bCs/>
          <w:color w:val="000000"/>
          <w:sz w:val="24"/>
          <w:szCs w:val="24"/>
        </w:rPr>
      </w:pPr>
      <w:r w:rsidRPr="00461B4F">
        <w:rPr>
          <w:bCs/>
          <w:color w:val="000000"/>
          <w:sz w:val="24"/>
          <w:szCs w:val="24"/>
        </w:rPr>
        <w:t>Ziņo domes priekšsēdētāja E. Eglīte</w:t>
      </w:r>
    </w:p>
    <w:p w:rsidR="00B26CC7" w:rsidRPr="00073006" w:rsidRDefault="00B26CC7" w:rsidP="00B26CC7">
      <w:pPr>
        <w:autoSpaceDE w:val="0"/>
        <w:autoSpaceDN w:val="0"/>
        <w:adjustRightInd w:val="0"/>
        <w:jc w:val="both"/>
        <w:rPr>
          <w:b/>
          <w:color w:val="000000"/>
          <w:sz w:val="12"/>
          <w:szCs w:val="24"/>
        </w:rPr>
      </w:pPr>
    </w:p>
    <w:p w:rsidR="00B26CC7" w:rsidRDefault="00B26CC7" w:rsidP="00B26CC7">
      <w:pPr>
        <w:widowControl w:val="0"/>
        <w:autoSpaceDE w:val="0"/>
        <w:autoSpaceDN w:val="0"/>
        <w:adjustRightInd w:val="0"/>
        <w:ind w:firstLine="720"/>
        <w:jc w:val="both"/>
        <w:rPr>
          <w:bCs/>
          <w:sz w:val="24"/>
          <w:szCs w:val="24"/>
        </w:rPr>
      </w:pPr>
      <w:r w:rsidRPr="009155FF">
        <w:rPr>
          <w:sz w:val="24"/>
          <w:szCs w:val="24"/>
        </w:rPr>
        <w:t>Pamatojoties uz likuma „Par pašvaldībām” 21.</w:t>
      </w:r>
      <w:r>
        <w:rPr>
          <w:sz w:val="24"/>
          <w:szCs w:val="24"/>
        </w:rPr>
        <w:t xml:space="preserve"> </w:t>
      </w:r>
      <w:r w:rsidRPr="009155FF">
        <w:rPr>
          <w:sz w:val="24"/>
          <w:szCs w:val="24"/>
        </w:rPr>
        <w:t>panta pirmās daļas 6.</w:t>
      </w:r>
      <w:r>
        <w:rPr>
          <w:sz w:val="24"/>
          <w:szCs w:val="24"/>
        </w:rPr>
        <w:t xml:space="preserve"> </w:t>
      </w:r>
      <w:r w:rsidRPr="009155FF">
        <w:rPr>
          <w:sz w:val="24"/>
          <w:szCs w:val="24"/>
        </w:rPr>
        <w:t>punktu, kas nosaka, ka dome var apstiprināt pārvaldes struktūru, 21.</w:t>
      </w:r>
      <w:r>
        <w:rPr>
          <w:sz w:val="24"/>
          <w:szCs w:val="24"/>
        </w:rPr>
        <w:t xml:space="preserve"> </w:t>
      </w:r>
      <w:r w:rsidRPr="009155FF">
        <w:rPr>
          <w:sz w:val="24"/>
          <w:szCs w:val="24"/>
        </w:rPr>
        <w:t>panta pirmās daļas  13.</w:t>
      </w:r>
      <w:r>
        <w:rPr>
          <w:sz w:val="24"/>
          <w:szCs w:val="24"/>
        </w:rPr>
        <w:t xml:space="preserve"> </w:t>
      </w:r>
      <w:r w:rsidRPr="009155FF">
        <w:rPr>
          <w:sz w:val="24"/>
          <w:szCs w:val="24"/>
        </w:rPr>
        <w:t xml:space="preserve">punktu, kas nosaka, ka dome var noteikt pašvaldības amatpersonu un darbinieku atlīdzību, </w:t>
      </w:r>
      <w:r w:rsidRPr="009155FF">
        <w:rPr>
          <w:bCs/>
          <w:sz w:val="24"/>
          <w:szCs w:val="24"/>
        </w:rPr>
        <w:t>pamatojoties uz Amatas novada Zaubes pamatskolas direktores V.</w:t>
      </w:r>
      <w:r>
        <w:rPr>
          <w:bCs/>
          <w:sz w:val="24"/>
          <w:szCs w:val="24"/>
        </w:rPr>
        <w:t xml:space="preserve"> </w:t>
      </w:r>
      <w:r w:rsidRPr="009155FF">
        <w:rPr>
          <w:bCs/>
          <w:sz w:val="24"/>
          <w:szCs w:val="24"/>
        </w:rPr>
        <w:t xml:space="preserve">Krūmiņas  01.08.2018. iesniegumu </w:t>
      </w:r>
      <w:r>
        <w:rPr>
          <w:bCs/>
          <w:sz w:val="24"/>
          <w:szCs w:val="24"/>
        </w:rPr>
        <w:t xml:space="preserve">(reģ. </w:t>
      </w:r>
      <w:r w:rsidRPr="009155FF">
        <w:rPr>
          <w:bCs/>
          <w:sz w:val="24"/>
          <w:szCs w:val="24"/>
        </w:rPr>
        <w:t>Nr.3-12/2018/1459</w:t>
      </w:r>
      <w:r>
        <w:rPr>
          <w:bCs/>
          <w:sz w:val="24"/>
          <w:szCs w:val="24"/>
        </w:rPr>
        <w:t>)</w:t>
      </w:r>
      <w:r w:rsidRPr="009155FF">
        <w:rPr>
          <w:bCs/>
          <w:color w:val="0000FF"/>
          <w:sz w:val="24"/>
          <w:szCs w:val="24"/>
        </w:rPr>
        <w:t xml:space="preserve"> </w:t>
      </w:r>
      <w:r w:rsidRPr="009155FF">
        <w:rPr>
          <w:bCs/>
          <w:sz w:val="24"/>
          <w:szCs w:val="24"/>
        </w:rPr>
        <w:t>par izmaiņām amatu sarakstā un</w:t>
      </w:r>
      <w:r w:rsidRPr="009155FF">
        <w:rPr>
          <w:spacing w:val="-2"/>
          <w:sz w:val="24"/>
          <w:szCs w:val="24"/>
        </w:rPr>
        <w:t xml:space="preserve"> papildu finansējumu </w:t>
      </w:r>
      <w:r>
        <w:rPr>
          <w:spacing w:val="-2"/>
          <w:sz w:val="24"/>
          <w:szCs w:val="24"/>
        </w:rPr>
        <w:t>1,</w:t>
      </w:r>
      <w:r w:rsidRPr="009155FF">
        <w:rPr>
          <w:spacing w:val="-2"/>
          <w:sz w:val="24"/>
          <w:szCs w:val="24"/>
        </w:rPr>
        <w:t>25 amatu vienības likmei „pedagoga palīgs” un vienai amata vienībai „pirmsskolas izglītības skolotājs”</w:t>
      </w:r>
      <w:r w:rsidRPr="009155FF">
        <w:rPr>
          <w:bCs/>
          <w:sz w:val="24"/>
          <w:szCs w:val="24"/>
        </w:rPr>
        <w:t>, saimniecisku un organizatorisku pasākumu veikšanu Amatas novada Zaubes pamatskolā - pirmsskolas grupas bērniem no 1,5-2 gadu vecumam atvēršanu, amata vienību skaita palielināšanu no 2018.</w:t>
      </w:r>
      <w:r>
        <w:rPr>
          <w:bCs/>
          <w:sz w:val="24"/>
          <w:szCs w:val="24"/>
        </w:rPr>
        <w:t xml:space="preserve"> </w:t>
      </w:r>
      <w:r w:rsidRPr="009155FF">
        <w:rPr>
          <w:bCs/>
          <w:sz w:val="24"/>
          <w:szCs w:val="24"/>
        </w:rPr>
        <w:t>gada 1.</w:t>
      </w:r>
      <w:r>
        <w:rPr>
          <w:bCs/>
          <w:sz w:val="24"/>
          <w:szCs w:val="24"/>
        </w:rPr>
        <w:t xml:space="preserve"> </w:t>
      </w:r>
      <w:r w:rsidRPr="009155FF">
        <w:rPr>
          <w:bCs/>
          <w:sz w:val="24"/>
          <w:szCs w:val="24"/>
        </w:rPr>
        <w:t>septembra, izvērtējot pašvaldības iestāžu darbiniekiem noteiktos profesionālās darbības pamatuzdevumus, darb</w:t>
      </w:r>
      <w:r>
        <w:rPr>
          <w:bCs/>
          <w:sz w:val="24"/>
          <w:szCs w:val="24"/>
        </w:rPr>
        <w:t>a pienākumu apjomu un noslodzi,</w:t>
      </w:r>
      <w:r w:rsidR="00D935F6">
        <w:rPr>
          <w:bCs/>
          <w:sz w:val="24"/>
          <w:szCs w:val="24"/>
        </w:rPr>
        <w:t xml:space="preserve"> </w:t>
      </w:r>
      <w:r w:rsidR="00D935F6" w:rsidRPr="00461B4F">
        <w:rPr>
          <w:sz w:val="24"/>
          <w:szCs w:val="24"/>
        </w:rPr>
        <w:t xml:space="preserve">saskaņā ar 2018. gada </w:t>
      </w:r>
      <w:r w:rsidR="00D935F6">
        <w:rPr>
          <w:sz w:val="24"/>
          <w:szCs w:val="24"/>
        </w:rPr>
        <w:t>14. augusta</w:t>
      </w:r>
      <w:r w:rsidR="00D935F6" w:rsidRPr="00461B4F">
        <w:rPr>
          <w:sz w:val="24"/>
          <w:szCs w:val="24"/>
        </w:rPr>
        <w:t xml:space="preserve"> </w:t>
      </w:r>
      <w:r w:rsidR="00D935F6" w:rsidRPr="00461B4F">
        <w:rPr>
          <w:bCs/>
          <w:sz w:val="24"/>
          <w:szCs w:val="24"/>
        </w:rPr>
        <w:t xml:space="preserve">Finanšu un attīstības, </w:t>
      </w:r>
      <w:r w:rsidR="00D935F6" w:rsidRPr="00461B4F">
        <w:rPr>
          <w:bCs/>
          <w:color w:val="000000"/>
          <w:sz w:val="24"/>
          <w:szCs w:val="24"/>
        </w:rPr>
        <w:t xml:space="preserve">Izglītības, kultūras un sporta </w:t>
      </w:r>
      <w:r w:rsidR="00D935F6" w:rsidRPr="00461B4F">
        <w:rPr>
          <w:bCs/>
          <w:sz w:val="24"/>
          <w:szCs w:val="24"/>
        </w:rPr>
        <w:t>un</w:t>
      </w:r>
      <w:r w:rsidR="00D935F6" w:rsidRPr="00461B4F">
        <w:rPr>
          <w:b/>
          <w:bCs/>
          <w:sz w:val="24"/>
          <w:szCs w:val="24"/>
        </w:rPr>
        <w:t xml:space="preserve"> </w:t>
      </w:r>
      <w:r w:rsidR="00D935F6" w:rsidRPr="00461B4F">
        <w:rPr>
          <w:bCs/>
          <w:color w:val="000000"/>
          <w:sz w:val="24"/>
          <w:szCs w:val="24"/>
        </w:rPr>
        <w:t xml:space="preserve">Sociālo, veselības un ģimenes </w:t>
      </w:r>
      <w:r w:rsidR="00D935F6" w:rsidRPr="00461B4F">
        <w:rPr>
          <w:bCs/>
          <w:sz w:val="24"/>
          <w:szCs w:val="24"/>
        </w:rPr>
        <w:t>jautājumu</w:t>
      </w:r>
      <w:r w:rsidR="00D935F6" w:rsidRPr="00461B4F">
        <w:rPr>
          <w:sz w:val="24"/>
          <w:szCs w:val="24"/>
        </w:rPr>
        <w:t xml:space="preserve"> apvienoto komiteju sēdes lēmumu (protokols Nr. </w:t>
      </w:r>
      <w:r w:rsidR="00D935F6">
        <w:rPr>
          <w:sz w:val="24"/>
          <w:szCs w:val="24"/>
        </w:rPr>
        <w:t>8</w:t>
      </w:r>
      <w:r w:rsidR="00D935F6" w:rsidRPr="00461B4F">
        <w:rPr>
          <w:sz w:val="24"/>
          <w:szCs w:val="24"/>
        </w:rPr>
        <w:t xml:space="preserve">, </w:t>
      </w:r>
      <w:r w:rsidR="00D935F6">
        <w:rPr>
          <w:sz w:val="24"/>
          <w:szCs w:val="24"/>
        </w:rPr>
        <w:t>4</w:t>
      </w:r>
      <w:r w:rsidR="00D935F6" w:rsidRPr="00461B4F">
        <w:rPr>
          <w:sz w:val="24"/>
          <w:szCs w:val="24"/>
        </w:rPr>
        <w:t>.</w:t>
      </w:r>
      <w:r w:rsidR="00D935F6" w:rsidRPr="00461B4F">
        <w:rPr>
          <w:color w:val="000000"/>
          <w:sz w:val="24"/>
          <w:szCs w:val="24"/>
        </w:rPr>
        <w:t>§)</w:t>
      </w:r>
    </w:p>
    <w:p w:rsidR="00244BED" w:rsidRPr="00461B4F" w:rsidRDefault="00244BED" w:rsidP="00244BED">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B26CC7" w:rsidRPr="009155FF" w:rsidRDefault="00B26CC7" w:rsidP="00B26CC7">
      <w:pPr>
        <w:widowControl w:val="0"/>
        <w:autoSpaceDE w:val="0"/>
        <w:autoSpaceDN w:val="0"/>
        <w:adjustRightInd w:val="0"/>
        <w:ind w:firstLine="720"/>
        <w:jc w:val="both"/>
        <w:rPr>
          <w:spacing w:val="-3"/>
          <w:sz w:val="12"/>
          <w:szCs w:val="24"/>
        </w:rPr>
      </w:pPr>
    </w:p>
    <w:p w:rsidR="00B26CC7" w:rsidRPr="009155FF" w:rsidRDefault="00B26CC7" w:rsidP="00B26CC7">
      <w:pPr>
        <w:widowControl w:val="0"/>
        <w:autoSpaceDE w:val="0"/>
        <w:autoSpaceDN w:val="0"/>
        <w:adjustRightInd w:val="0"/>
        <w:ind w:firstLine="720"/>
        <w:jc w:val="both"/>
        <w:rPr>
          <w:bCs/>
          <w:sz w:val="24"/>
          <w:szCs w:val="24"/>
        </w:rPr>
      </w:pPr>
      <w:r w:rsidRPr="009155FF">
        <w:rPr>
          <w:bCs/>
          <w:sz w:val="24"/>
          <w:szCs w:val="24"/>
        </w:rPr>
        <w:t>1.</w:t>
      </w:r>
      <w:r w:rsidRPr="009155FF">
        <w:rPr>
          <w:b/>
          <w:bCs/>
          <w:sz w:val="24"/>
          <w:szCs w:val="24"/>
        </w:rPr>
        <w:t xml:space="preserve"> </w:t>
      </w:r>
      <w:r w:rsidRPr="009155FF">
        <w:rPr>
          <w:bCs/>
          <w:sz w:val="24"/>
          <w:szCs w:val="24"/>
        </w:rPr>
        <w:t xml:space="preserve">Sākot no </w:t>
      </w:r>
      <w:r w:rsidRPr="009155FF">
        <w:rPr>
          <w:b/>
          <w:bCs/>
          <w:sz w:val="24"/>
          <w:szCs w:val="24"/>
        </w:rPr>
        <w:t>2018.</w:t>
      </w:r>
      <w:r>
        <w:rPr>
          <w:b/>
          <w:bCs/>
          <w:sz w:val="24"/>
          <w:szCs w:val="24"/>
        </w:rPr>
        <w:t xml:space="preserve"> </w:t>
      </w:r>
      <w:r w:rsidRPr="009155FF">
        <w:rPr>
          <w:b/>
          <w:bCs/>
          <w:sz w:val="24"/>
          <w:szCs w:val="24"/>
        </w:rPr>
        <w:t>gada 1.</w:t>
      </w:r>
      <w:r>
        <w:rPr>
          <w:b/>
          <w:bCs/>
          <w:sz w:val="24"/>
          <w:szCs w:val="24"/>
        </w:rPr>
        <w:t xml:space="preserve"> </w:t>
      </w:r>
      <w:r w:rsidRPr="009155FF">
        <w:rPr>
          <w:b/>
          <w:bCs/>
          <w:sz w:val="24"/>
          <w:szCs w:val="24"/>
        </w:rPr>
        <w:t>septembra</w:t>
      </w:r>
      <w:r w:rsidR="007B702D">
        <w:rPr>
          <w:b/>
          <w:bCs/>
          <w:sz w:val="24"/>
          <w:szCs w:val="24"/>
        </w:rPr>
        <w:t>,</w:t>
      </w:r>
      <w:r w:rsidRPr="009155FF">
        <w:rPr>
          <w:bCs/>
          <w:sz w:val="24"/>
          <w:szCs w:val="24"/>
        </w:rPr>
        <w:t xml:space="preserve"> izdarīt izmaiņas </w:t>
      </w:r>
      <w:r w:rsidRPr="009155FF">
        <w:rPr>
          <w:sz w:val="24"/>
          <w:szCs w:val="24"/>
        </w:rPr>
        <w:t>Amatas novada Zaubes pamatskolas saimniecisko un tehnisko darbinieku amata vienību</w:t>
      </w:r>
      <w:r w:rsidRPr="009155FF">
        <w:rPr>
          <w:bCs/>
          <w:sz w:val="24"/>
          <w:szCs w:val="24"/>
        </w:rPr>
        <w:t xml:space="preserve"> sarakstā:</w:t>
      </w:r>
    </w:p>
    <w:p w:rsidR="00B26CC7" w:rsidRPr="009155FF" w:rsidRDefault="00B26CC7" w:rsidP="00244BED">
      <w:pPr>
        <w:widowControl w:val="0"/>
        <w:autoSpaceDE w:val="0"/>
        <w:autoSpaceDN w:val="0"/>
        <w:adjustRightInd w:val="0"/>
        <w:ind w:left="1276" w:hanging="425"/>
        <w:jc w:val="both"/>
        <w:rPr>
          <w:bCs/>
          <w:sz w:val="24"/>
          <w:szCs w:val="24"/>
        </w:rPr>
      </w:pPr>
      <w:r w:rsidRPr="009155FF">
        <w:rPr>
          <w:bCs/>
          <w:sz w:val="24"/>
          <w:szCs w:val="24"/>
        </w:rPr>
        <w:t xml:space="preserve">1.1. Izveidot </w:t>
      </w:r>
      <w:r w:rsidRPr="009155FF">
        <w:rPr>
          <w:b/>
          <w:bCs/>
          <w:sz w:val="24"/>
          <w:szCs w:val="24"/>
        </w:rPr>
        <w:t>1,25</w:t>
      </w:r>
      <w:r>
        <w:rPr>
          <w:bCs/>
          <w:sz w:val="24"/>
          <w:szCs w:val="24"/>
        </w:rPr>
        <w:t xml:space="preserve"> jaunas amata vienības</w:t>
      </w:r>
      <w:r w:rsidRPr="009155FF">
        <w:rPr>
          <w:bCs/>
          <w:sz w:val="24"/>
          <w:szCs w:val="24"/>
        </w:rPr>
        <w:t xml:space="preserve"> </w:t>
      </w:r>
      <w:r w:rsidRPr="009155FF">
        <w:rPr>
          <w:b/>
          <w:bCs/>
          <w:sz w:val="24"/>
          <w:szCs w:val="24"/>
        </w:rPr>
        <w:t>skolotā</w:t>
      </w:r>
      <w:r>
        <w:rPr>
          <w:b/>
          <w:bCs/>
          <w:sz w:val="24"/>
          <w:szCs w:val="24"/>
        </w:rPr>
        <w:t>j</w:t>
      </w:r>
      <w:r w:rsidRPr="009155FF">
        <w:rPr>
          <w:b/>
          <w:bCs/>
          <w:sz w:val="24"/>
          <w:szCs w:val="24"/>
        </w:rPr>
        <w:t>a palīgs</w:t>
      </w:r>
      <w:r w:rsidRPr="009155FF">
        <w:rPr>
          <w:bCs/>
          <w:sz w:val="24"/>
          <w:szCs w:val="24"/>
        </w:rPr>
        <w:t>, profesijas kods 5312 01. Amatam noteikta 13</w:t>
      </w:r>
      <w:r>
        <w:rPr>
          <w:bCs/>
          <w:sz w:val="24"/>
          <w:szCs w:val="24"/>
        </w:rPr>
        <w:t>.</w:t>
      </w:r>
      <w:r w:rsidRPr="009155FF">
        <w:rPr>
          <w:bCs/>
          <w:sz w:val="24"/>
          <w:szCs w:val="24"/>
        </w:rPr>
        <w:t xml:space="preserve"> amatu saime, II amatu saimes līmenis, 2.</w:t>
      </w:r>
      <w:r>
        <w:rPr>
          <w:bCs/>
          <w:sz w:val="24"/>
          <w:szCs w:val="24"/>
        </w:rPr>
        <w:t xml:space="preserve"> </w:t>
      </w:r>
      <w:r w:rsidRPr="009155FF">
        <w:rPr>
          <w:bCs/>
          <w:sz w:val="24"/>
          <w:szCs w:val="24"/>
        </w:rPr>
        <w:t>mēnešalgu grupa, pilnas likmes mēnešalgas apmērs 430</w:t>
      </w:r>
      <w:r>
        <w:rPr>
          <w:bCs/>
          <w:sz w:val="24"/>
          <w:szCs w:val="24"/>
        </w:rPr>
        <w:t>,00 EUR.</w:t>
      </w:r>
    </w:p>
    <w:p w:rsidR="00B26CC7" w:rsidRPr="009155FF" w:rsidRDefault="00B26CC7" w:rsidP="00244BED">
      <w:pPr>
        <w:widowControl w:val="0"/>
        <w:autoSpaceDE w:val="0"/>
        <w:autoSpaceDN w:val="0"/>
        <w:adjustRightInd w:val="0"/>
        <w:ind w:left="1276" w:hanging="425"/>
        <w:jc w:val="both"/>
        <w:rPr>
          <w:spacing w:val="-11"/>
          <w:sz w:val="24"/>
          <w:szCs w:val="24"/>
        </w:rPr>
      </w:pPr>
      <w:r w:rsidRPr="009155FF">
        <w:rPr>
          <w:sz w:val="24"/>
          <w:szCs w:val="24"/>
        </w:rPr>
        <w:t xml:space="preserve">1.2. Lai nodrošinātu finansējumu lēmumam  par veiktajiem grozījumiem – skolotāja palīga amata vienības izveidošanu, piešķirt no Amatas novada pašvaldības pamatbudžeta līdzekļiem papildu finansējumu darba </w:t>
      </w:r>
      <w:r w:rsidRPr="009155FF">
        <w:rPr>
          <w:spacing w:val="-2"/>
          <w:sz w:val="24"/>
          <w:szCs w:val="24"/>
        </w:rPr>
        <w:t>samaksas un valsts sociālās apdrošināšanas izdevumu segšanai 2018.</w:t>
      </w:r>
      <w:r>
        <w:rPr>
          <w:spacing w:val="-2"/>
          <w:sz w:val="24"/>
          <w:szCs w:val="24"/>
        </w:rPr>
        <w:t xml:space="preserve"> </w:t>
      </w:r>
      <w:r w:rsidRPr="009155FF">
        <w:rPr>
          <w:spacing w:val="-2"/>
          <w:sz w:val="24"/>
          <w:szCs w:val="24"/>
        </w:rPr>
        <w:t>gadā.</w:t>
      </w:r>
    </w:p>
    <w:p w:rsidR="00B26CC7" w:rsidRPr="009155FF" w:rsidRDefault="00B26CC7" w:rsidP="00B26CC7">
      <w:pPr>
        <w:widowControl w:val="0"/>
        <w:autoSpaceDE w:val="0"/>
        <w:autoSpaceDN w:val="0"/>
        <w:adjustRightInd w:val="0"/>
        <w:ind w:firstLine="720"/>
        <w:jc w:val="both"/>
        <w:rPr>
          <w:sz w:val="24"/>
          <w:szCs w:val="24"/>
        </w:rPr>
      </w:pPr>
      <w:r w:rsidRPr="009155FF">
        <w:rPr>
          <w:sz w:val="24"/>
          <w:szCs w:val="24"/>
        </w:rPr>
        <w:lastRenderedPageBreak/>
        <w:t>2.</w:t>
      </w:r>
      <w:r>
        <w:rPr>
          <w:sz w:val="24"/>
          <w:szCs w:val="24"/>
        </w:rPr>
        <w:t xml:space="preserve"> </w:t>
      </w:r>
      <w:r w:rsidRPr="009155FF">
        <w:rPr>
          <w:sz w:val="24"/>
          <w:szCs w:val="24"/>
        </w:rPr>
        <w:t xml:space="preserve">Apstiprināt </w:t>
      </w:r>
      <w:r w:rsidRPr="009155FF">
        <w:rPr>
          <w:b/>
          <w:sz w:val="24"/>
          <w:szCs w:val="24"/>
        </w:rPr>
        <w:t xml:space="preserve">Amatas novada Zaubes pamatskolas </w:t>
      </w:r>
      <w:r w:rsidRPr="009155FF">
        <w:rPr>
          <w:sz w:val="24"/>
          <w:szCs w:val="24"/>
        </w:rPr>
        <w:t>saimniecisko un tehnisko darbinieku amatu sarakstu pēc stāvokļa uz 01.09.2018.</w:t>
      </w:r>
    </w:p>
    <w:p w:rsidR="00B26CC7" w:rsidRPr="009155FF" w:rsidRDefault="00B26CC7" w:rsidP="00B26CC7">
      <w:pPr>
        <w:widowControl w:val="0"/>
        <w:autoSpaceDE w:val="0"/>
        <w:autoSpaceDN w:val="0"/>
        <w:adjustRightInd w:val="0"/>
        <w:ind w:firstLine="720"/>
        <w:jc w:val="both"/>
        <w:rPr>
          <w:sz w:val="24"/>
          <w:szCs w:val="24"/>
        </w:rPr>
      </w:pPr>
      <w:r w:rsidRPr="009155FF">
        <w:rPr>
          <w:sz w:val="24"/>
          <w:szCs w:val="24"/>
        </w:rPr>
        <w:t>3.</w:t>
      </w:r>
      <w:r>
        <w:rPr>
          <w:sz w:val="24"/>
          <w:szCs w:val="24"/>
        </w:rPr>
        <w:t xml:space="preserve"> </w:t>
      </w:r>
      <w:r w:rsidRPr="009155FF">
        <w:rPr>
          <w:sz w:val="24"/>
          <w:szCs w:val="24"/>
        </w:rPr>
        <w:t>Atzīt par spēku zaudējušu Amatas novada domes 20.12.2017. sēdē Nr.</w:t>
      </w:r>
      <w:r w:rsidR="00C41166">
        <w:rPr>
          <w:sz w:val="24"/>
          <w:szCs w:val="24"/>
        </w:rPr>
        <w:t xml:space="preserve"> </w:t>
      </w:r>
      <w:r w:rsidRPr="009155FF">
        <w:rPr>
          <w:sz w:val="24"/>
          <w:szCs w:val="24"/>
        </w:rPr>
        <w:t xml:space="preserve">16 apstiprināto </w:t>
      </w:r>
      <w:r w:rsidRPr="009155FF">
        <w:rPr>
          <w:b/>
          <w:sz w:val="24"/>
          <w:szCs w:val="24"/>
        </w:rPr>
        <w:t>Amatas novada Zaubes pamatskolas</w:t>
      </w:r>
      <w:r w:rsidRPr="009155FF">
        <w:rPr>
          <w:sz w:val="24"/>
          <w:szCs w:val="24"/>
        </w:rPr>
        <w:t xml:space="preserve"> saimniecisko un tehnisko darbinieku amatu vienību sarakstu pēc stāvokļa uz 01.01.2018.</w:t>
      </w:r>
    </w:p>
    <w:p w:rsidR="00B26CC7" w:rsidRPr="009155FF" w:rsidRDefault="00B26CC7" w:rsidP="00B26CC7">
      <w:pPr>
        <w:widowControl w:val="0"/>
        <w:autoSpaceDE w:val="0"/>
        <w:autoSpaceDN w:val="0"/>
        <w:adjustRightInd w:val="0"/>
        <w:ind w:firstLine="720"/>
        <w:jc w:val="both"/>
        <w:rPr>
          <w:sz w:val="24"/>
          <w:szCs w:val="24"/>
        </w:rPr>
      </w:pPr>
      <w:r w:rsidRPr="009155FF">
        <w:rPr>
          <w:sz w:val="24"/>
          <w:szCs w:val="24"/>
        </w:rPr>
        <w:t>4. Izveidot 1</w:t>
      </w:r>
      <w:r>
        <w:rPr>
          <w:sz w:val="24"/>
          <w:szCs w:val="24"/>
        </w:rPr>
        <w:t xml:space="preserve"> </w:t>
      </w:r>
      <w:r w:rsidRPr="009155FF">
        <w:rPr>
          <w:sz w:val="24"/>
          <w:szCs w:val="24"/>
        </w:rPr>
        <w:t xml:space="preserve">(vienu) jaunu amata vienību </w:t>
      </w:r>
      <w:r w:rsidRPr="009155FF">
        <w:rPr>
          <w:b/>
          <w:sz w:val="24"/>
          <w:szCs w:val="24"/>
        </w:rPr>
        <w:t>pirmsskolas izglītības skolotājs</w:t>
      </w:r>
      <w:r w:rsidRPr="009155FF">
        <w:rPr>
          <w:sz w:val="24"/>
          <w:szCs w:val="24"/>
        </w:rPr>
        <w:t>,</w:t>
      </w:r>
      <w:r w:rsidRPr="009155FF">
        <w:rPr>
          <w:b/>
          <w:sz w:val="24"/>
          <w:szCs w:val="24"/>
        </w:rPr>
        <w:t xml:space="preserve"> </w:t>
      </w:r>
      <w:r w:rsidRPr="009155FF">
        <w:rPr>
          <w:sz w:val="24"/>
          <w:szCs w:val="24"/>
        </w:rPr>
        <w:t xml:space="preserve"> profesijas kods 2342 01 (pilnas likmes mēnešalgas apmērs 680</w:t>
      </w:r>
      <w:r>
        <w:rPr>
          <w:sz w:val="24"/>
          <w:szCs w:val="24"/>
        </w:rPr>
        <w:t>,00 EUR</w:t>
      </w:r>
      <w:r w:rsidRPr="009155FF">
        <w:rPr>
          <w:sz w:val="24"/>
          <w:szCs w:val="24"/>
        </w:rPr>
        <w:t>). Amata vienība tiek  iekļauta pedagogu amata vienību sarakstā. Amatas novada Finanšu nodaļai nodrošināt  pirmsskolas izglītības skolotāja amata a</w:t>
      </w:r>
      <w:r>
        <w:rPr>
          <w:sz w:val="24"/>
          <w:szCs w:val="24"/>
        </w:rPr>
        <w:t>talgojumam nepieciešamo papildu</w:t>
      </w:r>
      <w:r w:rsidRPr="009155FF">
        <w:rPr>
          <w:sz w:val="24"/>
          <w:szCs w:val="24"/>
        </w:rPr>
        <w:t xml:space="preserve"> finansējumu</w:t>
      </w:r>
      <w:r>
        <w:rPr>
          <w:sz w:val="24"/>
          <w:szCs w:val="24"/>
        </w:rPr>
        <w:t>,</w:t>
      </w:r>
      <w:r w:rsidRPr="009155FF">
        <w:rPr>
          <w:sz w:val="24"/>
          <w:szCs w:val="24"/>
        </w:rPr>
        <w:t xml:space="preserve"> veicot budžeta grozījumus Amatas novada pašvaldības budžetā 2018.</w:t>
      </w:r>
      <w:r>
        <w:rPr>
          <w:sz w:val="24"/>
          <w:szCs w:val="24"/>
        </w:rPr>
        <w:t xml:space="preserve"> </w:t>
      </w:r>
      <w:r w:rsidRPr="009155FF">
        <w:rPr>
          <w:sz w:val="24"/>
          <w:szCs w:val="24"/>
        </w:rPr>
        <w:t>gadam.</w:t>
      </w:r>
    </w:p>
    <w:p w:rsidR="00C14709" w:rsidRDefault="00C14709" w:rsidP="00C14709">
      <w:pPr>
        <w:rPr>
          <w:b/>
          <w:color w:val="000000"/>
          <w:sz w:val="24"/>
          <w:szCs w:val="24"/>
        </w:rPr>
      </w:pPr>
    </w:p>
    <w:p w:rsidR="00C14709" w:rsidRDefault="00C14709" w:rsidP="00C14709">
      <w:pPr>
        <w:jc w:val="center"/>
        <w:rPr>
          <w:b/>
          <w:color w:val="000000"/>
          <w:sz w:val="24"/>
          <w:szCs w:val="24"/>
        </w:rPr>
      </w:pPr>
      <w:r>
        <w:rPr>
          <w:b/>
          <w:color w:val="000000"/>
          <w:sz w:val="24"/>
          <w:szCs w:val="24"/>
        </w:rPr>
        <w:t>6</w:t>
      </w:r>
      <w:r w:rsidRPr="00367B04">
        <w:rPr>
          <w:b/>
          <w:color w:val="000000"/>
          <w:sz w:val="24"/>
          <w:szCs w:val="24"/>
        </w:rPr>
        <w:t>.§</w:t>
      </w:r>
    </w:p>
    <w:p w:rsidR="00C14709" w:rsidRPr="00DA7989" w:rsidRDefault="00C14709" w:rsidP="00C14709">
      <w:pPr>
        <w:pBdr>
          <w:bottom w:val="single" w:sz="12" w:space="1" w:color="auto"/>
        </w:pBdr>
        <w:jc w:val="center"/>
        <w:rPr>
          <w:b/>
          <w:bCs/>
          <w:color w:val="000000"/>
          <w:sz w:val="24"/>
          <w:szCs w:val="24"/>
        </w:rPr>
      </w:pPr>
      <w:r>
        <w:rPr>
          <w:b/>
          <w:bCs/>
          <w:color w:val="000000"/>
          <w:sz w:val="24"/>
          <w:szCs w:val="24"/>
        </w:rPr>
        <w:t>Par izglītības programmu realizācijas adresēm Amatas novada Drabešu Jaunajai pamatskolai</w:t>
      </w:r>
    </w:p>
    <w:p w:rsidR="00C14709" w:rsidRDefault="00C14709" w:rsidP="00C14709">
      <w:pPr>
        <w:jc w:val="both"/>
        <w:rPr>
          <w:bCs/>
          <w:color w:val="000000"/>
          <w:sz w:val="24"/>
          <w:szCs w:val="24"/>
        </w:rPr>
      </w:pPr>
      <w:r w:rsidRPr="00461B4F">
        <w:rPr>
          <w:bCs/>
          <w:color w:val="000000"/>
          <w:sz w:val="24"/>
          <w:szCs w:val="24"/>
        </w:rPr>
        <w:t>Ziņo domes priekšsēdētāja E. Eglīte</w:t>
      </w:r>
    </w:p>
    <w:p w:rsidR="00C14709" w:rsidRPr="00461B4F" w:rsidRDefault="00C14709" w:rsidP="00C14709">
      <w:pPr>
        <w:jc w:val="both"/>
        <w:rPr>
          <w:bCs/>
          <w:color w:val="000000"/>
          <w:sz w:val="24"/>
          <w:szCs w:val="24"/>
        </w:rPr>
      </w:pPr>
      <w:r>
        <w:rPr>
          <w:bCs/>
          <w:color w:val="000000"/>
          <w:sz w:val="24"/>
          <w:szCs w:val="24"/>
        </w:rPr>
        <w:t>Izsakās</w:t>
      </w:r>
      <w:r w:rsidR="00244BED">
        <w:rPr>
          <w:bCs/>
          <w:color w:val="000000"/>
          <w:sz w:val="24"/>
          <w:szCs w:val="24"/>
        </w:rPr>
        <w:t xml:space="preserve"> M. Timermanis</w:t>
      </w:r>
    </w:p>
    <w:p w:rsidR="00C14709" w:rsidRPr="00C14709" w:rsidRDefault="00C14709" w:rsidP="00B26CC7">
      <w:pPr>
        <w:jc w:val="center"/>
        <w:rPr>
          <w:b/>
          <w:color w:val="000000"/>
          <w:sz w:val="12"/>
          <w:szCs w:val="24"/>
        </w:rPr>
      </w:pPr>
    </w:p>
    <w:p w:rsidR="00D37988" w:rsidRPr="00C14709" w:rsidRDefault="00D37988" w:rsidP="00D37988">
      <w:pPr>
        <w:ind w:firstLine="720"/>
        <w:jc w:val="both"/>
        <w:rPr>
          <w:sz w:val="24"/>
          <w:szCs w:val="24"/>
        </w:rPr>
      </w:pPr>
      <w:r>
        <w:rPr>
          <w:sz w:val="24"/>
          <w:szCs w:val="24"/>
        </w:rPr>
        <w:t>Saskaņā ar</w:t>
      </w:r>
      <w:r w:rsidRPr="00567703">
        <w:rPr>
          <w:sz w:val="24"/>
          <w:szCs w:val="24"/>
        </w:rPr>
        <w:t xml:space="preserve"> </w:t>
      </w:r>
      <w:r w:rsidRPr="00C14709">
        <w:rPr>
          <w:sz w:val="24"/>
          <w:szCs w:val="24"/>
        </w:rPr>
        <w:t>Izglītības likuma 17. un 29. pantu, kas nosaka pašvaldību kompetenci izglītībā, kā arī izglītības iestādes dibinātāja kompetenci, kā arī</w:t>
      </w:r>
    </w:p>
    <w:p w:rsidR="00D37988" w:rsidRPr="009C5622" w:rsidRDefault="00D37988" w:rsidP="00D37988">
      <w:pPr>
        <w:ind w:firstLine="720"/>
        <w:jc w:val="both"/>
        <w:rPr>
          <w:sz w:val="24"/>
          <w:szCs w:val="24"/>
        </w:rPr>
      </w:pPr>
      <w:r w:rsidRPr="00C14709">
        <w:rPr>
          <w:sz w:val="24"/>
          <w:szCs w:val="24"/>
        </w:rPr>
        <w:t xml:space="preserve"> pamatojoties uz likuma „Par pašvaldībām”</w:t>
      </w:r>
      <w:r>
        <w:rPr>
          <w:sz w:val="24"/>
          <w:szCs w:val="24"/>
        </w:rPr>
        <w:t xml:space="preserve"> 14. pantu un ņemot vērā</w:t>
      </w:r>
      <w:r w:rsidRPr="00567703">
        <w:rPr>
          <w:sz w:val="24"/>
          <w:szCs w:val="24"/>
        </w:rPr>
        <w:t xml:space="preserve"> </w:t>
      </w:r>
      <w:r>
        <w:rPr>
          <w:bCs/>
          <w:sz w:val="24"/>
          <w:szCs w:val="24"/>
        </w:rPr>
        <w:t>A</w:t>
      </w:r>
      <w:r w:rsidRPr="004F7FAE">
        <w:rPr>
          <w:bCs/>
          <w:sz w:val="24"/>
          <w:szCs w:val="24"/>
        </w:rPr>
        <w:t xml:space="preserve">matas novada </w:t>
      </w:r>
      <w:r>
        <w:rPr>
          <w:bCs/>
          <w:sz w:val="24"/>
          <w:szCs w:val="24"/>
        </w:rPr>
        <w:t>domes</w:t>
      </w:r>
      <w:r w:rsidRPr="004F7FAE">
        <w:rPr>
          <w:bCs/>
          <w:sz w:val="24"/>
          <w:szCs w:val="24"/>
        </w:rPr>
        <w:t xml:space="preserve"> 22.02.2017. </w:t>
      </w:r>
      <w:r w:rsidRPr="004F7FAE">
        <w:rPr>
          <w:sz w:val="24"/>
          <w:szCs w:val="24"/>
        </w:rPr>
        <w:t>lēmumu ,,</w:t>
      </w:r>
      <w:r w:rsidRPr="004F7FAE">
        <w:rPr>
          <w:color w:val="000000"/>
          <w:sz w:val="24"/>
          <w:szCs w:val="24"/>
        </w:rPr>
        <w:t>Par Amatas novada Drabešu internātpamatskolas likvidēšanas uzsākšanu, Drabešu sākumskolas reorganizāciju un jaunas izglītības iestādes izveidošanu”</w:t>
      </w:r>
      <w:r>
        <w:rPr>
          <w:color w:val="000000"/>
          <w:sz w:val="24"/>
          <w:szCs w:val="24"/>
        </w:rPr>
        <w:t xml:space="preserve">, </w:t>
      </w:r>
      <w:r>
        <w:rPr>
          <w:bCs/>
          <w:sz w:val="24"/>
          <w:szCs w:val="24"/>
        </w:rPr>
        <w:t>A</w:t>
      </w:r>
      <w:r w:rsidRPr="004F7FAE">
        <w:rPr>
          <w:bCs/>
          <w:sz w:val="24"/>
          <w:szCs w:val="24"/>
        </w:rPr>
        <w:t xml:space="preserve">matas novada </w:t>
      </w:r>
      <w:r>
        <w:rPr>
          <w:bCs/>
          <w:sz w:val="24"/>
          <w:szCs w:val="24"/>
        </w:rPr>
        <w:t>domes</w:t>
      </w:r>
      <w:r w:rsidRPr="004F7FAE">
        <w:rPr>
          <w:bCs/>
          <w:sz w:val="24"/>
          <w:szCs w:val="24"/>
        </w:rPr>
        <w:t xml:space="preserve"> </w:t>
      </w:r>
      <w:r w:rsidRPr="004F7FAE">
        <w:rPr>
          <w:sz w:val="24"/>
          <w:szCs w:val="24"/>
        </w:rPr>
        <w:t>23.03.2017. lēmumu ,,</w:t>
      </w:r>
      <w:r w:rsidRPr="004F7FAE">
        <w:rPr>
          <w:bCs/>
          <w:color w:val="000000"/>
          <w:sz w:val="24"/>
          <w:szCs w:val="24"/>
        </w:rPr>
        <w:t xml:space="preserve">Par grozījumiem Amatas novada domes 22.02.2017. lēmumā ,,Par Amatas novada Drabešu internātpamatskolas likvidācijas uzsākšanu, Amatas novada Drabešu sākumskolas reorganizāciju un jaunas izglītības iestādes izveidošanu” </w:t>
      </w:r>
      <w:r w:rsidRPr="00BD2C56">
        <w:rPr>
          <w:color w:val="000000"/>
          <w:sz w:val="24"/>
          <w:szCs w:val="24"/>
        </w:rPr>
        <w:t xml:space="preserve">un </w:t>
      </w:r>
      <w:r w:rsidRPr="00BD2C56">
        <w:rPr>
          <w:bCs/>
          <w:sz w:val="24"/>
          <w:szCs w:val="24"/>
        </w:rPr>
        <w:t xml:space="preserve">Amatas novada </w:t>
      </w:r>
      <w:r>
        <w:rPr>
          <w:bCs/>
          <w:sz w:val="24"/>
          <w:szCs w:val="24"/>
        </w:rPr>
        <w:t>domes</w:t>
      </w:r>
      <w:r w:rsidRPr="00BD2C56">
        <w:rPr>
          <w:bCs/>
          <w:sz w:val="24"/>
          <w:szCs w:val="24"/>
        </w:rPr>
        <w:t xml:space="preserve"> 08.08.2017. </w:t>
      </w:r>
      <w:r w:rsidRPr="00BD2C56">
        <w:rPr>
          <w:sz w:val="24"/>
          <w:szCs w:val="24"/>
        </w:rPr>
        <w:t xml:space="preserve">lēmumu </w:t>
      </w:r>
      <w:r>
        <w:rPr>
          <w:sz w:val="24"/>
          <w:szCs w:val="24"/>
        </w:rPr>
        <w:t>“</w:t>
      </w:r>
      <w:r w:rsidRPr="00BD2C56">
        <w:rPr>
          <w:bCs/>
          <w:color w:val="000000"/>
          <w:sz w:val="24"/>
          <w:szCs w:val="24"/>
        </w:rPr>
        <w:t xml:space="preserve">Par </w:t>
      </w:r>
      <w:r w:rsidRPr="00BD2C56">
        <w:rPr>
          <w:color w:val="000000"/>
          <w:sz w:val="24"/>
          <w:szCs w:val="24"/>
        </w:rPr>
        <w:t xml:space="preserve">grozījumiem Amatas novada domes 23.03.2017. sēdes lēmumā “Par </w:t>
      </w:r>
      <w:r w:rsidRPr="00BD2C56">
        <w:rPr>
          <w:bCs/>
          <w:color w:val="000000"/>
          <w:sz w:val="24"/>
          <w:szCs w:val="24"/>
        </w:rPr>
        <w:t>grozījumiem Amatas novada domes 22.02.2017. sēdes lēmumā ,,Par Amatas novada Drabešu internātpamatskolas likvidācijas uzsākšanu, Amatas novada Drabešu sākumskolas reorganizāciju un jaunas izglītības iestādes izveidošanu”</w:t>
      </w:r>
      <w:r>
        <w:rPr>
          <w:bCs/>
          <w:color w:val="000000"/>
          <w:sz w:val="24"/>
          <w:szCs w:val="24"/>
        </w:rPr>
        <w:t>”</w:t>
      </w:r>
      <w:r w:rsidRPr="00BD2C56">
        <w:rPr>
          <w:bCs/>
          <w:color w:val="000000"/>
          <w:sz w:val="24"/>
          <w:szCs w:val="24"/>
        </w:rPr>
        <w:t>,</w:t>
      </w:r>
    </w:p>
    <w:p w:rsidR="00D37988" w:rsidRPr="0007316B" w:rsidRDefault="00D37988" w:rsidP="00D37988">
      <w:pPr>
        <w:ind w:firstLine="720"/>
        <w:jc w:val="both"/>
        <w:rPr>
          <w:bCs/>
          <w:color w:val="000000"/>
          <w:sz w:val="24"/>
          <w:szCs w:val="24"/>
        </w:rPr>
      </w:pPr>
      <w:r w:rsidRPr="00453CA9">
        <w:rPr>
          <w:sz w:val="24"/>
          <w:szCs w:val="24"/>
        </w:rPr>
        <w:t xml:space="preserve">lai </w:t>
      </w:r>
      <w:r w:rsidRPr="00453CA9">
        <w:rPr>
          <w:bCs/>
          <w:color w:val="000000"/>
          <w:sz w:val="24"/>
          <w:szCs w:val="24"/>
        </w:rPr>
        <w:t xml:space="preserve">nodrošinātu </w:t>
      </w:r>
      <w:r>
        <w:rPr>
          <w:bCs/>
          <w:color w:val="000000"/>
          <w:sz w:val="24"/>
          <w:szCs w:val="24"/>
        </w:rPr>
        <w:t xml:space="preserve">racionālu finanšu un personāla resursu izlietošanu un nodrošinātu </w:t>
      </w:r>
      <w:r w:rsidRPr="009C5622">
        <w:rPr>
          <w:bCs/>
          <w:color w:val="000000"/>
          <w:sz w:val="24"/>
          <w:szCs w:val="24"/>
        </w:rPr>
        <w:t>Ministru kabineta noteikumos Nr.</w:t>
      </w:r>
      <w:r>
        <w:rPr>
          <w:bCs/>
          <w:color w:val="000000"/>
          <w:sz w:val="24"/>
          <w:szCs w:val="24"/>
        </w:rPr>
        <w:t xml:space="preserve"> </w:t>
      </w:r>
      <w:r w:rsidRPr="009C5622">
        <w:rPr>
          <w:bCs/>
          <w:color w:val="000000"/>
          <w:sz w:val="24"/>
          <w:szCs w:val="24"/>
        </w:rPr>
        <w:t>890</w:t>
      </w:r>
      <w:r w:rsidRPr="009C5622">
        <w:rPr>
          <w:rFonts w:ascii="Arial" w:hAnsi="Arial" w:cs="Arial"/>
          <w:color w:val="414142"/>
          <w:lang w:eastAsia="en-US"/>
        </w:rPr>
        <w:t> </w:t>
      </w:r>
      <w:r w:rsidRPr="009C5622">
        <w:rPr>
          <w:bCs/>
          <w:color w:val="000000"/>
          <w:sz w:val="24"/>
          <w:szCs w:val="24"/>
        </w:rPr>
        <w:t>,,Higiēnas prasības bērnu uzraudzības pakalpojuma</w:t>
      </w:r>
      <w:r w:rsidRPr="00453CA9">
        <w:rPr>
          <w:bCs/>
          <w:color w:val="000000"/>
          <w:sz w:val="24"/>
          <w:szCs w:val="24"/>
        </w:rPr>
        <w:t xml:space="preserve"> sniedzējiem un izglītības iestādēm, kas īsteno pirmsskolas izglītības programmu</w:t>
      </w:r>
      <w:r>
        <w:rPr>
          <w:bCs/>
          <w:color w:val="000000"/>
          <w:sz w:val="24"/>
          <w:szCs w:val="24"/>
        </w:rPr>
        <w:t>”</w:t>
      </w:r>
      <w:r w:rsidRPr="00453CA9">
        <w:rPr>
          <w:bCs/>
          <w:color w:val="000000"/>
          <w:sz w:val="24"/>
          <w:szCs w:val="24"/>
        </w:rPr>
        <w:t xml:space="preserve"> noteiktās pr</w:t>
      </w:r>
      <w:r>
        <w:rPr>
          <w:bCs/>
          <w:color w:val="000000"/>
          <w:sz w:val="24"/>
          <w:szCs w:val="24"/>
        </w:rPr>
        <w:t>asības,</w:t>
      </w:r>
    </w:p>
    <w:p w:rsidR="00D37988" w:rsidRPr="00461B4F" w:rsidRDefault="00D37988" w:rsidP="00D37988">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D37988" w:rsidRPr="009C5622" w:rsidRDefault="00D37988" w:rsidP="00D37988">
      <w:pPr>
        <w:jc w:val="both"/>
        <w:rPr>
          <w:bCs/>
          <w:color w:val="000000"/>
          <w:sz w:val="12"/>
          <w:szCs w:val="24"/>
        </w:rPr>
      </w:pPr>
    </w:p>
    <w:p w:rsidR="00D37988" w:rsidRPr="002149FF" w:rsidRDefault="00D37988" w:rsidP="00D37988">
      <w:pPr>
        <w:pStyle w:val="ListParagraph"/>
        <w:numPr>
          <w:ilvl w:val="1"/>
          <w:numId w:val="40"/>
        </w:numPr>
        <w:jc w:val="both"/>
        <w:rPr>
          <w:sz w:val="24"/>
          <w:szCs w:val="24"/>
        </w:rPr>
      </w:pPr>
      <w:r w:rsidRPr="002149FF">
        <w:rPr>
          <w:sz w:val="24"/>
          <w:szCs w:val="24"/>
        </w:rPr>
        <w:t xml:space="preserve">Noteikt, ka </w:t>
      </w:r>
      <w:r>
        <w:rPr>
          <w:sz w:val="24"/>
          <w:szCs w:val="24"/>
        </w:rPr>
        <w:t>Amatas novada Drabešu Jaunā pamatskola</w:t>
      </w:r>
      <w:r w:rsidRPr="002149FF">
        <w:rPr>
          <w:sz w:val="24"/>
          <w:szCs w:val="24"/>
        </w:rPr>
        <w:t xml:space="preserve"> </w:t>
      </w:r>
      <w:r>
        <w:rPr>
          <w:sz w:val="24"/>
          <w:szCs w:val="24"/>
        </w:rPr>
        <w:t>ir</w:t>
      </w:r>
      <w:r w:rsidRPr="002149FF">
        <w:rPr>
          <w:sz w:val="24"/>
          <w:szCs w:val="24"/>
        </w:rPr>
        <w:t xml:space="preserve"> izvietota divās adresēs</w:t>
      </w:r>
      <w:r>
        <w:rPr>
          <w:sz w:val="24"/>
          <w:szCs w:val="24"/>
        </w:rPr>
        <w:t xml:space="preserve"> un </w:t>
      </w:r>
      <w:r w:rsidRPr="00616333">
        <w:rPr>
          <w:sz w:val="24"/>
          <w:szCs w:val="24"/>
        </w:rPr>
        <w:t xml:space="preserve"> </w:t>
      </w:r>
      <w:r>
        <w:rPr>
          <w:sz w:val="24"/>
          <w:szCs w:val="24"/>
        </w:rPr>
        <w:t xml:space="preserve">no 2018. gada 3. septembra </w:t>
      </w:r>
      <w:r w:rsidRPr="002149FF">
        <w:rPr>
          <w:sz w:val="24"/>
          <w:szCs w:val="24"/>
        </w:rPr>
        <w:t>realizē izglītības programmas:</w:t>
      </w:r>
    </w:p>
    <w:p w:rsidR="00D37988" w:rsidRPr="00616333" w:rsidRDefault="00D37988" w:rsidP="00D37988">
      <w:pPr>
        <w:pStyle w:val="ListParagraph"/>
        <w:numPr>
          <w:ilvl w:val="1"/>
          <w:numId w:val="41"/>
        </w:numPr>
        <w:ind w:left="1418" w:hanging="425"/>
        <w:jc w:val="both"/>
        <w:rPr>
          <w:sz w:val="24"/>
          <w:szCs w:val="24"/>
        </w:rPr>
      </w:pPr>
      <w:r w:rsidRPr="002149FF">
        <w:rPr>
          <w:sz w:val="24"/>
          <w:szCs w:val="24"/>
        </w:rPr>
        <w:t xml:space="preserve">Parka iela 1, Līvi, Drabešu </w:t>
      </w:r>
      <w:r>
        <w:rPr>
          <w:sz w:val="24"/>
          <w:szCs w:val="24"/>
        </w:rPr>
        <w:t xml:space="preserve">pagasts, Amatas novads, LV-4102, </w:t>
      </w:r>
      <w:r w:rsidRPr="00306305">
        <w:rPr>
          <w:sz w:val="24"/>
          <w:szCs w:val="24"/>
        </w:rPr>
        <w:t>pirmsskolas izglītības programma - kods 01011111</w:t>
      </w:r>
      <w:r>
        <w:rPr>
          <w:sz w:val="24"/>
          <w:szCs w:val="24"/>
        </w:rPr>
        <w:t>,</w:t>
      </w:r>
    </w:p>
    <w:p w:rsidR="00D37988" w:rsidRPr="00616333" w:rsidRDefault="00D37988" w:rsidP="00D37988">
      <w:pPr>
        <w:pStyle w:val="ListParagraph"/>
        <w:numPr>
          <w:ilvl w:val="1"/>
          <w:numId w:val="41"/>
        </w:numPr>
        <w:ind w:left="1418" w:hanging="425"/>
        <w:jc w:val="both"/>
        <w:rPr>
          <w:sz w:val="24"/>
          <w:szCs w:val="24"/>
        </w:rPr>
      </w:pPr>
      <w:r w:rsidRPr="002149FF">
        <w:rPr>
          <w:sz w:val="24"/>
          <w:szCs w:val="24"/>
        </w:rPr>
        <w:t xml:space="preserve">Drabešu internātskola, Drabeši, Drabešu pagasts, Amatas novads, LV-4101,  </w:t>
      </w:r>
      <w:r w:rsidRPr="00306305">
        <w:rPr>
          <w:sz w:val="24"/>
          <w:szCs w:val="24"/>
        </w:rPr>
        <w:t>pamatizglītības programma - kods</w:t>
      </w:r>
      <w:r>
        <w:rPr>
          <w:sz w:val="24"/>
          <w:szCs w:val="24"/>
        </w:rPr>
        <w:t xml:space="preserve"> </w:t>
      </w:r>
      <w:r w:rsidRPr="00306305">
        <w:rPr>
          <w:sz w:val="24"/>
          <w:szCs w:val="24"/>
        </w:rPr>
        <w:t>21011111</w:t>
      </w:r>
      <w:r>
        <w:rPr>
          <w:sz w:val="24"/>
          <w:szCs w:val="24"/>
        </w:rPr>
        <w:t xml:space="preserve"> un </w:t>
      </w:r>
      <w:r w:rsidRPr="006C21C9">
        <w:rPr>
          <w:sz w:val="24"/>
          <w:szCs w:val="24"/>
        </w:rPr>
        <w:t>speciālās pamatizglītības programma izglītojamiem ar mācīšanās</w:t>
      </w:r>
      <w:r>
        <w:rPr>
          <w:sz w:val="24"/>
          <w:szCs w:val="24"/>
        </w:rPr>
        <w:t xml:space="preserve"> traucējumiem -  kods 21015611.</w:t>
      </w:r>
    </w:p>
    <w:p w:rsidR="00D37988" w:rsidRDefault="00D37988" w:rsidP="00D37988">
      <w:pPr>
        <w:pStyle w:val="ListParagraph"/>
        <w:numPr>
          <w:ilvl w:val="1"/>
          <w:numId w:val="40"/>
        </w:numPr>
        <w:jc w:val="both"/>
        <w:rPr>
          <w:sz w:val="24"/>
          <w:szCs w:val="24"/>
        </w:rPr>
      </w:pPr>
      <w:r>
        <w:rPr>
          <w:sz w:val="24"/>
          <w:szCs w:val="24"/>
        </w:rPr>
        <w:t xml:space="preserve"> </w:t>
      </w:r>
      <w:r w:rsidRPr="002C6CB9">
        <w:rPr>
          <w:sz w:val="24"/>
          <w:szCs w:val="24"/>
        </w:rPr>
        <w:t xml:space="preserve">Uzdot </w:t>
      </w:r>
      <w:r>
        <w:rPr>
          <w:sz w:val="24"/>
          <w:szCs w:val="24"/>
        </w:rPr>
        <w:t xml:space="preserve">Amatas novada Drabešu Jaunās pamatskolas direktorei </w:t>
      </w:r>
      <w:r w:rsidRPr="0090109B">
        <w:rPr>
          <w:sz w:val="24"/>
          <w:szCs w:val="24"/>
        </w:rPr>
        <w:t xml:space="preserve">veikt </w:t>
      </w:r>
      <w:r>
        <w:rPr>
          <w:sz w:val="24"/>
          <w:szCs w:val="24"/>
        </w:rPr>
        <w:t>visas</w:t>
      </w:r>
      <w:r w:rsidRPr="0090109B">
        <w:rPr>
          <w:sz w:val="24"/>
          <w:szCs w:val="24"/>
        </w:rPr>
        <w:t xml:space="preserve"> nepieciešamās darbības</w:t>
      </w:r>
      <w:r>
        <w:rPr>
          <w:sz w:val="24"/>
          <w:szCs w:val="24"/>
        </w:rPr>
        <w:t xml:space="preserve"> </w:t>
      </w:r>
      <w:r w:rsidRPr="0090109B">
        <w:rPr>
          <w:sz w:val="24"/>
          <w:szCs w:val="24"/>
        </w:rPr>
        <w:t xml:space="preserve"> </w:t>
      </w:r>
      <w:r>
        <w:rPr>
          <w:sz w:val="24"/>
          <w:szCs w:val="24"/>
        </w:rPr>
        <w:t>domes lēmuma ieviešanas</w:t>
      </w:r>
      <w:r w:rsidRPr="0090109B">
        <w:rPr>
          <w:sz w:val="24"/>
          <w:szCs w:val="24"/>
        </w:rPr>
        <w:t xml:space="preserve"> likumiskai nodrošināšanai.</w:t>
      </w:r>
    </w:p>
    <w:p w:rsidR="00D37988" w:rsidRPr="009C5622" w:rsidRDefault="00D37988" w:rsidP="00D37988">
      <w:pPr>
        <w:pStyle w:val="ListParagraph"/>
        <w:numPr>
          <w:ilvl w:val="1"/>
          <w:numId w:val="40"/>
        </w:numPr>
        <w:jc w:val="both"/>
        <w:rPr>
          <w:sz w:val="24"/>
          <w:szCs w:val="24"/>
        </w:rPr>
      </w:pPr>
      <w:r w:rsidRPr="009C5622">
        <w:rPr>
          <w:sz w:val="24"/>
          <w:szCs w:val="24"/>
        </w:rPr>
        <w:t>Kontroli par lēmuma izpildi uzdot Amatas novada pašvaldības Apvienotās Izglītības pārvaldes metodiķei Diānai Briedei.</w:t>
      </w:r>
    </w:p>
    <w:p w:rsidR="00C14709" w:rsidRDefault="00C14709" w:rsidP="00EF4746">
      <w:pPr>
        <w:rPr>
          <w:b/>
          <w:color w:val="000000"/>
          <w:sz w:val="24"/>
          <w:szCs w:val="24"/>
        </w:rPr>
      </w:pPr>
    </w:p>
    <w:p w:rsidR="00244BED" w:rsidRDefault="00244BED" w:rsidP="00B26CC7">
      <w:pPr>
        <w:jc w:val="center"/>
        <w:rPr>
          <w:b/>
          <w:color w:val="000000"/>
          <w:sz w:val="24"/>
          <w:szCs w:val="24"/>
        </w:rPr>
      </w:pPr>
    </w:p>
    <w:p w:rsidR="00B26CC7" w:rsidRDefault="00287114" w:rsidP="00B26CC7">
      <w:pPr>
        <w:jc w:val="center"/>
        <w:rPr>
          <w:b/>
          <w:color w:val="000000"/>
          <w:sz w:val="24"/>
          <w:szCs w:val="24"/>
        </w:rPr>
      </w:pPr>
      <w:r>
        <w:rPr>
          <w:b/>
          <w:color w:val="000000"/>
          <w:sz w:val="24"/>
          <w:szCs w:val="24"/>
        </w:rPr>
        <w:lastRenderedPageBreak/>
        <w:t>7</w:t>
      </w:r>
      <w:r w:rsidR="00B26CC7" w:rsidRPr="00367B04">
        <w:rPr>
          <w:b/>
          <w:color w:val="000000"/>
          <w:sz w:val="24"/>
          <w:szCs w:val="24"/>
        </w:rPr>
        <w:t>.§</w:t>
      </w:r>
    </w:p>
    <w:p w:rsidR="00B26CC7" w:rsidRPr="00DA7989" w:rsidRDefault="00B26CC7" w:rsidP="00B26CC7">
      <w:pPr>
        <w:pBdr>
          <w:bottom w:val="single" w:sz="12" w:space="1" w:color="auto"/>
        </w:pBdr>
        <w:jc w:val="center"/>
        <w:rPr>
          <w:b/>
          <w:bCs/>
          <w:color w:val="000000"/>
          <w:sz w:val="24"/>
          <w:szCs w:val="24"/>
        </w:rPr>
      </w:pPr>
      <w:r>
        <w:rPr>
          <w:b/>
          <w:bCs/>
          <w:color w:val="000000"/>
          <w:sz w:val="24"/>
          <w:szCs w:val="24"/>
        </w:rPr>
        <w:t xml:space="preserve">Par </w:t>
      </w:r>
      <w:r w:rsidRPr="00F50199">
        <w:rPr>
          <w:b/>
          <w:bCs/>
          <w:color w:val="000000"/>
          <w:sz w:val="24"/>
          <w:szCs w:val="24"/>
        </w:rPr>
        <w:t>saistošo noteikumu Nr. 8 “Par b</w:t>
      </w:r>
      <w:r>
        <w:rPr>
          <w:b/>
          <w:bCs/>
          <w:color w:val="000000"/>
          <w:sz w:val="24"/>
          <w:szCs w:val="24"/>
        </w:rPr>
        <w:t>raukšanas maksas atvieglojumiem</w:t>
      </w:r>
      <w:r w:rsidRPr="00F50199">
        <w:rPr>
          <w:b/>
          <w:bCs/>
          <w:color w:val="000000"/>
          <w:sz w:val="24"/>
          <w:szCs w:val="24"/>
        </w:rPr>
        <w:t xml:space="preserve"> sabiedrisko pārvadājumu A/S CATA  transporta maršrutu tīklā un pašvaldības autotransportā izglītības iestāžu audzēkņiem un Amatas novadā strādājošajām personām” apstiprināšanu</w:t>
      </w:r>
    </w:p>
    <w:p w:rsidR="00DB36AE" w:rsidRDefault="00DB36AE" w:rsidP="00DB36AE">
      <w:pPr>
        <w:jc w:val="both"/>
        <w:rPr>
          <w:bCs/>
          <w:color w:val="000000"/>
          <w:sz w:val="24"/>
          <w:szCs w:val="24"/>
        </w:rPr>
      </w:pPr>
      <w:r w:rsidRPr="00461B4F">
        <w:rPr>
          <w:bCs/>
          <w:color w:val="000000"/>
          <w:sz w:val="24"/>
          <w:szCs w:val="24"/>
        </w:rPr>
        <w:t>Ziņo domes priekšsēdētāja E. Eglīte</w:t>
      </w:r>
    </w:p>
    <w:p w:rsidR="00B26CC7" w:rsidRPr="0006733A" w:rsidRDefault="00B26CC7" w:rsidP="00B26CC7">
      <w:pPr>
        <w:ind w:firstLine="708"/>
        <w:jc w:val="both"/>
        <w:rPr>
          <w:rFonts w:eastAsiaTheme="minorHAnsi"/>
          <w:b/>
          <w:bCs/>
          <w:sz w:val="12"/>
          <w:szCs w:val="24"/>
          <w:lang w:eastAsia="en-US"/>
        </w:rPr>
      </w:pPr>
    </w:p>
    <w:p w:rsidR="00B26CC7" w:rsidRPr="0006733A" w:rsidRDefault="00B26CC7" w:rsidP="00B26CC7">
      <w:pPr>
        <w:ind w:firstLine="708"/>
        <w:jc w:val="both"/>
        <w:rPr>
          <w:sz w:val="24"/>
          <w:szCs w:val="24"/>
        </w:rPr>
      </w:pPr>
      <w:r>
        <w:rPr>
          <w:sz w:val="24"/>
          <w:szCs w:val="24"/>
        </w:rPr>
        <w:t>S</w:t>
      </w:r>
      <w:r w:rsidRPr="0006733A">
        <w:rPr>
          <w:sz w:val="24"/>
          <w:szCs w:val="24"/>
        </w:rPr>
        <w:t>askaņā ar likuma "Par pašvaldībām"</w:t>
      </w:r>
      <w:r>
        <w:rPr>
          <w:sz w:val="24"/>
          <w:szCs w:val="24"/>
        </w:rPr>
        <w:t xml:space="preserve"> </w:t>
      </w:r>
      <w:r w:rsidRPr="0006733A">
        <w:rPr>
          <w:sz w:val="24"/>
          <w:szCs w:val="24"/>
        </w:rPr>
        <w:t xml:space="preserve">15. panta pirmās daļas 19. </w:t>
      </w:r>
      <w:r>
        <w:rPr>
          <w:sz w:val="24"/>
          <w:szCs w:val="24"/>
        </w:rPr>
        <w:t>p</w:t>
      </w:r>
      <w:r w:rsidRPr="0006733A">
        <w:rPr>
          <w:sz w:val="24"/>
          <w:szCs w:val="24"/>
        </w:rPr>
        <w:t>unktu</w:t>
      </w:r>
      <w:r>
        <w:rPr>
          <w:sz w:val="24"/>
          <w:szCs w:val="24"/>
        </w:rPr>
        <w:t xml:space="preserve"> </w:t>
      </w:r>
      <w:r w:rsidRPr="0006733A">
        <w:rPr>
          <w:sz w:val="24"/>
          <w:szCs w:val="24"/>
        </w:rPr>
        <w:t>un 43. panta trešo daļu</w:t>
      </w:r>
      <w:r>
        <w:rPr>
          <w:sz w:val="24"/>
          <w:szCs w:val="24"/>
        </w:rPr>
        <w:t xml:space="preserve"> </w:t>
      </w:r>
      <w:r w:rsidRPr="0006733A">
        <w:rPr>
          <w:sz w:val="24"/>
          <w:szCs w:val="24"/>
        </w:rPr>
        <w:t>un Sabiedriskā transporta pakalpojumu likuma</w:t>
      </w:r>
      <w:r>
        <w:rPr>
          <w:sz w:val="24"/>
          <w:szCs w:val="24"/>
        </w:rPr>
        <w:t xml:space="preserve"> </w:t>
      </w:r>
      <w:r w:rsidRPr="0006733A">
        <w:rPr>
          <w:sz w:val="24"/>
          <w:szCs w:val="24"/>
        </w:rPr>
        <w:t>14. panta trešo daļu</w:t>
      </w:r>
      <w:r>
        <w:rPr>
          <w:sz w:val="24"/>
          <w:szCs w:val="24"/>
        </w:rPr>
        <w:t>,</w:t>
      </w:r>
      <w:r w:rsidR="00D935F6">
        <w:rPr>
          <w:sz w:val="24"/>
          <w:szCs w:val="24"/>
        </w:rPr>
        <w:t xml:space="preserve"> </w:t>
      </w:r>
      <w:r w:rsidR="00D935F6" w:rsidRPr="00461B4F">
        <w:rPr>
          <w:sz w:val="24"/>
          <w:szCs w:val="24"/>
        </w:rPr>
        <w:t>saskaņā ar 2018.</w:t>
      </w:r>
      <w:r w:rsidR="00D935F6">
        <w:rPr>
          <w:sz w:val="24"/>
          <w:szCs w:val="24"/>
        </w:rPr>
        <w:t> </w:t>
      </w:r>
      <w:r w:rsidR="00D935F6" w:rsidRPr="00461B4F">
        <w:rPr>
          <w:sz w:val="24"/>
          <w:szCs w:val="24"/>
        </w:rPr>
        <w:t xml:space="preserve">gada </w:t>
      </w:r>
      <w:r w:rsidR="00D935F6">
        <w:rPr>
          <w:sz w:val="24"/>
          <w:szCs w:val="24"/>
        </w:rPr>
        <w:t>14. augusta</w:t>
      </w:r>
      <w:r w:rsidR="00D935F6" w:rsidRPr="00461B4F">
        <w:rPr>
          <w:sz w:val="24"/>
          <w:szCs w:val="24"/>
        </w:rPr>
        <w:t xml:space="preserve"> </w:t>
      </w:r>
      <w:r w:rsidR="00D935F6" w:rsidRPr="00461B4F">
        <w:rPr>
          <w:bCs/>
          <w:sz w:val="24"/>
          <w:szCs w:val="24"/>
        </w:rPr>
        <w:t xml:space="preserve">Finanšu un attīstības, </w:t>
      </w:r>
      <w:r w:rsidR="00D935F6" w:rsidRPr="00461B4F">
        <w:rPr>
          <w:bCs/>
          <w:color w:val="000000"/>
          <w:sz w:val="24"/>
          <w:szCs w:val="24"/>
        </w:rPr>
        <w:t xml:space="preserve">Izglītības, kultūras un sporta </w:t>
      </w:r>
      <w:r w:rsidR="00D935F6" w:rsidRPr="00461B4F">
        <w:rPr>
          <w:bCs/>
          <w:sz w:val="24"/>
          <w:szCs w:val="24"/>
        </w:rPr>
        <w:t>un</w:t>
      </w:r>
      <w:r w:rsidR="00D935F6" w:rsidRPr="00461B4F">
        <w:rPr>
          <w:b/>
          <w:bCs/>
          <w:sz w:val="24"/>
          <w:szCs w:val="24"/>
        </w:rPr>
        <w:t xml:space="preserve"> </w:t>
      </w:r>
      <w:r w:rsidR="00D935F6" w:rsidRPr="00461B4F">
        <w:rPr>
          <w:bCs/>
          <w:color w:val="000000"/>
          <w:sz w:val="24"/>
          <w:szCs w:val="24"/>
        </w:rPr>
        <w:t xml:space="preserve">Sociālo, veselības un ģimenes </w:t>
      </w:r>
      <w:r w:rsidR="00D935F6" w:rsidRPr="00461B4F">
        <w:rPr>
          <w:bCs/>
          <w:sz w:val="24"/>
          <w:szCs w:val="24"/>
        </w:rPr>
        <w:t>jautājumu</w:t>
      </w:r>
      <w:r w:rsidR="00D935F6" w:rsidRPr="00461B4F">
        <w:rPr>
          <w:sz w:val="24"/>
          <w:szCs w:val="24"/>
        </w:rPr>
        <w:t xml:space="preserve"> apvienoto komiteju sēdes lēmumu (protokols Nr. </w:t>
      </w:r>
      <w:r w:rsidR="00D935F6">
        <w:rPr>
          <w:sz w:val="24"/>
          <w:szCs w:val="24"/>
        </w:rPr>
        <w:t>8</w:t>
      </w:r>
      <w:r w:rsidR="00D935F6" w:rsidRPr="00461B4F">
        <w:rPr>
          <w:sz w:val="24"/>
          <w:szCs w:val="24"/>
        </w:rPr>
        <w:t xml:space="preserve">, </w:t>
      </w:r>
      <w:r w:rsidR="00D935F6">
        <w:rPr>
          <w:sz w:val="24"/>
          <w:szCs w:val="24"/>
        </w:rPr>
        <w:t>5</w:t>
      </w:r>
      <w:r w:rsidR="00D935F6" w:rsidRPr="00461B4F">
        <w:rPr>
          <w:sz w:val="24"/>
          <w:szCs w:val="24"/>
        </w:rPr>
        <w:t>.</w:t>
      </w:r>
      <w:r w:rsidR="00D935F6" w:rsidRPr="00461B4F">
        <w:rPr>
          <w:color w:val="000000"/>
          <w:sz w:val="24"/>
          <w:szCs w:val="24"/>
        </w:rPr>
        <w:t>§)</w:t>
      </w:r>
    </w:p>
    <w:p w:rsidR="00720E19" w:rsidRPr="00461B4F" w:rsidRDefault="00720E19" w:rsidP="00720E19">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B26CC7" w:rsidRPr="0006733A" w:rsidRDefault="00B26CC7" w:rsidP="00B26CC7">
      <w:pPr>
        <w:ind w:firstLine="708"/>
        <w:jc w:val="both"/>
        <w:rPr>
          <w:rFonts w:eastAsiaTheme="minorHAnsi"/>
          <w:b/>
          <w:bCs/>
          <w:sz w:val="12"/>
          <w:szCs w:val="24"/>
          <w:lang w:eastAsia="en-US"/>
        </w:rPr>
      </w:pPr>
    </w:p>
    <w:p w:rsidR="00F91B92" w:rsidRPr="00F91B92" w:rsidRDefault="00F91B92" w:rsidP="00F91B92">
      <w:pPr>
        <w:pStyle w:val="ListParagraph"/>
        <w:numPr>
          <w:ilvl w:val="0"/>
          <w:numId w:val="44"/>
        </w:numPr>
        <w:jc w:val="both"/>
        <w:rPr>
          <w:rFonts w:eastAsiaTheme="minorHAnsi"/>
          <w:bCs/>
          <w:i/>
          <w:sz w:val="24"/>
          <w:szCs w:val="24"/>
          <w:lang w:eastAsia="en-US"/>
        </w:rPr>
      </w:pPr>
      <w:r w:rsidRPr="00F91B92">
        <w:rPr>
          <w:rFonts w:eastAsiaTheme="minorHAnsi"/>
          <w:bCs/>
          <w:sz w:val="24"/>
          <w:szCs w:val="24"/>
          <w:lang w:eastAsia="en-US"/>
        </w:rPr>
        <w:t xml:space="preserve">Apstiprināt </w:t>
      </w:r>
      <w:r w:rsidRPr="00F91B92">
        <w:rPr>
          <w:bCs/>
          <w:color w:val="000000"/>
          <w:sz w:val="24"/>
          <w:szCs w:val="24"/>
        </w:rPr>
        <w:t>saistošos noteikumus Nr. 8 “Par braukšanas maksas atvieglojumiem sabiedrisko pārvadājumu A/S CATA  transporta maršrutu tīklā un pašvaldības autotransportā izglītības iestāžu audzēkņiem un Amatas novadā strādājošajām personām”</w:t>
      </w:r>
      <w:r>
        <w:rPr>
          <w:bCs/>
          <w:color w:val="000000"/>
          <w:sz w:val="24"/>
          <w:szCs w:val="24"/>
        </w:rPr>
        <w:t xml:space="preserve"> (pielikums Nr. 1)</w:t>
      </w:r>
      <w:r w:rsidRPr="00F91B92">
        <w:rPr>
          <w:bCs/>
          <w:color w:val="000000"/>
          <w:sz w:val="24"/>
          <w:szCs w:val="24"/>
        </w:rPr>
        <w:t>.</w:t>
      </w:r>
    </w:p>
    <w:p w:rsidR="00F91B92" w:rsidRPr="00461B4F" w:rsidRDefault="00F91B92" w:rsidP="00F91B92">
      <w:pPr>
        <w:numPr>
          <w:ilvl w:val="0"/>
          <w:numId w:val="44"/>
        </w:numPr>
        <w:jc w:val="both"/>
        <w:rPr>
          <w:rFonts w:eastAsia="Calibri"/>
          <w:sz w:val="24"/>
          <w:szCs w:val="24"/>
          <w:lang w:eastAsia="en-US"/>
        </w:rPr>
      </w:pPr>
      <w:r w:rsidRPr="00461B4F">
        <w:rPr>
          <w:rFonts w:eastAsia="Calibri"/>
          <w:sz w:val="24"/>
          <w:szCs w:val="24"/>
          <w:lang w:eastAsia="en-US"/>
        </w:rPr>
        <w:t>Saistošos noteikumus un paskaidrojuma rakstu nosūtīt Vides un reģionālās attīstības ministrijai.</w:t>
      </w:r>
    </w:p>
    <w:p w:rsidR="00F91B92" w:rsidRDefault="00F91B92" w:rsidP="00F91B92">
      <w:pPr>
        <w:numPr>
          <w:ilvl w:val="0"/>
          <w:numId w:val="44"/>
        </w:numPr>
        <w:jc w:val="both"/>
        <w:rPr>
          <w:rFonts w:eastAsia="Calibri"/>
          <w:sz w:val="24"/>
          <w:szCs w:val="24"/>
          <w:lang w:eastAsia="en-US"/>
        </w:rPr>
      </w:pPr>
      <w:r w:rsidRPr="00461B4F">
        <w:rPr>
          <w:rFonts w:eastAsia="Calibri"/>
          <w:sz w:val="24"/>
          <w:szCs w:val="24"/>
          <w:lang w:eastAsia="en-US"/>
        </w:rPr>
        <w:t xml:space="preserve">Saistošie noteikumi stājas spēkā </w:t>
      </w:r>
      <w:r>
        <w:rPr>
          <w:rFonts w:eastAsia="Calibri"/>
          <w:sz w:val="24"/>
          <w:szCs w:val="24"/>
          <w:lang w:eastAsia="en-US"/>
        </w:rPr>
        <w:t>ar 2018. gada 1. septembra.</w:t>
      </w:r>
    </w:p>
    <w:p w:rsidR="00F91B92" w:rsidRPr="00F91B92" w:rsidRDefault="00F91B92" w:rsidP="00F91B92">
      <w:pPr>
        <w:numPr>
          <w:ilvl w:val="0"/>
          <w:numId w:val="44"/>
        </w:numPr>
        <w:jc w:val="both"/>
        <w:rPr>
          <w:rFonts w:eastAsia="Calibri"/>
          <w:sz w:val="24"/>
          <w:szCs w:val="24"/>
          <w:lang w:eastAsia="en-US"/>
        </w:rPr>
      </w:pPr>
      <w:r w:rsidRPr="00F91B92">
        <w:rPr>
          <w:rFonts w:eastAsia="Calibri"/>
          <w:sz w:val="24"/>
          <w:szCs w:val="24"/>
          <w:lang w:eastAsia="en-US"/>
        </w:rPr>
        <w:t>Atbildīg</w:t>
      </w:r>
      <w:r>
        <w:rPr>
          <w:rFonts w:eastAsia="Calibri"/>
          <w:sz w:val="24"/>
          <w:szCs w:val="24"/>
          <w:lang w:eastAsia="en-US"/>
        </w:rPr>
        <w:t>ais</w:t>
      </w:r>
      <w:r w:rsidRPr="00F91B92">
        <w:rPr>
          <w:rFonts w:eastAsia="Calibri"/>
          <w:sz w:val="24"/>
          <w:szCs w:val="24"/>
          <w:lang w:eastAsia="en-US"/>
        </w:rPr>
        <w:t xml:space="preserve"> par lēmuma izpildi – </w:t>
      </w:r>
      <w:r>
        <w:rPr>
          <w:rFonts w:eastAsia="Calibri"/>
          <w:sz w:val="24"/>
          <w:szCs w:val="24"/>
          <w:lang w:eastAsia="en-US"/>
        </w:rPr>
        <w:t>izpilddirektors Māris Timermanis</w:t>
      </w:r>
      <w:r w:rsidRPr="00F91B92">
        <w:rPr>
          <w:rFonts w:eastAsia="Calibri"/>
          <w:sz w:val="24"/>
          <w:szCs w:val="24"/>
          <w:lang w:eastAsia="en-US"/>
        </w:rPr>
        <w:t>.</w:t>
      </w:r>
    </w:p>
    <w:p w:rsidR="007724EB" w:rsidRDefault="007724EB" w:rsidP="00244BED">
      <w:pPr>
        <w:tabs>
          <w:tab w:val="center" w:pos="4535"/>
          <w:tab w:val="right" w:pos="9071"/>
        </w:tabs>
        <w:rPr>
          <w:sz w:val="24"/>
        </w:rPr>
      </w:pPr>
    </w:p>
    <w:p w:rsidR="00720E19" w:rsidRDefault="00720E19" w:rsidP="0044754F">
      <w:pPr>
        <w:tabs>
          <w:tab w:val="center" w:pos="4535"/>
          <w:tab w:val="right" w:pos="9071"/>
        </w:tabs>
        <w:jc w:val="right"/>
        <w:rPr>
          <w:sz w:val="24"/>
        </w:rPr>
      </w:pPr>
    </w:p>
    <w:p w:rsidR="00720E19" w:rsidRDefault="00720E19">
      <w:pPr>
        <w:spacing w:after="200" w:line="276" w:lineRule="auto"/>
        <w:rPr>
          <w:sz w:val="24"/>
        </w:rPr>
      </w:pPr>
      <w:r>
        <w:rPr>
          <w:sz w:val="24"/>
        </w:rPr>
        <w:br w:type="page"/>
      </w:r>
    </w:p>
    <w:p w:rsidR="0044754F" w:rsidRPr="004C668D" w:rsidRDefault="0044754F" w:rsidP="0044754F">
      <w:pPr>
        <w:tabs>
          <w:tab w:val="center" w:pos="4535"/>
          <w:tab w:val="right" w:pos="9071"/>
        </w:tabs>
        <w:jc w:val="right"/>
        <w:rPr>
          <w:sz w:val="24"/>
        </w:rPr>
      </w:pPr>
      <w:r w:rsidRPr="004C668D">
        <w:rPr>
          <w:sz w:val="24"/>
        </w:rPr>
        <w:lastRenderedPageBreak/>
        <w:t>Pielikums Nr.</w:t>
      </w:r>
      <w:r w:rsidR="00C41166">
        <w:rPr>
          <w:sz w:val="24"/>
        </w:rPr>
        <w:t>1</w:t>
      </w:r>
    </w:p>
    <w:p w:rsidR="0044754F" w:rsidRPr="004C668D" w:rsidRDefault="0044754F" w:rsidP="0044754F">
      <w:pPr>
        <w:jc w:val="right"/>
        <w:rPr>
          <w:sz w:val="24"/>
        </w:rPr>
      </w:pPr>
      <w:r w:rsidRPr="004C668D">
        <w:rPr>
          <w:sz w:val="24"/>
        </w:rPr>
        <w:t xml:space="preserve">Amatas novada domes </w:t>
      </w:r>
    </w:p>
    <w:p w:rsidR="0044754F" w:rsidRPr="004C668D" w:rsidRDefault="0044754F" w:rsidP="0044754F">
      <w:pPr>
        <w:jc w:val="right"/>
        <w:rPr>
          <w:sz w:val="24"/>
        </w:rPr>
      </w:pPr>
      <w:r>
        <w:rPr>
          <w:sz w:val="24"/>
        </w:rPr>
        <w:t>2018. gada 22</w:t>
      </w:r>
      <w:r w:rsidRPr="004C668D">
        <w:rPr>
          <w:sz w:val="24"/>
        </w:rPr>
        <w:t xml:space="preserve">. </w:t>
      </w:r>
      <w:r>
        <w:rPr>
          <w:sz w:val="24"/>
        </w:rPr>
        <w:t>augusta</w:t>
      </w:r>
      <w:r w:rsidRPr="004C668D">
        <w:rPr>
          <w:sz w:val="24"/>
        </w:rPr>
        <w:t xml:space="preserve"> sēdes</w:t>
      </w:r>
    </w:p>
    <w:p w:rsidR="0044754F" w:rsidRPr="005E2124" w:rsidRDefault="0044754F" w:rsidP="0044754F">
      <w:pPr>
        <w:shd w:val="clear" w:color="auto" w:fill="FFFFFF"/>
        <w:spacing w:line="278" w:lineRule="exact"/>
        <w:ind w:left="3600" w:firstLine="720"/>
        <w:jc w:val="right"/>
        <w:rPr>
          <w:sz w:val="24"/>
          <w:szCs w:val="24"/>
        </w:rPr>
      </w:pPr>
      <w:r>
        <w:rPr>
          <w:sz w:val="24"/>
        </w:rPr>
        <w:t xml:space="preserve">lēmumam (protokols Nr. 10, </w:t>
      </w:r>
      <w:r w:rsidR="00287114">
        <w:rPr>
          <w:sz w:val="24"/>
        </w:rPr>
        <w:t>7</w:t>
      </w:r>
      <w:r w:rsidR="00EF4746">
        <w:rPr>
          <w:sz w:val="24"/>
        </w:rPr>
        <w:t>.</w:t>
      </w:r>
      <w:r w:rsidRPr="004C668D">
        <w:rPr>
          <w:sz w:val="24"/>
        </w:rPr>
        <w:t>§)</w:t>
      </w:r>
    </w:p>
    <w:p w:rsidR="0044754F" w:rsidRPr="008B0445" w:rsidRDefault="0044754F" w:rsidP="0044754F">
      <w:pPr>
        <w:rPr>
          <w:caps/>
          <w:sz w:val="24"/>
          <w:szCs w:val="24"/>
        </w:rPr>
      </w:pPr>
      <w:r w:rsidRPr="008B0445">
        <w:rPr>
          <w:rFonts w:ascii="Arial" w:hAnsi="Arial" w:cs="Arial"/>
          <w:bCs/>
          <w:noProof/>
          <w:sz w:val="28"/>
          <w:szCs w:val="24"/>
        </w:rPr>
        <w:drawing>
          <wp:anchor distT="0" distB="0" distL="114300" distR="114300" simplePos="0" relativeHeight="251665408" behindDoc="1" locked="0" layoutInCell="1" allowOverlap="1" wp14:anchorId="6F6AB8A1" wp14:editId="6C39F145">
            <wp:simplePos x="0" y="0"/>
            <wp:positionH relativeFrom="column">
              <wp:posOffset>2642235</wp:posOffset>
            </wp:positionH>
            <wp:positionV relativeFrom="paragraph">
              <wp:posOffset>80010</wp:posOffset>
            </wp:positionV>
            <wp:extent cx="609600" cy="933450"/>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44754F" w:rsidRPr="008B0445" w:rsidRDefault="0044754F" w:rsidP="0044754F">
      <w:pPr>
        <w:keepNext/>
        <w:jc w:val="center"/>
        <w:outlineLvl w:val="0"/>
        <w:rPr>
          <w:rFonts w:ascii="Arial" w:hAnsi="Arial" w:cs="Arial"/>
          <w:b/>
          <w:bCs/>
          <w:color w:val="000000"/>
          <w:sz w:val="30"/>
          <w:szCs w:val="30"/>
        </w:rPr>
      </w:pPr>
      <w:r w:rsidRPr="008B0445">
        <w:rPr>
          <w:rFonts w:ascii="Arial" w:hAnsi="Arial" w:cs="Arial"/>
          <w:b/>
          <w:bCs/>
          <w:color w:val="000000"/>
          <w:sz w:val="30"/>
          <w:szCs w:val="30"/>
        </w:rPr>
        <w:tab/>
      </w:r>
    </w:p>
    <w:p w:rsidR="0044754F" w:rsidRPr="008B0445" w:rsidRDefault="0044754F" w:rsidP="0044754F">
      <w:pPr>
        <w:keepNext/>
        <w:tabs>
          <w:tab w:val="left" w:pos="3118"/>
        </w:tabs>
        <w:outlineLvl w:val="0"/>
        <w:rPr>
          <w:rFonts w:ascii="Arial" w:hAnsi="Arial" w:cs="Arial"/>
          <w:b/>
          <w:bCs/>
          <w:color w:val="000000"/>
          <w:sz w:val="30"/>
          <w:szCs w:val="30"/>
        </w:rPr>
      </w:pPr>
      <w:r w:rsidRPr="008B0445">
        <w:rPr>
          <w:rFonts w:ascii="Arial" w:hAnsi="Arial" w:cs="Arial"/>
          <w:b/>
          <w:bCs/>
          <w:color w:val="000000"/>
          <w:sz w:val="30"/>
          <w:szCs w:val="30"/>
        </w:rPr>
        <w:tab/>
      </w:r>
      <w:r w:rsidRPr="008B0445">
        <w:rPr>
          <w:rFonts w:ascii="Arial" w:hAnsi="Arial" w:cs="Arial"/>
          <w:b/>
          <w:bCs/>
          <w:color w:val="000000"/>
          <w:sz w:val="30"/>
          <w:szCs w:val="30"/>
        </w:rPr>
        <w:tab/>
      </w:r>
      <w:r w:rsidRPr="008B0445">
        <w:rPr>
          <w:rFonts w:ascii="Arial" w:hAnsi="Arial" w:cs="Arial"/>
          <w:b/>
          <w:bCs/>
          <w:color w:val="000000"/>
          <w:sz w:val="30"/>
          <w:szCs w:val="30"/>
        </w:rPr>
        <w:tab/>
      </w:r>
    </w:p>
    <w:p w:rsidR="0044754F" w:rsidRPr="008B0445" w:rsidRDefault="0044754F" w:rsidP="0044754F">
      <w:pPr>
        <w:keepNext/>
        <w:jc w:val="center"/>
        <w:outlineLvl w:val="0"/>
        <w:rPr>
          <w:rFonts w:ascii="Arial" w:hAnsi="Arial" w:cs="Arial"/>
          <w:b/>
          <w:bCs/>
          <w:color w:val="000000"/>
          <w:sz w:val="30"/>
          <w:szCs w:val="30"/>
        </w:rPr>
      </w:pPr>
    </w:p>
    <w:p w:rsidR="0044754F" w:rsidRPr="008B0445" w:rsidRDefault="0044754F" w:rsidP="0044754F">
      <w:pPr>
        <w:keepNext/>
        <w:jc w:val="center"/>
        <w:outlineLvl w:val="0"/>
        <w:rPr>
          <w:rFonts w:ascii="Arial" w:hAnsi="Arial" w:cs="Arial"/>
          <w:b/>
          <w:bCs/>
          <w:color w:val="000000"/>
          <w:sz w:val="30"/>
          <w:szCs w:val="30"/>
        </w:rPr>
      </w:pPr>
      <w:r w:rsidRPr="008B0445">
        <w:rPr>
          <w:rFonts w:ascii="Arial" w:hAnsi="Arial" w:cs="Arial"/>
          <w:bCs/>
          <w:color w:val="000000"/>
          <w:sz w:val="30"/>
          <w:szCs w:val="30"/>
        </w:rPr>
        <w:t xml:space="preserve"> </w:t>
      </w:r>
    </w:p>
    <w:p w:rsidR="0044754F" w:rsidRPr="008B0445" w:rsidRDefault="0044754F" w:rsidP="0044754F">
      <w:pPr>
        <w:keepNext/>
        <w:jc w:val="center"/>
        <w:outlineLvl w:val="0"/>
        <w:rPr>
          <w:rFonts w:ascii="Arial" w:eastAsia="Arial Unicode MS" w:hAnsi="Arial" w:cs="Arial"/>
          <w:bCs/>
          <w:color w:val="000000"/>
          <w:sz w:val="30"/>
          <w:szCs w:val="30"/>
        </w:rPr>
      </w:pPr>
      <w:r w:rsidRPr="008B0445">
        <w:rPr>
          <w:rFonts w:ascii="Arial" w:hAnsi="Arial" w:cs="Arial"/>
          <w:bCs/>
          <w:color w:val="000000"/>
          <w:sz w:val="30"/>
          <w:szCs w:val="30"/>
        </w:rPr>
        <w:t>L A T V I J A S    R E P U B L I K A S</w:t>
      </w:r>
    </w:p>
    <w:p w:rsidR="0044754F" w:rsidRPr="008B0445" w:rsidRDefault="0044754F" w:rsidP="0044754F">
      <w:pPr>
        <w:keepNext/>
        <w:jc w:val="center"/>
        <w:outlineLvl w:val="1"/>
        <w:rPr>
          <w:rFonts w:ascii="Arial" w:hAnsi="Arial" w:cs="Arial"/>
          <w:b/>
          <w:bCs/>
          <w:iCs/>
          <w:sz w:val="30"/>
          <w:szCs w:val="30"/>
        </w:rPr>
      </w:pPr>
      <w:r w:rsidRPr="008B0445">
        <w:rPr>
          <w:rFonts w:ascii="Arial" w:hAnsi="Arial" w:cs="Arial"/>
          <w:b/>
          <w:bCs/>
          <w:iCs/>
          <w:sz w:val="30"/>
          <w:szCs w:val="30"/>
        </w:rPr>
        <w:t>A M A T A S   N O V A D A   P A Š V A L D Ī B A</w:t>
      </w:r>
    </w:p>
    <w:p w:rsidR="0044754F" w:rsidRPr="008B0445" w:rsidRDefault="0044754F" w:rsidP="0044754F">
      <w:pPr>
        <w:spacing w:line="120" w:lineRule="auto"/>
        <w:jc w:val="center"/>
        <w:rPr>
          <w:rFonts w:ascii="Arial" w:hAnsi="Arial" w:cs="Arial"/>
        </w:rPr>
      </w:pPr>
      <w:r w:rsidRPr="008B0445">
        <w:rPr>
          <w:noProof/>
        </w:rPr>
        <mc:AlternateContent>
          <mc:Choice Requires="wps">
            <w:drawing>
              <wp:anchor distT="4294967295" distB="4294967295" distL="114300" distR="114300" simplePos="0" relativeHeight="251661312" behindDoc="0" locked="0" layoutInCell="1" allowOverlap="1" wp14:anchorId="05E9DCC8" wp14:editId="77C789BE">
                <wp:simplePos x="0" y="0"/>
                <wp:positionH relativeFrom="column">
                  <wp:posOffset>-112395</wp:posOffset>
                </wp:positionH>
                <wp:positionV relativeFrom="paragraph">
                  <wp:posOffset>18414</wp:posOffset>
                </wp:positionV>
                <wp:extent cx="5600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DE76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iM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E5naTpPoYV08CUkHxKNdf4T1x0KRoGlUEE2kpPTi/OB&#10;CMmHkHCs9FZIGVsvFeoLvJyOpzHBaSlYcIYwZ5tDKS06kTA88YtVgecxzOqjYhGs5YRtbrYnQl5t&#10;uFyqgAelAJ2bdZ2OH8t0uVlsFpPRZDzbjCZpVY0+bsvJaLbN5tPqQ1WWVfYzUMsmeSsY4yqwGyY1&#10;m/zdJNzezHXG7rN6lyF5ix71ArLDP5KOvQztuw7CQbPLzg49huGMwbeHFKb/cQ/243Nf/wI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B5h4jBwCAAA2BAAADgAAAAAAAAAAAAAAAAAuAgAAZHJzL2Uyb0RvYy54bWxQSwECLQAU&#10;AAYACAAAACEAj+bchtwAAAAHAQAADwAAAAAAAAAAAAAAAAB2BAAAZHJzL2Rvd25yZXYueG1sUEsF&#10;BgAAAAAEAAQA8wAAAH8FAAAAAA==&#10;"/>
            </w:pict>
          </mc:Fallback>
        </mc:AlternateContent>
      </w:r>
    </w:p>
    <w:p w:rsidR="0044754F" w:rsidRPr="008B0445" w:rsidRDefault="0044754F" w:rsidP="0044754F">
      <w:pPr>
        <w:jc w:val="center"/>
        <w:rPr>
          <w:rFonts w:ascii="Arial" w:hAnsi="Arial" w:cs="Arial"/>
          <w:sz w:val="16"/>
          <w:szCs w:val="16"/>
        </w:rPr>
      </w:pPr>
      <w:r w:rsidRPr="008B0445">
        <w:rPr>
          <w:rFonts w:ascii="Arial" w:hAnsi="Arial" w:cs="Arial"/>
          <w:sz w:val="16"/>
          <w:szCs w:val="16"/>
        </w:rPr>
        <w:t>Reģ.Nr. LV90000957242</w:t>
      </w:r>
    </w:p>
    <w:p w:rsidR="0044754F" w:rsidRPr="008B0445" w:rsidRDefault="0044754F" w:rsidP="0044754F">
      <w:pPr>
        <w:jc w:val="center"/>
        <w:rPr>
          <w:rFonts w:ascii="Arial" w:hAnsi="Arial" w:cs="Arial"/>
          <w:sz w:val="15"/>
          <w:szCs w:val="15"/>
        </w:rPr>
      </w:pPr>
      <w:r w:rsidRPr="008B0445">
        <w:rPr>
          <w:rFonts w:ascii="Arial" w:hAnsi="Arial" w:cs="Arial"/>
          <w:sz w:val="15"/>
          <w:szCs w:val="15"/>
        </w:rPr>
        <w:t xml:space="preserve">“Ausmas”, Drabešu pagasts, Amatas novads, LV-4101, Tālrunis: 64127935, fakss: 64127942, e-pasts: </w:t>
      </w:r>
      <w:hyperlink r:id="rId13" w:history="1">
        <w:r w:rsidRPr="008B0445">
          <w:rPr>
            <w:color w:val="0000FF"/>
            <w:sz w:val="15"/>
            <w:szCs w:val="15"/>
            <w:u w:val="single"/>
          </w:rPr>
          <w:t>amatasdome@and.lv</w:t>
        </w:r>
      </w:hyperlink>
      <w:r w:rsidRPr="008B0445">
        <w:rPr>
          <w:rFonts w:ascii="Arial" w:hAnsi="Arial" w:cs="Arial"/>
          <w:sz w:val="15"/>
          <w:szCs w:val="15"/>
        </w:rPr>
        <w:t>,</w:t>
      </w:r>
    </w:p>
    <w:p w:rsidR="0044754F" w:rsidRPr="008B0445" w:rsidRDefault="0044754F" w:rsidP="0044754F">
      <w:pPr>
        <w:jc w:val="center"/>
      </w:pPr>
      <w:r w:rsidRPr="008B0445">
        <w:rPr>
          <w:rFonts w:ascii="Arial" w:hAnsi="Arial" w:cs="Arial"/>
          <w:sz w:val="15"/>
          <w:szCs w:val="15"/>
        </w:rPr>
        <w:t>A/S „SEB banka” konta Nr. LV52 UNLA 0050 0000 1330 1, A/S SWEDBANK konta Nr. LV 41 HABA 0551 0002 8950 3</w:t>
      </w:r>
    </w:p>
    <w:p w:rsidR="0044754F" w:rsidRPr="008B0445" w:rsidRDefault="0044754F" w:rsidP="0044754F">
      <w:pPr>
        <w:jc w:val="center"/>
      </w:pPr>
    </w:p>
    <w:p w:rsidR="0044754F" w:rsidRPr="008B0445" w:rsidRDefault="0044754F" w:rsidP="0044754F">
      <w:pPr>
        <w:jc w:val="center"/>
        <w:rPr>
          <w:sz w:val="24"/>
          <w:szCs w:val="24"/>
        </w:rPr>
      </w:pPr>
      <w:r w:rsidRPr="008B0445">
        <w:rPr>
          <w:sz w:val="24"/>
          <w:szCs w:val="24"/>
        </w:rPr>
        <w:t>Amatas novada Drabešu pagastā</w:t>
      </w:r>
    </w:p>
    <w:p w:rsidR="0044754F" w:rsidRPr="008B0445" w:rsidRDefault="0044754F" w:rsidP="0044754F">
      <w:pPr>
        <w:jc w:val="center"/>
        <w:rPr>
          <w:sz w:val="12"/>
          <w:szCs w:val="24"/>
        </w:rPr>
      </w:pPr>
    </w:p>
    <w:p w:rsidR="0044754F" w:rsidRPr="008B0445" w:rsidRDefault="0044754F" w:rsidP="0044754F">
      <w:pPr>
        <w:jc w:val="both"/>
        <w:rPr>
          <w:sz w:val="24"/>
          <w:szCs w:val="24"/>
        </w:rPr>
      </w:pPr>
      <w:r w:rsidRPr="008B0445">
        <w:rPr>
          <w:sz w:val="24"/>
          <w:szCs w:val="24"/>
        </w:rPr>
        <w:t>2018. gada 22. augustā</w:t>
      </w:r>
      <w:r w:rsidRPr="008B0445">
        <w:rPr>
          <w:sz w:val="24"/>
          <w:szCs w:val="24"/>
        </w:rPr>
        <w:tab/>
      </w:r>
      <w:r w:rsidRPr="008B0445">
        <w:rPr>
          <w:sz w:val="24"/>
          <w:szCs w:val="24"/>
        </w:rPr>
        <w:tab/>
      </w:r>
      <w:r w:rsidRPr="008B0445">
        <w:rPr>
          <w:sz w:val="24"/>
          <w:szCs w:val="24"/>
        </w:rPr>
        <w:tab/>
        <w:t xml:space="preserve">                               </w:t>
      </w:r>
    </w:p>
    <w:p w:rsidR="0044754F" w:rsidRPr="008B0445" w:rsidRDefault="0044754F" w:rsidP="0044754F">
      <w:pPr>
        <w:jc w:val="center"/>
        <w:rPr>
          <w:sz w:val="24"/>
          <w:szCs w:val="24"/>
        </w:rPr>
      </w:pPr>
      <w:r w:rsidRPr="008B0445">
        <w:rPr>
          <w:sz w:val="24"/>
          <w:szCs w:val="24"/>
        </w:rPr>
        <w:t>Saistošie noteikumi Nr. 8</w:t>
      </w:r>
    </w:p>
    <w:p w:rsidR="0044754F" w:rsidRPr="008B0445" w:rsidRDefault="0044754F" w:rsidP="0044754F">
      <w:pPr>
        <w:jc w:val="right"/>
        <w:rPr>
          <w:sz w:val="10"/>
        </w:rPr>
      </w:pPr>
    </w:p>
    <w:p w:rsidR="0044754F" w:rsidRPr="008B0445" w:rsidRDefault="0044754F" w:rsidP="0044754F">
      <w:pPr>
        <w:jc w:val="right"/>
        <w:rPr>
          <w:sz w:val="24"/>
          <w:szCs w:val="24"/>
        </w:rPr>
      </w:pPr>
      <w:r w:rsidRPr="008B0445">
        <w:rPr>
          <w:sz w:val="24"/>
          <w:szCs w:val="24"/>
        </w:rPr>
        <w:t>APSTIPRINĀTI</w:t>
      </w:r>
    </w:p>
    <w:p w:rsidR="0044754F" w:rsidRPr="008B0445" w:rsidRDefault="0044754F" w:rsidP="0044754F">
      <w:pPr>
        <w:jc w:val="right"/>
        <w:rPr>
          <w:sz w:val="24"/>
        </w:rPr>
      </w:pPr>
      <w:r w:rsidRPr="008B0445">
        <w:rPr>
          <w:sz w:val="24"/>
        </w:rPr>
        <w:t xml:space="preserve">ar Amatas novada domes </w:t>
      </w:r>
    </w:p>
    <w:p w:rsidR="0044754F" w:rsidRPr="008B0445" w:rsidRDefault="0044754F" w:rsidP="0044754F">
      <w:pPr>
        <w:jc w:val="right"/>
        <w:rPr>
          <w:sz w:val="24"/>
        </w:rPr>
      </w:pPr>
      <w:r w:rsidRPr="008B0445">
        <w:rPr>
          <w:sz w:val="24"/>
        </w:rPr>
        <w:t>2018. gada 22. augusta sēdes</w:t>
      </w:r>
    </w:p>
    <w:p w:rsidR="0044754F" w:rsidRPr="008B0445" w:rsidRDefault="0044754F" w:rsidP="0044754F">
      <w:pPr>
        <w:shd w:val="clear" w:color="auto" w:fill="FFFFFF"/>
        <w:spacing w:line="278" w:lineRule="exact"/>
        <w:ind w:left="3600" w:firstLine="720"/>
        <w:jc w:val="right"/>
        <w:rPr>
          <w:sz w:val="24"/>
          <w:szCs w:val="24"/>
        </w:rPr>
      </w:pPr>
      <w:r w:rsidRPr="008B0445">
        <w:rPr>
          <w:sz w:val="24"/>
        </w:rPr>
        <w:t>lēmum</w:t>
      </w:r>
      <w:r w:rsidR="00347369">
        <w:rPr>
          <w:sz w:val="24"/>
        </w:rPr>
        <w:t>u</w:t>
      </w:r>
      <w:r w:rsidRPr="008B0445">
        <w:rPr>
          <w:sz w:val="24"/>
        </w:rPr>
        <w:t xml:space="preserve"> (protokols Nr. 10, </w:t>
      </w:r>
      <w:r w:rsidR="00287114">
        <w:rPr>
          <w:sz w:val="24"/>
        </w:rPr>
        <w:t>7</w:t>
      </w:r>
      <w:r w:rsidR="00EF4746">
        <w:rPr>
          <w:sz w:val="24"/>
        </w:rPr>
        <w:t>.</w:t>
      </w:r>
      <w:r w:rsidRPr="008B0445">
        <w:rPr>
          <w:sz w:val="24"/>
        </w:rPr>
        <w:t>§)</w:t>
      </w:r>
    </w:p>
    <w:p w:rsidR="0044754F" w:rsidRPr="008B0445" w:rsidRDefault="0044754F" w:rsidP="0044754F">
      <w:pPr>
        <w:rPr>
          <w:sz w:val="24"/>
          <w:szCs w:val="24"/>
          <w:lang w:eastAsia="en-US"/>
        </w:rPr>
      </w:pPr>
    </w:p>
    <w:p w:rsidR="0044754F" w:rsidRPr="008B0445" w:rsidRDefault="0044754F" w:rsidP="0044754F">
      <w:pPr>
        <w:jc w:val="center"/>
        <w:rPr>
          <w:b/>
          <w:sz w:val="24"/>
          <w:szCs w:val="24"/>
          <w:lang w:eastAsia="en-US"/>
        </w:rPr>
      </w:pPr>
      <w:r w:rsidRPr="008B0445">
        <w:rPr>
          <w:b/>
          <w:sz w:val="28"/>
          <w:szCs w:val="24"/>
          <w:lang w:eastAsia="en-US"/>
        </w:rPr>
        <w:t>Par braukšanas maksas atvieglojumiem  sabiedrisko pārvadājumu A/S</w:t>
      </w:r>
      <w:r w:rsidR="00B248F6">
        <w:rPr>
          <w:b/>
          <w:sz w:val="28"/>
          <w:szCs w:val="24"/>
          <w:lang w:eastAsia="en-US"/>
        </w:rPr>
        <w:t> </w:t>
      </w:r>
      <w:r w:rsidRPr="008B0445">
        <w:rPr>
          <w:b/>
          <w:sz w:val="28"/>
          <w:szCs w:val="24"/>
          <w:lang w:eastAsia="en-US"/>
        </w:rPr>
        <w:t>CATA</w:t>
      </w:r>
      <w:r w:rsidRPr="008B0445">
        <w:rPr>
          <w:sz w:val="28"/>
          <w:szCs w:val="24"/>
          <w:lang w:eastAsia="en-US"/>
        </w:rPr>
        <w:t xml:space="preserve">  </w:t>
      </w:r>
      <w:r w:rsidRPr="008B0445">
        <w:rPr>
          <w:b/>
          <w:sz w:val="28"/>
          <w:szCs w:val="24"/>
          <w:lang w:eastAsia="en-US"/>
        </w:rPr>
        <w:t>transporta maršrutu tīklā un pašvaldības autotransportā izglītības iestāžu audzēkņiem un Amatas novadā strādājošajām personām</w:t>
      </w:r>
    </w:p>
    <w:p w:rsidR="0044754F" w:rsidRPr="008B0445" w:rsidRDefault="0044754F" w:rsidP="0044754F">
      <w:pPr>
        <w:jc w:val="right"/>
        <w:rPr>
          <w:b/>
          <w:sz w:val="24"/>
          <w:szCs w:val="24"/>
          <w:lang w:eastAsia="en-US"/>
        </w:rPr>
      </w:pPr>
    </w:p>
    <w:p w:rsidR="0044754F" w:rsidRPr="008B0445" w:rsidRDefault="0044754F" w:rsidP="0044754F">
      <w:pPr>
        <w:jc w:val="right"/>
        <w:rPr>
          <w:sz w:val="24"/>
          <w:lang w:eastAsia="en-US"/>
        </w:rPr>
      </w:pPr>
      <w:r w:rsidRPr="008B0445">
        <w:rPr>
          <w:sz w:val="24"/>
          <w:lang w:eastAsia="en-US"/>
        </w:rPr>
        <w:t>Izdoti saskaņā ar likuma "Par pašvaldībām"</w:t>
      </w:r>
    </w:p>
    <w:p w:rsidR="0044754F" w:rsidRPr="008B0445" w:rsidRDefault="0044754F" w:rsidP="0044754F">
      <w:pPr>
        <w:jc w:val="right"/>
        <w:rPr>
          <w:sz w:val="24"/>
          <w:lang w:eastAsia="en-US"/>
        </w:rPr>
      </w:pPr>
      <w:r w:rsidRPr="008B0445">
        <w:rPr>
          <w:sz w:val="24"/>
          <w:lang w:eastAsia="en-US"/>
        </w:rPr>
        <w:t>15. panta pirmās daļas 19. punktu</w:t>
      </w:r>
    </w:p>
    <w:p w:rsidR="0044754F" w:rsidRPr="008B0445" w:rsidRDefault="0044754F" w:rsidP="0044754F">
      <w:pPr>
        <w:jc w:val="right"/>
        <w:rPr>
          <w:sz w:val="24"/>
          <w:lang w:eastAsia="en-US"/>
        </w:rPr>
      </w:pPr>
      <w:r w:rsidRPr="008B0445">
        <w:rPr>
          <w:sz w:val="24"/>
          <w:lang w:eastAsia="en-US"/>
        </w:rPr>
        <w:t>un 43. panta trešo daļu</w:t>
      </w:r>
    </w:p>
    <w:p w:rsidR="0044754F" w:rsidRPr="008B0445" w:rsidRDefault="0044754F" w:rsidP="0044754F">
      <w:pPr>
        <w:jc w:val="right"/>
        <w:rPr>
          <w:sz w:val="24"/>
          <w:lang w:eastAsia="en-US"/>
        </w:rPr>
      </w:pPr>
      <w:r w:rsidRPr="008B0445">
        <w:rPr>
          <w:sz w:val="24"/>
          <w:lang w:eastAsia="en-US"/>
        </w:rPr>
        <w:t>un Sabiedriskā transporta pakalpojumu likuma</w:t>
      </w:r>
    </w:p>
    <w:p w:rsidR="0044754F" w:rsidRPr="008B0445" w:rsidRDefault="0044754F" w:rsidP="0044754F">
      <w:pPr>
        <w:jc w:val="right"/>
        <w:rPr>
          <w:b/>
          <w:sz w:val="24"/>
          <w:szCs w:val="24"/>
          <w:lang w:eastAsia="en-US"/>
        </w:rPr>
      </w:pPr>
      <w:r w:rsidRPr="008B0445">
        <w:rPr>
          <w:sz w:val="24"/>
          <w:lang w:eastAsia="en-US"/>
        </w:rPr>
        <w:t>14. panta trešo daļu.</w:t>
      </w:r>
    </w:p>
    <w:p w:rsidR="0044754F" w:rsidRPr="008B0445" w:rsidRDefault="0044754F" w:rsidP="0044754F">
      <w:pPr>
        <w:jc w:val="both"/>
        <w:rPr>
          <w:sz w:val="24"/>
          <w:szCs w:val="24"/>
          <w:lang w:eastAsia="en-US"/>
        </w:rPr>
      </w:pPr>
    </w:p>
    <w:p w:rsidR="0044754F" w:rsidRPr="008B0445" w:rsidRDefault="0044754F" w:rsidP="0044754F">
      <w:pPr>
        <w:spacing w:before="120" w:after="120"/>
        <w:jc w:val="both"/>
        <w:rPr>
          <w:sz w:val="24"/>
          <w:szCs w:val="24"/>
          <w:lang w:eastAsia="en-US"/>
        </w:rPr>
      </w:pPr>
      <w:r w:rsidRPr="008B0445">
        <w:rPr>
          <w:sz w:val="24"/>
          <w:szCs w:val="24"/>
          <w:lang w:eastAsia="en-US"/>
        </w:rPr>
        <w:t>1. Saistošie noteikumi nosaka braukšanas maksas atvieglojumus A/S CATA  sabiedriskā transporta maršrutu tīklā un  pašvaldībai piederošā autotransportā, kurus finansē Amatas novada pašvaldība.</w:t>
      </w:r>
    </w:p>
    <w:p w:rsidR="0044754F" w:rsidRPr="008B0445" w:rsidRDefault="0044754F" w:rsidP="0044754F">
      <w:pPr>
        <w:spacing w:before="120" w:after="120"/>
        <w:jc w:val="both"/>
        <w:rPr>
          <w:sz w:val="24"/>
          <w:szCs w:val="24"/>
          <w:lang w:eastAsia="en-US"/>
        </w:rPr>
      </w:pPr>
      <w:r w:rsidRPr="008B0445">
        <w:rPr>
          <w:sz w:val="24"/>
          <w:szCs w:val="24"/>
          <w:lang w:eastAsia="en-US"/>
        </w:rPr>
        <w:t>2. A/S CATA braukšanas karte – personalizēta viedkarte, kuru izsniedz un administrē Amatas novada pašvaldība. Saņemt braukšanas karti, aizpildot attiecīgu pieteikumu, var persona, kura atbilst šādiem nosacījumiem:</w:t>
      </w:r>
    </w:p>
    <w:p w:rsidR="0044754F" w:rsidRPr="008B0445" w:rsidRDefault="0044754F" w:rsidP="0044754F">
      <w:pPr>
        <w:spacing w:before="120" w:after="120"/>
        <w:ind w:left="426"/>
        <w:jc w:val="both"/>
        <w:rPr>
          <w:sz w:val="24"/>
          <w:szCs w:val="24"/>
          <w:lang w:eastAsia="en-US"/>
        </w:rPr>
      </w:pPr>
      <w:r w:rsidRPr="008B0445">
        <w:rPr>
          <w:sz w:val="24"/>
          <w:szCs w:val="24"/>
          <w:lang w:eastAsia="en-US"/>
        </w:rPr>
        <w:t>2.1. Izglītojamais, kas mācās Amatas novada pašvaldības teritorijā esošā izglītības iestādē un  tā deklarētā dzīvesvieta  ir Amatas novads vai cita administratīvā teritorija;</w:t>
      </w:r>
    </w:p>
    <w:p w:rsidR="0044754F" w:rsidRPr="008B0445" w:rsidRDefault="0044754F" w:rsidP="0044754F">
      <w:pPr>
        <w:spacing w:before="120" w:after="120"/>
        <w:ind w:left="426"/>
        <w:jc w:val="both"/>
        <w:rPr>
          <w:sz w:val="24"/>
          <w:szCs w:val="24"/>
          <w:lang w:eastAsia="en-US"/>
        </w:rPr>
      </w:pPr>
      <w:r w:rsidRPr="008B0445">
        <w:rPr>
          <w:sz w:val="24"/>
          <w:szCs w:val="24"/>
          <w:lang w:eastAsia="en-US"/>
        </w:rPr>
        <w:t>2.2. Izglītojamais, kam deklarētā dzīvesvieta ir Amatas novads un kas mācās pamatizglītības programmā citā pašvaldībā, kurai ir  kopīga robeža ar Amatas novada administratīvo teritoriju.</w:t>
      </w:r>
    </w:p>
    <w:p w:rsidR="0044754F" w:rsidRPr="008B0445" w:rsidRDefault="0044754F" w:rsidP="0044754F">
      <w:pPr>
        <w:spacing w:before="120" w:after="120"/>
        <w:ind w:left="426"/>
        <w:jc w:val="both"/>
        <w:rPr>
          <w:sz w:val="24"/>
          <w:szCs w:val="24"/>
          <w:lang w:eastAsia="en-US"/>
        </w:rPr>
      </w:pPr>
      <w:r w:rsidRPr="008B0445">
        <w:rPr>
          <w:sz w:val="24"/>
          <w:szCs w:val="24"/>
          <w:lang w:eastAsia="en-US"/>
        </w:rPr>
        <w:t>2.3. Izglītojamais, kam deklarētā dzīvesvieta ir Amatas novads un kura ģimenei ir piešķirts trūcīgas vai maznodrošinātas ģimenes statuss vai (un) izglītojamais ir  daudzbērnu ģimenes loceklis un kurš mācās vispārējās vidējās izglītības programmā citā pašvaldībā, kurai ir  kopīga robeža ar Amatas novada administratīvo teritoriju.</w:t>
      </w:r>
    </w:p>
    <w:p w:rsidR="0044754F" w:rsidRPr="008B0445" w:rsidRDefault="0044754F" w:rsidP="0044754F">
      <w:pPr>
        <w:spacing w:before="120" w:after="120"/>
        <w:ind w:left="426"/>
        <w:jc w:val="both"/>
        <w:rPr>
          <w:sz w:val="24"/>
          <w:szCs w:val="24"/>
          <w:lang w:eastAsia="en-US"/>
        </w:rPr>
      </w:pPr>
      <w:r w:rsidRPr="008B0445">
        <w:rPr>
          <w:sz w:val="24"/>
          <w:szCs w:val="24"/>
          <w:lang w:eastAsia="en-US"/>
        </w:rPr>
        <w:lastRenderedPageBreak/>
        <w:t>2.4. Personai, kurai ir noslēgts un ir spēkā esošs darba līgums ar Amatas novada pašvaldības izglītības iestādi.</w:t>
      </w:r>
    </w:p>
    <w:p w:rsidR="0044754F" w:rsidRPr="008B0445" w:rsidRDefault="0044754F" w:rsidP="0044754F">
      <w:pPr>
        <w:spacing w:before="120" w:after="120"/>
        <w:jc w:val="both"/>
        <w:rPr>
          <w:sz w:val="24"/>
          <w:szCs w:val="24"/>
          <w:lang w:eastAsia="en-US"/>
        </w:rPr>
      </w:pPr>
      <w:r w:rsidRPr="008B0445">
        <w:rPr>
          <w:sz w:val="24"/>
          <w:szCs w:val="24"/>
          <w:lang w:eastAsia="en-US"/>
        </w:rPr>
        <w:t>3. Braukšanas maksas atvieglojumus piemēro šādā apmērā:</w:t>
      </w:r>
    </w:p>
    <w:p w:rsidR="0044754F" w:rsidRPr="008B0445" w:rsidRDefault="0044754F" w:rsidP="0044754F">
      <w:pPr>
        <w:spacing w:before="120" w:after="120"/>
        <w:ind w:left="426"/>
        <w:jc w:val="both"/>
        <w:rPr>
          <w:sz w:val="24"/>
          <w:szCs w:val="24"/>
          <w:lang w:eastAsia="en-US"/>
        </w:rPr>
      </w:pPr>
      <w:r w:rsidRPr="008B0445">
        <w:rPr>
          <w:sz w:val="24"/>
          <w:szCs w:val="24"/>
          <w:lang w:eastAsia="en-US"/>
        </w:rPr>
        <w:t>3.1. Izglītojamajam, kas atbilst 2.1. punkta prasībām, tiek piemērots atvieglojums 100% apmērā braucienam no un uz izglītības iestādi sabiedrisko pārvadājumu maršrutā vai pārvadājums tiek nodrošināts ar pašvaldības transportu.</w:t>
      </w:r>
    </w:p>
    <w:p w:rsidR="0044754F" w:rsidRPr="008B0445" w:rsidRDefault="0044754F" w:rsidP="0044754F">
      <w:pPr>
        <w:spacing w:before="120" w:after="120"/>
        <w:ind w:left="426"/>
        <w:jc w:val="both"/>
        <w:rPr>
          <w:sz w:val="24"/>
          <w:szCs w:val="24"/>
          <w:lang w:eastAsia="en-US"/>
        </w:rPr>
      </w:pPr>
      <w:r w:rsidRPr="008B0445">
        <w:rPr>
          <w:sz w:val="24"/>
          <w:szCs w:val="24"/>
          <w:lang w:eastAsia="en-US"/>
        </w:rPr>
        <w:t>3.2. Personai,  kas atbilst 2.2. un 2.3. punkta prasībām, tiek apmaksāts brauciens no vai uz izglītības iestādi sabiedrisko pārvadājumu maršrutā.</w:t>
      </w:r>
    </w:p>
    <w:p w:rsidR="0044754F" w:rsidRPr="008B0445" w:rsidRDefault="0044754F" w:rsidP="0044754F">
      <w:pPr>
        <w:spacing w:before="120" w:after="120"/>
        <w:ind w:left="426"/>
        <w:jc w:val="both"/>
        <w:rPr>
          <w:sz w:val="24"/>
          <w:szCs w:val="24"/>
          <w:lang w:eastAsia="en-US"/>
        </w:rPr>
      </w:pPr>
      <w:r w:rsidRPr="008B0445">
        <w:rPr>
          <w:sz w:val="24"/>
          <w:szCs w:val="24"/>
          <w:lang w:eastAsia="en-US"/>
        </w:rPr>
        <w:t>3.3. Personai, kas atbilst 2.4. punkta prasībām, tiek piemērots atvieglojums 100% vienam braucienam dienā A/S CATA  transporta maršrutu tīklā no un uz izglītības iestādi (darba vietu).</w:t>
      </w:r>
    </w:p>
    <w:p w:rsidR="0044754F" w:rsidRPr="008B0445" w:rsidRDefault="0044754F" w:rsidP="0044754F">
      <w:pPr>
        <w:spacing w:before="120" w:after="120"/>
        <w:jc w:val="both"/>
        <w:rPr>
          <w:sz w:val="24"/>
          <w:szCs w:val="24"/>
          <w:lang w:eastAsia="en-US"/>
        </w:rPr>
      </w:pPr>
      <w:r w:rsidRPr="008B0445">
        <w:rPr>
          <w:sz w:val="24"/>
          <w:szCs w:val="24"/>
          <w:lang w:eastAsia="en-US"/>
        </w:rPr>
        <w:t>4. Braukšanas maksas atvieglojumus personas, kas izmanto sabiedrisko pārvadājumu pakalpojumus no A/S CATA, ir tiesīgas to izmantot, lietojot personalizēto pārvadātāja viedkarti pārvadātāja noteiktajā kārtībā.</w:t>
      </w:r>
    </w:p>
    <w:p w:rsidR="0044754F" w:rsidRPr="008B0445" w:rsidRDefault="0044754F" w:rsidP="0044754F">
      <w:pPr>
        <w:spacing w:before="120" w:after="120"/>
        <w:jc w:val="both"/>
        <w:rPr>
          <w:sz w:val="24"/>
          <w:szCs w:val="24"/>
          <w:lang w:eastAsia="en-US"/>
        </w:rPr>
      </w:pPr>
      <w:r w:rsidRPr="008B0445">
        <w:rPr>
          <w:sz w:val="24"/>
          <w:szCs w:val="24"/>
          <w:lang w:eastAsia="en-US"/>
        </w:rPr>
        <w:t xml:space="preserve">5. Saistošie noteikumi publicējami informatīvajā izdevumā "Amatas Vēstis" un pašvaldības mājas lapā </w:t>
      </w:r>
      <w:hyperlink r:id="rId14" w:history="1">
        <w:r w:rsidRPr="008B0445">
          <w:rPr>
            <w:color w:val="0000FF" w:themeColor="hyperlink"/>
            <w:sz w:val="24"/>
            <w:szCs w:val="24"/>
            <w:u w:val="single"/>
            <w:lang w:eastAsia="en-US"/>
          </w:rPr>
          <w:t>www.amatasnovads.lv</w:t>
        </w:r>
      </w:hyperlink>
      <w:r w:rsidRPr="008B0445">
        <w:rPr>
          <w:sz w:val="24"/>
          <w:szCs w:val="24"/>
          <w:lang w:eastAsia="en-US"/>
        </w:rPr>
        <w:t>. Noteikumi stājas spēkā ar 2018. gada 1. septembri.</w:t>
      </w:r>
    </w:p>
    <w:p w:rsidR="0044754F" w:rsidRDefault="0044754F" w:rsidP="00B26CC7">
      <w:pPr>
        <w:jc w:val="center"/>
        <w:rPr>
          <w:b/>
          <w:color w:val="000000"/>
          <w:sz w:val="24"/>
          <w:szCs w:val="24"/>
        </w:rPr>
      </w:pPr>
    </w:p>
    <w:p w:rsidR="00C41166" w:rsidRPr="00B248F6" w:rsidRDefault="0044754F" w:rsidP="00B248F6">
      <w:pPr>
        <w:jc w:val="both"/>
        <w:rPr>
          <w:color w:val="000000"/>
          <w:sz w:val="24"/>
          <w:szCs w:val="24"/>
        </w:rPr>
      </w:pPr>
      <w:r w:rsidRPr="0044754F">
        <w:rPr>
          <w:color w:val="000000"/>
          <w:sz w:val="24"/>
          <w:szCs w:val="24"/>
        </w:rPr>
        <w:t>Amatas novada domes priekšsēdētāja                                                    E. Eglīte</w:t>
      </w:r>
    </w:p>
    <w:p w:rsidR="008775C7" w:rsidRDefault="008775C7" w:rsidP="00B26CC7">
      <w:pPr>
        <w:jc w:val="center"/>
        <w:rPr>
          <w:b/>
          <w:color w:val="000000"/>
          <w:sz w:val="24"/>
          <w:szCs w:val="24"/>
        </w:rPr>
      </w:pPr>
    </w:p>
    <w:p w:rsidR="00B26CC7" w:rsidRPr="00461B4F" w:rsidRDefault="00287114" w:rsidP="00B26CC7">
      <w:pPr>
        <w:jc w:val="center"/>
        <w:rPr>
          <w:b/>
          <w:color w:val="000000"/>
          <w:sz w:val="24"/>
          <w:szCs w:val="24"/>
        </w:rPr>
      </w:pPr>
      <w:bookmarkStart w:id="8" w:name="_Hlk523151252"/>
      <w:r>
        <w:rPr>
          <w:b/>
          <w:color w:val="000000"/>
          <w:sz w:val="24"/>
          <w:szCs w:val="24"/>
        </w:rPr>
        <w:t>8</w:t>
      </w:r>
      <w:r w:rsidR="00B26CC7" w:rsidRPr="00461B4F">
        <w:rPr>
          <w:b/>
          <w:color w:val="000000"/>
          <w:sz w:val="24"/>
          <w:szCs w:val="24"/>
        </w:rPr>
        <w:t>.§</w:t>
      </w:r>
    </w:p>
    <w:p w:rsidR="00B26CC7" w:rsidRPr="00461B4F" w:rsidRDefault="00B26CC7" w:rsidP="00B26CC7">
      <w:pPr>
        <w:pBdr>
          <w:bottom w:val="single" w:sz="12" w:space="1" w:color="auto"/>
        </w:pBdr>
        <w:jc w:val="center"/>
        <w:rPr>
          <w:b/>
          <w:bCs/>
          <w:sz w:val="24"/>
          <w:szCs w:val="24"/>
        </w:rPr>
      </w:pPr>
      <w:r w:rsidRPr="00461B4F">
        <w:rPr>
          <w:b/>
          <w:bCs/>
          <w:sz w:val="24"/>
          <w:szCs w:val="24"/>
        </w:rPr>
        <w:t xml:space="preserve">Par </w:t>
      </w:r>
      <w:r w:rsidR="00411C9A">
        <w:rPr>
          <w:b/>
          <w:color w:val="000000"/>
          <w:sz w:val="24"/>
          <w:szCs w:val="24"/>
        </w:rPr>
        <w:t xml:space="preserve">Amatas </w:t>
      </w:r>
      <w:r w:rsidR="00411C9A" w:rsidRPr="00411C9A">
        <w:rPr>
          <w:b/>
          <w:sz w:val="24"/>
          <w:szCs w:val="28"/>
        </w:rPr>
        <w:t>novada bāriņtiesas reorganizāciju</w:t>
      </w:r>
    </w:p>
    <w:p w:rsidR="00DB36AE" w:rsidRDefault="00DB36AE" w:rsidP="00DB36AE">
      <w:pPr>
        <w:jc w:val="both"/>
        <w:rPr>
          <w:bCs/>
          <w:color w:val="000000"/>
          <w:sz w:val="24"/>
          <w:szCs w:val="24"/>
        </w:rPr>
      </w:pPr>
      <w:r w:rsidRPr="00461B4F">
        <w:rPr>
          <w:bCs/>
          <w:color w:val="000000"/>
          <w:sz w:val="24"/>
          <w:szCs w:val="24"/>
        </w:rPr>
        <w:t>Ziņo domes priekšsēdētāja E. Eglīte</w:t>
      </w:r>
    </w:p>
    <w:p w:rsidR="00DB36AE" w:rsidRPr="00461B4F" w:rsidRDefault="00DB36AE" w:rsidP="00DB36AE">
      <w:pPr>
        <w:jc w:val="both"/>
        <w:rPr>
          <w:bCs/>
          <w:color w:val="000000"/>
          <w:sz w:val="24"/>
          <w:szCs w:val="24"/>
        </w:rPr>
      </w:pPr>
      <w:r>
        <w:rPr>
          <w:bCs/>
          <w:color w:val="000000"/>
          <w:sz w:val="24"/>
          <w:szCs w:val="24"/>
        </w:rPr>
        <w:t>Izsakās</w:t>
      </w:r>
      <w:r w:rsidR="00622E4D">
        <w:rPr>
          <w:bCs/>
          <w:color w:val="000000"/>
          <w:sz w:val="24"/>
          <w:szCs w:val="24"/>
        </w:rPr>
        <w:t xml:space="preserve"> </w:t>
      </w:r>
      <w:r w:rsidR="00244BED">
        <w:rPr>
          <w:bCs/>
          <w:color w:val="000000"/>
          <w:sz w:val="24"/>
          <w:szCs w:val="24"/>
        </w:rPr>
        <w:t>M. Timermanis, T. Šelengovs</w:t>
      </w:r>
    </w:p>
    <w:p w:rsidR="00B26CC7" w:rsidRPr="00097E96" w:rsidRDefault="00B26CC7" w:rsidP="00B26CC7">
      <w:pPr>
        <w:rPr>
          <w:b/>
          <w:sz w:val="12"/>
          <w:szCs w:val="24"/>
        </w:rPr>
      </w:pPr>
    </w:p>
    <w:p w:rsidR="00097E96" w:rsidRPr="007E418D" w:rsidRDefault="00097E96" w:rsidP="00097E96">
      <w:pPr>
        <w:jc w:val="both"/>
        <w:rPr>
          <w:sz w:val="24"/>
          <w:szCs w:val="28"/>
        </w:rPr>
      </w:pPr>
      <w:r w:rsidRPr="007E418D">
        <w:rPr>
          <w:sz w:val="24"/>
          <w:szCs w:val="28"/>
        </w:rPr>
        <w:t xml:space="preserve">    </w:t>
      </w:r>
      <w:r>
        <w:rPr>
          <w:sz w:val="24"/>
          <w:szCs w:val="28"/>
        </w:rPr>
        <w:tab/>
      </w:r>
      <w:r w:rsidRPr="007E418D">
        <w:rPr>
          <w:sz w:val="24"/>
          <w:szCs w:val="28"/>
        </w:rPr>
        <w:t xml:space="preserve"> Lai nodrošinātu pašvaldības darbības pilnveidošanu un pārvaldes efektīvāku organizēšanu, balstoties uz labas pārvaldības principu, nodrošinātu efektīvu resursu izmantošanu, uzlabotu un pilnveidotu iedzīvotājiem sniegto pakalpojumu kvalitāti, ir lietderīgi reorganizēt </w:t>
      </w:r>
      <w:r>
        <w:rPr>
          <w:sz w:val="24"/>
          <w:szCs w:val="28"/>
        </w:rPr>
        <w:t>Amatas</w:t>
      </w:r>
      <w:r w:rsidRPr="007E418D">
        <w:rPr>
          <w:sz w:val="24"/>
          <w:szCs w:val="28"/>
        </w:rPr>
        <w:t xml:space="preserve"> novada bāriņtiesu, izveidojot pašvaldību iestādi “Amatas, Jaunpiebalgas, Līgatnes, Pārgaujas, Raunas un Vecpiebalgas novadu bāriņtiesa”.</w:t>
      </w:r>
    </w:p>
    <w:p w:rsidR="00097E96" w:rsidRDefault="00097E96" w:rsidP="00097E96">
      <w:pPr>
        <w:jc w:val="both"/>
        <w:rPr>
          <w:b/>
          <w:sz w:val="24"/>
          <w:szCs w:val="24"/>
        </w:rPr>
      </w:pPr>
      <w:r w:rsidRPr="007E418D">
        <w:rPr>
          <w:sz w:val="24"/>
          <w:szCs w:val="28"/>
        </w:rPr>
        <w:t xml:space="preserve">    </w:t>
      </w:r>
      <w:r>
        <w:rPr>
          <w:sz w:val="24"/>
          <w:szCs w:val="28"/>
        </w:rPr>
        <w:tab/>
      </w:r>
      <w:r w:rsidRPr="007E418D">
        <w:rPr>
          <w:sz w:val="24"/>
          <w:szCs w:val="28"/>
        </w:rPr>
        <w:t xml:space="preserve"> </w:t>
      </w:r>
      <w:r>
        <w:rPr>
          <w:sz w:val="24"/>
          <w:szCs w:val="28"/>
        </w:rPr>
        <w:t>P</w:t>
      </w:r>
      <w:r w:rsidRPr="007E418D">
        <w:rPr>
          <w:sz w:val="24"/>
          <w:szCs w:val="28"/>
        </w:rPr>
        <w:t>amatojoties uz Valsts pārvaldes iekārtas likuma 10.</w:t>
      </w:r>
      <w:r>
        <w:rPr>
          <w:sz w:val="24"/>
          <w:szCs w:val="28"/>
        </w:rPr>
        <w:t xml:space="preserve"> </w:t>
      </w:r>
      <w:r w:rsidRPr="007E418D">
        <w:rPr>
          <w:sz w:val="24"/>
          <w:szCs w:val="28"/>
        </w:rPr>
        <w:t>panta desmito daļu, kas cita starpā nosaka, ka valsts pārvaldi organiz</w:t>
      </w:r>
      <w:r>
        <w:rPr>
          <w:sz w:val="24"/>
          <w:szCs w:val="28"/>
        </w:rPr>
        <w:t>ē</w:t>
      </w:r>
      <w:r w:rsidRPr="007E418D">
        <w:rPr>
          <w:sz w:val="24"/>
          <w:szCs w:val="28"/>
        </w:rPr>
        <w:t xml:space="preserve"> pēc iespējas efektīvi, valsts pārvaldes institucionālo sistēmu pastāvīgi pārbauda un, ja nepieciešams, pilnveido, izvērtējot arī funkciju apjomu, nepieciešamību un koncentrācijas pakāpi, likuma “Par pašvaldībām” 14.</w:t>
      </w:r>
      <w:r>
        <w:rPr>
          <w:sz w:val="24"/>
          <w:szCs w:val="28"/>
        </w:rPr>
        <w:t xml:space="preserve"> </w:t>
      </w:r>
      <w:r w:rsidRPr="007E418D">
        <w:rPr>
          <w:sz w:val="24"/>
          <w:szCs w:val="28"/>
        </w:rPr>
        <w:t>panta pirmās daļas 1.</w:t>
      </w:r>
      <w:r>
        <w:rPr>
          <w:sz w:val="24"/>
          <w:szCs w:val="28"/>
        </w:rPr>
        <w:t> </w:t>
      </w:r>
      <w:r w:rsidRPr="007E418D">
        <w:rPr>
          <w:sz w:val="24"/>
          <w:szCs w:val="28"/>
        </w:rPr>
        <w:t>punktu, kas cita starpā nosaka, ka, pildot savas funkcijas, pašvaldībām likumā noteiktajā kārtībā ir tiesības veidot pašvaldību iestādes, 15.</w:t>
      </w:r>
      <w:r>
        <w:rPr>
          <w:sz w:val="24"/>
          <w:szCs w:val="28"/>
        </w:rPr>
        <w:t xml:space="preserve"> </w:t>
      </w:r>
      <w:r w:rsidRPr="007E418D">
        <w:rPr>
          <w:sz w:val="24"/>
          <w:szCs w:val="28"/>
        </w:rPr>
        <w:t>pantu, kas nosaka pašvaldību autonomās funkcijas, un viena no pašvaldības funkcijām ir gādāt par aizgādnību, aizbildnību, adopciju un bērnu personisko un mantisko tiesību un interešu aizsardzību, 21.</w:t>
      </w:r>
      <w:r>
        <w:rPr>
          <w:sz w:val="24"/>
          <w:szCs w:val="28"/>
        </w:rPr>
        <w:t xml:space="preserve"> </w:t>
      </w:r>
      <w:r w:rsidRPr="007E418D">
        <w:rPr>
          <w:sz w:val="24"/>
          <w:szCs w:val="28"/>
        </w:rPr>
        <w:t>panta pirmās daļas 8. un 26.</w:t>
      </w:r>
      <w:r>
        <w:rPr>
          <w:sz w:val="24"/>
          <w:szCs w:val="28"/>
        </w:rPr>
        <w:t> </w:t>
      </w:r>
      <w:r w:rsidRPr="007E418D">
        <w:rPr>
          <w:sz w:val="24"/>
          <w:szCs w:val="28"/>
        </w:rPr>
        <w:t>punktu, kas nosaka, ka dome var izskatīt jebkuru jautājumu, kas ir pašvaldības pārziņā, turklāt tikai dome var izveidot, reorganizēt un likvidēt pašvaldības iestādes, ievēlēt un atbrīvot (atcelt) bāriņtiesas priekšsēdētājus un locekļus, Bāriņtiesu likuma 2.</w:t>
      </w:r>
      <w:r>
        <w:rPr>
          <w:sz w:val="24"/>
          <w:szCs w:val="28"/>
        </w:rPr>
        <w:t xml:space="preserve"> </w:t>
      </w:r>
      <w:r w:rsidRPr="007E418D">
        <w:rPr>
          <w:sz w:val="24"/>
          <w:szCs w:val="28"/>
        </w:rPr>
        <w:t>panta piekto daļ</w:t>
      </w:r>
      <w:r>
        <w:rPr>
          <w:sz w:val="24"/>
          <w:szCs w:val="28"/>
        </w:rPr>
        <w:t>u, kas</w:t>
      </w:r>
      <w:r w:rsidRPr="007E418D">
        <w:rPr>
          <w:sz w:val="24"/>
          <w:szCs w:val="28"/>
        </w:rPr>
        <w:t xml:space="preserve"> paredz, ka vienā novadā vai republikas pilsētā var izveidot vairākas bāriņtiesas vai vairākas pašvaldības – kopīgu bāriņtiesu, šādos gadījumos nosakāma katras bāriņtiesas darbības teritorija,</w:t>
      </w:r>
      <w:r w:rsidRPr="00097E96">
        <w:rPr>
          <w:sz w:val="24"/>
          <w:szCs w:val="24"/>
        </w:rPr>
        <w:t xml:space="preserve"> </w:t>
      </w:r>
      <w:r w:rsidRPr="00461B4F">
        <w:rPr>
          <w:sz w:val="24"/>
          <w:szCs w:val="24"/>
        </w:rPr>
        <w:t xml:space="preserve">saskaņā ar 2018. gada </w:t>
      </w:r>
      <w:r>
        <w:rPr>
          <w:sz w:val="24"/>
          <w:szCs w:val="24"/>
        </w:rPr>
        <w:t>14. augusta</w:t>
      </w:r>
      <w:r w:rsidRPr="00461B4F">
        <w:rPr>
          <w:sz w:val="24"/>
          <w:szCs w:val="24"/>
        </w:rPr>
        <w:t xml:space="preserve"> </w:t>
      </w:r>
      <w:r w:rsidRPr="00461B4F">
        <w:rPr>
          <w:bCs/>
          <w:sz w:val="24"/>
          <w:szCs w:val="24"/>
        </w:rPr>
        <w:t xml:space="preserve">Finanšu un attīstības, </w:t>
      </w:r>
      <w:r w:rsidRPr="00461B4F">
        <w:rPr>
          <w:bCs/>
          <w:color w:val="000000"/>
          <w:sz w:val="24"/>
          <w:szCs w:val="24"/>
        </w:rPr>
        <w:t xml:space="preserve">Izglītības, kultūras un sporta </w:t>
      </w:r>
      <w:r w:rsidRPr="00461B4F">
        <w:rPr>
          <w:bCs/>
          <w:sz w:val="24"/>
          <w:szCs w:val="24"/>
        </w:rPr>
        <w:t>un</w:t>
      </w:r>
      <w:r w:rsidRPr="00461B4F">
        <w:rPr>
          <w:b/>
          <w:bCs/>
          <w:sz w:val="24"/>
          <w:szCs w:val="24"/>
        </w:rPr>
        <w:t xml:space="preserve"> </w:t>
      </w:r>
      <w:r w:rsidRPr="00461B4F">
        <w:rPr>
          <w:bCs/>
          <w:color w:val="000000"/>
          <w:sz w:val="24"/>
          <w:szCs w:val="24"/>
        </w:rPr>
        <w:t xml:space="preserve">Sociālo, veselības un ģimenes </w:t>
      </w:r>
      <w:r w:rsidRPr="00461B4F">
        <w:rPr>
          <w:bCs/>
          <w:sz w:val="24"/>
          <w:szCs w:val="24"/>
        </w:rPr>
        <w:t>jautājumu</w:t>
      </w:r>
      <w:r w:rsidRPr="00461B4F">
        <w:rPr>
          <w:sz w:val="24"/>
          <w:szCs w:val="24"/>
        </w:rPr>
        <w:t xml:space="preserve"> apvienoto komiteju sēdes lēmumu (protokols Nr. </w:t>
      </w:r>
      <w:r>
        <w:rPr>
          <w:sz w:val="24"/>
          <w:szCs w:val="24"/>
        </w:rPr>
        <w:t>8</w:t>
      </w:r>
      <w:r w:rsidRPr="00461B4F">
        <w:rPr>
          <w:sz w:val="24"/>
          <w:szCs w:val="24"/>
        </w:rPr>
        <w:t>, 1</w:t>
      </w:r>
      <w:r>
        <w:rPr>
          <w:sz w:val="24"/>
          <w:szCs w:val="24"/>
        </w:rPr>
        <w:t>1</w:t>
      </w:r>
      <w:r w:rsidRPr="00461B4F">
        <w:rPr>
          <w:sz w:val="24"/>
          <w:szCs w:val="24"/>
        </w:rPr>
        <w:t>.</w:t>
      </w:r>
      <w:r w:rsidRPr="00461B4F">
        <w:rPr>
          <w:color w:val="000000"/>
          <w:sz w:val="24"/>
          <w:szCs w:val="24"/>
        </w:rPr>
        <w:t>§)</w:t>
      </w:r>
    </w:p>
    <w:p w:rsidR="00244BED" w:rsidRPr="00461B4F" w:rsidRDefault="00244BED" w:rsidP="00244BED">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097E96" w:rsidRPr="00097E96" w:rsidRDefault="00097E96" w:rsidP="00097E96">
      <w:pPr>
        <w:jc w:val="both"/>
        <w:rPr>
          <w:sz w:val="12"/>
          <w:szCs w:val="28"/>
        </w:rPr>
      </w:pPr>
    </w:p>
    <w:p w:rsidR="00097E96" w:rsidRPr="007E418D" w:rsidRDefault="00097E96" w:rsidP="00E62ABE">
      <w:pPr>
        <w:pStyle w:val="ListParagraph"/>
        <w:numPr>
          <w:ilvl w:val="0"/>
          <w:numId w:val="38"/>
        </w:numPr>
        <w:spacing w:after="160" w:line="259" w:lineRule="auto"/>
        <w:jc w:val="both"/>
        <w:rPr>
          <w:sz w:val="24"/>
          <w:szCs w:val="28"/>
        </w:rPr>
      </w:pPr>
      <w:r w:rsidRPr="007E418D">
        <w:rPr>
          <w:sz w:val="24"/>
          <w:szCs w:val="28"/>
        </w:rPr>
        <w:t>Ar 2018.</w:t>
      </w:r>
      <w:r>
        <w:rPr>
          <w:sz w:val="24"/>
          <w:szCs w:val="28"/>
        </w:rPr>
        <w:t xml:space="preserve"> </w:t>
      </w:r>
      <w:r w:rsidRPr="007E418D">
        <w:rPr>
          <w:sz w:val="24"/>
          <w:szCs w:val="28"/>
        </w:rPr>
        <w:t>gada 31.</w:t>
      </w:r>
      <w:r>
        <w:rPr>
          <w:sz w:val="24"/>
          <w:szCs w:val="28"/>
        </w:rPr>
        <w:t xml:space="preserve"> </w:t>
      </w:r>
      <w:r w:rsidRPr="007E418D">
        <w:rPr>
          <w:sz w:val="24"/>
          <w:szCs w:val="28"/>
        </w:rPr>
        <w:t xml:space="preserve">decembri likvidēt </w:t>
      </w:r>
      <w:r>
        <w:rPr>
          <w:sz w:val="24"/>
          <w:szCs w:val="28"/>
        </w:rPr>
        <w:t>Amatas</w:t>
      </w:r>
      <w:r w:rsidRPr="007E418D">
        <w:rPr>
          <w:sz w:val="24"/>
          <w:szCs w:val="28"/>
        </w:rPr>
        <w:t xml:space="preserve"> novada pašvaldības iestādi “</w:t>
      </w:r>
      <w:r>
        <w:rPr>
          <w:sz w:val="24"/>
          <w:szCs w:val="28"/>
        </w:rPr>
        <w:t xml:space="preserve">Amatas </w:t>
      </w:r>
      <w:r w:rsidRPr="007E418D">
        <w:rPr>
          <w:sz w:val="24"/>
          <w:szCs w:val="28"/>
        </w:rPr>
        <w:t>novada bāriņtiesa”</w:t>
      </w:r>
      <w:r>
        <w:rPr>
          <w:sz w:val="24"/>
          <w:szCs w:val="28"/>
        </w:rPr>
        <w:t>.</w:t>
      </w:r>
    </w:p>
    <w:p w:rsidR="00097E96" w:rsidRPr="007E418D" w:rsidRDefault="00097E96" w:rsidP="00E62ABE">
      <w:pPr>
        <w:pStyle w:val="ListParagraph"/>
        <w:numPr>
          <w:ilvl w:val="0"/>
          <w:numId w:val="38"/>
        </w:numPr>
        <w:spacing w:after="160" w:line="259" w:lineRule="auto"/>
        <w:jc w:val="both"/>
        <w:rPr>
          <w:sz w:val="24"/>
          <w:szCs w:val="28"/>
        </w:rPr>
      </w:pPr>
      <w:r w:rsidRPr="007E418D">
        <w:rPr>
          <w:sz w:val="24"/>
          <w:szCs w:val="28"/>
        </w:rPr>
        <w:t>Ar 201</w:t>
      </w:r>
      <w:r>
        <w:rPr>
          <w:sz w:val="24"/>
          <w:szCs w:val="28"/>
        </w:rPr>
        <w:t>9</w:t>
      </w:r>
      <w:r w:rsidRPr="007E418D">
        <w:rPr>
          <w:sz w:val="24"/>
          <w:szCs w:val="28"/>
        </w:rPr>
        <w:t>.</w:t>
      </w:r>
      <w:r>
        <w:rPr>
          <w:sz w:val="24"/>
          <w:szCs w:val="28"/>
        </w:rPr>
        <w:t xml:space="preserve"> </w:t>
      </w:r>
      <w:r w:rsidRPr="007E418D">
        <w:rPr>
          <w:sz w:val="24"/>
          <w:szCs w:val="28"/>
        </w:rPr>
        <w:t>gada 1.</w:t>
      </w:r>
      <w:r>
        <w:rPr>
          <w:sz w:val="24"/>
          <w:szCs w:val="28"/>
        </w:rPr>
        <w:t xml:space="preserve"> </w:t>
      </w:r>
      <w:r w:rsidRPr="007E418D">
        <w:rPr>
          <w:sz w:val="24"/>
          <w:szCs w:val="28"/>
        </w:rPr>
        <w:t>janvāri izveidot pašvaldību iestādi “Amatas, Jaunpiebalgas, Līgatnes, Pārgaujas, Raunas un Vecpiebalgas novadu bāriņtiesa”.</w:t>
      </w:r>
    </w:p>
    <w:p w:rsidR="00097E96" w:rsidRPr="007E418D" w:rsidRDefault="00097E96" w:rsidP="00E62ABE">
      <w:pPr>
        <w:pStyle w:val="ListParagraph"/>
        <w:numPr>
          <w:ilvl w:val="0"/>
          <w:numId w:val="38"/>
        </w:numPr>
        <w:spacing w:after="160" w:line="259" w:lineRule="auto"/>
        <w:jc w:val="both"/>
        <w:rPr>
          <w:sz w:val="24"/>
          <w:szCs w:val="28"/>
        </w:rPr>
      </w:pPr>
      <w:r w:rsidRPr="007E418D">
        <w:rPr>
          <w:sz w:val="24"/>
          <w:szCs w:val="28"/>
        </w:rPr>
        <w:t>Noteikt, ka pašvaldību iestādes “Amatas, Jaunpiebalgas, Līgatnes, Pārgaujas, Raunas un Vecpiebalgas novadu bāriņtiesa” darbības teritorija ir Amatas, Jaunpiebalgas, Līgatnes, Pārgaujas, Raunas un Vecpiebalgas novadu administratīvās teritorijas, kurās ietilpst novadu veidojošās teritoriālās vienības:</w:t>
      </w:r>
    </w:p>
    <w:p w:rsidR="00097E96" w:rsidRPr="007E418D" w:rsidRDefault="00097E96" w:rsidP="00097E96">
      <w:pPr>
        <w:pStyle w:val="ListParagraph"/>
        <w:jc w:val="both"/>
        <w:rPr>
          <w:sz w:val="24"/>
          <w:szCs w:val="28"/>
        </w:rPr>
      </w:pPr>
      <w:r w:rsidRPr="007E418D">
        <w:rPr>
          <w:sz w:val="24"/>
          <w:szCs w:val="28"/>
        </w:rPr>
        <w:t>Amatas novadā – Amatas pagasts, Drabešu pagasts, Skujenes pagasts, Nītaures pagasts, Zaubes pagasts;</w:t>
      </w:r>
    </w:p>
    <w:p w:rsidR="00097E96" w:rsidRPr="007E418D" w:rsidRDefault="00097E96" w:rsidP="00097E96">
      <w:pPr>
        <w:pStyle w:val="ListParagraph"/>
        <w:jc w:val="both"/>
        <w:rPr>
          <w:sz w:val="24"/>
          <w:szCs w:val="28"/>
        </w:rPr>
      </w:pPr>
      <w:r w:rsidRPr="007E418D">
        <w:rPr>
          <w:sz w:val="24"/>
          <w:szCs w:val="28"/>
        </w:rPr>
        <w:t>Jaunpiebalgas novadā – Jaunpiebalgas pagasts, Zosēnu pagasts;</w:t>
      </w:r>
    </w:p>
    <w:p w:rsidR="00097E96" w:rsidRPr="007E418D" w:rsidRDefault="00097E96" w:rsidP="00097E96">
      <w:pPr>
        <w:pStyle w:val="ListParagraph"/>
        <w:jc w:val="both"/>
        <w:rPr>
          <w:sz w:val="24"/>
          <w:szCs w:val="28"/>
        </w:rPr>
      </w:pPr>
      <w:r w:rsidRPr="007E418D">
        <w:rPr>
          <w:sz w:val="24"/>
          <w:szCs w:val="28"/>
        </w:rPr>
        <w:t>Līgatnes novadā – Līgatnes pilsēta, Līgatnes pagasts;</w:t>
      </w:r>
    </w:p>
    <w:p w:rsidR="00097E96" w:rsidRPr="007E418D" w:rsidRDefault="00097E96" w:rsidP="00097E96">
      <w:pPr>
        <w:pStyle w:val="ListParagraph"/>
        <w:jc w:val="both"/>
        <w:rPr>
          <w:sz w:val="24"/>
          <w:szCs w:val="28"/>
        </w:rPr>
      </w:pPr>
      <w:r w:rsidRPr="007E418D">
        <w:rPr>
          <w:sz w:val="24"/>
          <w:szCs w:val="28"/>
        </w:rPr>
        <w:t>Pārgaujas novadā – Raiskuma pagasts, Stalbes pagasts, Straupes pagasts;</w:t>
      </w:r>
    </w:p>
    <w:p w:rsidR="00097E96" w:rsidRPr="007E418D" w:rsidRDefault="00097E96" w:rsidP="00097E96">
      <w:pPr>
        <w:pStyle w:val="ListParagraph"/>
        <w:jc w:val="both"/>
        <w:rPr>
          <w:sz w:val="24"/>
          <w:szCs w:val="28"/>
        </w:rPr>
      </w:pPr>
      <w:r w:rsidRPr="007E418D">
        <w:rPr>
          <w:sz w:val="24"/>
          <w:szCs w:val="28"/>
        </w:rPr>
        <w:t>Raunas novadā – Drustu pagasts, Raunas pagasts;</w:t>
      </w:r>
    </w:p>
    <w:p w:rsidR="00097E96" w:rsidRPr="007E418D" w:rsidRDefault="00097E96" w:rsidP="00097E96">
      <w:pPr>
        <w:pStyle w:val="ListParagraph"/>
        <w:jc w:val="both"/>
        <w:rPr>
          <w:sz w:val="24"/>
          <w:szCs w:val="28"/>
        </w:rPr>
      </w:pPr>
      <w:r w:rsidRPr="007E418D">
        <w:rPr>
          <w:sz w:val="24"/>
          <w:szCs w:val="28"/>
        </w:rPr>
        <w:t>Vecpiebalgas novadā – Dzērbenes pagasts, Inešu pagasts, Kaives pagasts, Taurenes pagasts, Vecpiebalgas pagasts.</w:t>
      </w:r>
    </w:p>
    <w:p w:rsidR="00097E96" w:rsidRPr="007E418D" w:rsidRDefault="00097E96" w:rsidP="00E62ABE">
      <w:pPr>
        <w:pStyle w:val="ListParagraph"/>
        <w:numPr>
          <w:ilvl w:val="0"/>
          <w:numId w:val="38"/>
        </w:numPr>
        <w:spacing w:after="160" w:line="259" w:lineRule="auto"/>
        <w:jc w:val="both"/>
        <w:rPr>
          <w:sz w:val="24"/>
          <w:szCs w:val="28"/>
        </w:rPr>
      </w:pPr>
      <w:r w:rsidRPr="007E418D">
        <w:rPr>
          <w:sz w:val="24"/>
          <w:szCs w:val="28"/>
        </w:rPr>
        <w:t xml:space="preserve">Noteikt pašvaldību iestādi “Amatas, Jaunpiebalgas, Līgatnes, Pārgaujas, Raunas un Vecpiebalgas novadu bāriņtiesa” par </w:t>
      </w:r>
      <w:r>
        <w:rPr>
          <w:sz w:val="24"/>
          <w:szCs w:val="28"/>
        </w:rPr>
        <w:t>Amatas</w:t>
      </w:r>
      <w:r w:rsidRPr="007E418D">
        <w:rPr>
          <w:sz w:val="24"/>
          <w:szCs w:val="28"/>
        </w:rPr>
        <w:t xml:space="preserve"> novada pašvaldīb</w:t>
      </w:r>
      <w:r w:rsidR="00B248F6">
        <w:rPr>
          <w:sz w:val="24"/>
          <w:szCs w:val="28"/>
        </w:rPr>
        <w:t>as</w:t>
      </w:r>
      <w:r w:rsidRPr="007E418D">
        <w:rPr>
          <w:sz w:val="24"/>
          <w:szCs w:val="28"/>
        </w:rPr>
        <w:t xml:space="preserve"> iestādes “</w:t>
      </w:r>
      <w:r>
        <w:rPr>
          <w:sz w:val="24"/>
          <w:szCs w:val="28"/>
        </w:rPr>
        <w:t xml:space="preserve">Amatas </w:t>
      </w:r>
      <w:r w:rsidRPr="007E418D">
        <w:rPr>
          <w:sz w:val="24"/>
          <w:szCs w:val="28"/>
        </w:rPr>
        <w:t>novada bāriņtiesa” mantas, lietu un saistību pārņēmēju.</w:t>
      </w:r>
    </w:p>
    <w:p w:rsidR="00097E96" w:rsidRPr="007E418D" w:rsidRDefault="00097E96" w:rsidP="00E62ABE">
      <w:pPr>
        <w:pStyle w:val="ListParagraph"/>
        <w:numPr>
          <w:ilvl w:val="0"/>
          <w:numId w:val="38"/>
        </w:numPr>
        <w:spacing w:after="160" w:line="259" w:lineRule="auto"/>
        <w:jc w:val="both"/>
        <w:rPr>
          <w:sz w:val="24"/>
          <w:szCs w:val="28"/>
        </w:rPr>
      </w:pPr>
      <w:r w:rsidRPr="007E418D">
        <w:rPr>
          <w:sz w:val="24"/>
          <w:szCs w:val="28"/>
        </w:rPr>
        <w:t xml:space="preserve">Uzdot </w:t>
      </w:r>
      <w:r>
        <w:rPr>
          <w:sz w:val="24"/>
          <w:szCs w:val="28"/>
        </w:rPr>
        <w:t>Amatas</w:t>
      </w:r>
      <w:r w:rsidRPr="007E418D">
        <w:rPr>
          <w:sz w:val="24"/>
          <w:szCs w:val="28"/>
        </w:rPr>
        <w:t xml:space="preserve"> novada bāriņtiesas priekšsēdētājam nodrošināt lēmuma izpildi un veikt normatīvajos aktos noteiktās darbības lietu un materiālo vērtību nodošanai.</w:t>
      </w:r>
    </w:p>
    <w:p w:rsidR="00097E96" w:rsidRPr="007E418D" w:rsidRDefault="00097E96" w:rsidP="00E62ABE">
      <w:pPr>
        <w:pStyle w:val="ListParagraph"/>
        <w:numPr>
          <w:ilvl w:val="0"/>
          <w:numId w:val="38"/>
        </w:numPr>
        <w:spacing w:after="160" w:line="259" w:lineRule="auto"/>
        <w:jc w:val="both"/>
        <w:rPr>
          <w:sz w:val="24"/>
          <w:szCs w:val="28"/>
        </w:rPr>
      </w:pPr>
      <w:r w:rsidRPr="007E418D">
        <w:rPr>
          <w:sz w:val="24"/>
          <w:szCs w:val="28"/>
        </w:rPr>
        <w:t xml:space="preserve">Apstiprināt </w:t>
      </w:r>
      <w:r>
        <w:rPr>
          <w:sz w:val="24"/>
          <w:szCs w:val="28"/>
        </w:rPr>
        <w:t>Amatas</w:t>
      </w:r>
      <w:r w:rsidRPr="007E418D">
        <w:rPr>
          <w:sz w:val="24"/>
          <w:szCs w:val="28"/>
        </w:rPr>
        <w:t xml:space="preserve"> novada bāriņtiesas reorganizācijas plānu (1.</w:t>
      </w:r>
      <w:r>
        <w:rPr>
          <w:sz w:val="24"/>
          <w:szCs w:val="28"/>
        </w:rPr>
        <w:t xml:space="preserve"> </w:t>
      </w:r>
      <w:r w:rsidRPr="007E418D">
        <w:rPr>
          <w:sz w:val="24"/>
          <w:szCs w:val="28"/>
        </w:rPr>
        <w:t>pielikum</w:t>
      </w:r>
      <w:r>
        <w:rPr>
          <w:sz w:val="24"/>
          <w:szCs w:val="28"/>
        </w:rPr>
        <w:t>s</w:t>
      </w:r>
      <w:r w:rsidRPr="007E418D">
        <w:rPr>
          <w:sz w:val="24"/>
          <w:szCs w:val="28"/>
        </w:rPr>
        <w:t>)</w:t>
      </w:r>
      <w:r>
        <w:rPr>
          <w:sz w:val="24"/>
          <w:szCs w:val="28"/>
        </w:rPr>
        <w:t>.</w:t>
      </w:r>
    </w:p>
    <w:p w:rsidR="00097E96" w:rsidRPr="007E418D" w:rsidRDefault="00097E96" w:rsidP="00E62ABE">
      <w:pPr>
        <w:pStyle w:val="ListParagraph"/>
        <w:numPr>
          <w:ilvl w:val="0"/>
          <w:numId w:val="38"/>
        </w:numPr>
        <w:spacing w:after="160" w:line="259" w:lineRule="auto"/>
        <w:jc w:val="both"/>
        <w:rPr>
          <w:sz w:val="24"/>
          <w:szCs w:val="28"/>
        </w:rPr>
      </w:pPr>
      <w:r w:rsidRPr="007E418D">
        <w:rPr>
          <w:sz w:val="24"/>
          <w:szCs w:val="28"/>
        </w:rPr>
        <w:t>Apstiprināt pašvaldību iestādes “Amatas, Jaunpiebalgas, Līgatnes, Pārgaujas, Raunas un Vecpiebalgas novadu bāriņtiesa” nolikuma projektu ( 2.</w:t>
      </w:r>
      <w:r w:rsidR="00B248F6">
        <w:rPr>
          <w:sz w:val="24"/>
          <w:szCs w:val="28"/>
        </w:rPr>
        <w:t xml:space="preserve"> </w:t>
      </w:r>
      <w:r w:rsidRPr="007E418D">
        <w:rPr>
          <w:sz w:val="24"/>
          <w:szCs w:val="28"/>
        </w:rPr>
        <w:t>pielikum</w:t>
      </w:r>
      <w:r>
        <w:rPr>
          <w:sz w:val="24"/>
          <w:szCs w:val="28"/>
        </w:rPr>
        <w:t>s</w:t>
      </w:r>
      <w:r w:rsidRPr="007E418D">
        <w:rPr>
          <w:sz w:val="24"/>
          <w:szCs w:val="28"/>
        </w:rPr>
        <w:t>)</w:t>
      </w:r>
      <w:r>
        <w:rPr>
          <w:sz w:val="24"/>
          <w:szCs w:val="28"/>
        </w:rPr>
        <w:t>.</w:t>
      </w:r>
    </w:p>
    <w:p w:rsidR="00097E96" w:rsidRPr="007E418D" w:rsidRDefault="00097E96" w:rsidP="00E62ABE">
      <w:pPr>
        <w:pStyle w:val="ListParagraph"/>
        <w:numPr>
          <w:ilvl w:val="0"/>
          <w:numId w:val="38"/>
        </w:numPr>
        <w:spacing w:after="160" w:line="259" w:lineRule="auto"/>
        <w:jc w:val="both"/>
        <w:rPr>
          <w:sz w:val="24"/>
          <w:szCs w:val="28"/>
        </w:rPr>
      </w:pPr>
      <w:r w:rsidRPr="007E418D">
        <w:rPr>
          <w:sz w:val="24"/>
          <w:szCs w:val="28"/>
        </w:rPr>
        <w:t>Apstiprināt pašvaldību iestādes “Amatas, Jaunpiebalgas, Līgatnes, Pārgaujas, Raunas un Vecpiebalgas novadu bāriņtiesa” uzraudzības padomes nolikuma projektu (3.</w:t>
      </w:r>
      <w:r>
        <w:rPr>
          <w:sz w:val="24"/>
          <w:szCs w:val="28"/>
        </w:rPr>
        <w:t> </w:t>
      </w:r>
      <w:r w:rsidRPr="007E418D">
        <w:rPr>
          <w:sz w:val="24"/>
          <w:szCs w:val="28"/>
        </w:rPr>
        <w:t>pielikum</w:t>
      </w:r>
      <w:r>
        <w:rPr>
          <w:sz w:val="24"/>
          <w:szCs w:val="28"/>
        </w:rPr>
        <w:t>s</w:t>
      </w:r>
      <w:r w:rsidRPr="007E418D">
        <w:rPr>
          <w:sz w:val="24"/>
          <w:szCs w:val="28"/>
        </w:rPr>
        <w:t>).</w:t>
      </w:r>
    </w:p>
    <w:p w:rsidR="00097E96" w:rsidRPr="007E418D" w:rsidRDefault="00097E96" w:rsidP="00E62ABE">
      <w:pPr>
        <w:pStyle w:val="ListParagraph"/>
        <w:numPr>
          <w:ilvl w:val="0"/>
          <w:numId w:val="38"/>
        </w:numPr>
        <w:spacing w:after="160" w:line="259" w:lineRule="auto"/>
        <w:jc w:val="both"/>
        <w:rPr>
          <w:sz w:val="24"/>
          <w:szCs w:val="28"/>
        </w:rPr>
      </w:pPr>
      <w:r w:rsidRPr="007E418D">
        <w:rPr>
          <w:sz w:val="24"/>
          <w:szCs w:val="28"/>
        </w:rPr>
        <w:t xml:space="preserve">Kontroli par lēmuma izpildi uzdot </w:t>
      </w:r>
      <w:r>
        <w:rPr>
          <w:sz w:val="24"/>
          <w:szCs w:val="28"/>
        </w:rPr>
        <w:t>Amatas</w:t>
      </w:r>
      <w:r w:rsidRPr="007E418D">
        <w:rPr>
          <w:sz w:val="24"/>
          <w:szCs w:val="28"/>
        </w:rPr>
        <w:t xml:space="preserve"> novada pašvaldības izpilddirektoram </w:t>
      </w:r>
      <w:r>
        <w:rPr>
          <w:sz w:val="24"/>
          <w:szCs w:val="28"/>
        </w:rPr>
        <w:t>Mārim Timermanim</w:t>
      </w:r>
      <w:r w:rsidRPr="007E418D">
        <w:rPr>
          <w:sz w:val="24"/>
          <w:szCs w:val="28"/>
        </w:rPr>
        <w:t>.</w:t>
      </w:r>
    </w:p>
    <w:p w:rsidR="00097E96" w:rsidRPr="00F40A16" w:rsidRDefault="00F40A16" w:rsidP="00F40A16">
      <w:pPr>
        <w:jc w:val="right"/>
        <w:rPr>
          <w:sz w:val="24"/>
          <w:szCs w:val="24"/>
        </w:rPr>
      </w:pPr>
      <w:bookmarkStart w:id="9" w:name="_Hlk523151271"/>
      <w:bookmarkEnd w:id="8"/>
      <w:r w:rsidRPr="00F40A16">
        <w:rPr>
          <w:sz w:val="24"/>
          <w:szCs w:val="24"/>
        </w:rPr>
        <w:t>Pielikums Nr. 1</w:t>
      </w:r>
    </w:p>
    <w:p w:rsidR="007F167C" w:rsidRPr="008B0445" w:rsidRDefault="007F167C" w:rsidP="007F167C">
      <w:pPr>
        <w:jc w:val="right"/>
        <w:rPr>
          <w:sz w:val="24"/>
        </w:rPr>
      </w:pPr>
      <w:r w:rsidRPr="008B0445">
        <w:rPr>
          <w:sz w:val="24"/>
        </w:rPr>
        <w:t xml:space="preserve">Amatas novada domes </w:t>
      </w:r>
    </w:p>
    <w:p w:rsidR="007F167C" w:rsidRPr="008B0445" w:rsidRDefault="007F167C" w:rsidP="007F167C">
      <w:pPr>
        <w:jc w:val="right"/>
        <w:rPr>
          <w:sz w:val="24"/>
        </w:rPr>
      </w:pPr>
      <w:r w:rsidRPr="008B0445">
        <w:rPr>
          <w:sz w:val="24"/>
        </w:rPr>
        <w:t>2018. gada 22. augusta sēdes</w:t>
      </w:r>
    </w:p>
    <w:p w:rsidR="007F167C" w:rsidRDefault="007F167C" w:rsidP="007F167C">
      <w:pPr>
        <w:jc w:val="right"/>
        <w:rPr>
          <w:sz w:val="24"/>
        </w:rPr>
      </w:pPr>
      <w:r w:rsidRPr="008B0445">
        <w:rPr>
          <w:sz w:val="24"/>
        </w:rPr>
        <w:t>lēmum</w:t>
      </w:r>
      <w:r>
        <w:rPr>
          <w:sz w:val="24"/>
        </w:rPr>
        <w:t>am</w:t>
      </w:r>
      <w:r w:rsidRPr="008B0445">
        <w:rPr>
          <w:sz w:val="24"/>
        </w:rPr>
        <w:t xml:space="preserve"> (protokols Nr. 10, </w:t>
      </w:r>
      <w:r w:rsidR="00287114">
        <w:rPr>
          <w:sz w:val="24"/>
        </w:rPr>
        <w:t>8</w:t>
      </w:r>
      <w:r w:rsidR="00EF4746">
        <w:rPr>
          <w:sz w:val="24"/>
        </w:rPr>
        <w:t>.</w:t>
      </w:r>
      <w:r w:rsidRPr="008B0445">
        <w:rPr>
          <w:sz w:val="24"/>
        </w:rPr>
        <w:t>§)</w:t>
      </w:r>
    </w:p>
    <w:bookmarkEnd w:id="9"/>
    <w:p w:rsidR="007F167C" w:rsidRDefault="007F167C" w:rsidP="007F167C">
      <w:pPr>
        <w:rPr>
          <w:sz w:val="24"/>
          <w:szCs w:val="24"/>
        </w:rPr>
      </w:pPr>
    </w:p>
    <w:p w:rsidR="004851AB" w:rsidRDefault="004851AB" w:rsidP="004851AB">
      <w:pPr>
        <w:jc w:val="center"/>
        <w:outlineLvl w:val="0"/>
        <w:rPr>
          <w:b/>
          <w:bCs/>
          <w:sz w:val="24"/>
          <w:szCs w:val="24"/>
          <w:lang w:eastAsia="en-US"/>
        </w:rPr>
      </w:pPr>
      <w:r w:rsidRPr="004851AB">
        <w:rPr>
          <w:b/>
          <w:bCs/>
          <w:sz w:val="24"/>
          <w:szCs w:val="24"/>
          <w:lang w:eastAsia="en-US"/>
        </w:rPr>
        <w:t>Amatas novada bāriņtiesas, Jaunpiebalgas novada bāriņtiesas,</w:t>
      </w:r>
    </w:p>
    <w:p w:rsidR="004851AB" w:rsidRPr="004851AB" w:rsidRDefault="004851AB" w:rsidP="004851AB">
      <w:pPr>
        <w:jc w:val="center"/>
        <w:outlineLvl w:val="0"/>
        <w:rPr>
          <w:b/>
          <w:bCs/>
          <w:sz w:val="24"/>
          <w:szCs w:val="24"/>
          <w:lang w:eastAsia="en-US"/>
        </w:rPr>
      </w:pPr>
      <w:r w:rsidRPr="004851AB">
        <w:rPr>
          <w:b/>
          <w:bCs/>
          <w:sz w:val="24"/>
          <w:szCs w:val="24"/>
          <w:lang w:eastAsia="en-US"/>
        </w:rPr>
        <w:t>Līgatnes novada bāriņtiesas, Pārgaujas novada bāriņtiesas, Raunas novada bāriņtiesas un Vecpiebalgas novada bāriņtiesas</w:t>
      </w:r>
    </w:p>
    <w:p w:rsidR="004851AB" w:rsidRPr="004851AB" w:rsidRDefault="004851AB" w:rsidP="004851AB">
      <w:pPr>
        <w:jc w:val="center"/>
        <w:rPr>
          <w:b/>
          <w:sz w:val="24"/>
          <w:szCs w:val="24"/>
          <w:lang w:eastAsia="en-US"/>
        </w:rPr>
      </w:pPr>
      <w:r w:rsidRPr="004851AB">
        <w:rPr>
          <w:b/>
          <w:sz w:val="24"/>
          <w:szCs w:val="24"/>
          <w:lang w:eastAsia="en-US"/>
        </w:rPr>
        <w:t>REORGANIZĀCIJAS PLĀNS</w:t>
      </w:r>
    </w:p>
    <w:p w:rsidR="004851AB" w:rsidRPr="004851AB" w:rsidRDefault="004851AB" w:rsidP="004851AB">
      <w:pPr>
        <w:jc w:val="both"/>
        <w:rPr>
          <w:sz w:val="24"/>
          <w:szCs w:val="24"/>
          <w:lang w:eastAsia="en-US"/>
        </w:rPr>
      </w:pPr>
    </w:p>
    <w:p w:rsidR="004851AB" w:rsidRPr="004851AB" w:rsidRDefault="004851AB" w:rsidP="004851AB">
      <w:pPr>
        <w:jc w:val="both"/>
        <w:rPr>
          <w:sz w:val="24"/>
          <w:szCs w:val="24"/>
          <w:lang w:eastAsia="en-US"/>
        </w:rPr>
      </w:pPr>
      <w:r w:rsidRPr="004851AB">
        <w:rPr>
          <w:b/>
          <w:sz w:val="24"/>
          <w:szCs w:val="24"/>
          <w:lang w:eastAsia="en-US"/>
        </w:rPr>
        <w:t>Mērķis:</w:t>
      </w:r>
      <w:r w:rsidRPr="004851AB">
        <w:rPr>
          <w:sz w:val="24"/>
          <w:szCs w:val="24"/>
          <w:lang w:eastAsia="en-US"/>
        </w:rPr>
        <w:t xml:space="preserve"> pilnveidot un uzlabot bāriņtiesu darbu, uzlabot darba organizāciju un efektīvāk izmantot cilvēkresursus, apvienojot Amatas novada bāriņtiesu, Jaunpiebalgas novada bāriņtiesu, Līgatnes novada bāriņtiesu, Pārgaujas novada bāriņtiesu, Raunas novada bāriņtiesu un Vecpiebalgas novada bāriņtiesu, izveidojot</w:t>
      </w:r>
      <w:r w:rsidRPr="004851AB">
        <w:rPr>
          <w:b/>
          <w:sz w:val="24"/>
          <w:szCs w:val="24"/>
          <w:lang w:eastAsia="en-US"/>
        </w:rPr>
        <w:t xml:space="preserve"> “Amatas, Jaunpiebalgas, Līgatnes, Pārgaujas, Raunas un Vecpiebalgas novadu bāriņtiesa”</w:t>
      </w:r>
      <w:r w:rsidRPr="004851AB">
        <w:rPr>
          <w:sz w:val="24"/>
          <w:szCs w:val="24"/>
          <w:lang w:eastAsia="en-US"/>
        </w:rPr>
        <w:t>, par apkalpojamo teritoriju nosakot Amatas, Jaunpiebalgas, Līgatnes, Pārgaujas, Raunas un Vecpiebalgas novadu administratīvās teritorijas, kurās ietilpst novadu veidojošās teritoriālās vienības: Amatas pagasts, Drabešu pagasts, Skujenes pagasts, Nītaures pagasts, Zaubes pagasts, Jaunpiebalgas pagasts, Zosēnu pagasts, Līgatnes pilsēta, Līgatnes pagasts, Raiskuma pagasts, Stalbes pagasts, Straupes pagasts, Drustu pagasts, Raunas pagasts, Vecpiebalgas pagasts, Inešu pagasts, Taurenes pagasts, Kaives pagasts un Dzērbenes pagasts.</w:t>
      </w:r>
    </w:p>
    <w:p w:rsidR="004851AB" w:rsidRPr="004851AB" w:rsidRDefault="004851AB" w:rsidP="004851AB">
      <w:pPr>
        <w:jc w:val="both"/>
        <w:outlineLvl w:val="0"/>
        <w:rPr>
          <w:b/>
          <w:bCs/>
          <w:sz w:val="24"/>
          <w:szCs w:val="24"/>
          <w:lang w:eastAsia="en-US"/>
        </w:rPr>
      </w:pPr>
      <w:r w:rsidRPr="004851AB">
        <w:rPr>
          <w:b/>
          <w:bCs/>
          <w:sz w:val="24"/>
          <w:szCs w:val="24"/>
          <w:lang w:eastAsia="en-US"/>
        </w:rPr>
        <w:lastRenderedPageBreak/>
        <w:t>Uzdevumi:</w:t>
      </w:r>
    </w:p>
    <w:p w:rsidR="004851AB" w:rsidRPr="004851AB" w:rsidRDefault="004851AB" w:rsidP="004851AB">
      <w:pPr>
        <w:numPr>
          <w:ilvl w:val="0"/>
          <w:numId w:val="49"/>
        </w:numPr>
        <w:tabs>
          <w:tab w:val="left" w:pos="284"/>
          <w:tab w:val="left" w:pos="934"/>
        </w:tabs>
        <w:ind w:left="0" w:firstLine="0"/>
        <w:jc w:val="both"/>
        <w:rPr>
          <w:sz w:val="24"/>
          <w:szCs w:val="24"/>
          <w:lang w:eastAsia="en-US"/>
        </w:rPr>
      </w:pPr>
      <w:r w:rsidRPr="004851AB">
        <w:rPr>
          <w:sz w:val="24"/>
          <w:szCs w:val="24"/>
          <w:lang w:eastAsia="en-US"/>
        </w:rPr>
        <w:t>Nodrošināt bāriņtiesu sniegto pakalpojumu kvalitāti un pieejamību.</w:t>
      </w:r>
    </w:p>
    <w:p w:rsidR="004851AB" w:rsidRPr="004851AB" w:rsidRDefault="004851AB" w:rsidP="004851AB">
      <w:pPr>
        <w:numPr>
          <w:ilvl w:val="0"/>
          <w:numId w:val="49"/>
        </w:numPr>
        <w:tabs>
          <w:tab w:val="left" w:pos="284"/>
          <w:tab w:val="left" w:pos="934"/>
        </w:tabs>
        <w:ind w:left="0" w:firstLine="0"/>
        <w:jc w:val="both"/>
        <w:rPr>
          <w:sz w:val="24"/>
          <w:szCs w:val="24"/>
          <w:lang w:eastAsia="en-US"/>
        </w:rPr>
      </w:pPr>
      <w:r w:rsidRPr="004851AB">
        <w:rPr>
          <w:sz w:val="24"/>
          <w:szCs w:val="24"/>
          <w:lang w:eastAsia="en-US"/>
        </w:rPr>
        <w:t xml:space="preserve">Reorganizēt Amatas novada bāriņtiesu, Jaunpiebalgas novada bāriņtiesu, Līgatnes novada bāriņtiesu, Pārgaujas novada bāriņtiesu, Raunas novada bāriņtiesu un Vecpiebalgas novada bāriņtiesu, tās apvienojot vienā pašvaldību iestādē – </w:t>
      </w:r>
      <w:r w:rsidRPr="004851AB">
        <w:rPr>
          <w:b/>
          <w:sz w:val="24"/>
          <w:szCs w:val="24"/>
          <w:lang w:eastAsia="en-US"/>
        </w:rPr>
        <w:t>“Amatas, Jaunpiebalgas, Līgatnes, Pārgaujas, Raunas un Vecpiebalgas novadu bāriņtiesa”</w:t>
      </w:r>
      <w:r w:rsidRPr="004851AB">
        <w:rPr>
          <w:sz w:val="24"/>
          <w:szCs w:val="24"/>
          <w:lang w:eastAsia="en-US"/>
        </w:rPr>
        <w:t>, nosakot juridisko adresi J.</w:t>
      </w:r>
      <w:r w:rsidR="00031425">
        <w:rPr>
          <w:sz w:val="24"/>
          <w:szCs w:val="24"/>
          <w:lang w:eastAsia="en-US"/>
        </w:rPr>
        <w:t xml:space="preserve"> </w:t>
      </w:r>
      <w:proofErr w:type="spellStart"/>
      <w:r w:rsidRPr="004851AB">
        <w:rPr>
          <w:sz w:val="24"/>
          <w:szCs w:val="24"/>
          <w:lang w:eastAsia="en-US"/>
        </w:rPr>
        <w:t>Poruka</w:t>
      </w:r>
      <w:proofErr w:type="spellEnd"/>
      <w:r w:rsidRPr="004851AB">
        <w:rPr>
          <w:sz w:val="24"/>
          <w:szCs w:val="24"/>
          <w:lang w:eastAsia="en-US"/>
        </w:rPr>
        <w:t xml:space="preserve"> iela 8, Cēsis, Cēsu novads, </w:t>
      </w:r>
    </w:p>
    <w:p w:rsidR="004851AB" w:rsidRPr="004851AB" w:rsidRDefault="004851AB" w:rsidP="004851AB">
      <w:pPr>
        <w:numPr>
          <w:ilvl w:val="0"/>
          <w:numId w:val="49"/>
        </w:numPr>
        <w:tabs>
          <w:tab w:val="left" w:pos="284"/>
          <w:tab w:val="left" w:pos="934"/>
        </w:tabs>
        <w:ind w:left="0" w:firstLine="0"/>
        <w:jc w:val="both"/>
        <w:rPr>
          <w:sz w:val="24"/>
          <w:szCs w:val="24"/>
          <w:lang w:eastAsia="en-US"/>
        </w:rPr>
      </w:pPr>
      <w:r w:rsidRPr="004851AB">
        <w:rPr>
          <w:sz w:val="24"/>
          <w:szCs w:val="24"/>
          <w:lang w:eastAsia="en-US"/>
        </w:rPr>
        <w:t>Nodrošināt reorganizējamo iestāžu īpašumā un lietošanā esošo līdzekļu un materiālo vērtību pāreju pašvaldību iestādei “Amatas, Jaunpiebalgas, Līgatnes, Pārgaujas, Raunas un Vecpiebalgas novadu bāriņtiesa”</w:t>
      </w:r>
    </w:p>
    <w:p w:rsidR="007724EB" w:rsidRDefault="004851AB" w:rsidP="004851AB">
      <w:pPr>
        <w:jc w:val="both"/>
        <w:rPr>
          <w:sz w:val="24"/>
          <w:szCs w:val="24"/>
        </w:rPr>
      </w:pPr>
      <w:r w:rsidRPr="004851AB">
        <w:rPr>
          <w:sz w:val="24"/>
          <w:szCs w:val="24"/>
          <w:lang w:eastAsia="en-US"/>
        </w:rPr>
        <w:t>Informēt reorganizācijā iesaistīto iestāžu darbiniekus par plānoto reorganizāciju, iestāžu reorganizācijas procesa rezultātā gūtajiem ieguvumiem un sniegt atbalstu reorganizācijas procesā iesaistītajām pusēm.</w:t>
      </w:r>
    </w:p>
    <w:p w:rsidR="007724EB" w:rsidRDefault="007724EB" w:rsidP="007F167C">
      <w:pPr>
        <w:jc w:val="right"/>
        <w:rPr>
          <w:sz w:val="24"/>
          <w:szCs w:val="24"/>
        </w:rPr>
      </w:pPr>
    </w:p>
    <w:p w:rsidR="007724EB" w:rsidRPr="004851AB" w:rsidRDefault="004851AB" w:rsidP="004851AB">
      <w:pPr>
        <w:jc w:val="center"/>
        <w:rPr>
          <w:b/>
          <w:sz w:val="24"/>
          <w:szCs w:val="24"/>
        </w:rPr>
      </w:pPr>
      <w:r w:rsidRPr="004851AB">
        <w:rPr>
          <w:b/>
          <w:sz w:val="24"/>
          <w:szCs w:val="24"/>
          <w:lang w:eastAsia="en-US"/>
        </w:rPr>
        <w:t>Veicamās darbības laika grafikā no 2018.</w:t>
      </w:r>
      <w:r>
        <w:rPr>
          <w:b/>
          <w:sz w:val="24"/>
          <w:szCs w:val="24"/>
          <w:lang w:eastAsia="en-US"/>
        </w:rPr>
        <w:t xml:space="preserve"> </w:t>
      </w:r>
      <w:r w:rsidRPr="004851AB">
        <w:rPr>
          <w:b/>
          <w:sz w:val="24"/>
          <w:szCs w:val="24"/>
          <w:lang w:eastAsia="en-US"/>
        </w:rPr>
        <w:t>gada 1.</w:t>
      </w:r>
      <w:r>
        <w:rPr>
          <w:b/>
          <w:sz w:val="24"/>
          <w:szCs w:val="24"/>
          <w:lang w:eastAsia="en-US"/>
        </w:rPr>
        <w:t xml:space="preserve"> </w:t>
      </w:r>
      <w:r w:rsidRPr="004851AB">
        <w:rPr>
          <w:b/>
          <w:sz w:val="24"/>
          <w:szCs w:val="24"/>
          <w:lang w:eastAsia="en-US"/>
        </w:rPr>
        <w:t>augusta – 2018.</w:t>
      </w:r>
      <w:r>
        <w:rPr>
          <w:b/>
          <w:sz w:val="24"/>
          <w:szCs w:val="24"/>
          <w:lang w:eastAsia="en-US"/>
        </w:rPr>
        <w:t xml:space="preserve"> </w:t>
      </w:r>
      <w:r w:rsidRPr="004851AB">
        <w:rPr>
          <w:b/>
          <w:sz w:val="24"/>
          <w:szCs w:val="24"/>
          <w:lang w:eastAsia="en-US"/>
        </w:rPr>
        <w:t>gada 31.</w:t>
      </w:r>
      <w:r>
        <w:rPr>
          <w:b/>
          <w:sz w:val="24"/>
          <w:szCs w:val="24"/>
          <w:lang w:eastAsia="en-US"/>
        </w:rPr>
        <w:t xml:space="preserve"> </w:t>
      </w:r>
      <w:r w:rsidRPr="004851AB">
        <w:rPr>
          <w:b/>
          <w:sz w:val="24"/>
          <w:szCs w:val="24"/>
          <w:lang w:eastAsia="en-US"/>
        </w:rPr>
        <w:t>decembrim</w:t>
      </w:r>
    </w:p>
    <w:p w:rsidR="007724EB" w:rsidRDefault="007724EB" w:rsidP="007F167C">
      <w:pPr>
        <w:jc w:val="right"/>
        <w:rPr>
          <w:sz w:val="24"/>
          <w:szCs w:val="24"/>
        </w:rPr>
      </w:pPr>
    </w:p>
    <w:tbl>
      <w:tblPr>
        <w:tblW w:w="904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562"/>
        <w:gridCol w:w="2868"/>
        <w:gridCol w:w="2127"/>
        <w:gridCol w:w="1677"/>
        <w:gridCol w:w="1813"/>
      </w:tblGrid>
      <w:tr w:rsidR="004851AB" w:rsidRPr="004851AB" w:rsidTr="004851AB">
        <w:trPr>
          <w:cantSplit/>
          <w:trHeight w:val="645"/>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jc w:val="center"/>
              <w:rPr>
                <w:sz w:val="24"/>
                <w:szCs w:val="24"/>
                <w:lang w:eastAsia="en-US"/>
              </w:rPr>
            </w:pPr>
            <w:proofErr w:type="spellStart"/>
            <w:r w:rsidRPr="004851AB">
              <w:rPr>
                <w:sz w:val="24"/>
                <w:szCs w:val="24"/>
                <w:lang w:eastAsia="en-US"/>
              </w:rPr>
              <w:t>N.p</w:t>
            </w:r>
            <w:proofErr w:type="spellEnd"/>
            <w:r w:rsidRPr="004851AB">
              <w:rPr>
                <w:sz w:val="24"/>
                <w:szCs w:val="24"/>
                <w:lang w:eastAsia="en-US"/>
              </w:rPr>
              <w:t>.</w:t>
            </w:r>
          </w:p>
          <w:p w:rsidR="004851AB" w:rsidRPr="004851AB" w:rsidRDefault="004851AB" w:rsidP="004851AB">
            <w:pPr>
              <w:jc w:val="center"/>
              <w:rPr>
                <w:sz w:val="24"/>
                <w:szCs w:val="24"/>
                <w:lang w:eastAsia="en-US"/>
              </w:rPr>
            </w:pPr>
            <w:r w:rsidRPr="004851AB">
              <w:rPr>
                <w:sz w:val="24"/>
                <w:szCs w:val="24"/>
                <w:lang w:eastAsia="en-US"/>
              </w:rPr>
              <w:t>k.</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jc w:val="center"/>
              <w:rPr>
                <w:sz w:val="24"/>
                <w:szCs w:val="24"/>
                <w:lang w:eastAsia="en-US"/>
              </w:rPr>
            </w:pPr>
            <w:r w:rsidRPr="004851AB">
              <w:rPr>
                <w:sz w:val="24"/>
                <w:szCs w:val="24"/>
                <w:lang w:eastAsia="en-US"/>
              </w:rPr>
              <w:t>Veiktais pasākums</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jc w:val="center"/>
              <w:rPr>
                <w:sz w:val="24"/>
                <w:szCs w:val="24"/>
                <w:lang w:eastAsia="en-US"/>
              </w:rPr>
            </w:pPr>
            <w:r w:rsidRPr="004851AB">
              <w:rPr>
                <w:sz w:val="24"/>
                <w:szCs w:val="24"/>
                <w:lang w:eastAsia="en-US"/>
              </w:rPr>
              <w:t>Termiņš</w:t>
            </w:r>
          </w:p>
        </w:tc>
        <w:tc>
          <w:tcPr>
            <w:tcW w:w="167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514"/>
              <w:jc w:val="both"/>
              <w:rPr>
                <w:sz w:val="24"/>
                <w:szCs w:val="24"/>
                <w:lang w:eastAsia="en-US"/>
              </w:rPr>
            </w:pPr>
            <w:r w:rsidRPr="004851AB">
              <w:rPr>
                <w:sz w:val="24"/>
                <w:szCs w:val="24"/>
                <w:lang w:eastAsia="en-US"/>
              </w:rPr>
              <w:t>Atbildīgie</w:t>
            </w:r>
          </w:p>
        </w:tc>
        <w:tc>
          <w:tcPr>
            <w:tcW w:w="1813"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jc w:val="center"/>
              <w:rPr>
                <w:sz w:val="24"/>
                <w:szCs w:val="24"/>
                <w:lang w:eastAsia="en-US"/>
              </w:rPr>
            </w:pPr>
            <w:r w:rsidRPr="004851AB">
              <w:rPr>
                <w:sz w:val="24"/>
                <w:szCs w:val="24"/>
                <w:lang w:eastAsia="en-US"/>
              </w:rPr>
              <w:t>Izpildes rezultāts</w:t>
            </w:r>
          </w:p>
        </w:tc>
      </w:tr>
      <w:tr w:rsidR="004851AB" w:rsidRPr="004851AB" w:rsidTr="004851AB">
        <w:trPr>
          <w:trHeight w:val="1610"/>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1.</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95"/>
              <w:rPr>
                <w:sz w:val="24"/>
                <w:szCs w:val="24"/>
                <w:lang w:eastAsia="en-US"/>
              </w:rPr>
            </w:pPr>
            <w:r w:rsidRPr="004851AB">
              <w:rPr>
                <w:sz w:val="24"/>
                <w:szCs w:val="24"/>
                <w:lang w:eastAsia="en-US"/>
              </w:rPr>
              <w:t>Amatas novada bāriņtiesas, Jaunpiebalgas novada bāriņtiesas, Līgatnes novada bāriņtiesas, Pārgaujas novada bāriņtiesas, Raunas novada bāriņtiesas un Vecpiebalgas novada bāriņtiesas organizēta bāriņtiesu darbinieku tikšanās par iestāžu reorganizāciju</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oktobris</w:t>
            </w:r>
          </w:p>
        </w:tc>
        <w:tc>
          <w:tcPr>
            <w:tcW w:w="1677"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6"/>
              <w:jc w:val="both"/>
              <w:rPr>
                <w:sz w:val="24"/>
                <w:szCs w:val="24"/>
                <w:lang w:eastAsia="en-US"/>
              </w:rPr>
            </w:pPr>
            <w:r w:rsidRPr="004851AB">
              <w:rPr>
                <w:sz w:val="24"/>
                <w:szCs w:val="24"/>
                <w:lang w:eastAsia="en-US"/>
              </w:rPr>
              <w:t>Bāriņtiesu priekšsēdētāji</w:t>
            </w: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tabs>
                <w:tab w:val="left" w:pos="2309"/>
              </w:tabs>
              <w:ind w:left="105" w:right="98"/>
              <w:jc w:val="both"/>
              <w:rPr>
                <w:sz w:val="24"/>
                <w:szCs w:val="24"/>
                <w:lang w:eastAsia="en-US"/>
              </w:rPr>
            </w:pPr>
          </w:p>
        </w:tc>
      </w:tr>
      <w:tr w:rsidR="004851AB" w:rsidRPr="004851AB" w:rsidTr="004851AB">
        <w:trPr>
          <w:trHeight w:val="964"/>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2.</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Pr>
                <w:sz w:val="24"/>
                <w:szCs w:val="24"/>
                <w:lang w:eastAsia="en-US"/>
              </w:rPr>
            </w:pPr>
            <w:r w:rsidRPr="004851AB">
              <w:rPr>
                <w:sz w:val="24"/>
                <w:szCs w:val="24"/>
                <w:lang w:eastAsia="en-US"/>
              </w:rPr>
              <w:t>Bāriņtiesu priekšsēdētāju, bāriņtiesu priekšsēdētāja vietnieku un bāriņtiesu locekļu rakstveida brīdināšana par atbrīvošanu no amata sakarā ar pašvaldības lēmumu par bāriņtiesas likvidēšanu</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142"/>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30.</w:t>
            </w:r>
            <w:r>
              <w:rPr>
                <w:sz w:val="24"/>
                <w:szCs w:val="24"/>
                <w:lang w:eastAsia="en-US"/>
              </w:rPr>
              <w:t> </w:t>
            </w:r>
            <w:r w:rsidRPr="004851AB">
              <w:rPr>
                <w:sz w:val="24"/>
                <w:szCs w:val="24"/>
                <w:lang w:eastAsia="en-US"/>
              </w:rPr>
              <w:t>novembris</w:t>
            </w:r>
          </w:p>
        </w:tc>
        <w:tc>
          <w:tcPr>
            <w:tcW w:w="167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6"/>
              <w:jc w:val="both"/>
              <w:rPr>
                <w:sz w:val="24"/>
                <w:szCs w:val="24"/>
                <w:lang w:eastAsia="en-US"/>
              </w:rPr>
            </w:pPr>
            <w:r w:rsidRPr="004851AB">
              <w:rPr>
                <w:sz w:val="24"/>
                <w:szCs w:val="24"/>
                <w:lang w:eastAsia="en-US"/>
              </w:rPr>
              <w:t>Administratīvā nodaļa</w:t>
            </w: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tabs>
                <w:tab w:val="left" w:pos="1696"/>
                <w:tab w:val="left" w:pos="3131"/>
              </w:tabs>
              <w:ind w:left="105" w:right="97"/>
              <w:jc w:val="both"/>
              <w:rPr>
                <w:sz w:val="24"/>
                <w:szCs w:val="24"/>
                <w:lang w:eastAsia="en-US"/>
              </w:rPr>
            </w:pPr>
          </w:p>
        </w:tc>
      </w:tr>
      <w:tr w:rsidR="004851AB" w:rsidRPr="004851AB" w:rsidTr="004851AB">
        <w:trPr>
          <w:trHeight w:val="966"/>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3.</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Pr>
                <w:sz w:val="24"/>
                <w:szCs w:val="24"/>
                <w:lang w:eastAsia="en-US"/>
              </w:rPr>
            </w:pPr>
            <w:r w:rsidRPr="004851AB">
              <w:rPr>
                <w:sz w:val="24"/>
                <w:szCs w:val="24"/>
                <w:lang w:eastAsia="en-US"/>
              </w:rPr>
              <w:t>Atklāta konkursa rīkošana uz Bāriņtiesas priekšsēdētāju, priekšsēdētāja vietnieku un bāriņtiesas locekļu amatiem</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20"/>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30.</w:t>
            </w:r>
            <w:r>
              <w:rPr>
                <w:sz w:val="24"/>
                <w:szCs w:val="24"/>
                <w:lang w:eastAsia="en-US"/>
              </w:rPr>
              <w:t> </w:t>
            </w:r>
            <w:r w:rsidRPr="004851AB">
              <w:rPr>
                <w:sz w:val="24"/>
                <w:szCs w:val="24"/>
                <w:lang w:eastAsia="en-US"/>
              </w:rPr>
              <w:t>novembris</w:t>
            </w:r>
          </w:p>
        </w:tc>
        <w:tc>
          <w:tcPr>
            <w:tcW w:w="167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6"/>
              <w:jc w:val="both"/>
              <w:rPr>
                <w:sz w:val="24"/>
                <w:szCs w:val="24"/>
                <w:lang w:eastAsia="en-US"/>
              </w:rPr>
            </w:pPr>
            <w:r w:rsidRPr="004851AB">
              <w:rPr>
                <w:sz w:val="24"/>
                <w:szCs w:val="24"/>
                <w:lang w:eastAsia="en-US"/>
              </w:rPr>
              <w:t>Uzraudzības padome</w:t>
            </w: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5"/>
              <w:jc w:val="both"/>
              <w:rPr>
                <w:sz w:val="24"/>
                <w:szCs w:val="24"/>
                <w:lang w:eastAsia="en-US"/>
              </w:rPr>
            </w:pPr>
          </w:p>
        </w:tc>
      </w:tr>
      <w:tr w:rsidR="004851AB" w:rsidRPr="004851AB" w:rsidTr="004851AB">
        <w:trPr>
          <w:trHeight w:val="965"/>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4.</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Pr>
                <w:sz w:val="24"/>
                <w:szCs w:val="24"/>
                <w:lang w:eastAsia="en-US"/>
              </w:rPr>
            </w:pPr>
            <w:r w:rsidRPr="004851AB">
              <w:rPr>
                <w:sz w:val="24"/>
                <w:szCs w:val="24"/>
                <w:lang w:eastAsia="en-US"/>
              </w:rPr>
              <w:t>“Amatas, Jaunpiebalgas, Līgatnes, Pārgaujas, Raunas un Vecpiebalgas novadu bāriņtiesas” amatu aprakstu veidošana</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678"/>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novembris</w:t>
            </w:r>
          </w:p>
        </w:tc>
        <w:tc>
          <w:tcPr>
            <w:tcW w:w="1677"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6"/>
              <w:jc w:val="both"/>
              <w:rPr>
                <w:sz w:val="24"/>
                <w:szCs w:val="24"/>
                <w:lang w:eastAsia="en-US"/>
              </w:rPr>
            </w:pPr>
            <w:r w:rsidRPr="004851AB">
              <w:rPr>
                <w:sz w:val="24"/>
                <w:szCs w:val="24"/>
                <w:lang w:eastAsia="en-US"/>
              </w:rPr>
              <w:t>Administratīvā nodaļa</w:t>
            </w: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5"/>
              <w:jc w:val="both"/>
              <w:rPr>
                <w:sz w:val="24"/>
                <w:szCs w:val="24"/>
                <w:lang w:eastAsia="en-US"/>
              </w:rPr>
            </w:pPr>
          </w:p>
        </w:tc>
      </w:tr>
      <w:tr w:rsidR="004851AB" w:rsidRPr="004851AB" w:rsidTr="004851AB">
        <w:trPr>
          <w:cantSplit/>
          <w:trHeight w:val="645"/>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lastRenderedPageBreak/>
              <w:t>5.</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tabs>
                <w:tab w:val="left" w:pos="1177"/>
                <w:tab w:val="left" w:pos="2339"/>
                <w:tab w:val="left" w:pos="2977"/>
                <w:tab w:val="left" w:pos="4435"/>
              </w:tabs>
              <w:ind w:left="107"/>
              <w:rPr>
                <w:sz w:val="24"/>
                <w:szCs w:val="24"/>
                <w:lang w:eastAsia="en-US"/>
              </w:rPr>
            </w:pPr>
            <w:r w:rsidRPr="004851AB">
              <w:rPr>
                <w:sz w:val="24"/>
                <w:szCs w:val="24"/>
                <w:lang w:eastAsia="en-US"/>
              </w:rPr>
              <w:t>Amatas, Jaunpiebalgas, Līgatnes, Pārgaujas, Raunas un Vecpiebalgas novadu domju lēmumi par  novadu bāriņtiesu reorganizāciju</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oktobris</w:t>
            </w:r>
          </w:p>
        </w:tc>
        <w:tc>
          <w:tcPr>
            <w:tcW w:w="1677"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6"/>
              <w:jc w:val="both"/>
              <w:rPr>
                <w:sz w:val="24"/>
                <w:szCs w:val="24"/>
                <w:lang w:eastAsia="en-US"/>
              </w:rPr>
            </w:pPr>
            <w:r w:rsidRPr="004851AB">
              <w:rPr>
                <w:sz w:val="24"/>
                <w:szCs w:val="24"/>
                <w:lang w:eastAsia="en-US"/>
              </w:rPr>
              <w:t>Administratīvā nodaļa</w:t>
            </w:r>
          </w:p>
          <w:p w:rsidR="004851AB" w:rsidRPr="004851AB" w:rsidRDefault="004851AB" w:rsidP="004851AB">
            <w:pPr>
              <w:ind w:left="106"/>
              <w:jc w:val="both"/>
              <w:rPr>
                <w:sz w:val="24"/>
                <w:szCs w:val="24"/>
                <w:lang w:eastAsia="en-US"/>
              </w:rPr>
            </w:pP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5"/>
              <w:jc w:val="both"/>
              <w:rPr>
                <w:sz w:val="24"/>
                <w:szCs w:val="24"/>
                <w:lang w:eastAsia="en-US"/>
              </w:rPr>
            </w:pPr>
          </w:p>
        </w:tc>
      </w:tr>
      <w:tr w:rsidR="004851AB" w:rsidRPr="004851AB" w:rsidTr="004851AB">
        <w:trPr>
          <w:trHeight w:val="721"/>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6.</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tabs>
                <w:tab w:val="left" w:pos="1586"/>
                <w:tab w:val="left" w:pos="2692"/>
                <w:tab w:val="left" w:pos="4192"/>
              </w:tabs>
              <w:ind w:left="107" w:right="99"/>
              <w:rPr>
                <w:sz w:val="24"/>
                <w:szCs w:val="24"/>
                <w:lang w:eastAsia="en-US"/>
              </w:rPr>
            </w:pPr>
            <w:r w:rsidRPr="004851AB">
              <w:rPr>
                <w:sz w:val="24"/>
                <w:szCs w:val="24"/>
                <w:lang w:eastAsia="en-US"/>
              </w:rPr>
              <w:t>“Amatas, Jaunpiebalgas, Līgatnes, Pārgaujas, Raunas un Vecpiebalgas novadu bāriņtiesas” nolikuma un pašvaldību iestādes “Amatas, Jaunpiebalgas, Līgatnes, Pārgaujas, Raunas un Vecpiebalgas novadu bāriņtiesas”  Uzraudzības padomes nolikuma apstiprināšana Amatas, Jaunpiebalgas, Līgatnes, Pārgaujas, Raunas un Vecpiebalgas novadu domēs</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678"/>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oktobris</w:t>
            </w:r>
          </w:p>
        </w:tc>
        <w:tc>
          <w:tcPr>
            <w:tcW w:w="1677"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6" w:right="15"/>
              <w:jc w:val="both"/>
              <w:rPr>
                <w:sz w:val="24"/>
                <w:szCs w:val="24"/>
                <w:lang w:eastAsia="en-US"/>
              </w:rPr>
            </w:pPr>
            <w:r w:rsidRPr="004851AB">
              <w:rPr>
                <w:sz w:val="24"/>
                <w:szCs w:val="24"/>
                <w:lang w:eastAsia="en-US"/>
              </w:rPr>
              <w:t>Administratīvā nodaļa</w:t>
            </w:r>
          </w:p>
          <w:p w:rsidR="004851AB" w:rsidRPr="004851AB" w:rsidRDefault="004851AB" w:rsidP="004851AB">
            <w:pPr>
              <w:ind w:left="106" w:right="565"/>
              <w:jc w:val="both"/>
              <w:rPr>
                <w:sz w:val="24"/>
                <w:szCs w:val="24"/>
                <w:lang w:eastAsia="en-US"/>
              </w:rPr>
            </w:pP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5"/>
              <w:jc w:val="both"/>
              <w:rPr>
                <w:sz w:val="24"/>
                <w:szCs w:val="24"/>
                <w:lang w:eastAsia="en-US"/>
              </w:rPr>
            </w:pPr>
          </w:p>
        </w:tc>
      </w:tr>
      <w:tr w:rsidR="004851AB" w:rsidRPr="004851AB" w:rsidTr="004851AB">
        <w:trPr>
          <w:trHeight w:val="966"/>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7.</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tabs>
                <w:tab w:val="left" w:pos="1586"/>
                <w:tab w:val="left" w:pos="2692"/>
                <w:tab w:val="left" w:pos="4192"/>
              </w:tabs>
              <w:ind w:left="107" w:right="99"/>
              <w:rPr>
                <w:sz w:val="24"/>
                <w:szCs w:val="24"/>
                <w:lang w:eastAsia="en-US"/>
              </w:rPr>
            </w:pPr>
            <w:r w:rsidRPr="004851AB">
              <w:rPr>
                <w:sz w:val="24"/>
                <w:szCs w:val="24"/>
                <w:lang w:eastAsia="en-US"/>
              </w:rPr>
              <w:t>Informācijas par “Amatas, Jaunpiebalgas, Līgatnes, Pārgaujas, Raunas un Vecpiebalgas novadu bāriņtiesas” izveidi publicēšana oficiālajā izdevumā “Latvijas Vēstnesis”</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678"/>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decembris</w:t>
            </w:r>
          </w:p>
        </w:tc>
        <w:tc>
          <w:tcPr>
            <w:tcW w:w="167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6" w:right="15"/>
              <w:jc w:val="both"/>
              <w:rPr>
                <w:sz w:val="24"/>
                <w:szCs w:val="24"/>
                <w:lang w:eastAsia="en-US"/>
              </w:rPr>
            </w:pPr>
            <w:r w:rsidRPr="004851AB">
              <w:rPr>
                <w:sz w:val="24"/>
                <w:szCs w:val="24"/>
                <w:lang w:eastAsia="en-US"/>
              </w:rPr>
              <w:t>Administratīvā nodaļa</w:t>
            </w: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tabs>
                <w:tab w:val="left" w:pos="1921"/>
                <w:tab w:val="left" w:pos="3456"/>
              </w:tabs>
              <w:ind w:left="105" w:right="98"/>
              <w:jc w:val="both"/>
              <w:rPr>
                <w:sz w:val="24"/>
                <w:szCs w:val="24"/>
                <w:lang w:eastAsia="en-US"/>
              </w:rPr>
            </w:pPr>
          </w:p>
        </w:tc>
      </w:tr>
      <w:tr w:rsidR="004851AB" w:rsidRPr="004851AB" w:rsidTr="004851AB">
        <w:trPr>
          <w:trHeight w:val="966"/>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8.</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tabs>
                <w:tab w:val="left" w:pos="1586"/>
                <w:tab w:val="left" w:pos="2692"/>
                <w:tab w:val="left" w:pos="4192"/>
              </w:tabs>
              <w:ind w:left="107" w:right="99"/>
              <w:rPr>
                <w:sz w:val="24"/>
                <w:szCs w:val="24"/>
                <w:lang w:eastAsia="en-US"/>
              </w:rPr>
            </w:pPr>
            <w:r w:rsidRPr="004851AB">
              <w:rPr>
                <w:sz w:val="24"/>
                <w:szCs w:val="24"/>
                <w:lang w:eastAsia="en-US"/>
              </w:rPr>
              <w:t>Paziņošana par “Amatas, Jaunpiebalgas, Līgatnes, Pārgaujas, Raunas un Vecpiebalgas novadu bāriņtiesas” izveidi Amatas, Jaunpiebalgas, Līgatnes, Pārgaujas, Raunas un Vecpiebalgas novada pašvaldību tīmekļa vietnēs, pašvaldību izdevumos, Valsts Bērnu tiesību aizsardzības inspekcijai un Tieslietu ministrijai</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678"/>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decembris</w:t>
            </w:r>
          </w:p>
        </w:tc>
        <w:tc>
          <w:tcPr>
            <w:tcW w:w="167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6" w:right="15"/>
              <w:jc w:val="both"/>
              <w:rPr>
                <w:sz w:val="24"/>
                <w:szCs w:val="24"/>
                <w:lang w:eastAsia="en-US"/>
              </w:rPr>
            </w:pPr>
            <w:r w:rsidRPr="004851AB">
              <w:rPr>
                <w:sz w:val="24"/>
                <w:szCs w:val="24"/>
                <w:lang w:eastAsia="en-US"/>
              </w:rPr>
              <w:t>Administratīvā nodaļa</w:t>
            </w: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5"/>
              <w:jc w:val="both"/>
              <w:rPr>
                <w:sz w:val="24"/>
                <w:szCs w:val="24"/>
                <w:lang w:eastAsia="en-US"/>
              </w:rPr>
            </w:pPr>
          </w:p>
        </w:tc>
      </w:tr>
      <w:tr w:rsidR="004851AB" w:rsidRPr="004851AB" w:rsidTr="004851AB">
        <w:trPr>
          <w:cantSplit/>
          <w:trHeight w:val="734"/>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lastRenderedPageBreak/>
              <w:t>9.</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tabs>
                <w:tab w:val="left" w:pos="1586"/>
                <w:tab w:val="left" w:pos="2692"/>
                <w:tab w:val="left" w:pos="4192"/>
              </w:tabs>
              <w:ind w:left="107" w:right="99"/>
              <w:rPr>
                <w:sz w:val="24"/>
                <w:szCs w:val="24"/>
                <w:lang w:eastAsia="en-US"/>
              </w:rPr>
            </w:pPr>
            <w:r w:rsidRPr="004851AB">
              <w:rPr>
                <w:sz w:val="24"/>
                <w:szCs w:val="24"/>
                <w:lang w:eastAsia="en-US"/>
              </w:rPr>
              <w:t>Amatas, Jaunpiebalgas, Līgatnes, Pārgaujas, Raunas un Vecpiebalgas novadu domju lēmumi par Amatas, Jaunpiebalgas, Līgatnes, Pārgaujas, Raunas un Vecpiebalgas novadu bāriņtiesas priekšsēdētāja, priekšsēdētāja vietnieka un locekļu ievēlēšanu</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678"/>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decembris</w:t>
            </w:r>
          </w:p>
        </w:tc>
        <w:tc>
          <w:tcPr>
            <w:tcW w:w="1677"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6"/>
              <w:jc w:val="both"/>
              <w:rPr>
                <w:sz w:val="24"/>
                <w:szCs w:val="24"/>
                <w:lang w:eastAsia="en-US"/>
              </w:rPr>
            </w:pPr>
            <w:r w:rsidRPr="004851AB">
              <w:rPr>
                <w:sz w:val="24"/>
                <w:szCs w:val="24"/>
                <w:lang w:eastAsia="en-US"/>
              </w:rPr>
              <w:t>Administratīvā nodaļa</w:t>
            </w:r>
          </w:p>
          <w:p w:rsidR="004851AB" w:rsidRPr="004851AB" w:rsidRDefault="004851AB" w:rsidP="004851AB">
            <w:pPr>
              <w:ind w:left="106" w:right="565"/>
              <w:jc w:val="both"/>
              <w:rPr>
                <w:sz w:val="24"/>
                <w:szCs w:val="24"/>
                <w:lang w:eastAsia="en-US"/>
              </w:rPr>
            </w:pP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5"/>
              <w:jc w:val="both"/>
              <w:rPr>
                <w:sz w:val="24"/>
                <w:szCs w:val="24"/>
                <w:lang w:eastAsia="en-US"/>
              </w:rPr>
            </w:pPr>
          </w:p>
        </w:tc>
      </w:tr>
      <w:tr w:rsidR="004851AB" w:rsidRPr="004851AB" w:rsidTr="004851AB">
        <w:trPr>
          <w:trHeight w:val="966"/>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10.</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97"/>
              <w:rPr>
                <w:sz w:val="24"/>
                <w:szCs w:val="24"/>
                <w:lang w:eastAsia="en-US"/>
              </w:rPr>
            </w:pPr>
            <w:r w:rsidRPr="004851AB">
              <w:rPr>
                <w:sz w:val="24"/>
                <w:szCs w:val="24"/>
                <w:lang w:eastAsia="en-US"/>
              </w:rPr>
              <w:t>Amatas novada bāriņtiesas, Jaunpiebalgas novada bāriņtiesas, Līgatnes novada bāriņtiesas, Pārgaujas novada bāriņtiesas, Raunas novada bāriņtiesas un Vecpiebalgas novada bāriņtiesas  izņemšana no Valsts ieņēmumu dienesta reģistra, par “Amatas, Jaunpiebalgas, Līgatnes, Pārgaujas, Raunas un Vecpiebalgas novadu bāriņtiesas” reģistrēšana Valsts ieņēmumu dienestā</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678"/>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decembris</w:t>
            </w:r>
          </w:p>
        </w:tc>
        <w:tc>
          <w:tcPr>
            <w:tcW w:w="167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6" w:right="15"/>
              <w:jc w:val="both"/>
              <w:rPr>
                <w:sz w:val="24"/>
                <w:szCs w:val="24"/>
                <w:lang w:eastAsia="en-US"/>
              </w:rPr>
            </w:pPr>
            <w:r w:rsidRPr="004851AB">
              <w:rPr>
                <w:sz w:val="24"/>
                <w:szCs w:val="24"/>
                <w:lang w:eastAsia="en-US"/>
              </w:rPr>
              <w:t>Finanšu  nodaļa</w:t>
            </w: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5"/>
              <w:jc w:val="both"/>
              <w:rPr>
                <w:sz w:val="24"/>
                <w:szCs w:val="24"/>
                <w:lang w:eastAsia="en-US"/>
              </w:rPr>
            </w:pPr>
          </w:p>
        </w:tc>
      </w:tr>
      <w:tr w:rsidR="004851AB" w:rsidRPr="004851AB" w:rsidTr="004851AB">
        <w:trPr>
          <w:trHeight w:val="966"/>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11.</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96"/>
              <w:rPr>
                <w:sz w:val="24"/>
                <w:szCs w:val="24"/>
                <w:lang w:eastAsia="en-US"/>
              </w:rPr>
            </w:pPr>
            <w:r w:rsidRPr="004851AB">
              <w:rPr>
                <w:sz w:val="24"/>
                <w:szCs w:val="24"/>
                <w:lang w:eastAsia="en-US"/>
              </w:rPr>
              <w:t>Amatas, Jaunpiebalgas, Līgatnes, Pārgaujas, Raunas un Vecpiebalgas novadu bāriņtiesas zīmogu un spiedogu pasūtīšana</w:t>
            </w:r>
            <w:r>
              <w:rPr>
                <w:sz w:val="24"/>
                <w:szCs w:val="24"/>
                <w:lang w:eastAsia="en-US"/>
              </w:rPr>
              <w:t>;</w:t>
            </w:r>
            <w:r w:rsidRPr="004851AB">
              <w:rPr>
                <w:sz w:val="24"/>
                <w:szCs w:val="24"/>
                <w:lang w:eastAsia="en-US"/>
              </w:rPr>
              <w:t xml:space="preserve"> Amatas novada bāriņtiesas, Jaunpiebalgas novada bāriņtiesas, Līgatnes novada bāriņtiesas, Pārgaujas novada bāriņtiesas, Raunas novada bāriņtiesas un Vecpiebalgas novada bāriņtiesas zīmogu un spiedogu likvidēšana</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678"/>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decembris</w:t>
            </w:r>
          </w:p>
        </w:tc>
        <w:tc>
          <w:tcPr>
            <w:tcW w:w="1677"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6"/>
              <w:jc w:val="both"/>
              <w:rPr>
                <w:sz w:val="24"/>
                <w:szCs w:val="24"/>
                <w:lang w:eastAsia="en-US"/>
              </w:rPr>
            </w:pPr>
            <w:r w:rsidRPr="004851AB">
              <w:rPr>
                <w:sz w:val="24"/>
                <w:szCs w:val="24"/>
                <w:lang w:eastAsia="en-US"/>
              </w:rPr>
              <w:t>Administratīvā nodaļa</w:t>
            </w:r>
          </w:p>
          <w:p w:rsidR="004851AB" w:rsidRPr="004851AB" w:rsidRDefault="004851AB" w:rsidP="004851AB">
            <w:pPr>
              <w:ind w:left="106" w:right="565"/>
              <w:jc w:val="both"/>
              <w:rPr>
                <w:sz w:val="24"/>
                <w:szCs w:val="24"/>
                <w:lang w:eastAsia="en-US"/>
              </w:rPr>
            </w:pP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5"/>
              <w:jc w:val="both"/>
              <w:rPr>
                <w:sz w:val="24"/>
                <w:szCs w:val="24"/>
                <w:lang w:eastAsia="en-US"/>
              </w:rPr>
            </w:pPr>
          </w:p>
        </w:tc>
      </w:tr>
      <w:tr w:rsidR="004851AB" w:rsidRPr="004851AB" w:rsidTr="004851AB">
        <w:trPr>
          <w:trHeight w:val="966"/>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12.</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tabs>
                <w:tab w:val="left" w:pos="1586"/>
                <w:tab w:val="left" w:pos="2692"/>
                <w:tab w:val="left" w:pos="4192"/>
              </w:tabs>
              <w:ind w:left="107" w:right="99"/>
              <w:rPr>
                <w:sz w:val="24"/>
                <w:szCs w:val="24"/>
                <w:lang w:eastAsia="en-US"/>
              </w:rPr>
            </w:pPr>
            <w:r w:rsidRPr="004851AB">
              <w:rPr>
                <w:sz w:val="24"/>
                <w:szCs w:val="24"/>
                <w:lang w:eastAsia="en-US"/>
              </w:rPr>
              <w:t>Amatas novada bāriņtiesas, Jaunpiebalgas novada bāriņtiesas, Līgatnes novada bāriņtiesas, Pārgaujas novada bāriņtiesas, Raunas novada bāriņtiesas un Vecpiebalgas novada bāriņtiesas lietu inventarizācija</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678"/>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decembris</w:t>
            </w:r>
          </w:p>
        </w:tc>
        <w:tc>
          <w:tcPr>
            <w:tcW w:w="1677"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6"/>
              <w:jc w:val="both"/>
              <w:rPr>
                <w:sz w:val="24"/>
                <w:szCs w:val="24"/>
                <w:lang w:eastAsia="en-US"/>
              </w:rPr>
            </w:pPr>
            <w:r w:rsidRPr="004851AB">
              <w:rPr>
                <w:sz w:val="24"/>
                <w:szCs w:val="24"/>
                <w:lang w:eastAsia="en-US"/>
              </w:rPr>
              <w:t>Administratīvā nodaļa</w:t>
            </w:r>
          </w:p>
          <w:p w:rsidR="004851AB" w:rsidRPr="004851AB" w:rsidRDefault="004851AB" w:rsidP="004851AB">
            <w:pPr>
              <w:ind w:left="106" w:right="565"/>
              <w:jc w:val="both"/>
              <w:rPr>
                <w:sz w:val="24"/>
                <w:szCs w:val="24"/>
                <w:lang w:eastAsia="en-US"/>
              </w:rPr>
            </w:pP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5"/>
              <w:jc w:val="both"/>
              <w:rPr>
                <w:sz w:val="24"/>
                <w:szCs w:val="24"/>
                <w:lang w:eastAsia="en-US"/>
              </w:rPr>
            </w:pPr>
          </w:p>
        </w:tc>
      </w:tr>
      <w:tr w:rsidR="004851AB" w:rsidRPr="004851AB" w:rsidTr="004851AB">
        <w:trPr>
          <w:trHeight w:val="966"/>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lastRenderedPageBreak/>
              <w:t>13.</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tabs>
                <w:tab w:val="left" w:pos="1474"/>
                <w:tab w:val="left" w:pos="2186"/>
                <w:tab w:val="left" w:pos="3459"/>
              </w:tabs>
              <w:ind w:left="107"/>
              <w:rPr>
                <w:sz w:val="24"/>
                <w:szCs w:val="24"/>
                <w:lang w:eastAsia="en-US"/>
              </w:rPr>
            </w:pPr>
            <w:r w:rsidRPr="004851AB">
              <w:rPr>
                <w:sz w:val="24"/>
                <w:szCs w:val="24"/>
                <w:lang w:eastAsia="en-US"/>
              </w:rPr>
              <w:t>Amatas novada bāriņtiesas, Jaunpiebalgas novada bāriņtiesas, Līgatnes novada bāriņtiesas, Pārgaujas novada bāriņtiesas, Raunas novada bāriņtiesas un Vecpiebalgas novada bāriņtiesas lietu nodošana jaunizveidotajai Amatas, Jaunpiebalgas, Līgatnes, Pārgaujas, Raunas un Vecpiebalgas novadu bāriņtiesai, sastādot pieņemšanas – nodošana</w:t>
            </w:r>
            <w:r>
              <w:rPr>
                <w:sz w:val="24"/>
                <w:szCs w:val="24"/>
                <w:lang w:eastAsia="en-US"/>
              </w:rPr>
              <w:t>s</w:t>
            </w:r>
            <w:r w:rsidRPr="004851AB">
              <w:rPr>
                <w:sz w:val="24"/>
                <w:szCs w:val="24"/>
                <w:lang w:eastAsia="en-US"/>
              </w:rPr>
              <w:t xml:space="preserve"> aktu</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678"/>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decembris</w:t>
            </w:r>
          </w:p>
        </w:tc>
        <w:tc>
          <w:tcPr>
            <w:tcW w:w="1677"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6"/>
              <w:jc w:val="both"/>
              <w:rPr>
                <w:sz w:val="24"/>
                <w:szCs w:val="24"/>
                <w:lang w:eastAsia="en-US"/>
              </w:rPr>
            </w:pPr>
            <w:r w:rsidRPr="004851AB">
              <w:rPr>
                <w:sz w:val="24"/>
                <w:szCs w:val="24"/>
                <w:lang w:eastAsia="en-US"/>
              </w:rPr>
              <w:t>Administratīvā nodaļa</w:t>
            </w:r>
          </w:p>
          <w:p w:rsidR="004851AB" w:rsidRPr="004851AB" w:rsidRDefault="004851AB" w:rsidP="004851AB">
            <w:pPr>
              <w:ind w:left="106" w:right="502"/>
              <w:jc w:val="both"/>
              <w:rPr>
                <w:sz w:val="24"/>
                <w:szCs w:val="24"/>
                <w:lang w:eastAsia="en-US"/>
              </w:rPr>
            </w:pP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5"/>
              <w:jc w:val="both"/>
              <w:rPr>
                <w:sz w:val="24"/>
                <w:szCs w:val="24"/>
                <w:lang w:eastAsia="en-US"/>
              </w:rPr>
            </w:pPr>
          </w:p>
        </w:tc>
      </w:tr>
      <w:tr w:rsidR="004851AB" w:rsidRPr="004851AB" w:rsidTr="004851AB">
        <w:trPr>
          <w:trHeight w:val="966"/>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14.</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tabs>
                <w:tab w:val="left" w:pos="2266"/>
                <w:tab w:val="left" w:pos="4048"/>
              </w:tabs>
              <w:ind w:left="107" w:right="97"/>
              <w:rPr>
                <w:sz w:val="24"/>
                <w:szCs w:val="24"/>
                <w:lang w:eastAsia="en-US"/>
              </w:rPr>
            </w:pPr>
            <w:r w:rsidRPr="004851AB">
              <w:rPr>
                <w:sz w:val="24"/>
                <w:szCs w:val="24"/>
                <w:lang w:eastAsia="en-US"/>
              </w:rPr>
              <w:t>Amatas novada bāriņtiesas, Jaunpiebalgas novada bāriņtiesas, Līgatnes novada bāriņtiesas, Pārgaujas novada bāriņtiesas, Raunas novada bāriņtiesas un Vecpiebalgas novada bāriņtiesas materiālo vērtību inventarizācija un nodošana  Amatas, Jaunpiebalgas, Līgatnes, Pārgaujas, Raunas un Vecpiebalgas novadu bāriņtiesas priekšsēdētājam</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678"/>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decembris</w:t>
            </w:r>
          </w:p>
        </w:tc>
        <w:tc>
          <w:tcPr>
            <w:tcW w:w="1677"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6" w:right="15"/>
              <w:jc w:val="both"/>
              <w:rPr>
                <w:sz w:val="24"/>
                <w:szCs w:val="24"/>
                <w:lang w:eastAsia="en-US"/>
              </w:rPr>
            </w:pPr>
            <w:r w:rsidRPr="004851AB">
              <w:rPr>
                <w:sz w:val="24"/>
                <w:szCs w:val="24"/>
                <w:lang w:eastAsia="en-US"/>
              </w:rPr>
              <w:t>Bāriņtiesu priekšsēdētāji</w:t>
            </w: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tabs>
                <w:tab w:val="left" w:pos="1419"/>
                <w:tab w:val="left" w:pos="2266"/>
                <w:tab w:val="left" w:pos="4052"/>
              </w:tabs>
              <w:ind w:left="105"/>
              <w:jc w:val="both"/>
              <w:rPr>
                <w:sz w:val="24"/>
                <w:szCs w:val="24"/>
                <w:lang w:eastAsia="en-US"/>
              </w:rPr>
            </w:pPr>
          </w:p>
        </w:tc>
      </w:tr>
      <w:tr w:rsidR="004851AB" w:rsidRPr="004851AB" w:rsidTr="004851AB">
        <w:trPr>
          <w:trHeight w:val="966"/>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15.</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99"/>
              <w:rPr>
                <w:sz w:val="24"/>
                <w:szCs w:val="24"/>
                <w:lang w:eastAsia="en-US"/>
              </w:rPr>
            </w:pPr>
            <w:r w:rsidRPr="004851AB">
              <w:rPr>
                <w:sz w:val="24"/>
                <w:szCs w:val="24"/>
                <w:lang w:eastAsia="en-US"/>
              </w:rPr>
              <w:t>Amatas, Jaunpiebalgas, Līgatnes, Pārgaujas, Raunas un Vecpiebalgas novadu bāriņtiesas budžeta sastādīšana 2019.</w:t>
            </w:r>
            <w:r>
              <w:rPr>
                <w:sz w:val="24"/>
                <w:szCs w:val="24"/>
                <w:lang w:eastAsia="en-US"/>
              </w:rPr>
              <w:t> </w:t>
            </w:r>
            <w:r w:rsidRPr="004851AB">
              <w:rPr>
                <w:sz w:val="24"/>
                <w:szCs w:val="24"/>
                <w:lang w:eastAsia="en-US"/>
              </w:rPr>
              <w:t>gadam</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678"/>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novembris</w:t>
            </w:r>
          </w:p>
        </w:tc>
        <w:tc>
          <w:tcPr>
            <w:tcW w:w="1677"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6" w:right="15"/>
              <w:jc w:val="both"/>
              <w:rPr>
                <w:sz w:val="24"/>
                <w:szCs w:val="24"/>
                <w:lang w:eastAsia="en-US"/>
              </w:rPr>
            </w:pPr>
            <w:r w:rsidRPr="004851AB">
              <w:rPr>
                <w:sz w:val="24"/>
                <w:szCs w:val="24"/>
                <w:lang w:eastAsia="en-US"/>
              </w:rPr>
              <w:t>Uzraudzības padome</w:t>
            </w:r>
          </w:p>
          <w:p w:rsidR="004851AB" w:rsidRPr="004851AB" w:rsidRDefault="004851AB" w:rsidP="004851AB">
            <w:pPr>
              <w:ind w:left="106" w:right="502"/>
              <w:jc w:val="both"/>
              <w:rPr>
                <w:sz w:val="24"/>
                <w:szCs w:val="24"/>
                <w:lang w:eastAsia="en-US"/>
              </w:rPr>
            </w:pPr>
            <w:r w:rsidRPr="004851AB">
              <w:rPr>
                <w:sz w:val="24"/>
                <w:szCs w:val="24"/>
                <w:lang w:eastAsia="en-US"/>
              </w:rPr>
              <w:t>Finanšu nodaļa</w:t>
            </w:r>
          </w:p>
          <w:p w:rsidR="004851AB" w:rsidRPr="004851AB" w:rsidRDefault="004851AB" w:rsidP="004851AB">
            <w:pPr>
              <w:ind w:left="106" w:right="15"/>
              <w:jc w:val="both"/>
              <w:rPr>
                <w:sz w:val="24"/>
                <w:szCs w:val="24"/>
                <w:lang w:eastAsia="en-US"/>
              </w:rPr>
            </w:pPr>
            <w:r w:rsidRPr="004851AB">
              <w:rPr>
                <w:sz w:val="24"/>
                <w:szCs w:val="24"/>
                <w:lang w:eastAsia="en-US"/>
              </w:rPr>
              <w:t>Izpilddirektors</w:t>
            </w: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tabs>
                <w:tab w:val="left" w:pos="1419"/>
                <w:tab w:val="left" w:pos="2266"/>
                <w:tab w:val="left" w:pos="4052"/>
              </w:tabs>
              <w:ind w:left="105"/>
              <w:jc w:val="both"/>
              <w:rPr>
                <w:sz w:val="24"/>
                <w:szCs w:val="24"/>
                <w:lang w:eastAsia="en-US"/>
              </w:rPr>
            </w:pPr>
          </w:p>
        </w:tc>
      </w:tr>
      <w:tr w:rsidR="004851AB" w:rsidRPr="004851AB" w:rsidTr="004851AB">
        <w:trPr>
          <w:trHeight w:val="1647"/>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16.</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8"/>
              <w:rPr>
                <w:sz w:val="24"/>
                <w:szCs w:val="24"/>
                <w:lang w:eastAsia="en-US"/>
              </w:rPr>
            </w:pPr>
            <w:r w:rsidRPr="004851AB">
              <w:rPr>
                <w:sz w:val="24"/>
                <w:szCs w:val="24"/>
                <w:lang w:eastAsia="en-US"/>
              </w:rPr>
              <w:t>Amatas, Jaunpiebalgas, Līgatnes, Pārgaujas, Raunas un Vecpiebalgas novadu bāriņtiesas amatu saraksta un amatu algu apstiprināšana</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678"/>
              <w:rPr>
                <w:sz w:val="24"/>
                <w:szCs w:val="24"/>
                <w:lang w:eastAsia="en-US"/>
              </w:rPr>
            </w:pPr>
            <w:r w:rsidRPr="004851AB">
              <w:rPr>
                <w:sz w:val="24"/>
                <w:szCs w:val="24"/>
                <w:lang w:eastAsia="en-US"/>
              </w:rPr>
              <w:t>2018.gada decembris</w:t>
            </w:r>
          </w:p>
        </w:tc>
        <w:tc>
          <w:tcPr>
            <w:tcW w:w="167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6" w:right="15"/>
              <w:jc w:val="both"/>
              <w:rPr>
                <w:sz w:val="24"/>
                <w:szCs w:val="24"/>
                <w:lang w:eastAsia="en-US"/>
              </w:rPr>
            </w:pPr>
            <w:r w:rsidRPr="004851AB">
              <w:rPr>
                <w:sz w:val="24"/>
                <w:szCs w:val="24"/>
                <w:lang w:eastAsia="en-US"/>
              </w:rPr>
              <w:t>Administratīvā nodaļa</w:t>
            </w:r>
          </w:p>
          <w:p w:rsidR="004851AB" w:rsidRPr="004851AB" w:rsidRDefault="004851AB" w:rsidP="004851AB">
            <w:pPr>
              <w:ind w:left="106" w:right="502"/>
              <w:jc w:val="both"/>
              <w:rPr>
                <w:sz w:val="24"/>
                <w:szCs w:val="24"/>
                <w:lang w:eastAsia="en-US"/>
              </w:rPr>
            </w:pPr>
            <w:r w:rsidRPr="004851AB">
              <w:rPr>
                <w:sz w:val="24"/>
                <w:szCs w:val="24"/>
                <w:lang w:eastAsia="en-US"/>
              </w:rPr>
              <w:t>Finanšu nodaļa</w:t>
            </w:r>
          </w:p>
          <w:p w:rsidR="004851AB" w:rsidRPr="004851AB" w:rsidRDefault="004851AB" w:rsidP="004851AB">
            <w:pPr>
              <w:ind w:left="106"/>
              <w:jc w:val="both"/>
              <w:rPr>
                <w:sz w:val="24"/>
                <w:szCs w:val="24"/>
                <w:lang w:eastAsia="en-US"/>
              </w:rPr>
            </w:pPr>
            <w:r w:rsidRPr="004851AB">
              <w:rPr>
                <w:sz w:val="24"/>
                <w:szCs w:val="24"/>
                <w:lang w:eastAsia="en-US"/>
              </w:rPr>
              <w:t>Uzraudzības padome</w:t>
            </w: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tabs>
                <w:tab w:val="left" w:pos="1419"/>
                <w:tab w:val="left" w:pos="2266"/>
                <w:tab w:val="left" w:pos="4052"/>
              </w:tabs>
              <w:ind w:left="105"/>
              <w:jc w:val="both"/>
              <w:rPr>
                <w:sz w:val="24"/>
                <w:szCs w:val="24"/>
                <w:lang w:eastAsia="en-US"/>
              </w:rPr>
            </w:pPr>
          </w:p>
        </w:tc>
      </w:tr>
      <w:tr w:rsidR="004851AB" w:rsidRPr="004851AB" w:rsidTr="004851AB">
        <w:trPr>
          <w:trHeight w:val="966"/>
          <w:jc w:val="center"/>
        </w:trPr>
        <w:tc>
          <w:tcPr>
            <w:tcW w:w="562"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jc w:val="both"/>
              <w:rPr>
                <w:sz w:val="24"/>
                <w:szCs w:val="24"/>
                <w:lang w:eastAsia="en-US"/>
              </w:rPr>
            </w:pPr>
            <w:r w:rsidRPr="004851AB">
              <w:rPr>
                <w:sz w:val="24"/>
                <w:szCs w:val="24"/>
                <w:lang w:eastAsia="en-US"/>
              </w:rPr>
              <w:t>17.</w:t>
            </w:r>
          </w:p>
        </w:tc>
        <w:tc>
          <w:tcPr>
            <w:tcW w:w="2868"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tabs>
                <w:tab w:val="left" w:pos="1474"/>
                <w:tab w:val="left" w:pos="2186"/>
                <w:tab w:val="left" w:pos="3459"/>
              </w:tabs>
              <w:ind w:left="107"/>
              <w:rPr>
                <w:sz w:val="24"/>
                <w:szCs w:val="24"/>
                <w:lang w:eastAsia="en-US"/>
              </w:rPr>
            </w:pPr>
            <w:r w:rsidRPr="004851AB">
              <w:rPr>
                <w:sz w:val="24"/>
                <w:szCs w:val="24"/>
                <w:lang w:eastAsia="en-US"/>
              </w:rPr>
              <w:t>Amatas, Jaunpiebalgas, Līgatnes, Pārgaujas, Raunas un Vecpiebalgas novadu bāriņtiesas lietu nomenklatūras izveidošana, saskaņošana ar Latvijas Nacionālo arhīvu un lietvedības un arhīva lietu nodošana Cēsu zonālajam arhīvam</w:t>
            </w:r>
          </w:p>
        </w:tc>
        <w:tc>
          <w:tcPr>
            <w:tcW w:w="2127" w:type="dxa"/>
            <w:tcBorders>
              <w:top w:val="single" w:sz="4" w:space="0" w:color="000001"/>
              <w:left w:val="single" w:sz="4" w:space="0" w:color="000001"/>
              <w:bottom w:val="single" w:sz="4" w:space="0" w:color="000001"/>
              <w:right w:val="single" w:sz="4" w:space="0" w:color="000001"/>
            </w:tcBorders>
            <w:vAlign w:val="center"/>
            <w:hideMark/>
          </w:tcPr>
          <w:p w:rsidR="004851AB" w:rsidRPr="004851AB" w:rsidRDefault="004851AB" w:rsidP="004851AB">
            <w:pPr>
              <w:ind w:left="107" w:right="678"/>
              <w:rPr>
                <w:sz w:val="24"/>
                <w:szCs w:val="24"/>
                <w:lang w:eastAsia="en-US"/>
              </w:rPr>
            </w:pPr>
            <w:r w:rsidRPr="004851AB">
              <w:rPr>
                <w:sz w:val="24"/>
                <w:szCs w:val="24"/>
                <w:lang w:eastAsia="en-US"/>
              </w:rPr>
              <w:t>2018.</w:t>
            </w:r>
            <w:r>
              <w:rPr>
                <w:sz w:val="24"/>
                <w:szCs w:val="24"/>
                <w:lang w:eastAsia="en-US"/>
              </w:rPr>
              <w:t xml:space="preserve"> </w:t>
            </w:r>
            <w:r w:rsidRPr="004851AB">
              <w:rPr>
                <w:sz w:val="24"/>
                <w:szCs w:val="24"/>
                <w:lang w:eastAsia="en-US"/>
              </w:rPr>
              <w:t>gada novembris</w:t>
            </w:r>
          </w:p>
        </w:tc>
        <w:tc>
          <w:tcPr>
            <w:tcW w:w="1677"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6"/>
              <w:jc w:val="both"/>
              <w:rPr>
                <w:sz w:val="24"/>
                <w:szCs w:val="24"/>
                <w:lang w:eastAsia="en-US"/>
              </w:rPr>
            </w:pPr>
            <w:r w:rsidRPr="004851AB">
              <w:rPr>
                <w:sz w:val="24"/>
                <w:szCs w:val="24"/>
                <w:lang w:eastAsia="en-US"/>
              </w:rPr>
              <w:t>Administratīvā nodaļa</w:t>
            </w:r>
          </w:p>
          <w:p w:rsidR="004851AB" w:rsidRPr="004851AB" w:rsidRDefault="004851AB" w:rsidP="004851AB">
            <w:pPr>
              <w:ind w:left="106" w:right="502"/>
              <w:jc w:val="both"/>
              <w:rPr>
                <w:sz w:val="24"/>
                <w:szCs w:val="24"/>
                <w:lang w:eastAsia="en-US"/>
              </w:rPr>
            </w:pPr>
          </w:p>
        </w:tc>
        <w:tc>
          <w:tcPr>
            <w:tcW w:w="1813" w:type="dxa"/>
            <w:tcBorders>
              <w:top w:val="single" w:sz="4" w:space="0" w:color="000001"/>
              <w:left w:val="single" w:sz="4" w:space="0" w:color="000001"/>
              <w:bottom w:val="single" w:sz="4" w:space="0" w:color="000001"/>
              <w:right w:val="single" w:sz="4" w:space="0" w:color="000001"/>
            </w:tcBorders>
            <w:vAlign w:val="center"/>
          </w:tcPr>
          <w:p w:rsidR="004851AB" w:rsidRPr="004851AB" w:rsidRDefault="004851AB" w:rsidP="004851AB">
            <w:pPr>
              <w:ind w:left="105" w:right="96"/>
              <w:jc w:val="both"/>
              <w:rPr>
                <w:sz w:val="24"/>
                <w:szCs w:val="24"/>
                <w:lang w:eastAsia="en-US"/>
              </w:rPr>
            </w:pPr>
          </w:p>
        </w:tc>
      </w:tr>
    </w:tbl>
    <w:p w:rsidR="007724EB" w:rsidRDefault="007724EB" w:rsidP="004851AB">
      <w:pPr>
        <w:rPr>
          <w:sz w:val="24"/>
          <w:szCs w:val="24"/>
        </w:rPr>
      </w:pPr>
    </w:p>
    <w:p w:rsidR="007F167C" w:rsidRPr="00F40A16" w:rsidRDefault="007F167C" w:rsidP="007F167C">
      <w:pPr>
        <w:jc w:val="right"/>
        <w:rPr>
          <w:sz w:val="24"/>
          <w:szCs w:val="24"/>
        </w:rPr>
      </w:pPr>
      <w:bookmarkStart w:id="10" w:name="_Hlk523151291"/>
      <w:r w:rsidRPr="00F40A16">
        <w:rPr>
          <w:sz w:val="24"/>
          <w:szCs w:val="24"/>
        </w:rPr>
        <w:lastRenderedPageBreak/>
        <w:t xml:space="preserve">Pielikums Nr. </w:t>
      </w:r>
      <w:r>
        <w:rPr>
          <w:sz w:val="24"/>
          <w:szCs w:val="24"/>
        </w:rPr>
        <w:t>2</w:t>
      </w:r>
    </w:p>
    <w:p w:rsidR="007F167C" w:rsidRPr="008B0445" w:rsidRDefault="007F167C" w:rsidP="007F167C">
      <w:pPr>
        <w:jc w:val="right"/>
        <w:rPr>
          <w:sz w:val="24"/>
        </w:rPr>
      </w:pPr>
      <w:r w:rsidRPr="008B0445">
        <w:rPr>
          <w:sz w:val="24"/>
        </w:rPr>
        <w:t xml:space="preserve">Amatas novada domes </w:t>
      </w:r>
    </w:p>
    <w:p w:rsidR="007F167C" w:rsidRPr="008B0445" w:rsidRDefault="007F167C" w:rsidP="007F167C">
      <w:pPr>
        <w:jc w:val="right"/>
        <w:rPr>
          <w:sz w:val="24"/>
        </w:rPr>
      </w:pPr>
      <w:r w:rsidRPr="008B0445">
        <w:rPr>
          <w:sz w:val="24"/>
        </w:rPr>
        <w:t>2018. gada 22. augusta sēdes</w:t>
      </w:r>
    </w:p>
    <w:p w:rsidR="007F167C" w:rsidRDefault="007F167C" w:rsidP="007F167C">
      <w:pPr>
        <w:jc w:val="right"/>
        <w:rPr>
          <w:b/>
          <w:color w:val="000000"/>
          <w:sz w:val="24"/>
          <w:szCs w:val="24"/>
        </w:rPr>
      </w:pPr>
      <w:r w:rsidRPr="008B0445">
        <w:rPr>
          <w:sz w:val="24"/>
        </w:rPr>
        <w:t>lēmum</w:t>
      </w:r>
      <w:r>
        <w:rPr>
          <w:sz w:val="24"/>
        </w:rPr>
        <w:t>am</w:t>
      </w:r>
      <w:r w:rsidRPr="008B0445">
        <w:rPr>
          <w:sz w:val="24"/>
        </w:rPr>
        <w:t xml:space="preserve"> (protokols Nr. 10,</w:t>
      </w:r>
      <w:r w:rsidR="00287114">
        <w:rPr>
          <w:sz w:val="24"/>
        </w:rPr>
        <w:t xml:space="preserve"> 8</w:t>
      </w:r>
      <w:r w:rsidR="00EF4746">
        <w:rPr>
          <w:sz w:val="24"/>
        </w:rPr>
        <w:t>.</w:t>
      </w:r>
      <w:r w:rsidRPr="008B0445">
        <w:rPr>
          <w:sz w:val="24"/>
        </w:rPr>
        <w:t>§</w:t>
      </w:r>
      <w:r>
        <w:rPr>
          <w:sz w:val="24"/>
        </w:rPr>
        <w:t>)</w:t>
      </w:r>
    </w:p>
    <w:p w:rsidR="007F167C" w:rsidRDefault="007F167C" w:rsidP="00244BED">
      <w:pPr>
        <w:jc w:val="right"/>
        <w:rPr>
          <w:sz w:val="24"/>
          <w:szCs w:val="24"/>
        </w:rPr>
      </w:pPr>
    </w:p>
    <w:p w:rsidR="00244BED" w:rsidRDefault="00244BED" w:rsidP="00244BED">
      <w:pPr>
        <w:jc w:val="right"/>
        <w:rPr>
          <w:sz w:val="24"/>
          <w:szCs w:val="24"/>
        </w:rPr>
      </w:pPr>
      <w:r>
        <w:rPr>
          <w:sz w:val="24"/>
          <w:szCs w:val="24"/>
        </w:rPr>
        <w:t>PROJEKTS</w:t>
      </w:r>
    </w:p>
    <w:p w:rsidR="007F167C" w:rsidRPr="008B0445" w:rsidRDefault="007F167C" w:rsidP="007F167C">
      <w:pPr>
        <w:jc w:val="center"/>
        <w:rPr>
          <w:sz w:val="24"/>
          <w:szCs w:val="24"/>
        </w:rPr>
      </w:pPr>
      <w:r w:rsidRPr="008B0445">
        <w:rPr>
          <w:noProof/>
          <w:sz w:val="24"/>
          <w:szCs w:val="24"/>
        </w:rPr>
        <w:drawing>
          <wp:inline distT="0" distB="0" distL="0" distR="0" wp14:anchorId="3CFC3ADB" wp14:editId="336AAEB6">
            <wp:extent cx="609600" cy="933450"/>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7F167C" w:rsidRPr="008B0445" w:rsidRDefault="007F167C" w:rsidP="007F167C">
      <w:pPr>
        <w:rPr>
          <w:sz w:val="24"/>
          <w:szCs w:val="24"/>
        </w:rPr>
      </w:pPr>
    </w:p>
    <w:p w:rsidR="007F167C" w:rsidRPr="008B0445" w:rsidRDefault="007F167C" w:rsidP="007F167C">
      <w:pPr>
        <w:keepNext/>
        <w:jc w:val="center"/>
        <w:outlineLvl w:val="0"/>
        <w:rPr>
          <w:rFonts w:ascii="Arial" w:eastAsia="Arial Unicode MS" w:hAnsi="Arial" w:cs="Arial"/>
          <w:b/>
          <w:color w:val="000000"/>
          <w:sz w:val="30"/>
          <w:szCs w:val="30"/>
        </w:rPr>
      </w:pPr>
      <w:r w:rsidRPr="008B0445">
        <w:rPr>
          <w:rFonts w:ascii="Arial" w:hAnsi="Arial" w:cs="Arial"/>
          <w:b/>
          <w:color w:val="000000"/>
          <w:sz w:val="30"/>
          <w:szCs w:val="30"/>
        </w:rPr>
        <w:t>L A T V I J A S    R E P U B L I K A S</w:t>
      </w:r>
    </w:p>
    <w:p w:rsidR="007F167C" w:rsidRPr="008B0445" w:rsidRDefault="007F167C" w:rsidP="007F167C">
      <w:pPr>
        <w:keepNext/>
        <w:pBdr>
          <w:bottom w:val="single" w:sz="4" w:space="1" w:color="auto"/>
        </w:pBdr>
        <w:jc w:val="center"/>
        <w:outlineLvl w:val="1"/>
        <w:rPr>
          <w:rFonts w:ascii="Arial" w:hAnsi="Arial" w:cs="Arial"/>
          <w:b/>
          <w:sz w:val="30"/>
          <w:szCs w:val="30"/>
        </w:rPr>
      </w:pPr>
      <w:r w:rsidRPr="008B0445">
        <w:rPr>
          <w:rFonts w:ascii="Arial" w:hAnsi="Arial" w:cs="Arial"/>
          <w:sz w:val="30"/>
          <w:szCs w:val="30"/>
        </w:rPr>
        <w:t>A M A T A S   N O V A D A   P A Š V A L D Ī B A</w:t>
      </w:r>
    </w:p>
    <w:p w:rsidR="007F167C" w:rsidRPr="008B0445" w:rsidRDefault="007F167C" w:rsidP="007F167C">
      <w:pPr>
        <w:spacing w:line="120" w:lineRule="auto"/>
        <w:jc w:val="center"/>
        <w:rPr>
          <w:rFonts w:ascii="Arial" w:hAnsi="Arial" w:cs="Arial"/>
          <w:sz w:val="24"/>
          <w:szCs w:val="24"/>
        </w:rPr>
      </w:pPr>
    </w:p>
    <w:p w:rsidR="007F167C" w:rsidRPr="008B0445" w:rsidRDefault="007F167C" w:rsidP="007F167C">
      <w:pPr>
        <w:ind w:left="-426"/>
        <w:jc w:val="center"/>
        <w:rPr>
          <w:rFonts w:ascii="Arial" w:hAnsi="Arial" w:cs="Arial"/>
          <w:sz w:val="16"/>
          <w:szCs w:val="16"/>
        </w:rPr>
      </w:pPr>
      <w:r w:rsidRPr="008B0445">
        <w:rPr>
          <w:rFonts w:ascii="Arial" w:hAnsi="Arial" w:cs="Arial"/>
          <w:sz w:val="16"/>
          <w:szCs w:val="16"/>
        </w:rPr>
        <w:t>Reģ. Nr.LV90000957242</w:t>
      </w:r>
    </w:p>
    <w:p w:rsidR="007F167C" w:rsidRPr="008B0445" w:rsidRDefault="007F167C" w:rsidP="007F167C">
      <w:pPr>
        <w:ind w:left="-426"/>
        <w:jc w:val="center"/>
        <w:rPr>
          <w:rFonts w:ascii="Arial" w:hAnsi="Arial" w:cs="Arial"/>
          <w:sz w:val="16"/>
          <w:szCs w:val="16"/>
        </w:rPr>
      </w:pPr>
      <w:r w:rsidRPr="008B0445">
        <w:rPr>
          <w:rFonts w:ascii="Arial" w:hAnsi="Arial" w:cs="Arial"/>
          <w:sz w:val="16"/>
          <w:szCs w:val="16"/>
        </w:rPr>
        <w:t>“Ausmas”, Drabešu pagasts, Amatas novads, LV-4101</w:t>
      </w:r>
    </w:p>
    <w:p w:rsidR="007F167C" w:rsidRPr="008B0445" w:rsidRDefault="007F167C" w:rsidP="007F167C">
      <w:pPr>
        <w:ind w:left="-426"/>
        <w:jc w:val="center"/>
        <w:rPr>
          <w:rFonts w:ascii="Arial" w:hAnsi="Arial" w:cs="Arial"/>
          <w:sz w:val="16"/>
          <w:szCs w:val="16"/>
        </w:rPr>
      </w:pPr>
      <w:r w:rsidRPr="008B0445">
        <w:rPr>
          <w:rFonts w:ascii="Arial" w:hAnsi="Arial" w:cs="Arial"/>
          <w:sz w:val="16"/>
          <w:szCs w:val="16"/>
        </w:rPr>
        <w:t xml:space="preserve">Tālrunis: 64127935, </w:t>
      </w:r>
      <w:smartTag w:uri="schemas-tilde-lv/tildestengine" w:element="veidnes">
        <w:smartTagPr>
          <w:attr w:name="text" w:val="fakss"/>
          <w:attr w:name="baseform" w:val="fakss"/>
          <w:attr w:name="id" w:val="-1"/>
        </w:smartTagPr>
        <w:r w:rsidRPr="008B0445">
          <w:rPr>
            <w:rFonts w:ascii="Arial" w:hAnsi="Arial" w:cs="Arial"/>
            <w:sz w:val="16"/>
            <w:szCs w:val="16"/>
          </w:rPr>
          <w:t>fakss</w:t>
        </w:r>
      </w:smartTag>
      <w:r w:rsidRPr="008B0445">
        <w:rPr>
          <w:rFonts w:ascii="Arial" w:hAnsi="Arial" w:cs="Arial"/>
          <w:sz w:val="16"/>
          <w:szCs w:val="16"/>
        </w:rPr>
        <w:t xml:space="preserve">: 64127942, e-pasts: </w:t>
      </w:r>
      <w:hyperlink r:id="rId15" w:history="1">
        <w:r w:rsidRPr="008B0445">
          <w:rPr>
            <w:rFonts w:ascii="Arial" w:hAnsi="Arial" w:cs="Arial"/>
            <w:color w:val="0000FF"/>
            <w:sz w:val="16"/>
            <w:szCs w:val="16"/>
            <w:u w:val="single"/>
          </w:rPr>
          <w:t>amatasdome@amatasnovads.lv</w:t>
        </w:r>
      </w:hyperlink>
      <w:r w:rsidRPr="008B0445">
        <w:rPr>
          <w:rFonts w:ascii="Arial" w:hAnsi="Arial" w:cs="Arial"/>
          <w:sz w:val="16"/>
          <w:szCs w:val="16"/>
        </w:rPr>
        <w:t xml:space="preserve">,  </w:t>
      </w:r>
    </w:p>
    <w:p w:rsidR="007F167C" w:rsidRPr="008B0445" w:rsidRDefault="007F167C" w:rsidP="007F167C">
      <w:pPr>
        <w:ind w:left="-709" w:right="-428" w:firstLine="142"/>
        <w:jc w:val="center"/>
        <w:rPr>
          <w:rFonts w:ascii="Arial" w:hAnsi="Arial" w:cs="Arial"/>
          <w:sz w:val="16"/>
          <w:szCs w:val="16"/>
        </w:rPr>
      </w:pPr>
      <w:r w:rsidRPr="008B0445">
        <w:rPr>
          <w:rFonts w:ascii="Arial" w:hAnsi="Arial" w:cs="Arial"/>
          <w:sz w:val="16"/>
          <w:szCs w:val="16"/>
        </w:rPr>
        <w:t>, A/S „SEB banka” konta Nr.LV52 UNLA 0050000013301, A/S SWEDBANK konta Nr.LV41 HABA 0551 0002 8950 3</w:t>
      </w:r>
    </w:p>
    <w:p w:rsidR="007F167C" w:rsidRPr="008B0445" w:rsidRDefault="007F167C" w:rsidP="007F167C">
      <w:pPr>
        <w:jc w:val="center"/>
        <w:rPr>
          <w:rFonts w:ascii="Garamond" w:hAnsi="Garamond"/>
          <w:sz w:val="24"/>
          <w:szCs w:val="24"/>
        </w:rPr>
      </w:pPr>
    </w:p>
    <w:p w:rsidR="007F167C" w:rsidRPr="008B0445" w:rsidRDefault="007F167C" w:rsidP="007F167C">
      <w:pPr>
        <w:jc w:val="center"/>
        <w:rPr>
          <w:rFonts w:ascii="Garamond" w:hAnsi="Garamond"/>
          <w:sz w:val="24"/>
          <w:szCs w:val="24"/>
        </w:rPr>
      </w:pPr>
      <w:r w:rsidRPr="008B0445">
        <w:rPr>
          <w:rFonts w:ascii="Garamond" w:hAnsi="Garamond"/>
          <w:sz w:val="24"/>
          <w:szCs w:val="24"/>
        </w:rPr>
        <w:t>Amatas novada Drabešu pagastā</w:t>
      </w:r>
    </w:p>
    <w:p w:rsidR="007F167C" w:rsidRDefault="007F167C" w:rsidP="00F40A16">
      <w:pPr>
        <w:jc w:val="right"/>
        <w:rPr>
          <w:sz w:val="24"/>
          <w:szCs w:val="24"/>
        </w:rPr>
      </w:pPr>
    </w:p>
    <w:p w:rsidR="007F167C" w:rsidRPr="007C772F" w:rsidRDefault="007F167C" w:rsidP="007F167C">
      <w:pPr>
        <w:jc w:val="center"/>
        <w:rPr>
          <w:b/>
          <w:sz w:val="28"/>
          <w:szCs w:val="28"/>
        </w:rPr>
      </w:pPr>
      <w:r w:rsidRPr="007C772F">
        <w:rPr>
          <w:b/>
          <w:sz w:val="28"/>
          <w:szCs w:val="28"/>
          <w:shd w:val="clear" w:color="auto" w:fill="FFFFFF"/>
        </w:rPr>
        <w:t>Amatas, Jaunpiebalgas, Līgatnes, Pārgaujas, Raunas un Vecpiebalgas novadu bāriņtiesas</w:t>
      </w:r>
      <w:r w:rsidRPr="007C772F">
        <w:rPr>
          <w:b/>
          <w:sz w:val="28"/>
          <w:szCs w:val="28"/>
        </w:rPr>
        <w:t xml:space="preserve"> nolikums</w:t>
      </w:r>
    </w:p>
    <w:p w:rsidR="007F167C" w:rsidRDefault="007F167C" w:rsidP="007F167C">
      <w:pPr>
        <w:rPr>
          <w:sz w:val="24"/>
          <w:szCs w:val="24"/>
        </w:rPr>
      </w:pPr>
    </w:p>
    <w:p w:rsidR="00F40A16" w:rsidRPr="008B0445" w:rsidRDefault="00F40A16" w:rsidP="00F40A16">
      <w:pPr>
        <w:jc w:val="right"/>
        <w:rPr>
          <w:sz w:val="24"/>
          <w:szCs w:val="24"/>
        </w:rPr>
      </w:pPr>
      <w:r w:rsidRPr="008B0445">
        <w:rPr>
          <w:sz w:val="24"/>
          <w:szCs w:val="24"/>
        </w:rPr>
        <w:t>APSTIPRINĀT</w:t>
      </w:r>
      <w:r>
        <w:rPr>
          <w:sz w:val="24"/>
          <w:szCs w:val="24"/>
        </w:rPr>
        <w:t>S</w:t>
      </w:r>
    </w:p>
    <w:p w:rsidR="00F40A16" w:rsidRPr="008B0445" w:rsidRDefault="00F40A16" w:rsidP="00F40A16">
      <w:pPr>
        <w:jc w:val="right"/>
        <w:rPr>
          <w:sz w:val="24"/>
        </w:rPr>
      </w:pPr>
      <w:r w:rsidRPr="008B0445">
        <w:rPr>
          <w:sz w:val="24"/>
        </w:rPr>
        <w:t xml:space="preserve">ar Amatas novada domes </w:t>
      </w:r>
    </w:p>
    <w:p w:rsidR="00F40A16" w:rsidRPr="008B0445" w:rsidRDefault="00F40A16" w:rsidP="00F40A16">
      <w:pPr>
        <w:jc w:val="right"/>
        <w:rPr>
          <w:sz w:val="24"/>
        </w:rPr>
      </w:pPr>
      <w:r w:rsidRPr="008B0445">
        <w:rPr>
          <w:sz w:val="24"/>
        </w:rPr>
        <w:t>2018. gada 22. augusta sēdes</w:t>
      </w:r>
    </w:p>
    <w:p w:rsidR="004B381A" w:rsidRDefault="00F40A16" w:rsidP="00F40A16">
      <w:pPr>
        <w:jc w:val="right"/>
        <w:rPr>
          <w:sz w:val="24"/>
          <w:szCs w:val="24"/>
        </w:rPr>
      </w:pPr>
      <w:r w:rsidRPr="008B0445">
        <w:rPr>
          <w:sz w:val="24"/>
        </w:rPr>
        <w:t>lēmum</w:t>
      </w:r>
      <w:r w:rsidR="00136BD1">
        <w:rPr>
          <w:sz w:val="24"/>
        </w:rPr>
        <w:t>u</w:t>
      </w:r>
      <w:r w:rsidRPr="008B0445">
        <w:rPr>
          <w:sz w:val="24"/>
        </w:rPr>
        <w:t xml:space="preserve"> (protokols Nr. 10,</w:t>
      </w:r>
      <w:r w:rsidR="00287114">
        <w:rPr>
          <w:sz w:val="24"/>
        </w:rPr>
        <w:t xml:space="preserve"> 8</w:t>
      </w:r>
      <w:r w:rsidR="00EF4746">
        <w:rPr>
          <w:sz w:val="24"/>
        </w:rPr>
        <w:t>.</w:t>
      </w:r>
      <w:r w:rsidRPr="008B0445">
        <w:rPr>
          <w:sz w:val="24"/>
        </w:rPr>
        <w:t>§)</w:t>
      </w:r>
    </w:p>
    <w:p w:rsidR="004B381A" w:rsidRDefault="004B381A" w:rsidP="00D935F6">
      <w:pPr>
        <w:jc w:val="both"/>
        <w:rPr>
          <w:sz w:val="24"/>
          <w:szCs w:val="24"/>
        </w:rPr>
      </w:pPr>
    </w:p>
    <w:p w:rsidR="007F167C" w:rsidRPr="007F167C" w:rsidRDefault="007F167C" w:rsidP="007F167C">
      <w:pPr>
        <w:spacing w:line="259" w:lineRule="auto"/>
        <w:jc w:val="right"/>
        <w:rPr>
          <w:rFonts w:eastAsia="Calibri"/>
          <w:i/>
          <w:sz w:val="24"/>
          <w:szCs w:val="24"/>
          <w:lang w:eastAsia="en-US"/>
        </w:rPr>
      </w:pPr>
      <w:r w:rsidRPr="007F167C">
        <w:rPr>
          <w:rFonts w:eastAsia="Calibri"/>
          <w:i/>
          <w:sz w:val="24"/>
          <w:szCs w:val="24"/>
          <w:lang w:eastAsia="en-US"/>
        </w:rPr>
        <w:t>Izdots saskaņā ar likuma „Par pašvaldībām”</w:t>
      </w:r>
    </w:p>
    <w:p w:rsidR="007F167C" w:rsidRPr="007F167C" w:rsidRDefault="007F167C" w:rsidP="007F167C">
      <w:pPr>
        <w:spacing w:line="259" w:lineRule="auto"/>
        <w:jc w:val="right"/>
        <w:rPr>
          <w:rFonts w:eastAsia="Calibri"/>
          <w:i/>
          <w:sz w:val="24"/>
          <w:szCs w:val="24"/>
          <w:lang w:eastAsia="en-US"/>
        </w:rPr>
      </w:pPr>
      <w:r w:rsidRPr="007F167C">
        <w:rPr>
          <w:rFonts w:eastAsia="Calibri"/>
          <w:i/>
          <w:sz w:val="24"/>
          <w:szCs w:val="24"/>
          <w:lang w:eastAsia="en-US"/>
        </w:rPr>
        <w:t>41.</w:t>
      </w:r>
      <w:r>
        <w:rPr>
          <w:rFonts w:eastAsia="Calibri"/>
          <w:i/>
          <w:sz w:val="24"/>
          <w:szCs w:val="24"/>
          <w:lang w:eastAsia="en-US"/>
        </w:rPr>
        <w:t xml:space="preserve"> </w:t>
      </w:r>
      <w:r w:rsidRPr="007F167C">
        <w:rPr>
          <w:rFonts w:eastAsia="Calibri"/>
          <w:i/>
          <w:sz w:val="24"/>
          <w:szCs w:val="24"/>
          <w:lang w:eastAsia="en-US"/>
        </w:rPr>
        <w:t>panta pirmās daļas 2.</w:t>
      </w:r>
      <w:r w:rsidR="00720E19">
        <w:rPr>
          <w:rFonts w:eastAsia="Calibri"/>
          <w:i/>
          <w:sz w:val="24"/>
          <w:szCs w:val="24"/>
          <w:lang w:eastAsia="en-US"/>
        </w:rPr>
        <w:t xml:space="preserve"> </w:t>
      </w:r>
      <w:r w:rsidRPr="007F167C">
        <w:rPr>
          <w:rFonts w:eastAsia="Calibri"/>
          <w:i/>
          <w:sz w:val="24"/>
          <w:szCs w:val="24"/>
          <w:lang w:eastAsia="en-US"/>
        </w:rPr>
        <w:t>punktu.</w:t>
      </w:r>
    </w:p>
    <w:p w:rsidR="007F167C" w:rsidRPr="007F167C" w:rsidRDefault="007F167C" w:rsidP="007F167C">
      <w:pPr>
        <w:spacing w:line="259" w:lineRule="auto"/>
        <w:jc w:val="right"/>
        <w:rPr>
          <w:rFonts w:eastAsia="Calibri"/>
          <w:i/>
          <w:sz w:val="24"/>
          <w:szCs w:val="24"/>
          <w:lang w:eastAsia="en-US"/>
        </w:rPr>
      </w:pPr>
      <w:r w:rsidRPr="007F167C">
        <w:rPr>
          <w:rFonts w:eastAsia="Calibri"/>
          <w:i/>
          <w:sz w:val="24"/>
          <w:szCs w:val="24"/>
          <w:lang w:eastAsia="en-US"/>
        </w:rPr>
        <w:t>Ministru kabineta 2016.</w:t>
      </w:r>
      <w:r>
        <w:rPr>
          <w:rFonts w:eastAsia="Calibri"/>
          <w:i/>
          <w:sz w:val="24"/>
          <w:szCs w:val="24"/>
          <w:lang w:eastAsia="en-US"/>
        </w:rPr>
        <w:t xml:space="preserve"> </w:t>
      </w:r>
      <w:r w:rsidRPr="007F167C">
        <w:rPr>
          <w:rFonts w:eastAsia="Calibri"/>
          <w:i/>
          <w:sz w:val="24"/>
          <w:szCs w:val="24"/>
          <w:lang w:eastAsia="en-US"/>
        </w:rPr>
        <w:t>gada 19.</w:t>
      </w:r>
      <w:r>
        <w:rPr>
          <w:rFonts w:eastAsia="Calibri"/>
          <w:i/>
          <w:sz w:val="24"/>
          <w:szCs w:val="24"/>
          <w:lang w:eastAsia="en-US"/>
        </w:rPr>
        <w:t xml:space="preserve"> </w:t>
      </w:r>
      <w:r w:rsidRPr="007F167C">
        <w:rPr>
          <w:rFonts w:eastAsia="Calibri"/>
          <w:i/>
          <w:sz w:val="24"/>
          <w:szCs w:val="24"/>
          <w:lang w:eastAsia="en-US"/>
        </w:rPr>
        <w:t>decembra noteikumu Nr.</w:t>
      </w:r>
      <w:r>
        <w:rPr>
          <w:rFonts w:eastAsia="Calibri"/>
          <w:i/>
          <w:sz w:val="24"/>
          <w:szCs w:val="24"/>
          <w:lang w:eastAsia="en-US"/>
        </w:rPr>
        <w:t xml:space="preserve"> </w:t>
      </w:r>
      <w:r w:rsidRPr="007F167C">
        <w:rPr>
          <w:rFonts w:eastAsia="Calibri"/>
          <w:i/>
          <w:sz w:val="24"/>
          <w:szCs w:val="24"/>
          <w:lang w:eastAsia="en-US"/>
        </w:rPr>
        <w:t xml:space="preserve">1037 </w:t>
      </w:r>
    </w:p>
    <w:p w:rsidR="007F167C" w:rsidRPr="007F167C" w:rsidRDefault="007F167C" w:rsidP="007F167C">
      <w:pPr>
        <w:spacing w:line="259" w:lineRule="auto"/>
        <w:jc w:val="right"/>
        <w:rPr>
          <w:rFonts w:eastAsia="Calibri"/>
          <w:i/>
          <w:sz w:val="24"/>
          <w:szCs w:val="24"/>
          <w:lang w:eastAsia="en-US"/>
        </w:rPr>
      </w:pPr>
      <w:r w:rsidRPr="007F167C">
        <w:rPr>
          <w:rFonts w:eastAsia="Calibri"/>
          <w:i/>
          <w:sz w:val="24"/>
          <w:szCs w:val="24"/>
          <w:lang w:eastAsia="en-US"/>
        </w:rPr>
        <w:t>„Bāriņtiesas darbības noteikumi” 2. un 3.</w:t>
      </w:r>
      <w:r>
        <w:rPr>
          <w:rFonts w:eastAsia="Calibri"/>
          <w:i/>
          <w:sz w:val="24"/>
          <w:szCs w:val="24"/>
          <w:lang w:eastAsia="en-US"/>
        </w:rPr>
        <w:t xml:space="preserve"> </w:t>
      </w:r>
      <w:r w:rsidRPr="007F167C">
        <w:rPr>
          <w:rFonts w:eastAsia="Calibri"/>
          <w:i/>
          <w:sz w:val="24"/>
          <w:szCs w:val="24"/>
          <w:lang w:eastAsia="en-US"/>
        </w:rPr>
        <w:t>punktu</w:t>
      </w:r>
    </w:p>
    <w:p w:rsidR="007F167C" w:rsidRPr="007F167C" w:rsidRDefault="007F167C" w:rsidP="007F167C">
      <w:pPr>
        <w:spacing w:line="259" w:lineRule="auto"/>
        <w:rPr>
          <w:rFonts w:eastAsia="Calibri"/>
          <w:i/>
          <w:sz w:val="24"/>
          <w:szCs w:val="24"/>
          <w:lang w:eastAsia="en-US"/>
        </w:rPr>
      </w:pPr>
    </w:p>
    <w:p w:rsidR="007F167C" w:rsidRDefault="007F167C" w:rsidP="00E62ABE">
      <w:pPr>
        <w:numPr>
          <w:ilvl w:val="0"/>
          <w:numId w:val="39"/>
        </w:numPr>
        <w:contextualSpacing/>
        <w:jc w:val="center"/>
        <w:rPr>
          <w:rFonts w:eastAsia="Calibri"/>
          <w:b/>
          <w:sz w:val="24"/>
          <w:szCs w:val="24"/>
          <w:lang w:eastAsia="en-US"/>
        </w:rPr>
      </w:pPr>
      <w:r w:rsidRPr="007F167C">
        <w:rPr>
          <w:rFonts w:eastAsia="Calibri"/>
          <w:b/>
          <w:sz w:val="24"/>
          <w:szCs w:val="24"/>
          <w:lang w:eastAsia="en-US"/>
        </w:rPr>
        <w:t>VISPĀRĪGIE JAUTĀJUMI</w:t>
      </w:r>
    </w:p>
    <w:p w:rsidR="007F167C" w:rsidRPr="007F167C" w:rsidRDefault="007F167C" w:rsidP="007F167C">
      <w:pPr>
        <w:ind w:left="360"/>
        <w:contextualSpacing/>
        <w:rPr>
          <w:rFonts w:eastAsia="Calibri"/>
          <w:b/>
          <w:sz w:val="24"/>
          <w:szCs w:val="24"/>
          <w:lang w:eastAsia="en-US"/>
        </w:rPr>
      </w:pPr>
    </w:p>
    <w:p w:rsidR="007F167C" w:rsidRPr="007F167C" w:rsidRDefault="007F167C" w:rsidP="00E62ABE">
      <w:pPr>
        <w:numPr>
          <w:ilvl w:val="1"/>
          <w:numId w:val="39"/>
        </w:numPr>
        <w:contextualSpacing/>
        <w:jc w:val="both"/>
        <w:rPr>
          <w:rFonts w:eastAsia="Calibri"/>
          <w:b/>
          <w:sz w:val="24"/>
          <w:szCs w:val="24"/>
          <w:lang w:eastAsia="en-US"/>
        </w:rPr>
      </w:pPr>
      <w:r w:rsidRPr="007F167C">
        <w:rPr>
          <w:rFonts w:eastAsia="Calibri"/>
          <w:b/>
          <w:bCs/>
          <w:sz w:val="24"/>
          <w:szCs w:val="24"/>
          <w:shd w:val="clear" w:color="auto" w:fill="FFFFFF"/>
          <w:lang w:eastAsia="en-US"/>
        </w:rPr>
        <w:t xml:space="preserve"> </w:t>
      </w:r>
      <w:r w:rsidRPr="007F167C">
        <w:rPr>
          <w:rFonts w:eastAsia="Calibri"/>
          <w:sz w:val="24"/>
          <w:szCs w:val="24"/>
          <w:shd w:val="clear" w:color="auto" w:fill="FFFFFF"/>
          <w:lang w:eastAsia="en-US"/>
        </w:rPr>
        <w:t>Amatas, Jaunpiebalgas, Līgatnes, Pārgaujas, Raunas un Vecpiebalgas novadu bāriņtiesa (turpmāk – Bāriņtiesa) ir Amatas novada domes, Jaunpiebalgas novada domes, Līgatnes novada domes, Pārgaujas novada domes, Raunas novada domes un Vecpiebalgas novada domes (turpmāk – Dome) izveidota aizbildnības un aizgādnības iestāde, kas saskaņā ar normatīvajiem aktiem prioritāri nodrošina bērna vai aizgādnībā esošas personas tiesību un tiesisko interešu aizsardzību.</w:t>
      </w:r>
    </w:p>
    <w:p w:rsidR="007F167C" w:rsidRPr="007F167C" w:rsidRDefault="007F167C" w:rsidP="00E62ABE">
      <w:pPr>
        <w:numPr>
          <w:ilvl w:val="1"/>
          <w:numId w:val="39"/>
        </w:numPr>
        <w:contextualSpacing/>
        <w:jc w:val="both"/>
        <w:rPr>
          <w:rFonts w:eastAsia="Calibri"/>
          <w:b/>
          <w:sz w:val="24"/>
          <w:szCs w:val="24"/>
          <w:lang w:eastAsia="en-US"/>
        </w:rPr>
      </w:pPr>
      <w:r w:rsidRPr="007F167C">
        <w:rPr>
          <w:rFonts w:eastAsia="Calibri"/>
          <w:sz w:val="24"/>
          <w:szCs w:val="24"/>
          <w:shd w:val="clear" w:color="auto" w:fill="FFFFFF"/>
          <w:lang w:eastAsia="en-US"/>
        </w:rPr>
        <w:t>Bāriņtiesas darbības teritorija ir Amatas, Jaunpiebalgas, Līgatnes, Pārgaujas, Raunas un Vecpiebalgas novadu administratīvās teritorijas, kurās ietilpst novadu veidojošās teritoriālās vienības:</w:t>
      </w:r>
    </w:p>
    <w:p w:rsidR="007F167C" w:rsidRPr="007F167C" w:rsidRDefault="007F167C" w:rsidP="00E62ABE">
      <w:pPr>
        <w:numPr>
          <w:ilvl w:val="2"/>
          <w:numId w:val="39"/>
        </w:numPr>
        <w:contextualSpacing/>
        <w:jc w:val="both"/>
        <w:rPr>
          <w:rFonts w:eastAsia="Calibri"/>
          <w:b/>
          <w:sz w:val="24"/>
          <w:szCs w:val="24"/>
          <w:lang w:eastAsia="en-US"/>
        </w:rPr>
      </w:pPr>
      <w:r w:rsidRPr="007F167C">
        <w:rPr>
          <w:rFonts w:eastAsia="Calibri"/>
          <w:sz w:val="24"/>
          <w:szCs w:val="24"/>
          <w:shd w:val="clear" w:color="auto" w:fill="FFFFFF"/>
          <w:lang w:eastAsia="en-US"/>
        </w:rPr>
        <w:t>Amatas novadā – Drabešu pagasts, Amatas pagasts, Skujenes pagasts, Nītaures pagasts, Zaubes pagasts;</w:t>
      </w:r>
    </w:p>
    <w:p w:rsidR="007F167C" w:rsidRPr="007F167C" w:rsidRDefault="007F167C" w:rsidP="00E62ABE">
      <w:pPr>
        <w:numPr>
          <w:ilvl w:val="2"/>
          <w:numId w:val="39"/>
        </w:numPr>
        <w:contextualSpacing/>
        <w:jc w:val="both"/>
        <w:rPr>
          <w:rFonts w:eastAsia="Calibri"/>
          <w:b/>
          <w:sz w:val="24"/>
          <w:szCs w:val="24"/>
          <w:lang w:eastAsia="en-US"/>
        </w:rPr>
      </w:pPr>
      <w:r w:rsidRPr="007F167C">
        <w:rPr>
          <w:rFonts w:eastAsia="Calibri"/>
          <w:sz w:val="24"/>
          <w:szCs w:val="24"/>
          <w:shd w:val="clear" w:color="auto" w:fill="FFFFFF"/>
          <w:lang w:eastAsia="en-US"/>
        </w:rPr>
        <w:t>Jaunpiebalgas novadā – Jaunpiebalgas pagasts, Zosēnu pagasts;</w:t>
      </w:r>
    </w:p>
    <w:p w:rsidR="007F167C" w:rsidRPr="007F167C" w:rsidRDefault="007F167C" w:rsidP="00E62ABE">
      <w:pPr>
        <w:numPr>
          <w:ilvl w:val="2"/>
          <w:numId w:val="39"/>
        </w:numPr>
        <w:contextualSpacing/>
        <w:jc w:val="both"/>
        <w:rPr>
          <w:rFonts w:eastAsia="Calibri"/>
          <w:b/>
          <w:sz w:val="24"/>
          <w:szCs w:val="24"/>
          <w:lang w:eastAsia="en-US"/>
        </w:rPr>
      </w:pPr>
      <w:r w:rsidRPr="007F167C">
        <w:rPr>
          <w:rFonts w:eastAsia="Calibri"/>
          <w:sz w:val="24"/>
          <w:szCs w:val="24"/>
          <w:shd w:val="clear" w:color="auto" w:fill="FFFFFF"/>
          <w:lang w:eastAsia="en-US"/>
        </w:rPr>
        <w:t>Līgatnes novadā – Līgatnes pilsēta, Līgatnes pagasts;</w:t>
      </w:r>
    </w:p>
    <w:p w:rsidR="007F167C" w:rsidRPr="007F167C" w:rsidRDefault="007F167C" w:rsidP="00E62ABE">
      <w:pPr>
        <w:numPr>
          <w:ilvl w:val="2"/>
          <w:numId w:val="39"/>
        </w:numPr>
        <w:contextualSpacing/>
        <w:jc w:val="both"/>
        <w:rPr>
          <w:rFonts w:eastAsia="Calibri"/>
          <w:b/>
          <w:sz w:val="24"/>
          <w:szCs w:val="24"/>
          <w:lang w:eastAsia="en-US"/>
        </w:rPr>
      </w:pPr>
      <w:r w:rsidRPr="007F167C">
        <w:rPr>
          <w:rFonts w:eastAsia="Calibri"/>
          <w:sz w:val="24"/>
          <w:szCs w:val="24"/>
          <w:shd w:val="clear" w:color="auto" w:fill="FFFFFF"/>
          <w:lang w:eastAsia="en-US"/>
        </w:rPr>
        <w:t xml:space="preserve">Pārgaujas novadā – Raiskuma pagasts, Stalbes pagasts, Straupes pagasts, </w:t>
      </w:r>
    </w:p>
    <w:p w:rsidR="007F167C" w:rsidRPr="007F167C" w:rsidRDefault="007F167C" w:rsidP="00E62ABE">
      <w:pPr>
        <w:numPr>
          <w:ilvl w:val="2"/>
          <w:numId w:val="39"/>
        </w:numPr>
        <w:contextualSpacing/>
        <w:jc w:val="both"/>
        <w:rPr>
          <w:rFonts w:eastAsia="Calibri"/>
          <w:b/>
          <w:sz w:val="24"/>
          <w:szCs w:val="24"/>
          <w:lang w:eastAsia="en-US"/>
        </w:rPr>
      </w:pPr>
      <w:r w:rsidRPr="007F167C">
        <w:rPr>
          <w:rFonts w:eastAsia="Calibri"/>
          <w:sz w:val="24"/>
          <w:szCs w:val="24"/>
          <w:shd w:val="clear" w:color="auto" w:fill="FFFFFF"/>
          <w:lang w:eastAsia="en-US"/>
        </w:rPr>
        <w:t>Raunas novadā – Drustu pagasts, Raunas pagasts,</w:t>
      </w:r>
    </w:p>
    <w:p w:rsidR="007F167C" w:rsidRPr="007F167C" w:rsidRDefault="007F167C" w:rsidP="00E62ABE">
      <w:pPr>
        <w:numPr>
          <w:ilvl w:val="2"/>
          <w:numId w:val="39"/>
        </w:numPr>
        <w:contextualSpacing/>
        <w:jc w:val="both"/>
        <w:rPr>
          <w:rFonts w:eastAsia="Calibri"/>
          <w:b/>
          <w:sz w:val="24"/>
          <w:szCs w:val="24"/>
          <w:lang w:eastAsia="en-US"/>
        </w:rPr>
      </w:pPr>
      <w:r w:rsidRPr="007F167C">
        <w:rPr>
          <w:rFonts w:eastAsia="Calibri"/>
          <w:sz w:val="24"/>
          <w:szCs w:val="24"/>
          <w:shd w:val="clear" w:color="auto" w:fill="FFFFFF"/>
          <w:lang w:eastAsia="en-US"/>
        </w:rPr>
        <w:lastRenderedPageBreak/>
        <w:t xml:space="preserve"> Vecpiebalgas novadā – Vecpiebalgas pagasts, Inešu pagasts, Taurenes pagasts, Kaives pagasts, Dzērbenes pagasts.</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Bāriņtiesa savā darbībā pamatojas uz Latvijas Republikas Civillikumu, Bērnu tiesību aizsardzības likumu, Administratīvā procesa likumu, Bāriņtiesu likumu, Ministru kabineta noteikumiem par bāriņtiesas darbu, citiem normatīvajiem aktiem, Konvencijām, kurām ir pievienojusies Latvijas Republika, Starpvalstu līgumiem, kas ratificēti Saeimā, domes saistošajiem noteikumiem,</w:t>
      </w:r>
      <w:r w:rsidRPr="007F167C">
        <w:rPr>
          <w:rFonts w:eastAsia="Calibri"/>
          <w:bCs/>
          <w:color w:val="FF0000"/>
          <w:sz w:val="24"/>
          <w:szCs w:val="24"/>
          <w:lang w:eastAsia="en-US"/>
        </w:rPr>
        <w:t xml:space="preserve"> </w:t>
      </w:r>
      <w:r w:rsidRPr="007F167C">
        <w:rPr>
          <w:rFonts w:eastAsia="Calibri"/>
          <w:bCs/>
          <w:sz w:val="24"/>
          <w:szCs w:val="24"/>
          <w:lang w:eastAsia="en-US"/>
        </w:rPr>
        <w:t>lēmumiem un šo nolikumu.</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 xml:space="preserve">Bāriņtiesu izveido, reorganizē un likvidē </w:t>
      </w:r>
      <w:r w:rsidRPr="007F167C">
        <w:rPr>
          <w:rFonts w:eastAsia="Calibri"/>
          <w:sz w:val="24"/>
          <w:szCs w:val="24"/>
          <w:shd w:val="clear" w:color="auto" w:fill="FFFFFF"/>
          <w:lang w:eastAsia="en-US"/>
        </w:rPr>
        <w:t>Amatas novada dome, Jaunpiebalgas novada dome, Līgatnes novada dome, Pārgaujas novada dome, Raunas novada dome un Vecpiebalgas novada dome</w:t>
      </w:r>
      <w:r w:rsidRPr="007F167C">
        <w:rPr>
          <w:rFonts w:eastAsia="Calibri"/>
          <w:bCs/>
          <w:sz w:val="24"/>
          <w:szCs w:val="24"/>
          <w:lang w:eastAsia="en-US"/>
        </w:rPr>
        <w:t>.</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Kopīgi izveidotās Bāriņtiesas pārraudzību  īsteno ar Uzraudzības padomes</w:t>
      </w:r>
      <w:r w:rsidRPr="007F167C">
        <w:rPr>
          <w:rFonts w:eastAsia="Calibri"/>
          <w:sz w:val="24"/>
          <w:szCs w:val="24"/>
          <w:shd w:val="clear" w:color="auto" w:fill="FFFFFF"/>
          <w:lang w:eastAsia="en-US"/>
        </w:rPr>
        <w:t xml:space="preserve"> (turpmāk – Padome)</w:t>
      </w:r>
      <w:r w:rsidRPr="007F167C">
        <w:rPr>
          <w:rFonts w:eastAsia="Calibri"/>
          <w:sz w:val="24"/>
          <w:szCs w:val="24"/>
          <w:lang w:eastAsia="en-US"/>
        </w:rPr>
        <w:t xml:space="preserve"> starpniecību.</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 xml:space="preserve">Bāriņtiesas juridiskā adrese: </w:t>
      </w:r>
      <w:r w:rsidRPr="007F167C">
        <w:rPr>
          <w:rFonts w:eastAsia="Calibri"/>
          <w:bCs/>
          <w:color w:val="C00000"/>
          <w:sz w:val="24"/>
          <w:szCs w:val="24"/>
          <w:lang w:eastAsia="en-US"/>
        </w:rPr>
        <w:t xml:space="preserve"> </w:t>
      </w:r>
      <w:r w:rsidRPr="007F167C">
        <w:rPr>
          <w:rFonts w:eastAsia="Calibri"/>
          <w:bCs/>
          <w:sz w:val="24"/>
          <w:szCs w:val="24"/>
          <w:lang w:eastAsia="en-US"/>
        </w:rPr>
        <w:t>J.</w:t>
      </w:r>
      <w:r>
        <w:rPr>
          <w:rFonts w:eastAsia="Calibri"/>
          <w:bCs/>
          <w:sz w:val="24"/>
          <w:szCs w:val="24"/>
          <w:lang w:eastAsia="en-US"/>
        </w:rPr>
        <w:t xml:space="preserve"> </w:t>
      </w:r>
      <w:r w:rsidRPr="007F167C">
        <w:rPr>
          <w:rFonts w:eastAsia="Calibri"/>
          <w:bCs/>
          <w:sz w:val="24"/>
          <w:szCs w:val="24"/>
          <w:lang w:eastAsia="en-US"/>
        </w:rPr>
        <w:t>Poruka iela 8, Cēsis</w:t>
      </w:r>
      <w:r>
        <w:rPr>
          <w:rFonts w:eastAsia="Calibri"/>
          <w:bCs/>
          <w:sz w:val="24"/>
          <w:szCs w:val="24"/>
          <w:lang w:eastAsia="en-US"/>
        </w:rPr>
        <w:t>, Cēsu novads</w:t>
      </w:r>
      <w:r w:rsidRPr="007F167C">
        <w:rPr>
          <w:rFonts w:eastAsia="Calibri"/>
          <w:bCs/>
          <w:sz w:val="24"/>
          <w:szCs w:val="24"/>
          <w:lang w:eastAsia="en-US"/>
        </w:rPr>
        <w:t>.</w:t>
      </w:r>
    </w:p>
    <w:p w:rsidR="007F167C" w:rsidRPr="007F167C" w:rsidRDefault="007F167C" w:rsidP="007F167C">
      <w:pPr>
        <w:jc w:val="both"/>
        <w:rPr>
          <w:rFonts w:eastAsia="Calibri"/>
          <w:sz w:val="24"/>
          <w:szCs w:val="24"/>
          <w:lang w:eastAsia="en-US"/>
        </w:rPr>
      </w:pPr>
    </w:p>
    <w:p w:rsidR="007F167C" w:rsidRPr="007F167C" w:rsidRDefault="007F167C" w:rsidP="00E62ABE">
      <w:pPr>
        <w:numPr>
          <w:ilvl w:val="0"/>
          <w:numId w:val="39"/>
        </w:numPr>
        <w:contextualSpacing/>
        <w:jc w:val="center"/>
        <w:rPr>
          <w:rFonts w:eastAsia="Calibri"/>
          <w:b/>
          <w:sz w:val="24"/>
          <w:szCs w:val="24"/>
          <w:lang w:eastAsia="en-US"/>
        </w:rPr>
      </w:pPr>
      <w:r w:rsidRPr="007F167C">
        <w:rPr>
          <w:rFonts w:eastAsia="Calibri"/>
          <w:b/>
          <w:bCs/>
          <w:sz w:val="24"/>
          <w:szCs w:val="24"/>
          <w:lang w:eastAsia="en-US"/>
        </w:rPr>
        <w:t>BĀRIŅTIESAS KOMPETENCE, FUNKCIJAS UN UZDEVUMI</w:t>
      </w:r>
    </w:p>
    <w:p w:rsidR="007F167C" w:rsidRPr="007F167C" w:rsidRDefault="007F167C" w:rsidP="007F167C">
      <w:pPr>
        <w:ind w:left="360"/>
        <w:contextualSpacing/>
        <w:rPr>
          <w:rFonts w:eastAsia="Calibri"/>
          <w:b/>
          <w:sz w:val="24"/>
          <w:szCs w:val="24"/>
          <w:lang w:eastAsia="en-US"/>
        </w:rPr>
      </w:pP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Bāriņtiesas  kompetence ir nodrošināt bērna un aizgādnībā esošas personas personiskās un mantiskās intereses un tiesības.</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Aizstāvot bērna vai aizgād</w:t>
      </w:r>
      <w:r>
        <w:rPr>
          <w:rFonts w:eastAsia="Calibri"/>
          <w:bCs/>
          <w:sz w:val="24"/>
          <w:szCs w:val="24"/>
          <w:lang w:eastAsia="en-US"/>
        </w:rPr>
        <w:t>n</w:t>
      </w:r>
      <w:r w:rsidRPr="007F167C">
        <w:rPr>
          <w:rFonts w:eastAsia="Calibri"/>
          <w:bCs/>
          <w:sz w:val="24"/>
          <w:szCs w:val="24"/>
          <w:lang w:eastAsia="en-US"/>
        </w:rPr>
        <w:t>ībā esošas personas intereses un tiesības, Bāriņtiesa pieņem lēmumus, pamatojoties uz Bāriņtiesu likumu šādās lietās:</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Adopcija;</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Aizgādnība pār personām ar garīga rakstura vai citiem veselības traucējumiem;</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Bērna aizgādības tiesību pārtraukšana un atjaunošana, prasības sniegšana tiesā bērna aizgādības tiesību atņemšanai vecākiem;</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Bērna ārpusģimenes aprūpe (aizbildnība, audžuģimene, ilgstošas sociālās aprūpes un sociālās rehabilitācijas institūcija);</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Mantisko interešu aizsardzība;</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Bērna personisko interešu aizstāvība attiecībās ar vecākiem, aizbildņiem un citām personām;</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Vecāku domstarpību izšķiršana, kā arī visās citās lietās, ko nosaka Bāriņtiesu likums.</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Bāriņtiesa izdara apliecinājumus, sniedz palīdzību mantojuma lietu kārtošanā un pilda citus Bāriņtiesu likuma 61.</w:t>
      </w:r>
      <w:r>
        <w:rPr>
          <w:rFonts w:eastAsia="Calibri"/>
          <w:bCs/>
          <w:sz w:val="24"/>
          <w:szCs w:val="24"/>
          <w:lang w:eastAsia="en-US"/>
        </w:rPr>
        <w:t xml:space="preserve"> </w:t>
      </w:r>
      <w:r w:rsidRPr="007F167C">
        <w:rPr>
          <w:rFonts w:eastAsia="Calibri"/>
          <w:bCs/>
          <w:sz w:val="24"/>
          <w:szCs w:val="24"/>
          <w:lang w:eastAsia="en-US"/>
        </w:rPr>
        <w:t xml:space="preserve">pantā minētos uzdevumus visās </w:t>
      </w:r>
      <w:r w:rsidRPr="007F167C">
        <w:rPr>
          <w:rFonts w:eastAsia="Calibri"/>
          <w:sz w:val="24"/>
          <w:szCs w:val="24"/>
          <w:shd w:val="clear" w:color="auto" w:fill="FFFFFF"/>
          <w:lang w:eastAsia="en-US"/>
        </w:rPr>
        <w:t>Amatas, Jaunpiebalgas, Līgatnes, Pārgaujas, Raunas un Vecpiebalgas novadu administratīv</w:t>
      </w:r>
      <w:r>
        <w:rPr>
          <w:rFonts w:eastAsia="Calibri"/>
          <w:sz w:val="24"/>
          <w:szCs w:val="24"/>
          <w:shd w:val="clear" w:color="auto" w:fill="FFFFFF"/>
          <w:lang w:eastAsia="en-US"/>
        </w:rPr>
        <w:t>aj</w:t>
      </w:r>
      <w:r w:rsidRPr="007F167C">
        <w:rPr>
          <w:rFonts w:eastAsia="Calibri"/>
          <w:sz w:val="24"/>
          <w:szCs w:val="24"/>
          <w:shd w:val="clear" w:color="auto" w:fill="FFFFFF"/>
          <w:lang w:eastAsia="en-US"/>
        </w:rPr>
        <w:t>ās teritorij</w:t>
      </w:r>
      <w:r>
        <w:rPr>
          <w:rFonts w:eastAsia="Calibri"/>
          <w:sz w:val="24"/>
          <w:szCs w:val="24"/>
          <w:shd w:val="clear" w:color="auto" w:fill="FFFFFF"/>
          <w:lang w:eastAsia="en-US"/>
        </w:rPr>
        <w:t>ā</w:t>
      </w:r>
      <w:r w:rsidRPr="007F167C">
        <w:rPr>
          <w:rFonts w:eastAsia="Calibri"/>
          <w:sz w:val="24"/>
          <w:szCs w:val="24"/>
          <w:shd w:val="clear" w:color="auto" w:fill="FFFFFF"/>
          <w:lang w:eastAsia="en-US"/>
        </w:rPr>
        <w:t>s.</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shd w:val="clear" w:color="auto" w:fill="FFFFFF"/>
          <w:lang w:eastAsia="en-US"/>
        </w:rPr>
        <w:t>Bāriņtiesa nodrošina Bāriņtiesas lietvedības reģistru datu bāzes un arhīva veidošanu, uzskait</w:t>
      </w:r>
      <w:r>
        <w:rPr>
          <w:rFonts w:eastAsia="Calibri"/>
          <w:sz w:val="24"/>
          <w:szCs w:val="24"/>
          <w:shd w:val="clear" w:color="auto" w:fill="FFFFFF"/>
          <w:lang w:eastAsia="en-US"/>
        </w:rPr>
        <w:t>i</w:t>
      </w:r>
      <w:r w:rsidRPr="007F167C">
        <w:rPr>
          <w:rFonts w:eastAsia="Calibri"/>
          <w:sz w:val="24"/>
          <w:szCs w:val="24"/>
          <w:shd w:val="clear" w:color="auto" w:fill="FFFFFF"/>
          <w:lang w:eastAsia="en-US"/>
        </w:rPr>
        <w:t xml:space="preserve"> un saglabāšanu.</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shd w:val="clear" w:color="auto" w:fill="FFFFFF"/>
          <w:lang w:eastAsia="en-US"/>
        </w:rPr>
        <w:t>Bāriņtiesas priekšsēdētāja, Bāriņtiesas priekšsēdētāja vietnieka, Bāriņtiesas locekļu un citu darbinieku pienākumi, tiesības un atbildība ir noteikti amatu aprakstos.</w:t>
      </w:r>
    </w:p>
    <w:p w:rsidR="007F167C" w:rsidRPr="007F167C" w:rsidRDefault="007F167C" w:rsidP="007F167C">
      <w:pPr>
        <w:ind w:left="792"/>
        <w:contextualSpacing/>
        <w:jc w:val="both"/>
        <w:rPr>
          <w:rFonts w:eastAsia="Calibri"/>
          <w:sz w:val="24"/>
          <w:szCs w:val="24"/>
          <w:lang w:eastAsia="en-US"/>
        </w:rPr>
      </w:pPr>
    </w:p>
    <w:p w:rsidR="007F167C" w:rsidRPr="007F167C" w:rsidRDefault="007F167C" w:rsidP="00E62ABE">
      <w:pPr>
        <w:numPr>
          <w:ilvl w:val="0"/>
          <w:numId w:val="39"/>
        </w:numPr>
        <w:contextualSpacing/>
        <w:jc w:val="center"/>
        <w:rPr>
          <w:rFonts w:eastAsia="Calibri"/>
          <w:sz w:val="24"/>
          <w:szCs w:val="24"/>
          <w:lang w:eastAsia="en-US"/>
        </w:rPr>
      </w:pPr>
      <w:r w:rsidRPr="007F167C">
        <w:rPr>
          <w:rFonts w:eastAsia="Calibri"/>
          <w:b/>
          <w:sz w:val="24"/>
          <w:szCs w:val="24"/>
          <w:lang w:eastAsia="en-US"/>
        </w:rPr>
        <w:t>BĀRIŅTIESAS ORGANIZATORISKĀ STRUKTŪRA</w:t>
      </w:r>
    </w:p>
    <w:p w:rsidR="007F167C" w:rsidRPr="007F167C" w:rsidRDefault="007F167C" w:rsidP="007F167C">
      <w:pPr>
        <w:ind w:left="360"/>
        <w:contextualSpacing/>
        <w:rPr>
          <w:rFonts w:eastAsia="Calibri"/>
          <w:sz w:val="24"/>
          <w:szCs w:val="24"/>
          <w:lang w:eastAsia="en-US"/>
        </w:rPr>
      </w:pP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Bāriņtiesas sastāvā ir Bāriņtiesas priekšsēdētājs, priekšsēdētāja vietnieks, 10 (desmit) pilna laika Bāriņtiesas locekļi un 2</w:t>
      </w:r>
      <w:r>
        <w:rPr>
          <w:rFonts w:eastAsia="Calibri"/>
          <w:sz w:val="24"/>
          <w:szCs w:val="24"/>
          <w:lang w:eastAsia="en-US"/>
        </w:rPr>
        <w:t xml:space="preserve"> (divi)</w:t>
      </w:r>
      <w:r w:rsidRPr="007F167C">
        <w:rPr>
          <w:rFonts w:eastAsia="Calibri"/>
          <w:sz w:val="24"/>
          <w:szCs w:val="24"/>
          <w:lang w:eastAsia="en-US"/>
        </w:rPr>
        <w:t xml:space="preserve"> nepilna laika Bāriņtiesas locekļi (Amatas novadā 2 pilna laika Bāriņtiesas locekļi, Jaunpiebalgas novadā 1 pilna laika Bāriņtiesas loceklis, 1 nepilna laika Bāriņtiesas loceklis, Līgatnes novadā 2 pilna laika Bāriņtiesas locekļi, Pārgaujas novadā 2 pilna laika Bāriņtiesas locekļi, Raunas novadā 1 pilna laika Bāriņtiesas loceklis, 1 nepilna laika Bāriņtiesas loceklis,</w:t>
      </w:r>
      <w:r w:rsidR="00F03E96">
        <w:rPr>
          <w:rFonts w:eastAsia="Calibri"/>
          <w:sz w:val="24"/>
          <w:szCs w:val="24"/>
          <w:lang w:eastAsia="en-US"/>
        </w:rPr>
        <w:t xml:space="preserve"> </w:t>
      </w:r>
      <w:r w:rsidRPr="007F167C">
        <w:rPr>
          <w:rFonts w:eastAsia="Calibri"/>
          <w:sz w:val="24"/>
          <w:szCs w:val="24"/>
          <w:lang w:eastAsia="en-US"/>
        </w:rPr>
        <w:t>Vecpiebalgas novadā 2 pilna laika bāriņtiesas locekļi),  kurus Dome ievēl uz 5</w:t>
      </w:r>
      <w:r w:rsidR="00F03E96">
        <w:rPr>
          <w:rFonts w:eastAsia="Calibri"/>
          <w:sz w:val="24"/>
          <w:szCs w:val="24"/>
          <w:lang w:eastAsia="en-US"/>
        </w:rPr>
        <w:t> </w:t>
      </w:r>
      <w:r w:rsidRPr="007F167C">
        <w:rPr>
          <w:rFonts w:eastAsia="Calibri"/>
          <w:sz w:val="24"/>
          <w:szCs w:val="24"/>
          <w:lang w:eastAsia="en-US"/>
        </w:rPr>
        <w:t xml:space="preserve">gadiem. </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 xml:space="preserve">Atklātu konkursu uz </w:t>
      </w:r>
      <w:r w:rsidRPr="007F167C">
        <w:rPr>
          <w:rFonts w:eastAsia="Calibri"/>
          <w:sz w:val="24"/>
          <w:szCs w:val="24"/>
          <w:lang w:eastAsia="en-US"/>
        </w:rPr>
        <w:t>Bāriņtiesas priekšsēdētāj</w:t>
      </w:r>
      <w:r w:rsidR="00F03E96">
        <w:rPr>
          <w:rFonts w:eastAsia="Calibri"/>
          <w:sz w:val="24"/>
          <w:szCs w:val="24"/>
          <w:lang w:eastAsia="en-US"/>
        </w:rPr>
        <w:t>a</w:t>
      </w:r>
      <w:r w:rsidRPr="007F167C">
        <w:rPr>
          <w:rFonts w:eastAsia="Calibri"/>
          <w:sz w:val="24"/>
          <w:szCs w:val="24"/>
          <w:lang w:eastAsia="en-US"/>
        </w:rPr>
        <w:t>, priekšsēdētāja vietniek</w:t>
      </w:r>
      <w:r w:rsidR="00F03E96">
        <w:rPr>
          <w:rFonts w:eastAsia="Calibri"/>
          <w:sz w:val="24"/>
          <w:szCs w:val="24"/>
          <w:lang w:eastAsia="en-US"/>
        </w:rPr>
        <w:t>a</w:t>
      </w:r>
      <w:r w:rsidRPr="007F167C">
        <w:rPr>
          <w:rFonts w:eastAsia="Calibri"/>
          <w:sz w:val="24"/>
          <w:szCs w:val="24"/>
          <w:lang w:eastAsia="en-US"/>
        </w:rPr>
        <w:t xml:space="preserve"> un Bāriņtiesas locekļu amatiem rīko Padome.</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lastRenderedPageBreak/>
        <w:t xml:space="preserve"> Bāriņtiesas sekretāri-lietvedi pieņem darbā un atlaiž no darba Amatas novada pašvaldības izpilddirektors.</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 xml:space="preserve"> Bāriņtiesas priekšsēdētājs ir tieši pakļauts Padomei.</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 xml:space="preserve"> Bāriņtiesas darbu, nodrošinot tās nepārtrauktību, lietderību un tiesiskumu, vada Bāriņtiesas priekšsēdētājs, kurš savas kompetences ietvaros atbilstoši Bāriņtiesu likumam un citiem normatīvajiem aktiem, kas reglamentē bāriņtiesu darbu, un š</w:t>
      </w:r>
      <w:r w:rsidR="00F03E96">
        <w:rPr>
          <w:rFonts w:eastAsia="Calibri"/>
          <w:bCs/>
          <w:sz w:val="24"/>
          <w:szCs w:val="24"/>
          <w:lang w:eastAsia="en-US"/>
        </w:rPr>
        <w:t>im</w:t>
      </w:r>
      <w:r w:rsidRPr="007F167C">
        <w:rPr>
          <w:rFonts w:eastAsia="Calibri"/>
          <w:bCs/>
          <w:sz w:val="24"/>
          <w:szCs w:val="24"/>
          <w:lang w:eastAsia="en-US"/>
        </w:rPr>
        <w:t xml:space="preserve"> nolikum</w:t>
      </w:r>
      <w:r w:rsidR="00F03E96">
        <w:rPr>
          <w:rFonts w:eastAsia="Calibri"/>
          <w:bCs/>
          <w:sz w:val="24"/>
          <w:szCs w:val="24"/>
          <w:lang w:eastAsia="en-US"/>
        </w:rPr>
        <w:t>am</w:t>
      </w:r>
      <w:r w:rsidRPr="007F167C">
        <w:rPr>
          <w:rFonts w:eastAsia="Calibri"/>
          <w:bCs/>
          <w:sz w:val="24"/>
          <w:szCs w:val="24"/>
          <w:lang w:eastAsia="en-US"/>
        </w:rPr>
        <w:t>:</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plāno un organizē Bāriņtiesas darbu un kontrolē Bāriņtiesai noteikto funkciju izpildi;</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bez īpaša pilnvarojuma pārstāv Bāriņtiesu administratīvajās iestādēs un tiesās, kā arī attiecībās ar fiziskajām un juridiskajām personām;</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nodrošina Bāriņtiesas finanšu un materiālo līdzekļu likumīgu, racionālu un lietderīgu izmantošanu, izstrādā un iesniedz apstiprināšanai Bāriņtiesas finanšu gada budžeta tāmi atbilstoši Padomes noteiktajai kārtībai, kā arī seko budžeta izpildei;</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iesaka Padomei Bāriņtiesas vēlēto amatpersonu un darbinieku skaita palielināšanu vai samazināšanu atbilstoši Bāriņtiesas darba apjomam;</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 xml:space="preserve">izstrādā Bāriņtiesas priekšsēdētāja vietnieka, </w:t>
      </w:r>
      <w:r w:rsidR="00F03E96">
        <w:rPr>
          <w:rFonts w:eastAsia="Calibri"/>
          <w:bCs/>
          <w:sz w:val="24"/>
          <w:szCs w:val="24"/>
          <w:lang w:eastAsia="en-US"/>
        </w:rPr>
        <w:t>B</w:t>
      </w:r>
      <w:r w:rsidRPr="007F167C">
        <w:rPr>
          <w:rFonts w:eastAsia="Calibri"/>
          <w:bCs/>
          <w:sz w:val="24"/>
          <w:szCs w:val="24"/>
          <w:lang w:eastAsia="en-US"/>
        </w:rPr>
        <w:t>āriņtiesas locekļu un sekretāra</w:t>
      </w:r>
      <w:r w:rsidR="00F03E96">
        <w:rPr>
          <w:rFonts w:eastAsia="Calibri"/>
          <w:bCs/>
          <w:sz w:val="24"/>
          <w:szCs w:val="24"/>
          <w:lang w:eastAsia="en-US"/>
        </w:rPr>
        <w:t>-lietveža</w:t>
      </w:r>
      <w:r w:rsidRPr="007F167C">
        <w:rPr>
          <w:rFonts w:eastAsia="Calibri"/>
          <w:bCs/>
          <w:sz w:val="24"/>
          <w:szCs w:val="24"/>
          <w:lang w:eastAsia="en-US"/>
        </w:rPr>
        <w:t xml:space="preserve"> amatu aprakstus, nosakot darba pienākumus, tiesības un atbildību;</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organizē Bāriņtiesas darbinieku kvalifikācijas paaugstināšanu;</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organizē Bāriņtiesas darbu apmeklētāju pieņemšanā un iesniegumu izskatīšanā;</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nodrošina datu sniegšanu un statistikas pārskata sagatavošanu par Bāriņtiesas darbu;</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piedalās lietu izskatīšanā Bāriņtiesu sēdēs;</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izdod rīkojumus, pilnvaras un citus iekšējos normatīvos aktus Bāriņtiesas uzdevumu izpildei;</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bCs/>
          <w:sz w:val="24"/>
          <w:szCs w:val="24"/>
          <w:lang w:eastAsia="en-US"/>
        </w:rPr>
        <w:t>īsteno citas normatīvajos aktos noteiktās pilnvaras.</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Bāriņtiesas priekšsēdētāja prombūtnes laikā viņa pienākumus pilda bāriņtiesas priekšsēdētāja vietnieks vai ar bāriņtiesas priekšsēdētāja rīkojumu noteikts bāriņtiesas loceklis.</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Bāriņtiesas priekšsēdētāja vietnieks, bāriņtiesas locekļi un darbinieki darbojas savas kompetences ietvaros saskaņā ar Bāriņtiesas likumu un citiem normatīvajiem aktiem, šo nolikumu, atbilstoši attiecīgā darbinieka līgumam un apstiprinātā amata apraksta nosacījumiem.</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Bāriņtiesas sēdes notiek katru trešdienu Bāriņtiesas telpās – J.</w:t>
      </w:r>
      <w:r w:rsidR="00F03E96">
        <w:rPr>
          <w:rFonts w:eastAsia="Calibri"/>
          <w:bCs/>
          <w:sz w:val="24"/>
          <w:szCs w:val="24"/>
          <w:lang w:eastAsia="en-US"/>
        </w:rPr>
        <w:t xml:space="preserve"> </w:t>
      </w:r>
      <w:r w:rsidRPr="007F167C">
        <w:rPr>
          <w:rFonts w:eastAsia="Calibri"/>
          <w:bCs/>
          <w:sz w:val="24"/>
          <w:szCs w:val="24"/>
          <w:lang w:eastAsia="en-US"/>
        </w:rPr>
        <w:t>Poruka ielā 8, Cēsīs</w:t>
      </w:r>
      <w:r w:rsidR="00F03E96">
        <w:rPr>
          <w:rFonts w:eastAsia="Calibri"/>
          <w:bCs/>
          <w:sz w:val="24"/>
          <w:szCs w:val="24"/>
          <w:lang w:eastAsia="en-US"/>
        </w:rPr>
        <w:t>, Cēsu novadā</w:t>
      </w:r>
      <w:r w:rsidRPr="007F167C">
        <w:rPr>
          <w:rFonts w:eastAsia="Calibri"/>
          <w:bCs/>
          <w:sz w:val="24"/>
          <w:szCs w:val="24"/>
          <w:lang w:eastAsia="en-US"/>
        </w:rPr>
        <w:t>. Nepieciešamības gadījumā Bāriņtiesa nodrošina izbraukuma sēdes.</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Metodiskās dienas (informatīvās sanāksmes, kursi u.c.) notiek divas reizes mēnesī.</w:t>
      </w:r>
    </w:p>
    <w:p w:rsidR="007F167C" w:rsidRPr="007F167C" w:rsidRDefault="007F167C" w:rsidP="007F167C">
      <w:pPr>
        <w:ind w:left="792"/>
        <w:contextualSpacing/>
        <w:jc w:val="both"/>
        <w:rPr>
          <w:rFonts w:eastAsia="Calibri"/>
          <w:sz w:val="24"/>
          <w:szCs w:val="24"/>
          <w:lang w:eastAsia="en-US"/>
        </w:rPr>
      </w:pPr>
    </w:p>
    <w:p w:rsidR="007F167C" w:rsidRPr="00F03E96" w:rsidRDefault="007F167C" w:rsidP="00E62ABE">
      <w:pPr>
        <w:numPr>
          <w:ilvl w:val="0"/>
          <w:numId w:val="39"/>
        </w:numPr>
        <w:contextualSpacing/>
        <w:jc w:val="center"/>
        <w:rPr>
          <w:rFonts w:eastAsia="Calibri"/>
          <w:b/>
          <w:sz w:val="24"/>
          <w:szCs w:val="24"/>
          <w:lang w:eastAsia="en-US"/>
        </w:rPr>
      </w:pPr>
      <w:r w:rsidRPr="007F167C">
        <w:rPr>
          <w:rFonts w:eastAsia="Calibri"/>
          <w:b/>
          <w:bCs/>
          <w:sz w:val="24"/>
          <w:szCs w:val="24"/>
          <w:lang w:eastAsia="en-US"/>
        </w:rPr>
        <w:t>KĀRTĪBA, KĀDĀ NOTIEK APMEKLĒTĀJU PIEŅEMŠANA UN IEPAZĪŠANĀS AR LIETAS MATERIĀLIEM</w:t>
      </w:r>
    </w:p>
    <w:p w:rsidR="00F03E96" w:rsidRPr="007F167C" w:rsidRDefault="00F03E96" w:rsidP="00F03E96">
      <w:pPr>
        <w:ind w:left="360"/>
        <w:contextualSpacing/>
        <w:rPr>
          <w:rFonts w:eastAsia="Calibri"/>
          <w:b/>
          <w:sz w:val="24"/>
          <w:szCs w:val="24"/>
          <w:lang w:eastAsia="en-US"/>
        </w:rPr>
      </w:pP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bCs/>
          <w:sz w:val="24"/>
          <w:szCs w:val="24"/>
          <w:lang w:eastAsia="en-US"/>
        </w:rPr>
        <w:t>Bāriņtiesa pieņem apmeklētājus bāriņtiesas telpās –  J.Poruka ielā 8, Cēsīs</w:t>
      </w:r>
      <w:r w:rsidR="00F03E96">
        <w:rPr>
          <w:rFonts w:eastAsia="Calibri"/>
          <w:bCs/>
          <w:sz w:val="24"/>
          <w:szCs w:val="24"/>
          <w:lang w:eastAsia="en-US"/>
        </w:rPr>
        <w:t>, Cēsu novadā</w:t>
      </w:r>
      <w:r w:rsidRPr="007F167C">
        <w:rPr>
          <w:rFonts w:eastAsia="Calibri"/>
          <w:bCs/>
          <w:sz w:val="24"/>
          <w:szCs w:val="24"/>
          <w:lang w:eastAsia="en-US"/>
        </w:rPr>
        <w:t>.</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sz w:val="24"/>
          <w:szCs w:val="24"/>
          <w:lang w:eastAsia="en-US"/>
        </w:rPr>
        <w:t>pirmdienās no plkst. 14.00 līdz plkst.18.00;</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sz w:val="24"/>
          <w:szCs w:val="24"/>
          <w:lang w:eastAsia="en-US"/>
        </w:rPr>
        <w:t>ceturtdienās no plkst. 9.00 līdz 12.00.</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Bāriņtiesas locekļi nodrošina apmeklētāju pieņemšanu viņiem noteiktajās darba pienākumu veikšanas vietās – attiecīgo novadu pagastu pārvaldēs – ne retāk kā vienu reizi nedēļā.</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Ar Bāriņtiesas lietvedībā esošajiem lietas materiāliem var iepazīties:</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sz w:val="24"/>
          <w:szCs w:val="24"/>
          <w:lang w:eastAsia="en-US"/>
        </w:rPr>
        <w:t>konkrētā administratīvā procesa dalībnieki un lietā pieaicinātais tulks, ja no administratīvās lietas dalībnieka saņemts attiecīgs dokuments, - ar konkrētās lietas materiāliem;</w:t>
      </w:r>
    </w:p>
    <w:p w:rsidR="007F167C" w:rsidRPr="007F167C" w:rsidRDefault="007F167C" w:rsidP="00E62ABE">
      <w:pPr>
        <w:numPr>
          <w:ilvl w:val="2"/>
          <w:numId w:val="39"/>
        </w:numPr>
        <w:contextualSpacing/>
        <w:jc w:val="both"/>
        <w:rPr>
          <w:rFonts w:eastAsia="Calibri"/>
          <w:sz w:val="24"/>
          <w:szCs w:val="24"/>
          <w:lang w:eastAsia="en-US"/>
        </w:rPr>
      </w:pPr>
      <w:r w:rsidRPr="007F167C">
        <w:rPr>
          <w:rFonts w:eastAsia="Calibri"/>
          <w:sz w:val="24"/>
          <w:szCs w:val="24"/>
          <w:lang w:eastAsia="en-US"/>
        </w:rPr>
        <w:lastRenderedPageBreak/>
        <w:t>prokurors, inspekcijas inspektors vai cita inspekcijas norīkota amatpersona – ar visu bāriņtiesas lietvedībā esošo lietu materiāliem.</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Administratīvā procesa dalībnieks iesniegumā par iepazīšanos ar lietas materiāliem norāda vārdu, uzvārdu, dzīvesvietu, lietas nosaukumu, ar kuru vēlas iepazīties, statusu administratīvajā lietā, iesnieguma datumu, un savu iesniegumu paraksta.</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Par laiku un kārtību, kādā prasītājs var iepazīties ar lietas materiāliem, bāriņtiesa ar personu vienojas pieprasījuma saņemšanas dienā, nosakot konkrētu laiku, bet ne vēlāk par trim darbadienām pēc iesnieguma saņemšanas.</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 xml:space="preserve">Pirms iepazīšanās ar lietas materiāliem, lietas dalībnieks uzrāda bāriņtiesai personu apliecinošu dokumentu. </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Iepazīšanās ar lietas materiāliem notiek Bāriņtiesas telpās darbinieka klātbūtnē.</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Dienā, kad lieta tiek izskatīta bāriņtiesas sēdē, iepazīšanās ar lietas materiāliem netiek nodrošināta.</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Bāriņtiesa nodrošina personai, kura iepazīstas ar lietas materiāliem, iespēju veikt izrakstus no administratīvās lietas vai ar tehniskiem līdzekļiem nokopēt nepieciešamos dokumentus, par to izdarot atzīmi uzziņas lapā.</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Dokumentu vai lēmumu norakstu, izrakstu vai kopiju izgatavošana un izsniegšana notiek pēc administratīvā procesa dalībnieka mutiska vai rakstiska iesnieguma.</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Bāriņtiesas lietvedībā esošai informācijai ierobežotas pieejamības statuss var tikt noteikts Informācijas atklātības likumā noteiktā kārtībā.</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Ierobežotas pieejamības informācijas pieprasījumam jābūt noformētam atbilstoši Informācijas atklātības likumam.</w:t>
      </w:r>
    </w:p>
    <w:p w:rsidR="007F167C" w:rsidRPr="007F167C" w:rsidRDefault="007F167C" w:rsidP="00F03E96">
      <w:pPr>
        <w:contextualSpacing/>
        <w:jc w:val="both"/>
        <w:rPr>
          <w:rFonts w:eastAsia="Calibri"/>
          <w:b/>
          <w:sz w:val="24"/>
          <w:szCs w:val="24"/>
          <w:lang w:eastAsia="en-US"/>
        </w:rPr>
      </w:pPr>
    </w:p>
    <w:p w:rsidR="007F167C" w:rsidRDefault="007F167C" w:rsidP="00E62ABE">
      <w:pPr>
        <w:numPr>
          <w:ilvl w:val="0"/>
          <w:numId w:val="39"/>
        </w:numPr>
        <w:contextualSpacing/>
        <w:jc w:val="center"/>
        <w:rPr>
          <w:rFonts w:eastAsia="Calibri"/>
          <w:b/>
          <w:sz w:val="24"/>
          <w:szCs w:val="24"/>
          <w:lang w:eastAsia="en-US"/>
        </w:rPr>
      </w:pPr>
      <w:r w:rsidRPr="007F167C">
        <w:rPr>
          <w:rFonts w:eastAsia="Calibri"/>
          <w:b/>
          <w:sz w:val="24"/>
          <w:szCs w:val="24"/>
          <w:lang w:eastAsia="en-US"/>
        </w:rPr>
        <w:t>BĀRIŅTIESAS DARBĪBAS TIESISKUMA NODROŠINĀŠANAS MEHĀNISMS UN PĀRSKATI PAR TĀS DARBU</w:t>
      </w:r>
    </w:p>
    <w:p w:rsidR="00F03E96" w:rsidRPr="007F167C" w:rsidRDefault="00F03E96" w:rsidP="00F03E96">
      <w:pPr>
        <w:ind w:left="360"/>
        <w:contextualSpacing/>
        <w:rPr>
          <w:rFonts w:eastAsia="Calibri"/>
          <w:b/>
          <w:sz w:val="24"/>
          <w:szCs w:val="24"/>
          <w:lang w:eastAsia="en-US"/>
        </w:rPr>
      </w:pPr>
    </w:p>
    <w:p w:rsidR="007F167C" w:rsidRPr="007F167C" w:rsidRDefault="007F167C" w:rsidP="00E62ABE">
      <w:pPr>
        <w:numPr>
          <w:ilvl w:val="1"/>
          <w:numId w:val="39"/>
        </w:numPr>
        <w:contextualSpacing/>
        <w:jc w:val="both"/>
        <w:rPr>
          <w:rFonts w:eastAsia="Calibri"/>
          <w:b/>
          <w:sz w:val="24"/>
          <w:szCs w:val="24"/>
          <w:lang w:eastAsia="en-US"/>
        </w:rPr>
      </w:pPr>
      <w:r w:rsidRPr="007F167C">
        <w:rPr>
          <w:rFonts w:eastAsia="Calibri"/>
          <w:sz w:val="24"/>
          <w:szCs w:val="24"/>
          <w:lang w:eastAsia="en-US"/>
        </w:rPr>
        <w:t>Katra Bāriņtiesas vēlētā amatpersona un katrs darbinieks ir atbildīgs par:</w:t>
      </w:r>
    </w:p>
    <w:p w:rsidR="007F167C" w:rsidRPr="007F167C" w:rsidRDefault="007F167C" w:rsidP="00E62ABE">
      <w:pPr>
        <w:numPr>
          <w:ilvl w:val="2"/>
          <w:numId w:val="39"/>
        </w:numPr>
        <w:contextualSpacing/>
        <w:jc w:val="both"/>
        <w:rPr>
          <w:rFonts w:eastAsia="Calibri"/>
          <w:b/>
          <w:sz w:val="24"/>
          <w:szCs w:val="24"/>
          <w:lang w:eastAsia="en-US"/>
        </w:rPr>
      </w:pPr>
      <w:r w:rsidRPr="007F167C">
        <w:rPr>
          <w:rFonts w:eastAsia="Calibri"/>
          <w:sz w:val="24"/>
          <w:szCs w:val="24"/>
          <w:lang w:eastAsia="en-US"/>
        </w:rPr>
        <w:t>amata pienākumu un darba uzdevumu savlaicīgu, precīzu un godprātīgu izpildi, kā arī par uzticēto darba priekšmetu un līdzekļu saglabāšanu un izmantošanu atbilstoši to lietošanas noteikumiem;</w:t>
      </w:r>
    </w:p>
    <w:p w:rsidR="007F167C" w:rsidRPr="007F167C" w:rsidRDefault="007F167C" w:rsidP="00E62ABE">
      <w:pPr>
        <w:numPr>
          <w:ilvl w:val="2"/>
          <w:numId w:val="39"/>
        </w:numPr>
        <w:contextualSpacing/>
        <w:jc w:val="both"/>
        <w:rPr>
          <w:rFonts w:eastAsia="Calibri"/>
          <w:b/>
          <w:sz w:val="24"/>
          <w:szCs w:val="24"/>
          <w:lang w:eastAsia="en-US"/>
        </w:rPr>
      </w:pPr>
      <w:r w:rsidRPr="007F167C">
        <w:rPr>
          <w:rFonts w:eastAsia="Calibri"/>
          <w:sz w:val="24"/>
          <w:szCs w:val="24"/>
          <w:lang w:eastAsia="en-US"/>
        </w:rPr>
        <w:t>iegūtās informācijas konfidencialitātes nodrošināšanu un fizisko personu datu aizsardzības principu ievērošanu saskaņā ar normatīvo aktu prasībām</w:t>
      </w:r>
      <w:r w:rsidR="00F03E96">
        <w:rPr>
          <w:rFonts w:eastAsia="Calibri"/>
          <w:sz w:val="24"/>
          <w:szCs w:val="24"/>
          <w:lang w:eastAsia="en-US"/>
        </w:rPr>
        <w:t>.</w:t>
      </w:r>
    </w:p>
    <w:p w:rsidR="00F03E96" w:rsidRDefault="007F167C" w:rsidP="00E62ABE">
      <w:pPr>
        <w:pStyle w:val="ListParagraph"/>
        <w:numPr>
          <w:ilvl w:val="1"/>
          <w:numId w:val="39"/>
        </w:numPr>
        <w:jc w:val="both"/>
        <w:rPr>
          <w:rFonts w:eastAsia="Calibri"/>
          <w:sz w:val="24"/>
          <w:szCs w:val="24"/>
          <w:lang w:eastAsia="en-US"/>
        </w:rPr>
      </w:pPr>
      <w:r w:rsidRPr="00F03E96">
        <w:rPr>
          <w:rFonts w:eastAsia="Calibri"/>
          <w:sz w:val="24"/>
          <w:szCs w:val="24"/>
          <w:lang w:eastAsia="en-US"/>
        </w:rPr>
        <w:t>Bāriņtiesas darba tiesiskumu nodrošina Bāriņtiesas priekšsēdētājs</w:t>
      </w:r>
      <w:r w:rsidR="00F03E96" w:rsidRPr="00F03E96">
        <w:rPr>
          <w:rFonts w:eastAsia="Calibri"/>
          <w:sz w:val="24"/>
          <w:szCs w:val="24"/>
          <w:lang w:eastAsia="en-US"/>
        </w:rPr>
        <w:t>.</w:t>
      </w:r>
    </w:p>
    <w:p w:rsidR="00F03E96" w:rsidRDefault="007F167C" w:rsidP="00E62ABE">
      <w:pPr>
        <w:pStyle w:val="ListParagraph"/>
        <w:numPr>
          <w:ilvl w:val="1"/>
          <w:numId w:val="39"/>
        </w:numPr>
        <w:jc w:val="both"/>
        <w:rPr>
          <w:rFonts w:eastAsia="Calibri"/>
          <w:sz w:val="24"/>
          <w:szCs w:val="24"/>
          <w:lang w:eastAsia="en-US"/>
        </w:rPr>
      </w:pPr>
      <w:r w:rsidRPr="00F03E96">
        <w:rPr>
          <w:rFonts w:eastAsia="Calibri"/>
          <w:sz w:val="24"/>
          <w:szCs w:val="24"/>
          <w:lang w:eastAsia="en-US"/>
        </w:rPr>
        <w:t>Bāriņtiesas lēmumi stājās spēkā un izpildāmi nekavējoties, tie ir obligāti visām fiziskām un juridiskām personām, izņemot Bāriņtiesas likumā noteiktos lēmumus, kuri apstiprināmi tiesā.</w:t>
      </w:r>
    </w:p>
    <w:p w:rsidR="007F167C" w:rsidRPr="00F03E96" w:rsidRDefault="007F167C" w:rsidP="00E62ABE">
      <w:pPr>
        <w:pStyle w:val="ListParagraph"/>
        <w:numPr>
          <w:ilvl w:val="1"/>
          <w:numId w:val="39"/>
        </w:numPr>
        <w:jc w:val="both"/>
        <w:rPr>
          <w:rFonts w:eastAsia="Calibri"/>
          <w:sz w:val="24"/>
          <w:szCs w:val="24"/>
          <w:lang w:eastAsia="en-US"/>
        </w:rPr>
      </w:pPr>
      <w:r w:rsidRPr="00F03E96">
        <w:rPr>
          <w:rFonts w:eastAsia="Calibri"/>
          <w:sz w:val="24"/>
          <w:szCs w:val="24"/>
          <w:lang w:eastAsia="en-US"/>
        </w:rPr>
        <w:t>Padomei ir tiesības jebkurā laikā pieprasīt pārskatus par bāriņtiesas darbu.</w:t>
      </w:r>
    </w:p>
    <w:p w:rsidR="007F167C" w:rsidRPr="007F167C" w:rsidRDefault="007F167C" w:rsidP="007F167C">
      <w:pPr>
        <w:ind w:left="1224"/>
        <w:contextualSpacing/>
        <w:jc w:val="both"/>
        <w:rPr>
          <w:rFonts w:eastAsia="Calibri"/>
          <w:sz w:val="24"/>
          <w:szCs w:val="24"/>
          <w:lang w:eastAsia="en-US"/>
        </w:rPr>
      </w:pPr>
    </w:p>
    <w:p w:rsidR="007F167C" w:rsidRDefault="007F167C" w:rsidP="00E62ABE">
      <w:pPr>
        <w:numPr>
          <w:ilvl w:val="0"/>
          <w:numId w:val="39"/>
        </w:numPr>
        <w:contextualSpacing/>
        <w:jc w:val="center"/>
        <w:rPr>
          <w:rFonts w:eastAsia="Calibri"/>
          <w:b/>
          <w:sz w:val="24"/>
          <w:szCs w:val="24"/>
          <w:lang w:eastAsia="en-US"/>
        </w:rPr>
      </w:pPr>
      <w:r w:rsidRPr="007F167C">
        <w:rPr>
          <w:rFonts w:eastAsia="Calibri"/>
          <w:b/>
          <w:sz w:val="24"/>
          <w:szCs w:val="24"/>
          <w:lang w:eastAsia="en-US"/>
        </w:rPr>
        <w:t>BĀRIŅTIESAS FINANSĒŠANA UN MATERIĀLI TEHNISKAIS NODROŠINĀJUMS</w:t>
      </w:r>
    </w:p>
    <w:p w:rsidR="00F03E96" w:rsidRPr="007F167C" w:rsidRDefault="00F03E96" w:rsidP="00F03E96">
      <w:pPr>
        <w:ind w:left="360"/>
        <w:contextualSpacing/>
        <w:rPr>
          <w:rFonts w:eastAsia="Calibri"/>
          <w:b/>
          <w:sz w:val="24"/>
          <w:szCs w:val="24"/>
          <w:lang w:eastAsia="en-US"/>
        </w:rPr>
      </w:pP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 xml:space="preserve">Finanšu līdzekļus bāriņtiesas darbībai piešķir tās dibinātāji proporcionāli to iedzīvotāju skaitam saskaņā ar Bāriņtiesas budžeta tāmi, ko apstiprinājusi Padome. </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Bāriņtiesas materiālo un tehnisko pamatu veido pašvaldības manta, kas nodota Bāriņtiesas lietošanā. Bāriņtiesa ar tās lietošanā nodoto mantu rīkojas, kā arī par trešajām personām nodarītajiem zaudējumiem atbild likuma noteiktajā kārtībā.</w:t>
      </w:r>
    </w:p>
    <w:p w:rsidR="007F167C" w:rsidRPr="007F167C" w:rsidRDefault="007F167C" w:rsidP="00E62ABE">
      <w:pPr>
        <w:numPr>
          <w:ilvl w:val="1"/>
          <w:numId w:val="39"/>
        </w:numPr>
        <w:contextualSpacing/>
        <w:jc w:val="both"/>
        <w:rPr>
          <w:rFonts w:eastAsia="Calibri"/>
          <w:sz w:val="24"/>
          <w:szCs w:val="24"/>
          <w:lang w:eastAsia="en-US"/>
        </w:rPr>
      </w:pPr>
      <w:r w:rsidRPr="007F167C">
        <w:rPr>
          <w:rFonts w:eastAsia="Calibri"/>
          <w:sz w:val="24"/>
          <w:szCs w:val="24"/>
          <w:lang w:eastAsia="en-US"/>
        </w:rPr>
        <w:t>Bāriņtiesas grāmatvedības uzskaiti, iekļaujot Amatas novada pašvaldības struktūrvienību centralizētās grāmatvedības uzskaitē, veic Amatas novada pašvaldības Finanšu nodaļa atbilstoši Latvijas Republikas normatīvajiem aktiem.</w:t>
      </w:r>
    </w:p>
    <w:p w:rsidR="008775C7" w:rsidRDefault="008775C7" w:rsidP="004F2162">
      <w:pPr>
        <w:contextualSpacing/>
        <w:jc w:val="both"/>
        <w:rPr>
          <w:rFonts w:eastAsia="Calibri"/>
          <w:sz w:val="24"/>
          <w:szCs w:val="24"/>
          <w:lang w:eastAsia="en-US"/>
        </w:rPr>
      </w:pPr>
    </w:p>
    <w:p w:rsidR="007724EB" w:rsidRPr="007F167C" w:rsidRDefault="007724EB" w:rsidP="004F2162">
      <w:pPr>
        <w:contextualSpacing/>
        <w:jc w:val="both"/>
        <w:rPr>
          <w:rFonts w:eastAsia="Calibri"/>
          <w:sz w:val="24"/>
          <w:szCs w:val="24"/>
          <w:lang w:eastAsia="en-US"/>
        </w:rPr>
      </w:pPr>
    </w:p>
    <w:p w:rsidR="007F167C" w:rsidRDefault="007F167C" w:rsidP="00E62ABE">
      <w:pPr>
        <w:numPr>
          <w:ilvl w:val="0"/>
          <w:numId w:val="39"/>
        </w:numPr>
        <w:contextualSpacing/>
        <w:jc w:val="center"/>
        <w:rPr>
          <w:rFonts w:eastAsia="Calibri"/>
          <w:b/>
          <w:sz w:val="24"/>
          <w:szCs w:val="24"/>
          <w:lang w:eastAsia="en-US"/>
        </w:rPr>
      </w:pPr>
      <w:r w:rsidRPr="007F167C">
        <w:rPr>
          <w:rFonts w:eastAsia="Calibri"/>
          <w:b/>
          <w:sz w:val="24"/>
          <w:szCs w:val="24"/>
          <w:lang w:eastAsia="en-US"/>
        </w:rPr>
        <w:lastRenderedPageBreak/>
        <w:t>NOSLĒGUMA JAUTĀJUMI</w:t>
      </w:r>
    </w:p>
    <w:p w:rsidR="00F03E96" w:rsidRPr="007F167C" w:rsidRDefault="00F03E96" w:rsidP="00F03E96">
      <w:pPr>
        <w:ind w:left="360"/>
        <w:contextualSpacing/>
        <w:rPr>
          <w:rFonts w:eastAsia="Calibri"/>
          <w:b/>
          <w:sz w:val="24"/>
          <w:szCs w:val="24"/>
          <w:lang w:eastAsia="en-US"/>
        </w:rPr>
      </w:pPr>
    </w:p>
    <w:p w:rsidR="007F167C" w:rsidRPr="007F167C" w:rsidRDefault="007F167C" w:rsidP="00E62ABE">
      <w:pPr>
        <w:numPr>
          <w:ilvl w:val="1"/>
          <w:numId w:val="39"/>
        </w:numPr>
        <w:contextualSpacing/>
        <w:jc w:val="both"/>
        <w:rPr>
          <w:rFonts w:eastAsia="Calibri"/>
          <w:b/>
          <w:sz w:val="24"/>
          <w:szCs w:val="24"/>
          <w:lang w:eastAsia="en-US"/>
        </w:rPr>
      </w:pPr>
      <w:r w:rsidRPr="007F167C">
        <w:rPr>
          <w:rFonts w:eastAsia="Calibri"/>
          <w:sz w:val="24"/>
          <w:szCs w:val="24"/>
          <w:lang w:eastAsia="en-US"/>
        </w:rPr>
        <w:t>Nolikums stājas spēkā ar tā apstiprināšanu. Grozījumus Bāriņtiesas nolikumā var izdarīt pēc Padomes iniciatīvas vai Bāriņtiesas priekšsēdētāja priekšlikuma.</w:t>
      </w:r>
    </w:p>
    <w:p w:rsidR="007F167C" w:rsidRPr="007F167C" w:rsidRDefault="007F167C" w:rsidP="00E62ABE">
      <w:pPr>
        <w:numPr>
          <w:ilvl w:val="1"/>
          <w:numId w:val="39"/>
        </w:numPr>
        <w:contextualSpacing/>
        <w:jc w:val="both"/>
        <w:rPr>
          <w:rFonts w:eastAsia="Calibri"/>
          <w:b/>
          <w:sz w:val="24"/>
          <w:szCs w:val="24"/>
          <w:lang w:eastAsia="en-US"/>
        </w:rPr>
      </w:pPr>
      <w:r w:rsidRPr="007F167C">
        <w:rPr>
          <w:rFonts w:eastAsia="Calibri"/>
          <w:sz w:val="24"/>
          <w:szCs w:val="24"/>
          <w:lang w:eastAsia="en-US"/>
        </w:rPr>
        <w:t>Atzīt par spēkā neesošu Amatas novada bāriņtiesas nolikumu, kas apstiprināts 27.08.2014. Amatas novada  domes sēdē (protokols Nr.</w:t>
      </w:r>
      <w:r w:rsidR="00F03E96">
        <w:rPr>
          <w:rFonts w:eastAsia="Calibri"/>
          <w:sz w:val="24"/>
          <w:szCs w:val="24"/>
          <w:lang w:eastAsia="en-US"/>
        </w:rPr>
        <w:t xml:space="preserve"> </w:t>
      </w:r>
      <w:r w:rsidRPr="007F167C">
        <w:rPr>
          <w:rFonts w:eastAsia="Calibri"/>
          <w:sz w:val="24"/>
          <w:szCs w:val="24"/>
          <w:lang w:eastAsia="en-US"/>
        </w:rPr>
        <w:t>11, 2. punkts).</w:t>
      </w:r>
    </w:p>
    <w:p w:rsidR="007F167C" w:rsidRPr="007F167C" w:rsidRDefault="007F167C" w:rsidP="00E62ABE">
      <w:pPr>
        <w:numPr>
          <w:ilvl w:val="1"/>
          <w:numId w:val="39"/>
        </w:numPr>
        <w:contextualSpacing/>
        <w:jc w:val="both"/>
        <w:rPr>
          <w:rFonts w:eastAsia="Calibri"/>
          <w:b/>
          <w:sz w:val="24"/>
          <w:szCs w:val="24"/>
          <w:lang w:eastAsia="en-US"/>
        </w:rPr>
      </w:pPr>
      <w:r w:rsidRPr="007F167C">
        <w:rPr>
          <w:rFonts w:eastAsia="Calibri"/>
          <w:sz w:val="24"/>
          <w:szCs w:val="24"/>
          <w:lang w:eastAsia="en-US"/>
        </w:rPr>
        <w:t xml:space="preserve">Atzīt par spēkā neesošu  </w:t>
      </w:r>
      <w:r w:rsidRPr="007F167C">
        <w:rPr>
          <w:rFonts w:eastAsia="Calibri"/>
          <w:sz w:val="24"/>
          <w:szCs w:val="24"/>
          <w:shd w:val="clear" w:color="auto" w:fill="FFFFFF"/>
          <w:lang w:eastAsia="en-US"/>
        </w:rPr>
        <w:t>Jaunpiebalgas</w:t>
      </w:r>
      <w:r w:rsidRPr="007F167C">
        <w:rPr>
          <w:rFonts w:eastAsia="Calibri"/>
          <w:sz w:val="24"/>
          <w:szCs w:val="24"/>
          <w:lang w:eastAsia="en-US"/>
        </w:rPr>
        <w:t xml:space="preserve"> novada bāriņtiesas nolikumu, kas apstiprināts 21.01.2009.  </w:t>
      </w:r>
      <w:r w:rsidRPr="007F167C">
        <w:rPr>
          <w:rFonts w:eastAsia="Calibri"/>
          <w:sz w:val="24"/>
          <w:szCs w:val="24"/>
          <w:shd w:val="clear" w:color="auto" w:fill="FFFFFF"/>
          <w:lang w:eastAsia="en-US"/>
        </w:rPr>
        <w:t>Jaunpiebalgas</w:t>
      </w:r>
      <w:r w:rsidRPr="007F167C">
        <w:rPr>
          <w:rFonts w:eastAsia="Calibri"/>
          <w:sz w:val="24"/>
          <w:szCs w:val="24"/>
          <w:lang w:eastAsia="en-US"/>
        </w:rPr>
        <w:t xml:space="preserve"> novada  domes sēdē (protokols </w:t>
      </w:r>
      <w:proofErr w:type="spellStart"/>
      <w:r w:rsidRPr="007F167C">
        <w:rPr>
          <w:rFonts w:eastAsia="Calibri"/>
          <w:sz w:val="24"/>
          <w:szCs w:val="24"/>
          <w:lang w:eastAsia="en-US"/>
        </w:rPr>
        <w:t>Nr</w:t>
      </w:r>
      <w:proofErr w:type="spellEnd"/>
      <w:r w:rsidR="00F03E96">
        <w:rPr>
          <w:rFonts w:eastAsia="Calibri"/>
          <w:sz w:val="24"/>
          <w:szCs w:val="24"/>
          <w:lang w:eastAsia="en-US"/>
        </w:rPr>
        <w:t xml:space="preserve"> </w:t>
      </w:r>
      <w:r w:rsidRPr="007F167C">
        <w:rPr>
          <w:rFonts w:eastAsia="Calibri"/>
          <w:sz w:val="24"/>
          <w:szCs w:val="24"/>
          <w:lang w:eastAsia="en-US"/>
        </w:rPr>
        <w:t>.</w:t>
      </w:r>
      <w:r w:rsidR="00F24EEC">
        <w:rPr>
          <w:rFonts w:eastAsia="Calibri"/>
          <w:sz w:val="24"/>
          <w:szCs w:val="24"/>
          <w:lang w:eastAsia="en-US"/>
        </w:rPr>
        <w:t xml:space="preserve"> </w:t>
      </w:r>
      <w:r w:rsidRPr="007F167C">
        <w:rPr>
          <w:rFonts w:eastAsia="Calibri"/>
          <w:sz w:val="24"/>
          <w:szCs w:val="24"/>
          <w:lang w:eastAsia="en-US"/>
        </w:rPr>
        <w:t>2,</w:t>
      </w:r>
      <w:r w:rsidR="00F24EEC">
        <w:rPr>
          <w:rFonts w:eastAsia="Calibri"/>
          <w:sz w:val="24"/>
          <w:szCs w:val="24"/>
          <w:lang w:eastAsia="en-US"/>
        </w:rPr>
        <w:t xml:space="preserve"> </w:t>
      </w:r>
      <w:r w:rsidRPr="007F167C">
        <w:rPr>
          <w:rFonts w:eastAsia="Calibri"/>
          <w:sz w:val="24"/>
          <w:szCs w:val="24"/>
          <w:lang w:eastAsia="en-US"/>
        </w:rPr>
        <w:t>3. punkts).</w:t>
      </w:r>
    </w:p>
    <w:p w:rsidR="007F167C" w:rsidRPr="007F167C" w:rsidRDefault="007F167C" w:rsidP="00E62ABE">
      <w:pPr>
        <w:numPr>
          <w:ilvl w:val="1"/>
          <w:numId w:val="39"/>
        </w:numPr>
        <w:contextualSpacing/>
        <w:jc w:val="both"/>
        <w:rPr>
          <w:rFonts w:eastAsia="Calibri"/>
          <w:b/>
          <w:sz w:val="24"/>
          <w:szCs w:val="24"/>
          <w:lang w:eastAsia="en-US"/>
        </w:rPr>
      </w:pPr>
      <w:r w:rsidRPr="007F167C">
        <w:rPr>
          <w:rFonts w:eastAsia="Calibri"/>
          <w:sz w:val="24"/>
          <w:szCs w:val="24"/>
          <w:lang w:eastAsia="en-US"/>
        </w:rPr>
        <w:t xml:space="preserve">Atzīt par spēkā neesošu </w:t>
      </w:r>
      <w:r w:rsidRPr="007F167C">
        <w:rPr>
          <w:rFonts w:eastAsia="Calibri"/>
          <w:sz w:val="24"/>
          <w:szCs w:val="24"/>
          <w:shd w:val="clear" w:color="auto" w:fill="FFFFFF"/>
          <w:lang w:eastAsia="en-US"/>
        </w:rPr>
        <w:t>Līgatnes</w:t>
      </w:r>
      <w:r w:rsidRPr="007F167C">
        <w:rPr>
          <w:rFonts w:eastAsia="Calibri"/>
          <w:sz w:val="24"/>
          <w:szCs w:val="24"/>
          <w:lang w:eastAsia="en-US"/>
        </w:rPr>
        <w:t xml:space="preserve"> novada bāriņtiesas nolikumu, kas apstiprināts  26.06.2014.   </w:t>
      </w:r>
      <w:r w:rsidRPr="007F167C">
        <w:rPr>
          <w:rFonts w:eastAsia="Calibri"/>
          <w:sz w:val="24"/>
          <w:szCs w:val="24"/>
          <w:shd w:val="clear" w:color="auto" w:fill="FFFFFF"/>
          <w:lang w:eastAsia="en-US"/>
        </w:rPr>
        <w:t>Līgatnes</w:t>
      </w:r>
      <w:r w:rsidRPr="007F167C">
        <w:rPr>
          <w:rFonts w:eastAsia="Calibri"/>
          <w:sz w:val="24"/>
          <w:szCs w:val="24"/>
          <w:lang w:eastAsia="en-US"/>
        </w:rPr>
        <w:t xml:space="preserve"> novada  domes sēdē (protokols Nr.</w:t>
      </w:r>
      <w:r w:rsidR="00F03E96">
        <w:rPr>
          <w:rFonts w:eastAsia="Calibri"/>
          <w:sz w:val="24"/>
          <w:szCs w:val="24"/>
          <w:lang w:eastAsia="en-US"/>
        </w:rPr>
        <w:t xml:space="preserve"> </w:t>
      </w:r>
      <w:r w:rsidRPr="007F167C">
        <w:rPr>
          <w:rFonts w:eastAsia="Calibri"/>
          <w:sz w:val="24"/>
          <w:szCs w:val="24"/>
          <w:lang w:eastAsia="en-US"/>
        </w:rPr>
        <w:t>15,</w:t>
      </w:r>
      <w:r w:rsidR="00F24EEC">
        <w:rPr>
          <w:rFonts w:eastAsia="Calibri"/>
          <w:sz w:val="24"/>
          <w:szCs w:val="24"/>
          <w:lang w:eastAsia="en-US"/>
        </w:rPr>
        <w:t xml:space="preserve"> </w:t>
      </w:r>
      <w:r w:rsidRPr="007F167C">
        <w:rPr>
          <w:rFonts w:eastAsia="Calibri"/>
          <w:sz w:val="24"/>
          <w:szCs w:val="24"/>
          <w:lang w:eastAsia="en-US"/>
        </w:rPr>
        <w:t>7. punkts).</w:t>
      </w:r>
    </w:p>
    <w:p w:rsidR="007F167C" w:rsidRPr="007F167C" w:rsidRDefault="007F167C" w:rsidP="00E62ABE">
      <w:pPr>
        <w:numPr>
          <w:ilvl w:val="1"/>
          <w:numId w:val="39"/>
        </w:numPr>
        <w:contextualSpacing/>
        <w:jc w:val="both"/>
        <w:rPr>
          <w:rFonts w:eastAsia="Calibri"/>
          <w:b/>
          <w:sz w:val="24"/>
          <w:szCs w:val="24"/>
          <w:lang w:eastAsia="en-US"/>
        </w:rPr>
      </w:pPr>
      <w:r w:rsidRPr="007F167C">
        <w:rPr>
          <w:rFonts w:eastAsia="Calibri"/>
          <w:sz w:val="24"/>
          <w:szCs w:val="24"/>
          <w:lang w:eastAsia="en-US"/>
        </w:rPr>
        <w:t>Atzīt par spēkā neesošu</w:t>
      </w:r>
      <w:r w:rsidRPr="007F167C">
        <w:rPr>
          <w:rFonts w:eastAsia="Calibri"/>
          <w:sz w:val="24"/>
          <w:szCs w:val="24"/>
          <w:shd w:val="clear" w:color="auto" w:fill="FFFFFF"/>
          <w:lang w:eastAsia="en-US"/>
        </w:rPr>
        <w:t xml:space="preserve"> Pārgaujas</w:t>
      </w:r>
      <w:r w:rsidRPr="007F167C">
        <w:rPr>
          <w:rFonts w:eastAsia="Calibri"/>
          <w:sz w:val="24"/>
          <w:szCs w:val="24"/>
          <w:lang w:eastAsia="en-US"/>
        </w:rPr>
        <w:t xml:space="preserve"> novada bāriņtiesas nolikumu, kas apstiprināts 20.07.2017. </w:t>
      </w:r>
      <w:r w:rsidRPr="007F167C">
        <w:rPr>
          <w:rFonts w:eastAsia="Calibri"/>
          <w:sz w:val="24"/>
          <w:szCs w:val="24"/>
          <w:shd w:val="clear" w:color="auto" w:fill="FFFFFF"/>
          <w:lang w:eastAsia="en-US"/>
        </w:rPr>
        <w:t>Pārgaujas</w:t>
      </w:r>
      <w:r w:rsidRPr="007F167C">
        <w:rPr>
          <w:rFonts w:eastAsia="Calibri"/>
          <w:sz w:val="24"/>
          <w:szCs w:val="24"/>
          <w:lang w:eastAsia="en-US"/>
        </w:rPr>
        <w:t xml:space="preserve"> novada  domes sēdē (protokols Nr.</w:t>
      </w:r>
      <w:r w:rsidR="00F03E96">
        <w:rPr>
          <w:rFonts w:eastAsia="Calibri"/>
          <w:sz w:val="24"/>
          <w:szCs w:val="24"/>
          <w:lang w:eastAsia="en-US"/>
        </w:rPr>
        <w:t xml:space="preserve"> </w:t>
      </w:r>
      <w:r w:rsidRPr="007F167C">
        <w:rPr>
          <w:rFonts w:eastAsia="Calibri"/>
          <w:sz w:val="24"/>
          <w:szCs w:val="24"/>
          <w:lang w:eastAsia="en-US"/>
        </w:rPr>
        <w:t>10, 17. punkts).</w:t>
      </w:r>
    </w:p>
    <w:p w:rsidR="007F167C" w:rsidRPr="007F167C" w:rsidRDefault="007F167C" w:rsidP="00E62ABE">
      <w:pPr>
        <w:numPr>
          <w:ilvl w:val="1"/>
          <w:numId w:val="39"/>
        </w:numPr>
        <w:contextualSpacing/>
        <w:jc w:val="both"/>
        <w:rPr>
          <w:rFonts w:eastAsia="Calibri"/>
          <w:b/>
          <w:sz w:val="24"/>
          <w:szCs w:val="24"/>
          <w:lang w:eastAsia="en-US"/>
        </w:rPr>
      </w:pPr>
      <w:r w:rsidRPr="007F167C">
        <w:rPr>
          <w:rFonts w:eastAsia="Calibri"/>
          <w:sz w:val="24"/>
          <w:szCs w:val="24"/>
          <w:lang w:eastAsia="en-US"/>
        </w:rPr>
        <w:t xml:space="preserve">Atzīt par spēkā neesošu </w:t>
      </w:r>
      <w:r w:rsidRPr="007F167C">
        <w:rPr>
          <w:rFonts w:eastAsia="Calibri"/>
          <w:sz w:val="24"/>
          <w:szCs w:val="24"/>
          <w:shd w:val="clear" w:color="auto" w:fill="FFFFFF"/>
          <w:lang w:eastAsia="en-US"/>
        </w:rPr>
        <w:t>Raunas</w:t>
      </w:r>
      <w:r w:rsidRPr="007F167C">
        <w:rPr>
          <w:rFonts w:eastAsia="Calibri"/>
          <w:sz w:val="24"/>
          <w:szCs w:val="24"/>
          <w:lang w:eastAsia="en-US"/>
        </w:rPr>
        <w:t xml:space="preserve"> novada bāriņtiesas nolikumu, kas apstiprināts 20.01.2010.  </w:t>
      </w:r>
      <w:r w:rsidRPr="007F167C">
        <w:rPr>
          <w:rFonts w:eastAsia="Calibri"/>
          <w:sz w:val="24"/>
          <w:szCs w:val="24"/>
          <w:shd w:val="clear" w:color="auto" w:fill="FFFFFF"/>
          <w:lang w:eastAsia="en-US"/>
        </w:rPr>
        <w:t>Raunas</w:t>
      </w:r>
      <w:r w:rsidRPr="007F167C">
        <w:rPr>
          <w:rFonts w:eastAsia="Calibri"/>
          <w:sz w:val="24"/>
          <w:szCs w:val="24"/>
          <w:lang w:eastAsia="en-US"/>
        </w:rPr>
        <w:t xml:space="preserve"> novada  domes sēdē (protokols Nr.</w:t>
      </w:r>
      <w:r w:rsidR="00F03E96">
        <w:rPr>
          <w:rFonts w:eastAsia="Calibri"/>
          <w:sz w:val="24"/>
          <w:szCs w:val="24"/>
          <w:lang w:eastAsia="en-US"/>
        </w:rPr>
        <w:t xml:space="preserve"> </w:t>
      </w:r>
      <w:r w:rsidRPr="007F167C">
        <w:rPr>
          <w:rFonts w:eastAsia="Calibri"/>
          <w:sz w:val="24"/>
          <w:szCs w:val="24"/>
          <w:lang w:eastAsia="en-US"/>
        </w:rPr>
        <w:t>1, 6. punkts).</w:t>
      </w:r>
    </w:p>
    <w:p w:rsidR="007F167C" w:rsidRPr="007F167C" w:rsidRDefault="007F167C" w:rsidP="00E62ABE">
      <w:pPr>
        <w:numPr>
          <w:ilvl w:val="1"/>
          <w:numId w:val="39"/>
        </w:numPr>
        <w:contextualSpacing/>
        <w:jc w:val="both"/>
        <w:rPr>
          <w:rFonts w:eastAsia="Calibri"/>
          <w:b/>
          <w:sz w:val="24"/>
          <w:szCs w:val="24"/>
          <w:lang w:eastAsia="en-US"/>
        </w:rPr>
      </w:pPr>
      <w:r w:rsidRPr="007F167C">
        <w:rPr>
          <w:rFonts w:eastAsia="Calibri"/>
          <w:sz w:val="24"/>
          <w:szCs w:val="24"/>
          <w:lang w:eastAsia="en-US"/>
        </w:rPr>
        <w:t xml:space="preserve">Atzīt par spēkā neesošu </w:t>
      </w:r>
      <w:r w:rsidRPr="007F167C">
        <w:rPr>
          <w:rFonts w:eastAsia="Calibri"/>
          <w:sz w:val="24"/>
          <w:szCs w:val="24"/>
          <w:shd w:val="clear" w:color="auto" w:fill="FFFFFF"/>
          <w:lang w:eastAsia="en-US"/>
        </w:rPr>
        <w:t>Vecpiebalgas</w:t>
      </w:r>
      <w:r w:rsidRPr="007F167C">
        <w:rPr>
          <w:rFonts w:eastAsia="Calibri"/>
          <w:sz w:val="24"/>
          <w:szCs w:val="24"/>
          <w:lang w:eastAsia="en-US"/>
        </w:rPr>
        <w:t xml:space="preserve"> novada bāriņtiesas nolikumu, kas apstiprināts 22.10.2015.  </w:t>
      </w:r>
      <w:r w:rsidRPr="007F167C">
        <w:rPr>
          <w:rFonts w:eastAsia="Calibri"/>
          <w:sz w:val="24"/>
          <w:szCs w:val="24"/>
          <w:shd w:val="clear" w:color="auto" w:fill="FFFFFF"/>
          <w:lang w:eastAsia="en-US"/>
        </w:rPr>
        <w:t>Vecpiebalgas</w:t>
      </w:r>
      <w:r w:rsidRPr="007F167C">
        <w:rPr>
          <w:rFonts w:eastAsia="Calibri"/>
          <w:sz w:val="24"/>
          <w:szCs w:val="24"/>
          <w:lang w:eastAsia="en-US"/>
        </w:rPr>
        <w:t xml:space="preserve"> novada  domes sēdē (protokols Nr.</w:t>
      </w:r>
      <w:r w:rsidR="00F03E96">
        <w:rPr>
          <w:rFonts w:eastAsia="Calibri"/>
          <w:sz w:val="24"/>
          <w:szCs w:val="24"/>
          <w:lang w:eastAsia="en-US"/>
        </w:rPr>
        <w:t xml:space="preserve"> </w:t>
      </w:r>
      <w:r w:rsidRPr="007F167C">
        <w:rPr>
          <w:rFonts w:eastAsia="Calibri"/>
          <w:sz w:val="24"/>
          <w:szCs w:val="24"/>
          <w:lang w:eastAsia="en-US"/>
        </w:rPr>
        <w:t>16, 22. punkts).</w:t>
      </w:r>
    </w:p>
    <w:p w:rsidR="00B248F6" w:rsidRDefault="00B248F6" w:rsidP="00F24EEC">
      <w:pPr>
        <w:rPr>
          <w:sz w:val="24"/>
          <w:szCs w:val="24"/>
        </w:rPr>
      </w:pPr>
    </w:p>
    <w:p w:rsidR="00351E7C" w:rsidRPr="00F40A16" w:rsidRDefault="00351E7C" w:rsidP="00351E7C">
      <w:pPr>
        <w:jc w:val="right"/>
        <w:rPr>
          <w:sz w:val="24"/>
          <w:szCs w:val="24"/>
        </w:rPr>
      </w:pPr>
      <w:r w:rsidRPr="00F40A16">
        <w:rPr>
          <w:sz w:val="24"/>
          <w:szCs w:val="24"/>
        </w:rPr>
        <w:t xml:space="preserve">Pielikums Nr. </w:t>
      </w:r>
      <w:r>
        <w:rPr>
          <w:sz w:val="24"/>
          <w:szCs w:val="24"/>
        </w:rPr>
        <w:t>3</w:t>
      </w:r>
    </w:p>
    <w:p w:rsidR="00351E7C" w:rsidRPr="008B0445" w:rsidRDefault="00351E7C" w:rsidP="00351E7C">
      <w:pPr>
        <w:jc w:val="right"/>
        <w:rPr>
          <w:sz w:val="24"/>
        </w:rPr>
      </w:pPr>
      <w:r w:rsidRPr="008B0445">
        <w:rPr>
          <w:sz w:val="24"/>
        </w:rPr>
        <w:t xml:space="preserve">Amatas novada domes </w:t>
      </w:r>
    </w:p>
    <w:p w:rsidR="00351E7C" w:rsidRPr="008B0445" w:rsidRDefault="00351E7C" w:rsidP="00351E7C">
      <w:pPr>
        <w:jc w:val="right"/>
        <w:rPr>
          <w:sz w:val="24"/>
        </w:rPr>
      </w:pPr>
      <w:r w:rsidRPr="008B0445">
        <w:rPr>
          <w:sz w:val="24"/>
        </w:rPr>
        <w:t>2018. gada 22. augusta sēdes</w:t>
      </w:r>
    </w:p>
    <w:p w:rsidR="00351E7C" w:rsidRDefault="00351E7C" w:rsidP="00351E7C">
      <w:pPr>
        <w:jc w:val="right"/>
        <w:rPr>
          <w:sz w:val="24"/>
        </w:rPr>
      </w:pPr>
      <w:r w:rsidRPr="008B0445">
        <w:rPr>
          <w:sz w:val="24"/>
        </w:rPr>
        <w:t>lēmum</w:t>
      </w:r>
      <w:r>
        <w:rPr>
          <w:sz w:val="24"/>
        </w:rPr>
        <w:t>u</w:t>
      </w:r>
      <w:r w:rsidRPr="008B0445">
        <w:rPr>
          <w:sz w:val="24"/>
        </w:rPr>
        <w:t xml:space="preserve"> (protokols Nr. 10, </w:t>
      </w:r>
      <w:r w:rsidR="00287114">
        <w:rPr>
          <w:sz w:val="24"/>
        </w:rPr>
        <w:t>8</w:t>
      </w:r>
      <w:r w:rsidR="00EF4746">
        <w:rPr>
          <w:sz w:val="24"/>
        </w:rPr>
        <w:t>.</w:t>
      </w:r>
      <w:r w:rsidRPr="008B0445">
        <w:rPr>
          <w:sz w:val="24"/>
        </w:rPr>
        <w:t>§</w:t>
      </w:r>
      <w:r>
        <w:rPr>
          <w:sz w:val="24"/>
        </w:rPr>
        <w:t>)</w:t>
      </w:r>
    </w:p>
    <w:p w:rsidR="00351E7C" w:rsidRDefault="00351E7C" w:rsidP="00351E7C">
      <w:pPr>
        <w:jc w:val="right"/>
        <w:rPr>
          <w:b/>
          <w:color w:val="000000"/>
          <w:sz w:val="24"/>
          <w:szCs w:val="24"/>
        </w:rPr>
      </w:pPr>
    </w:p>
    <w:p w:rsidR="00244BED" w:rsidRDefault="00244BED" w:rsidP="00351E7C">
      <w:pPr>
        <w:jc w:val="right"/>
        <w:rPr>
          <w:b/>
          <w:color w:val="000000"/>
          <w:sz w:val="24"/>
          <w:szCs w:val="24"/>
        </w:rPr>
      </w:pPr>
      <w:r w:rsidRPr="00244BED">
        <w:rPr>
          <w:color w:val="000000"/>
          <w:sz w:val="24"/>
          <w:szCs w:val="24"/>
        </w:rPr>
        <w:t>PROJEKTS</w:t>
      </w:r>
      <w:r>
        <w:rPr>
          <w:b/>
          <w:color w:val="000000"/>
          <w:sz w:val="24"/>
          <w:szCs w:val="24"/>
        </w:rPr>
        <w:t xml:space="preserve"> </w:t>
      </w:r>
    </w:p>
    <w:p w:rsidR="00244BED" w:rsidRDefault="00244BED" w:rsidP="00351E7C">
      <w:pPr>
        <w:jc w:val="right"/>
        <w:rPr>
          <w:b/>
          <w:color w:val="000000"/>
          <w:sz w:val="24"/>
          <w:szCs w:val="24"/>
        </w:rPr>
      </w:pPr>
    </w:p>
    <w:p w:rsidR="008053AF" w:rsidRPr="008053AF" w:rsidRDefault="008053AF" w:rsidP="008053AF">
      <w:pPr>
        <w:jc w:val="center"/>
        <w:rPr>
          <w:b/>
          <w:caps/>
          <w:sz w:val="24"/>
          <w:szCs w:val="24"/>
        </w:rPr>
      </w:pPr>
      <w:r w:rsidRPr="008053AF">
        <w:rPr>
          <w:b/>
          <w:caps/>
          <w:sz w:val="24"/>
          <w:szCs w:val="24"/>
        </w:rPr>
        <w:t>PašvaldībU iestādes</w:t>
      </w:r>
    </w:p>
    <w:p w:rsidR="008053AF" w:rsidRPr="008053AF" w:rsidRDefault="008053AF" w:rsidP="008053AF">
      <w:pPr>
        <w:jc w:val="center"/>
        <w:rPr>
          <w:b/>
          <w:caps/>
          <w:sz w:val="24"/>
          <w:szCs w:val="24"/>
        </w:rPr>
      </w:pPr>
      <w:r w:rsidRPr="008053AF">
        <w:rPr>
          <w:b/>
          <w:caps/>
          <w:sz w:val="24"/>
          <w:szCs w:val="24"/>
        </w:rPr>
        <w:t>“Amatas, jaunpiebalgas, līgatnes, Pārgaujas, raunas un vecpiebalgas novadu bāriņtiesa”</w:t>
      </w:r>
    </w:p>
    <w:p w:rsidR="008053AF" w:rsidRPr="008053AF" w:rsidRDefault="008053AF" w:rsidP="008053AF">
      <w:pPr>
        <w:jc w:val="center"/>
        <w:rPr>
          <w:b/>
          <w:caps/>
          <w:sz w:val="24"/>
          <w:szCs w:val="24"/>
        </w:rPr>
      </w:pPr>
      <w:r w:rsidRPr="008053AF">
        <w:rPr>
          <w:b/>
          <w:caps/>
          <w:sz w:val="24"/>
          <w:szCs w:val="24"/>
        </w:rPr>
        <w:t xml:space="preserve">UZRAUDZĪBAS PADOMES </w:t>
      </w:r>
      <w:smartTag w:uri="schemas-tilde-lv/tildestengine" w:element="veidnes">
        <w:smartTagPr>
          <w:attr w:name="text" w:val="nolikums"/>
          <w:attr w:name="baseform" w:val="nolikums"/>
          <w:attr w:name="id" w:val="-1"/>
        </w:smartTagPr>
        <w:r w:rsidRPr="008053AF">
          <w:rPr>
            <w:b/>
            <w:caps/>
            <w:sz w:val="24"/>
            <w:szCs w:val="24"/>
          </w:rPr>
          <w:t>NOLIKUMS</w:t>
        </w:r>
      </w:smartTag>
    </w:p>
    <w:p w:rsidR="008053AF" w:rsidRPr="008053AF" w:rsidRDefault="008053AF" w:rsidP="008053AF">
      <w:pPr>
        <w:jc w:val="right"/>
        <w:rPr>
          <w:bCs/>
          <w:i/>
          <w:iCs/>
          <w:sz w:val="24"/>
          <w:szCs w:val="24"/>
        </w:rPr>
      </w:pPr>
    </w:p>
    <w:p w:rsidR="008053AF" w:rsidRPr="008053AF" w:rsidRDefault="008053AF" w:rsidP="008053AF">
      <w:pPr>
        <w:jc w:val="right"/>
        <w:rPr>
          <w:bCs/>
          <w:i/>
          <w:iCs/>
          <w:sz w:val="24"/>
          <w:szCs w:val="24"/>
        </w:rPr>
      </w:pPr>
    </w:p>
    <w:p w:rsidR="008053AF" w:rsidRPr="008053AF" w:rsidRDefault="008053AF" w:rsidP="008053AF">
      <w:pPr>
        <w:jc w:val="right"/>
        <w:rPr>
          <w:bCs/>
          <w:i/>
          <w:iCs/>
          <w:sz w:val="24"/>
          <w:szCs w:val="24"/>
        </w:rPr>
      </w:pPr>
      <w:r w:rsidRPr="008053AF">
        <w:rPr>
          <w:bCs/>
          <w:i/>
          <w:iCs/>
          <w:sz w:val="24"/>
          <w:szCs w:val="24"/>
        </w:rPr>
        <w:t>Apstiprināts:</w:t>
      </w:r>
    </w:p>
    <w:p w:rsidR="008053AF" w:rsidRPr="008053AF" w:rsidRDefault="008053AF" w:rsidP="008053AF">
      <w:pPr>
        <w:jc w:val="right"/>
        <w:rPr>
          <w:bCs/>
          <w:i/>
          <w:iCs/>
          <w:sz w:val="24"/>
          <w:szCs w:val="24"/>
        </w:rPr>
      </w:pPr>
      <w:r w:rsidRPr="008053AF">
        <w:rPr>
          <w:bCs/>
          <w:i/>
          <w:iCs/>
          <w:sz w:val="24"/>
          <w:szCs w:val="24"/>
        </w:rPr>
        <w:t>Dibinātāju pašvaldību Domes  sēdēs:</w:t>
      </w:r>
    </w:p>
    <w:p w:rsidR="008053AF" w:rsidRPr="008053AF" w:rsidRDefault="008053AF" w:rsidP="008053AF">
      <w:pPr>
        <w:rPr>
          <w:bCs/>
          <w:i/>
          <w:iCs/>
          <w:sz w:val="24"/>
          <w:szCs w:val="24"/>
        </w:rPr>
      </w:pPr>
      <w:r w:rsidRPr="008053AF">
        <w:rPr>
          <w:bCs/>
          <w:i/>
          <w:iCs/>
          <w:sz w:val="24"/>
          <w:szCs w:val="24"/>
        </w:rPr>
        <w:t xml:space="preserve">Amatas novada Domes __.__. 2018.sēdes protokola izraksts Nr. </w:t>
      </w:r>
    </w:p>
    <w:p w:rsidR="008053AF" w:rsidRPr="008053AF" w:rsidRDefault="008053AF" w:rsidP="008053AF">
      <w:pPr>
        <w:jc w:val="both"/>
        <w:rPr>
          <w:sz w:val="24"/>
          <w:szCs w:val="24"/>
        </w:rPr>
      </w:pPr>
      <w:r w:rsidRPr="008053AF">
        <w:rPr>
          <w:bCs/>
          <w:i/>
          <w:iCs/>
          <w:sz w:val="24"/>
          <w:szCs w:val="24"/>
        </w:rPr>
        <w:t>Jaunpiebalgas novada Domes __.__.2018. sēdes protokola izraksts Nr.</w:t>
      </w:r>
    </w:p>
    <w:p w:rsidR="008053AF" w:rsidRPr="008053AF" w:rsidRDefault="008053AF" w:rsidP="008053AF">
      <w:pPr>
        <w:rPr>
          <w:sz w:val="24"/>
          <w:szCs w:val="24"/>
        </w:rPr>
      </w:pPr>
      <w:r w:rsidRPr="008053AF">
        <w:rPr>
          <w:bCs/>
          <w:i/>
          <w:iCs/>
          <w:sz w:val="24"/>
          <w:szCs w:val="24"/>
        </w:rPr>
        <w:t>Līgatnes novada Domes __.__.2018. sēdes protokola izraksts Nr.</w:t>
      </w:r>
    </w:p>
    <w:p w:rsidR="008053AF" w:rsidRPr="008053AF" w:rsidRDefault="008053AF" w:rsidP="008053AF">
      <w:pPr>
        <w:rPr>
          <w:sz w:val="24"/>
          <w:szCs w:val="24"/>
        </w:rPr>
      </w:pPr>
      <w:r w:rsidRPr="008053AF">
        <w:rPr>
          <w:bCs/>
          <w:i/>
          <w:iCs/>
          <w:sz w:val="24"/>
          <w:szCs w:val="24"/>
        </w:rPr>
        <w:t>Pārgaujas</w:t>
      </w:r>
      <w:r w:rsidRPr="008053AF">
        <w:rPr>
          <w:i/>
          <w:sz w:val="24"/>
          <w:szCs w:val="24"/>
        </w:rPr>
        <w:t xml:space="preserve"> </w:t>
      </w:r>
      <w:r w:rsidRPr="008053AF">
        <w:rPr>
          <w:bCs/>
          <w:i/>
          <w:iCs/>
          <w:sz w:val="24"/>
          <w:szCs w:val="24"/>
        </w:rPr>
        <w:t>novada Domes __.__.2018. sēdes protokola izraksts Nr.</w:t>
      </w:r>
    </w:p>
    <w:p w:rsidR="008053AF" w:rsidRPr="008053AF" w:rsidRDefault="008053AF" w:rsidP="008053AF">
      <w:pPr>
        <w:rPr>
          <w:i/>
          <w:sz w:val="24"/>
          <w:szCs w:val="24"/>
        </w:rPr>
      </w:pPr>
      <w:r w:rsidRPr="008053AF">
        <w:rPr>
          <w:bCs/>
          <w:i/>
          <w:iCs/>
          <w:sz w:val="24"/>
          <w:szCs w:val="24"/>
        </w:rPr>
        <w:t>Raunas novada Domes __.__.2018. sēdes protokola izraksts Nr.</w:t>
      </w:r>
    </w:p>
    <w:p w:rsidR="008053AF" w:rsidRPr="008053AF" w:rsidRDefault="008053AF" w:rsidP="008053AF">
      <w:pPr>
        <w:rPr>
          <w:bCs/>
          <w:i/>
          <w:iCs/>
          <w:sz w:val="24"/>
          <w:szCs w:val="24"/>
        </w:rPr>
      </w:pPr>
      <w:r w:rsidRPr="008053AF">
        <w:rPr>
          <w:i/>
          <w:sz w:val="24"/>
          <w:szCs w:val="24"/>
        </w:rPr>
        <w:t>Vecpiebalgas</w:t>
      </w:r>
      <w:r w:rsidRPr="008053AF">
        <w:rPr>
          <w:bCs/>
          <w:i/>
          <w:iCs/>
          <w:sz w:val="24"/>
          <w:szCs w:val="24"/>
        </w:rPr>
        <w:t xml:space="preserve"> novada Domes __.__.2018. sēdes protokola izraksts Nr.</w:t>
      </w:r>
    </w:p>
    <w:p w:rsidR="008053AF" w:rsidRPr="008053AF" w:rsidRDefault="008053AF" w:rsidP="008053AF">
      <w:pPr>
        <w:jc w:val="right"/>
        <w:rPr>
          <w:bCs/>
          <w:i/>
          <w:iCs/>
          <w:sz w:val="24"/>
          <w:szCs w:val="24"/>
        </w:rPr>
      </w:pPr>
      <w:r w:rsidRPr="008053AF">
        <w:rPr>
          <w:bCs/>
          <w:i/>
          <w:iCs/>
          <w:sz w:val="24"/>
          <w:szCs w:val="24"/>
        </w:rPr>
        <w:t xml:space="preserve">atbilstoši klātpievienotajam pielikumam. </w:t>
      </w:r>
    </w:p>
    <w:p w:rsidR="008053AF" w:rsidRPr="008053AF" w:rsidRDefault="008053AF" w:rsidP="008053AF">
      <w:pPr>
        <w:jc w:val="both"/>
        <w:rPr>
          <w:b/>
          <w:sz w:val="24"/>
          <w:szCs w:val="24"/>
        </w:rPr>
      </w:pPr>
    </w:p>
    <w:p w:rsidR="008053AF" w:rsidRPr="008053AF" w:rsidRDefault="008053AF" w:rsidP="008053AF">
      <w:pPr>
        <w:keepNext/>
        <w:jc w:val="both"/>
        <w:outlineLvl w:val="0"/>
        <w:rPr>
          <w:b/>
          <w:sz w:val="24"/>
          <w:szCs w:val="24"/>
          <w:lang w:eastAsia="en-US"/>
        </w:rPr>
      </w:pPr>
      <w:r w:rsidRPr="008053AF">
        <w:rPr>
          <w:b/>
          <w:sz w:val="24"/>
          <w:szCs w:val="24"/>
          <w:lang w:eastAsia="en-US"/>
        </w:rPr>
        <w:t>1. Vispārīgie noteikumi</w:t>
      </w:r>
    </w:p>
    <w:p w:rsidR="008053AF" w:rsidRPr="008053AF" w:rsidRDefault="00DF3F3A" w:rsidP="00B248F6">
      <w:pPr>
        <w:ind w:firstLine="426"/>
        <w:jc w:val="both"/>
        <w:rPr>
          <w:sz w:val="24"/>
          <w:szCs w:val="24"/>
        </w:rPr>
      </w:pPr>
      <w:r>
        <w:rPr>
          <w:sz w:val="24"/>
          <w:szCs w:val="24"/>
        </w:rPr>
        <w:t>1.</w:t>
      </w:r>
      <w:r w:rsidR="008053AF" w:rsidRPr="008053AF">
        <w:rPr>
          <w:sz w:val="24"/>
          <w:szCs w:val="24"/>
        </w:rPr>
        <w:t>1. UZRAUDZĪBAS PADOME ir koleģiāla iestāde, kas izveidota</w:t>
      </w:r>
      <w:r>
        <w:rPr>
          <w:sz w:val="24"/>
          <w:szCs w:val="24"/>
        </w:rPr>
        <w:t>,</w:t>
      </w:r>
      <w:r w:rsidR="008053AF" w:rsidRPr="008053AF">
        <w:rPr>
          <w:sz w:val="24"/>
          <w:szCs w:val="24"/>
        </w:rPr>
        <w:t xml:space="preserve"> pamatojoties uz likuma „Par pašvaldībām” 99.</w:t>
      </w:r>
      <w:r w:rsidR="008053AF" w:rsidRPr="008053AF">
        <w:rPr>
          <w:sz w:val="24"/>
          <w:szCs w:val="24"/>
          <w:vertAlign w:val="superscript"/>
        </w:rPr>
        <w:t>1</w:t>
      </w:r>
      <w:r>
        <w:rPr>
          <w:sz w:val="24"/>
          <w:szCs w:val="24"/>
        </w:rPr>
        <w:t xml:space="preserve"> </w:t>
      </w:r>
      <w:r w:rsidR="008053AF" w:rsidRPr="008053AF">
        <w:rPr>
          <w:sz w:val="24"/>
          <w:szCs w:val="24"/>
        </w:rPr>
        <w:t>pantu</w:t>
      </w:r>
      <w:r>
        <w:rPr>
          <w:sz w:val="24"/>
          <w:szCs w:val="24"/>
        </w:rPr>
        <w:t>,</w:t>
      </w:r>
      <w:r w:rsidR="008053AF" w:rsidRPr="008053AF">
        <w:rPr>
          <w:sz w:val="24"/>
          <w:szCs w:val="24"/>
        </w:rPr>
        <w:t xml:space="preserve"> un tā īsteno Amatas novada, Jaunpiebalgas novada, Līgatnes novada, Pārgaujas novada, Raunas novada un Vecpiebalgas novada pašvaldību  kopīgās iestādes „Amatas, Jaunpiebalgas, Līgatnes, Pārgaujas, Raunas un Vecpiebalgas novadu bāriņtiesa” (turpmāk tekstā – Bāriņtiesa) darbības uzraudzību, veicot likumā „Par pašvaldībām” 99.</w:t>
      </w:r>
      <w:r w:rsidR="008053AF" w:rsidRPr="008053AF">
        <w:rPr>
          <w:sz w:val="24"/>
          <w:szCs w:val="24"/>
          <w:vertAlign w:val="superscript"/>
        </w:rPr>
        <w:t>2</w:t>
      </w:r>
      <w:r>
        <w:rPr>
          <w:sz w:val="24"/>
          <w:szCs w:val="24"/>
        </w:rPr>
        <w:t xml:space="preserve"> </w:t>
      </w:r>
      <w:r w:rsidR="008053AF" w:rsidRPr="008053AF">
        <w:rPr>
          <w:sz w:val="24"/>
          <w:szCs w:val="24"/>
        </w:rPr>
        <w:t xml:space="preserve">pantā un šajā nolikumā noteiktās funkcijas. </w:t>
      </w:r>
    </w:p>
    <w:p w:rsidR="008053AF" w:rsidRPr="008053AF" w:rsidRDefault="00DF3F3A" w:rsidP="00B248F6">
      <w:pPr>
        <w:ind w:firstLine="426"/>
        <w:jc w:val="both"/>
        <w:rPr>
          <w:sz w:val="24"/>
          <w:szCs w:val="24"/>
        </w:rPr>
      </w:pPr>
      <w:r>
        <w:rPr>
          <w:sz w:val="24"/>
          <w:szCs w:val="24"/>
        </w:rPr>
        <w:t>1.</w:t>
      </w:r>
      <w:r w:rsidR="008053AF" w:rsidRPr="008053AF">
        <w:rPr>
          <w:sz w:val="24"/>
          <w:szCs w:val="24"/>
        </w:rPr>
        <w:t xml:space="preserve">2. Uzraudzības padome par savu darbību atskaitās dibinātāju Domēm.  </w:t>
      </w:r>
    </w:p>
    <w:p w:rsidR="008053AF" w:rsidRPr="008053AF" w:rsidRDefault="008053AF" w:rsidP="008053AF">
      <w:pPr>
        <w:jc w:val="both"/>
        <w:rPr>
          <w:sz w:val="24"/>
          <w:szCs w:val="24"/>
        </w:rPr>
      </w:pPr>
    </w:p>
    <w:p w:rsidR="003F05E9" w:rsidRDefault="003F05E9" w:rsidP="008053AF">
      <w:pPr>
        <w:jc w:val="both"/>
        <w:rPr>
          <w:b/>
          <w:sz w:val="24"/>
          <w:szCs w:val="24"/>
        </w:rPr>
      </w:pPr>
    </w:p>
    <w:p w:rsidR="003F05E9" w:rsidRDefault="003F05E9" w:rsidP="008053AF">
      <w:pPr>
        <w:jc w:val="both"/>
        <w:rPr>
          <w:b/>
          <w:sz w:val="24"/>
          <w:szCs w:val="24"/>
        </w:rPr>
      </w:pPr>
    </w:p>
    <w:p w:rsidR="003F05E9" w:rsidRDefault="003F05E9" w:rsidP="008053AF">
      <w:pPr>
        <w:jc w:val="both"/>
        <w:rPr>
          <w:b/>
          <w:sz w:val="24"/>
          <w:szCs w:val="24"/>
        </w:rPr>
      </w:pPr>
    </w:p>
    <w:p w:rsidR="008053AF" w:rsidRPr="008053AF" w:rsidRDefault="008053AF" w:rsidP="008053AF">
      <w:pPr>
        <w:jc w:val="both"/>
        <w:rPr>
          <w:b/>
          <w:sz w:val="24"/>
          <w:szCs w:val="24"/>
        </w:rPr>
      </w:pPr>
      <w:r w:rsidRPr="008053AF">
        <w:rPr>
          <w:b/>
          <w:sz w:val="24"/>
          <w:szCs w:val="24"/>
        </w:rPr>
        <w:lastRenderedPageBreak/>
        <w:t>2. Uzraudzības padomes izveidošanas kārtība</w:t>
      </w:r>
    </w:p>
    <w:p w:rsidR="008053AF" w:rsidRPr="008053AF" w:rsidRDefault="008053AF" w:rsidP="008053AF">
      <w:pPr>
        <w:jc w:val="both"/>
        <w:rPr>
          <w:sz w:val="12"/>
          <w:szCs w:val="24"/>
        </w:rPr>
      </w:pPr>
    </w:p>
    <w:p w:rsidR="008053AF" w:rsidRPr="008053AF" w:rsidRDefault="00DF3F3A" w:rsidP="008053AF">
      <w:pPr>
        <w:ind w:firstLine="360"/>
        <w:jc w:val="both"/>
        <w:rPr>
          <w:sz w:val="24"/>
          <w:szCs w:val="24"/>
        </w:rPr>
      </w:pPr>
      <w:r>
        <w:rPr>
          <w:sz w:val="24"/>
          <w:szCs w:val="24"/>
        </w:rPr>
        <w:t>2.</w:t>
      </w:r>
      <w:r w:rsidR="008053AF" w:rsidRPr="008053AF">
        <w:rPr>
          <w:sz w:val="24"/>
          <w:szCs w:val="24"/>
        </w:rPr>
        <w:t>1. Uzraudzības padome sastāv no visu Bāriņtiesas dibinātāju pārstāvjiem, kuri tiek izvirzīti darbam Uzraudzības padomē ar attiecīgā Bāriņtiesas dibinātāja domes lēmumu. Par Uzrau</w:t>
      </w:r>
      <w:r w:rsidR="008053AF" w:rsidRPr="008053AF">
        <w:rPr>
          <w:sz w:val="24"/>
          <w:szCs w:val="24"/>
        </w:rPr>
        <w:softHyphen/>
        <w:t>dzības padomes locekli izvirza likumā „Par pašvaldībām” 99.</w:t>
      </w:r>
      <w:r w:rsidR="008053AF" w:rsidRPr="008053AF">
        <w:rPr>
          <w:sz w:val="24"/>
          <w:szCs w:val="24"/>
          <w:vertAlign w:val="superscript"/>
        </w:rPr>
        <w:t>1</w:t>
      </w:r>
      <w:r>
        <w:rPr>
          <w:sz w:val="24"/>
          <w:szCs w:val="24"/>
        </w:rPr>
        <w:t xml:space="preserve"> </w:t>
      </w:r>
      <w:r w:rsidR="008053AF" w:rsidRPr="008053AF">
        <w:rPr>
          <w:sz w:val="24"/>
          <w:szCs w:val="24"/>
        </w:rPr>
        <w:t xml:space="preserve">pantā noteiktajā kārtībā. </w:t>
      </w:r>
    </w:p>
    <w:p w:rsidR="008053AF" w:rsidRPr="008053AF" w:rsidRDefault="00DF3F3A" w:rsidP="008053AF">
      <w:pPr>
        <w:ind w:firstLine="360"/>
        <w:jc w:val="both"/>
        <w:rPr>
          <w:sz w:val="24"/>
          <w:szCs w:val="24"/>
        </w:rPr>
      </w:pPr>
      <w:r>
        <w:rPr>
          <w:sz w:val="24"/>
          <w:szCs w:val="24"/>
        </w:rPr>
        <w:t>2.</w:t>
      </w:r>
      <w:r w:rsidR="008053AF" w:rsidRPr="008053AF">
        <w:rPr>
          <w:sz w:val="24"/>
          <w:szCs w:val="24"/>
        </w:rPr>
        <w:t>2. Uzraudzības padomes locekļi no sava vidus pirmajā Uzraudzības padomes sēdē ievēl Uzraudzības padomes priekšsēdētāju.</w:t>
      </w:r>
    </w:p>
    <w:p w:rsidR="008053AF" w:rsidRPr="008053AF" w:rsidRDefault="00DF3F3A" w:rsidP="008053AF">
      <w:pPr>
        <w:ind w:firstLine="360"/>
        <w:jc w:val="both"/>
        <w:rPr>
          <w:sz w:val="24"/>
          <w:szCs w:val="24"/>
        </w:rPr>
      </w:pPr>
      <w:r>
        <w:rPr>
          <w:sz w:val="24"/>
          <w:szCs w:val="24"/>
        </w:rPr>
        <w:t>2.</w:t>
      </w:r>
      <w:r w:rsidR="008053AF" w:rsidRPr="008053AF">
        <w:rPr>
          <w:sz w:val="24"/>
          <w:szCs w:val="24"/>
        </w:rPr>
        <w:t>3. Uzraudzības padomes priekšsēdētāju ar vienkāršu balsu vairākumu atklātā balsojumā ievēl uz diviem gadiem.</w:t>
      </w:r>
    </w:p>
    <w:p w:rsidR="008053AF" w:rsidRPr="008053AF" w:rsidRDefault="008053AF" w:rsidP="008053AF">
      <w:pPr>
        <w:jc w:val="both"/>
        <w:rPr>
          <w:b/>
          <w:sz w:val="24"/>
          <w:szCs w:val="24"/>
        </w:rPr>
      </w:pPr>
    </w:p>
    <w:p w:rsidR="008053AF" w:rsidRPr="008053AF" w:rsidRDefault="008053AF" w:rsidP="008053AF">
      <w:pPr>
        <w:jc w:val="both"/>
        <w:rPr>
          <w:b/>
          <w:sz w:val="24"/>
          <w:szCs w:val="24"/>
        </w:rPr>
      </w:pPr>
      <w:r w:rsidRPr="008053AF">
        <w:rPr>
          <w:b/>
          <w:sz w:val="24"/>
          <w:szCs w:val="24"/>
        </w:rPr>
        <w:t>3. Uzraudzības padomes funkcijas</w:t>
      </w:r>
    </w:p>
    <w:p w:rsidR="008053AF" w:rsidRPr="008053AF" w:rsidRDefault="008053AF" w:rsidP="008053AF">
      <w:pPr>
        <w:jc w:val="both"/>
        <w:rPr>
          <w:b/>
          <w:sz w:val="12"/>
          <w:szCs w:val="24"/>
        </w:rPr>
      </w:pPr>
    </w:p>
    <w:p w:rsidR="008053AF" w:rsidRPr="008053AF" w:rsidRDefault="00DF3F3A" w:rsidP="008053AF">
      <w:pPr>
        <w:ind w:firstLine="360"/>
        <w:jc w:val="both"/>
        <w:rPr>
          <w:sz w:val="24"/>
          <w:szCs w:val="24"/>
        </w:rPr>
      </w:pPr>
      <w:r>
        <w:rPr>
          <w:sz w:val="24"/>
          <w:szCs w:val="24"/>
        </w:rPr>
        <w:t>3.</w:t>
      </w:r>
      <w:r w:rsidR="008053AF" w:rsidRPr="008053AF">
        <w:rPr>
          <w:sz w:val="24"/>
          <w:szCs w:val="24"/>
        </w:rPr>
        <w:t>1. Uzraudzības padome realizē funkcijas, kas noteiktas likuma „Par pašvaldībām” 99.</w:t>
      </w:r>
      <w:r w:rsidR="008053AF" w:rsidRPr="008053AF">
        <w:rPr>
          <w:sz w:val="24"/>
          <w:szCs w:val="24"/>
          <w:vertAlign w:val="superscript"/>
        </w:rPr>
        <w:t>2</w:t>
      </w:r>
      <w:r>
        <w:rPr>
          <w:sz w:val="24"/>
          <w:szCs w:val="24"/>
        </w:rPr>
        <w:t> </w:t>
      </w:r>
      <w:r w:rsidR="008053AF" w:rsidRPr="008053AF">
        <w:rPr>
          <w:sz w:val="24"/>
          <w:szCs w:val="24"/>
        </w:rPr>
        <w:t>pantā.</w:t>
      </w:r>
    </w:p>
    <w:p w:rsidR="008053AF" w:rsidRPr="008053AF" w:rsidRDefault="00DF3F3A" w:rsidP="008053AF">
      <w:pPr>
        <w:ind w:firstLine="360"/>
        <w:jc w:val="both"/>
        <w:rPr>
          <w:sz w:val="24"/>
          <w:szCs w:val="24"/>
        </w:rPr>
      </w:pPr>
      <w:r>
        <w:rPr>
          <w:sz w:val="24"/>
          <w:szCs w:val="24"/>
        </w:rPr>
        <w:t>3.</w:t>
      </w:r>
      <w:r w:rsidR="008053AF" w:rsidRPr="008053AF">
        <w:rPr>
          <w:sz w:val="24"/>
          <w:szCs w:val="24"/>
        </w:rPr>
        <w:t>2. Papildus likumā minētajām funkcijām Uzraudzības padome:</w:t>
      </w:r>
    </w:p>
    <w:p w:rsidR="008053AF" w:rsidRPr="008053AF" w:rsidRDefault="00DF3F3A" w:rsidP="00DF3F3A">
      <w:pPr>
        <w:ind w:left="709"/>
        <w:jc w:val="both"/>
        <w:rPr>
          <w:sz w:val="24"/>
          <w:szCs w:val="24"/>
        </w:rPr>
      </w:pPr>
      <w:r>
        <w:rPr>
          <w:sz w:val="24"/>
          <w:szCs w:val="24"/>
        </w:rPr>
        <w:t>3.</w:t>
      </w:r>
      <w:r w:rsidR="008053AF" w:rsidRPr="008053AF">
        <w:rPr>
          <w:sz w:val="24"/>
          <w:szCs w:val="24"/>
        </w:rPr>
        <w:t>2.1.</w:t>
      </w:r>
      <w:r>
        <w:rPr>
          <w:sz w:val="24"/>
          <w:szCs w:val="24"/>
        </w:rPr>
        <w:t xml:space="preserve"> </w:t>
      </w:r>
      <w:r w:rsidR="008053AF" w:rsidRPr="008053AF">
        <w:rPr>
          <w:sz w:val="24"/>
          <w:szCs w:val="24"/>
        </w:rPr>
        <w:t>nosaka darbinieku atalgojumu Bāriņtiesas apstiprinātā budžeta darba samaksas fonda ietvaros;</w:t>
      </w:r>
    </w:p>
    <w:p w:rsidR="008053AF" w:rsidRPr="008053AF" w:rsidRDefault="00DF3F3A" w:rsidP="00DF3F3A">
      <w:pPr>
        <w:ind w:left="709"/>
        <w:jc w:val="both"/>
        <w:rPr>
          <w:sz w:val="24"/>
          <w:szCs w:val="24"/>
        </w:rPr>
      </w:pPr>
      <w:r>
        <w:rPr>
          <w:sz w:val="24"/>
          <w:szCs w:val="24"/>
        </w:rPr>
        <w:t>3.</w:t>
      </w:r>
      <w:r w:rsidR="008053AF" w:rsidRPr="008053AF">
        <w:rPr>
          <w:sz w:val="24"/>
          <w:szCs w:val="24"/>
        </w:rPr>
        <w:t>2.2. izskata saņemtos lēmumus par kāda dibinātāja izstāšanos vai jaunu dalībnieku uzņemšanu kopīgajā iestādē „Amatas, Jaunpiebalgas, Līgatnes, Pārgaujas, Raunas un Vecpiebalgas novadu bāriņtiesa” un pieņem lēmumus,</w:t>
      </w:r>
      <w:r>
        <w:rPr>
          <w:sz w:val="24"/>
          <w:szCs w:val="24"/>
        </w:rPr>
        <w:t xml:space="preserve"> </w:t>
      </w:r>
      <w:r w:rsidR="008053AF" w:rsidRPr="008053AF">
        <w:rPr>
          <w:sz w:val="24"/>
          <w:szCs w:val="24"/>
        </w:rPr>
        <w:t xml:space="preserve">kā arī sniedz ierosinājumus, kas saistīti ar šo jautājumu, dibinātāju Domēm; </w:t>
      </w:r>
    </w:p>
    <w:p w:rsidR="008053AF" w:rsidRPr="008053AF" w:rsidRDefault="00DF3F3A" w:rsidP="00DF3F3A">
      <w:pPr>
        <w:ind w:left="709"/>
        <w:jc w:val="both"/>
        <w:rPr>
          <w:b/>
          <w:sz w:val="24"/>
          <w:szCs w:val="24"/>
        </w:rPr>
      </w:pPr>
      <w:r>
        <w:rPr>
          <w:sz w:val="24"/>
          <w:szCs w:val="24"/>
        </w:rPr>
        <w:t>3.</w:t>
      </w:r>
      <w:r w:rsidR="008053AF" w:rsidRPr="008053AF">
        <w:rPr>
          <w:sz w:val="24"/>
          <w:szCs w:val="24"/>
        </w:rPr>
        <w:t>2.3. Uzraudzības padomei nākamā gada budžeta projekts jāiesniedz dibinātāju domēm ne vēlāk kā trīs mēnešus pirms nākošā kalendārā gada. Lēmumu par budžeta apstiprināšanu Uzraudzības padome pieņem balsojot, pie tam – katra dibinātāja pārstāvis balso atbilstoši viņa pārstāvētās pašvaldības dotajam piln</w:t>
      </w:r>
      <w:r w:rsidR="008053AF" w:rsidRPr="008053AF">
        <w:rPr>
          <w:sz w:val="24"/>
          <w:szCs w:val="24"/>
        </w:rPr>
        <w:softHyphen/>
        <w:t>va</w:t>
      </w:r>
      <w:r w:rsidR="008053AF" w:rsidRPr="008053AF">
        <w:rPr>
          <w:sz w:val="24"/>
          <w:szCs w:val="24"/>
        </w:rPr>
        <w:softHyphen/>
        <w:t>ro</w:t>
      </w:r>
      <w:r w:rsidR="008053AF" w:rsidRPr="008053AF">
        <w:rPr>
          <w:sz w:val="24"/>
          <w:szCs w:val="24"/>
        </w:rPr>
        <w:softHyphen/>
        <w:t>jumam.</w:t>
      </w:r>
    </w:p>
    <w:p w:rsidR="008053AF" w:rsidRPr="008053AF" w:rsidRDefault="00DF3F3A" w:rsidP="00DF3F3A">
      <w:pPr>
        <w:ind w:left="709"/>
        <w:jc w:val="both"/>
        <w:rPr>
          <w:sz w:val="24"/>
          <w:szCs w:val="24"/>
        </w:rPr>
      </w:pPr>
      <w:r>
        <w:rPr>
          <w:sz w:val="24"/>
          <w:szCs w:val="24"/>
        </w:rPr>
        <w:t>3.</w:t>
      </w:r>
      <w:r w:rsidR="008053AF" w:rsidRPr="008053AF">
        <w:rPr>
          <w:sz w:val="24"/>
          <w:szCs w:val="24"/>
        </w:rPr>
        <w:t>2.4. izskata sūdzības par Bāriņtiesas un Bāriņtiesas priekšsēdētāja darbību;</w:t>
      </w:r>
      <w:r>
        <w:rPr>
          <w:sz w:val="24"/>
          <w:szCs w:val="24"/>
        </w:rPr>
        <w:t>.</w:t>
      </w:r>
    </w:p>
    <w:p w:rsidR="008053AF" w:rsidRPr="008053AF" w:rsidRDefault="008053AF" w:rsidP="008053AF">
      <w:pPr>
        <w:jc w:val="both"/>
        <w:rPr>
          <w:sz w:val="24"/>
          <w:szCs w:val="24"/>
        </w:rPr>
      </w:pPr>
    </w:p>
    <w:p w:rsidR="008053AF" w:rsidRPr="008053AF" w:rsidRDefault="008053AF" w:rsidP="008053AF">
      <w:pPr>
        <w:jc w:val="both"/>
        <w:rPr>
          <w:b/>
          <w:sz w:val="24"/>
          <w:szCs w:val="24"/>
        </w:rPr>
      </w:pPr>
      <w:r w:rsidRPr="008053AF">
        <w:rPr>
          <w:b/>
          <w:sz w:val="24"/>
          <w:szCs w:val="24"/>
        </w:rPr>
        <w:t>4. Uzraudzības padomes darba organizācija</w:t>
      </w:r>
    </w:p>
    <w:p w:rsidR="008053AF" w:rsidRPr="008053AF" w:rsidRDefault="008053AF" w:rsidP="008053AF">
      <w:pPr>
        <w:jc w:val="both"/>
        <w:rPr>
          <w:b/>
          <w:sz w:val="12"/>
          <w:szCs w:val="24"/>
        </w:rPr>
      </w:pPr>
    </w:p>
    <w:p w:rsidR="008053AF" w:rsidRPr="008053AF" w:rsidRDefault="00DF3F3A" w:rsidP="008053AF">
      <w:pPr>
        <w:ind w:left="360" w:hanging="360"/>
        <w:jc w:val="both"/>
        <w:rPr>
          <w:sz w:val="24"/>
          <w:szCs w:val="24"/>
        </w:rPr>
      </w:pPr>
      <w:r>
        <w:rPr>
          <w:sz w:val="24"/>
          <w:szCs w:val="24"/>
        </w:rPr>
        <w:t>4.</w:t>
      </w:r>
      <w:r w:rsidR="008053AF" w:rsidRPr="008053AF">
        <w:rPr>
          <w:sz w:val="24"/>
          <w:szCs w:val="24"/>
        </w:rPr>
        <w:t xml:space="preserve">1. Uzraudzības padomes darbs notiek kārtējās un ārkārtas sēdēs: </w:t>
      </w:r>
    </w:p>
    <w:p w:rsidR="008053AF" w:rsidRPr="008053AF" w:rsidRDefault="00DF3F3A" w:rsidP="00DF3F3A">
      <w:pPr>
        <w:ind w:left="709" w:hanging="360"/>
        <w:jc w:val="both"/>
        <w:rPr>
          <w:sz w:val="24"/>
          <w:szCs w:val="24"/>
        </w:rPr>
      </w:pPr>
      <w:r>
        <w:rPr>
          <w:sz w:val="24"/>
          <w:szCs w:val="24"/>
        </w:rPr>
        <w:t>4.</w:t>
      </w:r>
      <w:r w:rsidR="008053AF" w:rsidRPr="008053AF">
        <w:rPr>
          <w:sz w:val="24"/>
          <w:szCs w:val="24"/>
        </w:rPr>
        <w:t>1.1. Pirmo Uzraudzības padomes sēdi sasauc Dibinātāja, pēc iedzīvotāju skaita lielākās pašvaldības, priekšsēdētājs ne vēlāk kā divas nedēļas pēc tam, kad visi dibinātāji ir apstiprinājuši Bāriņtiesas nolikumu un Uzraudzības padomes nolikumu;</w:t>
      </w:r>
    </w:p>
    <w:p w:rsidR="008053AF" w:rsidRPr="008053AF" w:rsidRDefault="00DF3F3A" w:rsidP="00DF3F3A">
      <w:pPr>
        <w:ind w:left="709" w:hanging="360"/>
        <w:jc w:val="both"/>
        <w:rPr>
          <w:sz w:val="24"/>
          <w:szCs w:val="24"/>
        </w:rPr>
      </w:pPr>
      <w:r>
        <w:rPr>
          <w:sz w:val="24"/>
          <w:szCs w:val="24"/>
        </w:rPr>
        <w:t>4.</w:t>
      </w:r>
      <w:r w:rsidR="008053AF" w:rsidRPr="008053AF">
        <w:rPr>
          <w:sz w:val="24"/>
          <w:szCs w:val="24"/>
        </w:rPr>
        <w:t>1.2. Uzraudzības padomes kārtējās sēdes sasauc Uzraudzības padomes priekšsēdētājs pēc va</w:t>
      </w:r>
      <w:r w:rsidR="008053AF" w:rsidRPr="008053AF">
        <w:rPr>
          <w:sz w:val="24"/>
          <w:szCs w:val="24"/>
        </w:rPr>
        <w:softHyphen/>
        <w:t>jadzības, bet ne biežāk kā reizi divās nedēļās un ne retāk kā vienu reizi ceturksnī.</w:t>
      </w:r>
    </w:p>
    <w:p w:rsidR="008053AF" w:rsidRPr="008053AF" w:rsidRDefault="00DF3F3A" w:rsidP="008053AF">
      <w:pPr>
        <w:ind w:left="360" w:hanging="360"/>
        <w:jc w:val="both"/>
        <w:rPr>
          <w:sz w:val="24"/>
          <w:szCs w:val="24"/>
        </w:rPr>
      </w:pPr>
      <w:r>
        <w:rPr>
          <w:sz w:val="24"/>
          <w:szCs w:val="24"/>
        </w:rPr>
        <w:t>4.</w:t>
      </w:r>
      <w:r w:rsidR="008053AF" w:rsidRPr="008053AF">
        <w:rPr>
          <w:sz w:val="24"/>
          <w:szCs w:val="24"/>
        </w:rPr>
        <w:t>2. Ārkārtas Uzraudzības padomes sēdi var sasaukt Uzraudzības padomes priekšsēdētājs pēc savas iniciatīvas vai, ja to pieprasa vismaz trīs Uzraudzības padomes locekļi.</w:t>
      </w:r>
    </w:p>
    <w:p w:rsidR="008053AF" w:rsidRPr="008053AF" w:rsidRDefault="00DF3F3A" w:rsidP="008053AF">
      <w:pPr>
        <w:ind w:left="360" w:hanging="360"/>
        <w:jc w:val="both"/>
        <w:rPr>
          <w:sz w:val="24"/>
          <w:szCs w:val="24"/>
        </w:rPr>
      </w:pPr>
      <w:r>
        <w:rPr>
          <w:sz w:val="24"/>
          <w:szCs w:val="24"/>
        </w:rPr>
        <w:t>4.</w:t>
      </w:r>
      <w:r w:rsidR="008053AF" w:rsidRPr="008053AF">
        <w:rPr>
          <w:sz w:val="24"/>
          <w:szCs w:val="24"/>
        </w:rPr>
        <w:t>3. Uzraudzības padomes sēdes sasaukšanas iniciators vai iniciatori kopā ar pieprasījumu iesniedz sasaucamās sēdes darba kārtību un sagatavotos Uzraudzības padomes sēdes lēmu</w:t>
      </w:r>
      <w:r w:rsidR="008053AF" w:rsidRPr="008053AF">
        <w:rPr>
          <w:sz w:val="24"/>
          <w:szCs w:val="24"/>
        </w:rPr>
        <w:softHyphen/>
        <w:t>ma projektus, kam pievienoti paskaidrojošie dokumenti.</w:t>
      </w:r>
    </w:p>
    <w:p w:rsidR="008053AF" w:rsidRPr="008053AF" w:rsidRDefault="00DF3F3A" w:rsidP="008053AF">
      <w:pPr>
        <w:ind w:left="360" w:hanging="360"/>
        <w:jc w:val="both"/>
        <w:rPr>
          <w:sz w:val="24"/>
          <w:szCs w:val="24"/>
        </w:rPr>
      </w:pPr>
      <w:r>
        <w:rPr>
          <w:sz w:val="24"/>
          <w:szCs w:val="24"/>
        </w:rPr>
        <w:t>4.</w:t>
      </w:r>
      <w:r w:rsidR="008053AF" w:rsidRPr="008053AF">
        <w:rPr>
          <w:sz w:val="24"/>
          <w:szCs w:val="24"/>
        </w:rPr>
        <w:t xml:space="preserve">4. Uzraudzības padomes priekšsēdētājam jāsasauc Uzraudzības padomes sēde ne vēlāk kā piecu dienu laikā pēc šāda pieprasījuma un </w:t>
      </w:r>
      <w:r>
        <w:rPr>
          <w:sz w:val="24"/>
          <w:szCs w:val="24"/>
        </w:rPr>
        <w:t>4.</w:t>
      </w:r>
      <w:r w:rsidR="008053AF" w:rsidRPr="008053AF">
        <w:rPr>
          <w:sz w:val="24"/>
          <w:szCs w:val="24"/>
        </w:rPr>
        <w:t>3.</w:t>
      </w:r>
      <w:r>
        <w:rPr>
          <w:sz w:val="24"/>
          <w:szCs w:val="24"/>
        </w:rPr>
        <w:t xml:space="preserve"> </w:t>
      </w:r>
      <w:r w:rsidR="008053AF" w:rsidRPr="008053AF">
        <w:rPr>
          <w:sz w:val="24"/>
          <w:szCs w:val="24"/>
        </w:rPr>
        <w:t xml:space="preserve">punktā norādīto dokumentu saņemšanas. </w:t>
      </w:r>
    </w:p>
    <w:p w:rsidR="008053AF" w:rsidRPr="008053AF" w:rsidRDefault="00DF3F3A" w:rsidP="008053AF">
      <w:pPr>
        <w:ind w:left="360" w:hanging="360"/>
        <w:jc w:val="both"/>
        <w:rPr>
          <w:sz w:val="24"/>
          <w:szCs w:val="24"/>
        </w:rPr>
      </w:pPr>
      <w:r>
        <w:rPr>
          <w:sz w:val="24"/>
          <w:szCs w:val="24"/>
        </w:rPr>
        <w:t>4.</w:t>
      </w:r>
      <w:r w:rsidR="008053AF" w:rsidRPr="008053AF">
        <w:rPr>
          <w:sz w:val="24"/>
          <w:szCs w:val="24"/>
        </w:rPr>
        <w:t>5. Uzraudzības padomes sēdes ir atklātas, un tajās ar padomdevēja tiesībām var piedalīties valsts pārvaldes iestāžu, starptautisko institūciju, nevalstisko organizāciju un uzņēmēju pārstāvji.</w:t>
      </w:r>
    </w:p>
    <w:p w:rsidR="008053AF" w:rsidRPr="008053AF" w:rsidRDefault="00DF3F3A" w:rsidP="008053AF">
      <w:pPr>
        <w:ind w:left="360" w:hanging="360"/>
        <w:jc w:val="both"/>
        <w:rPr>
          <w:sz w:val="24"/>
          <w:szCs w:val="24"/>
        </w:rPr>
      </w:pPr>
      <w:r>
        <w:rPr>
          <w:sz w:val="24"/>
          <w:szCs w:val="24"/>
        </w:rPr>
        <w:t>4.</w:t>
      </w:r>
      <w:r w:rsidR="008053AF" w:rsidRPr="008053AF">
        <w:rPr>
          <w:sz w:val="24"/>
          <w:szCs w:val="24"/>
        </w:rPr>
        <w:t>6. Uzraudzības padomes sēdes ir tiesīgas, ja Padomes sēdē piedalās ¾ no Padomes locekļiem. Padome lēmumus pieņem, atklāti balsojot</w:t>
      </w:r>
      <w:r>
        <w:rPr>
          <w:sz w:val="24"/>
          <w:szCs w:val="24"/>
        </w:rPr>
        <w:t>,</w:t>
      </w:r>
      <w:r w:rsidR="008053AF" w:rsidRPr="008053AF">
        <w:rPr>
          <w:sz w:val="24"/>
          <w:szCs w:val="24"/>
        </w:rPr>
        <w:t xml:space="preserve"> ar vienkāršu balsu vairākumu. Ja uz padomes sēdi nav ieradies nepieciešamais padomes locekļu skaits, padomes priekšsēdētājs ne vēlāk kā divu nedēļu laikā sasauc atkārtotu padomes sēdi ar tādu pašu darba kārtību. Ja nepie</w:t>
      </w:r>
      <w:r w:rsidR="008053AF" w:rsidRPr="008053AF">
        <w:rPr>
          <w:sz w:val="24"/>
          <w:szCs w:val="24"/>
        </w:rPr>
        <w:softHyphen/>
        <w:t>cie</w:t>
      </w:r>
      <w:r w:rsidR="008053AF" w:rsidRPr="008053AF">
        <w:rPr>
          <w:sz w:val="24"/>
          <w:szCs w:val="24"/>
        </w:rPr>
        <w:softHyphen/>
        <w:t>šamais padomes locekļu skaits nav ieradies uz padomes ārkārtas sēdi, padomes priekš</w:t>
      </w:r>
      <w:r w:rsidR="008053AF" w:rsidRPr="008053AF">
        <w:rPr>
          <w:sz w:val="24"/>
          <w:szCs w:val="24"/>
        </w:rPr>
        <w:softHyphen/>
        <w:t>sē</w:t>
      </w:r>
      <w:r w:rsidR="008053AF" w:rsidRPr="008053AF">
        <w:rPr>
          <w:sz w:val="24"/>
          <w:szCs w:val="24"/>
        </w:rPr>
        <w:softHyphen/>
        <w:t>dētājs sasauc atkārtotu ārkārtas sēdi divu darba dienu termiņā.</w:t>
      </w:r>
    </w:p>
    <w:p w:rsidR="008053AF" w:rsidRPr="008053AF" w:rsidRDefault="00DF3F3A" w:rsidP="008053AF">
      <w:pPr>
        <w:jc w:val="both"/>
        <w:rPr>
          <w:sz w:val="24"/>
          <w:szCs w:val="24"/>
        </w:rPr>
      </w:pPr>
      <w:r>
        <w:rPr>
          <w:sz w:val="24"/>
          <w:szCs w:val="24"/>
        </w:rPr>
        <w:t>4.</w:t>
      </w:r>
      <w:r w:rsidR="008053AF" w:rsidRPr="008053AF">
        <w:rPr>
          <w:sz w:val="24"/>
          <w:szCs w:val="24"/>
        </w:rPr>
        <w:t xml:space="preserve">7. Lēmuma projekts, kas nav saņēmis </w:t>
      </w:r>
      <w:r>
        <w:rPr>
          <w:sz w:val="24"/>
          <w:szCs w:val="24"/>
        </w:rPr>
        <w:t>4.</w:t>
      </w:r>
      <w:r w:rsidR="008053AF" w:rsidRPr="008053AF">
        <w:rPr>
          <w:sz w:val="24"/>
          <w:szCs w:val="24"/>
        </w:rPr>
        <w:t>6. punktā norādīto balsu skaitu, skaitās noraidīts.</w:t>
      </w:r>
    </w:p>
    <w:p w:rsidR="008053AF" w:rsidRPr="008053AF" w:rsidRDefault="00DF3F3A" w:rsidP="008053AF">
      <w:pPr>
        <w:ind w:left="360" w:hanging="360"/>
        <w:jc w:val="both"/>
        <w:rPr>
          <w:sz w:val="24"/>
          <w:szCs w:val="24"/>
        </w:rPr>
      </w:pPr>
      <w:r>
        <w:rPr>
          <w:sz w:val="24"/>
          <w:szCs w:val="24"/>
        </w:rPr>
        <w:t>4.</w:t>
      </w:r>
      <w:r w:rsidR="008053AF" w:rsidRPr="008053AF">
        <w:rPr>
          <w:sz w:val="24"/>
          <w:szCs w:val="24"/>
        </w:rPr>
        <w:t>8. Ja balsis sadalās līdzīgās daļās, Uzraudzības padomes priekšsēdētāja balss ir noteicošā.</w:t>
      </w:r>
    </w:p>
    <w:p w:rsidR="008053AF" w:rsidRPr="008053AF" w:rsidRDefault="00DF3F3A" w:rsidP="008053AF">
      <w:pPr>
        <w:ind w:left="360" w:hanging="360"/>
        <w:jc w:val="both"/>
        <w:rPr>
          <w:sz w:val="24"/>
          <w:szCs w:val="24"/>
        </w:rPr>
      </w:pPr>
      <w:r>
        <w:rPr>
          <w:sz w:val="24"/>
          <w:szCs w:val="24"/>
        </w:rPr>
        <w:lastRenderedPageBreak/>
        <w:t>4.</w:t>
      </w:r>
      <w:r w:rsidR="008053AF" w:rsidRPr="008053AF">
        <w:rPr>
          <w:sz w:val="24"/>
          <w:szCs w:val="24"/>
        </w:rPr>
        <w:t>9. Uzraudzības padomes locekļiem ir pienākums piedalīties Uzraudzības padomes sēdēs, izteikt pārstāvamā dibinātāja vai savu viedokli, ja tas izriet no pilnvarojuma vai tieši norādīts pilnvarojumā.</w:t>
      </w:r>
    </w:p>
    <w:p w:rsidR="008053AF" w:rsidRPr="008053AF" w:rsidRDefault="00DF3F3A" w:rsidP="008053AF">
      <w:pPr>
        <w:ind w:left="360" w:hanging="360"/>
        <w:jc w:val="both"/>
        <w:rPr>
          <w:sz w:val="24"/>
          <w:szCs w:val="24"/>
        </w:rPr>
      </w:pPr>
      <w:r>
        <w:rPr>
          <w:sz w:val="24"/>
          <w:szCs w:val="24"/>
        </w:rPr>
        <w:t>4.</w:t>
      </w:r>
      <w:r w:rsidR="008053AF" w:rsidRPr="008053AF">
        <w:rPr>
          <w:sz w:val="24"/>
          <w:szCs w:val="24"/>
        </w:rPr>
        <w:t>10. Uzraudzības padomes lēmumi tiek pieņemti ar vienkāršu balsu vairākumu. Uzrau</w:t>
      </w:r>
      <w:r w:rsidR="008053AF" w:rsidRPr="008053AF">
        <w:rPr>
          <w:sz w:val="24"/>
          <w:szCs w:val="24"/>
        </w:rPr>
        <w:softHyphen/>
        <w:t>dzības padomes locekļiem nav tiesību balsojumā nepiedalīties vai atturēties balsot, ja vien šādu pienākumu neparedz citi normatīvie akti. Pieļaujams balsojums – „par” vai „pret”.</w:t>
      </w:r>
    </w:p>
    <w:p w:rsidR="008053AF" w:rsidRPr="008053AF" w:rsidRDefault="00DF3F3A" w:rsidP="008053AF">
      <w:pPr>
        <w:ind w:left="360" w:hanging="360"/>
        <w:jc w:val="both"/>
        <w:rPr>
          <w:sz w:val="24"/>
          <w:szCs w:val="24"/>
        </w:rPr>
      </w:pPr>
      <w:r>
        <w:rPr>
          <w:sz w:val="24"/>
          <w:szCs w:val="24"/>
        </w:rPr>
        <w:t>4.</w:t>
      </w:r>
      <w:r w:rsidR="008053AF" w:rsidRPr="008053AF">
        <w:rPr>
          <w:sz w:val="24"/>
          <w:szCs w:val="24"/>
        </w:rPr>
        <w:t xml:space="preserve">11. Padomes sēdes protokolē padomes sēdē apstiprināts </w:t>
      </w:r>
      <w:r w:rsidR="008053AF" w:rsidRPr="008053AF">
        <w:rPr>
          <w:color w:val="000000"/>
          <w:sz w:val="24"/>
          <w:szCs w:val="24"/>
        </w:rPr>
        <w:t>padomes sēžu sekretārs</w:t>
      </w:r>
      <w:r w:rsidR="008053AF" w:rsidRPr="008053AF">
        <w:rPr>
          <w:sz w:val="24"/>
          <w:szCs w:val="24"/>
        </w:rPr>
        <w:t xml:space="preserve">, kas ir arī atbildīgs par padomes lietvedības kārtošanu un padomes lēmumu izziņošanu, protokolu un lēmumu pieejamību un glabāšanu. </w:t>
      </w:r>
    </w:p>
    <w:p w:rsidR="008053AF" w:rsidRPr="008053AF" w:rsidRDefault="00DF3F3A" w:rsidP="008053AF">
      <w:pPr>
        <w:ind w:left="360" w:hanging="360"/>
        <w:jc w:val="both"/>
        <w:rPr>
          <w:sz w:val="24"/>
          <w:szCs w:val="24"/>
        </w:rPr>
      </w:pPr>
      <w:r>
        <w:rPr>
          <w:sz w:val="24"/>
          <w:szCs w:val="24"/>
        </w:rPr>
        <w:t>4.</w:t>
      </w:r>
      <w:r w:rsidR="008053AF" w:rsidRPr="008053AF">
        <w:rPr>
          <w:sz w:val="24"/>
          <w:szCs w:val="24"/>
        </w:rPr>
        <w:t>12. Padomes sēdē izskatāmos jautājumus un darba kārtību nosaka padomes priekšsēdētājs ne vēlāk kā 7 darba dienas pirms padomes sēdes. Darba kārtību un izskatāmos jautājumus nevar grozīt un papildināt, izņemot informatīvos jautājumus, kuros neparedz  padomes balsojumu.</w:t>
      </w:r>
    </w:p>
    <w:p w:rsidR="008053AF" w:rsidRPr="008053AF" w:rsidRDefault="00DF3F3A" w:rsidP="008053AF">
      <w:pPr>
        <w:ind w:left="360" w:hanging="360"/>
        <w:jc w:val="both"/>
        <w:rPr>
          <w:sz w:val="24"/>
          <w:szCs w:val="24"/>
        </w:rPr>
      </w:pPr>
      <w:r>
        <w:rPr>
          <w:sz w:val="24"/>
          <w:szCs w:val="24"/>
        </w:rPr>
        <w:t>4.</w:t>
      </w:r>
      <w:r w:rsidR="008053AF" w:rsidRPr="008053AF">
        <w:rPr>
          <w:sz w:val="24"/>
          <w:szCs w:val="24"/>
        </w:rPr>
        <w:t>13. Uzraudzības padomes darbu tehniski nodrošina Bāriņtiesa. Ar Uzraudzības padomes teh</w:t>
      </w:r>
      <w:r w:rsidR="008053AF" w:rsidRPr="008053AF">
        <w:rPr>
          <w:sz w:val="24"/>
          <w:szCs w:val="24"/>
        </w:rPr>
        <w:softHyphen/>
        <w:t>nisko nodrošinājumu šī nolikuma ietvaros saprot – dokumentu projektu sagatavošan</w:t>
      </w:r>
      <w:r>
        <w:rPr>
          <w:sz w:val="24"/>
          <w:szCs w:val="24"/>
        </w:rPr>
        <w:t>u</w:t>
      </w:r>
      <w:r w:rsidR="008053AF" w:rsidRPr="008053AF">
        <w:rPr>
          <w:sz w:val="24"/>
          <w:szCs w:val="24"/>
        </w:rPr>
        <w:t xml:space="preserve"> iz</w:t>
      </w:r>
      <w:r w:rsidR="008053AF" w:rsidRPr="008053AF">
        <w:rPr>
          <w:sz w:val="24"/>
          <w:szCs w:val="24"/>
        </w:rPr>
        <w:softHyphen/>
        <w:t>ska</w:t>
      </w:r>
      <w:r w:rsidR="008053AF" w:rsidRPr="008053AF">
        <w:rPr>
          <w:sz w:val="24"/>
          <w:szCs w:val="24"/>
        </w:rPr>
        <w:softHyphen/>
        <w:t>tīšanai kārtējā Uzraudzības padomes sēdē, to izsūtīšanu Uzraudzības padomes locekļiem, sēžu protokolēšanu, izrakstu sagatavošanu un izsniegšanu (nosūtīšanu) ad</w:t>
      </w:r>
      <w:r w:rsidR="008053AF" w:rsidRPr="008053AF">
        <w:rPr>
          <w:sz w:val="24"/>
          <w:szCs w:val="24"/>
        </w:rPr>
        <w:softHyphen/>
        <w:t>re</w:t>
      </w:r>
      <w:r w:rsidR="008053AF" w:rsidRPr="008053AF">
        <w:rPr>
          <w:sz w:val="24"/>
          <w:szCs w:val="24"/>
        </w:rPr>
        <w:softHyphen/>
        <w:t>sātiem, protokolu un lēmumu sagatavošanas dokumentu uzskaiti, glabāšanu, atbilstoši lietvedības prasībām.</w:t>
      </w:r>
    </w:p>
    <w:p w:rsidR="008053AF" w:rsidRPr="008053AF" w:rsidRDefault="00DF3F3A" w:rsidP="008053AF">
      <w:pPr>
        <w:ind w:left="360" w:hanging="360"/>
        <w:jc w:val="both"/>
        <w:rPr>
          <w:sz w:val="24"/>
          <w:szCs w:val="24"/>
        </w:rPr>
      </w:pPr>
      <w:r>
        <w:rPr>
          <w:sz w:val="24"/>
          <w:szCs w:val="24"/>
        </w:rPr>
        <w:t>4.</w:t>
      </w:r>
      <w:r w:rsidR="008053AF" w:rsidRPr="008053AF">
        <w:rPr>
          <w:sz w:val="24"/>
          <w:szCs w:val="24"/>
        </w:rPr>
        <w:t>14. Uzraudzības padomes locekļa prombūtnes laikā viņu aizstāj cita attiecīgā dibinātāja pilnvarotā persona, kura ir tiesīga piedalīties Uzraudzības padomes sēdēs, uzrādot attiecīgu pilnvaru.  Dibinātājam ir tiesības mainīt savu pilnvaroto personu, pieņemot attiecī</w:t>
      </w:r>
      <w:r w:rsidR="008053AF" w:rsidRPr="008053AF">
        <w:rPr>
          <w:sz w:val="24"/>
          <w:szCs w:val="24"/>
        </w:rPr>
        <w:softHyphen/>
        <w:t>gu domes lēmumu un nosūtot to Bāriņtiesas priekšsēdētājam un Uzraudzības padomes priekšsēdētājam.</w:t>
      </w:r>
    </w:p>
    <w:p w:rsidR="008053AF" w:rsidRPr="008053AF" w:rsidRDefault="00DF3F3A" w:rsidP="008053AF">
      <w:pPr>
        <w:ind w:left="360" w:hanging="360"/>
        <w:jc w:val="both"/>
        <w:rPr>
          <w:sz w:val="24"/>
          <w:szCs w:val="24"/>
        </w:rPr>
      </w:pPr>
      <w:r>
        <w:rPr>
          <w:sz w:val="24"/>
          <w:szCs w:val="24"/>
        </w:rPr>
        <w:t>4.</w:t>
      </w:r>
      <w:r w:rsidR="008053AF" w:rsidRPr="008053AF">
        <w:rPr>
          <w:sz w:val="24"/>
          <w:szCs w:val="24"/>
        </w:rPr>
        <w:t>15. Uzraudzības padomes priekšsēdētāja prombūtnē (slimība, komandējums) viņa funkcijas izpilda Uzraudzības padomes priekšsēdētāja vietnieks, kurš tiek ievēlēts pirmajā Uzrau</w:t>
      </w:r>
      <w:r w:rsidR="008053AF" w:rsidRPr="008053AF">
        <w:rPr>
          <w:sz w:val="24"/>
          <w:szCs w:val="24"/>
        </w:rPr>
        <w:softHyphen/>
        <w:t>dzī</w:t>
      </w:r>
      <w:r w:rsidR="008053AF" w:rsidRPr="008053AF">
        <w:rPr>
          <w:sz w:val="24"/>
          <w:szCs w:val="24"/>
        </w:rPr>
        <w:softHyphen/>
        <w:t xml:space="preserve">bas padomes sēdē no Uzraudzības padomes locekļu vidus.    </w:t>
      </w:r>
    </w:p>
    <w:p w:rsidR="008053AF" w:rsidRPr="008053AF" w:rsidRDefault="00DF3F3A" w:rsidP="008053AF">
      <w:pPr>
        <w:ind w:left="360" w:hanging="360"/>
        <w:jc w:val="both"/>
        <w:rPr>
          <w:color w:val="000000"/>
          <w:sz w:val="24"/>
          <w:szCs w:val="24"/>
        </w:rPr>
      </w:pPr>
      <w:r>
        <w:rPr>
          <w:sz w:val="24"/>
          <w:szCs w:val="24"/>
        </w:rPr>
        <w:t>4.</w:t>
      </w:r>
      <w:r w:rsidR="008053AF" w:rsidRPr="008053AF">
        <w:rPr>
          <w:sz w:val="24"/>
          <w:szCs w:val="24"/>
        </w:rPr>
        <w:t xml:space="preserve">16. Mainoties Uzraudzības padomes priekšsēdētājam, Uzraudzības padomes lietvedības </w:t>
      </w:r>
      <w:r w:rsidR="008053AF" w:rsidRPr="008053AF">
        <w:rPr>
          <w:color w:val="000000"/>
          <w:sz w:val="24"/>
          <w:szCs w:val="24"/>
        </w:rPr>
        <w:t>do</w:t>
      </w:r>
      <w:r w:rsidR="008053AF" w:rsidRPr="008053AF">
        <w:rPr>
          <w:color w:val="000000"/>
          <w:sz w:val="24"/>
          <w:szCs w:val="24"/>
        </w:rPr>
        <w:softHyphen/>
        <w:t>kumenti tiek nodoti jaunajam priekšsēdētājam, parakstot Nodošanas – pieņemšanas aktu.</w:t>
      </w:r>
    </w:p>
    <w:bookmarkEnd w:id="10"/>
    <w:p w:rsidR="00B248F6" w:rsidRDefault="00B248F6" w:rsidP="007C3681">
      <w:pPr>
        <w:rPr>
          <w:b/>
          <w:color w:val="000000"/>
          <w:sz w:val="24"/>
          <w:szCs w:val="24"/>
        </w:rPr>
      </w:pPr>
    </w:p>
    <w:p w:rsidR="00B26CC7" w:rsidRDefault="00287114" w:rsidP="00B26CC7">
      <w:pPr>
        <w:jc w:val="center"/>
        <w:rPr>
          <w:b/>
          <w:color w:val="000000"/>
          <w:sz w:val="24"/>
          <w:szCs w:val="24"/>
        </w:rPr>
      </w:pPr>
      <w:r>
        <w:rPr>
          <w:b/>
          <w:color w:val="000000"/>
          <w:sz w:val="24"/>
          <w:szCs w:val="24"/>
        </w:rPr>
        <w:t>9</w:t>
      </w:r>
      <w:r w:rsidR="00B26CC7" w:rsidRPr="00367B04">
        <w:rPr>
          <w:b/>
          <w:color w:val="000000"/>
          <w:sz w:val="24"/>
          <w:szCs w:val="24"/>
        </w:rPr>
        <w:t>.§</w:t>
      </w:r>
    </w:p>
    <w:p w:rsidR="00B26CC7" w:rsidRPr="00783EC3" w:rsidRDefault="00B26CC7" w:rsidP="00B26CC7">
      <w:pPr>
        <w:pBdr>
          <w:bottom w:val="single" w:sz="12" w:space="1" w:color="auto"/>
        </w:pBdr>
        <w:jc w:val="center"/>
        <w:rPr>
          <w:b/>
          <w:bCs/>
          <w:sz w:val="24"/>
          <w:szCs w:val="24"/>
        </w:rPr>
      </w:pPr>
      <w:r w:rsidRPr="00783EC3">
        <w:rPr>
          <w:b/>
          <w:bCs/>
          <w:color w:val="000000"/>
          <w:sz w:val="24"/>
          <w:szCs w:val="24"/>
        </w:rPr>
        <w:t xml:space="preserve">Par </w:t>
      </w:r>
      <w:r w:rsidRPr="00453D4E">
        <w:rPr>
          <w:b/>
          <w:bCs/>
          <w:color w:val="000000"/>
          <w:sz w:val="24"/>
          <w:szCs w:val="24"/>
        </w:rPr>
        <w:t>literāro darbu konkursa izsludināšanu</w:t>
      </w:r>
    </w:p>
    <w:p w:rsidR="00DB36AE" w:rsidRDefault="00DB36AE" w:rsidP="00DB36AE">
      <w:pPr>
        <w:jc w:val="both"/>
        <w:rPr>
          <w:bCs/>
          <w:color w:val="000000"/>
          <w:sz w:val="24"/>
          <w:szCs w:val="24"/>
        </w:rPr>
      </w:pPr>
      <w:r w:rsidRPr="00461B4F">
        <w:rPr>
          <w:bCs/>
          <w:color w:val="000000"/>
          <w:sz w:val="24"/>
          <w:szCs w:val="24"/>
        </w:rPr>
        <w:t>Ziņo domes priekšsēdētāja E. Eglīte</w:t>
      </w:r>
    </w:p>
    <w:p w:rsidR="00B26CC7" w:rsidRPr="002642D7" w:rsidRDefault="00B26CC7" w:rsidP="00B26CC7">
      <w:pPr>
        <w:jc w:val="both"/>
        <w:rPr>
          <w:rFonts w:eastAsia="Calibri"/>
          <w:bCs/>
          <w:color w:val="000000"/>
          <w:sz w:val="12"/>
          <w:szCs w:val="24"/>
        </w:rPr>
      </w:pPr>
    </w:p>
    <w:p w:rsidR="00B26CC7" w:rsidRPr="00B26CC7" w:rsidRDefault="00B26CC7" w:rsidP="00B26CC7">
      <w:pPr>
        <w:ind w:firstLine="720"/>
        <w:contextualSpacing/>
        <w:jc w:val="both"/>
        <w:rPr>
          <w:rStyle w:val="Strong"/>
          <w:b w:val="0"/>
          <w:color w:val="000000"/>
          <w:sz w:val="24"/>
          <w:szCs w:val="28"/>
          <w:shd w:val="clear" w:color="auto" w:fill="FFFFFF"/>
        </w:rPr>
      </w:pPr>
      <w:r w:rsidRPr="00B26CC7">
        <w:rPr>
          <w:rStyle w:val="Strong"/>
          <w:b w:val="0"/>
          <w:color w:val="000000"/>
          <w:sz w:val="24"/>
          <w:szCs w:val="28"/>
          <w:shd w:val="clear" w:color="auto" w:fill="FFFFFF"/>
        </w:rPr>
        <w:t xml:space="preserve">Sagaidot Latvijas simtgadi, Amatas novada pašvaldība </w:t>
      </w:r>
      <w:r w:rsidR="00B248F6">
        <w:rPr>
          <w:rStyle w:val="Strong"/>
          <w:b w:val="0"/>
          <w:color w:val="000000"/>
          <w:sz w:val="24"/>
          <w:szCs w:val="28"/>
          <w:shd w:val="clear" w:color="auto" w:fill="FFFFFF"/>
        </w:rPr>
        <w:t>sadarbībā</w:t>
      </w:r>
      <w:r w:rsidRPr="00B26CC7">
        <w:rPr>
          <w:rStyle w:val="Strong"/>
          <w:b w:val="0"/>
          <w:color w:val="000000"/>
          <w:sz w:val="24"/>
          <w:szCs w:val="28"/>
          <w:shd w:val="clear" w:color="auto" w:fill="FFFFFF"/>
        </w:rPr>
        <w:t xml:space="preserve"> ar Spāres internātpamatskolu </w:t>
      </w:r>
      <w:r w:rsidR="00B248F6">
        <w:rPr>
          <w:rStyle w:val="Strong"/>
          <w:b w:val="0"/>
          <w:color w:val="000000"/>
          <w:sz w:val="24"/>
          <w:szCs w:val="28"/>
          <w:shd w:val="clear" w:color="auto" w:fill="FFFFFF"/>
        </w:rPr>
        <w:t>sagat</w:t>
      </w:r>
      <w:r w:rsidR="00D942E4">
        <w:rPr>
          <w:rStyle w:val="Strong"/>
          <w:b w:val="0"/>
          <w:color w:val="000000"/>
          <w:sz w:val="24"/>
          <w:szCs w:val="28"/>
          <w:shd w:val="clear" w:color="auto" w:fill="FFFFFF"/>
        </w:rPr>
        <w:t>a</w:t>
      </w:r>
      <w:r w:rsidR="00B248F6">
        <w:rPr>
          <w:rStyle w:val="Strong"/>
          <w:b w:val="0"/>
          <w:color w:val="000000"/>
          <w:sz w:val="24"/>
          <w:szCs w:val="28"/>
          <w:shd w:val="clear" w:color="auto" w:fill="FFFFFF"/>
        </w:rPr>
        <w:t>vojusi</w:t>
      </w:r>
      <w:r w:rsidRPr="00B26CC7">
        <w:rPr>
          <w:rStyle w:val="Strong"/>
          <w:b w:val="0"/>
          <w:color w:val="000000"/>
          <w:sz w:val="24"/>
          <w:szCs w:val="28"/>
          <w:shd w:val="clear" w:color="auto" w:fill="FFFFFF"/>
        </w:rPr>
        <w:t xml:space="preserve"> literāro darbu konkurs</w:t>
      </w:r>
      <w:r w:rsidR="00B248F6">
        <w:rPr>
          <w:rStyle w:val="Strong"/>
          <w:b w:val="0"/>
          <w:color w:val="000000"/>
          <w:sz w:val="24"/>
          <w:szCs w:val="28"/>
          <w:shd w:val="clear" w:color="auto" w:fill="FFFFFF"/>
        </w:rPr>
        <w:t>a nolikumu</w:t>
      </w:r>
      <w:r w:rsidRPr="00B26CC7">
        <w:rPr>
          <w:rStyle w:val="Strong"/>
          <w:b w:val="0"/>
          <w:color w:val="000000"/>
          <w:sz w:val="24"/>
          <w:szCs w:val="28"/>
          <w:shd w:val="clear" w:color="auto" w:fill="FFFFFF"/>
        </w:rPr>
        <w:t>.</w:t>
      </w:r>
    </w:p>
    <w:p w:rsidR="00B26CC7" w:rsidRPr="00F12A9C" w:rsidRDefault="00B26CC7" w:rsidP="00B26CC7">
      <w:pPr>
        <w:autoSpaceDE w:val="0"/>
        <w:autoSpaceDN w:val="0"/>
        <w:adjustRightInd w:val="0"/>
        <w:ind w:firstLine="720"/>
        <w:jc w:val="both"/>
        <w:rPr>
          <w:rFonts w:eastAsiaTheme="minorHAnsi"/>
          <w:sz w:val="24"/>
          <w:szCs w:val="24"/>
          <w:lang w:eastAsia="en-US"/>
        </w:rPr>
      </w:pPr>
      <w:r>
        <w:rPr>
          <w:rFonts w:eastAsiaTheme="minorHAnsi"/>
          <w:sz w:val="24"/>
          <w:szCs w:val="24"/>
          <w:lang w:eastAsia="en-US"/>
        </w:rPr>
        <w:t xml:space="preserve">Pamatojoties uz </w:t>
      </w:r>
      <w:r w:rsidRPr="007519B1">
        <w:rPr>
          <w:rFonts w:eastAsiaTheme="minorHAnsi"/>
          <w:sz w:val="24"/>
          <w:szCs w:val="24"/>
          <w:lang w:eastAsia="en-US"/>
        </w:rPr>
        <w:t>likuma „Par pašvaldībām” 41.</w:t>
      </w:r>
      <w:r>
        <w:rPr>
          <w:rFonts w:eastAsiaTheme="minorHAnsi"/>
          <w:sz w:val="24"/>
          <w:szCs w:val="24"/>
          <w:lang w:eastAsia="en-US"/>
        </w:rPr>
        <w:t xml:space="preserve"> </w:t>
      </w:r>
      <w:r w:rsidRPr="007519B1">
        <w:rPr>
          <w:rFonts w:eastAsiaTheme="minorHAnsi"/>
          <w:sz w:val="24"/>
          <w:szCs w:val="24"/>
          <w:lang w:eastAsia="en-US"/>
        </w:rPr>
        <w:t>panta pirmās daļas 2.</w:t>
      </w:r>
      <w:r>
        <w:rPr>
          <w:rFonts w:eastAsiaTheme="minorHAnsi"/>
          <w:sz w:val="24"/>
          <w:szCs w:val="24"/>
          <w:lang w:eastAsia="en-US"/>
        </w:rPr>
        <w:t xml:space="preserve"> punktu,</w:t>
      </w:r>
      <w:r w:rsidR="00D935F6">
        <w:rPr>
          <w:rFonts w:eastAsiaTheme="minorHAnsi"/>
          <w:sz w:val="24"/>
          <w:szCs w:val="24"/>
          <w:lang w:eastAsia="en-US"/>
        </w:rPr>
        <w:t xml:space="preserve"> </w:t>
      </w:r>
      <w:r w:rsidR="00D935F6" w:rsidRPr="00461B4F">
        <w:rPr>
          <w:sz w:val="24"/>
          <w:szCs w:val="24"/>
        </w:rPr>
        <w:t xml:space="preserve">saskaņā ar 2018. gada </w:t>
      </w:r>
      <w:r w:rsidR="00D935F6">
        <w:rPr>
          <w:sz w:val="24"/>
          <w:szCs w:val="24"/>
        </w:rPr>
        <w:t>14. augusta</w:t>
      </w:r>
      <w:r w:rsidR="00D935F6" w:rsidRPr="00461B4F">
        <w:rPr>
          <w:sz w:val="24"/>
          <w:szCs w:val="24"/>
        </w:rPr>
        <w:t xml:space="preserve"> </w:t>
      </w:r>
      <w:r w:rsidR="00D935F6" w:rsidRPr="00461B4F">
        <w:rPr>
          <w:bCs/>
          <w:sz w:val="24"/>
          <w:szCs w:val="24"/>
        </w:rPr>
        <w:t xml:space="preserve">Finanšu un attīstības, </w:t>
      </w:r>
      <w:r w:rsidR="00D935F6" w:rsidRPr="00461B4F">
        <w:rPr>
          <w:bCs/>
          <w:color w:val="000000"/>
          <w:sz w:val="24"/>
          <w:szCs w:val="24"/>
        </w:rPr>
        <w:t xml:space="preserve">Izglītības, kultūras un sporta </w:t>
      </w:r>
      <w:r w:rsidR="00D935F6" w:rsidRPr="00461B4F">
        <w:rPr>
          <w:bCs/>
          <w:sz w:val="24"/>
          <w:szCs w:val="24"/>
        </w:rPr>
        <w:t>un</w:t>
      </w:r>
      <w:r w:rsidR="00D935F6" w:rsidRPr="00461B4F">
        <w:rPr>
          <w:b/>
          <w:bCs/>
          <w:sz w:val="24"/>
          <w:szCs w:val="24"/>
        </w:rPr>
        <w:t xml:space="preserve"> </w:t>
      </w:r>
      <w:r w:rsidR="00D935F6" w:rsidRPr="00461B4F">
        <w:rPr>
          <w:bCs/>
          <w:color w:val="000000"/>
          <w:sz w:val="24"/>
          <w:szCs w:val="24"/>
        </w:rPr>
        <w:t xml:space="preserve">Sociālo, veselības un ģimenes </w:t>
      </w:r>
      <w:r w:rsidR="00D935F6" w:rsidRPr="00461B4F">
        <w:rPr>
          <w:bCs/>
          <w:sz w:val="24"/>
          <w:szCs w:val="24"/>
        </w:rPr>
        <w:t>jautājumu</w:t>
      </w:r>
      <w:r w:rsidR="00D935F6" w:rsidRPr="00461B4F">
        <w:rPr>
          <w:sz w:val="24"/>
          <w:szCs w:val="24"/>
        </w:rPr>
        <w:t xml:space="preserve"> apvienoto komiteju sēdes lēmumu (protokols Nr. </w:t>
      </w:r>
      <w:r w:rsidR="00D935F6">
        <w:rPr>
          <w:sz w:val="24"/>
          <w:szCs w:val="24"/>
        </w:rPr>
        <w:t>8</w:t>
      </w:r>
      <w:r w:rsidR="00D935F6" w:rsidRPr="00461B4F">
        <w:rPr>
          <w:sz w:val="24"/>
          <w:szCs w:val="24"/>
        </w:rPr>
        <w:t>, 1</w:t>
      </w:r>
      <w:r w:rsidR="00D935F6">
        <w:rPr>
          <w:sz w:val="24"/>
          <w:szCs w:val="24"/>
        </w:rPr>
        <w:t>3</w:t>
      </w:r>
      <w:r w:rsidR="00D935F6" w:rsidRPr="00461B4F">
        <w:rPr>
          <w:sz w:val="24"/>
          <w:szCs w:val="24"/>
        </w:rPr>
        <w:t>.</w:t>
      </w:r>
      <w:r w:rsidR="00D935F6" w:rsidRPr="00461B4F">
        <w:rPr>
          <w:color w:val="000000"/>
          <w:sz w:val="24"/>
          <w:szCs w:val="24"/>
        </w:rPr>
        <w:t>§)</w:t>
      </w:r>
    </w:p>
    <w:p w:rsidR="007C3681" w:rsidRPr="00461B4F" w:rsidRDefault="007C3681" w:rsidP="007C3681">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B26CC7" w:rsidRPr="00F12A9C" w:rsidRDefault="00B26CC7" w:rsidP="00B26CC7">
      <w:pPr>
        <w:ind w:firstLine="720"/>
        <w:jc w:val="both"/>
        <w:rPr>
          <w:sz w:val="12"/>
          <w:szCs w:val="24"/>
        </w:rPr>
      </w:pPr>
    </w:p>
    <w:p w:rsidR="00B26CC7" w:rsidRDefault="00B26CC7" w:rsidP="00E62ABE">
      <w:pPr>
        <w:pStyle w:val="ListParagraph"/>
        <w:numPr>
          <w:ilvl w:val="0"/>
          <w:numId w:val="11"/>
        </w:numPr>
        <w:rPr>
          <w:sz w:val="24"/>
          <w:szCs w:val="24"/>
        </w:rPr>
      </w:pPr>
      <w:r w:rsidRPr="002F41EB">
        <w:rPr>
          <w:sz w:val="24"/>
          <w:szCs w:val="24"/>
        </w:rPr>
        <w:t xml:space="preserve">Izsludināt </w:t>
      </w:r>
      <w:r>
        <w:rPr>
          <w:sz w:val="24"/>
          <w:szCs w:val="24"/>
        </w:rPr>
        <w:t>Literāro darbu konkursu.</w:t>
      </w:r>
    </w:p>
    <w:p w:rsidR="00B26CC7" w:rsidRDefault="00B26CC7" w:rsidP="00E62ABE">
      <w:pPr>
        <w:pStyle w:val="ListParagraph"/>
        <w:numPr>
          <w:ilvl w:val="0"/>
          <w:numId w:val="11"/>
        </w:numPr>
        <w:rPr>
          <w:sz w:val="24"/>
          <w:szCs w:val="24"/>
        </w:rPr>
      </w:pPr>
      <w:r>
        <w:rPr>
          <w:sz w:val="24"/>
          <w:szCs w:val="24"/>
        </w:rPr>
        <w:t xml:space="preserve">Apstiprināt Literāro darbu konkursa nolikumu (pielikums Nr. </w:t>
      </w:r>
      <w:r w:rsidR="009A46C1">
        <w:rPr>
          <w:sz w:val="24"/>
          <w:szCs w:val="24"/>
        </w:rPr>
        <w:t>1</w:t>
      </w:r>
      <w:r>
        <w:rPr>
          <w:sz w:val="24"/>
          <w:szCs w:val="24"/>
        </w:rPr>
        <w:t>).</w:t>
      </w:r>
    </w:p>
    <w:p w:rsidR="008422C9" w:rsidRPr="008422C9" w:rsidRDefault="008422C9" w:rsidP="008422C9">
      <w:pPr>
        <w:pStyle w:val="NormalWeb"/>
        <w:numPr>
          <w:ilvl w:val="0"/>
          <w:numId w:val="11"/>
        </w:numPr>
        <w:spacing w:before="0" w:after="0"/>
      </w:pPr>
      <w:r w:rsidRPr="0004778B">
        <w:t>Atbildīgais par lēmuma izpildi – Amatas novada pašvaldības Teritorijas attīstības un nekustamā īpašuma nodaļas  projektu vadītāja Zane Pīpkalēja.</w:t>
      </w:r>
    </w:p>
    <w:p w:rsidR="007724EB" w:rsidRDefault="007724EB" w:rsidP="008422C9">
      <w:pPr>
        <w:rPr>
          <w:sz w:val="24"/>
        </w:rPr>
      </w:pPr>
    </w:p>
    <w:p w:rsidR="003F05E9" w:rsidRDefault="003F05E9" w:rsidP="00CF3C2A">
      <w:pPr>
        <w:jc w:val="right"/>
        <w:rPr>
          <w:sz w:val="24"/>
        </w:rPr>
      </w:pPr>
    </w:p>
    <w:p w:rsidR="003F05E9" w:rsidRDefault="003F05E9" w:rsidP="00CF3C2A">
      <w:pPr>
        <w:jc w:val="right"/>
        <w:rPr>
          <w:sz w:val="24"/>
        </w:rPr>
      </w:pPr>
    </w:p>
    <w:p w:rsidR="003F05E9" w:rsidRDefault="003F05E9" w:rsidP="00CF3C2A">
      <w:pPr>
        <w:jc w:val="right"/>
        <w:rPr>
          <w:sz w:val="24"/>
        </w:rPr>
      </w:pPr>
    </w:p>
    <w:p w:rsidR="00CF3C2A" w:rsidRPr="004C668D" w:rsidRDefault="00CF3C2A" w:rsidP="00CF3C2A">
      <w:pPr>
        <w:jc w:val="right"/>
        <w:rPr>
          <w:sz w:val="24"/>
        </w:rPr>
      </w:pPr>
      <w:r w:rsidRPr="004C668D">
        <w:rPr>
          <w:sz w:val="24"/>
        </w:rPr>
        <w:lastRenderedPageBreak/>
        <w:t>Pielikums Nr</w:t>
      </w:r>
      <w:r>
        <w:rPr>
          <w:sz w:val="24"/>
        </w:rPr>
        <w:t>. 1</w:t>
      </w:r>
    </w:p>
    <w:p w:rsidR="00CF3C2A" w:rsidRPr="004C668D" w:rsidRDefault="00CF3C2A" w:rsidP="00CF3C2A">
      <w:pPr>
        <w:jc w:val="right"/>
        <w:rPr>
          <w:sz w:val="24"/>
        </w:rPr>
      </w:pPr>
      <w:r w:rsidRPr="004C668D">
        <w:rPr>
          <w:sz w:val="24"/>
        </w:rPr>
        <w:t xml:space="preserve">Amatas novada domes </w:t>
      </w:r>
    </w:p>
    <w:p w:rsidR="00CF3C2A" w:rsidRPr="004C668D" w:rsidRDefault="00CF3C2A" w:rsidP="00CF3C2A">
      <w:pPr>
        <w:jc w:val="right"/>
        <w:rPr>
          <w:sz w:val="24"/>
        </w:rPr>
      </w:pPr>
      <w:r>
        <w:rPr>
          <w:sz w:val="24"/>
        </w:rPr>
        <w:t>2018. gada 22</w:t>
      </w:r>
      <w:r w:rsidRPr="004C668D">
        <w:rPr>
          <w:sz w:val="24"/>
        </w:rPr>
        <w:t xml:space="preserve">. </w:t>
      </w:r>
      <w:r>
        <w:rPr>
          <w:sz w:val="24"/>
        </w:rPr>
        <w:t>augusta</w:t>
      </w:r>
      <w:r w:rsidRPr="004C668D">
        <w:rPr>
          <w:sz w:val="24"/>
        </w:rPr>
        <w:t xml:space="preserve"> sēdes</w:t>
      </w:r>
    </w:p>
    <w:p w:rsidR="00CF3C2A" w:rsidRPr="00A04143" w:rsidRDefault="00CF3C2A" w:rsidP="00CF3C2A">
      <w:pPr>
        <w:shd w:val="clear" w:color="auto" w:fill="FFFFFF"/>
        <w:spacing w:line="278" w:lineRule="exact"/>
        <w:ind w:left="3600" w:firstLine="720"/>
        <w:jc w:val="right"/>
        <w:rPr>
          <w:sz w:val="24"/>
          <w:szCs w:val="24"/>
        </w:rPr>
      </w:pPr>
      <w:r>
        <w:rPr>
          <w:sz w:val="24"/>
        </w:rPr>
        <w:t xml:space="preserve">lēmumam (protokols Nr. 10, </w:t>
      </w:r>
      <w:r w:rsidR="00287114">
        <w:rPr>
          <w:sz w:val="24"/>
        </w:rPr>
        <w:t>9</w:t>
      </w:r>
      <w:r>
        <w:rPr>
          <w:sz w:val="24"/>
        </w:rPr>
        <w:t>.</w:t>
      </w:r>
      <w:r w:rsidRPr="004C668D">
        <w:rPr>
          <w:sz w:val="24"/>
        </w:rPr>
        <w:t>§)</w:t>
      </w:r>
      <w:r w:rsidRPr="00A04143">
        <w:rPr>
          <w:rFonts w:ascii="Calibri" w:eastAsia="Calibri" w:hAnsi="Calibri"/>
          <w:noProof/>
          <w:sz w:val="22"/>
          <w:szCs w:val="22"/>
        </w:rPr>
        <w:drawing>
          <wp:anchor distT="0" distB="0" distL="114300" distR="114300" simplePos="0" relativeHeight="251653120" behindDoc="1" locked="0" layoutInCell="1" allowOverlap="1" wp14:anchorId="1EBD5D14" wp14:editId="61A87D63">
            <wp:simplePos x="0" y="0"/>
            <wp:positionH relativeFrom="column">
              <wp:posOffset>2613660</wp:posOffset>
            </wp:positionH>
            <wp:positionV relativeFrom="paragraph">
              <wp:posOffset>174625</wp:posOffset>
            </wp:positionV>
            <wp:extent cx="609600" cy="933450"/>
            <wp:effectExtent l="0" t="0" r="0" b="0"/>
            <wp:wrapNone/>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C2A" w:rsidRPr="00A04143" w:rsidRDefault="00CF3C2A" w:rsidP="00CF3C2A">
      <w:pPr>
        <w:keepNext/>
        <w:tabs>
          <w:tab w:val="left" w:pos="3118"/>
        </w:tabs>
        <w:outlineLvl w:val="0"/>
        <w:rPr>
          <w:rFonts w:ascii="Arial" w:hAnsi="Arial" w:cs="Arial"/>
          <w:b/>
          <w:bCs/>
          <w:color w:val="000000"/>
          <w:sz w:val="30"/>
          <w:szCs w:val="30"/>
        </w:rPr>
      </w:pPr>
      <w:r w:rsidRPr="00A04143">
        <w:rPr>
          <w:rFonts w:ascii="Arial" w:hAnsi="Arial" w:cs="Arial"/>
          <w:b/>
          <w:bCs/>
          <w:color w:val="000000"/>
          <w:sz w:val="30"/>
          <w:szCs w:val="30"/>
        </w:rPr>
        <w:tab/>
      </w:r>
      <w:r w:rsidRPr="00A04143">
        <w:rPr>
          <w:rFonts w:ascii="Arial" w:hAnsi="Arial" w:cs="Arial"/>
          <w:b/>
          <w:bCs/>
          <w:color w:val="000000"/>
          <w:sz w:val="30"/>
          <w:szCs w:val="30"/>
        </w:rPr>
        <w:tab/>
      </w:r>
      <w:r w:rsidRPr="00A04143">
        <w:rPr>
          <w:rFonts w:ascii="Arial" w:hAnsi="Arial" w:cs="Arial"/>
          <w:b/>
          <w:bCs/>
          <w:color w:val="000000"/>
          <w:sz w:val="30"/>
          <w:szCs w:val="30"/>
        </w:rPr>
        <w:tab/>
      </w:r>
    </w:p>
    <w:p w:rsidR="00CF3C2A" w:rsidRPr="00A04143" w:rsidRDefault="00CF3C2A" w:rsidP="00CF3C2A">
      <w:pPr>
        <w:jc w:val="right"/>
        <w:rPr>
          <w:b/>
        </w:rPr>
      </w:pPr>
      <w:r w:rsidRPr="00A04143">
        <w:rPr>
          <w:b/>
        </w:rPr>
        <w:t xml:space="preserve"> </w:t>
      </w:r>
    </w:p>
    <w:p w:rsidR="00CF3C2A" w:rsidRPr="00A04143" w:rsidRDefault="00CF3C2A" w:rsidP="00CF3C2A">
      <w:pPr>
        <w:jc w:val="right"/>
        <w:rPr>
          <w:b/>
        </w:rPr>
      </w:pPr>
      <w:r w:rsidRPr="00A04143">
        <w:rPr>
          <w:color w:val="000000"/>
          <w:sz w:val="30"/>
          <w:szCs w:val="30"/>
        </w:rPr>
        <w:tab/>
      </w:r>
    </w:p>
    <w:p w:rsidR="00CF3C2A" w:rsidRPr="00A04143" w:rsidRDefault="00CF3C2A" w:rsidP="00CF3C2A">
      <w:pPr>
        <w:keepNext/>
        <w:tabs>
          <w:tab w:val="left" w:pos="3118"/>
        </w:tabs>
        <w:outlineLvl w:val="0"/>
        <w:rPr>
          <w:rFonts w:ascii="Arial" w:hAnsi="Arial" w:cs="Arial"/>
          <w:b/>
          <w:bCs/>
          <w:color w:val="000000"/>
          <w:sz w:val="30"/>
          <w:szCs w:val="30"/>
        </w:rPr>
      </w:pPr>
      <w:r w:rsidRPr="00A04143">
        <w:rPr>
          <w:rFonts w:ascii="Arial" w:hAnsi="Arial" w:cs="Arial"/>
          <w:b/>
          <w:bCs/>
          <w:color w:val="000000"/>
          <w:sz w:val="30"/>
          <w:szCs w:val="30"/>
        </w:rPr>
        <w:tab/>
      </w:r>
      <w:r w:rsidRPr="00A04143">
        <w:rPr>
          <w:rFonts w:ascii="Arial" w:hAnsi="Arial" w:cs="Arial"/>
          <w:b/>
          <w:bCs/>
          <w:color w:val="000000"/>
          <w:sz w:val="30"/>
          <w:szCs w:val="30"/>
        </w:rPr>
        <w:tab/>
      </w:r>
      <w:r w:rsidRPr="00A04143">
        <w:rPr>
          <w:rFonts w:ascii="Arial" w:hAnsi="Arial" w:cs="Arial"/>
          <w:b/>
          <w:bCs/>
          <w:color w:val="000000"/>
          <w:sz w:val="30"/>
          <w:szCs w:val="30"/>
        </w:rPr>
        <w:tab/>
      </w:r>
    </w:p>
    <w:p w:rsidR="00CF3C2A" w:rsidRPr="00A04143" w:rsidRDefault="00CF3C2A" w:rsidP="00CF3C2A">
      <w:pPr>
        <w:keepNext/>
        <w:jc w:val="center"/>
        <w:outlineLvl w:val="0"/>
        <w:rPr>
          <w:rFonts w:ascii="Arial" w:hAnsi="Arial" w:cs="Arial"/>
          <w:b/>
          <w:bCs/>
          <w:color w:val="000000"/>
          <w:sz w:val="30"/>
          <w:szCs w:val="30"/>
        </w:rPr>
      </w:pPr>
      <w:r w:rsidRPr="00A04143">
        <w:rPr>
          <w:rFonts w:ascii="Arial" w:hAnsi="Arial" w:cs="Arial"/>
          <w:bCs/>
          <w:color w:val="000000"/>
          <w:sz w:val="30"/>
          <w:szCs w:val="30"/>
        </w:rPr>
        <w:t xml:space="preserve"> </w:t>
      </w:r>
    </w:p>
    <w:p w:rsidR="00CF3C2A" w:rsidRPr="00A04143" w:rsidRDefault="00CF3C2A" w:rsidP="00CF3C2A">
      <w:pPr>
        <w:keepNext/>
        <w:jc w:val="center"/>
        <w:outlineLvl w:val="0"/>
        <w:rPr>
          <w:rFonts w:ascii="Arial" w:eastAsia="Arial Unicode MS" w:hAnsi="Arial" w:cs="Arial"/>
          <w:bCs/>
          <w:color w:val="000000"/>
        </w:rPr>
      </w:pPr>
      <w:r w:rsidRPr="00A04143">
        <w:rPr>
          <w:rFonts w:ascii="Arial" w:hAnsi="Arial" w:cs="Arial"/>
          <w:bCs/>
          <w:color w:val="000000"/>
        </w:rPr>
        <w:t xml:space="preserve">                L A T V I J A S    R E P U B L I K A S</w:t>
      </w:r>
    </w:p>
    <w:p w:rsidR="00CF3C2A" w:rsidRPr="00A04143" w:rsidRDefault="00CF3C2A" w:rsidP="00CF3C2A">
      <w:pPr>
        <w:keepNext/>
        <w:jc w:val="center"/>
        <w:outlineLvl w:val="1"/>
        <w:rPr>
          <w:rFonts w:ascii="Arial" w:hAnsi="Arial" w:cs="Arial"/>
          <w:b/>
          <w:bCs/>
          <w:iCs/>
        </w:rPr>
      </w:pPr>
      <w:r w:rsidRPr="00A04143">
        <w:rPr>
          <w:rFonts w:ascii="Arial" w:hAnsi="Arial" w:cs="Arial"/>
          <w:b/>
          <w:bCs/>
          <w:iCs/>
        </w:rPr>
        <w:t xml:space="preserve">             A M A T A S   N O V A D A   P A Š V A L D Ī B A</w:t>
      </w:r>
    </w:p>
    <w:p w:rsidR="00CF3C2A" w:rsidRPr="00A04143" w:rsidRDefault="00CF3C2A" w:rsidP="00CF3C2A">
      <w:pPr>
        <w:spacing w:line="120" w:lineRule="auto"/>
        <w:jc w:val="center"/>
        <w:rPr>
          <w:rFonts w:ascii="Arial" w:hAnsi="Arial" w:cs="Arial"/>
        </w:rPr>
      </w:pPr>
      <w:r w:rsidRPr="00A04143">
        <w:rPr>
          <w:rFonts w:ascii="Calibri" w:eastAsia="Calibri" w:hAnsi="Calibri"/>
          <w:noProof/>
          <w:sz w:val="22"/>
          <w:szCs w:val="22"/>
        </w:rPr>
        <mc:AlternateContent>
          <mc:Choice Requires="wps">
            <w:drawing>
              <wp:anchor distT="4294967295" distB="4294967295" distL="114300" distR="114300" simplePos="0" relativeHeight="251657216" behindDoc="0" locked="0" layoutInCell="1" allowOverlap="1" wp14:anchorId="17DF36DA" wp14:editId="694814A5">
                <wp:simplePos x="0" y="0"/>
                <wp:positionH relativeFrom="column">
                  <wp:posOffset>-112395</wp:posOffset>
                </wp:positionH>
                <wp:positionV relativeFrom="paragraph">
                  <wp:posOffset>18414</wp:posOffset>
                </wp:positionV>
                <wp:extent cx="5600700" cy="0"/>
                <wp:effectExtent l="0" t="0" r="0" b="0"/>
                <wp:wrapNone/>
                <wp:docPr id="20" name="Taisns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B2080" id="Taisns savienotājs 2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"/>
            </w:pict>
          </mc:Fallback>
        </mc:AlternateContent>
      </w:r>
    </w:p>
    <w:p w:rsidR="00CF3C2A" w:rsidRPr="00A04143" w:rsidRDefault="00CF3C2A" w:rsidP="00CF3C2A">
      <w:pPr>
        <w:jc w:val="center"/>
        <w:rPr>
          <w:sz w:val="16"/>
          <w:szCs w:val="16"/>
        </w:rPr>
      </w:pPr>
      <w:r w:rsidRPr="00A04143">
        <w:rPr>
          <w:sz w:val="16"/>
          <w:szCs w:val="16"/>
        </w:rPr>
        <w:t>Reģ.Nr. LV90000957242</w:t>
      </w:r>
    </w:p>
    <w:p w:rsidR="00CF3C2A" w:rsidRPr="00A04143" w:rsidRDefault="00CF3C2A" w:rsidP="00CF3C2A">
      <w:pPr>
        <w:jc w:val="center"/>
        <w:rPr>
          <w:sz w:val="15"/>
          <w:szCs w:val="15"/>
        </w:rPr>
      </w:pPr>
      <w:r w:rsidRPr="00A04143">
        <w:rPr>
          <w:sz w:val="15"/>
          <w:szCs w:val="15"/>
        </w:rPr>
        <w:t xml:space="preserve">“Ausmas”, Drabešu pagasts, Amatas novads, LV-4101, Tālrunis: 64127935, fakss: 64127942, e-pasts: </w:t>
      </w:r>
      <w:hyperlink r:id="rId16" w:history="1">
        <w:r w:rsidRPr="00A04143">
          <w:rPr>
            <w:color w:val="0000FF"/>
            <w:sz w:val="15"/>
            <w:szCs w:val="15"/>
            <w:u w:val="single"/>
          </w:rPr>
          <w:t>amatasdome@amatasnovads.lv</w:t>
        </w:r>
      </w:hyperlink>
      <w:r w:rsidRPr="00A04143">
        <w:rPr>
          <w:sz w:val="15"/>
          <w:szCs w:val="15"/>
        </w:rPr>
        <w:t>,</w:t>
      </w:r>
    </w:p>
    <w:p w:rsidR="00CF3C2A" w:rsidRPr="00A04143" w:rsidRDefault="00CF3C2A" w:rsidP="00CF3C2A">
      <w:pPr>
        <w:keepNext/>
        <w:jc w:val="center"/>
        <w:outlineLvl w:val="0"/>
        <w:rPr>
          <w:bCs/>
          <w:color w:val="000000"/>
          <w:sz w:val="30"/>
          <w:szCs w:val="30"/>
        </w:rPr>
      </w:pPr>
      <w:r w:rsidRPr="00A04143">
        <w:rPr>
          <w:bCs/>
          <w:sz w:val="15"/>
          <w:szCs w:val="15"/>
        </w:rPr>
        <w:t>A/S „SEB banka” konta Nr. LV52 UNLA 0050 0000 1330 1, A/S SWEDBANK konta Nr. LV 41 HABA 0551 0002 8950</w:t>
      </w:r>
    </w:p>
    <w:p w:rsidR="00CF3C2A" w:rsidRPr="00A04143" w:rsidRDefault="00CF3C2A" w:rsidP="00CF3C2A">
      <w:pPr>
        <w:jc w:val="both"/>
        <w:rPr>
          <w:rFonts w:eastAsia="Calibri"/>
          <w:b/>
          <w:sz w:val="24"/>
          <w:szCs w:val="22"/>
          <w:lang w:eastAsia="en-US"/>
        </w:rPr>
      </w:pPr>
    </w:p>
    <w:p w:rsidR="00CF3C2A" w:rsidRPr="00A04143" w:rsidRDefault="00CF3C2A" w:rsidP="00CF3C2A">
      <w:pPr>
        <w:jc w:val="center"/>
        <w:rPr>
          <w:rFonts w:ascii="Garamond" w:hAnsi="Garamond"/>
          <w:sz w:val="24"/>
          <w:szCs w:val="24"/>
          <w:lang w:eastAsia="en-US"/>
        </w:rPr>
      </w:pPr>
      <w:r w:rsidRPr="00A04143">
        <w:rPr>
          <w:rFonts w:ascii="Garamond" w:hAnsi="Garamond"/>
          <w:sz w:val="24"/>
          <w:szCs w:val="24"/>
          <w:lang w:eastAsia="en-US"/>
        </w:rPr>
        <w:t>Amatas novada Drabešu pagastā</w:t>
      </w:r>
    </w:p>
    <w:p w:rsidR="00CF3C2A" w:rsidRPr="00A04143" w:rsidRDefault="00CF3C2A" w:rsidP="00CF3C2A">
      <w:pPr>
        <w:autoSpaceDE w:val="0"/>
        <w:autoSpaceDN w:val="0"/>
        <w:adjustRightInd w:val="0"/>
        <w:rPr>
          <w:rFonts w:ascii="Garamond" w:hAnsi="Garamond" w:cs="Arial"/>
          <w:sz w:val="24"/>
          <w:szCs w:val="24"/>
        </w:rPr>
      </w:pPr>
    </w:p>
    <w:p w:rsidR="00CF3C2A" w:rsidRPr="00A04143" w:rsidRDefault="00CF3C2A" w:rsidP="00CF3C2A">
      <w:pPr>
        <w:widowControl w:val="0"/>
        <w:jc w:val="right"/>
        <w:rPr>
          <w:snapToGrid w:val="0"/>
          <w:sz w:val="24"/>
          <w:szCs w:val="24"/>
          <w:lang w:eastAsia="en-US"/>
        </w:rPr>
      </w:pPr>
      <w:r w:rsidRPr="00A04143">
        <w:rPr>
          <w:rFonts w:ascii="Garamond" w:hAnsi="Garamond"/>
          <w:snapToGrid w:val="0"/>
          <w:sz w:val="24"/>
          <w:szCs w:val="24"/>
          <w:lang w:eastAsia="en-US"/>
        </w:rPr>
        <w:tab/>
      </w:r>
      <w:r w:rsidRPr="00A04143">
        <w:rPr>
          <w:rFonts w:ascii="Garamond" w:hAnsi="Garamond"/>
          <w:snapToGrid w:val="0"/>
          <w:sz w:val="24"/>
          <w:szCs w:val="24"/>
          <w:lang w:eastAsia="en-US"/>
        </w:rPr>
        <w:tab/>
      </w:r>
      <w:r w:rsidRPr="00A04143">
        <w:rPr>
          <w:rFonts w:ascii="Garamond" w:hAnsi="Garamond"/>
          <w:snapToGrid w:val="0"/>
          <w:sz w:val="24"/>
          <w:szCs w:val="24"/>
          <w:lang w:eastAsia="en-US"/>
        </w:rPr>
        <w:tab/>
      </w:r>
      <w:r w:rsidRPr="00A04143">
        <w:rPr>
          <w:rFonts w:ascii="Garamond" w:hAnsi="Garamond"/>
          <w:snapToGrid w:val="0"/>
          <w:sz w:val="24"/>
          <w:szCs w:val="24"/>
          <w:lang w:eastAsia="en-US"/>
        </w:rPr>
        <w:tab/>
      </w:r>
      <w:r w:rsidRPr="00A04143">
        <w:rPr>
          <w:rFonts w:ascii="Garamond" w:hAnsi="Garamond"/>
          <w:snapToGrid w:val="0"/>
          <w:sz w:val="24"/>
          <w:szCs w:val="24"/>
          <w:lang w:eastAsia="en-US"/>
        </w:rPr>
        <w:tab/>
      </w:r>
      <w:r w:rsidRPr="00A04143">
        <w:rPr>
          <w:rFonts w:ascii="Garamond" w:hAnsi="Garamond"/>
          <w:snapToGrid w:val="0"/>
          <w:sz w:val="24"/>
          <w:szCs w:val="24"/>
          <w:lang w:eastAsia="en-US"/>
        </w:rPr>
        <w:tab/>
      </w:r>
      <w:r w:rsidRPr="00A04143">
        <w:rPr>
          <w:rFonts w:ascii="Garamond" w:hAnsi="Garamond"/>
          <w:snapToGrid w:val="0"/>
          <w:sz w:val="24"/>
          <w:szCs w:val="24"/>
          <w:lang w:eastAsia="en-US"/>
        </w:rPr>
        <w:tab/>
      </w:r>
      <w:r w:rsidRPr="00A04143">
        <w:rPr>
          <w:snapToGrid w:val="0"/>
          <w:sz w:val="24"/>
          <w:szCs w:val="24"/>
          <w:lang w:eastAsia="en-US"/>
        </w:rPr>
        <w:t>APSTIPRINĀTS</w:t>
      </w:r>
    </w:p>
    <w:p w:rsidR="00CF3C2A" w:rsidRPr="00A04143" w:rsidRDefault="00CF3C2A" w:rsidP="00CF3C2A">
      <w:pPr>
        <w:widowControl w:val="0"/>
        <w:jc w:val="right"/>
        <w:rPr>
          <w:snapToGrid w:val="0"/>
          <w:sz w:val="24"/>
          <w:szCs w:val="24"/>
          <w:lang w:eastAsia="en-US"/>
        </w:rPr>
      </w:pPr>
      <w:r w:rsidRPr="00A04143">
        <w:rPr>
          <w:snapToGrid w:val="0"/>
          <w:sz w:val="24"/>
          <w:szCs w:val="24"/>
          <w:lang w:eastAsia="en-US"/>
        </w:rPr>
        <w:t>Ar Amatas novada domes</w:t>
      </w:r>
    </w:p>
    <w:p w:rsidR="00CF3C2A" w:rsidRPr="00A04143" w:rsidRDefault="00CF3C2A" w:rsidP="00CF3C2A">
      <w:pPr>
        <w:widowControl w:val="0"/>
        <w:jc w:val="right"/>
        <w:rPr>
          <w:snapToGrid w:val="0"/>
          <w:sz w:val="24"/>
          <w:szCs w:val="24"/>
          <w:lang w:eastAsia="en-US"/>
        </w:rPr>
      </w:pPr>
      <w:r w:rsidRPr="00A04143">
        <w:rPr>
          <w:snapToGrid w:val="0"/>
          <w:sz w:val="24"/>
          <w:szCs w:val="24"/>
          <w:lang w:eastAsia="en-US"/>
        </w:rPr>
        <w:t xml:space="preserve">2018. gada </w:t>
      </w:r>
      <w:r>
        <w:rPr>
          <w:snapToGrid w:val="0"/>
          <w:sz w:val="24"/>
          <w:szCs w:val="24"/>
          <w:lang w:eastAsia="en-US"/>
        </w:rPr>
        <w:t>22.</w:t>
      </w:r>
      <w:r w:rsidRPr="00A04143">
        <w:rPr>
          <w:snapToGrid w:val="0"/>
          <w:sz w:val="24"/>
          <w:szCs w:val="24"/>
          <w:lang w:eastAsia="en-US"/>
        </w:rPr>
        <w:t xml:space="preserve"> augusta</w:t>
      </w:r>
    </w:p>
    <w:p w:rsidR="00CF3C2A" w:rsidRPr="00A04143" w:rsidRDefault="00CF3C2A" w:rsidP="00CF3C2A">
      <w:pPr>
        <w:widowControl w:val="0"/>
        <w:jc w:val="right"/>
        <w:rPr>
          <w:snapToGrid w:val="0"/>
          <w:sz w:val="24"/>
          <w:szCs w:val="24"/>
          <w:lang w:eastAsia="en-US"/>
        </w:rPr>
      </w:pPr>
      <w:r w:rsidRPr="00A04143">
        <w:rPr>
          <w:snapToGrid w:val="0"/>
          <w:sz w:val="24"/>
          <w:szCs w:val="24"/>
          <w:lang w:eastAsia="en-US"/>
        </w:rPr>
        <w:t>domes sēdes lēmumu</w:t>
      </w:r>
    </w:p>
    <w:p w:rsidR="00CF3C2A" w:rsidRPr="008422C9" w:rsidRDefault="00CF3C2A" w:rsidP="008422C9">
      <w:pPr>
        <w:widowControl w:val="0"/>
        <w:jc w:val="right"/>
        <w:rPr>
          <w:snapToGrid w:val="0"/>
          <w:sz w:val="24"/>
          <w:szCs w:val="24"/>
          <w:lang w:eastAsia="en-US"/>
        </w:rPr>
      </w:pPr>
      <w:r w:rsidRPr="00A04143">
        <w:rPr>
          <w:snapToGrid w:val="0"/>
          <w:sz w:val="24"/>
          <w:szCs w:val="24"/>
          <w:lang w:eastAsia="en-US"/>
        </w:rPr>
        <w:t xml:space="preserve">(protokols Nr. </w:t>
      </w:r>
      <w:r>
        <w:rPr>
          <w:snapToGrid w:val="0"/>
          <w:sz w:val="24"/>
          <w:szCs w:val="24"/>
          <w:lang w:eastAsia="en-US"/>
        </w:rPr>
        <w:t>10</w:t>
      </w:r>
      <w:r w:rsidRPr="00A04143">
        <w:rPr>
          <w:snapToGrid w:val="0"/>
          <w:sz w:val="24"/>
          <w:szCs w:val="24"/>
          <w:lang w:eastAsia="en-US"/>
        </w:rPr>
        <w:t>,</w:t>
      </w:r>
      <w:r w:rsidR="00287114">
        <w:rPr>
          <w:snapToGrid w:val="0"/>
          <w:sz w:val="24"/>
          <w:szCs w:val="24"/>
          <w:lang w:eastAsia="en-US"/>
        </w:rPr>
        <w:t xml:space="preserve"> 9</w:t>
      </w:r>
      <w:r w:rsidR="00EF4746">
        <w:rPr>
          <w:snapToGrid w:val="0"/>
          <w:sz w:val="24"/>
          <w:szCs w:val="24"/>
          <w:lang w:eastAsia="en-US"/>
        </w:rPr>
        <w:t>.</w:t>
      </w:r>
      <w:r w:rsidRPr="00A04143">
        <w:rPr>
          <w:rFonts w:eastAsia="Calibri"/>
          <w:color w:val="000000"/>
          <w:sz w:val="24"/>
          <w:szCs w:val="24"/>
          <w:lang w:eastAsia="en-US"/>
        </w:rPr>
        <w:t>§</w:t>
      </w:r>
      <w:r w:rsidRPr="00A04143">
        <w:rPr>
          <w:snapToGrid w:val="0"/>
          <w:sz w:val="24"/>
          <w:szCs w:val="24"/>
          <w:lang w:eastAsia="en-US"/>
        </w:rPr>
        <w:t>)</w:t>
      </w:r>
    </w:p>
    <w:p w:rsidR="00CF3C2A" w:rsidRDefault="00CF3C2A" w:rsidP="00CF3C2A">
      <w:pPr>
        <w:jc w:val="center"/>
        <w:rPr>
          <w:rFonts w:eastAsia="Calibri"/>
          <w:b/>
          <w:bCs/>
          <w:color w:val="000000"/>
          <w:sz w:val="28"/>
          <w:szCs w:val="28"/>
          <w:shd w:val="clear" w:color="auto" w:fill="FFFFFF"/>
          <w:lang w:eastAsia="en-US"/>
        </w:rPr>
      </w:pPr>
      <w:r w:rsidRPr="00A04143">
        <w:rPr>
          <w:rFonts w:eastAsia="Calibri"/>
          <w:b/>
          <w:bCs/>
          <w:color w:val="000000"/>
          <w:sz w:val="28"/>
          <w:szCs w:val="28"/>
          <w:shd w:val="clear" w:color="auto" w:fill="FFFFFF"/>
          <w:lang w:eastAsia="en-US"/>
        </w:rPr>
        <w:t>Literāro darbu konkursa nolikums</w:t>
      </w:r>
    </w:p>
    <w:p w:rsidR="00CF3C2A" w:rsidRPr="00A04143" w:rsidRDefault="00CF3C2A" w:rsidP="00CF3C2A">
      <w:pPr>
        <w:jc w:val="center"/>
        <w:rPr>
          <w:rFonts w:eastAsia="Calibri"/>
          <w:b/>
          <w:bCs/>
          <w:color w:val="000000"/>
          <w:sz w:val="28"/>
          <w:szCs w:val="28"/>
          <w:shd w:val="clear" w:color="auto" w:fill="FFFFFF"/>
          <w:lang w:eastAsia="en-US"/>
        </w:rPr>
      </w:pPr>
    </w:p>
    <w:p w:rsidR="00CF3C2A" w:rsidRPr="00A04143" w:rsidRDefault="00CF3C2A" w:rsidP="00CF3C2A">
      <w:pPr>
        <w:jc w:val="both"/>
        <w:rPr>
          <w:rFonts w:eastAsia="Calibri"/>
          <w:bCs/>
          <w:color w:val="000000"/>
          <w:sz w:val="24"/>
          <w:szCs w:val="24"/>
          <w:shd w:val="clear" w:color="auto" w:fill="FFFFFF"/>
          <w:lang w:eastAsia="en-US"/>
        </w:rPr>
      </w:pPr>
      <w:r w:rsidRPr="00A04143">
        <w:rPr>
          <w:rFonts w:eastAsia="Calibri"/>
          <w:b/>
          <w:bCs/>
          <w:color w:val="000000"/>
          <w:sz w:val="24"/>
          <w:szCs w:val="24"/>
          <w:shd w:val="clear" w:color="auto" w:fill="FFFFFF"/>
          <w:lang w:eastAsia="en-US"/>
        </w:rPr>
        <w:t>Konkursa atbalstītāji</w:t>
      </w:r>
      <w:r w:rsidRPr="00A04143">
        <w:rPr>
          <w:rFonts w:eastAsia="Calibri"/>
          <w:bCs/>
          <w:color w:val="000000"/>
          <w:sz w:val="24"/>
          <w:szCs w:val="24"/>
          <w:shd w:val="clear" w:color="auto" w:fill="FFFFFF"/>
          <w:lang w:eastAsia="en-US"/>
        </w:rPr>
        <w:t>: Amatas novada pašvaldība, Līgatnes novada pašvaldība, Vecpiebalgas novada pašvaldība, Jaunpiebalgas novada pašvaldība, M. Vanagas muzejs, laikraksts “Liesma” un informatīvais izdevums “Amatas Vēstis”.</w:t>
      </w:r>
    </w:p>
    <w:p w:rsidR="00CF3C2A" w:rsidRPr="00A04143" w:rsidRDefault="00CF3C2A" w:rsidP="00CF3C2A">
      <w:pPr>
        <w:jc w:val="both"/>
        <w:rPr>
          <w:b/>
          <w:bCs/>
          <w:color w:val="000000"/>
          <w:sz w:val="12"/>
          <w:szCs w:val="24"/>
          <w:shd w:val="clear" w:color="auto" w:fill="FFFFFF"/>
          <w:lang w:eastAsia="en-US"/>
        </w:rPr>
      </w:pPr>
    </w:p>
    <w:p w:rsidR="00CF3C2A" w:rsidRPr="00A04143" w:rsidRDefault="00CF3C2A" w:rsidP="00CF3C2A">
      <w:pPr>
        <w:jc w:val="both"/>
        <w:rPr>
          <w:bCs/>
          <w:color w:val="000000"/>
          <w:sz w:val="24"/>
          <w:szCs w:val="24"/>
          <w:shd w:val="clear" w:color="auto" w:fill="FFFFFF"/>
          <w:lang w:eastAsia="en-US"/>
        </w:rPr>
      </w:pPr>
      <w:r w:rsidRPr="00A04143">
        <w:rPr>
          <w:b/>
          <w:bCs/>
          <w:color w:val="000000"/>
          <w:sz w:val="24"/>
          <w:szCs w:val="24"/>
          <w:shd w:val="clear" w:color="auto" w:fill="FFFFFF"/>
          <w:lang w:eastAsia="en-US"/>
        </w:rPr>
        <w:t>Mērķis</w:t>
      </w:r>
      <w:r w:rsidRPr="00A04143">
        <w:rPr>
          <w:bCs/>
          <w:color w:val="000000"/>
          <w:sz w:val="24"/>
          <w:szCs w:val="24"/>
          <w:shd w:val="clear" w:color="auto" w:fill="FFFFFF"/>
          <w:lang w:eastAsia="en-US"/>
        </w:rPr>
        <w:t xml:space="preserve">: </w:t>
      </w:r>
      <w:r w:rsidRPr="00A04143">
        <w:rPr>
          <w:bCs/>
          <w:sz w:val="24"/>
          <w:szCs w:val="24"/>
          <w:shd w:val="clear" w:color="auto" w:fill="FFFFFF"/>
          <w:lang w:eastAsia="en-US"/>
        </w:rPr>
        <w:t>Caur literāriem darbiem</w:t>
      </w:r>
      <w:r w:rsidRPr="00A04143">
        <w:rPr>
          <w:bCs/>
          <w:color w:val="000000"/>
          <w:sz w:val="24"/>
          <w:szCs w:val="24"/>
          <w:shd w:val="clear" w:color="auto" w:fill="FFFFFF"/>
          <w:lang w:eastAsia="en-US"/>
        </w:rPr>
        <w:t xml:space="preserve"> </w:t>
      </w:r>
      <w:r w:rsidRPr="00A04143">
        <w:rPr>
          <w:bCs/>
          <w:sz w:val="24"/>
          <w:szCs w:val="24"/>
          <w:shd w:val="clear" w:color="auto" w:fill="FFFFFF"/>
          <w:lang w:eastAsia="en-US"/>
        </w:rPr>
        <w:t>atklāt</w:t>
      </w:r>
      <w:r w:rsidRPr="00A04143">
        <w:rPr>
          <w:bCs/>
          <w:color w:val="000000"/>
          <w:sz w:val="24"/>
          <w:szCs w:val="24"/>
          <w:shd w:val="clear" w:color="auto" w:fill="FFFFFF"/>
          <w:lang w:eastAsia="en-US"/>
        </w:rPr>
        <w:t xml:space="preserve"> Amatas novada dabas skaistumu, pievēršot uzmanību </w:t>
      </w:r>
      <w:r w:rsidRPr="00A04143">
        <w:rPr>
          <w:bCs/>
          <w:sz w:val="24"/>
          <w:szCs w:val="24"/>
          <w:shd w:val="clear" w:color="auto" w:fill="FFFFFF"/>
          <w:lang w:eastAsia="en-US"/>
        </w:rPr>
        <w:t xml:space="preserve">un </w:t>
      </w:r>
      <w:r w:rsidRPr="00A04143">
        <w:rPr>
          <w:bCs/>
          <w:color w:val="000000"/>
          <w:sz w:val="24"/>
          <w:szCs w:val="24"/>
          <w:shd w:val="clear" w:color="auto" w:fill="FFFFFF"/>
          <w:lang w:eastAsia="en-US"/>
        </w:rPr>
        <w:t xml:space="preserve">rakstot par konkrētiem dabas objektiem novadā. </w:t>
      </w:r>
    </w:p>
    <w:p w:rsidR="00CF3C2A" w:rsidRPr="00A04143" w:rsidRDefault="00CF3C2A" w:rsidP="00CF3C2A">
      <w:pPr>
        <w:jc w:val="both"/>
        <w:rPr>
          <w:b/>
          <w:bCs/>
          <w:color w:val="000000"/>
          <w:sz w:val="12"/>
          <w:szCs w:val="24"/>
          <w:shd w:val="clear" w:color="auto" w:fill="FFFFFF"/>
          <w:lang w:eastAsia="en-US"/>
        </w:rPr>
      </w:pPr>
    </w:p>
    <w:p w:rsidR="00CF3C2A" w:rsidRPr="00A04143" w:rsidRDefault="00CF3C2A" w:rsidP="00CF3C2A">
      <w:pPr>
        <w:jc w:val="both"/>
        <w:rPr>
          <w:bCs/>
          <w:color w:val="000000"/>
          <w:sz w:val="24"/>
          <w:szCs w:val="24"/>
          <w:shd w:val="clear" w:color="auto" w:fill="FFFFFF"/>
          <w:lang w:eastAsia="en-US"/>
        </w:rPr>
      </w:pPr>
      <w:r w:rsidRPr="00A04143">
        <w:rPr>
          <w:b/>
          <w:bCs/>
          <w:color w:val="000000"/>
          <w:sz w:val="24"/>
          <w:szCs w:val="24"/>
          <w:shd w:val="clear" w:color="auto" w:fill="FFFFFF"/>
          <w:lang w:eastAsia="en-US"/>
        </w:rPr>
        <w:t>Dalībnieki</w:t>
      </w:r>
      <w:r w:rsidRPr="00A04143">
        <w:rPr>
          <w:bCs/>
          <w:color w:val="000000"/>
          <w:sz w:val="24"/>
          <w:szCs w:val="24"/>
          <w:shd w:val="clear" w:color="auto" w:fill="FFFFFF"/>
          <w:lang w:eastAsia="en-US"/>
        </w:rPr>
        <w:t>: Vidzemes novada interesenti.</w:t>
      </w:r>
    </w:p>
    <w:p w:rsidR="00CF3C2A" w:rsidRPr="00A04143" w:rsidRDefault="00CF3C2A" w:rsidP="00CF3C2A">
      <w:pPr>
        <w:jc w:val="both"/>
        <w:rPr>
          <w:bCs/>
          <w:color w:val="000000"/>
          <w:sz w:val="24"/>
          <w:szCs w:val="24"/>
          <w:shd w:val="clear" w:color="auto" w:fill="FFFFFF"/>
          <w:lang w:eastAsia="en-US"/>
        </w:rPr>
      </w:pPr>
      <w:r w:rsidRPr="00A04143">
        <w:rPr>
          <w:bCs/>
          <w:color w:val="000000"/>
          <w:sz w:val="24"/>
          <w:szCs w:val="24"/>
          <w:shd w:val="clear" w:color="auto" w:fill="FFFFFF"/>
          <w:lang w:eastAsia="en-US"/>
        </w:rPr>
        <w:t>Konkursā nedrīkst piedalīties</w:t>
      </w:r>
      <w:r w:rsidRPr="00A04143">
        <w:rPr>
          <w:bCs/>
          <w:color w:val="FF0000"/>
          <w:sz w:val="24"/>
          <w:szCs w:val="24"/>
          <w:shd w:val="clear" w:color="auto" w:fill="FFFFFF"/>
          <w:lang w:eastAsia="en-US"/>
        </w:rPr>
        <w:t xml:space="preserve"> </w:t>
      </w:r>
      <w:r w:rsidRPr="00A04143">
        <w:rPr>
          <w:bCs/>
          <w:color w:val="000000"/>
          <w:sz w:val="24"/>
          <w:szCs w:val="24"/>
          <w:shd w:val="clear" w:color="auto" w:fill="FFFFFF"/>
          <w:lang w:eastAsia="en-US"/>
        </w:rPr>
        <w:t>konkursa žūrijas ģimenes locekļi.</w:t>
      </w:r>
    </w:p>
    <w:p w:rsidR="00CF3C2A" w:rsidRPr="00A04143" w:rsidRDefault="00CF3C2A" w:rsidP="00CF3C2A">
      <w:pPr>
        <w:jc w:val="both"/>
        <w:rPr>
          <w:b/>
          <w:bCs/>
          <w:color w:val="000000"/>
          <w:sz w:val="12"/>
          <w:szCs w:val="24"/>
          <w:shd w:val="clear" w:color="auto" w:fill="FFFFFF"/>
          <w:lang w:eastAsia="en-US"/>
        </w:rPr>
      </w:pPr>
    </w:p>
    <w:p w:rsidR="00CF3C2A" w:rsidRPr="00A04143" w:rsidRDefault="00CF3C2A" w:rsidP="00CF3C2A">
      <w:pPr>
        <w:jc w:val="both"/>
        <w:rPr>
          <w:bCs/>
          <w:color w:val="000000"/>
          <w:sz w:val="24"/>
          <w:szCs w:val="24"/>
          <w:shd w:val="clear" w:color="auto" w:fill="FFFFFF"/>
          <w:lang w:eastAsia="en-US"/>
        </w:rPr>
      </w:pPr>
      <w:r w:rsidRPr="00A04143">
        <w:rPr>
          <w:b/>
          <w:bCs/>
          <w:color w:val="000000"/>
          <w:sz w:val="24"/>
          <w:szCs w:val="24"/>
          <w:shd w:val="clear" w:color="auto" w:fill="FFFFFF"/>
          <w:lang w:eastAsia="en-US"/>
        </w:rPr>
        <w:t>Tēmas:</w:t>
      </w:r>
    </w:p>
    <w:p w:rsidR="00CF3C2A" w:rsidRPr="00A04143" w:rsidRDefault="00CF3C2A" w:rsidP="00CF3C2A">
      <w:pPr>
        <w:ind w:firstLine="720"/>
        <w:jc w:val="both"/>
        <w:rPr>
          <w:bCs/>
          <w:color w:val="000000"/>
          <w:sz w:val="24"/>
          <w:szCs w:val="24"/>
          <w:shd w:val="clear" w:color="auto" w:fill="FFFFFF"/>
          <w:lang w:eastAsia="en-US"/>
        </w:rPr>
      </w:pPr>
      <w:r w:rsidRPr="00A04143">
        <w:rPr>
          <w:b/>
          <w:bCs/>
          <w:color w:val="000000"/>
          <w:sz w:val="24"/>
          <w:szCs w:val="24"/>
          <w:shd w:val="clear" w:color="auto" w:fill="FFFFFF"/>
          <w:lang w:eastAsia="en-US"/>
        </w:rPr>
        <w:t xml:space="preserve">Veco koku stāsts </w:t>
      </w:r>
      <w:r w:rsidRPr="00A04143">
        <w:rPr>
          <w:bCs/>
          <w:i/>
          <w:color w:val="000000"/>
          <w:sz w:val="24"/>
          <w:szCs w:val="24"/>
          <w:shd w:val="clear" w:color="auto" w:fill="FFFFFF"/>
          <w:lang w:eastAsia="en-US"/>
        </w:rPr>
        <w:t>(Kāda Amatas novada koka, pļavas, strauta, akmens, mājas utt. stāsts)</w:t>
      </w:r>
    </w:p>
    <w:p w:rsidR="00CF3C2A" w:rsidRPr="00A04143" w:rsidRDefault="00CF3C2A" w:rsidP="00CF3C2A">
      <w:pPr>
        <w:ind w:firstLine="720"/>
        <w:jc w:val="both"/>
        <w:rPr>
          <w:bCs/>
          <w:i/>
          <w:color w:val="000000"/>
          <w:sz w:val="24"/>
          <w:szCs w:val="24"/>
          <w:shd w:val="clear" w:color="auto" w:fill="FFFFFF"/>
          <w:lang w:eastAsia="en-US"/>
        </w:rPr>
      </w:pPr>
      <w:r w:rsidRPr="00A04143">
        <w:rPr>
          <w:b/>
          <w:bCs/>
          <w:color w:val="000000"/>
          <w:sz w:val="24"/>
          <w:szCs w:val="24"/>
          <w:shd w:val="clear" w:color="auto" w:fill="FFFFFF"/>
          <w:lang w:eastAsia="en-US"/>
        </w:rPr>
        <w:t>Spāres stāsts</w:t>
      </w:r>
      <w:r w:rsidRPr="00A04143">
        <w:rPr>
          <w:b/>
          <w:bCs/>
          <w:i/>
          <w:color w:val="000000"/>
          <w:sz w:val="24"/>
          <w:szCs w:val="24"/>
          <w:shd w:val="clear" w:color="auto" w:fill="FFFFFF"/>
          <w:lang w:eastAsia="en-US"/>
        </w:rPr>
        <w:t xml:space="preserve"> </w:t>
      </w:r>
      <w:r w:rsidRPr="00A04143">
        <w:rPr>
          <w:bCs/>
          <w:i/>
          <w:color w:val="000000"/>
          <w:sz w:val="24"/>
          <w:szCs w:val="24"/>
          <w:shd w:val="clear" w:color="auto" w:fill="FFFFFF"/>
          <w:lang w:eastAsia="en-US"/>
        </w:rPr>
        <w:t>(Spāres muiža)</w:t>
      </w:r>
    </w:p>
    <w:p w:rsidR="00CF3C2A" w:rsidRPr="00A04143" w:rsidRDefault="00CF3C2A" w:rsidP="00CF3C2A">
      <w:pPr>
        <w:ind w:firstLine="720"/>
        <w:jc w:val="both"/>
        <w:rPr>
          <w:bCs/>
          <w:i/>
          <w:color w:val="000000"/>
          <w:sz w:val="24"/>
          <w:szCs w:val="24"/>
          <w:shd w:val="clear" w:color="auto" w:fill="FFFFFF"/>
          <w:lang w:eastAsia="en-US"/>
        </w:rPr>
      </w:pPr>
      <w:r w:rsidRPr="00A04143">
        <w:rPr>
          <w:b/>
          <w:bCs/>
          <w:color w:val="000000"/>
          <w:sz w:val="24"/>
          <w:szCs w:val="24"/>
          <w:shd w:val="clear" w:color="auto" w:fill="FFFFFF"/>
          <w:lang w:eastAsia="en-US"/>
        </w:rPr>
        <w:t xml:space="preserve">Ko man pastāstīja spāre </w:t>
      </w:r>
      <w:r w:rsidRPr="00A04143">
        <w:rPr>
          <w:bCs/>
          <w:i/>
          <w:color w:val="000000"/>
          <w:sz w:val="24"/>
          <w:szCs w:val="24"/>
          <w:shd w:val="clear" w:color="auto" w:fill="FFFFFF"/>
          <w:lang w:eastAsia="en-US"/>
        </w:rPr>
        <w:t>(kukainis)</w:t>
      </w:r>
    </w:p>
    <w:p w:rsidR="00CF3C2A" w:rsidRPr="00A04143" w:rsidRDefault="00CF3C2A" w:rsidP="00CF3C2A">
      <w:pPr>
        <w:ind w:firstLine="720"/>
        <w:jc w:val="both"/>
        <w:rPr>
          <w:bCs/>
          <w:i/>
          <w:color w:val="000000"/>
          <w:sz w:val="24"/>
          <w:szCs w:val="24"/>
          <w:shd w:val="clear" w:color="auto" w:fill="FFFFFF"/>
          <w:lang w:eastAsia="en-US"/>
        </w:rPr>
      </w:pPr>
      <w:r w:rsidRPr="00A04143">
        <w:rPr>
          <w:b/>
          <w:bCs/>
          <w:color w:val="000000"/>
          <w:sz w:val="24"/>
          <w:szCs w:val="24"/>
          <w:shd w:val="clear" w:color="auto" w:fill="FFFFFF"/>
          <w:lang w:eastAsia="en-US"/>
        </w:rPr>
        <w:t xml:space="preserve">Baltās rozes spēks </w:t>
      </w:r>
      <w:r w:rsidRPr="00A04143">
        <w:rPr>
          <w:bCs/>
          <w:color w:val="000000"/>
          <w:sz w:val="24"/>
          <w:szCs w:val="24"/>
          <w:shd w:val="clear" w:color="auto" w:fill="FFFFFF"/>
          <w:lang w:eastAsia="en-US"/>
        </w:rPr>
        <w:t>(</w:t>
      </w:r>
      <w:r w:rsidRPr="00A04143">
        <w:rPr>
          <w:bCs/>
          <w:i/>
          <w:color w:val="000000"/>
          <w:sz w:val="24"/>
          <w:szCs w:val="24"/>
          <w:shd w:val="clear" w:color="auto" w:fill="FFFFFF"/>
          <w:lang w:eastAsia="en-US"/>
        </w:rPr>
        <w:t>Paskaidrojums – rakstnieces Melānijas Vanagas mīļākā krāsa bija baltā, un cilvēkiem, kuri  bija paveikuši ko labu, nozīmīgu, viņa allaž dāvināja vienu baltu rozi.)</w:t>
      </w:r>
    </w:p>
    <w:p w:rsidR="00CF3C2A" w:rsidRPr="00A04143" w:rsidRDefault="00CF3C2A" w:rsidP="00CF3C2A">
      <w:pPr>
        <w:jc w:val="both"/>
        <w:rPr>
          <w:rFonts w:eastAsia="Calibri"/>
          <w:b/>
          <w:bCs/>
          <w:color w:val="000000"/>
          <w:sz w:val="12"/>
          <w:szCs w:val="24"/>
          <w:shd w:val="clear" w:color="auto" w:fill="FFFFFF"/>
          <w:lang w:eastAsia="en-US"/>
        </w:rPr>
      </w:pPr>
    </w:p>
    <w:p w:rsidR="00CF3C2A" w:rsidRPr="00A04143" w:rsidRDefault="00CF3C2A" w:rsidP="00CF3C2A">
      <w:pPr>
        <w:jc w:val="both"/>
        <w:rPr>
          <w:rFonts w:eastAsia="Calibri"/>
          <w:bCs/>
          <w:color w:val="000000"/>
          <w:sz w:val="24"/>
          <w:szCs w:val="24"/>
          <w:shd w:val="clear" w:color="auto" w:fill="FFFFFF"/>
          <w:lang w:eastAsia="en-US"/>
        </w:rPr>
      </w:pPr>
      <w:r w:rsidRPr="00A04143">
        <w:rPr>
          <w:rFonts w:eastAsia="Calibri"/>
          <w:b/>
          <w:bCs/>
          <w:color w:val="000000"/>
          <w:sz w:val="24"/>
          <w:szCs w:val="24"/>
          <w:shd w:val="clear" w:color="auto" w:fill="FFFFFF"/>
          <w:lang w:eastAsia="en-US"/>
        </w:rPr>
        <w:t>Konkursa dalībnieku vecums:</w:t>
      </w:r>
    </w:p>
    <w:p w:rsidR="00CF3C2A" w:rsidRPr="00A04143" w:rsidRDefault="00CF3C2A" w:rsidP="00E62ABE">
      <w:pPr>
        <w:numPr>
          <w:ilvl w:val="0"/>
          <w:numId w:val="14"/>
        </w:numPr>
        <w:ind w:left="714" w:hanging="357"/>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grupa: no 14 - 17 gadiem</w:t>
      </w:r>
    </w:p>
    <w:p w:rsidR="00CF3C2A" w:rsidRPr="00A04143" w:rsidRDefault="00CF3C2A" w:rsidP="00E62ABE">
      <w:pPr>
        <w:numPr>
          <w:ilvl w:val="0"/>
          <w:numId w:val="14"/>
        </w:numPr>
        <w:ind w:left="714" w:hanging="357"/>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 xml:space="preserve">grupa: no </w:t>
      </w:r>
      <w:r w:rsidRPr="00A04143">
        <w:rPr>
          <w:rFonts w:eastAsia="Calibri"/>
          <w:color w:val="000000"/>
          <w:sz w:val="24"/>
          <w:szCs w:val="24"/>
          <w:shd w:val="clear" w:color="auto" w:fill="FFFFFF"/>
          <w:lang w:eastAsia="en-US"/>
        </w:rPr>
        <w:t>18 - 39  gadiem</w:t>
      </w:r>
    </w:p>
    <w:p w:rsidR="00CF3C2A" w:rsidRPr="00A04143" w:rsidRDefault="00CF3C2A" w:rsidP="00E62ABE">
      <w:pPr>
        <w:numPr>
          <w:ilvl w:val="0"/>
          <w:numId w:val="14"/>
        </w:numPr>
        <w:ind w:left="714" w:hanging="357"/>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 xml:space="preserve">grupa:  no </w:t>
      </w:r>
      <w:r w:rsidRPr="00A04143">
        <w:rPr>
          <w:rFonts w:eastAsia="Calibri"/>
          <w:color w:val="000000"/>
          <w:sz w:val="24"/>
          <w:szCs w:val="24"/>
          <w:shd w:val="clear" w:color="auto" w:fill="FFFFFF"/>
          <w:lang w:eastAsia="en-US"/>
        </w:rPr>
        <w:t>40 - 55</w:t>
      </w:r>
      <w:r w:rsidRPr="00A04143">
        <w:rPr>
          <w:rFonts w:eastAsia="Calibri"/>
          <w:bCs/>
          <w:color w:val="000000"/>
          <w:sz w:val="24"/>
          <w:szCs w:val="24"/>
          <w:shd w:val="clear" w:color="auto" w:fill="FFFFFF"/>
          <w:lang w:eastAsia="en-US"/>
        </w:rPr>
        <w:t xml:space="preserve"> gadiem</w:t>
      </w:r>
    </w:p>
    <w:p w:rsidR="00CF3C2A" w:rsidRPr="00A04143" w:rsidRDefault="00CF3C2A" w:rsidP="00E62ABE">
      <w:pPr>
        <w:numPr>
          <w:ilvl w:val="0"/>
          <w:numId w:val="14"/>
        </w:numPr>
        <w:ind w:left="714" w:hanging="357"/>
        <w:jc w:val="both"/>
        <w:rPr>
          <w:rFonts w:eastAsia="Calibri"/>
          <w:bCs/>
          <w:color w:val="000000"/>
          <w:sz w:val="24"/>
          <w:szCs w:val="24"/>
          <w:shd w:val="clear" w:color="auto" w:fill="FFFFFF"/>
          <w:lang w:eastAsia="en-US"/>
        </w:rPr>
      </w:pPr>
      <w:r w:rsidRPr="00A04143">
        <w:rPr>
          <w:rFonts w:eastAsia="Calibri"/>
          <w:color w:val="000000"/>
          <w:sz w:val="24"/>
          <w:szCs w:val="24"/>
          <w:shd w:val="clear" w:color="auto" w:fill="FFFFFF"/>
          <w:lang w:eastAsia="en-US"/>
        </w:rPr>
        <w:t>grupa:  no 56+</w:t>
      </w:r>
      <w:r w:rsidRPr="00A04143">
        <w:rPr>
          <w:rFonts w:eastAsia="Calibri"/>
          <w:color w:val="000000"/>
          <w:sz w:val="24"/>
          <w:szCs w:val="24"/>
          <w:shd w:val="clear" w:color="auto" w:fill="FFFFFF"/>
          <w:vertAlign w:val="superscript"/>
          <w:lang w:eastAsia="en-US"/>
        </w:rPr>
        <w:t xml:space="preserve">  </w:t>
      </w:r>
      <w:r w:rsidRPr="00A04143">
        <w:rPr>
          <w:rFonts w:eastAsia="Calibri"/>
          <w:color w:val="000000"/>
          <w:sz w:val="24"/>
          <w:szCs w:val="24"/>
          <w:shd w:val="clear" w:color="auto" w:fill="FFFFFF"/>
          <w:lang w:eastAsia="en-US"/>
        </w:rPr>
        <w:t xml:space="preserve"> gadiem</w:t>
      </w:r>
    </w:p>
    <w:p w:rsidR="00CF3C2A" w:rsidRPr="00A04143" w:rsidRDefault="00CF3C2A" w:rsidP="00CF3C2A">
      <w:pPr>
        <w:jc w:val="both"/>
        <w:rPr>
          <w:rFonts w:eastAsia="Calibri"/>
          <w:b/>
          <w:bCs/>
          <w:color w:val="000000"/>
          <w:sz w:val="12"/>
          <w:szCs w:val="24"/>
          <w:shd w:val="clear" w:color="auto" w:fill="FFFFFF"/>
          <w:lang w:eastAsia="en-US"/>
        </w:rPr>
      </w:pPr>
    </w:p>
    <w:p w:rsidR="00CF3C2A" w:rsidRPr="00A04143" w:rsidRDefault="00CF3C2A" w:rsidP="00CF3C2A">
      <w:pPr>
        <w:jc w:val="both"/>
        <w:rPr>
          <w:rFonts w:eastAsia="Calibri"/>
          <w:bCs/>
          <w:color w:val="000000"/>
          <w:sz w:val="24"/>
          <w:szCs w:val="24"/>
          <w:shd w:val="clear" w:color="auto" w:fill="FFFFFF"/>
          <w:lang w:eastAsia="en-US"/>
        </w:rPr>
      </w:pPr>
      <w:r w:rsidRPr="00A04143">
        <w:rPr>
          <w:rFonts w:eastAsia="Calibri"/>
          <w:b/>
          <w:bCs/>
          <w:color w:val="000000"/>
          <w:sz w:val="24"/>
          <w:szCs w:val="24"/>
          <w:shd w:val="clear" w:color="auto" w:fill="FFFFFF"/>
          <w:lang w:eastAsia="en-US"/>
        </w:rPr>
        <w:t>Vērtēšanas kritēriji:</w:t>
      </w:r>
    </w:p>
    <w:p w:rsidR="00CF3C2A" w:rsidRPr="00A04143" w:rsidRDefault="00CF3C2A" w:rsidP="00E62ABE">
      <w:pPr>
        <w:numPr>
          <w:ilvl w:val="0"/>
          <w:numId w:val="15"/>
        </w:numPr>
        <w:ind w:left="714" w:hanging="357"/>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darba atbilstība tematam;</w:t>
      </w:r>
    </w:p>
    <w:p w:rsidR="00CF3C2A" w:rsidRPr="00A04143" w:rsidRDefault="00CF3C2A" w:rsidP="00E62ABE">
      <w:pPr>
        <w:numPr>
          <w:ilvl w:val="0"/>
          <w:numId w:val="15"/>
        </w:numPr>
        <w:ind w:left="714" w:hanging="357"/>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novatorisms literatūrā, radošs temata risinājums;</w:t>
      </w:r>
    </w:p>
    <w:p w:rsidR="00CF3C2A" w:rsidRPr="00A04143" w:rsidRDefault="00CF3C2A" w:rsidP="00E62ABE">
      <w:pPr>
        <w:numPr>
          <w:ilvl w:val="0"/>
          <w:numId w:val="15"/>
        </w:numPr>
        <w:ind w:left="714" w:hanging="357"/>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autora personiskās attieksmes un domas atklāsme;</w:t>
      </w:r>
    </w:p>
    <w:p w:rsidR="00CF3C2A" w:rsidRPr="00A04143" w:rsidRDefault="00CF3C2A" w:rsidP="00E62ABE">
      <w:pPr>
        <w:numPr>
          <w:ilvl w:val="0"/>
          <w:numId w:val="15"/>
        </w:numPr>
        <w:ind w:left="714" w:hanging="357"/>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valodas stils un oriģinalitāte.</w:t>
      </w:r>
    </w:p>
    <w:p w:rsidR="00CF3C2A" w:rsidRPr="00A04143" w:rsidRDefault="00CF3C2A" w:rsidP="00CF3C2A">
      <w:pPr>
        <w:jc w:val="both"/>
        <w:rPr>
          <w:rFonts w:eastAsia="Calibri"/>
          <w:b/>
          <w:bCs/>
          <w:color w:val="000000"/>
          <w:sz w:val="12"/>
          <w:szCs w:val="24"/>
          <w:shd w:val="clear" w:color="auto" w:fill="FFFFFF"/>
          <w:lang w:eastAsia="en-US"/>
        </w:rPr>
      </w:pPr>
    </w:p>
    <w:p w:rsidR="00CF3C2A" w:rsidRPr="00A04143" w:rsidRDefault="00CF3C2A" w:rsidP="00CF3C2A">
      <w:pPr>
        <w:jc w:val="both"/>
        <w:rPr>
          <w:rFonts w:eastAsia="Calibri"/>
          <w:bCs/>
          <w:color w:val="000000"/>
          <w:sz w:val="24"/>
          <w:szCs w:val="24"/>
          <w:shd w:val="clear" w:color="auto" w:fill="FFFFFF"/>
          <w:lang w:eastAsia="en-US"/>
        </w:rPr>
      </w:pPr>
      <w:r w:rsidRPr="00A04143">
        <w:rPr>
          <w:rFonts w:eastAsia="Calibri"/>
          <w:b/>
          <w:bCs/>
          <w:color w:val="000000"/>
          <w:sz w:val="24"/>
          <w:szCs w:val="24"/>
          <w:shd w:val="clear" w:color="auto" w:fill="FFFFFF"/>
          <w:lang w:eastAsia="en-US"/>
        </w:rPr>
        <w:lastRenderedPageBreak/>
        <w:t>Konkursa darba apjoms:</w:t>
      </w:r>
    </w:p>
    <w:p w:rsidR="00CF3C2A" w:rsidRPr="00A04143" w:rsidRDefault="00CF3C2A" w:rsidP="00E62ABE">
      <w:pPr>
        <w:numPr>
          <w:ilvl w:val="0"/>
          <w:numId w:val="16"/>
        </w:numPr>
        <w:ind w:left="714" w:hanging="357"/>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dzejā līdz 100 rindām (3 dzejoļi);</w:t>
      </w:r>
    </w:p>
    <w:p w:rsidR="00CF3C2A" w:rsidRPr="00A04143" w:rsidRDefault="00CF3C2A" w:rsidP="00E62ABE">
      <w:pPr>
        <w:numPr>
          <w:ilvl w:val="0"/>
          <w:numId w:val="16"/>
        </w:numPr>
        <w:ind w:left="714" w:hanging="357"/>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 xml:space="preserve">īsajā prozā </w:t>
      </w:r>
      <w:r w:rsidRPr="00A04143">
        <w:rPr>
          <w:rFonts w:eastAsia="Calibri"/>
          <w:bCs/>
          <w:sz w:val="24"/>
          <w:szCs w:val="24"/>
          <w:shd w:val="clear" w:color="auto" w:fill="FFFFFF"/>
          <w:lang w:eastAsia="en-US"/>
        </w:rPr>
        <w:t xml:space="preserve">1 - </w:t>
      </w:r>
      <w:r w:rsidRPr="00A04143">
        <w:rPr>
          <w:rFonts w:eastAsia="Calibri"/>
          <w:bCs/>
          <w:color w:val="000000"/>
          <w:sz w:val="24"/>
          <w:szCs w:val="24"/>
          <w:shd w:val="clear" w:color="auto" w:fill="FFFFFF"/>
          <w:lang w:eastAsia="en-US"/>
        </w:rPr>
        <w:t xml:space="preserve">5 A4 lapas datorrakstā, ievērojot 2 cm no katras malas, 1,5 intervāls starp rindām, burtu lielums TimesNewRoman 12. </w:t>
      </w:r>
    </w:p>
    <w:p w:rsidR="00CF3C2A" w:rsidRPr="00A04143" w:rsidRDefault="00CF3C2A" w:rsidP="00CF3C2A">
      <w:pPr>
        <w:jc w:val="both"/>
        <w:rPr>
          <w:rFonts w:eastAsia="Calibri"/>
          <w:b/>
          <w:bCs/>
          <w:color w:val="000000"/>
          <w:sz w:val="12"/>
          <w:szCs w:val="24"/>
          <w:shd w:val="clear" w:color="auto" w:fill="FFFFFF"/>
          <w:lang w:eastAsia="en-US"/>
        </w:rPr>
      </w:pPr>
    </w:p>
    <w:p w:rsidR="00CF3C2A" w:rsidRPr="00A04143" w:rsidRDefault="00CF3C2A" w:rsidP="00CF3C2A">
      <w:pPr>
        <w:jc w:val="both"/>
        <w:rPr>
          <w:rFonts w:eastAsia="Calibri"/>
          <w:b/>
          <w:bCs/>
          <w:color w:val="000000"/>
          <w:sz w:val="24"/>
          <w:szCs w:val="24"/>
          <w:shd w:val="clear" w:color="auto" w:fill="FFFFFF"/>
          <w:lang w:eastAsia="en-US"/>
        </w:rPr>
      </w:pPr>
      <w:r w:rsidRPr="00A04143">
        <w:rPr>
          <w:rFonts w:eastAsia="Calibri"/>
          <w:b/>
          <w:bCs/>
          <w:color w:val="000000"/>
          <w:sz w:val="24"/>
          <w:szCs w:val="24"/>
          <w:shd w:val="clear" w:color="auto" w:fill="FFFFFF"/>
          <w:lang w:eastAsia="en-US"/>
        </w:rPr>
        <w:t>Darbu iesūtīšanas kārtība:</w:t>
      </w:r>
    </w:p>
    <w:p w:rsidR="00CF3C2A" w:rsidRPr="00A04143" w:rsidRDefault="00CF3C2A" w:rsidP="00E62ABE">
      <w:pPr>
        <w:numPr>
          <w:ilvl w:val="0"/>
          <w:numId w:val="17"/>
        </w:numPr>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iesūtīšanas termiņš līdz 2018. gada 16.</w:t>
      </w:r>
      <w:r w:rsidR="00C41166">
        <w:rPr>
          <w:rFonts w:eastAsia="Calibri"/>
          <w:bCs/>
          <w:color w:val="000000"/>
          <w:sz w:val="24"/>
          <w:szCs w:val="24"/>
          <w:shd w:val="clear" w:color="auto" w:fill="FFFFFF"/>
          <w:lang w:eastAsia="en-US"/>
        </w:rPr>
        <w:t xml:space="preserve"> </w:t>
      </w:r>
      <w:r w:rsidRPr="00A04143">
        <w:rPr>
          <w:rFonts w:eastAsia="Calibri"/>
          <w:bCs/>
          <w:color w:val="000000"/>
          <w:sz w:val="24"/>
          <w:szCs w:val="24"/>
          <w:shd w:val="clear" w:color="auto" w:fill="FFFFFF"/>
          <w:lang w:eastAsia="en-US"/>
        </w:rPr>
        <w:t>novembrim plkst. 17</w:t>
      </w:r>
      <w:r w:rsidRPr="00A04143">
        <w:rPr>
          <w:rFonts w:eastAsia="Calibri"/>
          <w:bCs/>
          <w:color w:val="000000"/>
          <w:sz w:val="24"/>
          <w:szCs w:val="24"/>
          <w:shd w:val="clear" w:color="auto" w:fill="FFFFFF"/>
          <w:vertAlign w:val="superscript"/>
          <w:lang w:eastAsia="en-US"/>
        </w:rPr>
        <w:t>00</w:t>
      </w:r>
      <w:r w:rsidRPr="00A04143">
        <w:rPr>
          <w:rFonts w:eastAsia="Calibri"/>
          <w:bCs/>
          <w:color w:val="000000"/>
          <w:sz w:val="24"/>
          <w:szCs w:val="24"/>
          <w:shd w:val="clear" w:color="auto" w:fill="FFFFFF"/>
          <w:lang w:eastAsia="en-US"/>
        </w:rPr>
        <w:t>,</w:t>
      </w:r>
    </w:p>
    <w:p w:rsidR="00CF3C2A" w:rsidRPr="00A04143" w:rsidRDefault="00CF3C2A" w:rsidP="00E62ABE">
      <w:pPr>
        <w:numPr>
          <w:ilvl w:val="0"/>
          <w:numId w:val="17"/>
        </w:numPr>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uz pirmās lapas jābūt šādai informācijai: literārā darba nosaukums, autora vārds un uzvārds, adrese, vecums, telefona numurs, e- pasta adrese, mācību iestādes nosaukums (ja autors ir audzēknis vai students),</w:t>
      </w:r>
    </w:p>
    <w:p w:rsidR="00CF3C2A" w:rsidRPr="00A04143" w:rsidRDefault="00CF3C2A" w:rsidP="00E62ABE">
      <w:pPr>
        <w:numPr>
          <w:ilvl w:val="0"/>
          <w:numId w:val="17"/>
        </w:numPr>
        <w:jc w:val="both"/>
        <w:rPr>
          <w:rFonts w:eastAsia="Calibri"/>
          <w:b/>
          <w:color w:val="000000"/>
          <w:sz w:val="24"/>
          <w:szCs w:val="24"/>
          <w:shd w:val="clear" w:color="auto" w:fill="FFFFFF"/>
          <w:lang w:eastAsia="en-US"/>
        </w:rPr>
      </w:pPr>
      <w:r w:rsidRPr="00A04143">
        <w:rPr>
          <w:bCs/>
          <w:sz w:val="24"/>
          <w:szCs w:val="24"/>
          <w:shd w:val="clear" w:color="auto" w:fill="FFFFFF"/>
          <w:lang w:eastAsia="en-US"/>
        </w:rPr>
        <w:t>līdz šim nepublicētu, uz dokumentāliem faktiem balstītu vai radošu literāru darbu</w:t>
      </w:r>
      <w:r w:rsidRPr="00A04143">
        <w:rPr>
          <w:bCs/>
          <w:color w:val="548DD4"/>
          <w:sz w:val="24"/>
          <w:szCs w:val="24"/>
          <w:shd w:val="clear" w:color="auto" w:fill="FFFFFF"/>
          <w:lang w:eastAsia="en-US"/>
        </w:rPr>
        <w:t xml:space="preserve"> </w:t>
      </w:r>
      <w:r w:rsidRPr="00A04143">
        <w:rPr>
          <w:rFonts w:eastAsia="Calibri"/>
          <w:bCs/>
          <w:color w:val="000000"/>
          <w:sz w:val="24"/>
          <w:szCs w:val="24"/>
          <w:shd w:val="clear" w:color="auto" w:fill="FFFFFF"/>
          <w:lang w:eastAsia="en-US"/>
        </w:rPr>
        <w:t xml:space="preserve">iesniegt elektroniski, nosūtot to uz e-pastu </w:t>
      </w:r>
      <w:hyperlink r:id="rId17" w:history="1">
        <w:r w:rsidRPr="00A04143">
          <w:rPr>
            <w:rFonts w:eastAsia="Calibri"/>
            <w:color w:val="0000FF"/>
            <w:sz w:val="24"/>
            <w:szCs w:val="24"/>
            <w:u w:val="single"/>
            <w:shd w:val="clear" w:color="auto" w:fill="FFFFFF"/>
            <w:lang w:eastAsia="en-US"/>
          </w:rPr>
          <w:t>konkurss_spare@inbox.lv</w:t>
        </w:r>
      </w:hyperlink>
      <w:r w:rsidRPr="00A04143">
        <w:rPr>
          <w:rFonts w:eastAsia="Calibri"/>
          <w:color w:val="000000"/>
          <w:sz w:val="24"/>
          <w:szCs w:val="24"/>
          <w:shd w:val="clear" w:color="auto" w:fill="FFFFFF"/>
          <w:lang w:eastAsia="en-US"/>
        </w:rPr>
        <w:t xml:space="preserve">. Faila nosaukumā noteikti  jābūt norādītam uzvārdam un literatūras žanram (proza, dzeja), kurā darbs rakstīts, piemēram, lejniece_dzeja.doc. </w:t>
      </w:r>
      <w:r w:rsidRPr="00A04143">
        <w:rPr>
          <w:rFonts w:eastAsia="Calibri"/>
          <w:sz w:val="24"/>
          <w:szCs w:val="24"/>
          <w:shd w:val="clear" w:color="auto" w:fill="FFFFFF"/>
          <w:lang w:eastAsia="en-US"/>
        </w:rPr>
        <w:t xml:space="preserve">Izmantot </w:t>
      </w:r>
      <w:r w:rsidRPr="00A04143">
        <w:rPr>
          <w:rFonts w:eastAsia="Calibri"/>
          <w:i/>
          <w:sz w:val="24"/>
          <w:szCs w:val="24"/>
          <w:shd w:val="clear" w:color="auto" w:fill="FFFFFF"/>
          <w:lang w:eastAsia="en-US"/>
        </w:rPr>
        <w:t>doc</w:t>
      </w:r>
      <w:r w:rsidRPr="00A04143">
        <w:rPr>
          <w:rFonts w:eastAsia="Calibri"/>
          <w:sz w:val="24"/>
          <w:szCs w:val="24"/>
          <w:shd w:val="clear" w:color="auto" w:fill="FFFFFF"/>
          <w:lang w:eastAsia="en-US"/>
        </w:rPr>
        <w:t xml:space="preserve">. </w:t>
      </w:r>
      <w:r w:rsidR="00F24EEC">
        <w:rPr>
          <w:rFonts w:eastAsia="Calibri"/>
          <w:sz w:val="24"/>
          <w:szCs w:val="24"/>
          <w:shd w:val="clear" w:color="auto" w:fill="FFFFFF"/>
          <w:lang w:eastAsia="en-US"/>
        </w:rPr>
        <w:t>f</w:t>
      </w:r>
      <w:r w:rsidRPr="00A04143">
        <w:rPr>
          <w:rFonts w:eastAsia="Calibri"/>
          <w:sz w:val="24"/>
          <w:szCs w:val="24"/>
          <w:shd w:val="clear" w:color="auto" w:fill="FFFFFF"/>
          <w:lang w:eastAsia="en-US"/>
        </w:rPr>
        <w:t>ormātu.</w:t>
      </w:r>
    </w:p>
    <w:p w:rsidR="00CF3C2A" w:rsidRPr="00A04143" w:rsidRDefault="00CF3C2A" w:rsidP="00CF3C2A">
      <w:pPr>
        <w:jc w:val="both"/>
        <w:rPr>
          <w:rFonts w:eastAsia="Calibri"/>
          <w:b/>
          <w:color w:val="000000"/>
          <w:sz w:val="12"/>
          <w:szCs w:val="24"/>
          <w:shd w:val="clear" w:color="auto" w:fill="FFFFFF"/>
          <w:lang w:eastAsia="en-US"/>
        </w:rPr>
      </w:pPr>
    </w:p>
    <w:p w:rsidR="00CF3C2A" w:rsidRPr="00A04143" w:rsidRDefault="00CF3C2A" w:rsidP="00CF3C2A">
      <w:pPr>
        <w:jc w:val="both"/>
        <w:rPr>
          <w:rFonts w:eastAsia="Calibri"/>
          <w:b/>
          <w:color w:val="000000"/>
          <w:sz w:val="24"/>
          <w:szCs w:val="24"/>
          <w:shd w:val="clear" w:color="auto" w:fill="FFFFFF"/>
          <w:lang w:eastAsia="en-US"/>
        </w:rPr>
      </w:pPr>
      <w:r w:rsidRPr="00A04143">
        <w:rPr>
          <w:rFonts w:eastAsia="Calibri"/>
          <w:b/>
          <w:color w:val="000000"/>
          <w:sz w:val="24"/>
          <w:szCs w:val="24"/>
          <w:shd w:val="clear" w:color="auto" w:fill="FFFFFF"/>
          <w:lang w:eastAsia="en-US"/>
        </w:rPr>
        <w:t>Rezultātu paziņošana un dalībnieku apbalvošana:</w:t>
      </w:r>
    </w:p>
    <w:p w:rsidR="00CF3C2A" w:rsidRPr="00A04143" w:rsidRDefault="00CF3C2A" w:rsidP="00E62ABE">
      <w:pPr>
        <w:numPr>
          <w:ilvl w:val="0"/>
          <w:numId w:val="18"/>
        </w:numPr>
        <w:jc w:val="both"/>
        <w:rPr>
          <w:rFonts w:eastAsia="Calibri"/>
          <w:bCs/>
          <w:color w:val="000000"/>
          <w:sz w:val="24"/>
          <w:szCs w:val="24"/>
          <w:shd w:val="clear" w:color="auto" w:fill="FFFFFF"/>
          <w:lang w:eastAsia="en-US"/>
        </w:rPr>
      </w:pPr>
      <w:r w:rsidRPr="00A04143">
        <w:rPr>
          <w:rFonts w:eastAsia="Calibri"/>
          <w:color w:val="000000"/>
          <w:sz w:val="24"/>
          <w:szCs w:val="24"/>
          <w:shd w:val="clear" w:color="auto" w:fill="FFFFFF"/>
          <w:lang w:eastAsia="en-US"/>
        </w:rPr>
        <w:t xml:space="preserve">konkursa rezultāti tiks paziņoti  līdz 2019. gada 5. janvārim  mājaslapā:  </w:t>
      </w:r>
      <w:hyperlink r:id="rId18" w:history="1">
        <w:r w:rsidRPr="00A04143">
          <w:rPr>
            <w:rFonts w:eastAsia="Calibri"/>
            <w:color w:val="0000FF"/>
            <w:sz w:val="24"/>
            <w:szCs w:val="24"/>
            <w:u w:val="single"/>
            <w:shd w:val="clear" w:color="auto" w:fill="FFFFFF"/>
            <w:lang w:eastAsia="en-US"/>
          </w:rPr>
          <w:t>http://www.amatasnovads.lv/</w:t>
        </w:r>
      </w:hyperlink>
      <w:r w:rsidRPr="00A04143">
        <w:rPr>
          <w:rFonts w:eastAsia="Calibri"/>
          <w:color w:val="000000"/>
          <w:sz w:val="24"/>
          <w:szCs w:val="24"/>
          <w:shd w:val="clear" w:color="auto" w:fill="FFFFFF"/>
          <w:lang w:eastAsia="en-US"/>
        </w:rPr>
        <w:t xml:space="preserve">, ar balvu ieguvējiem konkursa  rīkotāji sazināsies personīgi; </w:t>
      </w:r>
    </w:p>
    <w:p w:rsidR="00CF3C2A" w:rsidRPr="00A04143" w:rsidRDefault="00CF3C2A" w:rsidP="00E62ABE">
      <w:pPr>
        <w:numPr>
          <w:ilvl w:val="0"/>
          <w:numId w:val="18"/>
        </w:numPr>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 xml:space="preserve">labākie darbi vai to fragmenti tiks publicēti  </w:t>
      </w:r>
      <w:hyperlink r:id="rId19" w:history="1">
        <w:r w:rsidRPr="00A04143">
          <w:rPr>
            <w:rFonts w:eastAsia="Calibri"/>
            <w:color w:val="0000FF"/>
            <w:sz w:val="24"/>
            <w:szCs w:val="24"/>
            <w:u w:val="single"/>
            <w:shd w:val="clear" w:color="auto" w:fill="FFFFFF"/>
            <w:lang w:eastAsia="en-US"/>
          </w:rPr>
          <w:t>http://www.amatasnovads.lv/</w:t>
        </w:r>
      </w:hyperlink>
      <w:r w:rsidRPr="00A04143">
        <w:rPr>
          <w:rFonts w:eastAsia="Calibri"/>
          <w:color w:val="000000"/>
          <w:sz w:val="24"/>
          <w:szCs w:val="24"/>
          <w:shd w:val="clear" w:color="auto" w:fill="FFFFFF"/>
          <w:lang w:eastAsia="en-US"/>
        </w:rPr>
        <w:t xml:space="preserve">, </w:t>
      </w:r>
      <w:hyperlink r:id="rId20" w:history="1">
        <w:r w:rsidRPr="00A04143">
          <w:rPr>
            <w:rFonts w:eastAsia="Calibri"/>
            <w:color w:val="0000FF"/>
            <w:sz w:val="24"/>
            <w:szCs w:val="24"/>
            <w:u w:val="single"/>
            <w:shd w:val="clear" w:color="auto" w:fill="FFFFFF"/>
            <w:lang w:eastAsia="en-US"/>
          </w:rPr>
          <w:t>http://www.sparesskola.lv/</w:t>
        </w:r>
      </w:hyperlink>
      <w:r w:rsidRPr="00A04143">
        <w:rPr>
          <w:rFonts w:ascii="Calibri" w:eastAsia="Calibri" w:hAnsi="Calibri"/>
          <w:sz w:val="22"/>
          <w:szCs w:val="22"/>
          <w:lang w:eastAsia="en-US"/>
        </w:rPr>
        <w:t xml:space="preserve">, </w:t>
      </w:r>
      <w:hyperlink r:id="rId21" w:history="1">
        <w:r w:rsidRPr="00A04143">
          <w:rPr>
            <w:rFonts w:eastAsia="Calibri"/>
            <w:color w:val="0000FF"/>
            <w:sz w:val="24"/>
            <w:szCs w:val="24"/>
            <w:u w:val="single"/>
            <w:shd w:val="clear" w:color="auto" w:fill="FFFFFF"/>
            <w:lang w:eastAsia="en-US"/>
          </w:rPr>
          <w:t>http://www.ligatne.lv/</w:t>
        </w:r>
      </w:hyperlink>
      <w:r w:rsidRPr="00A04143">
        <w:rPr>
          <w:rFonts w:eastAsia="Calibri"/>
          <w:sz w:val="24"/>
          <w:szCs w:val="24"/>
          <w:shd w:val="clear" w:color="auto" w:fill="FFFFFF"/>
          <w:lang w:eastAsia="en-US"/>
        </w:rPr>
        <w:t xml:space="preserve">, </w:t>
      </w:r>
      <w:hyperlink r:id="rId22" w:history="1">
        <w:r w:rsidRPr="00A04143">
          <w:rPr>
            <w:rFonts w:eastAsia="Calibri"/>
            <w:color w:val="0000FF"/>
            <w:sz w:val="24"/>
            <w:szCs w:val="24"/>
            <w:u w:val="single"/>
            <w:shd w:val="clear" w:color="auto" w:fill="FFFFFF"/>
            <w:lang w:eastAsia="en-US"/>
          </w:rPr>
          <w:t>https://vecpiebalga.lv/</w:t>
        </w:r>
      </w:hyperlink>
      <w:r w:rsidRPr="00A04143">
        <w:rPr>
          <w:rFonts w:eastAsia="Calibri"/>
          <w:sz w:val="24"/>
          <w:szCs w:val="24"/>
          <w:shd w:val="clear" w:color="auto" w:fill="FFFFFF"/>
          <w:lang w:eastAsia="en-US"/>
        </w:rPr>
        <w:t xml:space="preserve">, </w:t>
      </w:r>
      <w:hyperlink r:id="rId23" w:history="1">
        <w:r w:rsidR="00F24EEC" w:rsidRPr="0041720A">
          <w:rPr>
            <w:rStyle w:val="Hyperlink"/>
            <w:rFonts w:eastAsia="Calibri"/>
            <w:sz w:val="24"/>
            <w:szCs w:val="24"/>
            <w:shd w:val="clear" w:color="auto" w:fill="FFFFFF"/>
            <w:lang w:eastAsia="en-US"/>
          </w:rPr>
          <w:t>http://www.jaunpiebalga.lv/</w:t>
        </w:r>
      </w:hyperlink>
      <w:r w:rsidRPr="00A04143">
        <w:rPr>
          <w:rFonts w:ascii="Calibri" w:eastAsia="Calibri" w:hAnsi="Calibri"/>
          <w:sz w:val="22"/>
          <w:szCs w:val="22"/>
          <w:lang w:eastAsia="en-US"/>
        </w:rPr>
        <w:t>,</w:t>
      </w:r>
      <w:r w:rsidRPr="00A04143">
        <w:rPr>
          <w:rFonts w:eastAsia="Calibri"/>
          <w:bCs/>
          <w:color w:val="000000"/>
          <w:sz w:val="24"/>
          <w:szCs w:val="24"/>
          <w:shd w:val="clear" w:color="auto" w:fill="FFFFFF"/>
          <w:lang w:eastAsia="en-US"/>
        </w:rPr>
        <w:t xml:space="preserve">  laikrakstā  “Liesma” un informatīvajā izdevumā “Amatas Vēstis”,     </w:t>
      </w:r>
    </w:p>
    <w:p w:rsidR="00CF3C2A" w:rsidRPr="00A04143" w:rsidRDefault="00CF3C2A" w:rsidP="00E62ABE">
      <w:pPr>
        <w:numPr>
          <w:ilvl w:val="0"/>
          <w:numId w:val="18"/>
        </w:numPr>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labāko darbu autoriem tiks organizēta tikšanās ar Latvijas Rakstnieku Savienības literātiem,</w:t>
      </w:r>
    </w:p>
    <w:p w:rsidR="00CF3C2A" w:rsidRPr="00A04143" w:rsidRDefault="00CF3C2A" w:rsidP="00E62ABE">
      <w:pPr>
        <w:numPr>
          <w:ilvl w:val="0"/>
          <w:numId w:val="18"/>
        </w:numPr>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īpašas balvas no Amatas novada pašvaldības.</w:t>
      </w:r>
    </w:p>
    <w:p w:rsidR="00CF3C2A" w:rsidRPr="00A04143" w:rsidRDefault="00CF3C2A" w:rsidP="00CF3C2A">
      <w:pPr>
        <w:jc w:val="both"/>
        <w:rPr>
          <w:rFonts w:eastAsia="Calibri"/>
          <w:b/>
          <w:bCs/>
          <w:color w:val="000000"/>
          <w:sz w:val="12"/>
          <w:szCs w:val="24"/>
          <w:shd w:val="clear" w:color="auto" w:fill="FFFFFF"/>
          <w:lang w:eastAsia="en-US"/>
        </w:rPr>
      </w:pPr>
    </w:p>
    <w:p w:rsidR="00CF3C2A" w:rsidRPr="00A04143" w:rsidRDefault="00CF3C2A" w:rsidP="00CF3C2A">
      <w:pPr>
        <w:jc w:val="both"/>
        <w:rPr>
          <w:rFonts w:eastAsia="Calibri"/>
          <w:b/>
          <w:bCs/>
          <w:color w:val="000000"/>
          <w:sz w:val="24"/>
          <w:szCs w:val="24"/>
          <w:shd w:val="clear" w:color="auto" w:fill="FFFFFF"/>
          <w:lang w:eastAsia="en-US"/>
        </w:rPr>
      </w:pPr>
      <w:r w:rsidRPr="00A04143">
        <w:rPr>
          <w:rFonts w:eastAsia="Calibri"/>
          <w:b/>
          <w:bCs/>
          <w:color w:val="000000"/>
          <w:sz w:val="24"/>
          <w:szCs w:val="24"/>
          <w:shd w:val="clear" w:color="auto" w:fill="FFFFFF"/>
          <w:lang w:eastAsia="en-US"/>
        </w:rPr>
        <w:t>Darbu vērtēšanas komisija:</w:t>
      </w:r>
    </w:p>
    <w:p w:rsidR="00CF3C2A" w:rsidRPr="00A04143" w:rsidRDefault="00CF3C2A" w:rsidP="00CF3C2A">
      <w:pPr>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 xml:space="preserve">E. Eglīte – Amatas novada domes priekšsēdētāja, </w:t>
      </w:r>
    </w:p>
    <w:p w:rsidR="00CF3C2A" w:rsidRPr="00A04143" w:rsidRDefault="00CF3C2A" w:rsidP="00CF3C2A">
      <w:pPr>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E. Šņore – rakstnieks, dramaturgs,</w:t>
      </w:r>
    </w:p>
    <w:p w:rsidR="00CF3C2A" w:rsidRPr="00A04143" w:rsidRDefault="00CF3C2A" w:rsidP="00CF3C2A">
      <w:pPr>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I. Lāce  - M. Vanagas muzeja vadītāja,</w:t>
      </w:r>
    </w:p>
    <w:p w:rsidR="00CF3C2A" w:rsidRPr="00A04143" w:rsidRDefault="00CF3C2A" w:rsidP="00CF3C2A">
      <w:pPr>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I. Ozoliņa – Spāres internātpamatskolas skolotāja,</w:t>
      </w:r>
    </w:p>
    <w:p w:rsidR="00CF3C2A" w:rsidRPr="00A04143" w:rsidRDefault="00CF3C2A" w:rsidP="00CF3C2A">
      <w:pPr>
        <w:jc w:val="both"/>
        <w:rPr>
          <w:rFonts w:eastAsia="Calibri"/>
          <w:bCs/>
          <w:color w:val="000000"/>
          <w:sz w:val="24"/>
          <w:szCs w:val="24"/>
          <w:shd w:val="clear" w:color="auto" w:fill="FFFFFF"/>
          <w:lang w:eastAsia="en-US"/>
        </w:rPr>
      </w:pPr>
      <w:r w:rsidRPr="00A04143">
        <w:rPr>
          <w:rFonts w:eastAsia="Calibri"/>
          <w:bCs/>
          <w:color w:val="000000"/>
          <w:sz w:val="24"/>
          <w:szCs w:val="24"/>
          <w:shd w:val="clear" w:color="auto" w:fill="FFFFFF"/>
          <w:lang w:eastAsia="en-US"/>
        </w:rPr>
        <w:t>A. Bergmanis - dzejnieks, skolotājs,</w:t>
      </w:r>
    </w:p>
    <w:p w:rsidR="00CF3C2A" w:rsidRPr="00A04143" w:rsidRDefault="00CF3C2A" w:rsidP="00CF3C2A">
      <w:pPr>
        <w:jc w:val="both"/>
        <w:rPr>
          <w:rFonts w:ascii="Arial" w:eastAsia="Calibri" w:hAnsi="Arial" w:cs="Arial"/>
          <w:bCs/>
          <w:color w:val="000000"/>
          <w:sz w:val="21"/>
          <w:szCs w:val="21"/>
          <w:shd w:val="clear" w:color="auto" w:fill="FFFFFF"/>
          <w:lang w:eastAsia="en-US"/>
        </w:rPr>
      </w:pPr>
      <w:r w:rsidRPr="00A04143">
        <w:rPr>
          <w:rFonts w:eastAsia="Calibri"/>
          <w:bCs/>
          <w:color w:val="000000"/>
          <w:sz w:val="24"/>
          <w:szCs w:val="24"/>
          <w:shd w:val="clear" w:color="auto" w:fill="FFFFFF"/>
          <w:lang w:eastAsia="en-US"/>
        </w:rPr>
        <w:t>M. Rukmane - Spāres internātpamatskolas skolotāja.</w:t>
      </w:r>
    </w:p>
    <w:p w:rsidR="00AB6CA5" w:rsidRDefault="00AB6CA5" w:rsidP="00AB6CA5">
      <w:pPr>
        <w:rPr>
          <w:b/>
          <w:color w:val="000000"/>
          <w:sz w:val="24"/>
          <w:szCs w:val="24"/>
        </w:rPr>
      </w:pPr>
    </w:p>
    <w:p w:rsidR="00AB6CA5" w:rsidRDefault="00287114" w:rsidP="00AB6CA5">
      <w:pPr>
        <w:jc w:val="center"/>
        <w:rPr>
          <w:b/>
          <w:color w:val="000000"/>
          <w:sz w:val="24"/>
          <w:szCs w:val="24"/>
        </w:rPr>
      </w:pPr>
      <w:r>
        <w:rPr>
          <w:b/>
          <w:color w:val="000000"/>
          <w:sz w:val="24"/>
          <w:szCs w:val="24"/>
        </w:rPr>
        <w:t>10</w:t>
      </w:r>
      <w:r w:rsidR="00AB6CA5" w:rsidRPr="00367B04">
        <w:rPr>
          <w:b/>
          <w:color w:val="000000"/>
          <w:sz w:val="24"/>
          <w:szCs w:val="24"/>
        </w:rPr>
        <w:t>.§</w:t>
      </w:r>
    </w:p>
    <w:p w:rsidR="00AB6CA5" w:rsidRPr="00DA7989" w:rsidRDefault="00AB6CA5" w:rsidP="00AB6CA5">
      <w:pPr>
        <w:pBdr>
          <w:bottom w:val="single" w:sz="12" w:space="1" w:color="auto"/>
        </w:pBdr>
        <w:jc w:val="center"/>
        <w:rPr>
          <w:b/>
          <w:bCs/>
          <w:color w:val="000000"/>
          <w:sz w:val="24"/>
          <w:szCs w:val="24"/>
        </w:rPr>
      </w:pPr>
      <w:r>
        <w:rPr>
          <w:b/>
          <w:bCs/>
          <w:color w:val="000000"/>
          <w:sz w:val="24"/>
          <w:szCs w:val="24"/>
        </w:rPr>
        <w:t xml:space="preserve">Par </w:t>
      </w:r>
      <w:r w:rsidR="002E49FB" w:rsidRPr="003F0E1C">
        <w:rPr>
          <w:b/>
          <w:sz w:val="24"/>
        </w:rPr>
        <w:t>nekustamā īpašuma „</w:t>
      </w:r>
      <w:r w:rsidR="002E49FB">
        <w:rPr>
          <w:b/>
          <w:sz w:val="24"/>
        </w:rPr>
        <w:t>Pie Egļukalna</w:t>
      </w:r>
      <w:r w:rsidR="002E49FB" w:rsidRPr="003F0E1C">
        <w:rPr>
          <w:b/>
          <w:sz w:val="24"/>
        </w:rPr>
        <w:t xml:space="preserve">” </w:t>
      </w:r>
      <w:r w:rsidR="002E49FB">
        <w:rPr>
          <w:b/>
          <w:sz w:val="24"/>
        </w:rPr>
        <w:t>nodošanu atsavināšanai un izsoles noteikumu apstiprināšanu</w:t>
      </w:r>
    </w:p>
    <w:p w:rsidR="00AB6CA5" w:rsidRDefault="00AB6CA5" w:rsidP="00AB6CA5">
      <w:pPr>
        <w:jc w:val="both"/>
        <w:rPr>
          <w:bCs/>
          <w:color w:val="000000"/>
          <w:sz w:val="24"/>
          <w:szCs w:val="24"/>
        </w:rPr>
      </w:pPr>
      <w:r w:rsidRPr="00E971B5">
        <w:rPr>
          <w:bCs/>
          <w:color w:val="000000"/>
          <w:sz w:val="24"/>
          <w:szCs w:val="24"/>
        </w:rPr>
        <w:t xml:space="preserve">Ziņo </w:t>
      </w:r>
      <w:r>
        <w:rPr>
          <w:bCs/>
          <w:color w:val="000000"/>
          <w:sz w:val="24"/>
          <w:szCs w:val="24"/>
        </w:rPr>
        <w:t>izpilddirektors M. Timermanis</w:t>
      </w:r>
    </w:p>
    <w:p w:rsidR="00AB6CA5" w:rsidRDefault="00AB6CA5" w:rsidP="00AB6CA5">
      <w:pPr>
        <w:jc w:val="both"/>
        <w:rPr>
          <w:bCs/>
          <w:color w:val="000000"/>
          <w:sz w:val="24"/>
          <w:szCs w:val="24"/>
        </w:rPr>
      </w:pPr>
      <w:r>
        <w:rPr>
          <w:bCs/>
          <w:color w:val="000000"/>
          <w:sz w:val="24"/>
          <w:szCs w:val="24"/>
        </w:rPr>
        <w:t xml:space="preserve">Izsakās </w:t>
      </w:r>
      <w:r w:rsidR="008422C9">
        <w:rPr>
          <w:bCs/>
          <w:color w:val="000000"/>
          <w:sz w:val="24"/>
          <w:szCs w:val="24"/>
        </w:rPr>
        <w:t>E. Eglīte, T. Šelengovs, Ā. Kazerovskis, A. Lemešonoks, V. Krūmiņa</w:t>
      </w:r>
    </w:p>
    <w:p w:rsidR="00AB6CA5" w:rsidRPr="002E49FB" w:rsidRDefault="00AB6CA5" w:rsidP="00B26CC7">
      <w:pPr>
        <w:jc w:val="center"/>
        <w:rPr>
          <w:b/>
          <w:color w:val="000000"/>
          <w:sz w:val="12"/>
          <w:szCs w:val="24"/>
        </w:rPr>
      </w:pPr>
    </w:p>
    <w:p w:rsidR="002E49FB" w:rsidRPr="003F0E1C" w:rsidRDefault="002E49FB" w:rsidP="002E49FB">
      <w:pPr>
        <w:ind w:firstLine="720"/>
        <w:contextualSpacing/>
        <w:jc w:val="both"/>
        <w:rPr>
          <w:b/>
          <w:sz w:val="24"/>
          <w:szCs w:val="24"/>
        </w:rPr>
      </w:pPr>
      <w:r w:rsidRPr="003F0E1C">
        <w:rPr>
          <w:sz w:val="24"/>
          <w:szCs w:val="24"/>
        </w:rPr>
        <w:t>Amatas novada dome, izskatot priekšlikumus par turpmāko izmantošanu pašvaldībai piederošajam nekustamam īpašumam „</w:t>
      </w:r>
      <w:r>
        <w:rPr>
          <w:sz w:val="24"/>
          <w:szCs w:val="24"/>
        </w:rPr>
        <w:t>Pie Egļukalna</w:t>
      </w:r>
      <w:r w:rsidRPr="003F0E1C">
        <w:rPr>
          <w:sz w:val="24"/>
          <w:szCs w:val="24"/>
        </w:rPr>
        <w:t xml:space="preserve">”, </w:t>
      </w:r>
      <w:r>
        <w:rPr>
          <w:sz w:val="24"/>
          <w:szCs w:val="24"/>
        </w:rPr>
        <w:t>Skujenes</w:t>
      </w:r>
      <w:r w:rsidRPr="003F0E1C">
        <w:rPr>
          <w:sz w:val="24"/>
          <w:szCs w:val="24"/>
        </w:rPr>
        <w:t xml:space="preserve"> pagastā, Amatas novadā, </w:t>
      </w:r>
      <w:r>
        <w:rPr>
          <w:sz w:val="24"/>
          <w:szCs w:val="24"/>
        </w:rPr>
        <w:t>kas sastāv</w:t>
      </w:r>
      <w:r w:rsidRPr="003F0E1C">
        <w:rPr>
          <w:sz w:val="24"/>
          <w:szCs w:val="24"/>
        </w:rPr>
        <w:t xml:space="preserve"> no zemesgabal</w:t>
      </w:r>
      <w:r>
        <w:rPr>
          <w:sz w:val="24"/>
          <w:szCs w:val="24"/>
        </w:rPr>
        <w:t>a</w:t>
      </w:r>
      <w:r w:rsidRPr="003F0E1C">
        <w:rPr>
          <w:sz w:val="24"/>
          <w:szCs w:val="24"/>
        </w:rPr>
        <w:t xml:space="preserve"> ar kopējo platību </w:t>
      </w:r>
      <w:r>
        <w:rPr>
          <w:sz w:val="24"/>
          <w:szCs w:val="24"/>
        </w:rPr>
        <w:t>15,11 ha,</w:t>
      </w:r>
      <w:r w:rsidRPr="003F0E1C">
        <w:rPr>
          <w:sz w:val="24"/>
          <w:szCs w:val="24"/>
        </w:rPr>
        <w:t xml:space="preserve"> kadastra apzīmējumu </w:t>
      </w:r>
      <w:r>
        <w:rPr>
          <w:sz w:val="24"/>
          <w:szCs w:val="24"/>
        </w:rPr>
        <w:t>42780100017</w:t>
      </w:r>
      <w:r w:rsidRPr="003F0E1C">
        <w:rPr>
          <w:sz w:val="24"/>
          <w:szCs w:val="24"/>
        </w:rPr>
        <w:t xml:space="preserve">, </w:t>
      </w:r>
      <w:r>
        <w:rPr>
          <w:sz w:val="24"/>
          <w:szCs w:val="24"/>
        </w:rPr>
        <w:t>(</w:t>
      </w:r>
      <w:r w:rsidRPr="003F0E1C">
        <w:rPr>
          <w:sz w:val="24"/>
          <w:szCs w:val="24"/>
        </w:rPr>
        <w:t xml:space="preserve">nostiprināts </w:t>
      </w:r>
      <w:r w:rsidR="006A4343" w:rsidRPr="005D7E95">
        <w:rPr>
          <w:sz w:val="24"/>
          <w:szCs w:val="24"/>
        </w:rPr>
        <w:t xml:space="preserve">Cēsu rajona tiesas Zemesgrāmatu nodaļas </w:t>
      </w:r>
      <w:r w:rsidR="006A4343">
        <w:rPr>
          <w:sz w:val="24"/>
          <w:szCs w:val="24"/>
        </w:rPr>
        <w:t>Skujenes</w:t>
      </w:r>
      <w:r w:rsidR="006A4343" w:rsidRPr="005D7E95">
        <w:rPr>
          <w:sz w:val="24"/>
          <w:szCs w:val="24"/>
        </w:rPr>
        <w:t xml:space="preserve"> pagasta zemesgrāmatas</w:t>
      </w:r>
      <w:r w:rsidR="006A4343" w:rsidRPr="003F0E1C">
        <w:rPr>
          <w:sz w:val="24"/>
          <w:szCs w:val="24"/>
        </w:rPr>
        <w:t xml:space="preserve"> </w:t>
      </w:r>
      <w:r w:rsidRPr="003F0E1C">
        <w:rPr>
          <w:sz w:val="24"/>
          <w:szCs w:val="24"/>
        </w:rPr>
        <w:t>nodalījumā Nr.</w:t>
      </w:r>
      <w:r>
        <w:rPr>
          <w:sz w:val="24"/>
          <w:szCs w:val="24"/>
        </w:rPr>
        <w:t> 100000565325)</w:t>
      </w:r>
      <w:r w:rsidRPr="003F0E1C">
        <w:rPr>
          <w:sz w:val="24"/>
          <w:szCs w:val="24"/>
        </w:rPr>
        <w:t xml:space="preserve">, un kura izmantošanas mērķis ir </w:t>
      </w:r>
      <w:r>
        <w:rPr>
          <w:sz w:val="24"/>
          <w:szCs w:val="24"/>
        </w:rPr>
        <w:t>lauksaimniecība (91% no zemes platības aizņem lauksaimniecībā izmantojamā zeme)</w:t>
      </w:r>
      <w:r w:rsidRPr="003F0E1C">
        <w:rPr>
          <w:sz w:val="24"/>
          <w:szCs w:val="24"/>
        </w:rPr>
        <w:t xml:space="preserve">, </w:t>
      </w:r>
      <w:r w:rsidRPr="003F0E1C">
        <w:rPr>
          <w:b/>
          <w:sz w:val="24"/>
          <w:szCs w:val="24"/>
        </w:rPr>
        <w:t>konstatē:</w:t>
      </w:r>
    </w:p>
    <w:p w:rsidR="002E49FB" w:rsidRPr="003F0E1C" w:rsidRDefault="002E49FB" w:rsidP="002E49FB">
      <w:pPr>
        <w:ind w:firstLine="720"/>
        <w:contextualSpacing/>
        <w:jc w:val="both"/>
        <w:rPr>
          <w:b/>
          <w:sz w:val="12"/>
          <w:szCs w:val="24"/>
        </w:rPr>
      </w:pPr>
    </w:p>
    <w:p w:rsidR="002E49FB" w:rsidRPr="005D7E95" w:rsidRDefault="002E49FB" w:rsidP="00E62ABE">
      <w:pPr>
        <w:pStyle w:val="ListParagraph"/>
        <w:numPr>
          <w:ilvl w:val="0"/>
          <w:numId w:val="20"/>
        </w:numPr>
        <w:jc w:val="both"/>
        <w:rPr>
          <w:sz w:val="24"/>
          <w:szCs w:val="24"/>
        </w:rPr>
      </w:pPr>
      <w:r w:rsidRPr="005D7E95">
        <w:rPr>
          <w:sz w:val="24"/>
          <w:szCs w:val="24"/>
        </w:rPr>
        <w:t xml:space="preserve">Saskaņā ar Cēsu rajona tiesas Zemesgrāmatu nodaļas </w:t>
      </w:r>
      <w:r>
        <w:rPr>
          <w:sz w:val="24"/>
          <w:szCs w:val="24"/>
        </w:rPr>
        <w:t>Skujenes</w:t>
      </w:r>
      <w:r w:rsidRPr="005D7E95">
        <w:rPr>
          <w:sz w:val="24"/>
          <w:szCs w:val="24"/>
        </w:rPr>
        <w:t xml:space="preserve"> pagasta zemesgrāmatas nodalījuma Nr.</w:t>
      </w:r>
      <w:r>
        <w:rPr>
          <w:sz w:val="24"/>
          <w:szCs w:val="24"/>
        </w:rPr>
        <w:t xml:space="preserve"> 1100000565325</w:t>
      </w:r>
      <w:r w:rsidRPr="005D7E95">
        <w:rPr>
          <w:sz w:val="24"/>
          <w:szCs w:val="24"/>
        </w:rPr>
        <w:t xml:space="preserve"> dati</w:t>
      </w:r>
      <w:r>
        <w:rPr>
          <w:sz w:val="24"/>
          <w:szCs w:val="24"/>
        </w:rPr>
        <w:t>em nekustamais īpašums ar nosaukumu</w:t>
      </w:r>
      <w:r w:rsidRPr="005D7E95">
        <w:rPr>
          <w:sz w:val="24"/>
          <w:szCs w:val="24"/>
        </w:rPr>
        <w:t xml:space="preserve"> „</w:t>
      </w:r>
      <w:r>
        <w:rPr>
          <w:sz w:val="24"/>
          <w:szCs w:val="24"/>
        </w:rPr>
        <w:t>Pie Egļukalna</w:t>
      </w:r>
      <w:r w:rsidRPr="005D7E95">
        <w:rPr>
          <w:sz w:val="24"/>
          <w:szCs w:val="24"/>
        </w:rPr>
        <w:t xml:space="preserve">”, </w:t>
      </w:r>
      <w:r>
        <w:rPr>
          <w:sz w:val="24"/>
          <w:szCs w:val="24"/>
        </w:rPr>
        <w:t>Skujenes</w:t>
      </w:r>
      <w:r w:rsidRPr="005D7E95">
        <w:rPr>
          <w:sz w:val="24"/>
          <w:szCs w:val="24"/>
        </w:rPr>
        <w:t xml:space="preserve"> pagastā, </w:t>
      </w:r>
      <w:r>
        <w:rPr>
          <w:sz w:val="24"/>
          <w:szCs w:val="24"/>
        </w:rPr>
        <w:t>Amatas  novadā, sastāv no</w:t>
      </w:r>
      <w:r w:rsidRPr="005D7E95">
        <w:rPr>
          <w:sz w:val="24"/>
          <w:szCs w:val="24"/>
        </w:rPr>
        <w:t xml:space="preserve"> zemesgabal</w:t>
      </w:r>
      <w:r>
        <w:rPr>
          <w:sz w:val="24"/>
          <w:szCs w:val="24"/>
        </w:rPr>
        <w:t>a</w:t>
      </w:r>
      <w:r w:rsidRPr="005D7E95">
        <w:rPr>
          <w:sz w:val="24"/>
          <w:szCs w:val="24"/>
        </w:rPr>
        <w:t xml:space="preserve"> ar platību </w:t>
      </w:r>
      <w:r>
        <w:rPr>
          <w:sz w:val="24"/>
          <w:szCs w:val="24"/>
        </w:rPr>
        <w:t>15,11 </w:t>
      </w:r>
      <w:r w:rsidRPr="005D7E95">
        <w:rPr>
          <w:sz w:val="24"/>
          <w:szCs w:val="24"/>
        </w:rPr>
        <w:t>ha</w:t>
      </w:r>
      <w:r>
        <w:rPr>
          <w:sz w:val="24"/>
          <w:szCs w:val="24"/>
        </w:rPr>
        <w:t>,</w:t>
      </w:r>
      <w:r w:rsidRPr="005D7E95">
        <w:rPr>
          <w:sz w:val="24"/>
          <w:szCs w:val="24"/>
        </w:rPr>
        <w:t xml:space="preserve"> ar kadastra  apzīmējumu</w:t>
      </w:r>
      <w:r>
        <w:rPr>
          <w:sz w:val="24"/>
          <w:szCs w:val="24"/>
        </w:rPr>
        <w:t xml:space="preserve"> 42780100017</w:t>
      </w:r>
      <w:r w:rsidRPr="005D7E95">
        <w:rPr>
          <w:sz w:val="24"/>
          <w:szCs w:val="24"/>
        </w:rPr>
        <w:t>, pieder Amatas novada pašvaldībai saskaņā ar Cēsu rajona tiesas Zemesgrāmatu nodaļas tiesneses</w:t>
      </w:r>
      <w:r>
        <w:rPr>
          <w:sz w:val="24"/>
          <w:szCs w:val="24"/>
        </w:rPr>
        <w:t xml:space="preserve"> Baibas Lielpēteres 2017. gada 14</w:t>
      </w:r>
      <w:r w:rsidRPr="005D7E95">
        <w:rPr>
          <w:sz w:val="24"/>
          <w:szCs w:val="24"/>
        </w:rPr>
        <w:t>.</w:t>
      </w:r>
      <w:r>
        <w:rPr>
          <w:sz w:val="24"/>
          <w:szCs w:val="24"/>
        </w:rPr>
        <w:t xml:space="preserve"> marta </w:t>
      </w:r>
      <w:r w:rsidRPr="005D7E95">
        <w:rPr>
          <w:sz w:val="24"/>
          <w:szCs w:val="24"/>
        </w:rPr>
        <w:t xml:space="preserve">lēmumu. </w:t>
      </w:r>
    </w:p>
    <w:p w:rsidR="002E49FB" w:rsidRPr="005D7E95" w:rsidRDefault="002E49FB" w:rsidP="00E62ABE">
      <w:pPr>
        <w:pStyle w:val="ListParagraph"/>
        <w:numPr>
          <w:ilvl w:val="0"/>
          <w:numId w:val="20"/>
        </w:numPr>
        <w:jc w:val="both"/>
        <w:rPr>
          <w:sz w:val="24"/>
          <w:szCs w:val="24"/>
        </w:rPr>
      </w:pPr>
      <w:r w:rsidRPr="005D7E95">
        <w:rPr>
          <w:sz w:val="24"/>
          <w:szCs w:val="24"/>
        </w:rPr>
        <w:lastRenderedPageBreak/>
        <w:t>Nekustamā īpašuma „</w:t>
      </w:r>
      <w:r>
        <w:rPr>
          <w:sz w:val="24"/>
          <w:szCs w:val="24"/>
        </w:rPr>
        <w:t>Pie Egļukalna</w:t>
      </w:r>
      <w:r w:rsidRPr="005D7E95">
        <w:rPr>
          <w:sz w:val="24"/>
          <w:szCs w:val="24"/>
        </w:rPr>
        <w:t xml:space="preserve">”, kadastra apzīmējums </w:t>
      </w:r>
      <w:r>
        <w:rPr>
          <w:sz w:val="24"/>
          <w:szCs w:val="24"/>
        </w:rPr>
        <w:t>42781010017</w:t>
      </w:r>
      <w:r w:rsidRPr="005D7E95">
        <w:rPr>
          <w:sz w:val="24"/>
          <w:szCs w:val="24"/>
        </w:rPr>
        <w:t xml:space="preserve">, </w:t>
      </w:r>
      <w:r>
        <w:rPr>
          <w:sz w:val="24"/>
          <w:szCs w:val="24"/>
        </w:rPr>
        <w:t>Skujenes</w:t>
      </w:r>
      <w:r w:rsidRPr="005D7E95">
        <w:rPr>
          <w:sz w:val="24"/>
          <w:szCs w:val="24"/>
        </w:rPr>
        <w:t xml:space="preserve"> pagastā, Amatas  novadā, lietošanas mērķis pēc Kadastra informācijas sistēmas teksta datiem ir </w:t>
      </w:r>
      <w:r>
        <w:rPr>
          <w:sz w:val="24"/>
          <w:szCs w:val="24"/>
        </w:rPr>
        <w:t>zeme, uz kuras galvenā saimnieciskā darbība ir lauksaimniecība  (kods 01</w:t>
      </w:r>
      <w:r w:rsidRPr="005D7E95">
        <w:rPr>
          <w:sz w:val="24"/>
          <w:szCs w:val="24"/>
        </w:rPr>
        <w:t>01)</w:t>
      </w:r>
      <w:r>
        <w:rPr>
          <w:sz w:val="24"/>
          <w:szCs w:val="24"/>
        </w:rPr>
        <w:t>.</w:t>
      </w:r>
    </w:p>
    <w:p w:rsidR="002E49FB" w:rsidRPr="005D7E95" w:rsidRDefault="002E49FB" w:rsidP="00E62ABE">
      <w:pPr>
        <w:pStyle w:val="ListParagraph"/>
        <w:numPr>
          <w:ilvl w:val="0"/>
          <w:numId w:val="20"/>
        </w:numPr>
        <w:jc w:val="both"/>
        <w:rPr>
          <w:sz w:val="24"/>
          <w:szCs w:val="24"/>
        </w:rPr>
      </w:pPr>
      <w:r w:rsidRPr="005D7E95">
        <w:rPr>
          <w:sz w:val="24"/>
          <w:szCs w:val="24"/>
        </w:rPr>
        <w:t>Nekustamais īpašums apgrūtināts ar:</w:t>
      </w:r>
    </w:p>
    <w:p w:rsidR="002E49FB" w:rsidRPr="005D7E95" w:rsidRDefault="002E49FB" w:rsidP="002E49FB">
      <w:pPr>
        <w:pStyle w:val="ListParagraph"/>
        <w:jc w:val="both"/>
        <w:rPr>
          <w:sz w:val="24"/>
          <w:szCs w:val="24"/>
        </w:rPr>
      </w:pPr>
      <w:r w:rsidRPr="005D7E95">
        <w:rPr>
          <w:sz w:val="24"/>
          <w:szCs w:val="24"/>
        </w:rPr>
        <w:t>3.1.</w:t>
      </w:r>
      <w:r>
        <w:rPr>
          <w:sz w:val="24"/>
          <w:szCs w:val="24"/>
        </w:rPr>
        <w:t xml:space="preserve"> tauvas joslas teritorija gar upi 0,22 </w:t>
      </w:r>
      <w:r w:rsidRPr="005D7E95">
        <w:rPr>
          <w:sz w:val="24"/>
          <w:szCs w:val="24"/>
        </w:rPr>
        <w:t>ha,</w:t>
      </w:r>
    </w:p>
    <w:p w:rsidR="002E49FB" w:rsidRDefault="002E49FB" w:rsidP="002E49FB">
      <w:pPr>
        <w:pStyle w:val="ListParagraph"/>
        <w:jc w:val="both"/>
        <w:rPr>
          <w:sz w:val="24"/>
          <w:szCs w:val="24"/>
        </w:rPr>
      </w:pPr>
      <w:r w:rsidRPr="005D7E95">
        <w:rPr>
          <w:sz w:val="24"/>
          <w:szCs w:val="24"/>
        </w:rPr>
        <w:t>3.2.</w:t>
      </w:r>
      <w:r>
        <w:rPr>
          <w:sz w:val="24"/>
          <w:szCs w:val="24"/>
        </w:rPr>
        <w:t xml:space="preserve"> no 10 līdz 25 kilometriem garas dabiskas ūdensteces vides un dabas resursu aizsardzības aizsargjoslas teritorija lauku apvidos 2,71 </w:t>
      </w:r>
      <w:r w:rsidRPr="005D7E95">
        <w:rPr>
          <w:sz w:val="24"/>
          <w:szCs w:val="24"/>
        </w:rPr>
        <w:t>ha.</w:t>
      </w:r>
    </w:p>
    <w:p w:rsidR="002E49FB" w:rsidRPr="005D7E95" w:rsidRDefault="002E49FB" w:rsidP="002E49FB">
      <w:pPr>
        <w:pStyle w:val="ListParagraph"/>
        <w:jc w:val="both"/>
        <w:rPr>
          <w:sz w:val="24"/>
          <w:szCs w:val="24"/>
        </w:rPr>
      </w:pPr>
      <w:r>
        <w:rPr>
          <w:sz w:val="24"/>
          <w:szCs w:val="24"/>
        </w:rPr>
        <w:t>3.3. Amatas novada pašvaldības nepabūvēta zemesgabala bez apbūves tiesībām nomas līgums, kas spēkā no 24.07.2014. līdz 31.12.2021.</w:t>
      </w:r>
      <w:r w:rsidR="00061001">
        <w:rPr>
          <w:sz w:val="24"/>
          <w:szCs w:val="24"/>
        </w:rPr>
        <w:t>,</w:t>
      </w:r>
      <w:r>
        <w:rPr>
          <w:sz w:val="24"/>
          <w:szCs w:val="24"/>
        </w:rPr>
        <w:t xml:space="preserve"> ar SIA “Forest Fox”, reģ. Nr. 4010341140,</w:t>
      </w:r>
      <w:r w:rsidRPr="00276463">
        <w:rPr>
          <w:sz w:val="24"/>
          <w:szCs w:val="24"/>
        </w:rPr>
        <w:t xml:space="preserve"> </w:t>
      </w:r>
      <w:r>
        <w:rPr>
          <w:sz w:val="24"/>
          <w:szCs w:val="24"/>
        </w:rPr>
        <w:t>par platību 15 ha.</w:t>
      </w:r>
    </w:p>
    <w:p w:rsidR="002E49FB" w:rsidRPr="002E49FB" w:rsidRDefault="002E49FB" w:rsidP="00E62ABE">
      <w:pPr>
        <w:pStyle w:val="ListParagraph"/>
        <w:numPr>
          <w:ilvl w:val="0"/>
          <w:numId w:val="20"/>
        </w:numPr>
        <w:jc w:val="both"/>
        <w:rPr>
          <w:sz w:val="24"/>
          <w:szCs w:val="24"/>
        </w:rPr>
      </w:pPr>
      <w:r w:rsidRPr="005D7E95">
        <w:rPr>
          <w:sz w:val="24"/>
          <w:szCs w:val="24"/>
        </w:rPr>
        <w:t xml:space="preserve">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w:t>
      </w:r>
      <w:r>
        <w:rPr>
          <w:sz w:val="24"/>
          <w:szCs w:val="24"/>
        </w:rPr>
        <w:t xml:space="preserve"> </w:t>
      </w:r>
      <w:r w:rsidRPr="002E49FB">
        <w:rPr>
          <w:sz w:val="24"/>
          <w:szCs w:val="24"/>
        </w:rPr>
        <w:t>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2E49FB" w:rsidRPr="005D7E95" w:rsidRDefault="002E49FB" w:rsidP="00E62ABE">
      <w:pPr>
        <w:pStyle w:val="ListParagraph"/>
        <w:numPr>
          <w:ilvl w:val="0"/>
          <w:numId w:val="20"/>
        </w:numPr>
        <w:jc w:val="both"/>
        <w:rPr>
          <w:sz w:val="24"/>
          <w:szCs w:val="24"/>
        </w:rPr>
      </w:pPr>
      <w:r w:rsidRPr="005D7E95">
        <w:rPr>
          <w:sz w:val="24"/>
          <w:szCs w:val="24"/>
        </w:rPr>
        <w:t xml:space="preserve">Pēc SIA “INTERBALTIJA”, reģ.Nr.40003518352, </w:t>
      </w:r>
      <w:r>
        <w:rPr>
          <w:sz w:val="24"/>
          <w:szCs w:val="24"/>
        </w:rPr>
        <w:t>2018. gada 2. jūlija novērtējuma iespējamā tirgus vērtība īpašumam noteikta 26</w:t>
      </w:r>
      <w:r w:rsidR="00CD2C08">
        <w:rPr>
          <w:sz w:val="24"/>
          <w:szCs w:val="24"/>
        </w:rPr>
        <w:t> </w:t>
      </w:r>
      <w:r>
        <w:rPr>
          <w:sz w:val="24"/>
          <w:szCs w:val="24"/>
        </w:rPr>
        <w:t>900</w:t>
      </w:r>
      <w:r w:rsidR="00CD2C08">
        <w:rPr>
          <w:sz w:val="24"/>
          <w:szCs w:val="24"/>
        </w:rPr>
        <w:t>,00</w:t>
      </w:r>
      <w:r>
        <w:rPr>
          <w:sz w:val="24"/>
          <w:szCs w:val="24"/>
        </w:rPr>
        <w:t xml:space="preserve"> </w:t>
      </w:r>
      <w:r w:rsidRPr="002E49FB">
        <w:rPr>
          <w:i/>
          <w:sz w:val="24"/>
          <w:szCs w:val="24"/>
        </w:rPr>
        <w:t>euro</w:t>
      </w:r>
      <w:r w:rsidRPr="005D7E95">
        <w:rPr>
          <w:sz w:val="24"/>
          <w:szCs w:val="24"/>
        </w:rPr>
        <w:t>.</w:t>
      </w:r>
    </w:p>
    <w:p w:rsidR="002E49FB" w:rsidRPr="003F0E1C" w:rsidRDefault="002E49FB" w:rsidP="002E49FB">
      <w:pPr>
        <w:contextualSpacing/>
        <w:jc w:val="both"/>
        <w:rPr>
          <w:sz w:val="12"/>
          <w:szCs w:val="24"/>
        </w:rPr>
      </w:pPr>
    </w:p>
    <w:p w:rsidR="002E49FB" w:rsidRPr="003F0E1C" w:rsidRDefault="002E49FB" w:rsidP="002E49FB">
      <w:pPr>
        <w:ind w:firstLine="720"/>
        <w:contextualSpacing/>
        <w:jc w:val="both"/>
        <w:rPr>
          <w:sz w:val="24"/>
          <w:szCs w:val="24"/>
        </w:rPr>
      </w:pPr>
      <w:r w:rsidRPr="00AB1D72">
        <w:rPr>
          <w:sz w:val="24"/>
          <w:szCs w:val="24"/>
        </w:rPr>
        <w:t>Pamatojoties uz likuma “Par pašvaldībām” 14. panta pirmās daļas 2. apakšpunktu, 21.</w:t>
      </w:r>
      <w:r>
        <w:rPr>
          <w:sz w:val="24"/>
          <w:szCs w:val="24"/>
        </w:rPr>
        <w:t> </w:t>
      </w:r>
      <w:r w:rsidRPr="00AB1D72">
        <w:rPr>
          <w:sz w:val="24"/>
          <w:szCs w:val="24"/>
        </w:rPr>
        <w:t>panta pirmās daļas 17. punktu, Publiskas personas mantas atsavināšanas likuma, 3. panta pirmās daļas 1. punktu , 4. panta pirmo daļu, 5. panta pirmo daļu, 8. panta otro daļu un trešo daļu, 9. panta otro daļu, 10. pantu, 11. pantu, likuma “</w:t>
      </w:r>
      <w:r w:rsidRPr="002E49FB">
        <w:rPr>
          <w:sz w:val="24"/>
          <w:szCs w:val="24"/>
        </w:rPr>
        <w:t>Par zemes privatizāciju lauku apvidos”</w:t>
      </w:r>
      <w:r w:rsidRPr="00AB1D72">
        <w:rPr>
          <w:b/>
          <w:sz w:val="24"/>
          <w:szCs w:val="24"/>
        </w:rPr>
        <w:t xml:space="preserve"> </w:t>
      </w:r>
      <w:r w:rsidRPr="00782FAE">
        <w:rPr>
          <w:sz w:val="24"/>
          <w:szCs w:val="24"/>
        </w:rPr>
        <w:t>28. pantu, 28¹. pantu</w:t>
      </w:r>
      <w:r w:rsidRPr="00AB1D72">
        <w:rPr>
          <w:sz w:val="24"/>
          <w:szCs w:val="24"/>
        </w:rPr>
        <w:t>, 29. pantu, 30. pantu, 30.¹ pantu, 30.²  pantu, 30.³ pantu,</w:t>
      </w:r>
      <w:r>
        <w:rPr>
          <w:sz w:val="24"/>
          <w:szCs w:val="24"/>
        </w:rPr>
        <w:t xml:space="preserve"> </w:t>
      </w:r>
    </w:p>
    <w:p w:rsidR="006A4343" w:rsidRPr="00461B4F" w:rsidRDefault="006A4343" w:rsidP="006A4343">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w:t>
      </w:r>
      <w:r>
        <w:rPr>
          <w:color w:val="000000"/>
          <w:sz w:val="24"/>
          <w:szCs w:val="24"/>
        </w:rPr>
        <w:t xml:space="preserve"> </w:t>
      </w:r>
      <w:r w:rsidRPr="00461B4F">
        <w:rPr>
          <w:color w:val="000000"/>
          <w:sz w:val="24"/>
          <w:szCs w:val="24"/>
        </w:rPr>
        <w:t xml:space="preserve">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 xml:space="preserve">1: </w:t>
      </w:r>
      <w:r w:rsidRPr="00461B4F">
        <w:rPr>
          <w:color w:val="000000"/>
          <w:sz w:val="24"/>
          <w:szCs w:val="24"/>
        </w:rPr>
        <w:t>Āris Kazerovskis</w:t>
      </w:r>
      <w:r w:rsidRPr="00461B4F">
        <w:rPr>
          <w:sz w:val="24"/>
          <w:szCs w:val="24"/>
        </w:rPr>
        <w:t xml:space="preserve">), </w:t>
      </w:r>
      <w:r w:rsidRPr="00461B4F">
        <w:rPr>
          <w:b/>
          <w:sz w:val="24"/>
          <w:szCs w:val="24"/>
        </w:rPr>
        <w:t>nolemj:</w:t>
      </w:r>
    </w:p>
    <w:p w:rsidR="002E49FB" w:rsidRPr="003F0E1C" w:rsidRDefault="002E49FB" w:rsidP="002E49FB">
      <w:pPr>
        <w:ind w:left="720"/>
        <w:contextualSpacing/>
        <w:jc w:val="both"/>
        <w:rPr>
          <w:sz w:val="12"/>
          <w:szCs w:val="24"/>
        </w:rPr>
      </w:pPr>
    </w:p>
    <w:p w:rsidR="002E49FB" w:rsidRDefault="002E49FB" w:rsidP="00E62ABE">
      <w:pPr>
        <w:numPr>
          <w:ilvl w:val="0"/>
          <w:numId w:val="19"/>
        </w:numPr>
        <w:contextualSpacing/>
        <w:jc w:val="both"/>
        <w:rPr>
          <w:sz w:val="24"/>
          <w:szCs w:val="24"/>
        </w:rPr>
      </w:pPr>
      <w:r w:rsidRPr="003F0E1C">
        <w:rPr>
          <w:sz w:val="24"/>
          <w:szCs w:val="24"/>
        </w:rPr>
        <w:t>Nodot atsavināšanai Amatas novada pašvaldībai piederošo nekustamo īpašumu „</w:t>
      </w:r>
      <w:r>
        <w:rPr>
          <w:sz w:val="24"/>
          <w:szCs w:val="24"/>
        </w:rPr>
        <w:t>Pie Egļukalna</w:t>
      </w:r>
      <w:r w:rsidRPr="003F0E1C">
        <w:rPr>
          <w:sz w:val="24"/>
          <w:szCs w:val="24"/>
        </w:rPr>
        <w:t xml:space="preserve">”, sastāvošu no </w:t>
      </w:r>
      <w:r>
        <w:rPr>
          <w:sz w:val="24"/>
          <w:szCs w:val="24"/>
        </w:rPr>
        <w:t>z</w:t>
      </w:r>
      <w:r w:rsidRPr="003F0E1C">
        <w:rPr>
          <w:sz w:val="24"/>
          <w:szCs w:val="24"/>
        </w:rPr>
        <w:t>emesgaba</w:t>
      </w:r>
      <w:r>
        <w:rPr>
          <w:sz w:val="24"/>
          <w:szCs w:val="24"/>
        </w:rPr>
        <w:t>la kopplatībā 15,11</w:t>
      </w:r>
      <w:r w:rsidRPr="003F0E1C">
        <w:rPr>
          <w:sz w:val="24"/>
          <w:szCs w:val="24"/>
        </w:rPr>
        <w:t xml:space="preserve"> ha </w:t>
      </w:r>
      <w:r>
        <w:rPr>
          <w:sz w:val="24"/>
          <w:szCs w:val="24"/>
        </w:rPr>
        <w:t>Skujenes pagastā, Amatas novadā.</w:t>
      </w:r>
    </w:p>
    <w:p w:rsidR="002E49FB" w:rsidRDefault="002E49FB" w:rsidP="00E62ABE">
      <w:pPr>
        <w:numPr>
          <w:ilvl w:val="0"/>
          <w:numId w:val="19"/>
        </w:numPr>
        <w:contextualSpacing/>
        <w:jc w:val="both"/>
        <w:rPr>
          <w:sz w:val="24"/>
          <w:szCs w:val="24"/>
        </w:rPr>
      </w:pPr>
      <w:r w:rsidRPr="007D531F">
        <w:rPr>
          <w:sz w:val="24"/>
          <w:szCs w:val="24"/>
          <w:lang w:eastAsia="en-US"/>
        </w:rPr>
        <w:t>Nekustamā īpašuma „</w:t>
      </w:r>
      <w:r>
        <w:rPr>
          <w:sz w:val="24"/>
          <w:szCs w:val="24"/>
          <w:lang w:eastAsia="en-US"/>
        </w:rPr>
        <w:t>Pie Egļukalna</w:t>
      </w:r>
      <w:r w:rsidRPr="007D531F">
        <w:rPr>
          <w:sz w:val="24"/>
          <w:szCs w:val="24"/>
          <w:lang w:eastAsia="en-US"/>
        </w:rPr>
        <w:t xml:space="preserve">”, </w:t>
      </w:r>
      <w:r>
        <w:rPr>
          <w:sz w:val="24"/>
          <w:szCs w:val="24"/>
          <w:lang w:eastAsia="en-US"/>
        </w:rPr>
        <w:t>Skujenes</w:t>
      </w:r>
      <w:r w:rsidRPr="007D531F">
        <w:rPr>
          <w:sz w:val="24"/>
          <w:szCs w:val="24"/>
          <w:lang w:eastAsia="en-US"/>
        </w:rPr>
        <w:t xml:space="preserve"> pagastā, Amatas  novadā, pārdošanas cena sastāda </w:t>
      </w:r>
      <w:r w:rsidRPr="009722E7">
        <w:rPr>
          <w:b/>
          <w:sz w:val="24"/>
          <w:szCs w:val="24"/>
          <w:lang w:eastAsia="en-US"/>
        </w:rPr>
        <w:t xml:space="preserve">26 900 </w:t>
      </w:r>
      <w:r w:rsidRPr="007D531F">
        <w:rPr>
          <w:b/>
          <w:sz w:val="24"/>
          <w:szCs w:val="24"/>
          <w:lang w:eastAsia="en-US"/>
        </w:rPr>
        <w:t>EUR</w:t>
      </w:r>
      <w:r w:rsidRPr="007D531F">
        <w:rPr>
          <w:sz w:val="24"/>
          <w:szCs w:val="24"/>
          <w:lang w:eastAsia="en-US"/>
        </w:rPr>
        <w:t xml:space="preserve"> (</w:t>
      </w:r>
      <w:r>
        <w:rPr>
          <w:sz w:val="24"/>
          <w:szCs w:val="24"/>
          <w:lang w:eastAsia="en-US"/>
        </w:rPr>
        <w:t>divdesmit seši tūkstoši deviņi simti</w:t>
      </w:r>
      <w:r w:rsidRPr="007D531F">
        <w:rPr>
          <w:sz w:val="24"/>
          <w:szCs w:val="24"/>
          <w:lang w:eastAsia="en-US"/>
        </w:rPr>
        <w:t xml:space="preserve">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2E49FB" w:rsidRDefault="002E49FB" w:rsidP="00E62ABE">
      <w:pPr>
        <w:numPr>
          <w:ilvl w:val="0"/>
          <w:numId w:val="19"/>
        </w:numPr>
        <w:contextualSpacing/>
        <w:jc w:val="both"/>
        <w:rPr>
          <w:sz w:val="24"/>
          <w:szCs w:val="24"/>
        </w:rPr>
      </w:pPr>
      <w:r w:rsidRPr="007D531F">
        <w:rPr>
          <w:sz w:val="24"/>
          <w:szCs w:val="24"/>
          <w:lang w:eastAsia="en-US"/>
        </w:rPr>
        <w:t>Apstiprināt nekustamā īpašuma “</w:t>
      </w:r>
      <w:r>
        <w:rPr>
          <w:sz w:val="24"/>
          <w:szCs w:val="24"/>
          <w:lang w:eastAsia="en-US"/>
        </w:rPr>
        <w:t>Pie Egļukalna</w:t>
      </w:r>
      <w:r w:rsidRPr="007D531F">
        <w:rPr>
          <w:sz w:val="24"/>
          <w:szCs w:val="24"/>
          <w:lang w:eastAsia="en-US"/>
        </w:rPr>
        <w:t xml:space="preserve">”, </w:t>
      </w:r>
      <w:r>
        <w:rPr>
          <w:sz w:val="24"/>
          <w:szCs w:val="24"/>
          <w:lang w:eastAsia="en-US"/>
        </w:rPr>
        <w:t>Skujenes pagastā, Amatas novadā, i</w:t>
      </w:r>
      <w:r w:rsidRPr="007D531F">
        <w:rPr>
          <w:sz w:val="24"/>
          <w:szCs w:val="24"/>
          <w:lang w:eastAsia="en-US"/>
        </w:rPr>
        <w:t xml:space="preserve">zsoles noteikumus (pielikums Nr. </w:t>
      </w:r>
      <w:r>
        <w:rPr>
          <w:sz w:val="24"/>
          <w:szCs w:val="24"/>
          <w:lang w:eastAsia="en-US"/>
        </w:rPr>
        <w:t>1</w:t>
      </w:r>
      <w:r w:rsidRPr="007D531F">
        <w:rPr>
          <w:sz w:val="24"/>
          <w:szCs w:val="24"/>
          <w:lang w:eastAsia="en-US"/>
        </w:rPr>
        <w:t>)</w:t>
      </w:r>
      <w:r>
        <w:rPr>
          <w:sz w:val="24"/>
          <w:szCs w:val="24"/>
        </w:rPr>
        <w:t>.</w:t>
      </w:r>
    </w:p>
    <w:p w:rsidR="002E49FB" w:rsidRDefault="002E49FB" w:rsidP="00E62ABE">
      <w:pPr>
        <w:numPr>
          <w:ilvl w:val="0"/>
          <w:numId w:val="19"/>
        </w:numPr>
        <w:contextualSpacing/>
        <w:jc w:val="both"/>
        <w:rPr>
          <w:sz w:val="24"/>
          <w:szCs w:val="24"/>
        </w:rPr>
      </w:pPr>
      <w:r w:rsidRPr="007D531F">
        <w:rPr>
          <w:sz w:val="24"/>
          <w:szCs w:val="24"/>
          <w:lang w:eastAsia="en-US"/>
        </w:rPr>
        <w:t>Kontroli par lēmuma izpildi uzdot Amatas novada pašvaldības izpilddirektoram Mārim Timermanim.</w:t>
      </w:r>
    </w:p>
    <w:p w:rsidR="007724EB" w:rsidRPr="00BA72E5" w:rsidRDefault="002E49FB" w:rsidP="00BA72E5">
      <w:pPr>
        <w:numPr>
          <w:ilvl w:val="0"/>
          <w:numId w:val="19"/>
        </w:numPr>
        <w:contextualSpacing/>
        <w:jc w:val="both"/>
        <w:rPr>
          <w:sz w:val="24"/>
          <w:szCs w:val="24"/>
        </w:rPr>
      </w:pPr>
      <w:r w:rsidRPr="007A71D1">
        <w:rPr>
          <w:sz w:val="24"/>
          <w:szCs w:val="24"/>
        </w:rPr>
        <w:t>Šo lēmumu var pārsūdzēt Administratīvajā rajona tiesā (Administratīvās rajona tiesas tiesu namā Valmierā, Voldemāra Baloža ielā 13a, LV – 4201) viena mēneša laikā no tā spēkā stāšanās dienas.</w:t>
      </w:r>
    </w:p>
    <w:p w:rsidR="007724EB" w:rsidRDefault="007724EB" w:rsidP="00CB0ABC">
      <w:pPr>
        <w:shd w:val="clear" w:color="auto" w:fill="FFFFFF"/>
        <w:spacing w:line="278" w:lineRule="exact"/>
        <w:jc w:val="right"/>
        <w:rPr>
          <w:color w:val="000000"/>
          <w:spacing w:val="-4"/>
          <w:sz w:val="24"/>
          <w:szCs w:val="24"/>
        </w:rPr>
      </w:pPr>
    </w:p>
    <w:p w:rsidR="003F05E9" w:rsidRDefault="003F05E9">
      <w:pPr>
        <w:spacing w:after="200" w:line="276" w:lineRule="auto"/>
        <w:rPr>
          <w:color w:val="000000"/>
          <w:spacing w:val="-4"/>
          <w:sz w:val="24"/>
          <w:szCs w:val="24"/>
        </w:rPr>
      </w:pPr>
      <w:r>
        <w:rPr>
          <w:color w:val="000000"/>
          <w:spacing w:val="-4"/>
          <w:sz w:val="24"/>
          <w:szCs w:val="24"/>
        </w:rPr>
        <w:br w:type="page"/>
      </w:r>
    </w:p>
    <w:p w:rsidR="00CB0ABC" w:rsidRPr="00823B11" w:rsidRDefault="00CB0ABC" w:rsidP="00CB0ABC">
      <w:pPr>
        <w:shd w:val="clear" w:color="auto" w:fill="FFFFFF"/>
        <w:spacing w:line="278" w:lineRule="exact"/>
        <w:jc w:val="right"/>
        <w:rPr>
          <w:color w:val="000000"/>
          <w:spacing w:val="-4"/>
          <w:sz w:val="24"/>
          <w:szCs w:val="24"/>
        </w:rPr>
      </w:pPr>
      <w:r w:rsidRPr="00823B11">
        <w:rPr>
          <w:color w:val="000000"/>
          <w:spacing w:val="-4"/>
          <w:sz w:val="24"/>
          <w:szCs w:val="24"/>
        </w:rPr>
        <w:lastRenderedPageBreak/>
        <w:t>Pielikums Nr.1</w:t>
      </w:r>
    </w:p>
    <w:p w:rsidR="00CB0ABC" w:rsidRPr="00823B11" w:rsidRDefault="00CB0ABC" w:rsidP="00CB0ABC">
      <w:pPr>
        <w:shd w:val="clear" w:color="auto" w:fill="FFFFFF"/>
        <w:spacing w:line="278" w:lineRule="exact"/>
        <w:jc w:val="right"/>
        <w:rPr>
          <w:sz w:val="24"/>
          <w:szCs w:val="24"/>
        </w:rPr>
      </w:pPr>
      <w:r w:rsidRPr="00823B11">
        <w:rPr>
          <w:color w:val="000000"/>
          <w:spacing w:val="-4"/>
          <w:sz w:val="24"/>
          <w:szCs w:val="24"/>
        </w:rPr>
        <w:t>APSTIPRINĀT</w:t>
      </w:r>
      <w:r w:rsidR="003E7E85">
        <w:rPr>
          <w:color w:val="000000"/>
          <w:spacing w:val="-4"/>
          <w:sz w:val="24"/>
          <w:szCs w:val="24"/>
        </w:rPr>
        <w:t>I</w:t>
      </w:r>
    </w:p>
    <w:p w:rsidR="00CB0ABC" w:rsidRPr="00823B11" w:rsidRDefault="00CB0ABC" w:rsidP="00CB0ABC">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CB0ABC" w:rsidRPr="00823B11" w:rsidRDefault="00CB0ABC" w:rsidP="00CB0ABC">
      <w:pPr>
        <w:shd w:val="clear" w:color="auto" w:fill="FFFFFF"/>
        <w:spacing w:line="278" w:lineRule="exact"/>
        <w:ind w:left="3600" w:firstLine="720"/>
        <w:jc w:val="right"/>
        <w:rPr>
          <w:color w:val="000000"/>
          <w:spacing w:val="-3"/>
          <w:sz w:val="24"/>
          <w:szCs w:val="24"/>
        </w:rPr>
      </w:pPr>
      <w:r>
        <w:rPr>
          <w:color w:val="000000"/>
          <w:spacing w:val="-3"/>
          <w:sz w:val="24"/>
          <w:szCs w:val="24"/>
        </w:rPr>
        <w:t xml:space="preserve">2018. gada 22. augusta </w:t>
      </w:r>
      <w:r w:rsidRPr="00823B11">
        <w:rPr>
          <w:color w:val="000000"/>
          <w:spacing w:val="-3"/>
          <w:sz w:val="24"/>
          <w:szCs w:val="24"/>
        </w:rPr>
        <w:t xml:space="preserve"> sēdes</w:t>
      </w:r>
    </w:p>
    <w:p w:rsidR="00CB0ABC" w:rsidRDefault="00CB0ABC" w:rsidP="00CB0ABC">
      <w:pPr>
        <w:jc w:val="right"/>
        <w:rPr>
          <w:b/>
          <w:color w:val="000000"/>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10, </w:t>
      </w:r>
      <w:r w:rsidR="00287114">
        <w:rPr>
          <w:sz w:val="24"/>
          <w:szCs w:val="24"/>
        </w:rPr>
        <w:t>10</w:t>
      </w:r>
      <w:r w:rsidRPr="00823B11">
        <w:rPr>
          <w:sz w:val="24"/>
          <w:szCs w:val="24"/>
        </w:rPr>
        <w:t>.</w:t>
      </w:r>
      <w:r w:rsidRPr="00823B11">
        <w:rPr>
          <w:color w:val="000000"/>
          <w:sz w:val="24"/>
          <w:szCs w:val="24"/>
        </w:rPr>
        <w:t>§</w:t>
      </w:r>
      <w:r w:rsidRPr="00823B11">
        <w:rPr>
          <w:color w:val="000000"/>
          <w:spacing w:val="-3"/>
          <w:sz w:val="24"/>
          <w:szCs w:val="24"/>
        </w:rPr>
        <w:t>).</w:t>
      </w:r>
    </w:p>
    <w:p w:rsidR="00CB0ABC" w:rsidRDefault="00CB0ABC" w:rsidP="00CB0ABC">
      <w:pPr>
        <w:rPr>
          <w:b/>
          <w:color w:val="000000"/>
          <w:sz w:val="24"/>
          <w:szCs w:val="24"/>
        </w:rPr>
      </w:pPr>
    </w:p>
    <w:p w:rsidR="00CB0ABC" w:rsidRPr="00CB368A" w:rsidRDefault="00CB0ABC" w:rsidP="00CB0ABC">
      <w:pPr>
        <w:jc w:val="center"/>
        <w:rPr>
          <w:rFonts w:eastAsia="Calibri"/>
          <w:b/>
          <w:caps/>
          <w:sz w:val="28"/>
          <w:szCs w:val="28"/>
          <w:lang w:eastAsia="en-US"/>
        </w:rPr>
      </w:pPr>
      <w:r w:rsidRPr="00CB368A">
        <w:rPr>
          <w:rFonts w:eastAsia="Calibri"/>
          <w:b/>
          <w:caps/>
          <w:sz w:val="28"/>
          <w:szCs w:val="28"/>
          <w:lang w:eastAsia="en-US"/>
        </w:rPr>
        <w:t xml:space="preserve">neKUSTAMĀ ĪPAŠUMA </w:t>
      </w:r>
    </w:p>
    <w:p w:rsidR="00CB0ABC" w:rsidRPr="00CB368A" w:rsidRDefault="00CB0ABC" w:rsidP="00CB0ABC">
      <w:pPr>
        <w:jc w:val="center"/>
        <w:rPr>
          <w:rFonts w:eastAsia="Calibri"/>
          <w:b/>
          <w:bCs/>
          <w:sz w:val="28"/>
          <w:szCs w:val="28"/>
          <w:lang w:eastAsia="en-US"/>
        </w:rPr>
      </w:pPr>
      <w:r w:rsidRPr="00CB368A">
        <w:rPr>
          <w:rFonts w:eastAsia="Calibri"/>
          <w:b/>
          <w:bCs/>
          <w:sz w:val="28"/>
          <w:szCs w:val="28"/>
          <w:lang w:eastAsia="en-US"/>
        </w:rPr>
        <w:t>„</w:t>
      </w:r>
      <w:r>
        <w:rPr>
          <w:rFonts w:eastAsia="Calibri"/>
          <w:b/>
          <w:bCs/>
          <w:sz w:val="28"/>
          <w:szCs w:val="28"/>
          <w:lang w:eastAsia="en-US"/>
        </w:rPr>
        <w:t>PIE EGĻUKALNA</w:t>
      </w:r>
      <w:r w:rsidRPr="00CB368A">
        <w:rPr>
          <w:rFonts w:eastAsia="Calibri"/>
          <w:b/>
          <w:bCs/>
          <w:sz w:val="28"/>
          <w:szCs w:val="28"/>
          <w:lang w:eastAsia="en-US"/>
        </w:rPr>
        <w:t xml:space="preserve">”, </w:t>
      </w:r>
      <w:r>
        <w:rPr>
          <w:rFonts w:eastAsia="Calibri"/>
          <w:b/>
          <w:bCs/>
          <w:sz w:val="28"/>
          <w:szCs w:val="28"/>
          <w:lang w:eastAsia="en-US"/>
        </w:rPr>
        <w:t>SKUJENES</w:t>
      </w:r>
      <w:r w:rsidRPr="00CB368A">
        <w:rPr>
          <w:rFonts w:eastAsia="Calibri"/>
          <w:b/>
          <w:bCs/>
          <w:sz w:val="28"/>
          <w:szCs w:val="28"/>
          <w:lang w:eastAsia="en-US"/>
        </w:rPr>
        <w:t xml:space="preserve"> PAGASTĀ, AMATAS NOVADĀ</w:t>
      </w:r>
    </w:p>
    <w:p w:rsidR="00CB0ABC" w:rsidRPr="00CB368A" w:rsidRDefault="00CB0ABC" w:rsidP="00CB0ABC">
      <w:pPr>
        <w:jc w:val="center"/>
        <w:rPr>
          <w:rFonts w:eastAsia="Calibri"/>
          <w:b/>
          <w:caps/>
          <w:sz w:val="28"/>
          <w:szCs w:val="28"/>
          <w:lang w:eastAsia="en-US"/>
        </w:rPr>
      </w:pPr>
      <w:r w:rsidRPr="00CB368A">
        <w:rPr>
          <w:rFonts w:eastAsia="Calibri"/>
          <w:b/>
          <w:caps/>
          <w:sz w:val="28"/>
          <w:szCs w:val="28"/>
          <w:lang w:eastAsia="en-US"/>
        </w:rPr>
        <w:t>IZSOLES nOTEIKUMI</w:t>
      </w:r>
    </w:p>
    <w:p w:rsidR="00CB0ABC" w:rsidRPr="00CB368A" w:rsidRDefault="00CB0ABC" w:rsidP="00CB0ABC">
      <w:pPr>
        <w:jc w:val="center"/>
        <w:rPr>
          <w:rFonts w:eastAsia="Calibri"/>
          <w:caps/>
          <w:sz w:val="24"/>
          <w:szCs w:val="24"/>
          <w:lang w:eastAsia="en-US"/>
        </w:rPr>
      </w:pPr>
    </w:p>
    <w:p w:rsidR="00CB0ABC" w:rsidRPr="00CB368A" w:rsidRDefault="00CB0ABC" w:rsidP="00CB0ABC">
      <w:pPr>
        <w:jc w:val="center"/>
        <w:rPr>
          <w:rFonts w:eastAsia="Calibri"/>
          <w:b/>
          <w:caps/>
          <w:sz w:val="24"/>
          <w:szCs w:val="24"/>
          <w:lang w:eastAsia="en-US"/>
        </w:rPr>
      </w:pPr>
      <w:r w:rsidRPr="00CB368A">
        <w:rPr>
          <w:rFonts w:eastAsia="Calibri"/>
          <w:b/>
          <w:caps/>
          <w:sz w:val="24"/>
          <w:szCs w:val="24"/>
          <w:lang w:eastAsia="en-US"/>
        </w:rPr>
        <w:t>1. vispārīgie JAUTĀJUMI</w:t>
      </w:r>
    </w:p>
    <w:p w:rsidR="00CB0ABC" w:rsidRPr="00CB368A" w:rsidRDefault="00CB0ABC" w:rsidP="00CB0ABC">
      <w:pPr>
        <w:jc w:val="center"/>
        <w:rPr>
          <w:rFonts w:ascii="Cambria" w:eastAsia="Calibri" w:hAnsi="Cambria"/>
          <w:b/>
          <w:caps/>
          <w:sz w:val="22"/>
          <w:szCs w:val="22"/>
          <w:lang w:eastAsia="en-US"/>
        </w:rPr>
      </w:pP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 xml:space="preserve">1.1. Šie noteikumi nosaka kārtību, kādā organizējama pašvaldības īpašuma - zemes gabala </w:t>
      </w:r>
      <w:r w:rsidRPr="00CB368A">
        <w:rPr>
          <w:rFonts w:eastAsia="Calibri"/>
          <w:bCs/>
          <w:sz w:val="24"/>
          <w:szCs w:val="24"/>
          <w:lang w:eastAsia="en-US"/>
        </w:rPr>
        <w:t>„</w:t>
      </w:r>
      <w:r>
        <w:rPr>
          <w:rFonts w:eastAsia="Calibri"/>
          <w:bCs/>
          <w:sz w:val="24"/>
          <w:szCs w:val="24"/>
          <w:lang w:eastAsia="en-US"/>
        </w:rPr>
        <w:t>Pie Egļukalna</w:t>
      </w:r>
      <w:r w:rsidRPr="00CB368A">
        <w:rPr>
          <w:rFonts w:eastAsia="Calibri"/>
          <w:bCs/>
          <w:sz w:val="24"/>
          <w:szCs w:val="24"/>
          <w:lang w:eastAsia="en-US"/>
        </w:rPr>
        <w:t xml:space="preserve">”, </w:t>
      </w:r>
      <w:r>
        <w:rPr>
          <w:rFonts w:eastAsia="Calibri"/>
          <w:bCs/>
          <w:sz w:val="24"/>
          <w:szCs w:val="24"/>
          <w:lang w:eastAsia="en-US"/>
        </w:rPr>
        <w:t>Skujenes</w:t>
      </w:r>
      <w:r w:rsidRPr="00CB368A">
        <w:rPr>
          <w:rFonts w:eastAsia="Calibri"/>
          <w:bCs/>
          <w:sz w:val="24"/>
          <w:szCs w:val="24"/>
          <w:lang w:eastAsia="en-US"/>
        </w:rPr>
        <w:t xml:space="preserve"> pagastā, Amatas novadā</w:t>
      </w:r>
      <w:r w:rsidRPr="00CB368A">
        <w:rPr>
          <w:rFonts w:eastAsia="Calibri"/>
          <w:sz w:val="24"/>
          <w:szCs w:val="24"/>
          <w:lang w:eastAsia="en-US"/>
        </w:rPr>
        <w:t xml:space="preserve">, turpmāk tekstā „Zemes gabals”, izsole. Izsoles noteikumi, turpmāk tekstā „Noteikumi”, nosaka kārtību, kādā organizējama Zemes gabala mutiska izsole ar augšupejošu soli. </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 xml:space="preserve">1.2. Izsoli organizē Amatas novada </w:t>
      </w:r>
      <w:r>
        <w:rPr>
          <w:rFonts w:eastAsia="Calibri"/>
          <w:sz w:val="24"/>
          <w:szCs w:val="24"/>
          <w:lang w:eastAsia="en-US"/>
        </w:rPr>
        <w:t>pašvaldības</w:t>
      </w:r>
      <w:r w:rsidRPr="00CB368A">
        <w:rPr>
          <w:rFonts w:eastAsia="Calibri"/>
          <w:sz w:val="24"/>
          <w:szCs w:val="24"/>
          <w:lang w:eastAsia="en-US"/>
        </w:rPr>
        <w:t xml:space="preserve"> īpašumu atsavināšanas un dzīvojamo māju privatizācijas komisija, turpmāk tekstā „Komisija”.</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1.3. Izsoles mērķis ir pārdot augstāk minēto nekustamo īpašumu par maksimāli iespējamo cenu, nosakot preten</w:t>
      </w:r>
      <w:r>
        <w:rPr>
          <w:rFonts w:eastAsia="Calibri"/>
          <w:sz w:val="24"/>
          <w:szCs w:val="24"/>
          <w:lang w:eastAsia="en-US"/>
        </w:rPr>
        <w:t>dentu, kas šādu cenu piedāvās</w:t>
      </w:r>
      <w:r w:rsidRPr="00CB368A">
        <w:rPr>
          <w:rFonts w:eastAsia="Calibri"/>
          <w:sz w:val="24"/>
          <w:szCs w:val="24"/>
          <w:lang w:eastAsia="en-US"/>
        </w:rPr>
        <w:t xml:space="preserve"> mutiskā izsolē ar augšupejošu soli.</w:t>
      </w:r>
    </w:p>
    <w:p w:rsidR="00CB0ABC" w:rsidRPr="00CB368A" w:rsidRDefault="00CB0ABC" w:rsidP="00CB0ABC">
      <w:pPr>
        <w:ind w:firstLine="360"/>
        <w:jc w:val="both"/>
        <w:rPr>
          <w:rFonts w:eastAsia="Calibri"/>
          <w:b/>
          <w:sz w:val="24"/>
          <w:szCs w:val="24"/>
          <w:lang w:eastAsia="en-US"/>
        </w:rPr>
      </w:pPr>
      <w:r w:rsidRPr="00CB368A">
        <w:rPr>
          <w:rFonts w:eastAsia="Calibri"/>
          <w:sz w:val="24"/>
          <w:szCs w:val="24"/>
          <w:lang w:eastAsia="en-US"/>
        </w:rPr>
        <w:t xml:space="preserve">1.4. Izsole notiek </w:t>
      </w:r>
      <w:r>
        <w:rPr>
          <w:rFonts w:eastAsia="Calibri"/>
          <w:sz w:val="24"/>
          <w:szCs w:val="24"/>
          <w:lang w:eastAsia="en-US"/>
        </w:rPr>
        <w:t>Amatas</w:t>
      </w:r>
      <w:r w:rsidRPr="00CB368A">
        <w:rPr>
          <w:rFonts w:eastAsia="Calibri"/>
          <w:sz w:val="24"/>
          <w:szCs w:val="24"/>
          <w:lang w:eastAsia="en-US"/>
        </w:rPr>
        <w:t xml:space="preserve"> novada domē</w:t>
      </w:r>
      <w:r>
        <w:rPr>
          <w:rFonts w:eastAsia="Calibri"/>
          <w:sz w:val="24"/>
          <w:szCs w:val="24"/>
          <w:lang w:eastAsia="en-US"/>
        </w:rPr>
        <w:t>,</w:t>
      </w:r>
      <w:r w:rsidRPr="00CB368A">
        <w:rPr>
          <w:rFonts w:eastAsia="Calibri"/>
          <w:sz w:val="24"/>
          <w:szCs w:val="24"/>
          <w:lang w:eastAsia="en-US"/>
        </w:rPr>
        <w:t xml:space="preserve"> „Ausmas”, </w:t>
      </w:r>
      <w:r>
        <w:rPr>
          <w:rFonts w:eastAsia="Calibri"/>
          <w:sz w:val="24"/>
          <w:szCs w:val="24"/>
          <w:lang w:eastAsia="en-US"/>
        </w:rPr>
        <w:t>Drabešu</w:t>
      </w:r>
      <w:r w:rsidRPr="00CB368A">
        <w:rPr>
          <w:rFonts w:eastAsia="Calibri"/>
          <w:sz w:val="24"/>
          <w:szCs w:val="24"/>
          <w:lang w:eastAsia="en-US"/>
        </w:rPr>
        <w:t xml:space="preserve"> pagasts, </w:t>
      </w:r>
      <w:r>
        <w:rPr>
          <w:rFonts w:eastAsia="Calibri"/>
          <w:sz w:val="24"/>
          <w:szCs w:val="24"/>
          <w:lang w:eastAsia="en-US"/>
        </w:rPr>
        <w:t>Amatas</w:t>
      </w:r>
      <w:r w:rsidRPr="00CB368A">
        <w:rPr>
          <w:rFonts w:eastAsia="Calibri"/>
          <w:sz w:val="24"/>
          <w:szCs w:val="24"/>
          <w:lang w:eastAsia="en-US"/>
        </w:rPr>
        <w:t xml:space="preserve"> novads, </w:t>
      </w:r>
      <w:r>
        <w:rPr>
          <w:rFonts w:eastAsia="Calibri"/>
          <w:b/>
          <w:sz w:val="24"/>
          <w:szCs w:val="24"/>
          <w:lang w:eastAsia="en-US"/>
        </w:rPr>
        <w:t>2018. gada 27</w:t>
      </w:r>
      <w:r w:rsidRPr="00CB368A">
        <w:rPr>
          <w:rFonts w:eastAsia="Calibri"/>
          <w:b/>
          <w:sz w:val="24"/>
          <w:szCs w:val="24"/>
          <w:lang w:eastAsia="en-US"/>
        </w:rPr>
        <w:t>.</w:t>
      </w:r>
      <w:r>
        <w:rPr>
          <w:rFonts w:eastAsia="Calibri"/>
          <w:b/>
          <w:sz w:val="24"/>
          <w:szCs w:val="24"/>
          <w:lang w:eastAsia="en-US"/>
        </w:rPr>
        <w:t xml:space="preserve"> septembrī</w:t>
      </w:r>
      <w:r w:rsidRPr="00CB368A">
        <w:rPr>
          <w:rFonts w:eastAsia="Calibri"/>
          <w:b/>
          <w:sz w:val="24"/>
          <w:szCs w:val="24"/>
          <w:lang w:eastAsia="en-US"/>
        </w:rPr>
        <w:t xml:space="preserve"> plkst.</w:t>
      </w:r>
      <w:r>
        <w:rPr>
          <w:rFonts w:eastAsia="Calibri"/>
          <w:b/>
          <w:sz w:val="24"/>
          <w:szCs w:val="24"/>
          <w:lang w:eastAsia="en-US"/>
        </w:rPr>
        <w:t xml:space="preserve"> 13</w:t>
      </w:r>
      <w:r w:rsidRPr="00CB368A">
        <w:rPr>
          <w:rFonts w:eastAsia="Calibri"/>
          <w:b/>
          <w:sz w:val="24"/>
          <w:szCs w:val="24"/>
          <w:lang w:eastAsia="en-US"/>
        </w:rPr>
        <w:t>:00</w:t>
      </w:r>
      <w:r w:rsidRPr="00CB368A">
        <w:rPr>
          <w:rFonts w:eastAsia="Calibri"/>
          <w:sz w:val="24"/>
          <w:szCs w:val="24"/>
          <w:lang w:eastAsia="en-US"/>
        </w:rPr>
        <w:t>.</w:t>
      </w:r>
    </w:p>
    <w:p w:rsidR="00CB0ABC" w:rsidRPr="00CB368A" w:rsidRDefault="00CB0ABC" w:rsidP="00CB0ABC">
      <w:pPr>
        <w:ind w:firstLine="360"/>
        <w:jc w:val="both"/>
        <w:rPr>
          <w:sz w:val="24"/>
          <w:szCs w:val="24"/>
        </w:rPr>
      </w:pPr>
      <w:r w:rsidRPr="00CB368A">
        <w:rPr>
          <w:rFonts w:eastAsia="Calibri"/>
          <w:sz w:val="24"/>
          <w:szCs w:val="24"/>
          <w:lang w:eastAsia="en-US"/>
        </w:rPr>
        <w:t>1.5. Zemes gabala</w:t>
      </w:r>
      <w:r>
        <w:rPr>
          <w:rFonts w:eastAsia="Calibri"/>
          <w:sz w:val="24"/>
          <w:szCs w:val="24"/>
          <w:lang w:eastAsia="en-US"/>
        </w:rPr>
        <w:t xml:space="preserve"> un mežaudzes</w:t>
      </w:r>
      <w:r w:rsidRPr="00CB368A">
        <w:rPr>
          <w:rFonts w:eastAsia="Calibri"/>
          <w:sz w:val="24"/>
          <w:szCs w:val="24"/>
          <w:lang w:eastAsia="en-US"/>
        </w:rPr>
        <w:t xml:space="preserve"> sākumcena (nosacītā cena) </w:t>
      </w:r>
      <w:r>
        <w:rPr>
          <w:rFonts w:eastAsia="Calibri"/>
          <w:sz w:val="24"/>
          <w:szCs w:val="24"/>
          <w:lang w:eastAsia="en-US"/>
        </w:rPr>
        <w:t xml:space="preserve">ir </w:t>
      </w:r>
      <w:r w:rsidRPr="009722E7">
        <w:rPr>
          <w:b/>
          <w:sz w:val="24"/>
          <w:szCs w:val="24"/>
          <w:lang w:eastAsia="en-US"/>
        </w:rPr>
        <w:t xml:space="preserve">26 900 </w:t>
      </w:r>
      <w:r w:rsidRPr="00CB368A">
        <w:rPr>
          <w:b/>
          <w:sz w:val="24"/>
          <w:szCs w:val="24"/>
        </w:rPr>
        <w:t>EUR</w:t>
      </w:r>
      <w:r>
        <w:rPr>
          <w:b/>
          <w:sz w:val="24"/>
          <w:szCs w:val="24"/>
        </w:rPr>
        <w:t xml:space="preserve"> </w:t>
      </w:r>
      <w:r w:rsidRPr="007D531F">
        <w:rPr>
          <w:sz w:val="24"/>
          <w:szCs w:val="24"/>
          <w:lang w:eastAsia="en-US"/>
        </w:rPr>
        <w:t>(</w:t>
      </w:r>
      <w:r>
        <w:rPr>
          <w:sz w:val="24"/>
          <w:szCs w:val="24"/>
          <w:lang w:eastAsia="en-US"/>
        </w:rPr>
        <w:t>divdesmit seši tūkstoši deviņi simti</w:t>
      </w:r>
      <w:r w:rsidRPr="007D531F">
        <w:rPr>
          <w:sz w:val="24"/>
          <w:szCs w:val="24"/>
          <w:lang w:eastAsia="en-US"/>
        </w:rPr>
        <w:t xml:space="preserve">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 xml:space="preserve">1.6. Nodrošinājuma nauda – 10 % no Zemes gabala nosacītās cenas, t.i., </w:t>
      </w:r>
      <w:r>
        <w:rPr>
          <w:rFonts w:eastAsia="Calibri"/>
          <w:b/>
          <w:bCs/>
          <w:sz w:val="24"/>
          <w:szCs w:val="24"/>
          <w:lang w:eastAsia="en-US"/>
        </w:rPr>
        <w:t>2690</w:t>
      </w:r>
      <w:r w:rsidRPr="00CB368A">
        <w:rPr>
          <w:rFonts w:eastAsia="Calibri"/>
          <w:b/>
          <w:bCs/>
          <w:sz w:val="24"/>
          <w:szCs w:val="24"/>
          <w:lang w:eastAsia="en-US"/>
        </w:rPr>
        <w:t>,00 EUR</w:t>
      </w:r>
      <w:r w:rsidRPr="00CB368A">
        <w:rPr>
          <w:rFonts w:eastAsia="Calibri"/>
          <w:sz w:val="24"/>
          <w:szCs w:val="24"/>
          <w:lang w:eastAsia="en-US"/>
        </w:rPr>
        <w:t xml:space="preserve"> (</w:t>
      </w:r>
      <w:r>
        <w:rPr>
          <w:rFonts w:eastAsia="Calibri"/>
          <w:sz w:val="24"/>
          <w:szCs w:val="24"/>
          <w:lang w:eastAsia="en-US"/>
        </w:rPr>
        <w:t>divi tūkstoši seši simti deviņdesmit</w:t>
      </w:r>
      <w:r w:rsidRPr="00CB368A">
        <w:rPr>
          <w:rFonts w:eastAsia="Calibri"/>
          <w:sz w:val="24"/>
          <w:szCs w:val="24"/>
          <w:lang w:eastAsia="en-US"/>
        </w:rPr>
        <w:t xml:space="preserve"> </w:t>
      </w:r>
      <w:r w:rsidRPr="00CB368A">
        <w:rPr>
          <w:rFonts w:eastAsia="Calibri"/>
          <w:i/>
          <w:sz w:val="24"/>
          <w:szCs w:val="24"/>
          <w:lang w:eastAsia="en-US"/>
        </w:rPr>
        <w:t>euro</w:t>
      </w:r>
      <w:r w:rsidRPr="00CB368A">
        <w:rPr>
          <w:rFonts w:eastAsia="Calibri"/>
          <w:sz w:val="24"/>
          <w:szCs w:val="24"/>
          <w:lang w:eastAsia="en-US"/>
        </w:rPr>
        <w:t xml:space="preserve"> </w:t>
      </w:r>
      <w:r>
        <w:rPr>
          <w:rFonts w:eastAsia="Calibri"/>
          <w:sz w:val="24"/>
          <w:szCs w:val="24"/>
          <w:lang w:eastAsia="en-US"/>
        </w:rPr>
        <w:t xml:space="preserve">un </w:t>
      </w:r>
      <w:r w:rsidRPr="00CB368A">
        <w:rPr>
          <w:rFonts w:eastAsia="Calibri"/>
          <w:sz w:val="24"/>
          <w:szCs w:val="24"/>
          <w:lang w:eastAsia="en-US"/>
        </w:rPr>
        <w:t xml:space="preserve">00 </w:t>
      </w:r>
      <w:r w:rsidRPr="005D7E95">
        <w:rPr>
          <w:rFonts w:eastAsia="Calibri"/>
          <w:sz w:val="24"/>
          <w:szCs w:val="24"/>
          <w:lang w:eastAsia="en-US"/>
        </w:rPr>
        <w:t>centi</w:t>
      </w:r>
      <w:r w:rsidRPr="00CB368A">
        <w:rPr>
          <w:rFonts w:eastAsia="Calibri"/>
          <w:sz w:val="24"/>
          <w:szCs w:val="24"/>
          <w:lang w:eastAsia="en-US"/>
        </w:rPr>
        <w:t xml:space="preserve">) </w:t>
      </w:r>
      <w:r>
        <w:rPr>
          <w:rFonts w:eastAsia="Calibri"/>
          <w:sz w:val="24"/>
          <w:szCs w:val="24"/>
          <w:lang w:eastAsia="en-US"/>
        </w:rPr>
        <w:t xml:space="preserve">un dalības maksa </w:t>
      </w:r>
      <w:r w:rsidRPr="00CB368A">
        <w:rPr>
          <w:rFonts w:eastAsia="Calibri"/>
          <w:sz w:val="24"/>
          <w:szCs w:val="24"/>
          <w:lang w:eastAsia="en-US"/>
        </w:rPr>
        <w:t xml:space="preserve">jāiemaksā </w:t>
      </w:r>
      <w:r>
        <w:rPr>
          <w:rFonts w:eastAsia="Calibri"/>
          <w:sz w:val="24"/>
          <w:szCs w:val="24"/>
          <w:lang w:eastAsia="en-US"/>
        </w:rPr>
        <w:t xml:space="preserve"> </w:t>
      </w:r>
      <w:r w:rsidRPr="00CB368A">
        <w:rPr>
          <w:rFonts w:eastAsia="Calibri"/>
          <w:sz w:val="24"/>
          <w:szCs w:val="24"/>
          <w:lang w:eastAsia="en-US"/>
        </w:rPr>
        <w:t xml:space="preserve">Amatas novada pašvaldības bankas kontā (Amatas novada dome, „Ausmas”, </w:t>
      </w:r>
      <w:r>
        <w:rPr>
          <w:rFonts w:eastAsia="Calibri"/>
          <w:sz w:val="24"/>
          <w:szCs w:val="24"/>
          <w:lang w:eastAsia="en-US"/>
        </w:rPr>
        <w:t>Drabešu</w:t>
      </w:r>
      <w:r w:rsidRPr="00CB368A">
        <w:rPr>
          <w:rFonts w:eastAsia="Calibri"/>
          <w:sz w:val="24"/>
          <w:szCs w:val="24"/>
          <w:lang w:eastAsia="en-US"/>
        </w:rPr>
        <w:t xml:space="preserve"> pagasts, Amatas novads, reģistrācijas Nr.</w:t>
      </w:r>
      <w:r>
        <w:rPr>
          <w:rFonts w:eastAsia="Calibri"/>
          <w:sz w:val="24"/>
          <w:szCs w:val="24"/>
          <w:lang w:eastAsia="en-US"/>
        </w:rPr>
        <w:t xml:space="preserve"> </w:t>
      </w:r>
      <w:r w:rsidRPr="00CB368A">
        <w:rPr>
          <w:rFonts w:eastAsia="Calibri"/>
          <w:sz w:val="24"/>
          <w:szCs w:val="24"/>
          <w:lang w:eastAsia="en-US"/>
        </w:rPr>
        <w:t>90000957242)</w:t>
      </w:r>
    </w:p>
    <w:p w:rsidR="00CB0ABC" w:rsidRPr="00CB368A" w:rsidRDefault="00CB0ABC" w:rsidP="00CB0ABC">
      <w:pPr>
        <w:ind w:firstLine="360"/>
        <w:rPr>
          <w:rFonts w:eastAsia="Calibri"/>
          <w:sz w:val="24"/>
          <w:szCs w:val="24"/>
          <w:lang w:eastAsia="en-US"/>
        </w:rPr>
      </w:pPr>
      <w:r w:rsidRPr="00CB368A">
        <w:rPr>
          <w:rFonts w:eastAsia="Calibri"/>
          <w:b/>
          <w:bCs/>
          <w:iCs/>
          <w:sz w:val="24"/>
          <w:szCs w:val="24"/>
          <w:lang w:eastAsia="en-US"/>
        </w:rPr>
        <w:t>SEB banka:</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sz w:val="24"/>
          <w:szCs w:val="24"/>
          <w:lang w:eastAsia="en-US"/>
        </w:rPr>
        <w:t>UNLALV2X</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LV52UNLA00500000</w:t>
      </w:r>
      <w:r w:rsidRPr="00CB368A">
        <w:rPr>
          <w:rFonts w:eastAsia="Calibri"/>
          <w:sz w:val="24"/>
          <w:szCs w:val="24"/>
          <w:lang w:eastAsia="en-US"/>
        </w:rPr>
        <w:t>13301</w:t>
      </w:r>
      <w:r w:rsidRPr="00CB368A">
        <w:rPr>
          <w:rFonts w:eastAsia="Calibri"/>
          <w:sz w:val="24"/>
          <w:szCs w:val="24"/>
          <w:lang w:eastAsia="en-US"/>
        </w:rPr>
        <w:br/>
      </w:r>
      <w:r w:rsidRPr="00CB368A">
        <w:rPr>
          <w:rFonts w:eastAsia="Calibri"/>
          <w:b/>
          <w:bCs/>
          <w:iCs/>
          <w:sz w:val="24"/>
          <w:szCs w:val="24"/>
          <w:lang w:eastAsia="en-US"/>
        </w:rPr>
        <w:t xml:space="preserve">     AS Swedbanka</w:t>
      </w:r>
      <w:r w:rsidRPr="00CB368A">
        <w:rPr>
          <w:rFonts w:eastAsia="Calibri"/>
          <w:b/>
          <w:bCs/>
          <w:i/>
          <w:iCs/>
          <w:sz w:val="24"/>
          <w:szCs w:val="24"/>
          <w:lang w:eastAsia="en-US"/>
        </w:rPr>
        <w:t xml:space="preserve">: </w:t>
      </w:r>
      <w:r w:rsidRPr="00CB368A">
        <w:rPr>
          <w:rFonts w:eastAsia="Calibri"/>
          <w:b/>
          <w:bCs/>
          <w:sz w:val="24"/>
          <w:szCs w:val="24"/>
          <w:lang w:eastAsia="en-US"/>
        </w:rPr>
        <w:t>Kods:</w:t>
      </w:r>
      <w:r w:rsidRPr="00CB368A">
        <w:rPr>
          <w:rFonts w:eastAsia="Calibri"/>
          <w:sz w:val="24"/>
          <w:szCs w:val="24"/>
          <w:lang w:eastAsia="en-US"/>
        </w:rPr>
        <w:t xml:space="preserve"> HABALV22 ; </w:t>
      </w:r>
      <w:r w:rsidRPr="00CB368A">
        <w:rPr>
          <w:rFonts w:eastAsia="Calibri"/>
          <w:b/>
          <w:bCs/>
          <w:sz w:val="24"/>
          <w:szCs w:val="24"/>
          <w:lang w:eastAsia="en-US"/>
        </w:rPr>
        <w:t>Konts:</w:t>
      </w:r>
      <w:r>
        <w:rPr>
          <w:rFonts w:eastAsia="Calibri"/>
          <w:sz w:val="24"/>
          <w:szCs w:val="24"/>
          <w:lang w:eastAsia="en-US"/>
        </w:rPr>
        <w:t xml:space="preserve"> LV41HABA055100028950</w:t>
      </w:r>
      <w:r w:rsidRPr="00CB368A">
        <w:rPr>
          <w:rFonts w:eastAsia="Calibri"/>
          <w:sz w:val="24"/>
          <w:szCs w:val="24"/>
          <w:lang w:eastAsia="en-US"/>
        </w:rPr>
        <w:t>3</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 xml:space="preserve"> 1.7. Nodrošinājums uzskatāms par iesniegtu, ja attiecīgā naudas summa ir ieskaitīta iepriekš norādīt</w:t>
      </w:r>
      <w:r>
        <w:rPr>
          <w:rFonts w:eastAsia="Calibri"/>
          <w:sz w:val="24"/>
          <w:szCs w:val="24"/>
          <w:lang w:eastAsia="en-US"/>
        </w:rPr>
        <w:t>aj</w:t>
      </w:r>
      <w:r w:rsidRPr="00CB368A">
        <w:rPr>
          <w:rFonts w:eastAsia="Calibri"/>
          <w:sz w:val="24"/>
          <w:szCs w:val="24"/>
          <w:lang w:eastAsia="en-US"/>
        </w:rPr>
        <w:t>ā bankas kontā.</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1.8. Izsoles solis –</w:t>
      </w:r>
      <w:r w:rsidRPr="00CB368A">
        <w:rPr>
          <w:rFonts w:eastAsia="Calibri"/>
          <w:b/>
          <w:sz w:val="24"/>
          <w:szCs w:val="24"/>
          <w:lang w:eastAsia="en-US"/>
        </w:rPr>
        <w:t xml:space="preserve">  </w:t>
      </w:r>
      <w:r>
        <w:rPr>
          <w:rFonts w:eastAsia="Calibri"/>
          <w:b/>
          <w:sz w:val="24"/>
          <w:szCs w:val="24"/>
          <w:lang w:eastAsia="en-US"/>
        </w:rPr>
        <w:t>500,00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pieci simti</w:t>
      </w:r>
      <w:r w:rsidRPr="00CB368A">
        <w:rPr>
          <w:rFonts w:eastAsia="Calibri"/>
          <w:sz w:val="24"/>
          <w:szCs w:val="24"/>
          <w:lang w:eastAsia="en-US"/>
        </w:rPr>
        <w:t xml:space="preserve"> </w:t>
      </w:r>
      <w:r w:rsidRPr="00CA0444">
        <w:rPr>
          <w:rFonts w:eastAsia="Calibri"/>
          <w:i/>
          <w:sz w:val="24"/>
          <w:szCs w:val="24"/>
          <w:lang w:eastAsia="en-US"/>
        </w:rPr>
        <w:t>euro</w:t>
      </w:r>
      <w:r>
        <w:rPr>
          <w:rFonts w:eastAsia="Calibri"/>
          <w:i/>
          <w:sz w:val="24"/>
          <w:szCs w:val="24"/>
          <w:lang w:eastAsia="en-US"/>
        </w:rPr>
        <w:t xml:space="preserve"> </w:t>
      </w:r>
      <w:r>
        <w:rPr>
          <w:rFonts w:eastAsia="Calibri"/>
          <w:sz w:val="24"/>
          <w:szCs w:val="24"/>
          <w:lang w:eastAsia="en-US"/>
        </w:rPr>
        <w:t>un 00 centi</w:t>
      </w:r>
      <w:r w:rsidRPr="00CB368A">
        <w:rPr>
          <w:rFonts w:eastAsia="Calibri"/>
          <w:sz w:val="24"/>
          <w:szCs w:val="24"/>
          <w:lang w:eastAsia="en-US"/>
        </w:rPr>
        <w:t>).</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 xml:space="preserve">1.9. Izsoles dalības maksa – </w:t>
      </w:r>
      <w:r>
        <w:rPr>
          <w:rFonts w:eastAsia="Calibri"/>
          <w:b/>
          <w:sz w:val="24"/>
          <w:szCs w:val="24"/>
          <w:lang w:eastAsia="en-US"/>
        </w:rPr>
        <w:t>20,00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divdesmit</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 xml:space="preserve">1.10. Sludinājumi par Zemes gabala izsoli publicējami laikrakstā „Latvijas Vēstnesis”, Amatas novada pašvaldības informatīvajā izdevumā „Amatas </w:t>
      </w:r>
      <w:r>
        <w:rPr>
          <w:rFonts w:eastAsia="Calibri"/>
          <w:sz w:val="24"/>
          <w:szCs w:val="24"/>
          <w:lang w:eastAsia="en-US"/>
        </w:rPr>
        <w:t>Vēstis</w:t>
      </w:r>
      <w:r w:rsidRPr="00CB368A">
        <w:rPr>
          <w:rFonts w:eastAsia="Calibri"/>
          <w:sz w:val="24"/>
          <w:szCs w:val="24"/>
          <w:lang w:eastAsia="en-US"/>
        </w:rPr>
        <w:t xml:space="preserve">”, kā arī mājas lapā internetā </w:t>
      </w:r>
      <w:hyperlink r:id="rId24" w:history="1">
        <w:r w:rsidRPr="00CB368A">
          <w:rPr>
            <w:rFonts w:eastAsia="Calibri"/>
            <w:color w:val="0000FF"/>
            <w:sz w:val="24"/>
            <w:szCs w:val="24"/>
            <w:u w:val="single"/>
            <w:lang w:eastAsia="en-US"/>
          </w:rPr>
          <w:t>www.amatasnovads.lv</w:t>
        </w:r>
      </w:hyperlink>
      <w:r w:rsidRPr="00CB368A">
        <w:rPr>
          <w:rFonts w:eastAsia="Calibri"/>
          <w:sz w:val="24"/>
          <w:szCs w:val="24"/>
          <w:lang w:eastAsia="en-US"/>
        </w:rPr>
        <w:t xml:space="preserve">.  </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1.11. Komisijas pienākumi:</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ab/>
        <w:t>1.11.1. organizēt izsoles dalībnieku reģistrāciju,</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ab/>
        <w:t>1.11.2. reģistrētajiem izsoles dalībniekiem izsniegt</w:t>
      </w:r>
      <w:r>
        <w:rPr>
          <w:rFonts w:eastAsia="Calibri"/>
          <w:sz w:val="24"/>
          <w:szCs w:val="24"/>
          <w:lang w:eastAsia="en-US"/>
        </w:rPr>
        <w:t xml:space="preserve"> apliecību par reģistrāciju ar </w:t>
      </w:r>
      <w:r w:rsidRPr="00CB368A">
        <w:rPr>
          <w:rFonts w:eastAsia="Calibri"/>
          <w:sz w:val="24"/>
          <w:szCs w:val="24"/>
          <w:lang w:eastAsia="en-US"/>
        </w:rPr>
        <w:t>kārtas numuru,</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ab/>
        <w:t>1.11.3. nodrošināt izsoles procedūru,</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ab/>
        <w:t>1.11.4. protokolēt izsoles gaitu,</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ab/>
        <w:t>1.11.5. Komisijas locekļi nedrīkst būt nomas tiesību pretendenti, kā arī tieši vai netieši ieinteresēti izsoles procedūras iznākumā.</w:t>
      </w:r>
    </w:p>
    <w:p w:rsidR="00B248F6" w:rsidRDefault="00CB0ABC" w:rsidP="008775C7">
      <w:pPr>
        <w:ind w:firstLine="360"/>
        <w:jc w:val="both"/>
        <w:rPr>
          <w:rFonts w:eastAsia="Calibri"/>
          <w:sz w:val="24"/>
          <w:szCs w:val="24"/>
          <w:lang w:eastAsia="en-US"/>
        </w:rPr>
      </w:pPr>
      <w:r>
        <w:rPr>
          <w:rFonts w:eastAsia="Calibri"/>
          <w:sz w:val="24"/>
          <w:szCs w:val="24"/>
          <w:lang w:eastAsia="en-US"/>
        </w:rPr>
        <w:t>1.12. Izsoles rezultātus</w:t>
      </w:r>
      <w:r w:rsidRPr="00CB368A">
        <w:rPr>
          <w:rFonts w:eastAsia="Calibri"/>
          <w:sz w:val="24"/>
          <w:szCs w:val="24"/>
          <w:lang w:eastAsia="en-US"/>
        </w:rPr>
        <w:t xml:space="preserve"> apstiprina Amatas novada pašvaldība</w:t>
      </w:r>
      <w:r>
        <w:rPr>
          <w:rFonts w:eastAsia="Calibri"/>
          <w:sz w:val="24"/>
          <w:szCs w:val="24"/>
          <w:lang w:eastAsia="en-US"/>
        </w:rPr>
        <w:t xml:space="preserve"> kārtējā do</w:t>
      </w:r>
      <w:r w:rsidR="008775C7">
        <w:rPr>
          <w:rFonts w:eastAsia="Calibri"/>
          <w:sz w:val="24"/>
          <w:szCs w:val="24"/>
          <w:lang w:eastAsia="en-US"/>
        </w:rPr>
        <w:t>mes sēdē.</w:t>
      </w:r>
    </w:p>
    <w:p w:rsidR="008775C7" w:rsidRPr="008775C7" w:rsidRDefault="008775C7" w:rsidP="008775C7">
      <w:pPr>
        <w:ind w:firstLine="360"/>
        <w:jc w:val="both"/>
        <w:rPr>
          <w:rFonts w:eastAsia="Calibri"/>
          <w:sz w:val="24"/>
          <w:szCs w:val="24"/>
          <w:lang w:eastAsia="en-US"/>
        </w:rPr>
      </w:pPr>
    </w:p>
    <w:p w:rsidR="00CB0ABC" w:rsidRPr="00CA0444" w:rsidRDefault="00CB0ABC" w:rsidP="00CB0ABC">
      <w:pPr>
        <w:spacing w:after="200" w:line="276" w:lineRule="auto"/>
        <w:jc w:val="center"/>
        <w:rPr>
          <w:rFonts w:eastAsia="Calibri"/>
          <w:b/>
          <w:caps/>
          <w:sz w:val="24"/>
          <w:szCs w:val="24"/>
          <w:lang w:eastAsia="en-US"/>
        </w:rPr>
      </w:pPr>
      <w:r>
        <w:rPr>
          <w:rFonts w:eastAsia="Calibri"/>
          <w:b/>
          <w:caps/>
          <w:sz w:val="24"/>
          <w:szCs w:val="24"/>
          <w:lang w:eastAsia="en-US"/>
        </w:rPr>
        <w:t xml:space="preserve">2. </w:t>
      </w:r>
      <w:r w:rsidRPr="00CB368A">
        <w:rPr>
          <w:rFonts w:eastAsia="Calibri"/>
          <w:b/>
          <w:caps/>
          <w:sz w:val="24"/>
          <w:szCs w:val="24"/>
          <w:lang w:eastAsia="en-US"/>
        </w:rPr>
        <w:t>Nekustamā īpašuma raksturojums</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2.1. Zemes gabals „</w:t>
      </w:r>
      <w:r>
        <w:rPr>
          <w:rFonts w:eastAsia="Calibri"/>
          <w:sz w:val="24"/>
          <w:szCs w:val="24"/>
          <w:lang w:eastAsia="en-US"/>
        </w:rPr>
        <w:t>Pie Egļukalna</w:t>
      </w:r>
      <w:r w:rsidRPr="00CB368A">
        <w:rPr>
          <w:rFonts w:eastAsia="Calibri"/>
          <w:sz w:val="24"/>
          <w:szCs w:val="24"/>
          <w:lang w:eastAsia="en-US"/>
        </w:rPr>
        <w:t>”</w:t>
      </w:r>
      <w:r>
        <w:rPr>
          <w:rFonts w:eastAsia="Calibri"/>
          <w:sz w:val="24"/>
          <w:szCs w:val="24"/>
          <w:lang w:eastAsia="en-US"/>
        </w:rPr>
        <w:t>,</w:t>
      </w:r>
      <w:r w:rsidRPr="00CB368A">
        <w:rPr>
          <w:rFonts w:eastAsia="Calibri"/>
          <w:sz w:val="24"/>
          <w:szCs w:val="24"/>
          <w:lang w:eastAsia="en-US"/>
        </w:rPr>
        <w:t xml:space="preserve"> kadastra apzīmējums </w:t>
      </w:r>
      <w:r>
        <w:rPr>
          <w:rFonts w:eastAsia="Calibri"/>
          <w:sz w:val="24"/>
          <w:szCs w:val="24"/>
          <w:lang w:eastAsia="en-US"/>
        </w:rPr>
        <w:t>42781010017</w:t>
      </w:r>
      <w:r w:rsidRPr="00CB368A">
        <w:rPr>
          <w:rFonts w:eastAsia="Calibri"/>
          <w:sz w:val="24"/>
          <w:szCs w:val="24"/>
          <w:lang w:eastAsia="en-US"/>
        </w:rPr>
        <w:t xml:space="preserve">, atrodas </w:t>
      </w:r>
      <w:r>
        <w:rPr>
          <w:rFonts w:eastAsia="Calibri"/>
          <w:bCs/>
          <w:sz w:val="24"/>
          <w:szCs w:val="24"/>
          <w:lang w:eastAsia="en-US"/>
        </w:rPr>
        <w:t>Skujenes</w:t>
      </w:r>
      <w:r w:rsidRPr="00CB368A">
        <w:rPr>
          <w:rFonts w:eastAsia="Calibri"/>
          <w:bCs/>
          <w:sz w:val="24"/>
          <w:szCs w:val="24"/>
          <w:lang w:eastAsia="en-US"/>
        </w:rPr>
        <w:t xml:space="preserve"> pagastā, Amatas novadā</w:t>
      </w:r>
      <w:r w:rsidRPr="00CB368A">
        <w:rPr>
          <w:rFonts w:eastAsia="Calibri"/>
          <w:sz w:val="24"/>
          <w:szCs w:val="24"/>
          <w:lang w:eastAsia="en-US"/>
        </w:rPr>
        <w:t xml:space="preserve">. Zemes gabals sastāv no </w:t>
      </w:r>
      <w:r>
        <w:rPr>
          <w:rFonts w:eastAsia="Calibri"/>
          <w:sz w:val="24"/>
          <w:szCs w:val="24"/>
          <w:lang w:eastAsia="en-US"/>
        </w:rPr>
        <w:t xml:space="preserve">zemesgabala kopplatībā  15,11 </w:t>
      </w:r>
      <w:r w:rsidRPr="00CB368A">
        <w:rPr>
          <w:rFonts w:eastAsia="Calibri"/>
          <w:sz w:val="24"/>
          <w:szCs w:val="24"/>
          <w:lang w:eastAsia="en-US"/>
        </w:rPr>
        <w:t xml:space="preserve">ha. </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lastRenderedPageBreak/>
        <w:t xml:space="preserve">2.2. Zemes gabals reģistrēts Cēsu rajona tiesas zemesgrāmatu nodaļas </w:t>
      </w:r>
      <w:r>
        <w:rPr>
          <w:rFonts w:eastAsia="Calibri"/>
          <w:sz w:val="24"/>
          <w:szCs w:val="24"/>
          <w:lang w:eastAsia="en-US"/>
        </w:rPr>
        <w:t>Skujenes</w:t>
      </w:r>
      <w:r w:rsidRPr="00CB368A">
        <w:rPr>
          <w:rFonts w:eastAsia="Calibri"/>
          <w:sz w:val="24"/>
          <w:szCs w:val="24"/>
          <w:lang w:eastAsia="en-US"/>
        </w:rPr>
        <w:t xml:space="preserve"> pagasta zemesgrāmatas nodalījumā</w:t>
      </w:r>
      <w:r w:rsidRPr="00F02991">
        <w:rPr>
          <w:sz w:val="24"/>
          <w:szCs w:val="24"/>
        </w:rPr>
        <w:t xml:space="preserve"> </w:t>
      </w:r>
      <w:r w:rsidRPr="003F0E1C">
        <w:rPr>
          <w:sz w:val="24"/>
          <w:szCs w:val="24"/>
        </w:rPr>
        <w:t>Nr.</w:t>
      </w:r>
      <w:r>
        <w:rPr>
          <w:sz w:val="24"/>
          <w:szCs w:val="24"/>
        </w:rPr>
        <w:t>100000565325</w:t>
      </w:r>
      <w:r>
        <w:rPr>
          <w:rFonts w:eastAsia="Calibri"/>
          <w:sz w:val="24"/>
          <w:szCs w:val="24"/>
          <w:lang w:eastAsia="en-US"/>
        </w:rPr>
        <w:t>, 14.03.2017</w:t>
      </w:r>
      <w:r w:rsidRPr="00CB368A">
        <w:rPr>
          <w:rFonts w:eastAsia="Calibri"/>
          <w:sz w:val="24"/>
          <w:szCs w:val="24"/>
          <w:lang w:eastAsia="en-US"/>
        </w:rPr>
        <w:t>.</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2.3. Zemes gabala īpašnieks – Amatas novada pašvaldība.</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 xml:space="preserve">2.4. Zemes gabala apgrūtinājumi: </w:t>
      </w:r>
    </w:p>
    <w:p w:rsidR="00CB0ABC" w:rsidRPr="005D7E95" w:rsidRDefault="00CB0ABC" w:rsidP="00CB0ABC">
      <w:pPr>
        <w:pStyle w:val="ListParagraph"/>
        <w:jc w:val="both"/>
        <w:rPr>
          <w:sz w:val="24"/>
          <w:szCs w:val="24"/>
        </w:rPr>
      </w:pPr>
      <w:r w:rsidRPr="00CB368A">
        <w:rPr>
          <w:rFonts w:eastAsia="Calibri"/>
          <w:sz w:val="24"/>
          <w:szCs w:val="24"/>
          <w:lang w:eastAsia="en-US"/>
        </w:rPr>
        <w:t xml:space="preserve">2.4.1. </w:t>
      </w:r>
      <w:r>
        <w:rPr>
          <w:sz w:val="24"/>
          <w:szCs w:val="24"/>
        </w:rPr>
        <w:t xml:space="preserve">tauvas joslas teritorija gar upi </w:t>
      </w:r>
      <w:r w:rsidRPr="005D7E95">
        <w:rPr>
          <w:sz w:val="24"/>
          <w:szCs w:val="24"/>
        </w:rPr>
        <w:t>0</w:t>
      </w:r>
      <w:r w:rsidR="005721FE">
        <w:rPr>
          <w:sz w:val="24"/>
          <w:szCs w:val="24"/>
        </w:rPr>
        <w:t>,</w:t>
      </w:r>
      <w:r>
        <w:rPr>
          <w:sz w:val="24"/>
          <w:szCs w:val="24"/>
        </w:rPr>
        <w:t>22</w:t>
      </w:r>
      <w:r w:rsidR="005721FE">
        <w:rPr>
          <w:sz w:val="24"/>
          <w:szCs w:val="24"/>
        </w:rPr>
        <w:t xml:space="preserve"> </w:t>
      </w:r>
      <w:r w:rsidRPr="005D7E95">
        <w:rPr>
          <w:sz w:val="24"/>
          <w:szCs w:val="24"/>
        </w:rPr>
        <w:t>ha</w:t>
      </w:r>
      <w:r>
        <w:rPr>
          <w:sz w:val="24"/>
          <w:szCs w:val="24"/>
        </w:rPr>
        <w:t xml:space="preserve"> (Pīsla)</w:t>
      </w:r>
      <w:r w:rsidRPr="005D7E95">
        <w:rPr>
          <w:sz w:val="24"/>
          <w:szCs w:val="24"/>
        </w:rPr>
        <w:t>,</w:t>
      </w:r>
    </w:p>
    <w:p w:rsidR="00CB0ABC" w:rsidRDefault="00CB0ABC" w:rsidP="00CB0ABC">
      <w:pPr>
        <w:pStyle w:val="ListParagraph"/>
        <w:jc w:val="both"/>
        <w:rPr>
          <w:sz w:val="24"/>
          <w:szCs w:val="24"/>
        </w:rPr>
      </w:pPr>
      <w:r>
        <w:rPr>
          <w:sz w:val="24"/>
          <w:szCs w:val="24"/>
        </w:rPr>
        <w:t>2.4.2. no 10 līdz 25 kilometriem garas dabiskas ūdensteces vides un dabas resursu aizsardzības aizsargjoslas teritorija lauku apvidos 2</w:t>
      </w:r>
      <w:r w:rsidR="005721FE">
        <w:rPr>
          <w:sz w:val="24"/>
          <w:szCs w:val="24"/>
        </w:rPr>
        <w:t>,</w:t>
      </w:r>
      <w:r>
        <w:rPr>
          <w:sz w:val="24"/>
          <w:szCs w:val="24"/>
        </w:rPr>
        <w:t>71</w:t>
      </w:r>
      <w:r w:rsidR="005721FE">
        <w:rPr>
          <w:sz w:val="24"/>
          <w:szCs w:val="24"/>
        </w:rPr>
        <w:t xml:space="preserve"> </w:t>
      </w:r>
      <w:r w:rsidRPr="005D7E95">
        <w:rPr>
          <w:sz w:val="24"/>
          <w:szCs w:val="24"/>
        </w:rPr>
        <w:t>ha.</w:t>
      </w:r>
    </w:p>
    <w:p w:rsidR="00CB0ABC" w:rsidRPr="005D7E95" w:rsidRDefault="00CB0ABC" w:rsidP="00CB0ABC">
      <w:pPr>
        <w:pStyle w:val="ListParagraph"/>
        <w:jc w:val="both"/>
        <w:rPr>
          <w:sz w:val="24"/>
          <w:szCs w:val="24"/>
        </w:rPr>
      </w:pPr>
      <w:r>
        <w:rPr>
          <w:sz w:val="24"/>
          <w:szCs w:val="24"/>
        </w:rPr>
        <w:t>2.4.3. Amatas novada pašvaldības nepabūvēta zemesgabala bez apbūves tiesībām nomas līgums, kas spēkā no 24.07.2014. līdz 31.12.2021., ar SIA “Forest</w:t>
      </w:r>
      <w:r w:rsidR="005721FE">
        <w:rPr>
          <w:sz w:val="24"/>
          <w:szCs w:val="24"/>
        </w:rPr>
        <w:t xml:space="preserve"> </w:t>
      </w:r>
      <w:r>
        <w:rPr>
          <w:sz w:val="24"/>
          <w:szCs w:val="24"/>
        </w:rPr>
        <w:t>Fox”, reģ. Nr.</w:t>
      </w:r>
      <w:r w:rsidR="005721FE">
        <w:rPr>
          <w:sz w:val="24"/>
          <w:szCs w:val="24"/>
        </w:rPr>
        <w:t> </w:t>
      </w:r>
      <w:r>
        <w:rPr>
          <w:sz w:val="24"/>
          <w:szCs w:val="24"/>
        </w:rPr>
        <w:t>4010341140,</w:t>
      </w:r>
      <w:r w:rsidRPr="00276463">
        <w:rPr>
          <w:sz w:val="24"/>
          <w:szCs w:val="24"/>
        </w:rPr>
        <w:t xml:space="preserve"> </w:t>
      </w:r>
      <w:r>
        <w:rPr>
          <w:sz w:val="24"/>
          <w:szCs w:val="24"/>
        </w:rPr>
        <w:t>ar platību 15</w:t>
      </w:r>
      <w:r w:rsidR="005721FE">
        <w:rPr>
          <w:sz w:val="24"/>
          <w:szCs w:val="24"/>
        </w:rPr>
        <w:t xml:space="preserve"> </w:t>
      </w:r>
      <w:r>
        <w:rPr>
          <w:sz w:val="24"/>
          <w:szCs w:val="24"/>
        </w:rPr>
        <w:t>ha.</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2.5. Nekustamais īpašums nav ieķīlāts, apgrūtināts ar parādiem vai citiem lietu tiesības   ierobežojošiem apgrūtinājumiem.</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 xml:space="preserve">2.6. Nekustamā īpašuma lietošanas mērķis – </w:t>
      </w:r>
      <w:r>
        <w:rPr>
          <w:sz w:val="24"/>
          <w:szCs w:val="24"/>
        </w:rPr>
        <w:t>zeme</w:t>
      </w:r>
      <w:r w:rsidR="005721FE">
        <w:rPr>
          <w:sz w:val="24"/>
          <w:szCs w:val="24"/>
        </w:rPr>
        <w:t>,</w:t>
      </w:r>
      <w:r>
        <w:rPr>
          <w:sz w:val="24"/>
          <w:szCs w:val="24"/>
        </w:rPr>
        <w:t xml:space="preserve"> uz kuras galvenā saimnieciskā darbība ir lauksaimniecība (kods 01</w:t>
      </w:r>
      <w:r w:rsidRPr="005D7E95">
        <w:rPr>
          <w:sz w:val="24"/>
          <w:szCs w:val="24"/>
        </w:rPr>
        <w:t>01)</w:t>
      </w:r>
      <w:r>
        <w:rPr>
          <w:sz w:val="24"/>
          <w:szCs w:val="24"/>
        </w:rPr>
        <w:t>.</w:t>
      </w:r>
      <w:r w:rsidRPr="00CB368A">
        <w:rPr>
          <w:rFonts w:eastAsia="Calibri"/>
          <w:sz w:val="24"/>
          <w:szCs w:val="24"/>
          <w:lang w:eastAsia="en-US"/>
        </w:rPr>
        <w:t xml:space="preserve"> </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2.7.</w:t>
      </w:r>
      <w:r>
        <w:rPr>
          <w:rFonts w:eastAsia="Calibri"/>
          <w:sz w:val="24"/>
          <w:szCs w:val="24"/>
          <w:lang w:eastAsia="en-US"/>
        </w:rPr>
        <w:t xml:space="preserve"> </w:t>
      </w:r>
      <w:r w:rsidRPr="00CB368A">
        <w:rPr>
          <w:rFonts w:eastAsia="Calibri"/>
          <w:sz w:val="24"/>
          <w:szCs w:val="24"/>
          <w:lang w:eastAsia="en-US"/>
        </w:rPr>
        <w:t xml:space="preserve">Nekustamais īpašums atrodas Amatas novada </w:t>
      </w:r>
      <w:r>
        <w:rPr>
          <w:rFonts w:eastAsia="Calibri"/>
          <w:sz w:val="24"/>
          <w:szCs w:val="24"/>
          <w:lang w:eastAsia="en-US"/>
        </w:rPr>
        <w:t xml:space="preserve">Skujenes pagastā, no </w:t>
      </w:r>
      <w:r w:rsidRPr="00CB368A">
        <w:rPr>
          <w:rFonts w:eastAsia="Calibri"/>
          <w:sz w:val="24"/>
          <w:szCs w:val="24"/>
          <w:lang w:eastAsia="en-US"/>
        </w:rPr>
        <w:t xml:space="preserve">apdzīvotās vietas </w:t>
      </w:r>
      <w:r>
        <w:rPr>
          <w:rFonts w:eastAsia="Calibri"/>
          <w:sz w:val="24"/>
          <w:szCs w:val="24"/>
          <w:lang w:eastAsia="en-US"/>
        </w:rPr>
        <w:t>Vecskujene Pīslas upes virzienā, blakus Taurupju senkapiem.</w:t>
      </w:r>
    </w:p>
    <w:p w:rsidR="00CB0ABC" w:rsidRPr="00CB368A" w:rsidRDefault="00CB0ABC" w:rsidP="00CB0ABC">
      <w:pPr>
        <w:ind w:firstLine="360"/>
        <w:jc w:val="both"/>
        <w:rPr>
          <w:rFonts w:eastAsia="Calibri"/>
          <w:sz w:val="24"/>
          <w:szCs w:val="24"/>
          <w:lang w:eastAsia="en-US"/>
        </w:rPr>
      </w:pPr>
      <w:r w:rsidRPr="00CB368A">
        <w:rPr>
          <w:rFonts w:eastAsia="Calibri"/>
          <w:sz w:val="24"/>
          <w:szCs w:val="24"/>
          <w:lang w:eastAsia="en-US"/>
        </w:rPr>
        <w:t xml:space="preserve">2.8. Sīkāka informācija par Zemes gabala robežām un tā izmantošanu, kā arī </w:t>
      </w:r>
      <w:r>
        <w:rPr>
          <w:rFonts w:eastAsia="Calibri"/>
          <w:sz w:val="24"/>
          <w:szCs w:val="24"/>
          <w:lang w:eastAsia="en-US"/>
        </w:rPr>
        <w:t xml:space="preserve">vienoties par </w:t>
      </w:r>
      <w:r w:rsidRPr="00CB368A">
        <w:rPr>
          <w:rFonts w:eastAsia="Calibri"/>
          <w:sz w:val="24"/>
          <w:szCs w:val="24"/>
          <w:lang w:eastAsia="en-US"/>
        </w:rPr>
        <w:t xml:space="preserve">nekustamā īpašuma apskati pa tālruni </w:t>
      </w:r>
      <w:r w:rsidR="005721FE">
        <w:rPr>
          <w:rFonts w:eastAsia="Calibri"/>
          <w:sz w:val="24"/>
          <w:szCs w:val="24"/>
          <w:lang w:eastAsia="en-US"/>
        </w:rPr>
        <w:t>–</w:t>
      </w:r>
      <w:r w:rsidRPr="00CB368A">
        <w:rPr>
          <w:rFonts w:eastAsia="Calibri"/>
          <w:sz w:val="24"/>
          <w:szCs w:val="24"/>
          <w:lang w:eastAsia="en-US"/>
        </w:rPr>
        <w:t xml:space="preserve"> </w:t>
      </w:r>
      <w:r>
        <w:rPr>
          <w:rFonts w:eastAsia="Calibri"/>
          <w:b/>
          <w:sz w:val="24"/>
          <w:szCs w:val="24"/>
          <w:lang w:eastAsia="en-US"/>
        </w:rPr>
        <w:t>27344270</w:t>
      </w:r>
      <w:r w:rsidR="005721FE">
        <w:rPr>
          <w:rFonts w:eastAsia="Calibri"/>
          <w:b/>
          <w:sz w:val="24"/>
          <w:szCs w:val="24"/>
          <w:lang w:eastAsia="en-US"/>
        </w:rPr>
        <w:t xml:space="preserve"> </w:t>
      </w:r>
      <w:r w:rsidRPr="00CB368A">
        <w:rPr>
          <w:rFonts w:eastAsia="Calibri"/>
          <w:b/>
          <w:sz w:val="24"/>
          <w:szCs w:val="24"/>
          <w:lang w:eastAsia="en-US"/>
        </w:rPr>
        <w:t>(</w:t>
      </w:r>
      <w:r>
        <w:rPr>
          <w:rFonts w:eastAsia="Calibri"/>
          <w:b/>
          <w:sz w:val="24"/>
          <w:szCs w:val="24"/>
          <w:lang w:eastAsia="en-US"/>
        </w:rPr>
        <w:t>Teiksma Riekstiņa</w:t>
      </w:r>
      <w:r w:rsidRPr="00CB368A">
        <w:rPr>
          <w:rFonts w:eastAsia="Calibri"/>
          <w:b/>
          <w:sz w:val="24"/>
          <w:szCs w:val="24"/>
          <w:lang w:eastAsia="en-US"/>
        </w:rPr>
        <w:t>).</w:t>
      </w:r>
      <w:r w:rsidRPr="00CB368A">
        <w:rPr>
          <w:rFonts w:eastAsia="Calibri"/>
          <w:sz w:val="24"/>
          <w:szCs w:val="24"/>
          <w:lang w:eastAsia="en-US"/>
        </w:rPr>
        <w:t xml:space="preserve"> </w:t>
      </w:r>
    </w:p>
    <w:p w:rsidR="00CB0ABC" w:rsidRPr="00CB368A" w:rsidRDefault="00CB0ABC" w:rsidP="00CB0ABC">
      <w:pPr>
        <w:jc w:val="both"/>
        <w:rPr>
          <w:rFonts w:eastAsia="Calibri"/>
          <w:sz w:val="24"/>
          <w:szCs w:val="24"/>
          <w:lang w:eastAsia="en-US"/>
        </w:rPr>
      </w:pPr>
      <w:r w:rsidRPr="00CB368A">
        <w:rPr>
          <w:rFonts w:eastAsia="Calibri"/>
          <w:sz w:val="24"/>
          <w:szCs w:val="24"/>
          <w:lang w:eastAsia="en-US"/>
        </w:rPr>
        <w:t xml:space="preserve"> </w:t>
      </w:r>
    </w:p>
    <w:p w:rsidR="00CB0ABC" w:rsidRPr="00CB368A" w:rsidRDefault="00CB0ABC" w:rsidP="00E62ABE">
      <w:pPr>
        <w:numPr>
          <w:ilvl w:val="0"/>
          <w:numId w:val="21"/>
        </w:numPr>
        <w:tabs>
          <w:tab w:val="clear" w:pos="3240"/>
        </w:tabs>
        <w:spacing w:after="200" w:line="276" w:lineRule="auto"/>
        <w:ind w:left="284"/>
        <w:jc w:val="center"/>
        <w:rPr>
          <w:rFonts w:eastAsia="Calibri"/>
          <w:b/>
          <w:sz w:val="24"/>
          <w:szCs w:val="24"/>
          <w:lang w:eastAsia="en-US"/>
        </w:rPr>
      </w:pPr>
      <w:r w:rsidRPr="00CB368A">
        <w:rPr>
          <w:rFonts w:eastAsia="Calibri"/>
          <w:b/>
          <w:sz w:val="24"/>
          <w:szCs w:val="24"/>
          <w:lang w:eastAsia="en-US"/>
        </w:rPr>
        <w:t>IZSOLES PRIEKŠNOTEIKUMI</w:t>
      </w:r>
    </w:p>
    <w:p w:rsidR="00CB0ABC" w:rsidRPr="00CB368A" w:rsidRDefault="00CB0ABC" w:rsidP="00CB0ABC">
      <w:pPr>
        <w:widowControl w:val="0"/>
        <w:jc w:val="both"/>
        <w:rPr>
          <w:rFonts w:eastAsia="Calibri"/>
          <w:sz w:val="24"/>
          <w:szCs w:val="24"/>
          <w:lang w:eastAsia="en-US"/>
        </w:rPr>
      </w:pPr>
      <w:r w:rsidRPr="00CB368A">
        <w:rPr>
          <w:rFonts w:eastAsia="Calibri"/>
          <w:sz w:val="24"/>
          <w:szCs w:val="24"/>
          <w:lang w:eastAsia="en-US"/>
        </w:rPr>
        <w:t xml:space="preserve">     3.1.</w:t>
      </w:r>
      <w:r>
        <w:rPr>
          <w:rFonts w:eastAsia="Calibri"/>
          <w:sz w:val="24"/>
          <w:szCs w:val="24"/>
          <w:lang w:eastAsia="en-US"/>
        </w:rPr>
        <w:t xml:space="preserve"> </w:t>
      </w:r>
      <w:r w:rsidRPr="00CB368A">
        <w:rPr>
          <w:rFonts w:eastAsia="Calibri"/>
          <w:sz w:val="24"/>
          <w:szCs w:val="24"/>
          <w:lang w:eastAsia="en-US"/>
        </w:rPr>
        <w:t>Izsolē var piedalīties jebkura fiziska</w:t>
      </w:r>
      <w:r w:rsidRPr="00CB368A">
        <w:rPr>
          <w:rFonts w:eastAsia="Calibri"/>
          <w:i/>
          <w:sz w:val="24"/>
          <w:szCs w:val="24"/>
          <w:lang w:eastAsia="en-US"/>
        </w:rPr>
        <w:t xml:space="preserve"> </w:t>
      </w:r>
      <w:r w:rsidRPr="00CB368A">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rsidR="00CB0ABC" w:rsidRPr="00CB368A" w:rsidRDefault="00CB0ABC" w:rsidP="00CB0ABC">
      <w:pPr>
        <w:widowControl w:val="0"/>
        <w:jc w:val="both"/>
        <w:rPr>
          <w:rFonts w:eastAsia="Calibri"/>
          <w:b/>
          <w:sz w:val="24"/>
          <w:szCs w:val="24"/>
          <w:lang w:eastAsia="en-US"/>
        </w:rPr>
      </w:pPr>
      <w:r w:rsidRPr="00CB368A">
        <w:rPr>
          <w:rFonts w:eastAsia="Calibri"/>
          <w:sz w:val="24"/>
          <w:szCs w:val="24"/>
          <w:lang w:eastAsia="en-US"/>
        </w:rPr>
        <w:t xml:space="preserve">     3.2. Pieteikumu par piedalīšanos izsolē var iesniegt personīgi</w:t>
      </w:r>
      <w:r>
        <w:rPr>
          <w:rFonts w:eastAsia="Calibri"/>
          <w:sz w:val="24"/>
          <w:szCs w:val="24"/>
          <w:lang w:eastAsia="en-US"/>
        </w:rPr>
        <w:t xml:space="preserve"> vai elektroniski</w:t>
      </w:r>
      <w:r w:rsidR="005721FE">
        <w:rPr>
          <w:rFonts w:eastAsia="Calibri"/>
          <w:sz w:val="24"/>
          <w:szCs w:val="24"/>
          <w:lang w:eastAsia="en-US"/>
        </w:rPr>
        <w:t>,</w:t>
      </w:r>
      <w:r>
        <w:rPr>
          <w:rFonts w:eastAsia="Calibri"/>
          <w:sz w:val="24"/>
          <w:szCs w:val="24"/>
          <w:lang w:eastAsia="en-US"/>
        </w:rPr>
        <w:t xml:space="preserve"> nosūtot elektroniski parakstītu pieteikumu ar dokumentiem, kā arī </w:t>
      </w:r>
      <w:r w:rsidRPr="00CB368A">
        <w:rPr>
          <w:rFonts w:eastAsia="Calibri"/>
          <w:sz w:val="24"/>
          <w:szCs w:val="24"/>
          <w:lang w:eastAsia="en-US"/>
        </w:rPr>
        <w:t xml:space="preserve">ar pilnvarotās personas starpniecību </w:t>
      </w:r>
      <w:r w:rsidRPr="004E1ED5">
        <w:rPr>
          <w:rFonts w:eastAsia="Calibri"/>
          <w:sz w:val="24"/>
          <w:szCs w:val="24"/>
          <w:lang w:eastAsia="en-US"/>
        </w:rPr>
        <w:t>Amatas novada domē līdz 2018.</w:t>
      </w:r>
      <w:r w:rsidR="005721FE">
        <w:rPr>
          <w:rFonts w:eastAsia="Calibri"/>
          <w:sz w:val="24"/>
          <w:szCs w:val="24"/>
          <w:lang w:eastAsia="en-US"/>
        </w:rPr>
        <w:t xml:space="preserve"> </w:t>
      </w:r>
      <w:r w:rsidRPr="004E1ED5">
        <w:rPr>
          <w:rFonts w:eastAsia="Calibri"/>
          <w:sz w:val="24"/>
          <w:szCs w:val="24"/>
          <w:lang w:eastAsia="en-US"/>
        </w:rPr>
        <w:t>gada 26.</w:t>
      </w:r>
      <w:r w:rsidR="005721FE">
        <w:rPr>
          <w:rFonts w:eastAsia="Calibri"/>
          <w:sz w:val="24"/>
          <w:szCs w:val="24"/>
          <w:lang w:eastAsia="en-US"/>
        </w:rPr>
        <w:t xml:space="preserve"> </w:t>
      </w:r>
      <w:r>
        <w:rPr>
          <w:rFonts w:eastAsia="Calibri"/>
          <w:sz w:val="24"/>
          <w:szCs w:val="24"/>
          <w:lang w:eastAsia="en-US"/>
        </w:rPr>
        <w:t>s</w:t>
      </w:r>
      <w:r w:rsidRPr="004E1ED5">
        <w:rPr>
          <w:rFonts w:eastAsia="Calibri"/>
          <w:sz w:val="24"/>
          <w:szCs w:val="24"/>
          <w:lang w:eastAsia="en-US"/>
        </w:rPr>
        <w:t>eptembrim</w:t>
      </w:r>
      <w:r>
        <w:rPr>
          <w:rFonts w:eastAsia="Calibri"/>
          <w:sz w:val="24"/>
          <w:szCs w:val="24"/>
          <w:lang w:eastAsia="en-US"/>
        </w:rPr>
        <w:t>, plkst.</w:t>
      </w:r>
      <w:r w:rsidR="005721FE">
        <w:rPr>
          <w:rFonts w:eastAsia="Calibri"/>
          <w:sz w:val="24"/>
          <w:szCs w:val="24"/>
          <w:lang w:eastAsia="en-US"/>
        </w:rPr>
        <w:t xml:space="preserve"> </w:t>
      </w:r>
      <w:r w:rsidRPr="004E1ED5">
        <w:rPr>
          <w:rFonts w:eastAsia="Calibri"/>
          <w:sz w:val="24"/>
          <w:szCs w:val="24"/>
          <w:lang w:eastAsia="en-US"/>
        </w:rPr>
        <w:t>17.00.</w:t>
      </w:r>
      <w:r>
        <w:rPr>
          <w:rFonts w:eastAsia="Calibri"/>
          <w:sz w:val="24"/>
          <w:szCs w:val="24"/>
          <w:lang w:eastAsia="en-US"/>
        </w:rPr>
        <w:t xml:space="preserve">, </w:t>
      </w:r>
      <w:r w:rsidRPr="004E1ED5">
        <w:rPr>
          <w:rFonts w:eastAsia="Calibri"/>
          <w:sz w:val="24"/>
          <w:szCs w:val="24"/>
          <w:lang w:eastAsia="en-US"/>
        </w:rPr>
        <w:t>e-pasts:</w:t>
      </w:r>
      <w:r>
        <w:rPr>
          <w:rFonts w:eastAsia="Calibri"/>
          <w:sz w:val="24"/>
          <w:szCs w:val="24"/>
          <w:lang w:eastAsia="en-US"/>
        </w:rPr>
        <w:t xml:space="preserve"> </w:t>
      </w:r>
      <w:r w:rsidRPr="004E1ED5">
        <w:rPr>
          <w:rFonts w:eastAsia="Calibri"/>
          <w:sz w:val="24"/>
          <w:szCs w:val="24"/>
          <w:lang w:eastAsia="en-US"/>
        </w:rPr>
        <w:t>maris.timermanis@amatasnovads.lv.</w:t>
      </w:r>
    </w:p>
    <w:p w:rsidR="00CB0ABC" w:rsidRPr="00CB368A" w:rsidRDefault="00CB0ABC" w:rsidP="00CB0ABC">
      <w:pPr>
        <w:widowControl w:val="0"/>
        <w:jc w:val="both"/>
        <w:rPr>
          <w:rFonts w:eastAsia="Calibri"/>
          <w:sz w:val="24"/>
          <w:szCs w:val="24"/>
          <w:lang w:eastAsia="en-US"/>
        </w:rPr>
      </w:pPr>
      <w:r w:rsidRPr="00CB368A">
        <w:rPr>
          <w:rFonts w:eastAsia="Calibri"/>
          <w:sz w:val="24"/>
          <w:szCs w:val="24"/>
          <w:lang w:eastAsia="en-US"/>
        </w:rPr>
        <w:t xml:space="preserve">     3.3. Pieteikumā par piedalīšanos izsolē</w:t>
      </w:r>
      <w:r w:rsidR="005721FE">
        <w:rPr>
          <w:rFonts w:eastAsia="Calibri"/>
          <w:sz w:val="24"/>
          <w:szCs w:val="24"/>
          <w:lang w:eastAsia="en-US"/>
        </w:rPr>
        <w:t xml:space="preserve"> jānorāda</w:t>
      </w:r>
      <w:r w:rsidRPr="00CB368A">
        <w:rPr>
          <w:rFonts w:eastAsia="Calibri"/>
          <w:sz w:val="24"/>
          <w:szCs w:val="24"/>
          <w:lang w:eastAsia="en-US"/>
        </w:rPr>
        <w:t>:</w:t>
      </w:r>
    </w:p>
    <w:p w:rsidR="00CB0ABC" w:rsidRPr="00CB368A" w:rsidRDefault="00CB0ABC" w:rsidP="00CB0ABC">
      <w:pPr>
        <w:widowControl w:val="0"/>
        <w:ind w:left="720"/>
        <w:jc w:val="both"/>
        <w:rPr>
          <w:rFonts w:eastAsia="Calibri"/>
          <w:sz w:val="24"/>
          <w:szCs w:val="24"/>
          <w:lang w:eastAsia="en-US"/>
        </w:rPr>
      </w:pPr>
      <w:r w:rsidRPr="00CB368A">
        <w:rPr>
          <w:rFonts w:eastAsia="Calibri"/>
          <w:sz w:val="24"/>
          <w:szCs w:val="24"/>
          <w:lang w:eastAsia="en-US"/>
        </w:rPr>
        <w:t>3.3.1.</w:t>
      </w:r>
      <w:r>
        <w:rPr>
          <w:rFonts w:eastAsia="Calibri"/>
          <w:sz w:val="24"/>
          <w:szCs w:val="24"/>
          <w:lang w:eastAsia="en-US"/>
        </w:rPr>
        <w:t xml:space="preserve"> </w:t>
      </w:r>
      <w:r w:rsidRPr="00CB368A">
        <w:rPr>
          <w:rFonts w:eastAsia="Calibri"/>
          <w:sz w:val="24"/>
          <w:szCs w:val="24"/>
          <w:lang w:eastAsia="en-US"/>
        </w:rPr>
        <w:t>izsoles dalībnieka vārds, uzvārds (fiziskai personai) vai juridiskās personas nosaukums,</w:t>
      </w:r>
    </w:p>
    <w:p w:rsidR="00CB0ABC" w:rsidRPr="00CB368A" w:rsidRDefault="00CB0ABC" w:rsidP="00CB0ABC">
      <w:pPr>
        <w:widowControl w:val="0"/>
        <w:ind w:left="720"/>
        <w:jc w:val="both"/>
        <w:rPr>
          <w:rFonts w:eastAsia="Calibri"/>
          <w:sz w:val="24"/>
          <w:szCs w:val="24"/>
          <w:lang w:eastAsia="en-US"/>
        </w:rPr>
      </w:pPr>
      <w:r w:rsidRPr="00CB368A">
        <w:rPr>
          <w:rFonts w:eastAsia="Calibri"/>
          <w:sz w:val="24"/>
          <w:szCs w:val="24"/>
          <w:lang w:eastAsia="en-US"/>
        </w:rPr>
        <w:t>3.3.2.</w:t>
      </w:r>
      <w:r>
        <w:rPr>
          <w:rFonts w:eastAsia="Calibri"/>
          <w:sz w:val="24"/>
          <w:szCs w:val="24"/>
          <w:lang w:eastAsia="en-US"/>
        </w:rPr>
        <w:t xml:space="preserve"> </w:t>
      </w:r>
      <w:r w:rsidRPr="00CB368A">
        <w:rPr>
          <w:rFonts w:eastAsia="Calibri"/>
          <w:sz w:val="24"/>
          <w:szCs w:val="24"/>
          <w:lang w:eastAsia="en-US"/>
        </w:rPr>
        <w:t>personas kods, deklarētās dzīvesvietas adrese (fiziskai personai) vai reģistrācijas numurs, juridiskā adrese (juridiskai personai),</w:t>
      </w:r>
    </w:p>
    <w:p w:rsidR="00CB0ABC" w:rsidRPr="00CB368A" w:rsidRDefault="00CB0ABC" w:rsidP="00CB0ABC">
      <w:pPr>
        <w:widowControl w:val="0"/>
        <w:ind w:left="720"/>
        <w:jc w:val="both"/>
        <w:rPr>
          <w:rFonts w:eastAsia="Calibri"/>
          <w:sz w:val="24"/>
          <w:szCs w:val="24"/>
          <w:lang w:eastAsia="en-US"/>
        </w:rPr>
      </w:pPr>
      <w:r w:rsidRPr="00CB368A">
        <w:rPr>
          <w:rFonts w:eastAsia="Calibri"/>
          <w:sz w:val="24"/>
          <w:szCs w:val="24"/>
          <w:lang w:eastAsia="en-US"/>
        </w:rPr>
        <w:t>3.3.3.</w:t>
      </w:r>
      <w:r>
        <w:rPr>
          <w:rFonts w:eastAsia="Calibri"/>
          <w:sz w:val="24"/>
          <w:szCs w:val="24"/>
          <w:lang w:eastAsia="en-US"/>
        </w:rPr>
        <w:t xml:space="preserve"> </w:t>
      </w:r>
      <w:r w:rsidRPr="00CB368A">
        <w:rPr>
          <w:rFonts w:eastAsia="Calibri"/>
          <w:sz w:val="24"/>
          <w:szCs w:val="24"/>
          <w:lang w:eastAsia="en-US"/>
        </w:rPr>
        <w:t>norēķinu rekvizīti kredītiestādē izsoles nodrošinājuma atmaksai šajos Noteikumos noteiktajos gadījumos.</w:t>
      </w:r>
    </w:p>
    <w:p w:rsidR="00CB0ABC" w:rsidRPr="00CB368A" w:rsidRDefault="00CB0ABC" w:rsidP="007660E5">
      <w:pPr>
        <w:widowControl w:val="0"/>
        <w:ind w:firstLine="360"/>
        <w:jc w:val="both"/>
        <w:rPr>
          <w:rFonts w:eastAsia="Calibri"/>
          <w:sz w:val="24"/>
          <w:szCs w:val="24"/>
          <w:lang w:eastAsia="en-US"/>
        </w:rPr>
      </w:pPr>
      <w:r w:rsidRPr="00CB368A">
        <w:rPr>
          <w:rFonts w:eastAsia="Calibri"/>
          <w:sz w:val="24"/>
          <w:szCs w:val="24"/>
          <w:lang w:eastAsia="en-US"/>
        </w:rPr>
        <w:t>3.4. Pretendenta pieteikums izsolei apstiprina to,</w:t>
      </w:r>
      <w:r>
        <w:rPr>
          <w:rFonts w:eastAsia="Calibri"/>
          <w:sz w:val="24"/>
          <w:szCs w:val="24"/>
          <w:lang w:eastAsia="en-US"/>
        </w:rPr>
        <w:t xml:space="preserve"> ka attiecīgais pretendents ir </w:t>
      </w:r>
      <w:r w:rsidRPr="00CB368A">
        <w:rPr>
          <w:rFonts w:eastAsia="Calibri"/>
          <w:sz w:val="24"/>
          <w:szCs w:val="24"/>
          <w:lang w:eastAsia="en-US"/>
        </w:rPr>
        <w:t>iepazinies un piekrīt izsoles noteikumiem.</w:t>
      </w:r>
    </w:p>
    <w:p w:rsidR="00CB0ABC" w:rsidRPr="00CB368A" w:rsidRDefault="00CB0ABC" w:rsidP="00CB0ABC">
      <w:pPr>
        <w:widowControl w:val="0"/>
        <w:jc w:val="both"/>
        <w:rPr>
          <w:rFonts w:eastAsia="Calibri"/>
          <w:sz w:val="24"/>
          <w:szCs w:val="24"/>
          <w:lang w:eastAsia="en-US"/>
        </w:rPr>
      </w:pPr>
      <w:r w:rsidRPr="00CB368A">
        <w:rPr>
          <w:rFonts w:eastAsia="Calibri"/>
          <w:sz w:val="24"/>
          <w:szCs w:val="24"/>
          <w:lang w:eastAsia="en-US"/>
        </w:rPr>
        <w:t xml:space="preserve">      3.5</w:t>
      </w:r>
      <w:r w:rsidRPr="00CB368A">
        <w:rPr>
          <w:rFonts w:eastAsia="Calibri"/>
          <w:b/>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Pr>
          <w:rFonts w:eastAsia="Calibri"/>
          <w:sz w:val="24"/>
          <w:szCs w:val="24"/>
          <w:lang w:eastAsia="en-US"/>
        </w:rPr>
        <w:t>pieteikumu izsolei</w:t>
      </w:r>
      <w:r w:rsidRPr="00CB368A">
        <w:rPr>
          <w:rFonts w:eastAsia="Calibri"/>
          <w:sz w:val="24"/>
          <w:szCs w:val="24"/>
          <w:lang w:eastAsia="en-US"/>
        </w:rPr>
        <w:t xml:space="preserve"> personas</w:t>
      </w:r>
      <w:r w:rsidRPr="00CB368A">
        <w:rPr>
          <w:rFonts w:eastAsia="Calibri"/>
          <w:b/>
          <w:sz w:val="24"/>
          <w:szCs w:val="24"/>
          <w:lang w:eastAsia="en-US"/>
        </w:rPr>
        <w:t xml:space="preserve"> </w:t>
      </w:r>
      <w:r w:rsidRPr="00CB368A">
        <w:rPr>
          <w:rFonts w:eastAsia="Calibri"/>
          <w:sz w:val="24"/>
          <w:szCs w:val="24"/>
          <w:lang w:eastAsia="en-US"/>
        </w:rPr>
        <w:t xml:space="preserve">iesniedz šādus dokumentus: </w:t>
      </w:r>
    </w:p>
    <w:p w:rsidR="00CB0ABC" w:rsidRPr="00CB368A" w:rsidRDefault="00CB0ABC" w:rsidP="00CB0ABC">
      <w:pPr>
        <w:outlineLvl w:val="2"/>
        <w:rPr>
          <w:b/>
          <w:bCs/>
          <w:sz w:val="24"/>
          <w:szCs w:val="24"/>
        </w:rPr>
      </w:pPr>
      <w:r w:rsidRPr="00CB368A">
        <w:rPr>
          <w:b/>
          <w:bCs/>
          <w:sz w:val="24"/>
          <w:szCs w:val="24"/>
        </w:rPr>
        <w:t xml:space="preserve">      </w:t>
      </w:r>
      <w:r w:rsidRPr="00CB368A">
        <w:rPr>
          <w:b/>
          <w:bCs/>
          <w:sz w:val="24"/>
          <w:szCs w:val="24"/>
        </w:rPr>
        <w:tab/>
        <w:t>3.5.1. juridiskā persona:</w:t>
      </w:r>
    </w:p>
    <w:p w:rsidR="00CB0ABC" w:rsidRPr="00CB368A" w:rsidRDefault="00CB0ABC" w:rsidP="00CB0ABC">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rsidR="00CB0ABC" w:rsidRPr="00CB368A" w:rsidRDefault="00CB0ABC" w:rsidP="00CB0ABC">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3.5.1.2. spēkā esošu statūtu (līguma) norakstu vai izrakstu par pārvaldes institūciju (amatpersonu) kompetences apjomu;</w:t>
      </w:r>
    </w:p>
    <w:p w:rsidR="00CB0ABC" w:rsidRPr="00CB368A" w:rsidRDefault="00CB0ABC" w:rsidP="00CB0ABC">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attiecīgai personai, kura pārstāv šo personu izsoles procesā;</w:t>
      </w:r>
    </w:p>
    <w:p w:rsidR="00CB0ABC" w:rsidRPr="00CB368A" w:rsidRDefault="00CB0ABC" w:rsidP="00CB0ABC">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3.5.1.4. juridiskās personas lēmumu par Nekustamā īpašuma iegādi;</w:t>
      </w:r>
    </w:p>
    <w:p w:rsidR="00CB0ABC" w:rsidRPr="00CB368A" w:rsidRDefault="00CB0ABC" w:rsidP="00CB0ABC">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w:t>
      </w:r>
      <w:r w:rsidRPr="00CB368A">
        <w:rPr>
          <w:rFonts w:eastAsia="Calibri"/>
          <w:sz w:val="24"/>
          <w:szCs w:val="24"/>
          <w:lang w:eastAsia="en-US"/>
        </w:rPr>
        <w:t>.1.5. kredītiestādes apliecinātu dokumentu par nodrošinājuma un dalības maksas samaksu;</w:t>
      </w:r>
    </w:p>
    <w:p w:rsidR="00CB0ABC" w:rsidRPr="00CB368A" w:rsidRDefault="00CB0ABC" w:rsidP="00CB0ABC">
      <w:pPr>
        <w:ind w:firstLine="720"/>
        <w:jc w:val="both"/>
        <w:rPr>
          <w:rFonts w:eastAsia="Calibri"/>
          <w:b/>
          <w:sz w:val="24"/>
          <w:szCs w:val="24"/>
          <w:lang w:eastAsia="en-US"/>
        </w:rPr>
      </w:pPr>
      <w:r w:rsidRPr="00CB368A">
        <w:rPr>
          <w:rFonts w:eastAsia="Calibri"/>
          <w:b/>
          <w:sz w:val="24"/>
          <w:szCs w:val="24"/>
          <w:lang w:eastAsia="en-US"/>
        </w:rPr>
        <w:t>3.5.2. fiziskā persona:</w:t>
      </w:r>
    </w:p>
    <w:p w:rsidR="00CB0ABC" w:rsidRPr="00CB368A" w:rsidRDefault="00CB0ABC" w:rsidP="007660E5">
      <w:pPr>
        <w:ind w:left="1418"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3.5.2.1. uzrāda personu apliecinošu dokumentu – pasi vai identifikācijas karti;</w:t>
      </w:r>
    </w:p>
    <w:p w:rsidR="00CB0ABC" w:rsidRPr="00CB368A" w:rsidRDefault="00CB0ABC" w:rsidP="007660E5">
      <w:pPr>
        <w:ind w:left="1418"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3.5.2.2.</w:t>
      </w:r>
      <w:r w:rsidR="005721FE">
        <w:rPr>
          <w:rFonts w:eastAsia="Calibri"/>
          <w:sz w:val="24"/>
          <w:szCs w:val="24"/>
          <w:lang w:eastAsia="en-US"/>
        </w:rPr>
        <w:t xml:space="preserve"> </w:t>
      </w:r>
      <w:r w:rsidRPr="00CB368A">
        <w:rPr>
          <w:rFonts w:eastAsia="Calibri"/>
          <w:sz w:val="24"/>
          <w:szCs w:val="24"/>
          <w:lang w:eastAsia="en-US"/>
        </w:rPr>
        <w:t>kredītiestādes apliecinātu dokumentu par nodrošinājuma un dalības maksas samaksu;</w:t>
      </w:r>
    </w:p>
    <w:p w:rsidR="00CB0ABC" w:rsidRPr="00CB368A" w:rsidRDefault="00CB0ABC" w:rsidP="007660E5">
      <w:pPr>
        <w:ind w:left="1418" w:hanging="1134"/>
        <w:jc w:val="both"/>
        <w:rPr>
          <w:rFonts w:eastAsia="Calibri"/>
          <w:sz w:val="24"/>
          <w:szCs w:val="24"/>
          <w:lang w:eastAsia="en-US"/>
        </w:rPr>
      </w:pPr>
      <w:r w:rsidRPr="00CB368A">
        <w:rPr>
          <w:rFonts w:eastAsia="Calibri"/>
          <w:sz w:val="24"/>
          <w:szCs w:val="24"/>
          <w:lang w:eastAsia="en-US"/>
        </w:rPr>
        <w:lastRenderedPageBreak/>
        <w:tab/>
        <w:t>3.5.2.3.</w:t>
      </w:r>
      <w:r>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rsidR="00CB0ABC" w:rsidRPr="00CB368A" w:rsidRDefault="00CB0ABC" w:rsidP="007660E5">
      <w:pPr>
        <w:ind w:firstLine="284"/>
        <w:jc w:val="both"/>
        <w:rPr>
          <w:rFonts w:eastAsia="Calibri"/>
          <w:sz w:val="24"/>
          <w:szCs w:val="24"/>
          <w:lang w:eastAsia="en-US"/>
        </w:rPr>
      </w:pPr>
      <w:r w:rsidRPr="00CB368A">
        <w:rPr>
          <w:rFonts w:eastAsia="Calibri"/>
          <w:sz w:val="24"/>
          <w:szCs w:val="24"/>
          <w:lang w:eastAsia="en-US"/>
        </w:rPr>
        <w:t xml:space="preserve">   3.6. Ja persona ir izpildījusi šo Noteikumu 3.5. punkta un tā apakšpunktu prasības, tā tiek atzīta par pretendentu un reģistrēta izsoles dalībnieku reģistrācijas lapā, kurā n</w:t>
      </w:r>
      <w:r>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w:t>
      </w:r>
      <w:r w:rsidR="005721FE">
        <w:rPr>
          <w:rFonts w:eastAsia="Calibri"/>
          <w:sz w:val="24"/>
          <w:szCs w:val="24"/>
          <w:lang w:eastAsia="en-US"/>
        </w:rPr>
        <w:t> </w:t>
      </w:r>
      <w:r w:rsidRPr="00CB368A">
        <w:rPr>
          <w:rFonts w:eastAsia="Calibri"/>
          <w:sz w:val="24"/>
          <w:szCs w:val="24"/>
          <w:lang w:eastAsia="en-US"/>
        </w:rPr>
        <w:t>punkta apakšpunktos iesniegtajiem dokumentiem. Reģistrētajam izsoles dalībniekam izsniedz reģistrācijas apliecību.</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3.7. Izsoles dalībnieks netiek reģistrēts, ja:</w:t>
      </w:r>
    </w:p>
    <w:p w:rsidR="00CB0ABC" w:rsidRPr="00CB368A" w:rsidRDefault="00CB0ABC" w:rsidP="00CB0ABC">
      <w:pPr>
        <w:tabs>
          <w:tab w:val="num" w:pos="-1418"/>
        </w:tabs>
        <w:ind w:left="1276" w:hanging="284"/>
        <w:jc w:val="both"/>
        <w:rPr>
          <w:rFonts w:eastAsia="Calibri"/>
          <w:sz w:val="24"/>
          <w:szCs w:val="24"/>
          <w:lang w:eastAsia="en-US"/>
        </w:rPr>
      </w:pPr>
      <w:r w:rsidRPr="00CB368A">
        <w:rPr>
          <w:rFonts w:eastAsia="Calibri"/>
          <w:sz w:val="24"/>
          <w:szCs w:val="24"/>
          <w:lang w:eastAsia="en-US"/>
        </w:rPr>
        <w:t xml:space="preserve">      3.7.1.</w:t>
      </w:r>
      <w:r>
        <w:rPr>
          <w:rFonts w:eastAsia="Calibri"/>
          <w:sz w:val="24"/>
          <w:szCs w:val="24"/>
          <w:lang w:eastAsia="en-US"/>
        </w:rPr>
        <w:t xml:space="preserve"> </w:t>
      </w:r>
      <w:r w:rsidRPr="00CB368A">
        <w:rPr>
          <w:rFonts w:eastAsia="Calibri"/>
          <w:sz w:val="24"/>
          <w:szCs w:val="24"/>
          <w:lang w:eastAsia="en-US"/>
        </w:rPr>
        <w:t>nav iesniedzis visus šo Noteikumu 3.5. punkta apakšpunktos noteiktos dokumentus vai tas neatbilst minētā punkta prasībām;</w:t>
      </w:r>
    </w:p>
    <w:p w:rsidR="00CB0ABC" w:rsidRPr="00CB368A" w:rsidRDefault="00CB0ABC" w:rsidP="00CB0ABC">
      <w:pPr>
        <w:tabs>
          <w:tab w:val="num" w:pos="-1418"/>
        </w:tabs>
        <w:ind w:left="1276" w:hanging="284"/>
        <w:jc w:val="both"/>
        <w:rPr>
          <w:rFonts w:eastAsia="Calibri"/>
          <w:sz w:val="24"/>
          <w:szCs w:val="24"/>
          <w:lang w:eastAsia="en-US"/>
        </w:rPr>
      </w:pPr>
      <w:r w:rsidRPr="00CB368A">
        <w:rPr>
          <w:rFonts w:eastAsia="Calibri"/>
          <w:sz w:val="24"/>
          <w:szCs w:val="24"/>
          <w:lang w:eastAsia="en-US"/>
        </w:rPr>
        <w:t xml:space="preserve">      3.7.2. beidzies izsoles reģistrācijas termiņš;</w:t>
      </w:r>
    </w:p>
    <w:p w:rsidR="00CB0ABC" w:rsidRPr="00CB368A" w:rsidRDefault="00CB0ABC" w:rsidP="00CB0ABC">
      <w:pPr>
        <w:tabs>
          <w:tab w:val="num" w:pos="-1418"/>
        </w:tabs>
        <w:ind w:left="1276" w:hanging="284"/>
        <w:jc w:val="both"/>
        <w:rPr>
          <w:rFonts w:eastAsia="Calibri"/>
          <w:sz w:val="24"/>
          <w:szCs w:val="24"/>
          <w:lang w:eastAsia="en-US"/>
        </w:rPr>
      </w:pPr>
      <w:r w:rsidRPr="00CB368A">
        <w:rPr>
          <w:rFonts w:eastAsia="Calibri"/>
          <w:sz w:val="24"/>
          <w:szCs w:val="24"/>
          <w:lang w:eastAsia="en-US"/>
        </w:rPr>
        <w:t xml:space="preserve">      3.7.3.</w:t>
      </w:r>
      <w:r>
        <w:rPr>
          <w:rFonts w:eastAsia="Calibri"/>
          <w:sz w:val="24"/>
          <w:szCs w:val="24"/>
          <w:lang w:eastAsia="en-US"/>
        </w:rPr>
        <w:t xml:space="preserve"> </w:t>
      </w:r>
      <w:r w:rsidRPr="00CB368A">
        <w:rPr>
          <w:rFonts w:eastAsia="Calibri"/>
          <w:sz w:val="24"/>
          <w:szCs w:val="24"/>
          <w:lang w:eastAsia="en-US"/>
        </w:rPr>
        <w:t>ja uz izsoles dienu ir ierosināta pretendenta maksātnespēja vai tā saimnieciskā darbība ir apturēta</w:t>
      </w:r>
      <w:r w:rsidR="005721FE">
        <w:rPr>
          <w:rFonts w:eastAsia="Calibri"/>
          <w:sz w:val="24"/>
          <w:szCs w:val="24"/>
          <w:lang w:eastAsia="en-US"/>
        </w:rPr>
        <w:t>.</w:t>
      </w:r>
    </w:p>
    <w:p w:rsidR="00CB0ABC" w:rsidRPr="00CB368A" w:rsidRDefault="00CB0ABC" w:rsidP="008D5252">
      <w:pPr>
        <w:tabs>
          <w:tab w:val="num" w:pos="2160"/>
        </w:tabs>
        <w:ind w:firstLine="426"/>
        <w:jc w:val="both"/>
        <w:rPr>
          <w:rFonts w:eastAsia="Calibri"/>
          <w:sz w:val="24"/>
          <w:szCs w:val="24"/>
          <w:lang w:eastAsia="en-US"/>
        </w:rPr>
      </w:pPr>
      <w:r w:rsidRPr="00CB368A">
        <w:rPr>
          <w:rFonts w:eastAsia="Calibri"/>
          <w:sz w:val="24"/>
          <w:szCs w:val="24"/>
          <w:lang w:eastAsia="en-US"/>
        </w:rPr>
        <w:t>3.8. Komisija nav tiesīga līdz izsoles sākumam iepazīstināt fiziskās personas vai juridiskās personas pārstāvjus ar ziņām par izsoles dalībniekiem.</w:t>
      </w:r>
    </w:p>
    <w:p w:rsidR="00CB0ABC" w:rsidRPr="00CB368A" w:rsidRDefault="00CB0ABC" w:rsidP="008D5252">
      <w:pPr>
        <w:tabs>
          <w:tab w:val="num" w:pos="2160"/>
        </w:tabs>
        <w:ind w:firstLine="426"/>
        <w:jc w:val="both"/>
        <w:rPr>
          <w:rFonts w:eastAsia="Calibri"/>
          <w:sz w:val="24"/>
          <w:szCs w:val="24"/>
          <w:lang w:eastAsia="en-US"/>
        </w:rPr>
      </w:pPr>
      <w:r w:rsidRPr="00CB368A">
        <w:rPr>
          <w:rFonts w:eastAsia="Calibri"/>
          <w:sz w:val="24"/>
          <w:szCs w:val="24"/>
          <w:lang w:eastAsia="en-US"/>
        </w:rPr>
        <w:t>3.9. Visi dokumenti iesniedzami latviešu valodā. Ja dokuments ir citā valodā, tam pievieno notariāli apliecinātu tulkojumu latviešu valodā.</w:t>
      </w:r>
    </w:p>
    <w:p w:rsidR="00CB0ABC" w:rsidRPr="00CB368A" w:rsidRDefault="00CB0ABC" w:rsidP="008D5252">
      <w:pPr>
        <w:tabs>
          <w:tab w:val="num" w:pos="2160"/>
        </w:tabs>
        <w:ind w:firstLine="426"/>
        <w:jc w:val="both"/>
        <w:rPr>
          <w:rFonts w:eastAsia="Calibri"/>
          <w:sz w:val="24"/>
          <w:szCs w:val="24"/>
          <w:lang w:eastAsia="en-US"/>
        </w:rPr>
      </w:pPr>
      <w:r w:rsidRPr="00CB368A">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CB0ABC" w:rsidRPr="00CB368A" w:rsidRDefault="00CB0ABC" w:rsidP="008D5252">
      <w:pPr>
        <w:tabs>
          <w:tab w:val="num" w:pos="2160"/>
        </w:tabs>
        <w:ind w:firstLine="426"/>
        <w:jc w:val="both"/>
        <w:rPr>
          <w:rFonts w:eastAsia="Calibri"/>
          <w:sz w:val="24"/>
          <w:szCs w:val="24"/>
          <w:lang w:eastAsia="en-US"/>
        </w:rPr>
      </w:pPr>
      <w:r w:rsidRPr="00CB368A">
        <w:rPr>
          <w:rFonts w:eastAsia="Calibri"/>
          <w:sz w:val="24"/>
          <w:szCs w:val="24"/>
          <w:lang w:eastAsia="en-US"/>
        </w:rPr>
        <w:t>3.11. Ja izsoles dalībnieks nav izpildījis izsoles priekšnoteikumus, viņam neizsniedz reģistrācijas apliecību, šajā gadījumā pēc attiecīgā pretendenta ie</w:t>
      </w:r>
      <w:r>
        <w:rPr>
          <w:rFonts w:eastAsia="Calibri"/>
          <w:sz w:val="24"/>
          <w:szCs w:val="24"/>
          <w:lang w:eastAsia="en-US"/>
        </w:rPr>
        <w:t>snieguma ar bankas konta norādi</w:t>
      </w:r>
      <w:r w:rsidRPr="00CB368A">
        <w:rPr>
          <w:rFonts w:eastAsia="Calibri"/>
          <w:sz w:val="24"/>
          <w:szCs w:val="24"/>
          <w:lang w:eastAsia="en-US"/>
        </w:rPr>
        <w:t xml:space="preserve"> dome atmaksā iemaksāto nodrošinājumu.</w:t>
      </w:r>
    </w:p>
    <w:p w:rsidR="00CB0ABC" w:rsidRDefault="00CB0ABC" w:rsidP="008D5252">
      <w:pPr>
        <w:tabs>
          <w:tab w:val="num" w:pos="2160"/>
        </w:tabs>
        <w:ind w:firstLine="426"/>
        <w:jc w:val="both"/>
        <w:rPr>
          <w:rFonts w:eastAsia="Calibri"/>
          <w:sz w:val="24"/>
          <w:szCs w:val="24"/>
          <w:lang w:eastAsia="en-US"/>
        </w:rPr>
      </w:pPr>
      <w:r w:rsidRPr="00CB368A">
        <w:rPr>
          <w:rFonts w:eastAsia="Calibri"/>
          <w:sz w:val="24"/>
          <w:szCs w:val="24"/>
          <w:lang w:eastAsia="en-US"/>
        </w:rPr>
        <w:t>3.12. Komisija ir tiesīga pārbaudīt iz</w:t>
      </w:r>
      <w:r>
        <w:rPr>
          <w:rFonts w:eastAsia="Calibri"/>
          <w:sz w:val="24"/>
          <w:szCs w:val="24"/>
          <w:lang w:eastAsia="en-US"/>
        </w:rPr>
        <w:t>soles dalībnieka sniegtās ziņas;</w:t>
      </w:r>
      <w:r w:rsidRPr="00CB368A">
        <w:rPr>
          <w:rFonts w:eastAsia="Calibri"/>
          <w:sz w:val="24"/>
          <w:szCs w:val="24"/>
          <w:lang w:eastAsia="en-US"/>
        </w:rPr>
        <w:t xml:space="preserve"> ja tās ir nepatiesas, dalībnieks tiek svītrots no dalībnieku saraksta un izsniegtā reģistrācijas apliecība tiek atzīta par spēkā neesošu, tādējādi viņš zaudē tiesības piedalīties izsolē un viņam netiek atmaksāts izsoles nodrošinājums.</w:t>
      </w:r>
    </w:p>
    <w:p w:rsidR="008775C7" w:rsidRPr="00CB368A" w:rsidRDefault="008775C7" w:rsidP="00CB0ABC">
      <w:pPr>
        <w:tabs>
          <w:tab w:val="num" w:pos="2160"/>
        </w:tabs>
        <w:ind w:firstLine="120"/>
        <w:jc w:val="both"/>
        <w:rPr>
          <w:rFonts w:eastAsia="Calibri"/>
          <w:sz w:val="24"/>
          <w:szCs w:val="24"/>
          <w:lang w:eastAsia="en-US"/>
        </w:rPr>
      </w:pPr>
    </w:p>
    <w:p w:rsidR="00CB0ABC" w:rsidRPr="00CB368A" w:rsidRDefault="00CB0ABC" w:rsidP="00E62ABE">
      <w:pPr>
        <w:numPr>
          <w:ilvl w:val="0"/>
          <w:numId w:val="21"/>
        </w:numPr>
        <w:tabs>
          <w:tab w:val="clear" w:pos="3240"/>
        </w:tabs>
        <w:spacing w:after="200" w:line="276" w:lineRule="auto"/>
        <w:ind w:left="284"/>
        <w:jc w:val="center"/>
        <w:rPr>
          <w:rFonts w:eastAsia="Calibri"/>
          <w:b/>
          <w:caps/>
          <w:sz w:val="24"/>
          <w:szCs w:val="24"/>
          <w:lang w:eastAsia="en-US"/>
        </w:rPr>
      </w:pPr>
      <w:r w:rsidRPr="00CB368A">
        <w:rPr>
          <w:rFonts w:eastAsia="Calibri"/>
          <w:b/>
          <w:caps/>
          <w:sz w:val="24"/>
          <w:szCs w:val="24"/>
          <w:lang w:eastAsia="en-US"/>
        </w:rPr>
        <w:t>Izsoles process</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4.1. Izsolē var piedalīties personas, kuras atzītas par izsoles dalībniekiem un kurām izsniegtas izsoles dalībnieka reģistrācijas apliecības.</w:t>
      </w:r>
    </w:p>
    <w:p w:rsidR="00CB0ABC" w:rsidRPr="00CB368A" w:rsidRDefault="00CB0ABC" w:rsidP="008D5252">
      <w:pPr>
        <w:ind w:firstLine="426"/>
        <w:jc w:val="both"/>
        <w:rPr>
          <w:rFonts w:eastAsia="Calibri"/>
          <w:color w:val="FF0000"/>
          <w:sz w:val="24"/>
          <w:szCs w:val="24"/>
          <w:lang w:eastAsia="en-US"/>
        </w:rPr>
      </w:pPr>
      <w:r w:rsidRPr="00CB368A">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CB368A">
        <w:rPr>
          <w:rFonts w:eastAsia="Calibri"/>
          <w:color w:val="FF0000"/>
          <w:sz w:val="24"/>
          <w:szCs w:val="24"/>
          <w:lang w:eastAsia="en-US"/>
        </w:rPr>
        <w:t xml:space="preserve"> </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4.4. Uzskatāms, ka dalībnieks, kurš nav ieradies uz izsoli, atteicies no dalības izsolē un viņš zaudē nodrošinājuma naudu.</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4.5. Ja izsoles vadītājs konstatē, ka uz izsoli ieradies tikai viens no vairāk</w:t>
      </w:r>
      <w:r>
        <w:rPr>
          <w:rFonts w:eastAsia="Calibri"/>
          <w:sz w:val="24"/>
          <w:szCs w:val="24"/>
          <w:lang w:eastAsia="en-US"/>
        </w:rPr>
        <w:t>iem reģistrētajiem dalībniekiem</w:t>
      </w:r>
      <w:r w:rsidRPr="00CB368A">
        <w:rPr>
          <w:rFonts w:eastAsia="Calibri"/>
          <w:sz w:val="24"/>
          <w:szCs w:val="24"/>
          <w:lang w:eastAsia="en-US"/>
        </w:rPr>
        <w:t xml:space="preserve"> un ir pieņemts Noteikumu 4.3. punktā minētais lēmums, dalībnieks, kas neapstiprina gatavību iegādāties Nekustamo īpašumu, uzskatāms par atteikušos no dalības izsolē. </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4.6. Izsoles dienā, ieejot izsoles telpās, dalībnieks uzrāda izsoles sekretāram dalībnieka reģistrācijas apliecību.</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 xml:space="preserve">4.7. Izsoles sekretārs pēc personu apliecinoša dokumenta pārbauda dalībnieka vai tā pilnvarotās personas personību un izsniedz dalībnieka solīšanas karti ar numuru. Solīšanas </w:t>
      </w:r>
      <w:r w:rsidRPr="00CB368A">
        <w:rPr>
          <w:rFonts w:eastAsia="Calibri"/>
          <w:sz w:val="24"/>
          <w:szCs w:val="24"/>
          <w:lang w:eastAsia="en-US"/>
        </w:rPr>
        <w:lastRenderedPageBreak/>
        <w:t>kartes numurs atbilst dalībnieka reģistrācija</w:t>
      </w:r>
      <w:r>
        <w:rPr>
          <w:rFonts w:eastAsia="Calibri"/>
          <w:sz w:val="24"/>
          <w:szCs w:val="24"/>
          <w:lang w:eastAsia="en-US"/>
        </w:rPr>
        <w:t>s apliecībā ierakstītajam</w:t>
      </w:r>
      <w:r w:rsidRPr="00CB368A">
        <w:rPr>
          <w:rFonts w:eastAsia="Calibri"/>
          <w:sz w:val="24"/>
          <w:szCs w:val="24"/>
          <w:lang w:eastAsia="en-US"/>
        </w:rPr>
        <w:t xml:space="preserve"> dalībnieka reģistrācijas numuram.</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4.8.</w:t>
      </w:r>
      <w:r>
        <w:rPr>
          <w:rFonts w:eastAsia="Calibri"/>
          <w:sz w:val="24"/>
          <w:szCs w:val="24"/>
          <w:lang w:eastAsia="en-US"/>
        </w:rPr>
        <w:t xml:space="preserve"> </w:t>
      </w:r>
      <w:r w:rsidRPr="00CB368A">
        <w:rPr>
          <w:rFonts w:eastAsia="Calibri"/>
          <w:sz w:val="24"/>
          <w:szCs w:val="24"/>
          <w:lang w:eastAsia="en-US"/>
        </w:rPr>
        <w:t>Izsoles dalībnieki pirms izsoles sākšanas paraksta izsoles Noteikumus, apliecinot, ka viņi ir iepazinušies ar izsoles Noteikumiem un viņiem šajā sakarā nav nekādu pretenziju.</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4.12. Komisijas priekšsēdētājs īsi raksturo pārdodamo Zemes gabalu, paziņo  nosacīto (sākotnējo) cenu, kā arī izsoles soli – summu</w:t>
      </w:r>
      <w:r w:rsidR="005721FE">
        <w:rPr>
          <w:rFonts w:eastAsia="Calibri"/>
          <w:sz w:val="24"/>
          <w:szCs w:val="24"/>
          <w:lang w:eastAsia="en-US"/>
        </w:rPr>
        <w:t>,</w:t>
      </w:r>
      <w:r w:rsidRPr="00CB368A">
        <w:rPr>
          <w:rFonts w:eastAsia="Calibri"/>
          <w:sz w:val="24"/>
          <w:szCs w:val="24"/>
          <w:lang w:eastAsia="en-US"/>
        </w:rPr>
        <w:t xml:space="preserve"> par kādu nosacītā (sākotnējā) cena tiek paaugstināta ar katru nākamo solījumu.</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CB368A">
        <w:rPr>
          <w:rFonts w:eastAsia="Calibri"/>
          <w:i/>
          <w:sz w:val="24"/>
          <w:szCs w:val="24"/>
          <w:lang w:eastAsia="en-US"/>
        </w:rPr>
        <w:t xml:space="preserve"> </w:t>
      </w:r>
      <w:r w:rsidRPr="00CB368A">
        <w:rPr>
          <w:rFonts w:eastAsia="Calibri"/>
          <w:sz w:val="24"/>
          <w:szCs w:val="24"/>
          <w:lang w:eastAsia="en-US"/>
        </w:rPr>
        <w:t>un viņš zaudē nodrošinājuma naudu.</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4.14. Pēc Komisijas priekšsēdētāja ziņojuma sākas solīšanas process.</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4.15. Solīšana notiek pa vienam izsoles solim.</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4.16. Komisijas priekšsēdētājs nosauc izsolāmā Zemes gabala sākotnējo cenu un jautā: „Kas sola vairāk?”.</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w:t>
      </w:r>
      <w:r>
        <w:rPr>
          <w:rFonts w:eastAsia="Calibri"/>
          <w:sz w:val="24"/>
          <w:szCs w:val="24"/>
          <w:lang w:eastAsia="en-US"/>
        </w:rPr>
        <w:t>,</w:t>
      </w:r>
      <w:r w:rsidRPr="00CB368A">
        <w:rPr>
          <w:rFonts w:eastAsia="Calibri"/>
          <w:sz w:val="24"/>
          <w:szCs w:val="24"/>
          <w:lang w:eastAsia="en-US"/>
        </w:rPr>
        <w:t xml:space="preserve"> un vienu no tām iezīmējot ar krustiņu. Dalībnieki velk lozes atbilstoši to solīšanas karšu numuriem. Dalībnieks, kas izvelk lozi ar krustiņu, uzskatāms par pirmo solītāju.</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4.20. Izsoles procesa gaitā, atsakoties no turpmākās solīšanas, katrs Zemes gabala izsoles dalībnieks apstiprina ar parakstu izsoles protokolā savu pēdējo solīto cenu.</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4.22.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rsidR="00CB0ABC" w:rsidRPr="00CB368A" w:rsidRDefault="00CB0ABC" w:rsidP="008D5252">
      <w:pPr>
        <w:ind w:firstLine="426"/>
        <w:jc w:val="both"/>
        <w:rPr>
          <w:rFonts w:eastAsia="Calibri"/>
          <w:sz w:val="24"/>
          <w:szCs w:val="24"/>
          <w:lang w:eastAsia="en-US"/>
        </w:rPr>
      </w:pPr>
      <w:r w:rsidRPr="00CB368A">
        <w:rPr>
          <w:rFonts w:eastAsia="Calibri"/>
          <w:sz w:val="24"/>
          <w:szCs w:val="24"/>
          <w:lang w:eastAsia="en-US"/>
        </w:rPr>
        <w:t xml:space="preserve">4.23. Pēc visu protokola eksemplāru parakstīšanas dalībnieks, kas nosolījis Zemes gabalu, saņem izziņu par izsolē iegūto Zemes gabalu. Izziņā norādīta nosolītā Zemes gabala cena un samaksas kārtība.  </w:t>
      </w:r>
    </w:p>
    <w:p w:rsidR="00CB0ABC" w:rsidRDefault="00CB0ABC" w:rsidP="008D5252">
      <w:pPr>
        <w:ind w:firstLine="426"/>
        <w:jc w:val="both"/>
        <w:rPr>
          <w:rFonts w:eastAsia="Calibri"/>
          <w:sz w:val="24"/>
          <w:szCs w:val="24"/>
          <w:lang w:eastAsia="en-US"/>
        </w:rPr>
      </w:pPr>
      <w:r w:rsidRPr="00CB368A">
        <w:rPr>
          <w:rFonts w:eastAsia="Calibri"/>
          <w:sz w:val="24"/>
          <w:szCs w:val="24"/>
          <w:lang w:eastAsia="en-US"/>
        </w:rPr>
        <w:lastRenderedPageBreak/>
        <w:t xml:space="preserve">4.24. Izsoles dalībniekiem, kuri nav nosolījuši Zemes gabalu, pēc saņemtā iesnieguma atmaksā nodrošinājuma naudu 5 (piecu) darba dienu laikā. </w:t>
      </w:r>
    </w:p>
    <w:p w:rsidR="00CB0ABC" w:rsidRPr="00CB368A" w:rsidRDefault="00CB0ABC" w:rsidP="00CB0ABC">
      <w:pPr>
        <w:rPr>
          <w:sz w:val="24"/>
          <w:szCs w:val="24"/>
          <w:lang w:eastAsia="en-US"/>
        </w:rPr>
      </w:pPr>
    </w:p>
    <w:p w:rsidR="00CB0ABC" w:rsidRPr="005C7E02" w:rsidRDefault="00CB0ABC" w:rsidP="00E62ABE">
      <w:pPr>
        <w:numPr>
          <w:ilvl w:val="0"/>
          <w:numId w:val="21"/>
        </w:numPr>
        <w:tabs>
          <w:tab w:val="clear" w:pos="3240"/>
        </w:tabs>
        <w:spacing w:after="200" w:line="276" w:lineRule="auto"/>
        <w:ind w:left="284"/>
        <w:jc w:val="center"/>
        <w:rPr>
          <w:b/>
          <w:sz w:val="24"/>
          <w:szCs w:val="24"/>
          <w:lang w:val="en-GB" w:eastAsia="en-US"/>
        </w:rPr>
      </w:pPr>
      <w:r w:rsidRPr="00CB368A">
        <w:rPr>
          <w:b/>
          <w:caps/>
          <w:sz w:val="24"/>
          <w:szCs w:val="24"/>
          <w:lang w:val="en-GB" w:eastAsia="en-US"/>
        </w:rPr>
        <w:t>Samaksas kārtība</w:t>
      </w:r>
    </w:p>
    <w:p w:rsidR="00CB0ABC" w:rsidRPr="00AD1E80" w:rsidRDefault="00CB0ABC" w:rsidP="008D5252">
      <w:pPr>
        <w:tabs>
          <w:tab w:val="num" w:pos="-180"/>
        </w:tabs>
        <w:ind w:firstLine="426"/>
        <w:jc w:val="both"/>
        <w:rPr>
          <w:sz w:val="24"/>
          <w:szCs w:val="24"/>
          <w:lang w:eastAsia="en-US"/>
        </w:rPr>
      </w:pPr>
      <w:r w:rsidRPr="00AD1E80">
        <w:rPr>
          <w:sz w:val="24"/>
          <w:szCs w:val="24"/>
          <w:lang w:val="en-GB" w:eastAsia="en-US"/>
        </w:rPr>
        <w:t xml:space="preserve">5.1. </w:t>
      </w:r>
      <w:r w:rsidRPr="00AD1E80">
        <w:rPr>
          <w:sz w:val="24"/>
          <w:szCs w:val="24"/>
          <w:lang w:eastAsia="en-US"/>
        </w:rPr>
        <w:t>Komisij</w:t>
      </w:r>
      <w:r>
        <w:rPr>
          <w:sz w:val="24"/>
          <w:szCs w:val="24"/>
          <w:lang w:eastAsia="en-US"/>
        </w:rPr>
        <w:t>a apstiprina izsoles protokolu 5</w:t>
      </w:r>
      <w:r w:rsidRPr="00AD1E80">
        <w:rPr>
          <w:sz w:val="24"/>
          <w:szCs w:val="24"/>
          <w:lang w:eastAsia="en-US"/>
        </w:rPr>
        <w:t xml:space="preserve"> (</w:t>
      </w:r>
      <w:r>
        <w:rPr>
          <w:sz w:val="24"/>
          <w:szCs w:val="24"/>
          <w:lang w:eastAsia="en-US"/>
        </w:rPr>
        <w:t>piecu</w:t>
      </w:r>
      <w:r w:rsidRPr="00AD1E80">
        <w:rPr>
          <w:sz w:val="24"/>
          <w:szCs w:val="24"/>
          <w:lang w:eastAsia="en-US"/>
        </w:rPr>
        <w:t>) darba dienu laikā pēc izsoles dienas un</w:t>
      </w:r>
      <w:r w:rsidRPr="00AD1E80">
        <w:rPr>
          <w:rFonts w:eastAsia="Calibri"/>
          <w:sz w:val="24"/>
          <w:szCs w:val="24"/>
        </w:rPr>
        <w:t xml:space="preserve"> saskaņā ar </w:t>
      </w:r>
      <w:r>
        <w:rPr>
          <w:sz w:val="24"/>
          <w:szCs w:val="24"/>
          <w:lang w:eastAsia="en-US"/>
        </w:rPr>
        <w:t>likumu</w:t>
      </w:r>
      <w:r w:rsidRPr="00AD1E80">
        <w:rPr>
          <w:sz w:val="24"/>
          <w:szCs w:val="24"/>
          <w:lang w:eastAsia="en-US"/>
        </w:rPr>
        <w:t xml:space="preserve"> “</w:t>
      </w:r>
      <w:r w:rsidRPr="00AD1E80">
        <w:rPr>
          <w:bCs/>
          <w:sz w:val="24"/>
          <w:szCs w:val="24"/>
          <w:lang w:eastAsia="en-US"/>
        </w:rPr>
        <w:t>Par zem</w:t>
      </w:r>
      <w:r>
        <w:rPr>
          <w:bCs/>
          <w:sz w:val="24"/>
          <w:szCs w:val="24"/>
          <w:lang w:eastAsia="en-US"/>
        </w:rPr>
        <w:t>es privatizāciju lauku apvidos”</w:t>
      </w:r>
      <w:r w:rsidRPr="00AD1E80">
        <w:rPr>
          <w:sz w:val="24"/>
          <w:szCs w:val="24"/>
          <w:lang w:eastAsia="en-US"/>
        </w:rPr>
        <w:t xml:space="preserve"> nosūta paziņojumu par pirmpirkuma tiesību izmantošanu par nosolīto summu esošajam Zemes gabala nomniekam</w:t>
      </w:r>
      <w:r w:rsidRPr="00AD1E80">
        <w:rPr>
          <w:rFonts w:eastAsia="Calibri"/>
          <w:sz w:val="24"/>
          <w:szCs w:val="24"/>
          <w:lang w:eastAsia="en-US"/>
        </w:rPr>
        <w:t xml:space="preserve"> </w:t>
      </w:r>
      <w:r>
        <w:rPr>
          <w:sz w:val="24"/>
          <w:szCs w:val="24"/>
        </w:rPr>
        <w:t>SIA “Forest</w:t>
      </w:r>
      <w:r w:rsidR="005721FE">
        <w:rPr>
          <w:sz w:val="24"/>
          <w:szCs w:val="24"/>
        </w:rPr>
        <w:t xml:space="preserve"> </w:t>
      </w:r>
      <w:r>
        <w:rPr>
          <w:sz w:val="24"/>
          <w:szCs w:val="24"/>
        </w:rPr>
        <w:t>Fox”, reģ. Nr.</w:t>
      </w:r>
      <w:r w:rsidR="00862A93">
        <w:rPr>
          <w:sz w:val="24"/>
          <w:szCs w:val="24"/>
        </w:rPr>
        <w:t xml:space="preserve"> </w:t>
      </w:r>
      <w:r>
        <w:rPr>
          <w:sz w:val="24"/>
          <w:szCs w:val="24"/>
        </w:rPr>
        <w:t>4010341140</w:t>
      </w:r>
      <w:r w:rsidRPr="00AD1E80">
        <w:rPr>
          <w:sz w:val="24"/>
          <w:szCs w:val="24"/>
          <w:lang w:eastAsia="en-US"/>
        </w:rPr>
        <w:t xml:space="preserve">. </w:t>
      </w:r>
    </w:p>
    <w:p w:rsidR="00CB0ABC" w:rsidRPr="00AD1E80" w:rsidRDefault="00CB0ABC" w:rsidP="008D5252">
      <w:pPr>
        <w:tabs>
          <w:tab w:val="num" w:pos="-180"/>
        </w:tabs>
        <w:ind w:firstLine="426"/>
        <w:jc w:val="both"/>
        <w:rPr>
          <w:sz w:val="24"/>
          <w:szCs w:val="24"/>
          <w:lang w:eastAsia="en-US"/>
        </w:rPr>
      </w:pPr>
      <w:r w:rsidRPr="00AD1E80">
        <w:rPr>
          <w:sz w:val="24"/>
          <w:szCs w:val="24"/>
          <w:lang w:eastAsia="en-US"/>
        </w:rPr>
        <w:t>5.2. Ja Zemes gabala nomnieks piesaka pirmpirkuma tiesību izmantošanu par nosolīto summu, līgums tiek slēgts ar viņu.</w:t>
      </w:r>
    </w:p>
    <w:p w:rsidR="00CB0ABC" w:rsidRPr="00AD1E80" w:rsidRDefault="00CB0ABC" w:rsidP="008D5252">
      <w:pPr>
        <w:tabs>
          <w:tab w:val="num" w:pos="-180"/>
        </w:tabs>
        <w:ind w:firstLine="426"/>
        <w:jc w:val="both"/>
        <w:rPr>
          <w:sz w:val="24"/>
          <w:szCs w:val="24"/>
          <w:lang w:eastAsia="en-US"/>
        </w:rPr>
      </w:pPr>
      <w:r w:rsidRPr="00AD1E80">
        <w:rPr>
          <w:sz w:val="24"/>
          <w:szCs w:val="24"/>
          <w:lang w:eastAsia="en-US"/>
        </w:rPr>
        <w:t xml:space="preserve">5.3. Pēc 5.1. punktā noteikto prasību izpildes, ja Zemes gabala nomnieks atsakās vai nepaziņo </w:t>
      </w:r>
      <w:r>
        <w:rPr>
          <w:sz w:val="24"/>
          <w:szCs w:val="24"/>
          <w:lang w:eastAsia="en-US"/>
        </w:rPr>
        <w:t xml:space="preserve">paziņojumā noteiktajā termiņā </w:t>
      </w:r>
      <w:r w:rsidRPr="00AD1E80">
        <w:rPr>
          <w:sz w:val="24"/>
          <w:szCs w:val="24"/>
          <w:lang w:eastAsia="en-US"/>
        </w:rPr>
        <w:t xml:space="preserve">par pirmpirkuma tiesību izmantošanu, komisija paziņo Nosolītājam, ka slēdzams pārdevuma līgums. </w:t>
      </w:r>
    </w:p>
    <w:p w:rsidR="00CB0ABC" w:rsidRPr="00AD1E80" w:rsidRDefault="00CB0ABC" w:rsidP="008D5252">
      <w:pPr>
        <w:tabs>
          <w:tab w:val="num" w:pos="-180"/>
        </w:tabs>
        <w:ind w:firstLine="426"/>
        <w:jc w:val="both"/>
        <w:rPr>
          <w:sz w:val="24"/>
          <w:szCs w:val="24"/>
          <w:lang w:eastAsia="en-US"/>
        </w:rPr>
      </w:pPr>
      <w:r>
        <w:rPr>
          <w:sz w:val="24"/>
          <w:szCs w:val="24"/>
          <w:lang w:eastAsia="en-US"/>
        </w:rPr>
        <w:t>5.4</w:t>
      </w:r>
      <w:r w:rsidRPr="00AD1E80">
        <w:rPr>
          <w:sz w:val="24"/>
          <w:szCs w:val="24"/>
          <w:lang w:eastAsia="en-US"/>
        </w:rPr>
        <w:t>. Pārdevuma līgumu paraksta 7</w:t>
      </w:r>
      <w:r>
        <w:rPr>
          <w:sz w:val="24"/>
          <w:szCs w:val="24"/>
          <w:lang w:eastAsia="en-US"/>
        </w:rPr>
        <w:t xml:space="preserve"> </w:t>
      </w:r>
      <w:r w:rsidRPr="00AD1E80">
        <w:rPr>
          <w:sz w:val="24"/>
          <w:szCs w:val="24"/>
          <w:lang w:eastAsia="en-US"/>
        </w:rPr>
        <w:t>(septiņu) darba dienu laikā pēc komisijas paziņojuma par līguma slēgšanu. Ja nosolītājs atsakās parakstīt pirkuma līgumu, viņš zaudē nodrošinājuma naudu.</w:t>
      </w:r>
    </w:p>
    <w:p w:rsidR="00CB0ABC" w:rsidRPr="00AD1E80" w:rsidRDefault="00CB0ABC" w:rsidP="008D5252">
      <w:pPr>
        <w:tabs>
          <w:tab w:val="num" w:pos="-180"/>
        </w:tabs>
        <w:ind w:firstLine="426"/>
        <w:jc w:val="both"/>
        <w:rPr>
          <w:sz w:val="24"/>
          <w:szCs w:val="24"/>
          <w:lang w:eastAsia="en-US"/>
        </w:rPr>
      </w:pPr>
      <w:r>
        <w:rPr>
          <w:sz w:val="24"/>
          <w:szCs w:val="24"/>
          <w:lang w:eastAsia="en-US"/>
        </w:rPr>
        <w:t>5.5</w:t>
      </w:r>
      <w:r w:rsidRPr="00AD1E80">
        <w:rPr>
          <w:sz w:val="24"/>
          <w:szCs w:val="24"/>
          <w:lang w:eastAsia="en-US"/>
        </w:rPr>
        <w:t xml:space="preserve">. Nosolītājam vai pirmpirkuma tiesīgai personai summa par nosolīto Zemes gabalu jāsamaksā ne vēlāk kā 1 (viena) mēneša laikā no pārdevuma līguma parakstīšanas dienas. </w:t>
      </w:r>
    </w:p>
    <w:p w:rsidR="00CB0ABC" w:rsidRPr="00AD1E80" w:rsidRDefault="00CB0ABC" w:rsidP="008D5252">
      <w:pPr>
        <w:tabs>
          <w:tab w:val="num" w:pos="-180"/>
        </w:tabs>
        <w:ind w:firstLine="426"/>
        <w:jc w:val="both"/>
        <w:rPr>
          <w:sz w:val="24"/>
          <w:szCs w:val="24"/>
          <w:lang w:eastAsia="en-US"/>
        </w:rPr>
      </w:pPr>
      <w:r>
        <w:rPr>
          <w:sz w:val="24"/>
          <w:szCs w:val="24"/>
          <w:lang w:eastAsia="en-US"/>
        </w:rPr>
        <w:t>5.6</w:t>
      </w:r>
      <w:r w:rsidRPr="00AD1E80">
        <w:rPr>
          <w:sz w:val="24"/>
          <w:szCs w:val="24"/>
          <w:lang w:eastAsia="en-US"/>
        </w:rPr>
        <w:t>. Ja nosolītājs vai pirmpirkuma tiesīgā persona termiņā</w:t>
      </w:r>
      <w:r w:rsidRPr="00AD1E80">
        <w:rPr>
          <w:b/>
          <w:sz w:val="24"/>
          <w:szCs w:val="24"/>
          <w:lang w:eastAsia="en-US"/>
        </w:rPr>
        <w:t xml:space="preserve"> </w:t>
      </w:r>
      <w:r w:rsidRPr="00AD1E80">
        <w:rPr>
          <w:sz w:val="24"/>
          <w:szCs w:val="24"/>
          <w:lang w:eastAsia="en-US"/>
        </w:rPr>
        <w:t>nav samaksājusi nosolīto summu, Komisijai ir tiesības pieņemt lēmumu par to, ka izsoles uzvarētājs vai pirmpirkuma tiesīgā persona zaudē tiesības uz nosolīto Zemes gabalu</w:t>
      </w:r>
      <w:r>
        <w:rPr>
          <w:sz w:val="24"/>
          <w:szCs w:val="24"/>
          <w:lang w:eastAsia="en-US"/>
        </w:rPr>
        <w:t>,</w:t>
      </w:r>
      <w:r w:rsidRPr="00AD1E80">
        <w:rPr>
          <w:sz w:val="24"/>
          <w:szCs w:val="24"/>
          <w:lang w:eastAsia="en-US"/>
        </w:rPr>
        <w:t xml:space="preserve"> un atzīt par izsoles uzvarētāju izsoles dalībnieku, kurš nosolījis iepriekšējo augstāko cenu (pārsolītais pircējs). Komisija piedāvā atkārtoti pirkt Zemes gabalu pirmpirkuma tiesīgai personai par iepriekšējo augstāko cenu (nākamā augstākā cena). </w:t>
      </w:r>
    </w:p>
    <w:p w:rsidR="00CB0ABC" w:rsidRDefault="00CB0ABC" w:rsidP="008D5252">
      <w:pPr>
        <w:tabs>
          <w:tab w:val="num" w:pos="-180"/>
        </w:tabs>
        <w:ind w:firstLine="426"/>
        <w:jc w:val="both"/>
        <w:rPr>
          <w:sz w:val="24"/>
          <w:szCs w:val="24"/>
          <w:lang w:eastAsia="en-US"/>
        </w:rPr>
      </w:pPr>
      <w:r>
        <w:rPr>
          <w:sz w:val="24"/>
          <w:szCs w:val="24"/>
          <w:lang w:eastAsia="en-US"/>
        </w:rPr>
        <w:t>5.7</w:t>
      </w:r>
      <w:r w:rsidRPr="00AD1E80">
        <w:rPr>
          <w:sz w:val="24"/>
          <w:szCs w:val="24"/>
          <w:lang w:eastAsia="en-US"/>
        </w:rPr>
        <w:t>. Pārsolītajam pircējam ir tiesības divu nedēļu laikā no piedāvājuma saņemšanas dienas paziņot Komisijai par Zemes gabala pirkšanu p</w:t>
      </w:r>
      <w:r>
        <w:rPr>
          <w:sz w:val="24"/>
          <w:szCs w:val="24"/>
          <w:lang w:eastAsia="en-US"/>
        </w:rPr>
        <w:t>ar paša nosolīto augstāko cenu.</w:t>
      </w:r>
    </w:p>
    <w:p w:rsidR="00CB0ABC" w:rsidRPr="00AD1E80" w:rsidRDefault="00CB0ABC" w:rsidP="008D5252">
      <w:pPr>
        <w:tabs>
          <w:tab w:val="num" w:pos="-180"/>
        </w:tabs>
        <w:ind w:firstLine="426"/>
        <w:jc w:val="both"/>
        <w:rPr>
          <w:sz w:val="24"/>
          <w:szCs w:val="24"/>
          <w:lang w:eastAsia="en-US"/>
        </w:rPr>
      </w:pPr>
      <w:r>
        <w:rPr>
          <w:sz w:val="24"/>
          <w:szCs w:val="24"/>
          <w:lang w:eastAsia="en-US"/>
        </w:rPr>
        <w:t>5.8</w:t>
      </w:r>
      <w:r w:rsidRPr="00AD1E80">
        <w:rPr>
          <w:sz w:val="24"/>
          <w:szCs w:val="24"/>
          <w:lang w:eastAsia="en-US"/>
        </w:rPr>
        <w:t>. Ja pārsolītais pircējs nesniedz atbildi noteiktajā termiņā, tiek uzskatīts, ka viņš ir n</w:t>
      </w:r>
      <w:r>
        <w:rPr>
          <w:sz w:val="24"/>
          <w:szCs w:val="24"/>
          <w:lang w:eastAsia="en-US"/>
        </w:rPr>
        <w:t>oraidījis komisijas piedāvājumu</w:t>
      </w:r>
      <w:r w:rsidRPr="00AD1E80">
        <w:rPr>
          <w:sz w:val="24"/>
          <w:szCs w:val="24"/>
          <w:lang w:eastAsia="en-US"/>
        </w:rPr>
        <w:t>. Ja pārsolītais pircējs piekrīt Komisijas piedāvājumam, nosolītā summa jāsamaksā un jāslēdz pirkuma līgums Komisijas noteiktajā termiņā. Šajā gadījumā izsoles uzvarētājs zaudē nodrošinājuma naudu.</w:t>
      </w:r>
    </w:p>
    <w:p w:rsidR="00CB0ABC" w:rsidRPr="00AD1E80" w:rsidRDefault="00CB0ABC" w:rsidP="008D5252">
      <w:pPr>
        <w:ind w:firstLine="426"/>
        <w:jc w:val="both"/>
        <w:rPr>
          <w:sz w:val="24"/>
          <w:szCs w:val="24"/>
          <w:lang w:eastAsia="en-US"/>
        </w:rPr>
      </w:pPr>
      <w:r>
        <w:rPr>
          <w:sz w:val="24"/>
          <w:szCs w:val="24"/>
          <w:lang w:eastAsia="en-US"/>
        </w:rPr>
        <w:t>5.9</w:t>
      </w:r>
      <w:r w:rsidRPr="00AD1E80">
        <w:rPr>
          <w:sz w:val="24"/>
          <w:szCs w:val="24"/>
          <w:lang w:eastAsia="en-US"/>
        </w:rPr>
        <w:t>.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rsidR="00CB0ABC" w:rsidRPr="00CB368A" w:rsidRDefault="00CB0ABC" w:rsidP="00CB0ABC">
      <w:pPr>
        <w:tabs>
          <w:tab w:val="num" w:pos="0"/>
        </w:tabs>
        <w:ind w:firstLine="180"/>
        <w:rPr>
          <w:color w:val="FF0000"/>
          <w:sz w:val="24"/>
          <w:szCs w:val="24"/>
          <w:lang w:eastAsia="en-US"/>
        </w:rPr>
      </w:pPr>
    </w:p>
    <w:p w:rsidR="00CB0ABC" w:rsidRPr="00CB368A" w:rsidRDefault="00CB0ABC" w:rsidP="00E62ABE">
      <w:pPr>
        <w:numPr>
          <w:ilvl w:val="0"/>
          <w:numId w:val="21"/>
        </w:numPr>
        <w:tabs>
          <w:tab w:val="clear" w:pos="3240"/>
        </w:tabs>
        <w:spacing w:after="200" w:line="276" w:lineRule="auto"/>
        <w:ind w:left="426"/>
        <w:jc w:val="center"/>
        <w:rPr>
          <w:b/>
          <w:caps/>
          <w:sz w:val="24"/>
          <w:szCs w:val="24"/>
          <w:lang w:val="en-GB" w:eastAsia="en-US"/>
        </w:rPr>
      </w:pPr>
      <w:r w:rsidRPr="00CB368A">
        <w:rPr>
          <w:b/>
          <w:caps/>
          <w:sz w:val="24"/>
          <w:szCs w:val="24"/>
          <w:lang w:val="en-GB" w:eastAsia="en-US"/>
        </w:rPr>
        <w:t>Nenotikusi izsole</w:t>
      </w:r>
    </w:p>
    <w:p w:rsidR="008D5252" w:rsidRDefault="00CB0ABC" w:rsidP="008D5252">
      <w:pPr>
        <w:ind w:firstLine="426"/>
        <w:jc w:val="both"/>
        <w:rPr>
          <w:sz w:val="24"/>
          <w:szCs w:val="24"/>
          <w:lang w:eastAsia="en-US"/>
        </w:rPr>
      </w:pPr>
      <w:r>
        <w:rPr>
          <w:sz w:val="24"/>
          <w:szCs w:val="24"/>
          <w:lang w:eastAsia="en-US"/>
        </w:rPr>
        <w:t xml:space="preserve"> 6.1. </w:t>
      </w:r>
      <w:r w:rsidRPr="00CB368A">
        <w:rPr>
          <w:sz w:val="24"/>
          <w:szCs w:val="24"/>
          <w:lang w:eastAsia="en-US"/>
        </w:rPr>
        <w:t>Izsole atzīstama par nenotikušu, ja:</w:t>
      </w:r>
    </w:p>
    <w:p w:rsidR="00CB0ABC" w:rsidRPr="00CB368A" w:rsidRDefault="00CB0ABC" w:rsidP="008D5252">
      <w:pPr>
        <w:ind w:left="709"/>
        <w:jc w:val="both"/>
        <w:rPr>
          <w:sz w:val="24"/>
          <w:szCs w:val="24"/>
          <w:lang w:eastAsia="en-US"/>
        </w:rPr>
      </w:pPr>
      <w:r w:rsidRPr="00CB368A">
        <w:rPr>
          <w:sz w:val="24"/>
          <w:szCs w:val="24"/>
          <w:lang w:eastAsia="en-US"/>
        </w:rPr>
        <w:t>6.1.1.</w:t>
      </w:r>
      <w:r>
        <w:rPr>
          <w:sz w:val="24"/>
          <w:szCs w:val="24"/>
          <w:lang w:eastAsia="en-US"/>
        </w:rPr>
        <w:t xml:space="preserve"> </w:t>
      </w:r>
      <w:r w:rsidRPr="00CB368A">
        <w:rPr>
          <w:sz w:val="24"/>
          <w:szCs w:val="24"/>
          <w:lang w:eastAsia="en-US"/>
        </w:rPr>
        <w:t>noteiktajā laikā ir reģistrējušies vairāk par vienu dalībnieku, bet uz izsoli neviens nav ieradies;</w:t>
      </w:r>
    </w:p>
    <w:p w:rsidR="00CB0ABC" w:rsidRPr="00CB368A" w:rsidRDefault="00CB0ABC" w:rsidP="008D5252">
      <w:pPr>
        <w:ind w:left="709"/>
        <w:jc w:val="both"/>
        <w:rPr>
          <w:sz w:val="24"/>
          <w:szCs w:val="24"/>
          <w:lang w:eastAsia="en-US"/>
        </w:rPr>
      </w:pPr>
      <w:r w:rsidRPr="00CB368A">
        <w:rPr>
          <w:sz w:val="24"/>
          <w:szCs w:val="24"/>
          <w:lang w:eastAsia="en-US"/>
        </w:rPr>
        <w:t>6.1.2.</w:t>
      </w:r>
      <w:r>
        <w:rPr>
          <w:sz w:val="24"/>
          <w:szCs w:val="24"/>
          <w:lang w:eastAsia="en-US"/>
        </w:rPr>
        <w:t xml:space="preserve"> </w:t>
      </w:r>
      <w:r w:rsidRPr="00CB368A">
        <w:rPr>
          <w:sz w:val="24"/>
          <w:szCs w:val="24"/>
          <w:lang w:eastAsia="en-US"/>
        </w:rPr>
        <w:t>sākumcena nav pārsolīta;</w:t>
      </w:r>
    </w:p>
    <w:p w:rsidR="00CB0ABC" w:rsidRPr="00CB368A" w:rsidRDefault="00CB0ABC" w:rsidP="008D5252">
      <w:pPr>
        <w:ind w:left="709"/>
        <w:jc w:val="both"/>
        <w:rPr>
          <w:sz w:val="24"/>
          <w:szCs w:val="24"/>
          <w:lang w:eastAsia="en-US"/>
        </w:rPr>
      </w:pPr>
      <w:r w:rsidRPr="00CB368A">
        <w:rPr>
          <w:sz w:val="24"/>
          <w:szCs w:val="24"/>
          <w:lang w:eastAsia="en-US"/>
        </w:rPr>
        <w:t>6.1.3.</w:t>
      </w:r>
      <w:r>
        <w:rPr>
          <w:sz w:val="24"/>
          <w:szCs w:val="24"/>
          <w:lang w:eastAsia="en-US"/>
        </w:rPr>
        <w:t xml:space="preserve"> </w:t>
      </w:r>
      <w:r w:rsidRPr="00CB368A">
        <w:rPr>
          <w:sz w:val="24"/>
          <w:szCs w:val="24"/>
          <w:lang w:eastAsia="en-US"/>
        </w:rPr>
        <w:t>noteiktajā termiņā neviens dalībnieks nav reģistrējies;</w:t>
      </w:r>
    </w:p>
    <w:p w:rsidR="00CB0ABC" w:rsidRPr="00CB368A" w:rsidRDefault="00CB0ABC" w:rsidP="008D5252">
      <w:pPr>
        <w:ind w:left="709"/>
        <w:jc w:val="both"/>
        <w:rPr>
          <w:sz w:val="24"/>
          <w:szCs w:val="24"/>
          <w:lang w:eastAsia="en-US"/>
        </w:rPr>
      </w:pPr>
      <w:r w:rsidRPr="00CB368A">
        <w:rPr>
          <w:sz w:val="24"/>
          <w:szCs w:val="24"/>
          <w:lang w:eastAsia="en-US"/>
        </w:rPr>
        <w:t>6.1.4.</w:t>
      </w:r>
      <w:r>
        <w:rPr>
          <w:sz w:val="24"/>
          <w:szCs w:val="24"/>
          <w:lang w:eastAsia="en-US"/>
        </w:rPr>
        <w:t xml:space="preserve"> </w:t>
      </w:r>
      <w:r w:rsidRPr="00CB368A">
        <w:rPr>
          <w:sz w:val="24"/>
          <w:szCs w:val="24"/>
          <w:lang w:eastAsia="en-US"/>
        </w:rPr>
        <w:t>Nolikuma 5.3.</w:t>
      </w:r>
      <w:r>
        <w:rPr>
          <w:sz w:val="24"/>
          <w:szCs w:val="24"/>
          <w:lang w:eastAsia="en-US"/>
        </w:rPr>
        <w:t xml:space="preserve"> punktā noteiktajos gadījumos</w:t>
      </w:r>
      <w:r w:rsidRPr="00CB368A">
        <w:rPr>
          <w:sz w:val="24"/>
          <w:szCs w:val="24"/>
          <w:lang w:eastAsia="en-US"/>
        </w:rPr>
        <w:t>;</w:t>
      </w:r>
    </w:p>
    <w:p w:rsidR="00CB0ABC" w:rsidRPr="00CB368A" w:rsidRDefault="00CB0ABC" w:rsidP="008D5252">
      <w:pPr>
        <w:ind w:left="709"/>
        <w:jc w:val="both"/>
        <w:rPr>
          <w:sz w:val="24"/>
          <w:szCs w:val="24"/>
          <w:lang w:eastAsia="en-US"/>
        </w:rPr>
      </w:pPr>
      <w:r w:rsidRPr="00CB368A">
        <w:rPr>
          <w:sz w:val="24"/>
          <w:szCs w:val="24"/>
          <w:lang w:eastAsia="en-US"/>
        </w:rPr>
        <w:t>6.1.5.</w:t>
      </w:r>
      <w:r>
        <w:rPr>
          <w:sz w:val="24"/>
          <w:szCs w:val="24"/>
          <w:lang w:eastAsia="en-US"/>
        </w:rPr>
        <w:t xml:space="preserve"> </w:t>
      </w:r>
      <w:r w:rsidRPr="00CB368A">
        <w:rPr>
          <w:sz w:val="24"/>
          <w:szCs w:val="24"/>
          <w:lang w:eastAsia="en-US"/>
        </w:rPr>
        <w:t>izsole tikusi izziņota</w:t>
      </w:r>
      <w:r>
        <w:rPr>
          <w:sz w:val="24"/>
          <w:szCs w:val="24"/>
          <w:lang w:eastAsia="en-US"/>
        </w:rPr>
        <w:t>,</w:t>
      </w:r>
      <w:r w:rsidRPr="00CB368A">
        <w:rPr>
          <w:sz w:val="24"/>
          <w:szCs w:val="24"/>
          <w:lang w:eastAsia="en-US"/>
        </w:rPr>
        <w:t xml:space="preserve"> pārkāpjot šos noteikumus;</w:t>
      </w:r>
    </w:p>
    <w:p w:rsidR="00CB0ABC" w:rsidRPr="00CB368A" w:rsidRDefault="00CB0ABC" w:rsidP="008D5252">
      <w:pPr>
        <w:ind w:left="709"/>
        <w:jc w:val="both"/>
        <w:rPr>
          <w:sz w:val="24"/>
          <w:szCs w:val="24"/>
          <w:lang w:eastAsia="en-US"/>
        </w:rPr>
      </w:pPr>
      <w:r w:rsidRPr="00CB368A">
        <w:rPr>
          <w:sz w:val="24"/>
          <w:szCs w:val="24"/>
          <w:lang w:eastAsia="en-US"/>
        </w:rPr>
        <w:t>6.1.6.</w:t>
      </w:r>
      <w:r>
        <w:rPr>
          <w:sz w:val="24"/>
          <w:szCs w:val="24"/>
          <w:lang w:eastAsia="en-US"/>
        </w:rPr>
        <w:t xml:space="preserve"> </w:t>
      </w:r>
      <w:r w:rsidRPr="00CB368A">
        <w:rPr>
          <w:sz w:val="24"/>
          <w:szCs w:val="24"/>
          <w:lang w:eastAsia="en-US"/>
        </w:rPr>
        <w:t>ja izolē starp dalībniekiem konstatēta vienošanās, kas ietekmējusi izsoles rezultātu vai gaitu.</w:t>
      </w:r>
    </w:p>
    <w:p w:rsidR="00CB0ABC" w:rsidRPr="00CB368A" w:rsidRDefault="00CB0ABC" w:rsidP="008D5252">
      <w:pPr>
        <w:ind w:left="426"/>
        <w:jc w:val="both"/>
        <w:rPr>
          <w:sz w:val="24"/>
          <w:szCs w:val="24"/>
          <w:lang w:eastAsia="en-US"/>
        </w:rPr>
      </w:pPr>
    </w:p>
    <w:p w:rsidR="00CB0ABC" w:rsidRPr="00CB368A" w:rsidRDefault="00CB0ABC" w:rsidP="00E62ABE">
      <w:pPr>
        <w:numPr>
          <w:ilvl w:val="0"/>
          <w:numId w:val="21"/>
        </w:numPr>
        <w:tabs>
          <w:tab w:val="clear" w:pos="3240"/>
        </w:tabs>
        <w:spacing w:after="200" w:line="276" w:lineRule="auto"/>
        <w:ind w:left="426"/>
        <w:jc w:val="center"/>
        <w:rPr>
          <w:b/>
          <w:sz w:val="24"/>
          <w:szCs w:val="24"/>
          <w:lang w:eastAsia="en-US"/>
        </w:rPr>
      </w:pPr>
      <w:r w:rsidRPr="00CB368A">
        <w:rPr>
          <w:b/>
          <w:caps/>
          <w:sz w:val="24"/>
          <w:szCs w:val="24"/>
          <w:lang w:eastAsia="en-US"/>
        </w:rPr>
        <w:t>Izsoles rezultātu apstiprināšana un pirkuma līguma slēgšana</w:t>
      </w:r>
    </w:p>
    <w:p w:rsidR="00CB0ABC" w:rsidRPr="00CB368A" w:rsidRDefault="00CB0ABC" w:rsidP="008D5252">
      <w:pPr>
        <w:ind w:firstLine="426"/>
        <w:jc w:val="both"/>
        <w:rPr>
          <w:sz w:val="24"/>
          <w:szCs w:val="24"/>
          <w:lang w:eastAsia="en-US"/>
        </w:rPr>
      </w:pPr>
      <w:r>
        <w:rPr>
          <w:sz w:val="24"/>
          <w:szCs w:val="24"/>
          <w:lang w:eastAsia="en-US"/>
        </w:rPr>
        <w:t xml:space="preserve">7.1. </w:t>
      </w:r>
      <w:r w:rsidRPr="00CB368A">
        <w:rPr>
          <w:sz w:val="24"/>
          <w:szCs w:val="24"/>
          <w:lang w:eastAsia="en-US"/>
        </w:rPr>
        <w:t>Izsoles rezultātus apstiprina Amatas novada dome pēc pirkuma maksas samaksas veikšanas  un attiecīga apliecinoša dokumenta saņemšanas.</w:t>
      </w:r>
    </w:p>
    <w:p w:rsidR="00CB0ABC" w:rsidRDefault="00CB0ABC" w:rsidP="008D5252">
      <w:pPr>
        <w:ind w:firstLine="426"/>
        <w:jc w:val="both"/>
        <w:rPr>
          <w:sz w:val="24"/>
          <w:szCs w:val="24"/>
          <w:lang w:eastAsia="en-US"/>
        </w:rPr>
      </w:pPr>
      <w:r>
        <w:rPr>
          <w:sz w:val="24"/>
          <w:szCs w:val="24"/>
          <w:lang w:eastAsia="en-US"/>
        </w:rPr>
        <w:lastRenderedPageBreak/>
        <w:t xml:space="preserve">7.2. </w:t>
      </w:r>
      <w:r w:rsidRPr="00CB368A">
        <w:rPr>
          <w:sz w:val="24"/>
          <w:szCs w:val="24"/>
          <w:lang w:eastAsia="en-US"/>
        </w:rPr>
        <w:t>Pirkuma līgumu paraksta 7 (septiņu) darba dienu laikā pēc izsoles rezultātu apstiprināšanas dienas. Ja nosolītājs atsakās parakstīt pirkuma līgumu, viņš zaudē nodrošinājuma naudu.</w:t>
      </w:r>
    </w:p>
    <w:p w:rsidR="00CB0ABC" w:rsidRPr="00CB368A" w:rsidRDefault="00CB0ABC" w:rsidP="00CB0ABC">
      <w:pPr>
        <w:jc w:val="both"/>
        <w:rPr>
          <w:sz w:val="24"/>
          <w:szCs w:val="24"/>
          <w:lang w:eastAsia="en-US"/>
        </w:rPr>
      </w:pPr>
    </w:p>
    <w:p w:rsidR="00CB0ABC" w:rsidRPr="00CB368A" w:rsidRDefault="00CB0ABC" w:rsidP="00E62ABE">
      <w:pPr>
        <w:numPr>
          <w:ilvl w:val="0"/>
          <w:numId w:val="21"/>
        </w:numPr>
        <w:tabs>
          <w:tab w:val="clear" w:pos="3240"/>
        </w:tabs>
        <w:spacing w:after="200" w:line="276" w:lineRule="auto"/>
        <w:ind w:left="426"/>
        <w:jc w:val="center"/>
        <w:rPr>
          <w:b/>
          <w:sz w:val="24"/>
          <w:szCs w:val="24"/>
          <w:lang w:val="en-GB" w:eastAsia="en-US"/>
        </w:rPr>
      </w:pPr>
      <w:r w:rsidRPr="00CB368A">
        <w:rPr>
          <w:b/>
          <w:caps/>
          <w:sz w:val="24"/>
          <w:szCs w:val="24"/>
          <w:lang w:val="en-GB" w:eastAsia="en-US"/>
        </w:rPr>
        <w:t>Komisijas lēmuma pārsūdzēšana</w:t>
      </w:r>
    </w:p>
    <w:p w:rsidR="00CB0ABC" w:rsidRPr="00CB368A" w:rsidRDefault="00CB0ABC" w:rsidP="008D5252">
      <w:pPr>
        <w:ind w:firstLine="426"/>
        <w:jc w:val="both"/>
        <w:rPr>
          <w:sz w:val="24"/>
          <w:szCs w:val="24"/>
          <w:lang w:eastAsia="en-US"/>
        </w:rPr>
      </w:pPr>
      <w:r w:rsidRPr="00CB368A">
        <w:rPr>
          <w:sz w:val="24"/>
          <w:szCs w:val="24"/>
          <w:lang w:eastAsia="en-US"/>
        </w:rPr>
        <w:t>8.1.</w:t>
      </w:r>
      <w:r>
        <w:rPr>
          <w:sz w:val="24"/>
          <w:szCs w:val="24"/>
          <w:lang w:eastAsia="en-US"/>
        </w:rPr>
        <w:t xml:space="preserve"> </w:t>
      </w:r>
      <w:r w:rsidRPr="00CB368A">
        <w:rPr>
          <w:sz w:val="24"/>
          <w:szCs w:val="24"/>
          <w:lang w:eastAsia="en-US"/>
        </w:rPr>
        <w:t>Izsoles dalībniekiem ir tiesības iesniegt sūdzību Amatas novada domei par Komisijas veiktajām darbībām 5 (piecu) dienu laikā no attiecīgā lēmuma pieņemšanas vai izsoles dienas.</w:t>
      </w:r>
    </w:p>
    <w:p w:rsidR="00CB0ABC" w:rsidRPr="00CB368A" w:rsidRDefault="00CB0ABC" w:rsidP="008D5252">
      <w:pPr>
        <w:ind w:firstLine="426"/>
        <w:jc w:val="both"/>
        <w:rPr>
          <w:sz w:val="24"/>
          <w:szCs w:val="24"/>
          <w:lang w:eastAsia="en-US"/>
        </w:rPr>
      </w:pPr>
      <w:r w:rsidRPr="00CB368A">
        <w:rPr>
          <w:sz w:val="24"/>
          <w:szCs w:val="24"/>
          <w:lang w:eastAsia="en-US"/>
        </w:rPr>
        <w:t>8.2.</w:t>
      </w:r>
      <w:r>
        <w:rPr>
          <w:sz w:val="24"/>
          <w:szCs w:val="24"/>
          <w:lang w:eastAsia="en-US"/>
        </w:rPr>
        <w:t xml:space="preserve"> </w:t>
      </w:r>
      <w:r w:rsidRPr="00CB368A">
        <w:rPr>
          <w:sz w:val="24"/>
          <w:szCs w:val="24"/>
          <w:lang w:eastAsia="en-US"/>
        </w:rPr>
        <w:t>Ja Komisijas lēmumi tiek pārsūdzēti, attiecīgi pagarinās šajos Noteikumos noteiktie termiņi.</w:t>
      </w:r>
    </w:p>
    <w:p w:rsidR="00CB0ABC" w:rsidRPr="00CB368A" w:rsidRDefault="00CB0ABC" w:rsidP="00CB0ABC">
      <w:pPr>
        <w:jc w:val="both"/>
        <w:rPr>
          <w:rFonts w:eastAsia="Calibri"/>
          <w:b/>
          <w:bCs/>
          <w:spacing w:val="-2"/>
          <w:sz w:val="24"/>
          <w:szCs w:val="24"/>
          <w:lang w:eastAsia="en-US"/>
        </w:rPr>
      </w:pPr>
    </w:p>
    <w:p w:rsidR="00CB0ABC" w:rsidRPr="00CC7788" w:rsidRDefault="00CB0ABC" w:rsidP="00CB0ABC">
      <w:pPr>
        <w:rPr>
          <w:rFonts w:eastAsia="Calibri"/>
          <w:bCs/>
          <w:spacing w:val="-2"/>
          <w:sz w:val="24"/>
          <w:szCs w:val="24"/>
          <w:lang w:eastAsia="en-US"/>
        </w:rPr>
      </w:pPr>
      <w:r w:rsidRPr="00CB368A">
        <w:rPr>
          <w:rFonts w:eastAsia="Calibri"/>
          <w:bCs/>
          <w:spacing w:val="-2"/>
          <w:sz w:val="24"/>
          <w:szCs w:val="24"/>
          <w:lang w:eastAsia="en-US"/>
        </w:rPr>
        <w:t>Amatas novada domes priekšsēdētāja</w:t>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t xml:space="preserve">     E.</w:t>
      </w:r>
      <w:r w:rsidR="00D26AF8">
        <w:rPr>
          <w:rFonts w:eastAsia="Calibri"/>
          <w:bCs/>
          <w:spacing w:val="-2"/>
          <w:sz w:val="24"/>
          <w:szCs w:val="24"/>
          <w:lang w:eastAsia="en-US"/>
        </w:rPr>
        <w:t xml:space="preserve"> </w:t>
      </w:r>
      <w:r w:rsidRPr="00CB368A">
        <w:rPr>
          <w:rFonts w:eastAsia="Calibri"/>
          <w:bCs/>
          <w:spacing w:val="-2"/>
          <w:sz w:val="24"/>
          <w:szCs w:val="24"/>
          <w:lang w:eastAsia="en-US"/>
        </w:rPr>
        <w:t>Eglīte</w:t>
      </w:r>
    </w:p>
    <w:p w:rsidR="00AB6CA5" w:rsidRDefault="00AB6CA5" w:rsidP="00061001">
      <w:pPr>
        <w:rPr>
          <w:b/>
          <w:color w:val="000000"/>
          <w:sz w:val="24"/>
          <w:szCs w:val="24"/>
        </w:rPr>
      </w:pPr>
    </w:p>
    <w:p w:rsidR="00061001" w:rsidRDefault="0009322B" w:rsidP="00061001">
      <w:pPr>
        <w:jc w:val="center"/>
        <w:rPr>
          <w:b/>
          <w:color w:val="000000"/>
          <w:sz w:val="24"/>
          <w:szCs w:val="24"/>
        </w:rPr>
      </w:pPr>
      <w:r>
        <w:rPr>
          <w:b/>
          <w:color w:val="000000"/>
          <w:sz w:val="24"/>
          <w:szCs w:val="24"/>
        </w:rPr>
        <w:t>1</w:t>
      </w:r>
      <w:r w:rsidR="00287114">
        <w:rPr>
          <w:b/>
          <w:color w:val="000000"/>
          <w:sz w:val="24"/>
          <w:szCs w:val="24"/>
        </w:rPr>
        <w:t>1</w:t>
      </w:r>
      <w:r w:rsidR="00061001" w:rsidRPr="00367B04">
        <w:rPr>
          <w:b/>
          <w:color w:val="000000"/>
          <w:sz w:val="24"/>
          <w:szCs w:val="24"/>
        </w:rPr>
        <w:t>.§</w:t>
      </w:r>
    </w:p>
    <w:p w:rsidR="00061001" w:rsidRPr="00DA7989" w:rsidRDefault="00061001" w:rsidP="00061001">
      <w:pPr>
        <w:pBdr>
          <w:bottom w:val="single" w:sz="12" w:space="1" w:color="auto"/>
        </w:pBdr>
        <w:jc w:val="center"/>
        <w:rPr>
          <w:b/>
          <w:bCs/>
          <w:color w:val="000000"/>
          <w:sz w:val="24"/>
          <w:szCs w:val="24"/>
        </w:rPr>
      </w:pPr>
      <w:r>
        <w:rPr>
          <w:b/>
          <w:bCs/>
          <w:color w:val="000000"/>
          <w:sz w:val="24"/>
          <w:szCs w:val="24"/>
        </w:rPr>
        <w:t xml:space="preserve">Par </w:t>
      </w:r>
      <w:r w:rsidRPr="003F0E1C">
        <w:rPr>
          <w:b/>
          <w:sz w:val="24"/>
        </w:rPr>
        <w:t>nekustamā īpašuma „</w:t>
      </w:r>
      <w:r>
        <w:rPr>
          <w:b/>
          <w:sz w:val="24"/>
        </w:rPr>
        <w:t>Purvaiņi</w:t>
      </w:r>
      <w:r w:rsidRPr="003F0E1C">
        <w:rPr>
          <w:b/>
          <w:sz w:val="24"/>
        </w:rPr>
        <w:t xml:space="preserve">” </w:t>
      </w:r>
      <w:r>
        <w:rPr>
          <w:b/>
          <w:sz w:val="24"/>
        </w:rPr>
        <w:t>nodošanu atsavināšanai un izsoles noteikumu apstiprināšanu</w:t>
      </w:r>
    </w:p>
    <w:p w:rsidR="00061001" w:rsidRDefault="00061001" w:rsidP="00061001">
      <w:pPr>
        <w:jc w:val="both"/>
        <w:rPr>
          <w:bCs/>
          <w:color w:val="000000"/>
          <w:sz w:val="24"/>
          <w:szCs w:val="24"/>
        </w:rPr>
      </w:pPr>
      <w:r w:rsidRPr="00E971B5">
        <w:rPr>
          <w:bCs/>
          <w:color w:val="000000"/>
          <w:sz w:val="24"/>
          <w:szCs w:val="24"/>
        </w:rPr>
        <w:t xml:space="preserve">Ziņo </w:t>
      </w:r>
      <w:r>
        <w:rPr>
          <w:bCs/>
          <w:color w:val="000000"/>
          <w:sz w:val="24"/>
          <w:szCs w:val="24"/>
        </w:rPr>
        <w:t>izpilddirektors M. Timermanis</w:t>
      </w:r>
    </w:p>
    <w:p w:rsidR="0086462F" w:rsidRDefault="0086462F" w:rsidP="0086462F">
      <w:pPr>
        <w:jc w:val="both"/>
        <w:rPr>
          <w:bCs/>
          <w:color w:val="000000"/>
          <w:sz w:val="24"/>
          <w:szCs w:val="24"/>
        </w:rPr>
      </w:pPr>
      <w:r>
        <w:rPr>
          <w:bCs/>
          <w:color w:val="000000"/>
          <w:sz w:val="24"/>
          <w:szCs w:val="24"/>
        </w:rPr>
        <w:t>Izsakās E. Eglīte, T. Šelengovs, Ā. Kazerovskis, A. Lemešonoks, V. Krūmiņa</w:t>
      </w:r>
    </w:p>
    <w:p w:rsidR="00AB6CA5" w:rsidRPr="00061001" w:rsidRDefault="00AB6CA5" w:rsidP="00B26CC7">
      <w:pPr>
        <w:jc w:val="center"/>
        <w:rPr>
          <w:b/>
          <w:color w:val="000000"/>
          <w:sz w:val="12"/>
          <w:szCs w:val="24"/>
        </w:rPr>
      </w:pPr>
    </w:p>
    <w:p w:rsidR="00061001" w:rsidRPr="003F0E1C" w:rsidRDefault="00061001" w:rsidP="00061001">
      <w:pPr>
        <w:ind w:firstLine="720"/>
        <w:contextualSpacing/>
        <w:jc w:val="both"/>
        <w:rPr>
          <w:b/>
          <w:sz w:val="24"/>
          <w:szCs w:val="24"/>
        </w:rPr>
      </w:pPr>
      <w:r w:rsidRPr="003F0E1C">
        <w:rPr>
          <w:sz w:val="24"/>
          <w:szCs w:val="24"/>
        </w:rPr>
        <w:t>Amatas novada dome, izskatot priekšlikumus par turpmāko izmantošanu pašvaldībai piederošajam nekustamam īpašumam „</w:t>
      </w:r>
      <w:r>
        <w:rPr>
          <w:sz w:val="24"/>
          <w:szCs w:val="24"/>
        </w:rPr>
        <w:t>Purvaiņi</w:t>
      </w:r>
      <w:r w:rsidRPr="003F0E1C">
        <w:rPr>
          <w:sz w:val="24"/>
          <w:szCs w:val="24"/>
        </w:rPr>
        <w:t xml:space="preserve">”, </w:t>
      </w:r>
      <w:r>
        <w:rPr>
          <w:sz w:val="24"/>
          <w:szCs w:val="24"/>
        </w:rPr>
        <w:t>Zaubes</w:t>
      </w:r>
      <w:r w:rsidRPr="003F0E1C">
        <w:rPr>
          <w:sz w:val="24"/>
          <w:szCs w:val="24"/>
        </w:rPr>
        <w:t xml:space="preserve"> pagastā, Amatas novadā, </w:t>
      </w:r>
      <w:r>
        <w:rPr>
          <w:sz w:val="24"/>
          <w:szCs w:val="24"/>
        </w:rPr>
        <w:t xml:space="preserve">kas sastāv </w:t>
      </w:r>
      <w:r w:rsidRPr="003F0E1C">
        <w:rPr>
          <w:sz w:val="24"/>
          <w:szCs w:val="24"/>
        </w:rPr>
        <w:t xml:space="preserve"> no zemesgabal</w:t>
      </w:r>
      <w:r>
        <w:rPr>
          <w:sz w:val="24"/>
          <w:szCs w:val="24"/>
        </w:rPr>
        <w:t>a</w:t>
      </w:r>
      <w:r w:rsidRPr="003F0E1C">
        <w:rPr>
          <w:sz w:val="24"/>
          <w:szCs w:val="24"/>
        </w:rPr>
        <w:t xml:space="preserve"> ar kopējo platību </w:t>
      </w:r>
      <w:r>
        <w:rPr>
          <w:sz w:val="24"/>
          <w:szCs w:val="24"/>
        </w:rPr>
        <w:t>11,65 ha,</w:t>
      </w:r>
      <w:r w:rsidRPr="003F0E1C">
        <w:rPr>
          <w:sz w:val="24"/>
          <w:szCs w:val="24"/>
        </w:rPr>
        <w:t xml:space="preserve"> kadastra apzīmējumu 42</w:t>
      </w:r>
      <w:r>
        <w:rPr>
          <w:sz w:val="24"/>
          <w:szCs w:val="24"/>
        </w:rPr>
        <w:t>960070013</w:t>
      </w:r>
      <w:r w:rsidRPr="003F0E1C">
        <w:rPr>
          <w:sz w:val="24"/>
          <w:szCs w:val="24"/>
        </w:rPr>
        <w:t xml:space="preserve">, </w:t>
      </w:r>
      <w:r>
        <w:rPr>
          <w:sz w:val="24"/>
          <w:szCs w:val="24"/>
        </w:rPr>
        <w:t>(</w:t>
      </w:r>
      <w:r w:rsidRPr="003F0E1C">
        <w:rPr>
          <w:sz w:val="24"/>
          <w:szCs w:val="24"/>
        </w:rPr>
        <w:t xml:space="preserve">nostiprināts </w:t>
      </w:r>
      <w:r w:rsidR="003642B9" w:rsidRPr="005D7E95">
        <w:rPr>
          <w:sz w:val="24"/>
          <w:szCs w:val="24"/>
        </w:rPr>
        <w:t xml:space="preserve">Cēsu rajona tiesas Zemesgrāmatu nodaļas </w:t>
      </w:r>
      <w:r w:rsidR="003642B9">
        <w:rPr>
          <w:sz w:val="24"/>
          <w:szCs w:val="24"/>
        </w:rPr>
        <w:t>Zaubes</w:t>
      </w:r>
      <w:r w:rsidR="003642B9" w:rsidRPr="005D7E95">
        <w:rPr>
          <w:sz w:val="24"/>
          <w:szCs w:val="24"/>
        </w:rPr>
        <w:t xml:space="preserve"> pagasta zemesgrāmatas</w:t>
      </w:r>
      <w:r w:rsidRPr="003F0E1C">
        <w:rPr>
          <w:sz w:val="24"/>
          <w:szCs w:val="24"/>
        </w:rPr>
        <w:t xml:space="preserve"> nodalījumā Nr.</w:t>
      </w:r>
      <w:r w:rsidR="003642B9">
        <w:rPr>
          <w:sz w:val="24"/>
          <w:szCs w:val="24"/>
        </w:rPr>
        <w:t> </w:t>
      </w:r>
      <w:r>
        <w:rPr>
          <w:sz w:val="24"/>
          <w:szCs w:val="24"/>
        </w:rPr>
        <w:t>100000565564)</w:t>
      </w:r>
      <w:r w:rsidRPr="003F0E1C">
        <w:rPr>
          <w:sz w:val="24"/>
          <w:szCs w:val="24"/>
        </w:rPr>
        <w:t xml:space="preserve">, un kura izmantošanas mērķis ir </w:t>
      </w:r>
      <w:r>
        <w:rPr>
          <w:sz w:val="24"/>
          <w:szCs w:val="24"/>
        </w:rPr>
        <w:t>mežsaimniecība (93% no zemes platības aizņem mežaudze)</w:t>
      </w:r>
      <w:r w:rsidRPr="003F0E1C">
        <w:rPr>
          <w:sz w:val="24"/>
          <w:szCs w:val="24"/>
        </w:rPr>
        <w:t xml:space="preserve">, </w:t>
      </w:r>
      <w:r w:rsidRPr="003F0E1C">
        <w:rPr>
          <w:b/>
          <w:sz w:val="24"/>
          <w:szCs w:val="24"/>
        </w:rPr>
        <w:t>konstatē:</w:t>
      </w:r>
    </w:p>
    <w:p w:rsidR="00061001" w:rsidRPr="003F0E1C" w:rsidRDefault="00061001" w:rsidP="00061001">
      <w:pPr>
        <w:ind w:firstLine="720"/>
        <w:contextualSpacing/>
        <w:jc w:val="both"/>
        <w:rPr>
          <w:b/>
          <w:sz w:val="12"/>
          <w:szCs w:val="24"/>
        </w:rPr>
      </w:pPr>
    </w:p>
    <w:p w:rsidR="00061001" w:rsidRPr="005D7E95" w:rsidRDefault="00061001" w:rsidP="00E62ABE">
      <w:pPr>
        <w:pStyle w:val="ListParagraph"/>
        <w:numPr>
          <w:ilvl w:val="0"/>
          <w:numId w:val="22"/>
        </w:numPr>
        <w:jc w:val="both"/>
        <w:rPr>
          <w:sz w:val="24"/>
          <w:szCs w:val="24"/>
        </w:rPr>
      </w:pPr>
      <w:r w:rsidRPr="005D7E95">
        <w:rPr>
          <w:sz w:val="24"/>
          <w:szCs w:val="24"/>
        </w:rPr>
        <w:t xml:space="preserve">Saskaņā ar Cēsu rajona tiesas Zemesgrāmatu nodaļas </w:t>
      </w:r>
      <w:r>
        <w:rPr>
          <w:sz w:val="24"/>
          <w:szCs w:val="24"/>
        </w:rPr>
        <w:t>Zaubes</w:t>
      </w:r>
      <w:r w:rsidRPr="005D7E95">
        <w:rPr>
          <w:sz w:val="24"/>
          <w:szCs w:val="24"/>
        </w:rPr>
        <w:t xml:space="preserve"> pagasta zemesgrāmatas nodalījuma Nr.</w:t>
      </w:r>
      <w:r>
        <w:rPr>
          <w:sz w:val="24"/>
          <w:szCs w:val="24"/>
        </w:rPr>
        <w:t xml:space="preserve"> 100000565564</w:t>
      </w:r>
      <w:r w:rsidRPr="005D7E95">
        <w:rPr>
          <w:sz w:val="24"/>
          <w:szCs w:val="24"/>
        </w:rPr>
        <w:t xml:space="preserve"> dati</w:t>
      </w:r>
      <w:r>
        <w:rPr>
          <w:sz w:val="24"/>
          <w:szCs w:val="24"/>
        </w:rPr>
        <w:t>em nekustamais īpašums ar nosaukumu</w:t>
      </w:r>
      <w:r w:rsidRPr="005D7E95">
        <w:rPr>
          <w:sz w:val="24"/>
          <w:szCs w:val="24"/>
        </w:rPr>
        <w:t xml:space="preserve"> „</w:t>
      </w:r>
      <w:r>
        <w:rPr>
          <w:sz w:val="24"/>
          <w:szCs w:val="24"/>
        </w:rPr>
        <w:t>Purvaiņi</w:t>
      </w:r>
      <w:r w:rsidRPr="005D7E95">
        <w:rPr>
          <w:sz w:val="24"/>
          <w:szCs w:val="24"/>
        </w:rPr>
        <w:t xml:space="preserve">”, </w:t>
      </w:r>
      <w:r>
        <w:rPr>
          <w:sz w:val="24"/>
          <w:szCs w:val="24"/>
        </w:rPr>
        <w:t>Zaubes</w:t>
      </w:r>
      <w:r w:rsidRPr="005D7E95">
        <w:rPr>
          <w:sz w:val="24"/>
          <w:szCs w:val="24"/>
        </w:rPr>
        <w:t xml:space="preserve"> pagastā, </w:t>
      </w:r>
      <w:r>
        <w:rPr>
          <w:sz w:val="24"/>
          <w:szCs w:val="24"/>
        </w:rPr>
        <w:t>Amatas  novadā, sastāv no</w:t>
      </w:r>
      <w:r w:rsidRPr="005D7E95">
        <w:rPr>
          <w:sz w:val="24"/>
          <w:szCs w:val="24"/>
        </w:rPr>
        <w:t xml:space="preserve"> zemesgabal</w:t>
      </w:r>
      <w:r>
        <w:rPr>
          <w:sz w:val="24"/>
          <w:szCs w:val="24"/>
        </w:rPr>
        <w:t>a</w:t>
      </w:r>
      <w:r w:rsidRPr="005D7E95">
        <w:rPr>
          <w:sz w:val="24"/>
          <w:szCs w:val="24"/>
        </w:rPr>
        <w:t xml:space="preserve"> ar platību </w:t>
      </w:r>
      <w:r>
        <w:rPr>
          <w:sz w:val="24"/>
          <w:szCs w:val="24"/>
        </w:rPr>
        <w:t xml:space="preserve">11,65 </w:t>
      </w:r>
      <w:r w:rsidRPr="005D7E95">
        <w:rPr>
          <w:sz w:val="24"/>
          <w:szCs w:val="24"/>
        </w:rPr>
        <w:t xml:space="preserve">ha ar kadastra  apzīmējumu </w:t>
      </w:r>
      <w:r>
        <w:rPr>
          <w:sz w:val="24"/>
          <w:szCs w:val="24"/>
        </w:rPr>
        <w:t>42960070013</w:t>
      </w:r>
      <w:r w:rsidRPr="005D7E95">
        <w:rPr>
          <w:sz w:val="24"/>
          <w:szCs w:val="24"/>
        </w:rPr>
        <w:t>, pieder Amatas novada pašvaldībai saskaņā ar Cēsu rajona tiesas Zemesgrāmatu nodaļas tiesneses</w:t>
      </w:r>
      <w:r>
        <w:rPr>
          <w:sz w:val="24"/>
          <w:szCs w:val="24"/>
        </w:rPr>
        <w:t xml:space="preserve"> Ineses Kiršteines 2017. gada 21</w:t>
      </w:r>
      <w:r w:rsidRPr="005D7E95">
        <w:rPr>
          <w:sz w:val="24"/>
          <w:szCs w:val="24"/>
        </w:rPr>
        <w:t>.</w:t>
      </w:r>
      <w:r w:rsidR="003642B9">
        <w:rPr>
          <w:sz w:val="24"/>
          <w:szCs w:val="24"/>
        </w:rPr>
        <w:t> </w:t>
      </w:r>
      <w:r>
        <w:rPr>
          <w:sz w:val="24"/>
          <w:szCs w:val="24"/>
        </w:rPr>
        <w:t xml:space="preserve">marta </w:t>
      </w:r>
      <w:r w:rsidRPr="005D7E95">
        <w:rPr>
          <w:sz w:val="24"/>
          <w:szCs w:val="24"/>
        </w:rPr>
        <w:t xml:space="preserve">lēmumu. </w:t>
      </w:r>
    </w:p>
    <w:p w:rsidR="00061001" w:rsidRPr="005D7E95" w:rsidRDefault="00061001" w:rsidP="00E62ABE">
      <w:pPr>
        <w:pStyle w:val="ListParagraph"/>
        <w:numPr>
          <w:ilvl w:val="0"/>
          <w:numId w:val="22"/>
        </w:numPr>
        <w:jc w:val="both"/>
        <w:rPr>
          <w:sz w:val="24"/>
          <w:szCs w:val="24"/>
        </w:rPr>
      </w:pPr>
      <w:r w:rsidRPr="005D7E95">
        <w:rPr>
          <w:sz w:val="24"/>
          <w:szCs w:val="24"/>
        </w:rPr>
        <w:t>Nekustamā īpašuma „</w:t>
      </w:r>
      <w:r>
        <w:rPr>
          <w:sz w:val="24"/>
          <w:szCs w:val="24"/>
        </w:rPr>
        <w:t>Purvaiņi</w:t>
      </w:r>
      <w:r w:rsidRPr="005D7E95">
        <w:rPr>
          <w:sz w:val="24"/>
          <w:szCs w:val="24"/>
        </w:rPr>
        <w:t xml:space="preserve">”, kadastra apzīmējums </w:t>
      </w:r>
      <w:r>
        <w:rPr>
          <w:sz w:val="24"/>
          <w:szCs w:val="24"/>
        </w:rPr>
        <w:t>42960070013</w:t>
      </w:r>
      <w:r w:rsidRPr="005D7E95">
        <w:rPr>
          <w:sz w:val="24"/>
          <w:szCs w:val="24"/>
        </w:rPr>
        <w:t xml:space="preserve">, </w:t>
      </w:r>
      <w:r>
        <w:rPr>
          <w:sz w:val="24"/>
          <w:szCs w:val="24"/>
        </w:rPr>
        <w:t>Zaubes</w:t>
      </w:r>
      <w:r w:rsidRPr="005D7E95">
        <w:rPr>
          <w:sz w:val="24"/>
          <w:szCs w:val="24"/>
        </w:rPr>
        <w:t xml:space="preserve"> pagastā, Amatas  novadā, lietošanas mērķis pēc Kadastra informācijas sistēmas teksta datiem ir </w:t>
      </w:r>
      <w:r>
        <w:rPr>
          <w:sz w:val="24"/>
          <w:szCs w:val="24"/>
        </w:rPr>
        <w:t>zeme, uz kuras galvenā saimnieciskā darbība ir mežsaimniecība (kods 02</w:t>
      </w:r>
      <w:r w:rsidRPr="005D7E95">
        <w:rPr>
          <w:sz w:val="24"/>
          <w:szCs w:val="24"/>
        </w:rPr>
        <w:t>01)</w:t>
      </w:r>
      <w:r>
        <w:rPr>
          <w:sz w:val="24"/>
          <w:szCs w:val="24"/>
        </w:rPr>
        <w:t>.</w:t>
      </w:r>
    </w:p>
    <w:p w:rsidR="00061001" w:rsidRPr="005D7E95" w:rsidRDefault="00061001" w:rsidP="00E62ABE">
      <w:pPr>
        <w:pStyle w:val="ListParagraph"/>
        <w:numPr>
          <w:ilvl w:val="0"/>
          <w:numId w:val="22"/>
        </w:numPr>
        <w:jc w:val="both"/>
        <w:rPr>
          <w:sz w:val="24"/>
          <w:szCs w:val="24"/>
        </w:rPr>
      </w:pPr>
      <w:r w:rsidRPr="005D7E95">
        <w:rPr>
          <w:sz w:val="24"/>
          <w:szCs w:val="24"/>
        </w:rPr>
        <w:t>Nekustamais īpašums apgrūtināts ar:</w:t>
      </w:r>
    </w:p>
    <w:p w:rsidR="00061001" w:rsidRPr="005D7E95" w:rsidRDefault="00061001" w:rsidP="00061001">
      <w:pPr>
        <w:pStyle w:val="ListParagraph"/>
        <w:jc w:val="both"/>
        <w:rPr>
          <w:sz w:val="24"/>
          <w:szCs w:val="24"/>
        </w:rPr>
      </w:pPr>
      <w:r w:rsidRPr="005D7E95">
        <w:rPr>
          <w:sz w:val="24"/>
          <w:szCs w:val="24"/>
        </w:rPr>
        <w:t>3.1.</w:t>
      </w:r>
      <w:r>
        <w:rPr>
          <w:sz w:val="24"/>
          <w:szCs w:val="24"/>
        </w:rPr>
        <w:t xml:space="preserve"> tauvas joslas teritorija gar upi </w:t>
      </w:r>
      <w:r w:rsidRPr="005D7E95">
        <w:rPr>
          <w:sz w:val="24"/>
          <w:szCs w:val="24"/>
        </w:rPr>
        <w:t>0</w:t>
      </w:r>
      <w:r>
        <w:rPr>
          <w:sz w:val="24"/>
          <w:szCs w:val="24"/>
        </w:rPr>
        <w:t>,3</w:t>
      </w:r>
      <w:r w:rsidRPr="005D7E95">
        <w:rPr>
          <w:sz w:val="24"/>
          <w:szCs w:val="24"/>
        </w:rPr>
        <w:t>3</w:t>
      </w:r>
      <w:r>
        <w:rPr>
          <w:sz w:val="24"/>
          <w:szCs w:val="24"/>
        </w:rPr>
        <w:t xml:space="preserve"> </w:t>
      </w:r>
      <w:r w:rsidRPr="005D7E95">
        <w:rPr>
          <w:sz w:val="24"/>
          <w:szCs w:val="24"/>
        </w:rPr>
        <w:t>ha,</w:t>
      </w:r>
    </w:p>
    <w:p w:rsidR="00061001" w:rsidRDefault="00061001" w:rsidP="00061001">
      <w:pPr>
        <w:pStyle w:val="ListParagraph"/>
        <w:jc w:val="both"/>
        <w:rPr>
          <w:sz w:val="24"/>
          <w:szCs w:val="24"/>
        </w:rPr>
      </w:pPr>
      <w:r w:rsidRPr="005D7E95">
        <w:rPr>
          <w:sz w:val="24"/>
          <w:szCs w:val="24"/>
        </w:rPr>
        <w:t>3.2.</w:t>
      </w:r>
      <w:r>
        <w:rPr>
          <w:sz w:val="24"/>
          <w:szCs w:val="24"/>
        </w:rPr>
        <w:t xml:space="preserve"> no 10 līdz 25 kilometriem garas dabiskas ūdensteces vides un dabas resursu aizsardzības aizsargjoslas teritorija lauku apvidos 3,91 </w:t>
      </w:r>
      <w:r w:rsidRPr="005D7E95">
        <w:rPr>
          <w:sz w:val="24"/>
          <w:szCs w:val="24"/>
        </w:rPr>
        <w:t>ha.</w:t>
      </w:r>
    </w:p>
    <w:p w:rsidR="00061001" w:rsidRPr="005D7E95" w:rsidRDefault="00061001" w:rsidP="00061001">
      <w:pPr>
        <w:pStyle w:val="ListParagraph"/>
        <w:jc w:val="both"/>
        <w:rPr>
          <w:sz w:val="24"/>
          <w:szCs w:val="24"/>
        </w:rPr>
      </w:pPr>
      <w:r>
        <w:rPr>
          <w:sz w:val="24"/>
          <w:szCs w:val="24"/>
        </w:rPr>
        <w:t>3.3.Amatas novada pašvaldības nepabūvēta zemesgabala bez apbūves tiesībām nomas līgums, kas spēkā no 24.07.2014. līdz 31.12.2021., ar SIA “Forest Fox”, reģ. Nr. 4010341140,</w:t>
      </w:r>
      <w:r w:rsidRPr="00276463">
        <w:rPr>
          <w:sz w:val="24"/>
          <w:szCs w:val="24"/>
        </w:rPr>
        <w:t xml:space="preserve"> </w:t>
      </w:r>
      <w:r>
        <w:rPr>
          <w:sz w:val="24"/>
          <w:szCs w:val="24"/>
        </w:rPr>
        <w:t>par platību 1,2 ha.</w:t>
      </w:r>
    </w:p>
    <w:p w:rsidR="00061001" w:rsidRPr="00061001" w:rsidRDefault="00061001" w:rsidP="00E62ABE">
      <w:pPr>
        <w:pStyle w:val="ListParagraph"/>
        <w:numPr>
          <w:ilvl w:val="0"/>
          <w:numId w:val="22"/>
        </w:numPr>
        <w:jc w:val="both"/>
        <w:rPr>
          <w:sz w:val="24"/>
          <w:szCs w:val="24"/>
        </w:rPr>
      </w:pPr>
      <w:r w:rsidRPr="005D7E95">
        <w:rPr>
          <w:sz w:val="24"/>
          <w:szCs w:val="24"/>
        </w:rPr>
        <w:t xml:space="preserve">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w:t>
      </w:r>
      <w:r w:rsidRPr="00061001">
        <w:rPr>
          <w:sz w:val="24"/>
          <w:szCs w:val="24"/>
        </w:rPr>
        <w:t>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061001" w:rsidRPr="005D7E95" w:rsidRDefault="00061001" w:rsidP="00E62ABE">
      <w:pPr>
        <w:pStyle w:val="ListParagraph"/>
        <w:numPr>
          <w:ilvl w:val="0"/>
          <w:numId w:val="22"/>
        </w:numPr>
        <w:jc w:val="both"/>
        <w:rPr>
          <w:sz w:val="24"/>
          <w:szCs w:val="24"/>
        </w:rPr>
      </w:pPr>
      <w:r w:rsidRPr="005D7E95">
        <w:rPr>
          <w:sz w:val="24"/>
          <w:szCs w:val="24"/>
        </w:rPr>
        <w:lastRenderedPageBreak/>
        <w:t xml:space="preserve">Pēc SIA “INTERBALTIJA”, reģ.Nr.40003518352, </w:t>
      </w:r>
      <w:r>
        <w:rPr>
          <w:sz w:val="24"/>
          <w:szCs w:val="24"/>
        </w:rPr>
        <w:t>2018. gada 2. jūlija novērtējuma iespējamā tirgus vērtība īpašumam un mežaudzei noteikta 34</w:t>
      </w:r>
      <w:r w:rsidR="00CD2C08">
        <w:rPr>
          <w:sz w:val="24"/>
          <w:szCs w:val="24"/>
        </w:rPr>
        <w:t> </w:t>
      </w:r>
      <w:r>
        <w:rPr>
          <w:sz w:val="24"/>
          <w:szCs w:val="24"/>
        </w:rPr>
        <w:t>000</w:t>
      </w:r>
      <w:r w:rsidR="00CD2C08">
        <w:rPr>
          <w:sz w:val="24"/>
          <w:szCs w:val="24"/>
        </w:rPr>
        <w:t>,00</w:t>
      </w:r>
      <w:r>
        <w:rPr>
          <w:sz w:val="24"/>
          <w:szCs w:val="24"/>
        </w:rPr>
        <w:t xml:space="preserve"> </w:t>
      </w:r>
      <w:r w:rsidRPr="00061001">
        <w:rPr>
          <w:i/>
          <w:sz w:val="24"/>
          <w:szCs w:val="24"/>
        </w:rPr>
        <w:t>euro</w:t>
      </w:r>
      <w:r w:rsidRPr="005D7E95">
        <w:rPr>
          <w:sz w:val="24"/>
          <w:szCs w:val="24"/>
        </w:rPr>
        <w:t>.</w:t>
      </w:r>
    </w:p>
    <w:p w:rsidR="00061001" w:rsidRPr="003F0E1C" w:rsidRDefault="00061001" w:rsidP="00061001">
      <w:pPr>
        <w:contextualSpacing/>
        <w:jc w:val="both"/>
        <w:rPr>
          <w:sz w:val="12"/>
          <w:szCs w:val="24"/>
        </w:rPr>
      </w:pPr>
    </w:p>
    <w:p w:rsidR="00061001" w:rsidRPr="003F0E1C" w:rsidRDefault="00061001" w:rsidP="00061001">
      <w:pPr>
        <w:ind w:firstLine="720"/>
        <w:contextualSpacing/>
        <w:jc w:val="both"/>
        <w:rPr>
          <w:sz w:val="24"/>
          <w:szCs w:val="24"/>
        </w:rPr>
      </w:pPr>
      <w:r w:rsidRPr="003F0E1C">
        <w:rPr>
          <w:sz w:val="24"/>
          <w:szCs w:val="24"/>
        </w:rPr>
        <w:t>Pamatojoties uz likuma “Par pašvaldībām” 14. panta pirmās daļas 2. apakšpunktu, 21. panta pirmās daļas 17. punktu, Publiskas perso</w:t>
      </w:r>
      <w:r>
        <w:rPr>
          <w:sz w:val="24"/>
          <w:szCs w:val="24"/>
        </w:rPr>
        <w:t>nas mantas atsavināšanas likumu</w:t>
      </w:r>
      <w:r w:rsidRPr="003F0E1C">
        <w:rPr>
          <w:sz w:val="24"/>
          <w:szCs w:val="24"/>
        </w:rPr>
        <w:t>,</w:t>
      </w:r>
      <w:r>
        <w:rPr>
          <w:sz w:val="24"/>
          <w:szCs w:val="24"/>
        </w:rPr>
        <w:t xml:space="preserve"> </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w:t>
      </w:r>
      <w:r>
        <w:rPr>
          <w:color w:val="000000"/>
          <w:sz w:val="24"/>
          <w:szCs w:val="24"/>
        </w:rPr>
        <w:t xml:space="preserve"> </w:t>
      </w:r>
      <w:r w:rsidRPr="00461B4F">
        <w:rPr>
          <w:color w:val="000000"/>
          <w:sz w:val="24"/>
          <w:szCs w:val="24"/>
        </w:rPr>
        <w:t xml:space="preserve">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 xml:space="preserve">1: </w:t>
      </w:r>
      <w:r w:rsidRPr="00461B4F">
        <w:rPr>
          <w:color w:val="000000"/>
          <w:sz w:val="24"/>
          <w:szCs w:val="24"/>
        </w:rPr>
        <w:t>Āris Kazerovskis</w:t>
      </w:r>
      <w:r w:rsidRPr="00461B4F">
        <w:rPr>
          <w:sz w:val="24"/>
          <w:szCs w:val="24"/>
        </w:rPr>
        <w:t xml:space="preserve">), </w:t>
      </w:r>
      <w:r w:rsidRPr="00461B4F">
        <w:rPr>
          <w:b/>
          <w:sz w:val="24"/>
          <w:szCs w:val="24"/>
        </w:rPr>
        <w:t>nolemj:</w:t>
      </w:r>
    </w:p>
    <w:p w:rsidR="00061001" w:rsidRPr="003F0E1C" w:rsidRDefault="00061001" w:rsidP="00061001">
      <w:pPr>
        <w:ind w:left="720"/>
        <w:contextualSpacing/>
        <w:jc w:val="both"/>
        <w:rPr>
          <w:sz w:val="12"/>
          <w:szCs w:val="24"/>
        </w:rPr>
      </w:pPr>
    </w:p>
    <w:p w:rsidR="00061001" w:rsidRDefault="00061001" w:rsidP="00E62ABE">
      <w:pPr>
        <w:numPr>
          <w:ilvl w:val="0"/>
          <w:numId w:val="23"/>
        </w:numPr>
        <w:contextualSpacing/>
        <w:jc w:val="both"/>
        <w:rPr>
          <w:sz w:val="24"/>
          <w:szCs w:val="24"/>
        </w:rPr>
      </w:pPr>
      <w:r w:rsidRPr="003F0E1C">
        <w:rPr>
          <w:sz w:val="24"/>
          <w:szCs w:val="24"/>
        </w:rPr>
        <w:t>Nodot atsavināšanai Amatas novada pašvaldībai piederošo nekustamo īpašumu „</w:t>
      </w:r>
      <w:r>
        <w:rPr>
          <w:sz w:val="24"/>
          <w:szCs w:val="24"/>
        </w:rPr>
        <w:t>Purvaiņi</w:t>
      </w:r>
      <w:r w:rsidRPr="003F0E1C">
        <w:rPr>
          <w:sz w:val="24"/>
          <w:szCs w:val="24"/>
        </w:rPr>
        <w:t xml:space="preserve">”, sastāvošu no </w:t>
      </w:r>
      <w:r>
        <w:rPr>
          <w:sz w:val="24"/>
          <w:szCs w:val="24"/>
        </w:rPr>
        <w:t>z</w:t>
      </w:r>
      <w:r w:rsidRPr="003F0E1C">
        <w:rPr>
          <w:sz w:val="24"/>
          <w:szCs w:val="24"/>
        </w:rPr>
        <w:t>emesgaba</w:t>
      </w:r>
      <w:r>
        <w:rPr>
          <w:sz w:val="24"/>
          <w:szCs w:val="24"/>
        </w:rPr>
        <w:t>la kopplatībā 11</w:t>
      </w:r>
      <w:r w:rsidR="00867419">
        <w:rPr>
          <w:sz w:val="24"/>
          <w:szCs w:val="24"/>
        </w:rPr>
        <w:t>,</w:t>
      </w:r>
      <w:r>
        <w:rPr>
          <w:sz w:val="24"/>
          <w:szCs w:val="24"/>
        </w:rPr>
        <w:t>65</w:t>
      </w:r>
      <w:r w:rsidR="00867419">
        <w:rPr>
          <w:sz w:val="24"/>
          <w:szCs w:val="24"/>
        </w:rPr>
        <w:t xml:space="preserve"> </w:t>
      </w:r>
      <w:r w:rsidRPr="003F0E1C">
        <w:rPr>
          <w:sz w:val="24"/>
          <w:szCs w:val="24"/>
        </w:rPr>
        <w:t>ha</w:t>
      </w:r>
      <w:r>
        <w:rPr>
          <w:sz w:val="24"/>
          <w:szCs w:val="24"/>
        </w:rPr>
        <w:t xml:space="preserve"> un mežaudzes</w:t>
      </w:r>
      <w:r w:rsidRPr="003F0E1C">
        <w:rPr>
          <w:sz w:val="24"/>
          <w:szCs w:val="24"/>
        </w:rPr>
        <w:t xml:space="preserve"> </w:t>
      </w:r>
      <w:r>
        <w:rPr>
          <w:sz w:val="24"/>
          <w:szCs w:val="24"/>
        </w:rPr>
        <w:t>Zaubes pagastā, Amatas novadā.</w:t>
      </w:r>
    </w:p>
    <w:p w:rsidR="00061001" w:rsidRDefault="00061001" w:rsidP="00E62ABE">
      <w:pPr>
        <w:numPr>
          <w:ilvl w:val="0"/>
          <w:numId w:val="23"/>
        </w:numPr>
        <w:contextualSpacing/>
        <w:jc w:val="both"/>
        <w:rPr>
          <w:sz w:val="24"/>
          <w:szCs w:val="24"/>
        </w:rPr>
      </w:pPr>
      <w:r w:rsidRPr="007D531F">
        <w:rPr>
          <w:sz w:val="24"/>
          <w:szCs w:val="24"/>
          <w:lang w:eastAsia="en-US"/>
        </w:rPr>
        <w:t>Nekustamā īpašuma „</w:t>
      </w:r>
      <w:r>
        <w:rPr>
          <w:sz w:val="24"/>
          <w:szCs w:val="24"/>
          <w:lang w:eastAsia="en-US"/>
        </w:rPr>
        <w:t>Purvaiņi</w:t>
      </w:r>
      <w:r w:rsidRPr="007D531F">
        <w:rPr>
          <w:sz w:val="24"/>
          <w:szCs w:val="24"/>
          <w:lang w:eastAsia="en-US"/>
        </w:rPr>
        <w:t xml:space="preserve">”, </w:t>
      </w:r>
      <w:r>
        <w:rPr>
          <w:sz w:val="24"/>
          <w:szCs w:val="24"/>
          <w:lang w:eastAsia="en-US"/>
        </w:rPr>
        <w:t>Zaubes</w:t>
      </w:r>
      <w:r w:rsidRPr="007D531F">
        <w:rPr>
          <w:sz w:val="24"/>
          <w:szCs w:val="24"/>
          <w:lang w:eastAsia="en-US"/>
        </w:rPr>
        <w:t xml:space="preserve"> pagastā, Amatas  novadā, pārdošanas cena sastāda </w:t>
      </w:r>
      <w:r>
        <w:rPr>
          <w:b/>
          <w:sz w:val="24"/>
          <w:szCs w:val="24"/>
          <w:lang w:eastAsia="en-US"/>
        </w:rPr>
        <w:t>34 000</w:t>
      </w:r>
      <w:r w:rsidRPr="007D531F">
        <w:rPr>
          <w:b/>
          <w:sz w:val="24"/>
          <w:szCs w:val="24"/>
          <w:lang w:eastAsia="en-US"/>
        </w:rPr>
        <w:t xml:space="preserve"> EUR</w:t>
      </w:r>
      <w:r w:rsidRPr="007D531F">
        <w:rPr>
          <w:sz w:val="24"/>
          <w:szCs w:val="24"/>
          <w:lang w:eastAsia="en-US"/>
        </w:rPr>
        <w:t xml:space="preserve"> (</w:t>
      </w:r>
      <w:r>
        <w:rPr>
          <w:sz w:val="24"/>
          <w:szCs w:val="24"/>
          <w:lang w:eastAsia="en-US"/>
        </w:rPr>
        <w:t>trīsdesmit četri tūkstoši</w:t>
      </w:r>
      <w:r w:rsidRPr="007D531F">
        <w:rPr>
          <w:sz w:val="24"/>
          <w:szCs w:val="24"/>
          <w:lang w:eastAsia="en-US"/>
        </w:rPr>
        <w:t xml:space="preserve">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061001" w:rsidRDefault="00061001" w:rsidP="00E62ABE">
      <w:pPr>
        <w:numPr>
          <w:ilvl w:val="0"/>
          <w:numId w:val="23"/>
        </w:numPr>
        <w:contextualSpacing/>
        <w:jc w:val="both"/>
        <w:rPr>
          <w:sz w:val="24"/>
          <w:szCs w:val="24"/>
        </w:rPr>
      </w:pPr>
      <w:r w:rsidRPr="007D531F">
        <w:rPr>
          <w:sz w:val="24"/>
          <w:szCs w:val="24"/>
          <w:lang w:eastAsia="en-US"/>
        </w:rPr>
        <w:t>Apstiprināt nekustamā īpašuma “</w:t>
      </w:r>
      <w:r>
        <w:rPr>
          <w:sz w:val="24"/>
          <w:szCs w:val="24"/>
          <w:lang w:eastAsia="en-US"/>
        </w:rPr>
        <w:t>Purvaiņi</w:t>
      </w:r>
      <w:r w:rsidRPr="007D531F">
        <w:rPr>
          <w:sz w:val="24"/>
          <w:szCs w:val="24"/>
          <w:lang w:eastAsia="en-US"/>
        </w:rPr>
        <w:t xml:space="preserve">”, </w:t>
      </w:r>
      <w:r>
        <w:rPr>
          <w:sz w:val="24"/>
          <w:szCs w:val="24"/>
          <w:lang w:eastAsia="en-US"/>
        </w:rPr>
        <w:t>Zaubes</w:t>
      </w:r>
      <w:r w:rsidRPr="007D531F">
        <w:rPr>
          <w:sz w:val="24"/>
          <w:szCs w:val="24"/>
          <w:lang w:eastAsia="en-US"/>
        </w:rPr>
        <w:t xml:space="preserve"> pagastā, Amatas novadā, Izsoles noteikumus (pielikums Nr. 1)</w:t>
      </w:r>
      <w:r>
        <w:rPr>
          <w:sz w:val="24"/>
          <w:szCs w:val="24"/>
        </w:rPr>
        <w:t>.</w:t>
      </w:r>
    </w:p>
    <w:p w:rsidR="00061001" w:rsidRDefault="00061001" w:rsidP="00E62ABE">
      <w:pPr>
        <w:numPr>
          <w:ilvl w:val="0"/>
          <w:numId w:val="23"/>
        </w:numPr>
        <w:contextualSpacing/>
        <w:jc w:val="both"/>
        <w:rPr>
          <w:sz w:val="24"/>
          <w:szCs w:val="24"/>
        </w:rPr>
      </w:pPr>
      <w:r w:rsidRPr="007D531F">
        <w:rPr>
          <w:sz w:val="24"/>
          <w:szCs w:val="24"/>
          <w:lang w:eastAsia="en-US"/>
        </w:rPr>
        <w:t>Kontroli par lēmuma izpildi uzdot Amatas novada pašvaldības izpilddirektoram Mārim Timermanim.</w:t>
      </w:r>
    </w:p>
    <w:p w:rsidR="00061001" w:rsidRPr="007A71D1" w:rsidRDefault="00061001" w:rsidP="00E62ABE">
      <w:pPr>
        <w:numPr>
          <w:ilvl w:val="0"/>
          <w:numId w:val="23"/>
        </w:numPr>
        <w:contextualSpacing/>
        <w:jc w:val="both"/>
        <w:rPr>
          <w:sz w:val="24"/>
          <w:szCs w:val="24"/>
        </w:rPr>
      </w:pPr>
      <w:r w:rsidRPr="007A71D1">
        <w:rPr>
          <w:sz w:val="24"/>
          <w:szCs w:val="24"/>
        </w:rPr>
        <w:t>Šo lēmumu var pārsūdzēt Administratīvajā rajona tiesā (Administratīvās rajona tiesas tiesu namā Valmierā, Voldemāra Baloža ielā 13a, LV – 4201) viena mēneša laikā no tā spēkā stāšanās dienas.</w:t>
      </w:r>
    </w:p>
    <w:p w:rsidR="00AB6CA5" w:rsidRDefault="00AB6CA5" w:rsidP="00B26CC7">
      <w:pPr>
        <w:jc w:val="center"/>
        <w:rPr>
          <w:b/>
          <w:color w:val="000000"/>
          <w:sz w:val="24"/>
          <w:szCs w:val="24"/>
        </w:rPr>
      </w:pPr>
    </w:p>
    <w:p w:rsidR="00867419" w:rsidRPr="00823B11" w:rsidRDefault="00867419" w:rsidP="00867419">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867419" w:rsidRPr="00823B11" w:rsidRDefault="00867419" w:rsidP="00867419">
      <w:pPr>
        <w:shd w:val="clear" w:color="auto" w:fill="FFFFFF"/>
        <w:spacing w:line="278" w:lineRule="exact"/>
        <w:jc w:val="right"/>
        <w:rPr>
          <w:sz w:val="24"/>
          <w:szCs w:val="24"/>
        </w:rPr>
      </w:pPr>
      <w:r w:rsidRPr="00823B11">
        <w:rPr>
          <w:color w:val="000000"/>
          <w:spacing w:val="-4"/>
          <w:sz w:val="24"/>
          <w:szCs w:val="24"/>
        </w:rPr>
        <w:t>APSTIPRINĀT</w:t>
      </w:r>
      <w:r w:rsidR="003E7E85">
        <w:rPr>
          <w:color w:val="000000"/>
          <w:spacing w:val="-4"/>
          <w:sz w:val="24"/>
          <w:szCs w:val="24"/>
        </w:rPr>
        <w:t>I</w:t>
      </w:r>
    </w:p>
    <w:p w:rsidR="00867419" w:rsidRPr="00823B11" w:rsidRDefault="00867419" w:rsidP="00867419">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867419" w:rsidRPr="00823B11" w:rsidRDefault="00867419" w:rsidP="00867419">
      <w:pPr>
        <w:shd w:val="clear" w:color="auto" w:fill="FFFFFF"/>
        <w:spacing w:line="278" w:lineRule="exact"/>
        <w:ind w:left="3600" w:firstLine="720"/>
        <w:jc w:val="right"/>
        <w:rPr>
          <w:color w:val="000000"/>
          <w:spacing w:val="-3"/>
          <w:sz w:val="24"/>
          <w:szCs w:val="24"/>
        </w:rPr>
      </w:pPr>
      <w:r>
        <w:rPr>
          <w:color w:val="000000"/>
          <w:spacing w:val="-3"/>
          <w:sz w:val="24"/>
          <w:szCs w:val="24"/>
        </w:rPr>
        <w:t xml:space="preserve">2018. gada 22. augusta </w:t>
      </w:r>
      <w:r w:rsidRPr="00823B11">
        <w:rPr>
          <w:color w:val="000000"/>
          <w:spacing w:val="-3"/>
          <w:sz w:val="24"/>
          <w:szCs w:val="24"/>
        </w:rPr>
        <w:t xml:space="preserve"> sēdes</w:t>
      </w:r>
    </w:p>
    <w:p w:rsidR="00867419" w:rsidRDefault="00867419" w:rsidP="00867419">
      <w:pPr>
        <w:jc w:val="right"/>
        <w:rPr>
          <w:b/>
          <w:color w:val="000000"/>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10, </w:t>
      </w:r>
      <w:r w:rsidR="00287114">
        <w:rPr>
          <w:sz w:val="24"/>
          <w:szCs w:val="24"/>
        </w:rPr>
        <w:t>11</w:t>
      </w:r>
      <w:r w:rsidRPr="00823B11">
        <w:rPr>
          <w:sz w:val="24"/>
          <w:szCs w:val="24"/>
        </w:rPr>
        <w:t>.</w:t>
      </w:r>
      <w:r w:rsidRPr="00823B11">
        <w:rPr>
          <w:color w:val="000000"/>
          <w:sz w:val="24"/>
          <w:szCs w:val="24"/>
        </w:rPr>
        <w:t>§</w:t>
      </w:r>
      <w:r w:rsidRPr="00823B11">
        <w:rPr>
          <w:color w:val="000000"/>
          <w:spacing w:val="-3"/>
          <w:sz w:val="24"/>
          <w:szCs w:val="24"/>
        </w:rPr>
        <w:t>).</w:t>
      </w:r>
    </w:p>
    <w:p w:rsidR="00867419" w:rsidRDefault="00867419" w:rsidP="00867419">
      <w:pPr>
        <w:rPr>
          <w:b/>
          <w:color w:val="000000"/>
          <w:sz w:val="24"/>
          <w:szCs w:val="24"/>
        </w:rPr>
      </w:pPr>
    </w:p>
    <w:p w:rsidR="00867419" w:rsidRPr="00CB368A" w:rsidRDefault="00867419" w:rsidP="00867419">
      <w:pPr>
        <w:jc w:val="center"/>
        <w:rPr>
          <w:rFonts w:eastAsia="Calibri"/>
          <w:b/>
          <w:caps/>
          <w:sz w:val="28"/>
          <w:szCs w:val="28"/>
          <w:lang w:eastAsia="en-US"/>
        </w:rPr>
      </w:pPr>
      <w:r w:rsidRPr="00CB368A">
        <w:rPr>
          <w:rFonts w:eastAsia="Calibri"/>
          <w:b/>
          <w:caps/>
          <w:sz w:val="28"/>
          <w:szCs w:val="28"/>
          <w:lang w:eastAsia="en-US"/>
        </w:rPr>
        <w:t xml:space="preserve">neKUSTAMĀ ĪPAŠUMA </w:t>
      </w:r>
    </w:p>
    <w:p w:rsidR="00867419" w:rsidRPr="00CB368A" w:rsidRDefault="00867419" w:rsidP="00867419">
      <w:pPr>
        <w:jc w:val="center"/>
        <w:rPr>
          <w:rFonts w:eastAsia="Calibri"/>
          <w:b/>
          <w:bCs/>
          <w:sz w:val="28"/>
          <w:szCs w:val="28"/>
          <w:lang w:eastAsia="en-US"/>
        </w:rPr>
      </w:pPr>
      <w:r w:rsidRPr="00CB368A">
        <w:rPr>
          <w:rFonts w:eastAsia="Calibri"/>
          <w:b/>
          <w:bCs/>
          <w:sz w:val="28"/>
          <w:szCs w:val="28"/>
          <w:lang w:eastAsia="en-US"/>
        </w:rPr>
        <w:t>„</w:t>
      </w:r>
      <w:r>
        <w:rPr>
          <w:rFonts w:eastAsia="Calibri"/>
          <w:b/>
          <w:bCs/>
          <w:sz w:val="28"/>
          <w:szCs w:val="28"/>
          <w:lang w:eastAsia="en-US"/>
        </w:rPr>
        <w:t>PURVAIŅI</w:t>
      </w:r>
      <w:r w:rsidRPr="00CB368A">
        <w:rPr>
          <w:rFonts w:eastAsia="Calibri"/>
          <w:b/>
          <w:bCs/>
          <w:sz w:val="28"/>
          <w:szCs w:val="28"/>
          <w:lang w:eastAsia="en-US"/>
        </w:rPr>
        <w:t xml:space="preserve">”, </w:t>
      </w:r>
      <w:r>
        <w:rPr>
          <w:rFonts w:eastAsia="Calibri"/>
          <w:b/>
          <w:bCs/>
          <w:sz w:val="28"/>
          <w:szCs w:val="28"/>
          <w:lang w:eastAsia="en-US"/>
        </w:rPr>
        <w:t>ZAUBES</w:t>
      </w:r>
      <w:r w:rsidRPr="00CB368A">
        <w:rPr>
          <w:rFonts w:eastAsia="Calibri"/>
          <w:b/>
          <w:bCs/>
          <w:sz w:val="28"/>
          <w:szCs w:val="28"/>
          <w:lang w:eastAsia="en-US"/>
        </w:rPr>
        <w:t xml:space="preserve"> PAGASTĀ, AMATAS NOVADĀ</w:t>
      </w:r>
    </w:p>
    <w:p w:rsidR="00867419" w:rsidRPr="00CB368A" w:rsidRDefault="00867419" w:rsidP="00867419">
      <w:pPr>
        <w:jc w:val="center"/>
        <w:rPr>
          <w:rFonts w:eastAsia="Calibri"/>
          <w:b/>
          <w:caps/>
          <w:sz w:val="28"/>
          <w:szCs w:val="28"/>
          <w:lang w:eastAsia="en-US"/>
        </w:rPr>
      </w:pPr>
      <w:r w:rsidRPr="00CB368A">
        <w:rPr>
          <w:rFonts w:eastAsia="Calibri"/>
          <w:b/>
          <w:caps/>
          <w:sz w:val="28"/>
          <w:szCs w:val="28"/>
          <w:lang w:eastAsia="en-US"/>
        </w:rPr>
        <w:t>IZSOLES nOTEIKUMI</w:t>
      </w:r>
    </w:p>
    <w:p w:rsidR="00867419" w:rsidRPr="00CB368A" w:rsidRDefault="00867419" w:rsidP="00867419">
      <w:pPr>
        <w:jc w:val="center"/>
        <w:rPr>
          <w:rFonts w:eastAsia="Calibri"/>
          <w:caps/>
          <w:sz w:val="24"/>
          <w:szCs w:val="24"/>
          <w:lang w:eastAsia="en-US"/>
        </w:rPr>
      </w:pPr>
    </w:p>
    <w:p w:rsidR="00867419" w:rsidRPr="00CB368A" w:rsidRDefault="00867419" w:rsidP="00867419">
      <w:pPr>
        <w:jc w:val="center"/>
        <w:rPr>
          <w:rFonts w:eastAsia="Calibri"/>
          <w:b/>
          <w:caps/>
          <w:sz w:val="24"/>
          <w:szCs w:val="24"/>
          <w:lang w:eastAsia="en-US"/>
        </w:rPr>
      </w:pPr>
      <w:r w:rsidRPr="00CB368A">
        <w:rPr>
          <w:rFonts w:eastAsia="Calibri"/>
          <w:b/>
          <w:caps/>
          <w:sz w:val="24"/>
          <w:szCs w:val="24"/>
          <w:lang w:eastAsia="en-US"/>
        </w:rPr>
        <w:t>1. vispārīgie JAUTĀJUMI</w:t>
      </w:r>
    </w:p>
    <w:p w:rsidR="00867419" w:rsidRPr="00CB368A" w:rsidRDefault="00867419" w:rsidP="00867419">
      <w:pPr>
        <w:jc w:val="center"/>
        <w:rPr>
          <w:rFonts w:ascii="Cambria" w:eastAsia="Calibri" w:hAnsi="Cambria"/>
          <w:b/>
          <w:caps/>
          <w:sz w:val="22"/>
          <w:szCs w:val="22"/>
          <w:lang w:eastAsia="en-US"/>
        </w:rPr>
      </w:pP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 xml:space="preserve">1.1. Šie noteikumi nosaka kārtību, kādā organizējama pašvaldības īpašuma - zemes gabala </w:t>
      </w:r>
      <w:r w:rsidRPr="00CB368A">
        <w:rPr>
          <w:rFonts w:eastAsia="Calibri"/>
          <w:bCs/>
          <w:sz w:val="24"/>
          <w:szCs w:val="24"/>
          <w:lang w:eastAsia="en-US"/>
        </w:rPr>
        <w:t>„</w:t>
      </w:r>
      <w:r>
        <w:rPr>
          <w:rFonts w:eastAsia="Calibri"/>
          <w:bCs/>
          <w:sz w:val="24"/>
          <w:szCs w:val="24"/>
          <w:lang w:eastAsia="en-US"/>
        </w:rPr>
        <w:t>Purvaiņi</w:t>
      </w:r>
      <w:r w:rsidRPr="00CB368A">
        <w:rPr>
          <w:rFonts w:eastAsia="Calibri"/>
          <w:bCs/>
          <w:sz w:val="24"/>
          <w:szCs w:val="24"/>
          <w:lang w:eastAsia="en-US"/>
        </w:rPr>
        <w:t>”</w:t>
      </w:r>
      <w:r>
        <w:rPr>
          <w:rFonts w:eastAsia="Calibri"/>
          <w:bCs/>
          <w:sz w:val="24"/>
          <w:szCs w:val="24"/>
          <w:lang w:eastAsia="en-US"/>
        </w:rPr>
        <w:t xml:space="preserve"> un mežaudzes</w:t>
      </w:r>
      <w:r w:rsidRPr="00CB368A">
        <w:rPr>
          <w:rFonts w:eastAsia="Calibri"/>
          <w:bCs/>
          <w:sz w:val="24"/>
          <w:szCs w:val="24"/>
          <w:lang w:eastAsia="en-US"/>
        </w:rPr>
        <w:t xml:space="preserve"> </w:t>
      </w:r>
      <w:r>
        <w:rPr>
          <w:rFonts w:eastAsia="Calibri"/>
          <w:bCs/>
          <w:sz w:val="24"/>
          <w:szCs w:val="24"/>
          <w:lang w:eastAsia="en-US"/>
        </w:rPr>
        <w:t>Zaubes</w:t>
      </w:r>
      <w:r w:rsidRPr="00CB368A">
        <w:rPr>
          <w:rFonts w:eastAsia="Calibri"/>
          <w:bCs/>
          <w:sz w:val="24"/>
          <w:szCs w:val="24"/>
          <w:lang w:eastAsia="en-US"/>
        </w:rPr>
        <w:t xml:space="preserve"> pagastā, Amatas novadā</w:t>
      </w:r>
      <w:r w:rsidRPr="00CB368A">
        <w:rPr>
          <w:rFonts w:eastAsia="Calibri"/>
          <w:sz w:val="24"/>
          <w:szCs w:val="24"/>
          <w:lang w:eastAsia="en-US"/>
        </w:rPr>
        <w:t xml:space="preserve">, turpmāk tekstā „Zemes gabals”, izsole. Izsoles noteikumi, turpmāk tekstā „Noteikumi”, nosaka kārtību, kādā organizējama Zemes gabala mutiska izsole ar augšupejošu soli. </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 xml:space="preserve">1.2. Izsoli organizē Amatas novada </w:t>
      </w:r>
      <w:r>
        <w:rPr>
          <w:rFonts w:eastAsia="Calibri"/>
          <w:sz w:val="24"/>
          <w:szCs w:val="24"/>
          <w:lang w:eastAsia="en-US"/>
        </w:rPr>
        <w:t>pašvaldības</w:t>
      </w:r>
      <w:r w:rsidRPr="00CB368A">
        <w:rPr>
          <w:rFonts w:eastAsia="Calibri"/>
          <w:sz w:val="24"/>
          <w:szCs w:val="24"/>
          <w:lang w:eastAsia="en-US"/>
        </w:rPr>
        <w:t xml:space="preserve"> īpašumu atsavināšanas un dzīvojamo māju privatizācijas komisija, turpmāk tekstā „Komisija”.</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1.3. Izsoles mērķis ir pārdot augstāk minēto nekustamo īpašumu par maksimāli iespējamo cenu, nosakot preten</w:t>
      </w:r>
      <w:r>
        <w:rPr>
          <w:rFonts w:eastAsia="Calibri"/>
          <w:sz w:val="24"/>
          <w:szCs w:val="24"/>
          <w:lang w:eastAsia="en-US"/>
        </w:rPr>
        <w:t>dentu, kas šādu cenu piedāvās</w:t>
      </w:r>
      <w:r w:rsidRPr="00CB368A">
        <w:rPr>
          <w:rFonts w:eastAsia="Calibri"/>
          <w:sz w:val="24"/>
          <w:szCs w:val="24"/>
          <w:lang w:eastAsia="en-US"/>
        </w:rPr>
        <w:t xml:space="preserve"> mutiskā izsolē ar augšupejošu soli.</w:t>
      </w:r>
    </w:p>
    <w:p w:rsidR="00867419" w:rsidRPr="00CB368A" w:rsidRDefault="00867419" w:rsidP="00867419">
      <w:pPr>
        <w:ind w:firstLine="360"/>
        <w:jc w:val="both"/>
        <w:rPr>
          <w:rFonts w:eastAsia="Calibri"/>
          <w:b/>
          <w:sz w:val="24"/>
          <w:szCs w:val="24"/>
          <w:lang w:eastAsia="en-US"/>
        </w:rPr>
      </w:pPr>
      <w:r w:rsidRPr="00CB368A">
        <w:rPr>
          <w:rFonts w:eastAsia="Calibri"/>
          <w:sz w:val="24"/>
          <w:szCs w:val="24"/>
          <w:lang w:eastAsia="en-US"/>
        </w:rPr>
        <w:t xml:space="preserve">1.4. Izsole notiek </w:t>
      </w:r>
      <w:r>
        <w:rPr>
          <w:rFonts w:eastAsia="Calibri"/>
          <w:sz w:val="24"/>
          <w:szCs w:val="24"/>
          <w:lang w:eastAsia="en-US"/>
        </w:rPr>
        <w:t>Amatas</w:t>
      </w:r>
      <w:r w:rsidRPr="00CB368A">
        <w:rPr>
          <w:rFonts w:eastAsia="Calibri"/>
          <w:sz w:val="24"/>
          <w:szCs w:val="24"/>
          <w:lang w:eastAsia="en-US"/>
        </w:rPr>
        <w:t xml:space="preserve"> novada domē, „Ausmas”, </w:t>
      </w:r>
      <w:r>
        <w:rPr>
          <w:rFonts w:eastAsia="Calibri"/>
          <w:sz w:val="24"/>
          <w:szCs w:val="24"/>
          <w:lang w:eastAsia="en-US"/>
        </w:rPr>
        <w:t>Drabešu</w:t>
      </w:r>
      <w:r w:rsidRPr="00CB368A">
        <w:rPr>
          <w:rFonts w:eastAsia="Calibri"/>
          <w:sz w:val="24"/>
          <w:szCs w:val="24"/>
          <w:lang w:eastAsia="en-US"/>
        </w:rPr>
        <w:t xml:space="preserve"> pagasts, </w:t>
      </w:r>
      <w:r>
        <w:rPr>
          <w:rFonts w:eastAsia="Calibri"/>
          <w:sz w:val="24"/>
          <w:szCs w:val="24"/>
          <w:lang w:eastAsia="en-US"/>
        </w:rPr>
        <w:t>Amatas</w:t>
      </w:r>
      <w:r w:rsidRPr="00CB368A">
        <w:rPr>
          <w:rFonts w:eastAsia="Calibri"/>
          <w:sz w:val="24"/>
          <w:szCs w:val="24"/>
          <w:lang w:eastAsia="en-US"/>
        </w:rPr>
        <w:t xml:space="preserve"> novads, </w:t>
      </w:r>
      <w:r>
        <w:rPr>
          <w:rFonts w:eastAsia="Calibri"/>
          <w:b/>
          <w:sz w:val="24"/>
          <w:szCs w:val="24"/>
          <w:lang w:eastAsia="en-US"/>
        </w:rPr>
        <w:t>2018. gada 27</w:t>
      </w:r>
      <w:r w:rsidRPr="00CB368A">
        <w:rPr>
          <w:rFonts w:eastAsia="Calibri"/>
          <w:b/>
          <w:sz w:val="24"/>
          <w:szCs w:val="24"/>
          <w:lang w:eastAsia="en-US"/>
        </w:rPr>
        <w:t>.</w:t>
      </w:r>
      <w:r>
        <w:rPr>
          <w:rFonts w:eastAsia="Calibri"/>
          <w:b/>
          <w:sz w:val="24"/>
          <w:szCs w:val="24"/>
          <w:lang w:eastAsia="en-US"/>
        </w:rPr>
        <w:t xml:space="preserve"> septembrī</w:t>
      </w:r>
      <w:r w:rsidRPr="00CB368A">
        <w:rPr>
          <w:rFonts w:eastAsia="Calibri"/>
          <w:b/>
          <w:sz w:val="24"/>
          <w:szCs w:val="24"/>
          <w:lang w:eastAsia="en-US"/>
        </w:rPr>
        <w:t xml:space="preserve"> plkst.</w:t>
      </w:r>
      <w:r>
        <w:rPr>
          <w:rFonts w:eastAsia="Calibri"/>
          <w:b/>
          <w:sz w:val="24"/>
          <w:szCs w:val="24"/>
          <w:lang w:eastAsia="en-US"/>
        </w:rPr>
        <w:t xml:space="preserve"> </w:t>
      </w:r>
      <w:r w:rsidRPr="00CB368A">
        <w:rPr>
          <w:rFonts w:eastAsia="Calibri"/>
          <w:b/>
          <w:sz w:val="24"/>
          <w:szCs w:val="24"/>
          <w:lang w:eastAsia="en-US"/>
        </w:rPr>
        <w:t>10:00</w:t>
      </w:r>
      <w:r w:rsidRPr="00CB368A">
        <w:rPr>
          <w:rFonts w:eastAsia="Calibri"/>
          <w:sz w:val="24"/>
          <w:szCs w:val="24"/>
          <w:lang w:eastAsia="en-US"/>
        </w:rPr>
        <w:t>.</w:t>
      </w:r>
    </w:p>
    <w:p w:rsidR="00867419" w:rsidRPr="00CB368A" w:rsidRDefault="00867419" w:rsidP="00867419">
      <w:pPr>
        <w:ind w:firstLine="360"/>
        <w:jc w:val="both"/>
        <w:rPr>
          <w:sz w:val="24"/>
          <w:szCs w:val="24"/>
        </w:rPr>
      </w:pPr>
      <w:r w:rsidRPr="00CB368A">
        <w:rPr>
          <w:rFonts w:eastAsia="Calibri"/>
          <w:sz w:val="24"/>
          <w:szCs w:val="24"/>
          <w:lang w:eastAsia="en-US"/>
        </w:rPr>
        <w:t>1.5. Zemes gabala</w:t>
      </w:r>
      <w:r>
        <w:rPr>
          <w:rFonts w:eastAsia="Calibri"/>
          <w:sz w:val="24"/>
          <w:szCs w:val="24"/>
          <w:lang w:eastAsia="en-US"/>
        </w:rPr>
        <w:t xml:space="preserve"> un mežaudzes</w:t>
      </w:r>
      <w:r w:rsidRPr="00CB368A">
        <w:rPr>
          <w:rFonts w:eastAsia="Calibri"/>
          <w:sz w:val="24"/>
          <w:szCs w:val="24"/>
          <w:lang w:eastAsia="en-US"/>
        </w:rPr>
        <w:t xml:space="preserve"> sākumcena (nosacītā cena) </w:t>
      </w:r>
      <w:r>
        <w:rPr>
          <w:rFonts w:eastAsia="Calibri"/>
          <w:sz w:val="24"/>
          <w:szCs w:val="24"/>
          <w:lang w:eastAsia="en-US"/>
        </w:rPr>
        <w:t xml:space="preserve">ir </w:t>
      </w:r>
      <w:r>
        <w:rPr>
          <w:b/>
          <w:sz w:val="24"/>
          <w:szCs w:val="24"/>
        </w:rPr>
        <w:t>34</w:t>
      </w:r>
      <w:r w:rsidRPr="00CB368A">
        <w:rPr>
          <w:b/>
          <w:sz w:val="24"/>
          <w:szCs w:val="24"/>
        </w:rPr>
        <w:t>,0</w:t>
      </w:r>
      <w:r>
        <w:rPr>
          <w:b/>
          <w:sz w:val="24"/>
          <w:szCs w:val="24"/>
        </w:rPr>
        <w:t>0</w:t>
      </w:r>
      <w:r w:rsidRPr="00CB368A">
        <w:rPr>
          <w:b/>
          <w:sz w:val="24"/>
          <w:szCs w:val="24"/>
        </w:rPr>
        <w:t>0</w:t>
      </w:r>
      <w:r w:rsidRPr="00CB368A">
        <w:rPr>
          <w:sz w:val="24"/>
          <w:szCs w:val="24"/>
        </w:rPr>
        <w:t xml:space="preserve"> </w:t>
      </w:r>
      <w:r w:rsidRPr="00CB368A">
        <w:rPr>
          <w:b/>
          <w:sz w:val="24"/>
          <w:szCs w:val="24"/>
        </w:rPr>
        <w:t>EUR</w:t>
      </w:r>
      <w:r w:rsidRPr="00CB368A">
        <w:rPr>
          <w:sz w:val="24"/>
          <w:szCs w:val="24"/>
        </w:rPr>
        <w:t xml:space="preserve"> (</w:t>
      </w:r>
      <w:r>
        <w:rPr>
          <w:sz w:val="24"/>
          <w:szCs w:val="24"/>
        </w:rPr>
        <w:t>trīsdesmit četri tūkstoši</w:t>
      </w:r>
      <w:r w:rsidRPr="00CB368A">
        <w:rPr>
          <w:sz w:val="24"/>
          <w:szCs w:val="24"/>
        </w:rPr>
        <w:t xml:space="preserve"> </w:t>
      </w:r>
      <w:r w:rsidRPr="00CB368A">
        <w:rPr>
          <w:i/>
          <w:sz w:val="24"/>
          <w:szCs w:val="24"/>
        </w:rPr>
        <w:t>euro</w:t>
      </w:r>
      <w:r w:rsidRPr="00CB368A">
        <w:rPr>
          <w:sz w:val="24"/>
          <w:szCs w:val="24"/>
        </w:rPr>
        <w:t xml:space="preserve"> </w:t>
      </w:r>
      <w:r>
        <w:rPr>
          <w:sz w:val="24"/>
          <w:szCs w:val="24"/>
        </w:rPr>
        <w:t xml:space="preserve">un </w:t>
      </w:r>
      <w:r w:rsidRPr="00CB368A">
        <w:rPr>
          <w:sz w:val="24"/>
          <w:szCs w:val="24"/>
        </w:rPr>
        <w:t xml:space="preserve">00 </w:t>
      </w:r>
      <w:r w:rsidRPr="005D7E95">
        <w:rPr>
          <w:sz w:val="24"/>
          <w:szCs w:val="24"/>
        </w:rPr>
        <w:t>centi</w:t>
      </w:r>
      <w:r w:rsidRPr="00CB368A">
        <w:rPr>
          <w:sz w:val="24"/>
          <w:szCs w:val="24"/>
        </w:rPr>
        <w:t>).</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 xml:space="preserve">1.6. Nodrošinājuma nauda – 10% no Zemes gabala nosacītās cenas, t.i., </w:t>
      </w:r>
      <w:r>
        <w:rPr>
          <w:rFonts w:eastAsia="Calibri"/>
          <w:b/>
          <w:bCs/>
          <w:sz w:val="24"/>
          <w:szCs w:val="24"/>
          <w:lang w:eastAsia="en-US"/>
        </w:rPr>
        <w:t>3400</w:t>
      </w:r>
      <w:r w:rsidRPr="00CB368A">
        <w:rPr>
          <w:rFonts w:eastAsia="Calibri"/>
          <w:b/>
          <w:bCs/>
          <w:sz w:val="24"/>
          <w:szCs w:val="24"/>
          <w:lang w:eastAsia="en-US"/>
        </w:rPr>
        <w:t>,00 EUR</w:t>
      </w:r>
      <w:r w:rsidRPr="00CB368A">
        <w:rPr>
          <w:rFonts w:eastAsia="Calibri"/>
          <w:sz w:val="24"/>
          <w:szCs w:val="24"/>
          <w:lang w:eastAsia="en-US"/>
        </w:rPr>
        <w:t xml:space="preserve"> (</w:t>
      </w:r>
      <w:r>
        <w:rPr>
          <w:rFonts w:eastAsia="Calibri"/>
          <w:sz w:val="24"/>
          <w:szCs w:val="24"/>
          <w:lang w:eastAsia="en-US"/>
        </w:rPr>
        <w:t>trīs tūkstoši četri simti</w:t>
      </w:r>
      <w:r w:rsidRPr="00CB368A">
        <w:rPr>
          <w:rFonts w:eastAsia="Calibri"/>
          <w:sz w:val="24"/>
          <w:szCs w:val="24"/>
          <w:lang w:eastAsia="en-US"/>
        </w:rPr>
        <w:t xml:space="preserve"> </w:t>
      </w:r>
      <w:r w:rsidRPr="00CB368A">
        <w:rPr>
          <w:rFonts w:eastAsia="Calibri"/>
          <w:i/>
          <w:sz w:val="24"/>
          <w:szCs w:val="24"/>
          <w:lang w:eastAsia="en-US"/>
        </w:rPr>
        <w:t>euro</w:t>
      </w:r>
      <w:r w:rsidRPr="00CB368A">
        <w:rPr>
          <w:rFonts w:eastAsia="Calibri"/>
          <w:sz w:val="24"/>
          <w:szCs w:val="24"/>
          <w:lang w:eastAsia="en-US"/>
        </w:rPr>
        <w:t xml:space="preserve"> </w:t>
      </w:r>
      <w:r>
        <w:rPr>
          <w:rFonts w:eastAsia="Calibri"/>
          <w:sz w:val="24"/>
          <w:szCs w:val="24"/>
          <w:lang w:eastAsia="en-US"/>
        </w:rPr>
        <w:t xml:space="preserve">un </w:t>
      </w:r>
      <w:r w:rsidRPr="00CB368A">
        <w:rPr>
          <w:rFonts w:eastAsia="Calibri"/>
          <w:sz w:val="24"/>
          <w:szCs w:val="24"/>
          <w:lang w:eastAsia="en-US"/>
        </w:rPr>
        <w:t xml:space="preserve">00 </w:t>
      </w:r>
      <w:r w:rsidRPr="005D7E95">
        <w:rPr>
          <w:rFonts w:eastAsia="Calibri"/>
          <w:sz w:val="24"/>
          <w:szCs w:val="24"/>
          <w:lang w:eastAsia="en-US"/>
        </w:rPr>
        <w:t>centi</w:t>
      </w:r>
      <w:r w:rsidRPr="00CB368A">
        <w:rPr>
          <w:rFonts w:eastAsia="Calibri"/>
          <w:sz w:val="24"/>
          <w:szCs w:val="24"/>
          <w:lang w:eastAsia="en-US"/>
        </w:rPr>
        <w:t xml:space="preserve">) </w:t>
      </w:r>
      <w:r>
        <w:rPr>
          <w:rFonts w:eastAsia="Calibri"/>
          <w:sz w:val="24"/>
          <w:szCs w:val="24"/>
          <w:lang w:eastAsia="en-US"/>
        </w:rPr>
        <w:t xml:space="preserve">un dalības maksa </w:t>
      </w:r>
      <w:r w:rsidRPr="00CB368A">
        <w:rPr>
          <w:rFonts w:eastAsia="Calibri"/>
          <w:sz w:val="24"/>
          <w:szCs w:val="24"/>
          <w:lang w:eastAsia="en-US"/>
        </w:rPr>
        <w:t xml:space="preserve">jāiemaksā </w:t>
      </w:r>
      <w:r>
        <w:rPr>
          <w:rFonts w:eastAsia="Calibri"/>
          <w:sz w:val="24"/>
          <w:szCs w:val="24"/>
          <w:lang w:eastAsia="en-US"/>
        </w:rPr>
        <w:t xml:space="preserve"> </w:t>
      </w:r>
      <w:r w:rsidRPr="00CB368A">
        <w:rPr>
          <w:rFonts w:eastAsia="Calibri"/>
          <w:sz w:val="24"/>
          <w:szCs w:val="24"/>
          <w:lang w:eastAsia="en-US"/>
        </w:rPr>
        <w:t xml:space="preserve">Amatas novada pašvaldības bankas kontā (Amatas novada dome, „Ausmas”, </w:t>
      </w:r>
      <w:r>
        <w:rPr>
          <w:rFonts w:eastAsia="Calibri"/>
          <w:sz w:val="24"/>
          <w:szCs w:val="24"/>
          <w:lang w:eastAsia="en-US"/>
        </w:rPr>
        <w:t>Drabešu</w:t>
      </w:r>
      <w:r w:rsidRPr="00CB368A">
        <w:rPr>
          <w:rFonts w:eastAsia="Calibri"/>
          <w:sz w:val="24"/>
          <w:szCs w:val="24"/>
          <w:lang w:eastAsia="en-US"/>
        </w:rPr>
        <w:t xml:space="preserve"> pagasts, Amatas novads, reģistrācijas Nr.90000957242)</w:t>
      </w:r>
    </w:p>
    <w:p w:rsidR="00867419" w:rsidRPr="00CB368A" w:rsidRDefault="00867419" w:rsidP="00867419">
      <w:pPr>
        <w:ind w:firstLine="360"/>
        <w:rPr>
          <w:rFonts w:eastAsia="Calibri"/>
          <w:sz w:val="24"/>
          <w:szCs w:val="24"/>
          <w:lang w:eastAsia="en-US"/>
        </w:rPr>
      </w:pPr>
      <w:r w:rsidRPr="00CB368A">
        <w:rPr>
          <w:rFonts w:eastAsia="Calibri"/>
          <w:b/>
          <w:bCs/>
          <w:iCs/>
          <w:sz w:val="24"/>
          <w:szCs w:val="24"/>
          <w:lang w:eastAsia="en-US"/>
        </w:rPr>
        <w:lastRenderedPageBreak/>
        <w:t>SEB banka:</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sz w:val="24"/>
          <w:szCs w:val="24"/>
          <w:lang w:eastAsia="en-US"/>
        </w:rPr>
        <w:t>UNLALV2X</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LV52UNLA00500000</w:t>
      </w:r>
      <w:r w:rsidRPr="00CB368A">
        <w:rPr>
          <w:rFonts w:eastAsia="Calibri"/>
          <w:sz w:val="24"/>
          <w:szCs w:val="24"/>
          <w:lang w:eastAsia="en-US"/>
        </w:rPr>
        <w:t>13301</w:t>
      </w:r>
      <w:r w:rsidRPr="00CB368A">
        <w:rPr>
          <w:rFonts w:eastAsia="Calibri"/>
          <w:sz w:val="24"/>
          <w:szCs w:val="24"/>
          <w:lang w:eastAsia="en-US"/>
        </w:rPr>
        <w:br/>
      </w:r>
      <w:r w:rsidRPr="00CB368A">
        <w:rPr>
          <w:rFonts w:eastAsia="Calibri"/>
          <w:b/>
          <w:bCs/>
          <w:iCs/>
          <w:sz w:val="24"/>
          <w:szCs w:val="24"/>
          <w:lang w:eastAsia="en-US"/>
        </w:rPr>
        <w:t xml:space="preserve">     AS Swedbanka</w:t>
      </w:r>
      <w:r w:rsidRPr="00CB368A">
        <w:rPr>
          <w:rFonts w:eastAsia="Calibri"/>
          <w:b/>
          <w:bCs/>
          <w:i/>
          <w:iCs/>
          <w:sz w:val="24"/>
          <w:szCs w:val="24"/>
          <w:lang w:eastAsia="en-US"/>
        </w:rPr>
        <w:t xml:space="preserve">: </w:t>
      </w:r>
      <w:r w:rsidRPr="00CB368A">
        <w:rPr>
          <w:rFonts w:eastAsia="Calibri"/>
          <w:b/>
          <w:bCs/>
          <w:sz w:val="24"/>
          <w:szCs w:val="24"/>
          <w:lang w:eastAsia="en-US"/>
        </w:rPr>
        <w:t>Kods:</w:t>
      </w:r>
      <w:r w:rsidRPr="00CB368A">
        <w:rPr>
          <w:rFonts w:eastAsia="Calibri"/>
          <w:sz w:val="24"/>
          <w:szCs w:val="24"/>
          <w:lang w:eastAsia="en-US"/>
        </w:rPr>
        <w:t xml:space="preserve"> HABALV22 ; </w:t>
      </w:r>
      <w:r w:rsidRPr="00CB368A">
        <w:rPr>
          <w:rFonts w:eastAsia="Calibri"/>
          <w:b/>
          <w:bCs/>
          <w:sz w:val="24"/>
          <w:szCs w:val="24"/>
          <w:lang w:eastAsia="en-US"/>
        </w:rPr>
        <w:t>Konts:</w:t>
      </w:r>
      <w:r>
        <w:rPr>
          <w:rFonts w:eastAsia="Calibri"/>
          <w:sz w:val="24"/>
          <w:szCs w:val="24"/>
          <w:lang w:eastAsia="en-US"/>
        </w:rPr>
        <w:t xml:space="preserve"> LV41HABA055100028950</w:t>
      </w:r>
      <w:r w:rsidRPr="00CB368A">
        <w:rPr>
          <w:rFonts w:eastAsia="Calibri"/>
          <w:sz w:val="24"/>
          <w:szCs w:val="24"/>
          <w:lang w:eastAsia="en-US"/>
        </w:rPr>
        <w:t>3</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 xml:space="preserve"> 1.7. Nodrošinājums uzskatāms par iesniegtu, ja attiecīgā naudas summa ir ieskaitīta iepriekš norādītā bankas kontā.</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1.8. Izsoles solis –</w:t>
      </w:r>
      <w:r w:rsidRPr="00CB368A">
        <w:rPr>
          <w:rFonts w:eastAsia="Calibri"/>
          <w:b/>
          <w:sz w:val="24"/>
          <w:szCs w:val="24"/>
          <w:lang w:eastAsia="en-US"/>
        </w:rPr>
        <w:t xml:space="preserve">  </w:t>
      </w:r>
      <w:r>
        <w:rPr>
          <w:rFonts w:eastAsia="Calibri"/>
          <w:b/>
          <w:sz w:val="24"/>
          <w:szCs w:val="24"/>
          <w:lang w:eastAsia="en-US"/>
        </w:rPr>
        <w:t>500,00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pieci simti</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 xml:space="preserve">1.9. Izsoles dalības maksa – </w:t>
      </w:r>
      <w:r>
        <w:rPr>
          <w:rFonts w:eastAsia="Calibri"/>
          <w:b/>
          <w:sz w:val="24"/>
          <w:szCs w:val="24"/>
          <w:lang w:eastAsia="en-US"/>
        </w:rPr>
        <w:t>20,00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divdesmit</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 xml:space="preserve">1.10. Sludinājumi par Zemes gabala izsoli publicējami laikrakstā „Latvijas Vēstnesis”, Amatas novada pašvaldības informatīvajā izdevumā „Amatas </w:t>
      </w:r>
      <w:r w:rsidR="003E6B46">
        <w:rPr>
          <w:rFonts w:eastAsia="Calibri"/>
          <w:sz w:val="24"/>
          <w:szCs w:val="24"/>
          <w:lang w:eastAsia="en-US"/>
        </w:rPr>
        <w:t>Vēstis</w:t>
      </w:r>
      <w:r w:rsidRPr="00CB368A">
        <w:rPr>
          <w:rFonts w:eastAsia="Calibri"/>
          <w:sz w:val="24"/>
          <w:szCs w:val="24"/>
          <w:lang w:eastAsia="en-US"/>
        </w:rPr>
        <w:t xml:space="preserve">”, kā arī mājas lapā internetā </w:t>
      </w:r>
      <w:hyperlink r:id="rId25" w:history="1">
        <w:r w:rsidRPr="00CB368A">
          <w:rPr>
            <w:rFonts w:eastAsia="Calibri"/>
            <w:color w:val="0000FF"/>
            <w:sz w:val="24"/>
            <w:szCs w:val="24"/>
            <w:u w:val="single"/>
            <w:lang w:eastAsia="en-US"/>
          </w:rPr>
          <w:t>www.amatasnovads.lv</w:t>
        </w:r>
      </w:hyperlink>
      <w:r w:rsidRPr="00CB368A">
        <w:rPr>
          <w:rFonts w:eastAsia="Calibri"/>
          <w:sz w:val="24"/>
          <w:szCs w:val="24"/>
          <w:lang w:eastAsia="en-US"/>
        </w:rPr>
        <w:t xml:space="preserve">.  </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1.11. Komisijas pienākumi:</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ab/>
        <w:t>1.11.1. organizēt izsoles dalībnieku reģistrāciju,</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ab/>
        <w:t>1.11.2. reģistrētajiem izsoles dalībniekiem izsniegt</w:t>
      </w:r>
      <w:r>
        <w:rPr>
          <w:rFonts w:eastAsia="Calibri"/>
          <w:sz w:val="24"/>
          <w:szCs w:val="24"/>
          <w:lang w:eastAsia="en-US"/>
        </w:rPr>
        <w:t xml:space="preserve"> apliecību par reģistrāciju ar </w:t>
      </w:r>
      <w:r w:rsidRPr="00CB368A">
        <w:rPr>
          <w:rFonts w:eastAsia="Calibri"/>
          <w:sz w:val="24"/>
          <w:szCs w:val="24"/>
          <w:lang w:eastAsia="en-US"/>
        </w:rPr>
        <w:t>kārtas numuru,</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ab/>
        <w:t>1.11.3. nodrošināt izsoles procedūru,</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ab/>
        <w:t>1.11.4. protokolēt izsoles gaitu,</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ab/>
        <w:t>1.11.5. Komisijas locekļi nedrīkst būt nomas tiesību pretendenti, kā arī tieši vai netieši ieinteresēti izsoles procedūras iznākumā.</w:t>
      </w:r>
    </w:p>
    <w:p w:rsidR="00867419" w:rsidRDefault="00867419" w:rsidP="003642B9">
      <w:pPr>
        <w:ind w:firstLine="426"/>
        <w:jc w:val="both"/>
        <w:rPr>
          <w:rFonts w:eastAsia="Calibri"/>
          <w:sz w:val="24"/>
          <w:szCs w:val="24"/>
          <w:lang w:eastAsia="en-US"/>
        </w:rPr>
      </w:pPr>
      <w:r>
        <w:rPr>
          <w:rFonts w:eastAsia="Calibri"/>
          <w:sz w:val="24"/>
          <w:szCs w:val="24"/>
          <w:lang w:eastAsia="en-US"/>
        </w:rPr>
        <w:t>1.12. Izsoles rezultātus</w:t>
      </w:r>
      <w:r w:rsidRPr="00CB368A">
        <w:rPr>
          <w:rFonts w:eastAsia="Calibri"/>
          <w:sz w:val="24"/>
          <w:szCs w:val="24"/>
          <w:lang w:eastAsia="en-US"/>
        </w:rPr>
        <w:t xml:space="preserve"> apstiprina Amatas novada pašvaldība</w:t>
      </w:r>
      <w:r>
        <w:rPr>
          <w:rFonts w:eastAsia="Calibri"/>
          <w:sz w:val="24"/>
          <w:szCs w:val="24"/>
          <w:lang w:eastAsia="en-US"/>
        </w:rPr>
        <w:t xml:space="preserve"> kārtējā domes sēdē.</w:t>
      </w:r>
    </w:p>
    <w:p w:rsidR="00867419" w:rsidRPr="00CC7788" w:rsidRDefault="00867419" w:rsidP="00867419">
      <w:pPr>
        <w:ind w:firstLine="360"/>
        <w:jc w:val="both"/>
        <w:rPr>
          <w:rFonts w:eastAsia="Calibri"/>
          <w:sz w:val="24"/>
          <w:szCs w:val="24"/>
          <w:lang w:eastAsia="en-US"/>
        </w:rPr>
      </w:pPr>
    </w:p>
    <w:p w:rsidR="00867419" w:rsidRPr="00CA0444" w:rsidRDefault="00867419" w:rsidP="00867419">
      <w:pPr>
        <w:spacing w:after="200" w:line="276" w:lineRule="auto"/>
        <w:jc w:val="center"/>
        <w:rPr>
          <w:rFonts w:eastAsia="Calibri"/>
          <w:b/>
          <w:caps/>
          <w:sz w:val="24"/>
          <w:szCs w:val="24"/>
          <w:lang w:eastAsia="en-US"/>
        </w:rPr>
      </w:pPr>
      <w:r>
        <w:rPr>
          <w:rFonts w:eastAsia="Calibri"/>
          <w:b/>
          <w:caps/>
          <w:sz w:val="24"/>
          <w:szCs w:val="24"/>
          <w:lang w:eastAsia="en-US"/>
        </w:rPr>
        <w:t xml:space="preserve">2. </w:t>
      </w:r>
      <w:r w:rsidRPr="00CB368A">
        <w:rPr>
          <w:rFonts w:eastAsia="Calibri"/>
          <w:b/>
          <w:caps/>
          <w:sz w:val="24"/>
          <w:szCs w:val="24"/>
          <w:lang w:eastAsia="en-US"/>
        </w:rPr>
        <w:t>Nekustamā īpašuma raksturojums</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2.1. Zemes gabals „</w:t>
      </w:r>
      <w:r>
        <w:rPr>
          <w:rFonts w:eastAsia="Calibri"/>
          <w:sz w:val="24"/>
          <w:szCs w:val="24"/>
          <w:lang w:eastAsia="en-US"/>
        </w:rPr>
        <w:t>Purvaiņi</w:t>
      </w:r>
      <w:r w:rsidRPr="00CB368A">
        <w:rPr>
          <w:rFonts w:eastAsia="Calibri"/>
          <w:sz w:val="24"/>
          <w:szCs w:val="24"/>
          <w:lang w:eastAsia="en-US"/>
        </w:rPr>
        <w:t>”</w:t>
      </w:r>
      <w:r>
        <w:rPr>
          <w:rFonts w:eastAsia="Calibri"/>
          <w:sz w:val="24"/>
          <w:szCs w:val="24"/>
          <w:lang w:eastAsia="en-US"/>
        </w:rPr>
        <w:t>,</w:t>
      </w:r>
      <w:r w:rsidRPr="00CB368A">
        <w:rPr>
          <w:rFonts w:eastAsia="Calibri"/>
          <w:sz w:val="24"/>
          <w:szCs w:val="24"/>
          <w:lang w:eastAsia="en-US"/>
        </w:rPr>
        <w:t xml:space="preserve"> kadastra apzīmējums </w:t>
      </w:r>
      <w:r>
        <w:rPr>
          <w:rFonts w:eastAsia="Calibri"/>
          <w:sz w:val="24"/>
          <w:szCs w:val="24"/>
          <w:lang w:eastAsia="en-US"/>
        </w:rPr>
        <w:t>42960070013</w:t>
      </w:r>
      <w:r w:rsidRPr="00CB368A">
        <w:rPr>
          <w:rFonts w:eastAsia="Calibri"/>
          <w:sz w:val="24"/>
          <w:szCs w:val="24"/>
          <w:lang w:eastAsia="en-US"/>
        </w:rPr>
        <w:t xml:space="preserve">, </w:t>
      </w:r>
      <w:r>
        <w:rPr>
          <w:rFonts w:eastAsia="Calibri"/>
          <w:sz w:val="24"/>
          <w:szCs w:val="24"/>
          <w:lang w:eastAsia="en-US"/>
        </w:rPr>
        <w:t xml:space="preserve">un mežaudze </w:t>
      </w:r>
      <w:r w:rsidRPr="00CB368A">
        <w:rPr>
          <w:rFonts w:eastAsia="Calibri"/>
          <w:sz w:val="24"/>
          <w:szCs w:val="24"/>
          <w:lang w:eastAsia="en-US"/>
        </w:rPr>
        <w:t xml:space="preserve">atrodas </w:t>
      </w:r>
      <w:r>
        <w:rPr>
          <w:rFonts w:eastAsia="Calibri"/>
          <w:bCs/>
          <w:sz w:val="24"/>
          <w:szCs w:val="24"/>
          <w:lang w:eastAsia="en-US"/>
        </w:rPr>
        <w:t>Zaubes</w:t>
      </w:r>
      <w:r w:rsidRPr="00CB368A">
        <w:rPr>
          <w:rFonts w:eastAsia="Calibri"/>
          <w:bCs/>
          <w:sz w:val="24"/>
          <w:szCs w:val="24"/>
          <w:lang w:eastAsia="en-US"/>
        </w:rPr>
        <w:t xml:space="preserve"> pagastā, Amatas novadā</w:t>
      </w:r>
      <w:r w:rsidRPr="00CB368A">
        <w:rPr>
          <w:rFonts w:eastAsia="Calibri"/>
          <w:sz w:val="24"/>
          <w:szCs w:val="24"/>
          <w:lang w:eastAsia="en-US"/>
        </w:rPr>
        <w:t xml:space="preserve">. Zemes gabals sastāv no </w:t>
      </w:r>
      <w:r>
        <w:rPr>
          <w:rFonts w:eastAsia="Calibri"/>
          <w:sz w:val="24"/>
          <w:szCs w:val="24"/>
          <w:lang w:eastAsia="en-US"/>
        </w:rPr>
        <w:t>zemesgabala kopplatībā  11</w:t>
      </w:r>
      <w:r w:rsidR="003E6B46">
        <w:rPr>
          <w:rFonts w:eastAsia="Calibri"/>
          <w:sz w:val="24"/>
          <w:szCs w:val="24"/>
          <w:lang w:eastAsia="en-US"/>
        </w:rPr>
        <w:t>,</w:t>
      </w:r>
      <w:r>
        <w:rPr>
          <w:rFonts w:eastAsia="Calibri"/>
          <w:sz w:val="24"/>
          <w:szCs w:val="24"/>
          <w:lang w:eastAsia="en-US"/>
        </w:rPr>
        <w:t>65</w:t>
      </w:r>
      <w:r w:rsidR="003E6B46">
        <w:rPr>
          <w:rFonts w:eastAsia="Calibri"/>
          <w:sz w:val="24"/>
          <w:szCs w:val="24"/>
          <w:lang w:eastAsia="en-US"/>
        </w:rPr>
        <w:t xml:space="preserve"> </w:t>
      </w:r>
      <w:r w:rsidRPr="00CB368A">
        <w:rPr>
          <w:rFonts w:eastAsia="Calibri"/>
          <w:sz w:val="24"/>
          <w:szCs w:val="24"/>
          <w:lang w:eastAsia="en-US"/>
        </w:rPr>
        <w:t xml:space="preserve">ha. </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 xml:space="preserve">2.2. Zemes gabals reģistrēts Cēsu rajona tiesas zemesgrāmatu nodaļas </w:t>
      </w:r>
      <w:r>
        <w:rPr>
          <w:rFonts w:eastAsia="Calibri"/>
          <w:sz w:val="24"/>
          <w:szCs w:val="24"/>
          <w:lang w:eastAsia="en-US"/>
        </w:rPr>
        <w:t>Zaubes</w:t>
      </w:r>
      <w:r w:rsidRPr="00CB368A">
        <w:rPr>
          <w:rFonts w:eastAsia="Calibri"/>
          <w:sz w:val="24"/>
          <w:szCs w:val="24"/>
          <w:lang w:eastAsia="en-US"/>
        </w:rPr>
        <w:t xml:space="preserve"> pagasta zemesgrāmatas nodalījumā Nr.</w:t>
      </w:r>
      <w:r>
        <w:rPr>
          <w:rFonts w:eastAsia="Calibri"/>
          <w:sz w:val="24"/>
          <w:szCs w:val="24"/>
          <w:lang w:eastAsia="en-US"/>
        </w:rPr>
        <w:t>100000565564, 21.03.2017</w:t>
      </w:r>
      <w:r w:rsidRPr="00CB368A">
        <w:rPr>
          <w:rFonts w:eastAsia="Calibri"/>
          <w:sz w:val="24"/>
          <w:szCs w:val="24"/>
          <w:lang w:eastAsia="en-US"/>
        </w:rPr>
        <w:t>.</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2.3. Zemes gabala īpašnieks – Amatas novada pašvaldība.</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 xml:space="preserve">2.4. Zemes gabala apgrūtinājumi: </w:t>
      </w:r>
    </w:p>
    <w:p w:rsidR="00867419" w:rsidRPr="005D7E95" w:rsidRDefault="00867419" w:rsidP="00867419">
      <w:pPr>
        <w:pStyle w:val="ListParagraph"/>
        <w:jc w:val="both"/>
        <w:rPr>
          <w:sz w:val="24"/>
          <w:szCs w:val="24"/>
        </w:rPr>
      </w:pPr>
      <w:r w:rsidRPr="00CB368A">
        <w:rPr>
          <w:rFonts w:eastAsia="Calibri"/>
          <w:sz w:val="24"/>
          <w:szCs w:val="24"/>
          <w:lang w:eastAsia="en-US"/>
        </w:rPr>
        <w:t xml:space="preserve">2.4.1. </w:t>
      </w:r>
      <w:r>
        <w:rPr>
          <w:sz w:val="24"/>
          <w:szCs w:val="24"/>
        </w:rPr>
        <w:t xml:space="preserve">tauvas joslas teritorija gar upi </w:t>
      </w:r>
      <w:r w:rsidRPr="005D7E95">
        <w:rPr>
          <w:sz w:val="24"/>
          <w:szCs w:val="24"/>
        </w:rPr>
        <w:t>0</w:t>
      </w:r>
      <w:r w:rsidR="003E6B46">
        <w:rPr>
          <w:sz w:val="24"/>
          <w:szCs w:val="24"/>
        </w:rPr>
        <w:t>,</w:t>
      </w:r>
      <w:r>
        <w:rPr>
          <w:sz w:val="24"/>
          <w:szCs w:val="24"/>
        </w:rPr>
        <w:t>3</w:t>
      </w:r>
      <w:r w:rsidRPr="005D7E95">
        <w:rPr>
          <w:sz w:val="24"/>
          <w:szCs w:val="24"/>
        </w:rPr>
        <w:t>3</w:t>
      </w:r>
      <w:r w:rsidR="003E6B46">
        <w:rPr>
          <w:sz w:val="24"/>
          <w:szCs w:val="24"/>
        </w:rPr>
        <w:t xml:space="preserve"> </w:t>
      </w:r>
      <w:r w:rsidRPr="005D7E95">
        <w:rPr>
          <w:sz w:val="24"/>
          <w:szCs w:val="24"/>
        </w:rPr>
        <w:t>ha</w:t>
      </w:r>
      <w:r>
        <w:rPr>
          <w:sz w:val="24"/>
          <w:szCs w:val="24"/>
        </w:rPr>
        <w:t xml:space="preserve"> (Kazupīte)</w:t>
      </w:r>
      <w:r w:rsidRPr="005D7E95">
        <w:rPr>
          <w:sz w:val="24"/>
          <w:szCs w:val="24"/>
        </w:rPr>
        <w:t>,</w:t>
      </w:r>
    </w:p>
    <w:p w:rsidR="00867419" w:rsidRDefault="00867419" w:rsidP="00867419">
      <w:pPr>
        <w:pStyle w:val="ListParagraph"/>
        <w:jc w:val="both"/>
        <w:rPr>
          <w:sz w:val="24"/>
          <w:szCs w:val="24"/>
        </w:rPr>
      </w:pPr>
      <w:r>
        <w:rPr>
          <w:sz w:val="24"/>
          <w:szCs w:val="24"/>
        </w:rPr>
        <w:t>2.4.2. no 10 līdz 25 kilometriem garas dabiskas ūdensteces vides un dabas resursu aizsardzības aizsargjoslas teritorija lauku apvidos 3</w:t>
      </w:r>
      <w:r w:rsidR="003E6B46">
        <w:rPr>
          <w:sz w:val="24"/>
          <w:szCs w:val="24"/>
        </w:rPr>
        <w:t>,</w:t>
      </w:r>
      <w:r>
        <w:rPr>
          <w:sz w:val="24"/>
          <w:szCs w:val="24"/>
        </w:rPr>
        <w:t>91</w:t>
      </w:r>
      <w:r w:rsidR="003E6B46">
        <w:rPr>
          <w:sz w:val="24"/>
          <w:szCs w:val="24"/>
        </w:rPr>
        <w:t xml:space="preserve"> </w:t>
      </w:r>
      <w:r w:rsidRPr="005D7E95">
        <w:rPr>
          <w:sz w:val="24"/>
          <w:szCs w:val="24"/>
        </w:rPr>
        <w:t>ha.</w:t>
      </w:r>
    </w:p>
    <w:p w:rsidR="00867419" w:rsidRPr="005D7E95" w:rsidRDefault="00867419" w:rsidP="00867419">
      <w:pPr>
        <w:pStyle w:val="ListParagraph"/>
        <w:jc w:val="both"/>
        <w:rPr>
          <w:sz w:val="24"/>
          <w:szCs w:val="24"/>
        </w:rPr>
      </w:pPr>
      <w:r>
        <w:rPr>
          <w:sz w:val="24"/>
          <w:szCs w:val="24"/>
        </w:rPr>
        <w:t>2.4.3. Amatas novada pašvaldības nepabūvēta zemesgabala bez apbūves tiesībām nomas līgums, kas spēkā no 24.07.2014. līdz 31.12.2021., ar SIA “Forest</w:t>
      </w:r>
      <w:r w:rsidR="003E6B46">
        <w:rPr>
          <w:sz w:val="24"/>
          <w:szCs w:val="24"/>
        </w:rPr>
        <w:t xml:space="preserve"> </w:t>
      </w:r>
      <w:r>
        <w:rPr>
          <w:sz w:val="24"/>
          <w:szCs w:val="24"/>
        </w:rPr>
        <w:t>Fox”, reģ. Nr.</w:t>
      </w:r>
      <w:r w:rsidR="003E6B46">
        <w:rPr>
          <w:sz w:val="24"/>
          <w:szCs w:val="24"/>
        </w:rPr>
        <w:t> </w:t>
      </w:r>
      <w:r>
        <w:rPr>
          <w:sz w:val="24"/>
          <w:szCs w:val="24"/>
        </w:rPr>
        <w:t>4010341140,</w:t>
      </w:r>
      <w:r w:rsidRPr="00276463">
        <w:rPr>
          <w:sz w:val="24"/>
          <w:szCs w:val="24"/>
        </w:rPr>
        <w:t xml:space="preserve"> </w:t>
      </w:r>
      <w:r>
        <w:rPr>
          <w:sz w:val="24"/>
          <w:szCs w:val="24"/>
        </w:rPr>
        <w:t>ar platību 1,2</w:t>
      </w:r>
      <w:r w:rsidR="003E6B46">
        <w:rPr>
          <w:sz w:val="24"/>
          <w:szCs w:val="24"/>
        </w:rPr>
        <w:t xml:space="preserve"> </w:t>
      </w:r>
      <w:r>
        <w:rPr>
          <w:sz w:val="24"/>
          <w:szCs w:val="24"/>
        </w:rPr>
        <w:t>ha.</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2.5. Nekustamais īpašums nav ieķīlāts, apgrūtināts ar parādiem vai citiem lietu tiesības   ierobežojošiem  apgrūtinājumiem.</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 xml:space="preserve">2.6. Nekustamā īpašuma lietošanas mērķis – </w:t>
      </w:r>
      <w:r>
        <w:rPr>
          <w:sz w:val="24"/>
          <w:szCs w:val="24"/>
        </w:rPr>
        <w:t>zeme</w:t>
      </w:r>
      <w:r w:rsidR="003E6B46">
        <w:rPr>
          <w:sz w:val="24"/>
          <w:szCs w:val="24"/>
        </w:rPr>
        <w:t>,</w:t>
      </w:r>
      <w:r>
        <w:rPr>
          <w:sz w:val="24"/>
          <w:szCs w:val="24"/>
        </w:rPr>
        <w:t xml:space="preserve"> uz kuras galvenā saimnieciskā darbība ir mežsaimniecība (kods 02</w:t>
      </w:r>
      <w:r w:rsidRPr="005D7E95">
        <w:rPr>
          <w:sz w:val="24"/>
          <w:szCs w:val="24"/>
        </w:rPr>
        <w:t>01)</w:t>
      </w:r>
      <w:r>
        <w:rPr>
          <w:sz w:val="24"/>
          <w:szCs w:val="24"/>
        </w:rPr>
        <w:t>.</w:t>
      </w:r>
      <w:r w:rsidRPr="00CB368A">
        <w:rPr>
          <w:rFonts w:eastAsia="Calibri"/>
          <w:sz w:val="24"/>
          <w:szCs w:val="24"/>
          <w:lang w:eastAsia="en-US"/>
        </w:rPr>
        <w:t xml:space="preserve"> </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2.7.</w:t>
      </w:r>
      <w:r>
        <w:rPr>
          <w:rFonts w:eastAsia="Calibri"/>
          <w:sz w:val="24"/>
          <w:szCs w:val="24"/>
          <w:lang w:eastAsia="en-US"/>
        </w:rPr>
        <w:t xml:space="preserve"> </w:t>
      </w:r>
      <w:r w:rsidRPr="00CB368A">
        <w:rPr>
          <w:rFonts w:eastAsia="Calibri"/>
          <w:sz w:val="24"/>
          <w:szCs w:val="24"/>
          <w:lang w:eastAsia="en-US"/>
        </w:rPr>
        <w:t xml:space="preserve">Nekustamais īpašums atrodas Amatas novada </w:t>
      </w:r>
      <w:r>
        <w:rPr>
          <w:rFonts w:eastAsia="Calibri"/>
          <w:sz w:val="24"/>
          <w:szCs w:val="24"/>
          <w:lang w:eastAsia="en-US"/>
        </w:rPr>
        <w:t>Zaubes</w:t>
      </w:r>
      <w:r w:rsidRPr="00CB368A">
        <w:rPr>
          <w:rFonts w:eastAsia="Calibri"/>
          <w:sz w:val="24"/>
          <w:szCs w:val="24"/>
          <w:lang w:eastAsia="en-US"/>
        </w:rPr>
        <w:t xml:space="preserve"> pagastā, </w:t>
      </w:r>
      <w:r>
        <w:rPr>
          <w:rFonts w:eastAsia="Calibri"/>
          <w:sz w:val="24"/>
          <w:szCs w:val="24"/>
          <w:lang w:eastAsia="en-US"/>
        </w:rPr>
        <w:t xml:space="preserve">pie robežas ar Ogres novadu, virzienā no </w:t>
      </w:r>
      <w:r w:rsidRPr="00CB368A">
        <w:rPr>
          <w:rFonts w:eastAsia="Calibri"/>
          <w:sz w:val="24"/>
          <w:szCs w:val="24"/>
          <w:lang w:eastAsia="en-US"/>
        </w:rPr>
        <w:t xml:space="preserve">apdzīvotās vietas </w:t>
      </w:r>
      <w:r>
        <w:rPr>
          <w:rFonts w:eastAsia="Calibri"/>
          <w:sz w:val="24"/>
          <w:szCs w:val="24"/>
          <w:lang w:eastAsia="en-US"/>
        </w:rPr>
        <w:t>Kliģene.</w:t>
      </w:r>
    </w:p>
    <w:p w:rsidR="00867419" w:rsidRPr="00CB368A" w:rsidRDefault="00867419" w:rsidP="00867419">
      <w:pPr>
        <w:ind w:firstLine="360"/>
        <w:jc w:val="both"/>
        <w:rPr>
          <w:rFonts w:eastAsia="Calibri"/>
          <w:sz w:val="24"/>
          <w:szCs w:val="24"/>
          <w:lang w:eastAsia="en-US"/>
        </w:rPr>
      </w:pPr>
      <w:r w:rsidRPr="00CB368A">
        <w:rPr>
          <w:rFonts w:eastAsia="Calibri"/>
          <w:sz w:val="24"/>
          <w:szCs w:val="24"/>
          <w:lang w:eastAsia="en-US"/>
        </w:rPr>
        <w:t xml:space="preserve">2.8. Sīkāka informācija par Zemes gabala robežām un tā izmantošanu, kā arī </w:t>
      </w:r>
      <w:r>
        <w:rPr>
          <w:rFonts w:eastAsia="Calibri"/>
          <w:sz w:val="24"/>
          <w:szCs w:val="24"/>
          <w:lang w:eastAsia="en-US"/>
        </w:rPr>
        <w:t xml:space="preserve">vienoties par </w:t>
      </w:r>
      <w:r w:rsidRPr="00CB368A">
        <w:rPr>
          <w:rFonts w:eastAsia="Calibri"/>
          <w:sz w:val="24"/>
          <w:szCs w:val="24"/>
          <w:lang w:eastAsia="en-US"/>
        </w:rPr>
        <w:t xml:space="preserve">nekustamā īpašuma apskati pa tālruni </w:t>
      </w:r>
      <w:r w:rsidR="003E6B46">
        <w:rPr>
          <w:rFonts w:eastAsia="Calibri"/>
          <w:sz w:val="24"/>
          <w:szCs w:val="24"/>
          <w:lang w:eastAsia="en-US"/>
        </w:rPr>
        <w:t>–</w:t>
      </w:r>
      <w:r w:rsidRPr="00CB368A">
        <w:rPr>
          <w:rFonts w:eastAsia="Calibri"/>
          <w:sz w:val="24"/>
          <w:szCs w:val="24"/>
          <w:lang w:eastAsia="en-US"/>
        </w:rPr>
        <w:t xml:space="preserve"> </w:t>
      </w:r>
      <w:r w:rsidRPr="00CB368A">
        <w:rPr>
          <w:rFonts w:eastAsia="Calibri"/>
          <w:b/>
          <w:sz w:val="24"/>
          <w:szCs w:val="24"/>
          <w:lang w:eastAsia="en-US"/>
        </w:rPr>
        <w:t>26386581</w:t>
      </w:r>
      <w:r w:rsidR="003E6B46">
        <w:rPr>
          <w:rFonts w:eastAsia="Calibri"/>
          <w:b/>
          <w:sz w:val="24"/>
          <w:szCs w:val="24"/>
          <w:lang w:eastAsia="en-US"/>
        </w:rPr>
        <w:t xml:space="preserve"> </w:t>
      </w:r>
      <w:r w:rsidRPr="00CB368A">
        <w:rPr>
          <w:rFonts w:eastAsia="Calibri"/>
          <w:b/>
          <w:sz w:val="24"/>
          <w:szCs w:val="24"/>
          <w:lang w:eastAsia="en-US"/>
        </w:rPr>
        <w:t>(Gints Bauers).</w:t>
      </w:r>
      <w:r w:rsidRPr="00CB368A">
        <w:rPr>
          <w:rFonts w:eastAsia="Calibri"/>
          <w:sz w:val="24"/>
          <w:szCs w:val="24"/>
          <w:lang w:eastAsia="en-US"/>
        </w:rPr>
        <w:t xml:space="preserve"> </w:t>
      </w:r>
    </w:p>
    <w:p w:rsidR="00867419" w:rsidRPr="00CB368A" w:rsidRDefault="00867419" w:rsidP="00867419">
      <w:pPr>
        <w:jc w:val="both"/>
        <w:rPr>
          <w:rFonts w:eastAsia="Calibri"/>
          <w:sz w:val="24"/>
          <w:szCs w:val="24"/>
          <w:lang w:eastAsia="en-US"/>
        </w:rPr>
      </w:pPr>
      <w:r w:rsidRPr="00CB368A">
        <w:rPr>
          <w:rFonts w:eastAsia="Calibri"/>
          <w:sz w:val="24"/>
          <w:szCs w:val="24"/>
          <w:lang w:eastAsia="en-US"/>
        </w:rPr>
        <w:t xml:space="preserve"> </w:t>
      </w:r>
    </w:p>
    <w:p w:rsidR="00867419" w:rsidRPr="00CB368A" w:rsidRDefault="00867419" w:rsidP="00E62ABE">
      <w:pPr>
        <w:numPr>
          <w:ilvl w:val="0"/>
          <w:numId w:val="24"/>
        </w:numPr>
        <w:tabs>
          <w:tab w:val="clear" w:pos="3240"/>
        </w:tabs>
        <w:spacing w:after="200" w:line="276" w:lineRule="auto"/>
        <w:ind w:left="567"/>
        <w:jc w:val="center"/>
        <w:rPr>
          <w:rFonts w:eastAsia="Calibri"/>
          <w:b/>
          <w:sz w:val="24"/>
          <w:szCs w:val="24"/>
          <w:lang w:eastAsia="en-US"/>
        </w:rPr>
      </w:pPr>
      <w:r w:rsidRPr="00CB368A">
        <w:rPr>
          <w:rFonts w:eastAsia="Calibri"/>
          <w:b/>
          <w:sz w:val="24"/>
          <w:szCs w:val="24"/>
          <w:lang w:eastAsia="en-US"/>
        </w:rPr>
        <w:t>IZSOLES PRIEKŠNOTEIKUMI</w:t>
      </w:r>
    </w:p>
    <w:p w:rsidR="00867419" w:rsidRPr="00CB368A" w:rsidRDefault="00867419" w:rsidP="003642B9">
      <w:pPr>
        <w:widowControl w:val="0"/>
        <w:ind w:firstLine="426"/>
        <w:jc w:val="both"/>
        <w:rPr>
          <w:rFonts w:eastAsia="Calibri"/>
          <w:sz w:val="24"/>
          <w:szCs w:val="24"/>
          <w:lang w:eastAsia="en-US"/>
        </w:rPr>
      </w:pPr>
      <w:r w:rsidRPr="00CB368A">
        <w:rPr>
          <w:rFonts w:eastAsia="Calibri"/>
          <w:sz w:val="24"/>
          <w:szCs w:val="24"/>
          <w:lang w:eastAsia="en-US"/>
        </w:rPr>
        <w:t>3.1.</w:t>
      </w:r>
      <w:r>
        <w:rPr>
          <w:rFonts w:eastAsia="Calibri"/>
          <w:sz w:val="24"/>
          <w:szCs w:val="24"/>
          <w:lang w:eastAsia="en-US"/>
        </w:rPr>
        <w:t xml:space="preserve"> </w:t>
      </w:r>
      <w:r w:rsidRPr="00CB368A">
        <w:rPr>
          <w:rFonts w:eastAsia="Calibri"/>
          <w:sz w:val="24"/>
          <w:szCs w:val="24"/>
          <w:lang w:eastAsia="en-US"/>
        </w:rPr>
        <w:t>Izsolē var piedalīties jebkura fiziska</w:t>
      </w:r>
      <w:r w:rsidRPr="00CB368A">
        <w:rPr>
          <w:rFonts w:eastAsia="Calibri"/>
          <w:i/>
          <w:sz w:val="24"/>
          <w:szCs w:val="24"/>
          <w:lang w:eastAsia="en-US"/>
        </w:rPr>
        <w:t xml:space="preserve"> </w:t>
      </w:r>
      <w:r w:rsidRPr="00CB368A">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rsidR="00867419" w:rsidRPr="00CB368A" w:rsidRDefault="00867419" w:rsidP="003642B9">
      <w:pPr>
        <w:widowControl w:val="0"/>
        <w:ind w:firstLine="426"/>
        <w:jc w:val="both"/>
        <w:rPr>
          <w:rFonts w:eastAsia="Calibri"/>
          <w:b/>
          <w:sz w:val="24"/>
          <w:szCs w:val="24"/>
          <w:lang w:eastAsia="en-US"/>
        </w:rPr>
      </w:pPr>
      <w:r w:rsidRPr="00CB368A">
        <w:rPr>
          <w:rFonts w:eastAsia="Calibri"/>
          <w:sz w:val="24"/>
          <w:szCs w:val="24"/>
          <w:lang w:eastAsia="en-US"/>
        </w:rPr>
        <w:t>3.2. Pieteikumu par piedalīšanos izsolē var iesniegt personīgi</w:t>
      </w:r>
      <w:r>
        <w:rPr>
          <w:rFonts w:eastAsia="Calibri"/>
          <w:sz w:val="24"/>
          <w:szCs w:val="24"/>
          <w:lang w:eastAsia="en-US"/>
        </w:rPr>
        <w:t xml:space="preserve"> vai elektroniski</w:t>
      </w:r>
      <w:r w:rsidR="003E6B46">
        <w:rPr>
          <w:rFonts w:eastAsia="Calibri"/>
          <w:sz w:val="24"/>
          <w:szCs w:val="24"/>
          <w:lang w:eastAsia="en-US"/>
        </w:rPr>
        <w:t>,</w:t>
      </w:r>
      <w:r>
        <w:rPr>
          <w:rFonts w:eastAsia="Calibri"/>
          <w:sz w:val="24"/>
          <w:szCs w:val="24"/>
          <w:lang w:eastAsia="en-US"/>
        </w:rPr>
        <w:t xml:space="preserve"> nosūtot elektroniski parakstītu pieteikumu ar dokumentiem, kā arī </w:t>
      </w:r>
      <w:r w:rsidRPr="00CB368A">
        <w:rPr>
          <w:rFonts w:eastAsia="Calibri"/>
          <w:sz w:val="24"/>
          <w:szCs w:val="24"/>
          <w:lang w:eastAsia="en-US"/>
        </w:rPr>
        <w:t xml:space="preserve">ar pilnvarotās personas starpniecību </w:t>
      </w:r>
      <w:r w:rsidRPr="004E1ED5">
        <w:rPr>
          <w:rFonts w:eastAsia="Calibri"/>
          <w:sz w:val="24"/>
          <w:szCs w:val="24"/>
          <w:lang w:eastAsia="en-US"/>
        </w:rPr>
        <w:t>Amatas novada domē līdz 2018.</w:t>
      </w:r>
      <w:r w:rsidR="003E6B46">
        <w:rPr>
          <w:rFonts w:eastAsia="Calibri"/>
          <w:sz w:val="24"/>
          <w:szCs w:val="24"/>
          <w:lang w:eastAsia="en-US"/>
        </w:rPr>
        <w:t xml:space="preserve"> </w:t>
      </w:r>
      <w:r w:rsidRPr="004E1ED5">
        <w:rPr>
          <w:rFonts w:eastAsia="Calibri"/>
          <w:sz w:val="24"/>
          <w:szCs w:val="24"/>
          <w:lang w:eastAsia="en-US"/>
        </w:rPr>
        <w:t>gada 26.</w:t>
      </w:r>
      <w:r w:rsidR="003E6B46">
        <w:rPr>
          <w:rFonts w:eastAsia="Calibri"/>
          <w:sz w:val="24"/>
          <w:szCs w:val="24"/>
          <w:lang w:eastAsia="en-US"/>
        </w:rPr>
        <w:t xml:space="preserve"> </w:t>
      </w:r>
      <w:r>
        <w:rPr>
          <w:rFonts w:eastAsia="Calibri"/>
          <w:sz w:val="24"/>
          <w:szCs w:val="24"/>
          <w:lang w:eastAsia="en-US"/>
        </w:rPr>
        <w:t>s</w:t>
      </w:r>
      <w:r w:rsidRPr="004E1ED5">
        <w:rPr>
          <w:rFonts w:eastAsia="Calibri"/>
          <w:sz w:val="24"/>
          <w:szCs w:val="24"/>
          <w:lang w:eastAsia="en-US"/>
        </w:rPr>
        <w:t>eptembrim</w:t>
      </w:r>
      <w:r>
        <w:rPr>
          <w:rFonts w:eastAsia="Calibri"/>
          <w:sz w:val="24"/>
          <w:szCs w:val="24"/>
          <w:lang w:eastAsia="en-US"/>
        </w:rPr>
        <w:t>, plkst.</w:t>
      </w:r>
      <w:r w:rsidR="003E6B46">
        <w:rPr>
          <w:rFonts w:eastAsia="Calibri"/>
          <w:sz w:val="24"/>
          <w:szCs w:val="24"/>
          <w:lang w:eastAsia="en-US"/>
        </w:rPr>
        <w:t xml:space="preserve"> </w:t>
      </w:r>
      <w:r w:rsidRPr="004E1ED5">
        <w:rPr>
          <w:rFonts w:eastAsia="Calibri"/>
          <w:sz w:val="24"/>
          <w:szCs w:val="24"/>
          <w:lang w:eastAsia="en-US"/>
        </w:rPr>
        <w:t>17.00., e-pasts:</w:t>
      </w:r>
      <w:r>
        <w:rPr>
          <w:rFonts w:eastAsia="Calibri"/>
          <w:sz w:val="24"/>
          <w:szCs w:val="24"/>
          <w:lang w:eastAsia="en-US"/>
        </w:rPr>
        <w:t xml:space="preserve"> </w:t>
      </w:r>
      <w:r w:rsidRPr="004E1ED5">
        <w:rPr>
          <w:rFonts w:eastAsia="Calibri"/>
          <w:sz w:val="24"/>
          <w:szCs w:val="24"/>
          <w:lang w:eastAsia="en-US"/>
        </w:rPr>
        <w:t>maris.timermanis@amatasnovads.lv.</w:t>
      </w:r>
    </w:p>
    <w:p w:rsidR="00867419" w:rsidRPr="00CB368A" w:rsidRDefault="00867419" w:rsidP="003642B9">
      <w:pPr>
        <w:widowControl w:val="0"/>
        <w:ind w:firstLine="426"/>
        <w:jc w:val="both"/>
        <w:rPr>
          <w:rFonts w:eastAsia="Calibri"/>
          <w:sz w:val="24"/>
          <w:szCs w:val="24"/>
          <w:lang w:eastAsia="en-US"/>
        </w:rPr>
      </w:pPr>
      <w:r w:rsidRPr="00CB368A">
        <w:rPr>
          <w:rFonts w:eastAsia="Calibri"/>
          <w:sz w:val="24"/>
          <w:szCs w:val="24"/>
          <w:lang w:eastAsia="en-US"/>
        </w:rPr>
        <w:t>3.3. Pieteikumā par piedalīšanos izsolē</w:t>
      </w:r>
      <w:r w:rsidR="003E6B46">
        <w:rPr>
          <w:rFonts w:eastAsia="Calibri"/>
          <w:sz w:val="24"/>
          <w:szCs w:val="24"/>
          <w:lang w:eastAsia="en-US"/>
        </w:rPr>
        <w:t xml:space="preserve"> jānorāda</w:t>
      </w:r>
      <w:r w:rsidRPr="00CB368A">
        <w:rPr>
          <w:rFonts w:eastAsia="Calibri"/>
          <w:sz w:val="24"/>
          <w:szCs w:val="24"/>
          <w:lang w:eastAsia="en-US"/>
        </w:rPr>
        <w:t>:</w:t>
      </w:r>
    </w:p>
    <w:p w:rsidR="00867419" w:rsidRPr="00CB368A" w:rsidRDefault="00867419" w:rsidP="00867419">
      <w:pPr>
        <w:widowControl w:val="0"/>
        <w:ind w:left="720"/>
        <w:jc w:val="both"/>
        <w:rPr>
          <w:rFonts w:eastAsia="Calibri"/>
          <w:sz w:val="24"/>
          <w:szCs w:val="24"/>
          <w:lang w:eastAsia="en-US"/>
        </w:rPr>
      </w:pPr>
      <w:r w:rsidRPr="00CB368A">
        <w:rPr>
          <w:rFonts w:eastAsia="Calibri"/>
          <w:sz w:val="24"/>
          <w:szCs w:val="24"/>
          <w:lang w:eastAsia="en-US"/>
        </w:rPr>
        <w:lastRenderedPageBreak/>
        <w:t>3.3.1.</w:t>
      </w:r>
      <w:r>
        <w:rPr>
          <w:rFonts w:eastAsia="Calibri"/>
          <w:sz w:val="24"/>
          <w:szCs w:val="24"/>
          <w:lang w:eastAsia="en-US"/>
        </w:rPr>
        <w:t xml:space="preserve"> </w:t>
      </w:r>
      <w:r w:rsidRPr="00CB368A">
        <w:rPr>
          <w:rFonts w:eastAsia="Calibri"/>
          <w:sz w:val="24"/>
          <w:szCs w:val="24"/>
          <w:lang w:eastAsia="en-US"/>
        </w:rPr>
        <w:t>izsoles dalībnieka vārds, uzvārds (fiziskai personai) vai juridiskās personas nosaukums,</w:t>
      </w:r>
    </w:p>
    <w:p w:rsidR="00867419" w:rsidRPr="00CB368A" w:rsidRDefault="00867419" w:rsidP="00867419">
      <w:pPr>
        <w:widowControl w:val="0"/>
        <w:ind w:left="720"/>
        <w:jc w:val="both"/>
        <w:rPr>
          <w:rFonts w:eastAsia="Calibri"/>
          <w:sz w:val="24"/>
          <w:szCs w:val="24"/>
          <w:lang w:eastAsia="en-US"/>
        </w:rPr>
      </w:pPr>
      <w:r w:rsidRPr="00CB368A">
        <w:rPr>
          <w:rFonts w:eastAsia="Calibri"/>
          <w:sz w:val="24"/>
          <w:szCs w:val="24"/>
          <w:lang w:eastAsia="en-US"/>
        </w:rPr>
        <w:t>3.3.2.</w:t>
      </w:r>
      <w:r>
        <w:rPr>
          <w:rFonts w:eastAsia="Calibri"/>
          <w:sz w:val="24"/>
          <w:szCs w:val="24"/>
          <w:lang w:eastAsia="en-US"/>
        </w:rPr>
        <w:t xml:space="preserve"> </w:t>
      </w:r>
      <w:r w:rsidRPr="00CB368A">
        <w:rPr>
          <w:rFonts w:eastAsia="Calibri"/>
          <w:sz w:val="24"/>
          <w:szCs w:val="24"/>
          <w:lang w:eastAsia="en-US"/>
        </w:rPr>
        <w:t>personas kods, deklarētās dzīvesvietas adrese (fiziskai personai) vai reģistrācijas numurs, juridiskā adrese (juridiskai personai),</w:t>
      </w:r>
    </w:p>
    <w:p w:rsidR="00867419" w:rsidRPr="00CB368A" w:rsidRDefault="00867419" w:rsidP="00867419">
      <w:pPr>
        <w:widowControl w:val="0"/>
        <w:ind w:left="720"/>
        <w:jc w:val="both"/>
        <w:rPr>
          <w:rFonts w:eastAsia="Calibri"/>
          <w:sz w:val="24"/>
          <w:szCs w:val="24"/>
          <w:lang w:eastAsia="en-US"/>
        </w:rPr>
      </w:pPr>
      <w:r w:rsidRPr="00CB368A">
        <w:rPr>
          <w:rFonts w:eastAsia="Calibri"/>
          <w:sz w:val="24"/>
          <w:szCs w:val="24"/>
          <w:lang w:eastAsia="en-US"/>
        </w:rPr>
        <w:t>3.3.3.</w:t>
      </w:r>
      <w:r>
        <w:rPr>
          <w:rFonts w:eastAsia="Calibri"/>
          <w:sz w:val="24"/>
          <w:szCs w:val="24"/>
          <w:lang w:eastAsia="en-US"/>
        </w:rPr>
        <w:t xml:space="preserve"> </w:t>
      </w:r>
      <w:r w:rsidRPr="00CB368A">
        <w:rPr>
          <w:rFonts w:eastAsia="Calibri"/>
          <w:sz w:val="24"/>
          <w:szCs w:val="24"/>
          <w:lang w:eastAsia="en-US"/>
        </w:rPr>
        <w:t>norēķinu rekvizīti kredītiestādē izsoles nodrošinājuma atmaksai šajos Noteikumos noteiktajos gadījumos.</w:t>
      </w:r>
    </w:p>
    <w:p w:rsidR="00867419" w:rsidRPr="00CB368A" w:rsidRDefault="00867419" w:rsidP="003642B9">
      <w:pPr>
        <w:widowControl w:val="0"/>
        <w:ind w:firstLine="426"/>
        <w:jc w:val="both"/>
        <w:rPr>
          <w:rFonts w:eastAsia="Calibri"/>
          <w:sz w:val="24"/>
          <w:szCs w:val="24"/>
          <w:lang w:eastAsia="en-US"/>
        </w:rPr>
      </w:pPr>
      <w:r w:rsidRPr="00CB368A">
        <w:rPr>
          <w:rFonts w:eastAsia="Calibri"/>
          <w:sz w:val="24"/>
          <w:szCs w:val="24"/>
          <w:lang w:eastAsia="en-US"/>
        </w:rPr>
        <w:t>3.4. Pretendenta pieteikums izsolei apstiprina to,</w:t>
      </w:r>
      <w:r>
        <w:rPr>
          <w:rFonts w:eastAsia="Calibri"/>
          <w:sz w:val="24"/>
          <w:szCs w:val="24"/>
          <w:lang w:eastAsia="en-US"/>
        </w:rPr>
        <w:t xml:space="preserve"> ka attiecīgais pretendents ir </w:t>
      </w:r>
      <w:r w:rsidRPr="00CB368A">
        <w:rPr>
          <w:rFonts w:eastAsia="Calibri"/>
          <w:sz w:val="24"/>
          <w:szCs w:val="24"/>
          <w:lang w:eastAsia="en-US"/>
        </w:rPr>
        <w:t>iepazinies un piekrīt izsoles noteikumiem.</w:t>
      </w:r>
    </w:p>
    <w:p w:rsidR="00867419" w:rsidRPr="00CB368A" w:rsidRDefault="00867419" w:rsidP="003642B9">
      <w:pPr>
        <w:widowControl w:val="0"/>
        <w:ind w:firstLine="426"/>
        <w:jc w:val="both"/>
        <w:rPr>
          <w:rFonts w:eastAsia="Calibri"/>
          <w:sz w:val="24"/>
          <w:szCs w:val="24"/>
          <w:lang w:eastAsia="en-US"/>
        </w:rPr>
      </w:pPr>
      <w:r w:rsidRPr="00CB368A">
        <w:rPr>
          <w:rFonts w:eastAsia="Calibri"/>
          <w:sz w:val="24"/>
          <w:szCs w:val="24"/>
          <w:lang w:eastAsia="en-US"/>
        </w:rPr>
        <w:t>3.5</w:t>
      </w:r>
      <w:r w:rsidRPr="00CB368A">
        <w:rPr>
          <w:rFonts w:eastAsia="Calibri"/>
          <w:b/>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Pr>
          <w:rFonts w:eastAsia="Calibri"/>
          <w:sz w:val="24"/>
          <w:szCs w:val="24"/>
          <w:lang w:eastAsia="en-US"/>
        </w:rPr>
        <w:t>pieteikumu izsolei</w:t>
      </w:r>
      <w:r w:rsidRPr="00CB368A">
        <w:rPr>
          <w:rFonts w:eastAsia="Calibri"/>
          <w:sz w:val="24"/>
          <w:szCs w:val="24"/>
          <w:lang w:eastAsia="en-US"/>
        </w:rPr>
        <w:t xml:space="preserve"> personas</w:t>
      </w:r>
      <w:r w:rsidRPr="00CB368A">
        <w:rPr>
          <w:rFonts w:eastAsia="Calibri"/>
          <w:b/>
          <w:sz w:val="24"/>
          <w:szCs w:val="24"/>
          <w:lang w:eastAsia="en-US"/>
        </w:rPr>
        <w:t xml:space="preserve"> </w:t>
      </w:r>
      <w:r w:rsidRPr="00CB368A">
        <w:rPr>
          <w:rFonts w:eastAsia="Calibri"/>
          <w:sz w:val="24"/>
          <w:szCs w:val="24"/>
          <w:lang w:eastAsia="en-US"/>
        </w:rPr>
        <w:t xml:space="preserve">iesniedz šādus dokumentus: </w:t>
      </w:r>
    </w:p>
    <w:p w:rsidR="00867419" w:rsidRPr="00CB368A" w:rsidRDefault="00867419" w:rsidP="00867419">
      <w:pPr>
        <w:outlineLvl w:val="2"/>
        <w:rPr>
          <w:b/>
          <w:bCs/>
          <w:sz w:val="24"/>
          <w:szCs w:val="24"/>
        </w:rPr>
      </w:pPr>
      <w:r w:rsidRPr="00CB368A">
        <w:rPr>
          <w:b/>
          <w:bCs/>
          <w:sz w:val="24"/>
          <w:szCs w:val="24"/>
        </w:rPr>
        <w:t xml:space="preserve">      </w:t>
      </w:r>
      <w:r w:rsidRPr="00CB368A">
        <w:rPr>
          <w:b/>
          <w:bCs/>
          <w:sz w:val="24"/>
          <w:szCs w:val="24"/>
        </w:rPr>
        <w:tab/>
        <w:t>3.5.1. juridiskā persona:</w:t>
      </w:r>
    </w:p>
    <w:p w:rsidR="00867419" w:rsidRPr="00CB368A" w:rsidRDefault="00867419" w:rsidP="00867419">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rsidR="00867419" w:rsidRPr="00CB368A" w:rsidRDefault="00867419" w:rsidP="00867419">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3.5.1.2. spēkā esošu statūtu (līguma) norakstu vai izrakstu par pārvaldes institūciju (amatpersonu) kompetences apjomu;</w:t>
      </w:r>
    </w:p>
    <w:p w:rsidR="00867419" w:rsidRPr="00CB368A" w:rsidRDefault="00867419" w:rsidP="00867419">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attiecīgai personai, kura pārstāv šo personu izsoles procesā;</w:t>
      </w:r>
    </w:p>
    <w:p w:rsidR="00867419" w:rsidRPr="00CB368A" w:rsidRDefault="00867419" w:rsidP="00867419">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3.5.1.4. juridiskās personas lēmumu par Nekustamā īpašuma iegādi;</w:t>
      </w:r>
    </w:p>
    <w:p w:rsidR="00867419" w:rsidRPr="00CB368A" w:rsidRDefault="00867419" w:rsidP="00867419">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w:t>
      </w:r>
      <w:r w:rsidRPr="00CB368A">
        <w:rPr>
          <w:rFonts w:eastAsia="Calibri"/>
          <w:sz w:val="24"/>
          <w:szCs w:val="24"/>
          <w:lang w:eastAsia="en-US"/>
        </w:rPr>
        <w:t>.1.5. kredītiestādes apliecinātu dokumentu par nodrošinājuma un dalības maksas samaksu;</w:t>
      </w:r>
    </w:p>
    <w:p w:rsidR="00867419" w:rsidRPr="00CB368A" w:rsidRDefault="00867419" w:rsidP="00867419">
      <w:pPr>
        <w:ind w:firstLine="720"/>
        <w:jc w:val="both"/>
        <w:rPr>
          <w:rFonts w:eastAsia="Calibri"/>
          <w:b/>
          <w:sz w:val="24"/>
          <w:szCs w:val="24"/>
          <w:lang w:eastAsia="en-US"/>
        </w:rPr>
      </w:pPr>
      <w:r w:rsidRPr="00CB368A">
        <w:rPr>
          <w:rFonts w:eastAsia="Calibri"/>
          <w:b/>
          <w:sz w:val="24"/>
          <w:szCs w:val="24"/>
          <w:lang w:eastAsia="en-US"/>
        </w:rPr>
        <w:t>3.5.2. fiziskā persona:</w:t>
      </w:r>
    </w:p>
    <w:p w:rsidR="00867419" w:rsidRPr="00CB368A" w:rsidRDefault="00867419" w:rsidP="00867419">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3.5.2.1. uzrāda personu apliecinošu dokumentu – pasi vai identifikācijas karti;</w:t>
      </w:r>
    </w:p>
    <w:p w:rsidR="00867419" w:rsidRPr="00CB368A" w:rsidRDefault="00867419" w:rsidP="00867419">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3.5.2.2.kredītiestādes apliecinātu dokumentu par nodrošinājuma un dalības maksas samaksu;</w:t>
      </w:r>
    </w:p>
    <w:p w:rsidR="00867419" w:rsidRPr="00CB368A" w:rsidRDefault="00867419" w:rsidP="00867419">
      <w:pPr>
        <w:ind w:left="1134" w:hanging="1134"/>
        <w:jc w:val="both"/>
        <w:rPr>
          <w:rFonts w:eastAsia="Calibri"/>
          <w:sz w:val="24"/>
          <w:szCs w:val="24"/>
          <w:lang w:eastAsia="en-US"/>
        </w:rPr>
      </w:pPr>
      <w:r w:rsidRPr="00CB368A">
        <w:rPr>
          <w:rFonts w:eastAsia="Calibri"/>
          <w:sz w:val="24"/>
          <w:szCs w:val="24"/>
          <w:lang w:eastAsia="en-US"/>
        </w:rPr>
        <w:tab/>
        <w:t>3.5.2.3.</w:t>
      </w:r>
      <w:r>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3.6. Ja persona ir izpildījusi šo Noteikumu 3.5. punkta un tā apakšpunktu prasības, tā tiek atzīta par pretendentu un reģistrēta izsoles dalībnieku reģistrācijas lapā, kurā n</w:t>
      </w:r>
      <w:r>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w:t>
      </w:r>
      <w:r w:rsidR="003E6B46">
        <w:rPr>
          <w:rFonts w:eastAsia="Calibri"/>
          <w:sz w:val="24"/>
          <w:szCs w:val="24"/>
          <w:lang w:eastAsia="en-US"/>
        </w:rPr>
        <w:t> </w:t>
      </w:r>
      <w:r w:rsidRPr="00CB368A">
        <w:rPr>
          <w:rFonts w:eastAsia="Calibri"/>
          <w:sz w:val="24"/>
          <w:szCs w:val="24"/>
          <w:lang w:eastAsia="en-US"/>
        </w:rPr>
        <w:t>punkta apakšpunktos iesniegtajiem dokumentiem. Reģistrētajam izsoles dalībniekam izsniedz reģistrācijas apliecību.</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3.7. Izsoles dalībnieks netiek reģistrēts, ja:</w:t>
      </w:r>
    </w:p>
    <w:p w:rsidR="00867419" w:rsidRPr="00CB368A" w:rsidRDefault="00867419" w:rsidP="003642B9">
      <w:pPr>
        <w:tabs>
          <w:tab w:val="num" w:pos="-1418"/>
        </w:tabs>
        <w:ind w:left="993" w:hanging="284"/>
        <w:jc w:val="both"/>
        <w:rPr>
          <w:rFonts w:eastAsia="Calibri"/>
          <w:sz w:val="24"/>
          <w:szCs w:val="24"/>
          <w:lang w:eastAsia="en-US"/>
        </w:rPr>
      </w:pPr>
      <w:r w:rsidRPr="00CB368A">
        <w:rPr>
          <w:rFonts w:eastAsia="Calibri"/>
          <w:sz w:val="24"/>
          <w:szCs w:val="24"/>
          <w:lang w:eastAsia="en-US"/>
        </w:rPr>
        <w:t xml:space="preserve">      3.7.1.</w:t>
      </w:r>
      <w:r>
        <w:rPr>
          <w:rFonts w:eastAsia="Calibri"/>
          <w:sz w:val="24"/>
          <w:szCs w:val="24"/>
          <w:lang w:eastAsia="en-US"/>
        </w:rPr>
        <w:t xml:space="preserve"> </w:t>
      </w:r>
      <w:r w:rsidRPr="00CB368A">
        <w:rPr>
          <w:rFonts w:eastAsia="Calibri"/>
          <w:sz w:val="24"/>
          <w:szCs w:val="24"/>
          <w:lang w:eastAsia="en-US"/>
        </w:rPr>
        <w:t>nav iesniedzis visus šo Noteikumu 3.5. punkta apakšpunktos noteiktos dokumentus vai tas neatbilst minētā punkta prasībām;</w:t>
      </w:r>
    </w:p>
    <w:p w:rsidR="00867419" w:rsidRPr="00CB368A" w:rsidRDefault="00867419" w:rsidP="003642B9">
      <w:pPr>
        <w:tabs>
          <w:tab w:val="num" w:pos="-1418"/>
        </w:tabs>
        <w:ind w:left="993" w:hanging="284"/>
        <w:jc w:val="both"/>
        <w:rPr>
          <w:rFonts w:eastAsia="Calibri"/>
          <w:sz w:val="24"/>
          <w:szCs w:val="24"/>
          <w:lang w:eastAsia="en-US"/>
        </w:rPr>
      </w:pPr>
      <w:r w:rsidRPr="00CB368A">
        <w:rPr>
          <w:rFonts w:eastAsia="Calibri"/>
          <w:sz w:val="24"/>
          <w:szCs w:val="24"/>
          <w:lang w:eastAsia="en-US"/>
        </w:rPr>
        <w:t xml:space="preserve">      3.7.2. beidzies izsoles reģistrācijas termiņš;</w:t>
      </w:r>
    </w:p>
    <w:p w:rsidR="00867419" w:rsidRPr="00CB368A" w:rsidRDefault="00867419" w:rsidP="003642B9">
      <w:pPr>
        <w:tabs>
          <w:tab w:val="num" w:pos="-1418"/>
        </w:tabs>
        <w:ind w:left="993" w:hanging="284"/>
        <w:jc w:val="both"/>
        <w:rPr>
          <w:rFonts w:eastAsia="Calibri"/>
          <w:sz w:val="24"/>
          <w:szCs w:val="24"/>
          <w:lang w:eastAsia="en-US"/>
        </w:rPr>
      </w:pPr>
      <w:r w:rsidRPr="00CB368A">
        <w:rPr>
          <w:rFonts w:eastAsia="Calibri"/>
          <w:sz w:val="24"/>
          <w:szCs w:val="24"/>
          <w:lang w:eastAsia="en-US"/>
        </w:rPr>
        <w:t xml:space="preserve">      3.7.3.</w:t>
      </w:r>
      <w:r>
        <w:rPr>
          <w:rFonts w:eastAsia="Calibri"/>
          <w:sz w:val="24"/>
          <w:szCs w:val="24"/>
          <w:lang w:eastAsia="en-US"/>
        </w:rPr>
        <w:t xml:space="preserve"> </w:t>
      </w:r>
      <w:r w:rsidRPr="00CB368A">
        <w:rPr>
          <w:rFonts w:eastAsia="Calibri"/>
          <w:sz w:val="24"/>
          <w:szCs w:val="24"/>
          <w:lang w:eastAsia="en-US"/>
        </w:rPr>
        <w:t>ja uz izsoles dienu ir ierosināta pretendenta maksātnespēja vai tā saimnieciskā darbība ir apturēta</w:t>
      </w:r>
      <w:r w:rsidR="003E6B46">
        <w:rPr>
          <w:rFonts w:eastAsia="Calibri"/>
          <w:sz w:val="24"/>
          <w:szCs w:val="24"/>
          <w:lang w:eastAsia="en-US"/>
        </w:rPr>
        <w:t>.</w:t>
      </w:r>
    </w:p>
    <w:p w:rsidR="00867419" w:rsidRPr="00CB368A" w:rsidRDefault="00867419" w:rsidP="003642B9">
      <w:pPr>
        <w:tabs>
          <w:tab w:val="num" w:pos="2160"/>
        </w:tabs>
        <w:ind w:firstLine="426"/>
        <w:jc w:val="both"/>
        <w:rPr>
          <w:rFonts w:eastAsia="Calibri"/>
          <w:sz w:val="24"/>
          <w:szCs w:val="24"/>
          <w:lang w:eastAsia="en-US"/>
        </w:rPr>
      </w:pPr>
      <w:r w:rsidRPr="00CB368A">
        <w:rPr>
          <w:rFonts w:eastAsia="Calibri"/>
          <w:sz w:val="24"/>
          <w:szCs w:val="24"/>
          <w:lang w:eastAsia="en-US"/>
        </w:rPr>
        <w:t>3.8. Komisija nav tiesīga līdz izsoles sākumam iepazīstināt fiziskās personas vai juridiskās personas pārstāvjus ar ziņām par izsoles dalībniekiem.</w:t>
      </w:r>
    </w:p>
    <w:p w:rsidR="00867419" w:rsidRPr="00CB368A" w:rsidRDefault="00867419" w:rsidP="003642B9">
      <w:pPr>
        <w:tabs>
          <w:tab w:val="num" w:pos="2160"/>
        </w:tabs>
        <w:ind w:firstLine="426"/>
        <w:jc w:val="both"/>
        <w:rPr>
          <w:rFonts w:eastAsia="Calibri"/>
          <w:sz w:val="24"/>
          <w:szCs w:val="24"/>
          <w:lang w:eastAsia="en-US"/>
        </w:rPr>
      </w:pPr>
      <w:r w:rsidRPr="00CB368A">
        <w:rPr>
          <w:rFonts w:eastAsia="Calibri"/>
          <w:sz w:val="24"/>
          <w:szCs w:val="24"/>
          <w:lang w:eastAsia="en-US"/>
        </w:rPr>
        <w:t>3.9. Visi dokumenti iesniedzami latviešu valodā. Ja dokuments ir citā valodā, tam pievieno notariāli apliecinātu tulkojumu latviešu valodā.</w:t>
      </w:r>
    </w:p>
    <w:p w:rsidR="00867419" w:rsidRPr="00CB368A" w:rsidRDefault="00867419" w:rsidP="003642B9">
      <w:pPr>
        <w:tabs>
          <w:tab w:val="num" w:pos="2160"/>
        </w:tabs>
        <w:ind w:firstLine="426"/>
        <w:jc w:val="both"/>
        <w:rPr>
          <w:rFonts w:eastAsia="Calibri"/>
          <w:sz w:val="24"/>
          <w:szCs w:val="24"/>
          <w:lang w:eastAsia="en-US"/>
        </w:rPr>
      </w:pPr>
      <w:r w:rsidRPr="00CB368A">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867419" w:rsidRPr="00CB368A" w:rsidRDefault="00867419" w:rsidP="003642B9">
      <w:pPr>
        <w:tabs>
          <w:tab w:val="num" w:pos="2160"/>
        </w:tabs>
        <w:ind w:firstLine="426"/>
        <w:jc w:val="both"/>
        <w:rPr>
          <w:rFonts w:eastAsia="Calibri"/>
          <w:sz w:val="24"/>
          <w:szCs w:val="24"/>
          <w:lang w:eastAsia="en-US"/>
        </w:rPr>
      </w:pPr>
      <w:r w:rsidRPr="00CB368A">
        <w:rPr>
          <w:rFonts w:eastAsia="Calibri"/>
          <w:sz w:val="24"/>
          <w:szCs w:val="24"/>
          <w:lang w:eastAsia="en-US"/>
        </w:rPr>
        <w:t>3.11. Ja izsoles dalībnieks nav izpildījis izsoles priekšnoteikumus, viņam neizsniedz reģistrācijas apliecību, šajā gadījumā pēc attiecīgā pretendenta ie</w:t>
      </w:r>
      <w:r>
        <w:rPr>
          <w:rFonts w:eastAsia="Calibri"/>
          <w:sz w:val="24"/>
          <w:szCs w:val="24"/>
          <w:lang w:eastAsia="en-US"/>
        </w:rPr>
        <w:t>snieguma ar bankas konta norādi</w:t>
      </w:r>
      <w:r w:rsidRPr="00CB368A">
        <w:rPr>
          <w:rFonts w:eastAsia="Calibri"/>
          <w:sz w:val="24"/>
          <w:szCs w:val="24"/>
          <w:lang w:eastAsia="en-US"/>
        </w:rPr>
        <w:t xml:space="preserve"> dome atmaksā iemaksāto nodrošinājumu.</w:t>
      </w:r>
    </w:p>
    <w:p w:rsidR="00867419" w:rsidRDefault="00867419" w:rsidP="003642B9">
      <w:pPr>
        <w:tabs>
          <w:tab w:val="num" w:pos="2160"/>
        </w:tabs>
        <w:ind w:firstLine="426"/>
        <w:jc w:val="both"/>
        <w:rPr>
          <w:rFonts w:eastAsia="Calibri"/>
          <w:sz w:val="24"/>
          <w:szCs w:val="24"/>
          <w:lang w:eastAsia="en-US"/>
        </w:rPr>
      </w:pPr>
      <w:r w:rsidRPr="00CB368A">
        <w:rPr>
          <w:rFonts w:eastAsia="Calibri"/>
          <w:sz w:val="24"/>
          <w:szCs w:val="24"/>
          <w:lang w:eastAsia="en-US"/>
        </w:rPr>
        <w:t>3.12. Komisija ir tiesīga pārbaudīt iz</w:t>
      </w:r>
      <w:r>
        <w:rPr>
          <w:rFonts w:eastAsia="Calibri"/>
          <w:sz w:val="24"/>
          <w:szCs w:val="24"/>
          <w:lang w:eastAsia="en-US"/>
        </w:rPr>
        <w:t>soles dalībnieka sniegtās ziņas;</w:t>
      </w:r>
      <w:r w:rsidRPr="00CB368A">
        <w:rPr>
          <w:rFonts w:eastAsia="Calibri"/>
          <w:sz w:val="24"/>
          <w:szCs w:val="24"/>
          <w:lang w:eastAsia="en-US"/>
        </w:rPr>
        <w:t xml:space="preserve"> ja tās ir nepatiesas, dalībnieks tiek svītrots no dalībnieku saraksta un izsniegtā reģistrācijas apliecība tiek atzīta par spēkā neesošu, tādējādi viņš zaudē tiesības piedalīties izsolē un viņam netiek atmaksāts izsoles nodrošinājums.</w:t>
      </w:r>
    </w:p>
    <w:p w:rsidR="003F05E9" w:rsidRPr="00CB368A" w:rsidRDefault="003F05E9" w:rsidP="003642B9">
      <w:pPr>
        <w:tabs>
          <w:tab w:val="num" w:pos="2160"/>
        </w:tabs>
        <w:ind w:firstLine="426"/>
        <w:jc w:val="both"/>
        <w:rPr>
          <w:rFonts w:eastAsia="Calibri"/>
          <w:sz w:val="24"/>
          <w:szCs w:val="24"/>
          <w:lang w:eastAsia="en-US"/>
        </w:rPr>
      </w:pPr>
    </w:p>
    <w:p w:rsidR="00867419" w:rsidRPr="00CB368A" w:rsidRDefault="00867419" w:rsidP="00E62ABE">
      <w:pPr>
        <w:numPr>
          <w:ilvl w:val="0"/>
          <w:numId w:val="24"/>
        </w:numPr>
        <w:spacing w:after="200" w:line="276" w:lineRule="auto"/>
        <w:ind w:left="284"/>
        <w:jc w:val="center"/>
        <w:rPr>
          <w:rFonts w:eastAsia="Calibri"/>
          <w:b/>
          <w:caps/>
          <w:sz w:val="24"/>
          <w:szCs w:val="24"/>
          <w:lang w:eastAsia="en-US"/>
        </w:rPr>
      </w:pPr>
      <w:r w:rsidRPr="00CB368A">
        <w:rPr>
          <w:rFonts w:eastAsia="Calibri"/>
          <w:b/>
          <w:caps/>
          <w:sz w:val="24"/>
          <w:szCs w:val="24"/>
          <w:lang w:eastAsia="en-US"/>
        </w:rPr>
        <w:lastRenderedPageBreak/>
        <w:t>Izsoles process</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4.1. Izsolē var piedalīties personas, kuras atzītas par izsoles dalībniekiem un kurām izsniegtas izsoles dalībnieka reģistrācijas apliecības.</w:t>
      </w:r>
    </w:p>
    <w:p w:rsidR="00867419" w:rsidRPr="00CB368A" w:rsidRDefault="00867419" w:rsidP="003642B9">
      <w:pPr>
        <w:ind w:firstLine="426"/>
        <w:jc w:val="both"/>
        <w:rPr>
          <w:rFonts w:eastAsia="Calibri"/>
          <w:color w:val="FF0000"/>
          <w:sz w:val="24"/>
          <w:szCs w:val="24"/>
          <w:lang w:eastAsia="en-US"/>
        </w:rPr>
      </w:pPr>
      <w:r w:rsidRPr="00CB368A">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CB368A">
        <w:rPr>
          <w:rFonts w:eastAsia="Calibri"/>
          <w:color w:val="FF0000"/>
          <w:sz w:val="24"/>
          <w:szCs w:val="24"/>
          <w:lang w:eastAsia="en-US"/>
        </w:rPr>
        <w:t xml:space="preserve"> </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4.4. Uzskatāms, ka dalībnieks, kurš nav ieradies uz izsoli, atteicies no dalības izsolē un viņš zaudē nodrošinājuma naudu.</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4.5. Ja izsoles vadītājs konstatē, ka uz izsoli ieradies tikai viens no vairāk</w:t>
      </w:r>
      <w:r>
        <w:rPr>
          <w:rFonts w:eastAsia="Calibri"/>
          <w:sz w:val="24"/>
          <w:szCs w:val="24"/>
          <w:lang w:eastAsia="en-US"/>
        </w:rPr>
        <w:t>iem reģistrētajiem dalībniekiem</w:t>
      </w:r>
      <w:r w:rsidRPr="00CB368A">
        <w:rPr>
          <w:rFonts w:eastAsia="Calibri"/>
          <w:sz w:val="24"/>
          <w:szCs w:val="24"/>
          <w:lang w:eastAsia="en-US"/>
        </w:rPr>
        <w:t xml:space="preserve"> un ir pieņemts Noteikumu 4.3. punktā minētais lēmums, dalībnieks, kas neapstiprina gatavību iegādāties Nekustamo īpašumu, uzskatāms par atteikušos no dalības izsolē. </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4.6. Izsoles dienā, ieejot izsoles telpās, dalībnieks uzrāda izsoles sekretāram dalībnieka reģistrācijas apliecību.</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w:t>
      </w:r>
      <w:r>
        <w:rPr>
          <w:rFonts w:eastAsia="Calibri"/>
          <w:sz w:val="24"/>
          <w:szCs w:val="24"/>
          <w:lang w:eastAsia="en-US"/>
        </w:rPr>
        <w:t>s apliecībā ierakstītajam</w:t>
      </w:r>
      <w:r w:rsidRPr="00CB368A">
        <w:rPr>
          <w:rFonts w:eastAsia="Calibri"/>
          <w:sz w:val="24"/>
          <w:szCs w:val="24"/>
          <w:lang w:eastAsia="en-US"/>
        </w:rPr>
        <w:t xml:space="preserve"> dalībnieka reģistrācijas numuram.</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4.8.</w:t>
      </w:r>
      <w:r>
        <w:rPr>
          <w:rFonts w:eastAsia="Calibri"/>
          <w:sz w:val="24"/>
          <w:szCs w:val="24"/>
          <w:lang w:eastAsia="en-US"/>
        </w:rPr>
        <w:t xml:space="preserve"> </w:t>
      </w:r>
      <w:r w:rsidRPr="00CB368A">
        <w:rPr>
          <w:rFonts w:eastAsia="Calibri"/>
          <w:sz w:val="24"/>
          <w:szCs w:val="24"/>
          <w:lang w:eastAsia="en-US"/>
        </w:rPr>
        <w:t>Izsoles dalībnieki pirms izsoles sākšanas paraksta izsoles Noteikumus, apliecinot, ka viņi ir iepazinušies ar izsoles Noteikumiem un viņiem šajā sakarā nav nekādu pretenziju.</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4.12. Komisijas priekšsēdētājs īsi raksturo pārdodamo Zemes gabalu, paziņo  nosacīto (sākotnējo) cenu, kā arī izsoles soli – summu</w:t>
      </w:r>
      <w:r w:rsidR="003E6B46">
        <w:rPr>
          <w:rFonts w:eastAsia="Calibri"/>
          <w:sz w:val="24"/>
          <w:szCs w:val="24"/>
          <w:lang w:eastAsia="en-US"/>
        </w:rPr>
        <w:t>,</w:t>
      </w:r>
      <w:r w:rsidRPr="00CB368A">
        <w:rPr>
          <w:rFonts w:eastAsia="Calibri"/>
          <w:sz w:val="24"/>
          <w:szCs w:val="24"/>
          <w:lang w:eastAsia="en-US"/>
        </w:rPr>
        <w:t xml:space="preserve"> par kādu nosacītā (sākotnējā) cena tiek paaugstināta ar katru nākamo solījumu.</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CB368A">
        <w:rPr>
          <w:rFonts w:eastAsia="Calibri"/>
          <w:i/>
          <w:sz w:val="24"/>
          <w:szCs w:val="24"/>
          <w:lang w:eastAsia="en-US"/>
        </w:rPr>
        <w:t xml:space="preserve"> </w:t>
      </w:r>
      <w:r w:rsidRPr="00CB368A">
        <w:rPr>
          <w:rFonts w:eastAsia="Calibri"/>
          <w:sz w:val="24"/>
          <w:szCs w:val="24"/>
          <w:lang w:eastAsia="en-US"/>
        </w:rPr>
        <w:t>un viņš zaudē nodrošinājuma naudu.</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4.14. Pēc Komisijas priekšsēdētāja ziņojuma sākas solīšanas process.</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4.15. Solīšana notiek pa vienam izsoles solim.</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4.16. Komisijas priekšsēdētājs nosauc izsolāmā Zemes gabala sākotnējo cenu un jautā: „Kas sola vairāk?”.</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lastRenderedPageBreak/>
        <w:t>4.18. Katrs dalībnieka solījums ir viņam līdz Zemes gabala tiesību pārejai izsoles uzvarētājam saistošs apliecinājums, ka viņš palielina solīto Zemes gabala cenu par noteikto izsoles soli.</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w:t>
      </w:r>
      <w:r>
        <w:rPr>
          <w:rFonts w:eastAsia="Calibri"/>
          <w:sz w:val="24"/>
          <w:szCs w:val="24"/>
          <w:lang w:eastAsia="en-US"/>
        </w:rPr>
        <w:t>,</w:t>
      </w:r>
      <w:r w:rsidRPr="00CB368A">
        <w:rPr>
          <w:rFonts w:eastAsia="Calibri"/>
          <w:sz w:val="24"/>
          <w:szCs w:val="24"/>
          <w:lang w:eastAsia="en-US"/>
        </w:rPr>
        <w:t xml:space="preserve"> un vienu no tām iezīmējot ar krustiņu. Dalībnieki velk lozes atbilstoši to solīšanas karšu numuriem. Dalībnieks, kas izvelk lozi ar krustiņu, uzskatāms par pirmo solītāju.</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4.20. Izsoles procesa gaitā, atsakoties no turpmākās solīšanas, katrs Zemes gabala izsoles dalībnieks apstiprina ar parakstu izsoles protokolā savu pēdējo solīto cenu.</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4.22.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rsidR="00867419" w:rsidRPr="00CB368A" w:rsidRDefault="00867419" w:rsidP="003642B9">
      <w:pPr>
        <w:ind w:firstLine="426"/>
        <w:jc w:val="both"/>
        <w:rPr>
          <w:rFonts w:eastAsia="Calibri"/>
          <w:sz w:val="24"/>
          <w:szCs w:val="24"/>
          <w:lang w:eastAsia="en-US"/>
        </w:rPr>
      </w:pPr>
      <w:r w:rsidRPr="00CB368A">
        <w:rPr>
          <w:rFonts w:eastAsia="Calibri"/>
          <w:sz w:val="24"/>
          <w:szCs w:val="24"/>
          <w:lang w:eastAsia="en-US"/>
        </w:rPr>
        <w:t xml:space="preserve">4.23. Pēc visu protokola eksemplāru parakstīšanas dalībnieks, kas nosolījis Zemes gabalu, saņem izziņu par izsolē iegūto Zemes gabalu. Izziņā norādīta nosolītā Zemes gabala cena un samaksas kārtība.  </w:t>
      </w:r>
    </w:p>
    <w:p w:rsidR="00867419" w:rsidRDefault="00867419" w:rsidP="003642B9">
      <w:pPr>
        <w:ind w:firstLine="426"/>
        <w:jc w:val="both"/>
        <w:rPr>
          <w:rFonts w:eastAsia="Calibri"/>
          <w:sz w:val="24"/>
          <w:szCs w:val="24"/>
          <w:lang w:eastAsia="en-US"/>
        </w:rPr>
      </w:pPr>
      <w:r w:rsidRPr="00CB368A">
        <w:rPr>
          <w:rFonts w:eastAsia="Calibri"/>
          <w:sz w:val="24"/>
          <w:szCs w:val="24"/>
          <w:lang w:eastAsia="en-US"/>
        </w:rPr>
        <w:t xml:space="preserve">4.24. Izsoles dalībniekiem, kuri nav nosolījuši Zemes gabalu, pēc saņemtā iesnieguma atmaksā nodrošinājuma naudu 5 (piecu) darba dienu laikā. </w:t>
      </w:r>
    </w:p>
    <w:p w:rsidR="00867419" w:rsidRPr="00CB368A" w:rsidRDefault="00867419" w:rsidP="00867419">
      <w:pPr>
        <w:rPr>
          <w:sz w:val="24"/>
          <w:szCs w:val="24"/>
          <w:lang w:eastAsia="en-US"/>
        </w:rPr>
      </w:pPr>
    </w:p>
    <w:p w:rsidR="00867419" w:rsidRPr="00CB368A" w:rsidRDefault="00867419" w:rsidP="00E62ABE">
      <w:pPr>
        <w:numPr>
          <w:ilvl w:val="0"/>
          <w:numId w:val="24"/>
        </w:numPr>
        <w:spacing w:after="200" w:line="276" w:lineRule="auto"/>
        <w:ind w:left="284"/>
        <w:jc w:val="center"/>
        <w:rPr>
          <w:b/>
          <w:sz w:val="24"/>
          <w:szCs w:val="24"/>
          <w:lang w:val="en-GB" w:eastAsia="en-US"/>
        </w:rPr>
      </w:pPr>
      <w:r w:rsidRPr="00CB368A">
        <w:rPr>
          <w:b/>
          <w:caps/>
          <w:sz w:val="24"/>
          <w:szCs w:val="24"/>
          <w:lang w:val="en-GB" w:eastAsia="en-US"/>
        </w:rPr>
        <w:t>Samaksas kārtība</w:t>
      </w:r>
    </w:p>
    <w:p w:rsidR="00867419" w:rsidRPr="00CB368A" w:rsidRDefault="00867419" w:rsidP="003642B9">
      <w:pPr>
        <w:tabs>
          <w:tab w:val="num" w:pos="-180"/>
        </w:tabs>
        <w:ind w:firstLine="426"/>
        <w:jc w:val="both"/>
        <w:rPr>
          <w:sz w:val="24"/>
          <w:szCs w:val="24"/>
          <w:lang w:eastAsia="en-US"/>
        </w:rPr>
      </w:pPr>
      <w:r w:rsidRPr="00CB368A">
        <w:rPr>
          <w:sz w:val="24"/>
          <w:szCs w:val="24"/>
          <w:lang w:val="en-GB" w:eastAsia="en-US"/>
        </w:rPr>
        <w:t xml:space="preserve">5.1. </w:t>
      </w:r>
      <w:r w:rsidRPr="00CB368A">
        <w:rPr>
          <w:sz w:val="24"/>
          <w:szCs w:val="24"/>
          <w:lang w:eastAsia="en-US"/>
        </w:rPr>
        <w:t xml:space="preserve">Nosolītājam piedāvātā augstākā summa par nosolīto Zemes gabalu jāsamaksā ne vēlāk kā 1 (viena) mēneša laikā no pārdevuma līguma parakstīšanas dienas. </w:t>
      </w:r>
    </w:p>
    <w:p w:rsidR="00867419" w:rsidRPr="00CB368A" w:rsidRDefault="00867419" w:rsidP="003642B9">
      <w:pPr>
        <w:tabs>
          <w:tab w:val="num" w:pos="-180"/>
        </w:tabs>
        <w:ind w:firstLine="426"/>
        <w:jc w:val="both"/>
        <w:rPr>
          <w:sz w:val="24"/>
          <w:szCs w:val="24"/>
          <w:lang w:eastAsia="en-US"/>
        </w:rPr>
      </w:pPr>
      <w:r w:rsidRPr="00CB368A">
        <w:rPr>
          <w:sz w:val="24"/>
          <w:szCs w:val="24"/>
          <w:lang w:eastAsia="en-US"/>
        </w:rPr>
        <w:t>5.2. Ja nosolītājs līdz 5.1.</w:t>
      </w:r>
      <w:r>
        <w:rPr>
          <w:sz w:val="24"/>
          <w:szCs w:val="24"/>
          <w:lang w:eastAsia="en-US"/>
        </w:rPr>
        <w:t xml:space="preserve"> </w:t>
      </w:r>
      <w:r w:rsidRPr="00CB368A">
        <w:rPr>
          <w:sz w:val="24"/>
          <w:szCs w:val="24"/>
          <w:lang w:eastAsia="en-US"/>
        </w:rPr>
        <w:t>punktā norādītajam termiņam</w:t>
      </w:r>
      <w:r w:rsidRPr="00CB368A">
        <w:rPr>
          <w:b/>
          <w:sz w:val="24"/>
          <w:szCs w:val="24"/>
          <w:lang w:eastAsia="en-US"/>
        </w:rPr>
        <w:t xml:space="preserve"> </w:t>
      </w:r>
      <w:r w:rsidRPr="00CB368A">
        <w:rPr>
          <w:sz w:val="24"/>
          <w:szCs w:val="24"/>
          <w:lang w:eastAsia="en-US"/>
        </w:rPr>
        <w:t>nav samaksājis nosolīto summu, Komisijai ir tiesības pieņemt lēmumu par to, ka izsoles uzvarētājs zaudē tiesības uz nosolīto Zemes gabalu</w:t>
      </w:r>
      <w:r>
        <w:rPr>
          <w:sz w:val="24"/>
          <w:szCs w:val="24"/>
          <w:lang w:eastAsia="en-US"/>
        </w:rPr>
        <w:t>,</w:t>
      </w:r>
      <w:r w:rsidRPr="00CB368A">
        <w:rPr>
          <w:sz w:val="24"/>
          <w:szCs w:val="24"/>
          <w:lang w:eastAsia="en-US"/>
        </w:rPr>
        <w:t xml:space="preserve"> un atzīt par izsoles uzvarētāju izsoles dalībnieku, kurš nosolījis iepriekšējo augstāko cenu (pārsolītais pircējs). Komisija piedāvā pirkt Zemes gabalu pārsolītajam pircējam par viņa nosolīto augstāko cenu (nākamā augstākā cena). Pārsolītajam pircējam ir tiesības divu nedēļu laikā no piedāvājuma saņemšanas dienas paziņot Komisijai par Zemes gabala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uzvarētājs zaudē nodrošinājuma naudu.</w:t>
      </w:r>
    </w:p>
    <w:p w:rsidR="00867419" w:rsidRPr="00CB368A" w:rsidRDefault="00867419" w:rsidP="003642B9">
      <w:pPr>
        <w:ind w:firstLine="426"/>
        <w:jc w:val="both"/>
        <w:rPr>
          <w:sz w:val="24"/>
          <w:szCs w:val="24"/>
          <w:lang w:eastAsia="en-US"/>
        </w:rPr>
      </w:pPr>
      <w:r w:rsidRPr="00CB368A">
        <w:rPr>
          <w:sz w:val="24"/>
          <w:szCs w:val="24"/>
          <w:lang w:eastAsia="en-US"/>
        </w:rPr>
        <w:t>5.3.</w:t>
      </w:r>
      <w:r>
        <w:rPr>
          <w:sz w:val="24"/>
          <w:szCs w:val="24"/>
          <w:lang w:eastAsia="en-US"/>
        </w:rPr>
        <w:t xml:space="preserve"> </w:t>
      </w:r>
      <w:r w:rsidRPr="00CB368A">
        <w:rPr>
          <w:sz w:val="24"/>
          <w:szCs w:val="24"/>
          <w:lang w:eastAsia="en-US"/>
        </w:rPr>
        <w:t xml:space="preserve">Ja pārsolītais pircējs atsakās pirkt Zemes gabalu, neveic pirkuma maksas samaksu un/vai neparaksta pirkuma līgumu, kā arī gadījumā, ja neviens pircējs nav pārsolījis izsoles sākumcenu, izsole atzīstama par nenotikušu, un </w:t>
      </w:r>
      <w:r>
        <w:rPr>
          <w:sz w:val="24"/>
          <w:szCs w:val="24"/>
          <w:lang w:eastAsia="en-US"/>
        </w:rPr>
        <w:t>Amatas</w:t>
      </w:r>
      <w:r w:rsidRPr="00CB368A">
        <w:rPr>
          <w:sz w:val="24"/>
          <w:szCs w:val="24"/>
          <w:lang w:eastAsia="en-US"/>
        </w:rPr>
        <w:t xml:space="preserve"> novada  dome lemj par atkārtotu izsoli.</w:t>
      </w:r>
    </w:p>
    <w:p w:rsidR="00867419" w:rsidRPr="00CB368A" w:rsidRDefault="00867419" w:rsidP="003642B9">
      <w:pPr>
        <w:ind w:firstLine="426"/>
        <w:jc w:val="both"/>
        <w:rPr>
          <w:sz w:val="24"/>
          <w:szCs w:val="24"/>
          <w:lang w:eastAsia="en-US"/>
        </w:rPr>
      </w:pPr>
      <w:r w:rsidRPr="00CB368A">
        <w:rPr>
          <w:sz w:val="24"/>
          <w:szCs w:val="24"/>
          <w:lang w:eastAsia="en-US"/>
        </w:rPr>
        <w:t>5.4. Komisija apstiprina izsoles protokolu 7 (septiņu) dienu laikā pēc izsoles dienas.</w:t>
      </w:r>
    </w:p>
    <w:p w:rsidR="00867419" w:rsidRPr="00CB368A" w:rsidRDefault="00867419" w:rsidP="00867419">
      <w:pPr>
        <w:tabs>
          <w:tab w:val="num" w:pos="0"/>
        </w:tabs>
        <w:ind w:firstLine="180"/>
        <w:rPr>
          <w:color w:val="FF0000"/>
          <w:sz w:val="24"/>
          <w:szCs w:val="24"/>
          <w:lang w:eastAsia="en-US"/>
        </w:rPr>
      </w:pPr>
      <w:r w:rsidRPr="00CB368A">
        <w:rPr>
          <w:color w:val="FF0000"/>
          <w:sz w:val="24"/>
          <w:szCs w:val="24"/>
          <w:lang w:eastAsia="en-US"/>
        </w:rPr>
        <w:t xml:space="preserve"> </w:t>
      </w:r>
    </w:p>
    <w:p w:rsidR="00867419" w:rsidRPr="00CB368A" w:rsidRDefault="00867419" w:rsidP="00E62ABE">
      <w:pPr>
        <w:numPr>
          <w:ilvl w:val="0"/>
          <w:numId w:val="24"/>
        </w:numPr>
        <w:spacing w:after="200" w:line="276" w:lineRule="auto"/>
        <w:ind w:left="426"/>
        <w:jc w:val="center"/>
        <w:rPr>
          <w:b/>
          <w:caps/>
          <w:sz w:val="24"/>
          <w:szCs w:val="24"/>
          <w:lang w:val="en-GB" w:eastAsia="en-US"/>
        </w:rPr>
      </w:pPr>
      <w:r w:rsidRPr="00CB368A">
        <w:rPr>
          <w:b/>
          <w:caps/>
          <w:sz w:val="24"/>
          <w:szCs w:val="24"/>
          <w:lang w:val="en-GB" w:eastAsia="en-US"/>
        </w:rPr>
        <w:t>Nenotikusi izsole</w:t>
      </w:r>
    </w:p>
    <w:p w:rsidR="00867419" w:rsidRPr="00CB368A" w:rsidRDefault="00867419" w:rsidP="003642B9">
      <w:pPr>
        <w:ind w:firstLine="426"/>
        <w:jc w:val="both"/>
        <w:rPr>
          <w:sz w:val="24"/>
          <w:szCs w:val="24"/>
          <w:lang w:eastAsia="en-US"/>
        </w:rPr>
      </w:pPr>
      <w:r>
        <w:rPr>
          <w:sz w:val="24"/>
          <w:szCs w:val="24"/>
          <w:lang w:eastAsia="en-US"/>
        </w:rPr>
        <w:t xml:space="preserve">6.1. </w:t>
      </w:r>
      <w:r w:rsidRPr="00CB368A">
        <w:rPr>
          <w:sz w:val="24"/>
          <w:szCs w:val="24"/>
          <w:lang w:eastAsia="en-US"/>
        </w:rPr>
        <w:t>Izsole atzīstama par nenotikušu, ja:</w:t>
      </w:r>
    </w:p>
    <w:p w:rsidR="00867419" w:rsidRPr="00CB368A" w:rsidRDefault="00867419" w:rsidP="003642B9">
      <w:pPr>
        <w:tabs>
          <w:tab w:val="num" w:pos="2160"/>
        </w:tabs>
        <w:ind w:left="851"/>
        <w:jc w:val="both"/>
        <w:rPr>
          <w:sz w:val="24"/>
          <w:szCs w:val="24"/>
          <w:lang w:eastAsia="en-US"/>
        </w:rPr>
      </w:pPr>
      <w:r w:rsidRPr="00CB368A">
        <w:rPr>
          <w:sz w:val="24"/>
          <w:szCs w:val="24"/>
          <w:lang w:eastAsia="en-US"/>
        </w:rPr>
        <w:t>6.1.1.</w:t>
      </w:r>
      <w:r>
        <w:rPr>
          <w:sz w:val="24"/>
          <w:szCs w:val="24"/>
          <w:lang w:eastAsia="en-US"/>
        </w:rPr>
        <w:t xml:space="preserve"> </w:t>
      </w:r>
      <w:r w:rsidRPr="00CB368A">
        <w:rPr>
          <w:sz w:val="24"/>
          <w:szCs w:val="24"/>
          <w:lang w:eastAsia="en-US"/>
        </w:rPr>
        <w:t>noteiktajā laikā ir reģistrējušies vairāk par vienu dalībnieku, bet uz izsoli  neviens nav ieradies;</w:t>
      </w:r>
    </w:p>
    <w:p w:rsidR="00867419" w:rsidRPr="00CB368A" w:rsidRDefault="00867419" w:rsidP="003642B9">
      <w:pPr>
        <w:ind w:left="851"/>
        <w:jc w:val="both"/>
        <w:rPr>
          <w:sz w:val="24"/>
          <w:szCs w:val="24"/>
          <w:lang w:eastAsia="en-US"/>
        </w:rPr>
      </w:pPr>
      <w:r w:rsidRPr="00CB368A">
        <w:rPr>
          <w:sz w:val="24"/>
          <w:szCs w:val="24"/>
          <w:lang w:eastAsia="en-US"/>
        </w:rPr>
        <w:t>6.1.2.</w:t>
      </w:r>
      <w:r>
        <w:rPr>
          <w:sz w:val="24"/>
          <w:szCs w:val="24"/>
          <w:lang w:eastAsia="en-US"/>
        </w:rPr>
        <w:t xml:space="preserve"> </w:t>
      </w:r>
      <w:r w:rsidRPr="00CB368A">
        <w:rPr>
          <w:sz w:val="24"/>
          <w:szCs w:val="24"/>
          <w:lang w:eastAsia="en-US"/>
        </w:rPr>
        <w:t>sākumcena nav pārsolīta;</w:t>
      </w:r>
    </w:p>
    <w:p w:rsidR="00867419" w:rsidRPr="00CB368A" w:rsidRDefault="00867419" w:rsidP="003642B9">
      <w:pPr>
        <w:ind w:left="851"/>
        <w:jc w:val="both"/>
        <w:rPr>
          <w:sz w:val="24"/>
          <w:szCs w:val="24"/>
          <w:lang w:eastAsia="en-US"/>
        </w:rPr>
      </w:pPr>
      <w:r w:rsidRPr="00CB368A">
        <w:rPr>
          <w:sz w:val="24"/>
          <w:szCs w:val="24"/>
          <w:lang w:eastAsia="en-US"/>
        </w:rPr>
        <w:lastRenderedPageBreak/>
        <w:t>6.1.3.</w:t>
      </w:r>
      <w:r>
        <w:rPr>
          <w:sz w:val="24"/>
          <w:szCs w:val="24"/>
          <w:lang w:eastAsia="en-US"/>
        </w:rPr>
        <w:t xml:space="preserve"> </w:t>
      </w:r>
      <w:r w:rsidRPr="00CB368A">
        <w:rPr>
          <w:sz w:val="24"/>
          <w:szCs w:val="24"/>
          <w:lang w:eastAsia="en-US"/>
        </w:rPr>
        <w:t>noteiktajā termiņā neviens dalībnieks nav reģistrējies;</w:t>
      </w:r>
    </w:p>
    <w:p w:rsidR="00867419" w:rsidRPr="00CB368A" w:rsidRDefault="00867419" w:rsidP="003642B9">
      <w:pPr>
        <w:ind w:left="851"/>
        <w:jc w:val="both"/>
        <w:rPr>
          <w:sz w:val="24"/>
          <w:szCs w:val="24"/>
          <w:lang w:eastAsia="en-US"/>
        </w:rPr>
      </w:pPr>
      <w:r w:rsidRPr="00CB368A">
        <w:rPr>
          <w:sz w:val="24"/>
          <w:szCs w:val="24"/>
          <w:lang w:eastAsia="en-US"/>
        </w:rPr>
        <w:t>6.1.4.</w:t>
      </w:r>
      <w:r>
        <w:rPr>
          <w:sz w:val="24"/>
          <w:szCs w:val="24"/>
          <w:lang w:eastAsia="en-US"/>
        </w:rPr>
        <w:t xml:space="preserve"> </w:t>
      </w:r>
      <w:r w:rsidRPr="00CB368A">
        <w:rPr>
          <w:sz w:val="24"/>
          <w:szCs w:val="24"/>
          <w:lang w:eastAsia="en-US"/>
        </w:rPr>
        <w:t>Nolikuma 5.3.</w:t>
      </w:r>
      <w:r>
        <w:rPr>
          <w:sz w:val="24"/>
          <w:szCs w:val="24"/>
          <w:lang w:eastAsia="en-US"/>
        </w:rPr>
        <w:t xml:space="preserve"> punktā noteiktajos gadījumos</w:t>
      </w:r>
      <w:r w:rsidRPr="00CB368A">
        <w:rPr>
          <w:sz w:val="24"/>
          <w:szCs w:val="24"/>
          <w:lang w:eastAsia="en-US"/>
        </w:rPr>
        <w:t>;</w:t>
      </w:r>
    </w:p>
    <w:p w:rsidR="00867419" w:rsidRPr="00CB368A" w:rsidRDefault="00867419" w:rsidP="003642B9">
      <w:pPr>
        <w:ind w:left="851"/>
        <w:jc w:val="both"/>
        <w:rPr>
          <w:sz w:val="24"/>
          <w:szCs w:val="24"/>
          <w:lang w:eastAsia="en-US"/>
        </w:rPr>
      </w:pPr>
      <w:r w:rsidRPr="00CB368A">
        <w:rPr>
          <w:sz w:val="24"/>
          <w:szCs w:val="24"/>
          <w:lang w:eastAsia="en-US"/>
        </w:rPr>
        <w:t>6.1.5.</w:t>
      </w:r>
      <w:r>
        <w:rPr>
          <w:sz w:val="24"/>
          <w:szCs w:val="24"/>
          <w:lang w:eastAsia="en-US"/>
        </w:rPr>
        <w:t xml:space="preserve"> </w:t>
      </w:r>
      <w:r w:rsidRPr="00CB368A">
        <w:rPr>
          <w:sz w:val="24"/>
          <w:szCs w:val="24"/>
          <w:lang w:eastAsia="en-US"/>
        </w:rPr>
        <w:t>izsole tikusi izziņota</w:t>
      </w:r>
      <w:r>
        <w:rPr>
          <w:sz w:val="24"/>
          <w:szCs w:val="24"/>
          <w:lang w:eastAsia="en-US"/>
        </w:rPr>
        <w:t>,</w:t>
      </w:r>
      <w:r w:rsidRPr="00CB368A">
        <w:rPr>
          <w:sz w:val="24"/>
          <w:szCs w:val="24"/>
          <w:lang w:eastAsia="en-US"/>
        </w:rPr>
        <w:t xml:space="preserve"> pārkāpjot šos noteikumus;</w:t>
      </w:r>
    </w:p>
    <w:p w:rsidR="00867419" w:rsidRPr="00CB368A" w:rsidRDefault="00867419" w:rsidP="003642B9">
      <w:pPr>
        <w:ind w:left="851"/>
        <w:jc w:val="both"/>
        <w:rPr>
          <w:sz w:val="24"/>
          <w:szCs w:val="24"/>
          <w:lang w:eastAsia="en-US"/>
        </w:rPr>
      </w:pPr>
      <w:r w:rsidRPr="00CB368A">
        <w:rPr>
          <w:sz w:val="24"/>
          <w:szCs w:val="24"/>
          <w:lang w:eastAsia="en-US"/>
        </w:rPr>
        <w:t>6.1.6.</w:t>
      </w:r>
      <w:r>
        <w:rPr>
          <w:sz w:val="24"/>
          <w:szCs w:val="24"/>
          <w:lang w:eastAsia="en-US"/>
        </w:rPr>
        <w:t xml:space="preserve"> </w:t>
      </w:r>
      <w:r w:rsidRPr="00CB368A">
        <w:rPr>
          <w:sz w:val="24"/>
          <w:szCs w:val="24"/>
          <w:lang w:eastAsia="en-US"/>
        </w:rPr>
        <w:t>ja izolē starp dalībniekiem konstatēta vienošanās, kas ietekmējusi izsoles rezultātu vai gaitu.</w:t>
      </w:r>
    </w:p>
    <w:p w:rsidR="00867419" w:rsidRPr="00CB368A" w:rsidRDefault="00867419" w:rsidP="00867419">
      <w:pPr>
        <w:jc w:val="both"/>
        <w:rPr>
          <w:sz w:val="24"/>
          <w:szCs w:val="24"/>
          <w:lang w:eastAsia="en-US"/>
        </w:rPr>
      </w:pPr>
    </w:p>
    <w:p w:rsidR="00867419" w:rsidRPr="00CB368A" w:rsidRDefault="00867419" w:rsidP="00E62ABE">
      <w:pPr>
        <w:numPr>
          <w:ilvl w:val="0"/>
          <w:numId w:val="24"/>
        </w:numPr>
        <w:spacing w:after="200" w:line="276" w:lineRule="auto"/>
        <w:ind w:left="426"/>
        <w:jc w:val="center"/>
        <w:rPr>
          <w:b/>
          <w:sz w:val="24"/>
          <w:szCs w:val="24"/>
          <w:lang w:eastAsia="en-US"/>
        </w:rPr>
      </w:pPr>
      <w:r w:rsidRPr="00CB368A">
        <w:rPr>
          <w:b/>
          <w:caps/>
          <w:sz w:val="24"/>
          <w:szCs w:val="24"/>
          <w:lang w:eastAsia="en-US"/>
        </w:rPr>
        <w:t>Izsoles rezultātu apstiprināšana un pirkuma līguma slēgšana</w:t>
      </w:r>
    </w:p>
    <w:p w:rsidR="00867419" w:rsidRPr="00CB368A" w:rsidRDefault="00867419" w:rsidP="003642B9">
      <w:pPr>
        <w:ind w:firstLine="426"/>
        <w:jc w:val="both"/>
        <w:rPr>
          <w:sz w:val="24"/>
          <w:szCs w:val="24"/>
          <w:lang w:eastAsia="en-US"/>
        </w:rPr>
      </w:pPr>
      <w:r>
        <w:rPr>
          <w:sz w:val="24"/>
          <w:szCs w:val="24"/>
          <w:lang w:eastAsia="en-US"/>
        </w:rPr>
        <w:t xml:space="preserve">7.1. </w:t>
      </w:r>
      <w:r w:rsidRPr="00CB368A">
        <w:rPr>
          <w:sz w:val="24"/>
          <w:szCs w:val="24"/>
          <w:lang w:eastAsia="en-US"/>
        </w:rPr>
        <w:t>Izsoles rezultātus apstiprina Amatas novada dome pēc pirkuma maksas samaksas veikšanas  un attiecīga apliecinoša dokumenta saņemšanas.</w:t>
      </w:r>
    </w:p>
    <w:p w:rsidR="00867419" w:rsidRDefault="00867419" w:rsidP="003642B9">
      <w:pPr>
        <w:ind w:firstLine="426"/>
        <w:jc w:val="both"/>
        <w:rPr>
          <w:sz w:val="24"/>
          <w:szCs w:val="24"/>
          <w:lang w:eastAsia="en-US"/>
        </w:rPr>
      </w:pPr>
      <w:r>
        <w:rPr>
          <w:sz w:val="24"/>
          <w:szCs w:val="24"/>
          <w:lang w:eastAsia="en-US"/>
        </w:rPr>
        <w:t xml:space="preserve">7.2. </w:t>
      </w:r>
      <w:r w:rsidRPr="00CB368A">
        <w:rPr>
          <w:sz w:val="24"/>
          <w:szCs w:val="24"/>
          <w:lang w:eastAsia="en-US"/>
        </w:rPr>
        <w:t>Pirkuma līgumu paraksta 7 (septiņu) darba dienu laikā pēc izsoles rezultātu apstiprināšanas dienas. Ja nosolītājs atsakās parakstīt pirkuma līgumu, viņš zaudē nodrošinājuma naudu.</w:t>
      </w:r>
    </w:p>
    <w:p w:rsidR="00867419" w:rsidRPr="00CB368A" w:rsidRDefault="00867419" w:rsidP="00867419">
      <w:pPr>
        <w:jc w:val="both"/>
        <w:rPr>
          <w:sz w:val="24"/>
          <w:szCs w:val="24"/>
          <w:lang w:eastAsia="en-US"/>
        </w:rPr>
      </w:pPr>
    </w:p>
    <w:p w:rsidR="00867419" w:rsidRPr="00CB368A" w:rsidRDefault="00867419" w:rsidP="00E62ABE">
      <w:pPr>
        <w:numPr>
          <w:ilvl w:val="0"/>
          <w:numId w:val="24"/>
        </w:numPr>
        <w:spacing w:after="200" w:line="276" w:lineRule="auto"/>
        <w:ind w:left="426"/>
        <w:jc w:val="center"/>
        <w:rPr>
          <w:b/>
          <w:sz w:val="24"/>
          <w:szCs w:val="24"/>
          <w:lang w:val="en-GB" w:eastAsia="en-US"/>
        </w:rPr>
      </w:pPr>
      <w:r w:rsidRPr="00CB368A">
        <w:rPr>
          <w:b/>
          <w:caps/>
          <w:sz w:val="24"/>
          <w:szCs w:val="24"/>
          <w:lang w:val="en-GB" w:eastAsia="en-US"/>
        </w:rPr>
        <w:t>Komisijas lēmuma pārsūdzēšana</w:t>
      </w:r>
    </w:p>
    <w:p w:rsidR="00867419" w:rsidRPr="00CB368A" w:rsidRDefault="00867419" w:rsidP="003642B9">
      <w:pPr>
        <w:ind w:firstLine="426"/>
        <w:jc w:val="both"/>
        <w:rPr>
          <w:sz w:val="24"/>
          <w:szCs w:val="24"/>
          <w:lang w:eastAsia="en-US"/>
        </w:rPr>
      </w:pPr>
      <w:r w:rsidRPr="00CB368A">
        <w:rPr>
          <w:sz w:val="24"/>
          <w:szCs w:val="24"/>
          <w:lang w:eastAsia="en-US"/>
        </w:rPr>
        <w:t>8.1.</w:t>
      </w:r>
      <w:r>
        <w:rPr>
          <w:sz w:val="24"/>
          <w:szCs w:val="24"/>
          <w:lang w:eastAsia="en-US"/>
        </w:rPr>
        <w:t xml:space="preserve"> </w:t>
      </w:r>
      <w:r w:rsidRPr="00CB368A">
        <w:rPr>
          <w:sz w:val="24"/>
          <w:szCs w:val="24"/>
          <w:lang w:eastAsia="en-US"/>
        </w:rPr>
        <w:t>Izsoles dalībniekiem ir tiesības iesniegt sūdzību Amatas novada domei par Komisijas veiktajām darbībām 5 (piecu) dienu laikā no attiecīgā lēmuma pieņemšanas vai izsoles dienas.</w:t>
      </w:r>
    </w:p>
    <w:p w:rsidR="00867419" w:rsidRPr="00CB368A" w:rsidRDefault="00867419" w:rsidP="003642B9">
      <w:pPr>
        <w:ind w:firstLine="426"/>
        <w:jc w:val="both"/>
        <w:rPr>
          <w:sz w:val="24"/>
          <w:szCs w:val="24"/>
          <w:lang w:eastAsia="en-US"/>
        </w:rPr>
      </w:pPr>
      <w:r w:rsidRPr="00CB368A">
        <w:rPr>
          <w:sz w:val="24"/>
          <w:szCs w:val="24"/>
          <w:lang w:eastAsia="en-US"/>
        </w:rPr>
        <w:t>8.2.</w:t>
      </w:r>
      <w:r>
        <w:rPr>
          <w:sz w:val="24"/>
          <w:szCs w:val="24"/>
          <w:lang w:eastAsia="en-US"/>
        </w:rPr>
        <w:t xml:space="preserve"> </w:t>
      </w:r>
      <w:r w:rsidRPr="00CB368A">
        <w:rPr>
          <w:sz w:val="24"/>
          <w:szCs w:val="24"/>
          <w:lang w:eastAsia="en-US"/>
        </w:rPr>
        <w:t>Ja Komisijas lēmumi tiek pārsūdzēti, attiecīgi pagarinās šajos Noteikumos noteiktie termiņi.</w:t>
      </w:r>
    </w:p>
    <w:p w:rsidR="00867419" w:rsidRPr="00CB368A" w:rsidRDefault="00867419" w:rsidP="00867419">
      <w:pPr>
        <w:jc w:val="both"/>
        <w:rPr>
          <w:rFonts w:eastAsia="Calibri"/>
          <w:b/>
          <w:bCs/>
          <w:spacing w:val="-2"/>
          <w:sz w:val="24"/>
          <w:szCs w:val="24"/>
          <w:lang w:eastAsia="en-US"/>
        </w:rPr>
      </w:pPr>
    </w:p>
    <w:p w:rsidR="00867419" w:rsidRPr="00CC7788" w:rsidRDefault="00867419" w:rsidP="00867419">
      <w:pPr>
        <w:rPr>
          <w:rFonts w:eastAsia="Calibri"/>
          <w:bCs/>
          <w:spacing w:val="-2"/>
          <w:sz w:val="24"/>
          <w:szCs w:val="24"/>
          <w:lang w:eastAsia="en-US"/>
        </w:rPr>
      </w:pPr>
      <w:r w:rsidRPr="00CB368A">
        <w:rPr>
          <w:rFonts w:eastAsia="Calibri"/>
          <w:bCs/>
          <w:spacing w:val="-2"/>
          <w:sz w:val="24"/>
          <w:szCs w:val="24"/>
          <w:lang w:eastAsia="en-US"/>
        </w:rPr>
        <w:t>Amatas novada domes priekšsēdētāja</w:t>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t xml:space="preserve">     E.</w:t>
      </w:r>
      <w:r w:rsidR="005A3F43">
        <w:rPr>
          <w:rFonts w:eastAsia="Calibri"/>
          <w:bCs/>
          <w:spacing w:val="-2"/>
          <w:sz w:val="24"/>
          <w:szCs w:val="24"/>
          <w:lang w:eastAsia="en-US"/>
        </w:rPr>
        <w:t xml:space="preserve"> </w:t>
      </w:r>
      <w:r w:rsidRPr="00CB368A">
        <w:rPr>
          <w:rFonts w:eastAsia="Calibri"/>
          <w:bCs/>
          <w:spacing w:val="-2"/>
          <w:sz w:val="24"/>
          <w:szCs w:val="24"/>
          <w:lang w:eastAsia="en-US"/>
        </w:rPr>
        <w:t>Eglīte</w:t>
      </w:r>
    </w:p>
    <w:p w:rsidR="00AB6CA5" w:rsidRDefault="00AB6CA5" w:rsidP="00B26CC7">
      <w:pPr>
        <w:jc w:val="center"/>
        <w:rPr>
          <w:b/>
          <w:color w:val="000000"/>
          <w:sz w:val="24"/>
          <w:szCs w:val="24"/>
        </w:rPr>
      </w:pPr>
    </w:p>
    <w:p w:rsidR="00AD70E8" w:rsidRDefault="00AD70E8" w:rsidP="00AD70E8">
      <w:pPr>
        <w:jc w:val="center"/>
        <w:rPr>
          <w:b/>
          <w:color w:val="000000"/>
          <w:sz w:val="24"/>
          <w:szCs w:val="24"/>
        </w:rPr>
      </w:pPr>
      <w:r>
        <w:rPr>
          <w:b/>
          <w:color w:val="000000"/>
          <w:sz w:val="24"/>
          <w:szCs w:val="24"/>
        </w:rPr>
        <w:t>1</w:t>
      </w:r>
      <w:r w:rsidR="00287114">
        <w:rPr>
          <w:b/>
          <w:color w:val="000000"/>
          <w:sz w:val="24"/>
          <w:szCs w:val="24"/>
        </w:rPr>
        <w:t>2</w:t>
      </w:r>
      <w:r w:rsidRPr="00367B04">
        <w:rPr>
          <w:b/>
          <w:color w:val="000000"/>
          <w:sz w:val="24"/>
          <w:szCs w:val="24"/>
        </w:rPr>
        <w:t>.§</w:t>
      </w:r>
    </w:p>
    <w:p w:rsidR="00AD70E8" w:rsidRPr="00DA7989" w:rsidRDefault="00AD70E8" w:rsidP="00AD70E8">
      <w:pPr>
        <w:pBdr>
          <w:bottom w:val="single" w:sz="12" w:space="1" w:color="auto"/>
        </w:pBdr>
        <w:jc w:val="center"/>
        <w:rPr>
          <w:b/>
          <w:bCs/>
          <w:color w:val="000000"/>
          <w:sz w:val="24"/>
          <w:szCs w:val="24"/>
        </w:rPr>
      </w:pPr>
      <w:r>
        <w:rPr>
          <w:b/>
          <w:bCs/>
          <w:color w:val="000000"/>
          <w:sz w:val="24"/>
          <w:szCs w:val="24"/>
        </w:rPr>
        <w:t xml:space="preserve">Par </w:t>
      </w:r>
      <w:r w:rsidRPr="003F0E1C">
        <w:rPr>
          <w:b/>
          <w:sz w:val="24"/>
        </w:rPr>
        <w:t>nekustamā īpašuma „</w:t>
      </w:r>
      <w:r>
        <w:rPr>
          <w:b/>
          <w:sz w:val="24"/>
        </w:rPr>
        <w:t>Rāviņi</w:t>
      </w:r>
      <w:r w:rsidRPr="003F0E1C">
        <w:rPr>
          <w:b/>
          <w:sz w:val="24"/>
        </w:rPr>
        <w:t xml:space="preserve">” </w:t>
      </w:r>
      <w:r>
        <w:rPr>
          <w:b/>
          <w:sz w:val="24"/>
        </w:rPr>
        <w:t>nodošanu atsavināšanai un izsoles noteikumu apstiprināšanu</w:t>
      </w:r>
    </w:p>
    <w:p w:rsidR="00AD70E8" w:rsidRDefault="00AD70E8" w:rsidP="00AD70E8">
      <w:pPr>
        <w:jc w:val="both"/>
        <w:rPr>
          <w:bCs/>
          <w:color w:val="000000"/>
          <w:sz w:val="24"/>
          <w:szCs w:val="24"/>
        </w:rPr>
      </w:pPr>
      <w:r w:rsidRPr="00E971B5">
        <w:rPr>
          <w:bCs/>
          <w:color w:val="000000"/>
          <w:sz w:val="24"/>
          <w:szCs w:val="24"/>
        </w:rPr>
        <w:t xml:space="preserve">Ziņo </w:t>
      </w:r>
      <w:r>
        <w:rPr>
          <w:bCs/>
          <w:color w:val="000000"/>
          <w:sz w:val="24"/>
          <w:szCs w:val="24"/>
        </w:rPr>
        <w:t>izpilddirektors M. Timermanis</w:t>
      </w:r>
    </w:p>
    <w:p w:rsidR="0086462F" w:rsidRDefault="0086462F" w:rsidP="0086462F">
      <w:pPr>
        <w:jc w:val="both"/>
        <w:rPr>
          <w:bCs/>
          <w:color w:val="000000"/>
          <w:sz w:val="24"/>
          <w:szCs w:val="24"/>
        </w:rPr>
      </w:pPr>
      <w:r>
        <w:rPr>
          <w:bCs/>
          <w:color w:val="000000"/>
          <w:sz w:val="24"/>
          <w:szCs w:val="24"/>
        </w:rPr>
        <w:t>Izsakās E. Eglīte, T. Šelengovs, Ā. Kazerovskis, A. Lemešonoks, V. Krūmiņa</w:t>
      </w:r>
    </w:p>
    <w:p w:rsidR="00AD70E8" w:rsidRPr="00AD70E8" w:rsidRDefault="00AD70E8" w:rsidP="00AD70E8">
      <w:pPr>
        <w:jc w:val="center"/>
        <w:rPr>
          <w:b/>
          <w:color w:val="000000"/>
          <w:sz w:val="12"/>
          <w:szCs w:val="24"/>
        </w:rPr>
      </w:pPr>
    </w:p>
    <w:p w:rsidR="00AD70E8" w:rsidRPr="003F0E1C" w:rsidRDefault="00AD70E8" w:rsidP="00AD70E8">
      <w:pPr>
        <w:ind w:firstLine="720"/>
        <w:contextualSpacing/>
        <w:jc w:val="both"/>
        <w:rPr>
          <w:b/>
          <w:sz w:val="24"/>
          <w:szCs w:val="24"/>
        </w:rPr>
      </w:pPr>
      <w:r w:rsidRPr="003F0E1C">
        <w:rPr>
          <w:sz w:val="24"/>
          <w:szCs w:val="24"/>
        </w:rPr>
        <w:t>Amatas novada dome, izskatot priekšlikumus par turpmāko izmantošanu pašvaldībai piederošajam nekustamam īpašumam „</w:t>
      </w:r>
      <w:r>
        <w:rPr>
          <w:sz w:val="24"/>
          <w:szCs w:val="24"/>
        </w:rPr>
        <w:t>Rāviņi</w:t>
      </w:r>
      <w:r w:rsidRPr="003F0E1C">
        <w:rPr>
          <w:sz w:val="24"/>
          <w:szCs w:val="24"/>
        </w:rPr>
        <w:t xml:space="preserve">”, </w:t>
      </w:r>
      <w:r>
        <w:rPr>
          <w:sz w:val="24"/>
          <w:szCs w:val="24"/>
        </w:rPr>
        <w:t>Zaubes</w:t>
      </w:r>
      <w:r w:rsidRPr="003F0E1C">
        <w:rPr>
          <w:sz w:val="24"/>
          <w:szCs w:val="24"/>
        </w:rPr>
        <w:t xml:space="preserve"> pagastā, Amatas novadā, </w:t>
      </w:r>
      <w:r>
        <w:rPr>
          <w:sz w:val="24"/>
          <w:szCs w:val="24"/>
        </w:rPr>
        <w:t xml:space="preserve">kas sastāv </w:t>
      </w:r>
      <w:r w:rsidRPr="003F0E1C">
        <w:rPr>
          <w:sz w:val="24"/>
          <w:szCs w:val="24"/>
        </w:rPr>
        <w:t xml:space="preserve"> no zemesgabal</w:t>
      </w:r>
      <w:r>
        <w:rPr>
          <w:sz w:val="24"/>
          <w:szCs w:val="24"/>
        </w:rPr>
        <w:t>a</w:t>
      </w:r>
      <w:r w:rsidRPr="003F0E1C">
        <w:rPr>
          <w:sz w:val="24"/>
          <w:szCs w:val="24"/>
        </w:rPr>
        <w:t xml:space="preserve"> ar kopējo platību </w:t>
      </w:r>
      <w:r>
        <w:rPr>
          <w:sz w:val="24"/>
          <w:szCs w:val="24"/>
        </w:rPr>
        <w:t>6,3 ha,</w:t>
      </w:r>
      <w:r w:rsidRPr="003F0E1C">
        <w:rPr>
          <w:sz w:val="24"/>
          <w:szCs w:val="24"/>
        </w:rPr>
        <w:t xml:space="preserve"> kadastra apzīmējumu </w:t>
      </w:r>
      <w:r>
        <w:rPr>
          <w:sz w:val="24"/>
          <w:szCs w:val="24"/>
        </w:rPr>
        <w:t>42960030134</w:t>
      </w:r>
      <w:r w:rsidRPr="003F0E1C">
        <w:rPr>
          <w:sz w:val="24"/>
          <w:szCs w:val="24"/>
        </w:rPr>
        <w:t xml:space="preserve">, </w:t>
      </w:r>
      <w:r>
        <w:rPr>
          <w:sz w:val="24"/>
          <w:szCs w:val="24"/>
        </w:rPr>
        <w:t>(</w:t>
      </w:r>
      <w:r w:rsidRPr="003F0E1C">
        <w:rPr>
          <w:sz w:val="24"/>
          <w:szCs w:val="24"/>
        </w:rPr>
        <w:t xml:space="preserve">nostiprināts </w:t>
      </w:r>
      <w:r w:rsidR="003642B9" w:rsidRPr="005D7E95">
        <w:rPr>
          <w:sz w:val="24"/>
          <w:szCs w:val="24"/>
        </w:rPr>
        <w:t xml:space="preserve">Cēsu rajona tiesas Zemesgrāmatu nodaļas </w:t>
      </w:r>
      <w:r w:rsidR="003642B9">
        <w:rPr>
          <w:sz w:val="24"/>
          <w:szCs w:val="24"/>
        </w:rPr>
        <w:t>Zaubes</w:t>
      </w:r>
      <w:r w:rsidR="003642B9" w:rsidRPr="005D7E95">
        <w:rPr>
          <w:sz w:val="24"/>
          <w:szCs w:val="24"/>
        </w:rPr>
        <w:t xml:space="preserve"> pagasta zemesgrāmatas</w:t>
      </w:r>
      <w:r w:rsidRPr="003F0E1C">
        <w:rPr>
          <w:sz w:val="24"/>
          <w:szCs w:val="24"/>
        </w:rPr>
        <w:t xml:space="preserve"> nodalījumā </w:t>
      </w:r>
      <w:r>
        <w:rPr>
          <w:sz w:val="24"/>
          <w:szCs w:val="24"/>
        </w:rPr>
        <w:t>Nr.</w:t>
      </w:r>
      <w:r w:rsidR="00C03DF6">
        <w:rPr>
          <w:sz w:val="24"/>
          <w:szCs w:val="24"/>
        </w:rPr>
        <w:t> </w:t>
      </w:r>
      <w:r w:rsidRPr="00AE6612">
        <w:rPr>
          <w:sz w:val="24"/>
          <w:szCs w:val="24"/>
        </w:rPr>
        <w:t>100000565481</w:t>
      </w:r>
      <w:r>
        <w:rPr>
          <w:sz w:val="24"/>
          <w:szCs w:val="24"/>
        </w:rPr>
        <w:t xml:space="preserve">) un mežaudzes, zemes lietošanas mērķis ir zeme, uz kuras galvenā saimnieciskā darbība ir </w:t>
      </w:r>
      <w:r w:rsidRPr="003F0E1C">
        <w:rPr>
          <w:sz w:val="24"/>
          <w:szCs w:val="24"/>
        </w:rPr>
        <w:t xml:space="preserve"> </w:t>
      </w:r>
      <w:r>
        <w:rPr>
          <w:sz w:val="24"/>
          <w:szCs w:val="24"/>
        </w:rPr>
        <w:t>lauksaimniecība (kods 0101)</w:t>
      </w:r>
      <w:r w:rsidRPr="003F0E1C">
        <w:rPr>
          <w:sz w:val="24"/>
          <w:szCs w:val="24"/>
        </w:rPr>
        <w:t xml:space="preserve">, </w:t>
      </w:r>
      <w:r w:rsidRPr="003F0E1C">
        <w:rPr>
          <w:b/>
          <w:sz w:val="24"/>
          <w:szCs w:val="24"/>
        </w:rPr>
        <w:t>konstatē:</w:t>
      </w:r>
    </w:p>
    <w:p w:rsidR="00AD70E8" w:rsidRPr="003F0E1C" w:rsidRDefault="00AD70E8" w:rsidP="00AD70E8">
      <w:pPr>
        <w:ind w:firstLine="720"/>
        <w:contextualSpacing/>
        <w:jc w:val="both"/>
        <w:rPr>
          <w:b/>
          <w:sz w:val="12"/>
          <w:szCs w:val="24"/>
        </w:rPr>
      </w:pPr>
    </w:p>
    <w:p w:rsidR="00AD70E8" w:rsidRPr="005D7E95" w:rsidRDefault="00AD70E8" w:rsidP="00E62ABE">
      <w:pPr>
        <w:pStyle w:val="ListParagraph"/>
        <w:numPr>
          <w:ilvl w:val="0"/>
          <w:numId w:val="25"/>
        </w:numPr>
        <w:jc w:val="both"/>
        <w:rPr>
          <w:sz w:val="24"/>
          <w:szCs w:val="24"/>
        </w:rPr>
      </w:pPr>
      <w:r w:rsidRPr="005D7E95">
        <w:rPr>
          <w:sz w:val="24"/>
          <w:szCs w:val="24"/>
        </w:rPr>
        <w:t xml:space="preserve">Saskaņā ar Cēsu rajona tiesas Zemesgrāmatu nodaļas </w:t>
      </w:r>
      <w:r>
        <w:rPr>
          <w:sz w:val="24"/>
          <w:szCs w:val="24"/>
        </w:rPr>
        <w:t>Zaubes</w:t>
      </w:r>
      <w:r w:rsidRPr="005D7E95">
        <w:rPr>
          <w:sz w:val="24"/>
          <w:szCs w:val="24"/>
        </w:rPr>
        <w:t xml:space="preserve"> pagasta zemesgrāmatas nodalījuma </w:t>
      </w:r>
      <w:r>
        <w:rPr>
          <w:sz w:val="24"/>
          <w:szCs w:val="24"/>
        </w:rPr>
        <w:t xml:space="preserve">Nr. 10000056548 </w:t>
      </w:r>
      <w:r w:rsidRPr="005D7E95">
        <w:rPr>
          <w:sz w:val="24"/>
          <w:szCs w:val="24"/>
        </w:rPr>
        <w:t>dati</w:t>
      </w:r>
      <w:r>
        <w:rPr>
          <w:sz w:val="24"/>
          <w:szCs w:val="24"/>
        </w:rPr>
        <w:t>em nekustamais īpašums ar nosaukumu</w:t>
      </w:r>
      <w:r w:rsidRPr="005D7E95">
        <w:rPr>
          <w:sz w:val="24"/>
          <w:szCs w:val="24"/>
        </w:rPr>
        <w:t xml:space="preserve"> „</w:t>
      </w:r>
      <w:r>
        <w:rPr>
          <w:sz w:val="24"/>
          <w:szCs w:val="24"/>
        </w:rPr>
        <w:t>Rāviņi</w:t>
      </w:r>
      <w:r w:rsidRPr="005D7E95">
        <w:rPr>
          <w:sz w:val="24"/>
          <w:szCs w:val="24"/>
        </w:rPr>
        <w:t xml:space="preserve">”, </w:t>
      </w:r>
      <w:r>
        <w:rPr>
          <w:sz w:val="24"/>
          <w:szCs w:val="24"/>
        </w:rPr>
        <w:t>Zaubes</w:t>
      </w:r>
      <w:r w:rsidRPr="005D7E95">
        <w:rPr>
          <w:sz w:val="24"/>
          <w:szCs w:val="24"/>
        </w:rPr>
        <w:t xml:space="preserve"> pagastā, </w:t>
      </w:r>
      <w:r>
        <w:rPr>
          <w:sz w:val="24"/>
          <w:szCs w:val="24"/>
        </w:rPr>
        <w:t>Amatas  novadā, sastāv no</w:t>
      </w:r>
      <w:r w:rsidRPr="005D7E95">
        <w:rPr>
          <w:sz w:val="24"/>
          <w:szCs w:val="24"/>
        </w:rPr>
        <w:t xml:space="preserve"> zemesgabal</w:t>
      </w:r>
      <w:r>
        <w:rPr>
          <w:sz w:val="24"/>
          <w:szCs w:val="24"/>
        </w:rPr>
        <w:t>a</w:t>
      </w:r>
      <w:r w:rsidRPr="005D7E95">
        <w:rPr>
          <w:sz w:val="24"/>
          <w:szCs w:val="24"/>
        </w:rPr>
        <w:t xml:space="preserve"> ar platību </w:t>
      </w:r>
      <w:r>
        <w:rPr>
          <w:sz w:val="24"/>
          <w:szCs w:val="24"/>
        </w:rPr>
        <w:t>6,3 ha,</w:t>
      </w:r>
      <w:r w:rsidRPr="005D7E95">
        <w:rPr>
          <w:sz w:val="24"/>
          <w:szCs w:val="24"/>
        </w:rPr>
        <w:t xml:space="preserve"> ar kadastra  apzīmējumu</w:t>
      </w:r>
      <w:r>
        <w:rPr>
          <w:sz w:val="24"/>
          <w:szCs w:val="24"/>
        </w:rPr>
        <w:t xml:space="preserve"> 42960030134</w:t>
      </w:r>
      <w:r w:rsidRPr="005D7E95">
        <w:rPr>
          <w:sz w:val="24"/>
          <w:szCs w:val="24"/>
        </w:rPr>
        <w:t>, pieder Amatas novada pašvaldībai saskaņā ar Cēsu rajona tiesas Zemesgrāmatu nodaļas tiesneses</w:t>
      </w:r>
      <w:r>
        <w:rPr>
          <w:sz w:val="24"/>
          <w:szCs w:val="24"/>
        </w:rPr>
        <w:t xml:space="preserve"> Ineses Kiršteines 2017. gada 17</w:t>
      </w:r>
      <w:r w:rsidRPr="005D7E95">
        <w:rPr>
          <w:sz w:val="24"/>
          <w:szCs w:val="24"/>
        </w:rPr>
        <w:t>.</w:t>
      </w:r>
      <w:r>
        <w:rPr>
          <w:sz w:val="24"/>
          <w:szCs w:val="24"/>
        </w:rPr>
        <w:t xml:space="preserve"> marta </w:t>
      </w:r>
      <w:r w:rsidRPr="005D7E95">
        <w:rPr>
          <w:sz w:val="24"/>
          <w:szCs w:val="24"/>
        </w:rPr>
        <w:t xml:space="preserve">lēmumu. </w:t>
      </w:r>
    </w:p>
    <w:p w:rsidR="00AD70E8" w:rsidRPr="005D7E95" w:rsidRDefault="00AD70E8" w:rsidP="00E62ABE">
      <w:pPr>
        <w:pStyle w:val="ListParagraph"/>
        <w:numPr>
          <w:ilvl w:val="0"/>
          <w:numId w:val="25"/>
        </w:numPr>
        <w:jc w:val="both"/>
        <w:rPr>
          <w:sz w:val="24"/>
          <w:szCs w:val="24"/>
        </w:rPr>
      </w:pPr>
      <w:r w:rsidRPr="005D7E95">
        <w:rPr>
          <w:sz w:val="24"/>
          <w:szCs w:val="24"/>
        </w:rPr>
        <w:t>Nekustamā īpašuma „</w:t>
      </w:r>
      <w:r>
        <w:rPr>
          <w:sz w:val="24"/>
          <w:szCs w:val="24"/>
        </w:rPr>
        <w:t>Rāviņi</w:t>
      </w:r>
      <w:r w:rsidRPr="005D7E95">
        <w:rPr>
          <w:sz w:val="24"/>
          <w:szCs w:val="24"/>
        </w:rPr>
        <w:t>”, kadastra apzīmējums</w:t>
      </w:r>
      <w:r>
        <w:rPr>
          <w:sz w:val="24"/>
          <w:szCs w:val="24"/>
        </w:rPr>
        <w:t xml:space="preserve"> 42960030134</w:t>
      </w:r>
      <w:r w:rsidRPr="005D7E95">
        <w:rPr>
          <w:sz w:val="24"/>
          <w:szCs w:val="24"/>
        </w:rPr>
        <w:t xml:space="preserve">, </w:t>
      </w:r>
      <w:r>
        <w:rPr>
          <w:sz w:val="24"/>
          <w:szCs w:val="24"/>
        </w:rPr>
        <w:t>Zaubes</w:t>
      </w:r>
      <w:r w:rsidRPr="005D7E95">
        <w:rPr>
          <w:sz w:val="24"/>
          <w:szCs w:val="24"/>
        </w:rPr>
        <w:t xml:space="preserve"> pagastā, Amatas  novadā, lietošanas mērķis pēc Kadastra informācijas sistēmas teksta datiem ir </w:t>
      </w:r>
      <w:r>
        <w:rPr>
          <w:sz w:val="24"/>
          <w:szCs w:val="24"/>
        </w:rPr>
        <w:t>zeme, uz kuras galvenā saimnieciskā darbība ir lauksaimniecība  (kods 01</w:t>
      </w:r>
      <w:r w:rsidRPr="005D7E95">
        <w:rPr>
          <w:sz w:val="24"/>
          <w:szCs w:val="24"/>
        </w:rPr>
        <w:t>01)</w:t>
      </w:r>
      <w:r>
        <w:rPr>
          <w:sz w:val="24"/>
          <w:szCs w:val="24"/>
        </w:rPr>
        <w:t>.</w:t>
      </w:r>
    </w:p>
    <w:p w:rsidR="00AD70E8" w:rsidRPr="005D7E95" w:rsidRDefault="00AD70E8" w:rsidP="00E62ABE">
      <w:pPr>
        <w:pStyle w:val="ListParagraph"/>
        <w:numPr>
          <w:ilvl w:val="0"/>
          <w:numId w:val="25"/>
        </w:numPr>
        <w:jc w:val="both"/>
        <w:rPr>
          <w:sz w:val="24"/>
          <w:szCs w:val="24"/>
        </w:rPr>
      </w:pPr>
      <w:r>
        <w:rPr>
          <w:sz w:val="24"/>
          <w:szCs w:val="24"/>
        </w:rPr>
        <w:t xml:space="preserve">Nekustamais </w:t>
      </w:r>
      <w:r w:rsidRPr="005D7E95">
        <w:rPr>
          <w:sz w:val="24"/>
          <w:szCs w:val="24"/>
        </w:rPr>
        <w:t xml:space="preserve"> īpašums apgrūtināts ar:</w:t>
      </w:r>
    </w:p>
    <w:p w:rsidR="00AD70E8" w:rsidRPr="001107A4" w:rsidRDefault="00AD70E8" w:rsidP="00AD70E8">
      <w:pPr>
        <w:pStyle w:val="ListParagraph"/>
        <w:jc w:val="both"/>
        <w:rPr>
          <w:sz w:val="24"/>
          <w:szCs w:val="24"/>
        </w:rPr>
      </w:pPr>
      <w:r w:rsidRPr="005D7E95">
        <w:rPr>
          <w:sz w:val="24"/>
          <w:szCs w:val="24"/>
        </w:rPr>
        <w:t>3.1.</w:t>
      </w:r>
      <w:r>
        <w:rPr>
          <w:sz w:val="24"/>
          <w:szCs w:val="24"/>
        </w:rPr>
        <w:t xml:space="preserve"> </w:t>
      </w:r>
      <w:r w:rsidRPr="001107A4">
        <w:rPr>
          <w:sz w:val="24"/>
          <w:szCs w:val="24"/>
        </w:rPr>
        <w:t>Amatas novada pašvaldības nepabūvēta zemesgabala bez apbūves tiesībām nomas līgums, kas spēkā no 24.07.2014. līdz 31.12.2021., ar SIA “Forest</w:t>
      </w:r>
      <w:r>
        <w:rPr>
          <w:sz w:val="24"/>
          <w:szCs w:val="24"/>
        </w:rPr>
        <w:t xml:space="preserve"> </w:t>
      </w:r>
      <w:r w:rsidRPr="001107A4">
        <w:rPr>
          <w:sz w:val="24"/>
          <w:szCs w:val="24"/>
        </w:rPr>
        <w:t>Fox”, reģ. Nr.</w:t>
      </w:r>
      <w:r>
        <w:rPr>
          <w:sz w:val="24"/>
          <w:szCs w:val="24"/>
        </w:rPr>
        <w:t> </w:t>
      </w:r>
      <w:r w:rsidRPr="001107A4">
        <w:rPr>
          <w:sz w:val="24"/>
          <w:szCs w:val="24"/>
        </w:rPr>
        <w:t xml:space="preserve">4010341140, </w:t>
      </w:r>
      <w:r>
        <w:rPr>
          <w:sz w:val="24"/>
          <w:szCs w:val="24"/>
        </w:rPr>
        <w:t xml:space="preserve">par platību 4 </w:t>
      </w:r>
      <w:r w:rsidRPr="001107A4">
        <w:rPr>
          <w:sz w:val="24"/>
          <w:szCs w:val="24"/>
        </w:rPr>
        <w:t>ha.</w:t>
      </w:r>
    </w:p>
    <w:p w:rsidR="00AD70E8" w:rsidRPr="00AD70E8" w:rsidRDefault="00AD70E8" w:rsidP="00E62ABE">
      <w:pPr>
        <w:pStyle w:val="ListParagraph"/>
        <w:numPr>
          <w:ilvl w:val="0"/>
          <w:numId w:val="25"/>
        </w:numPr>
        <w:jc w:val="both"/>
        <w:rPr>
          <w:sz w:val="24"/>
          <w:szCs w:val="24"/>
        </w:rPr>
      </w:pPr>
      <w:r w:rsidRPr="005D7E95">
        <w:rPr>
          <w:sz w:val="24"/>
          <w:szCs w:val="24"/>
        </w:rPr>
        <w:t xml:space="preserve">Saskaņā ar Publiskas personas mantas atsavināšanas likuma 4. panta pirmo daļu „atvasinātas publiskas personas mantas atsavināšanu var ierosināt, ja tā nav nepieciešama attiecīgai atvasinātai publiskai personai vai tās iestādēm to funkciju </w:t>
      </w:r>
      <w:r w:rsidRPr="005D7E95">
        <w:rPr>
          <w:sz w:val="24"/>
          <w:szCs w:val="24"/>
        </w:rPr>
        <w:lastRenderedPageBreak/>
        <w:t>nodrošināšanai”, 5. panta pirmo daļu „atļauju atsavināt atvasinātu publisku personu nekustamo īpašumu dod attiecīgās atvasinātās publiskās personas lēmējinstitūcija”</w:t>
      </w:r>
      <w:r>
        <w:rPr>
          <w:sz w:val="24"/>
          <w:szCs w:val="24"/>
        </w:rPr>
        <w:t xml:space="preserve"> </w:t>
      </w:r>
      <w:r w:rsidRPr="005D7E95">
        <w:rPr>
          <w:sz w:val="24"/>
          <w:szCs w:val="24"/>
        </w:rPr>
        <w:t xml:space="preserve">8. panta otro daļu „atsavināšanai paredzētā atvasinātas publiskas personas nekustamā </w:t>
      </w:r>
      <w:r>
        <w:rPr>
          <w:sz w:val="24"/>
          <w:szCs w:val="24"/>
        </w:rPr>
        <w:t xml:space="preserve"> </w:t>
      </w:r>
      <w:r w:rsidRPr="00AD70E8">
        <w:rPr>
          <w:sz w:val="24"/>
          <w:szCs w:val="24"/>
        </w:rPr>
        <w:t>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AD70E8" w:rsidRPr="005D7E95" w:rsidRDefault="00AD70E8" w:rsidP="00E62ABE">
      <w:pPr>
        <w:pStyle w:val="ListParagraph"/>
        <w:numPr>
          <w:ilvl w:val="0"/>
          <w:numId w:val="25"/>
        </w:numPr>
        <w:jc w:val="both"/>
        <w:rPr>
          <w:sz w:val="24"/>
          <w:szCs w:val="24"/>
        </w:rPr>
      </w:pPr>
      <w:r w:rsidRPr="005D7E95">
        <w:rPr>
          <w:sz w:val="24"/>
          <w:szCs w:val="24"/>
        </w:rPr>
        <w:t xml:space="preserve">Pēc SIA “INTERBALTIJA”, reģ.Nr.40003518352, </w:t>
      </w:r>
      <w:r>
        <w:rPr>
          <w:sz w:val="24"/>
          <w:szCs w:val="24"/>
        </w:rPr>
        <w:t>2018. gada 2. jūlija novērtējuma iespējamā tirgus vērtība īpašumam noteikta 10</w:t>
      </w:r>
      <w:r w:rsidR="00CD2C08">
        <w:rPr>
          <w:sz w:val="24"/>
          <w:szCs w:val="24"/>
        </w:rPr>
        <w:t> </w:t>
      </w:r>
      <w:r>
        <w:rPr>
          <w:sz w:val="24"/>
          <w:szCs w:val="24"/>
        </w:rPr>
        <w:t>400</w:t>
      </w:r>
      <w:r w:rsidR="00CD2C08">
        <w:rPr>
          <w:sz w:val="24"/>
          <w:szCs w:val="24"/>
        </w:rPr>
        <w:t>,00</w:t>
      </w:r>
      <w:r>
        <w:rPr>
          <w:sz w:val="24"/>
          <w:szCs w:val="24"/>
        </w:rPr>
        <w:t xml:space="preserve"> </w:t>
      </w:r>
      <w:r w:rsidRPr="00AD70E8">
        <w:rPr>
          <w:i/>
          <w:sz w:val="24"/>
          <w:szCs w:val="24"/>
        </w:rPr>
        <w:t>euro</w:t>
      </w:r>
      <w:r w:rsidRPr="005D7E95">
        <w:rPr>
          <w:sz w:val="24"/>
          <w:szCs w:val="24"/>
        </w:rPr>
        <w:t>.</w:t>
      </w:r>
    </w:p>
    <w:p w:rsidR="00AD70E8" w:rsidRPr="003F0E1C" w:rsidRDefault="00AD70E8" w:rsidP="00AD70E8">
      <w:pPr>
        <w:contextualSpacing/>
        <w:jc w:val="both"/>
        <w:rPr>
          <w:sz w:val="12"/>
          <w:szCs w:val="24"/>
        </w:rPr>
      </w:pPr>
    </w:p>
    <w:p w:rsidR="00AD70E8" w:rsidRPr="003F0E1C" w:rsidRDefault="00AD70E8" w:rsidP="00AD70E8">
      <w:pPr>
        <w:ind w:firstLine="720"/>
        <w:contextualSpacing/>
        <w:jc w:val="both"/>
        <w:rPr>
          <w:sz w:val="24"/>
          <w:szCs w:val="24"/>
        </w:rPr>
      </w:pPr>
      <w:r w:rsidRPr="00AB1D72">
        <w:rPr>
          <w:sz w:val="24"/>
          <w:szCs w:val="24"/>
        </w:rPr>
        <w:t>Pamatojoties uz likuma “Par pašvaldībām” 14. panta pirmās daļas 2. apakšpunktu, 21.</w:t>
      </w:r>
      <w:r>
        <w:rPr>
          <w:sz w:val="24"/>
          <w:szCs w:val="24"/>
        </w:rPr>
        <w:t> </w:t>
      </w:r>
      <w:r w:rsidRPr="00AB1D72">
        <w:rPr>
          <w:sz w:val="24"/>
          <w:szCs w:val="24"/>
        </w:rPr>
        <w:t xml:space="preserve">panta pirmās daļas 17. punktu, Publiskas personas mantas atsavināšanas likuma, 3. panta pirmās daļas 1. punktu , 4. panta pirmo daļu, 5. panta pirmo daļu, 8. panta otro daļu un trešo daļu, 9. panta otro daļu, 10. pantu, 11. pantu, likuma </w:t>
      </w:r>
      <w:r w:rsidRPr="00AD70E8">
        <w:rPr>
          <w:sz w:val="24"/>
          <w:szCs w:val="24"/>
        </w:rPr>
        <w:t>“Par zemes privatizāciju lauku apvidos”</w:t>
      </w:r>
      <w:r w:rsidRPr="00AB1D72">
        <w:rPr>
          <w:b/>
          <w:sz w:val="24"/>
          <w:szCs w:val="24"/>
        </w:rPr>
        <w:t xml:space="preserve"> </w:t>
      </w:r>
      <w:r w:rsidRPr="00782FAE">
        <w:rPr>
          <w:sz w:val="24"/>
          <w:szCs w:val="24"/>
        </w:rPr>
        <w:t>28. pantu, 28¹. pantu</w:t>
      </w:r>
      <w:r w:rsidRPr="00AB1D72">
        <w:rPr>
          <w:sz w:val="24"/>
          <w:szCs w:val="24"/>
        </w:rPr>
        <w:t>, 29. pantu, 30. pantu, 30.¹ pantu, 30.²  pantu, 30.³  pantu,</w:t>
      </w:r>
      <w:r>
        <w:rPr>
          <w:sz w:val="24"/>
          <w:szCs w:val="24"/>
        </w:rPr>
        <w:t xml:space="preserve"> </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w:t>
      </w:r>
      <w:r>
        <w:rPr>
          <w:color w:val="000000"/>
          <w:sz w:val="24"/>
          <w:szCs w:val="24"/>
        </w:rPr>
        <w:t xml:space="preserve"> </w:t>
      </w:r>
      <w:r w:rsidRPr="00461B4F">
        <w:rPr>
          <w:color w:val="000000"/>
          <w:sz w:val="24"/>
          <w:szCs w:val="24"/>
        </w:rPr>
        <w:t xml:space="preserve">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 xml:space="preserve">1: </w:t>
      </w:r>
      <w:r w:rsidRPr="00461B4F">
        <w:rPr>
          <w:color w:val="000000"/>
          <w:sz w:val="24"/>
          <w:szCs w:val="24"/>
        </w:rPr>
        <w:t>Āris Kazerovskis</w:t>
      </w:r>
      <w:r w:rsidRPr="00461B4F">
        <w:rPr>
          <w:sz w:val="24"/>
          <w:szCs w:val="24"/>
        </w:rPr>
        <w:t xml:space="preserve">), </w:t>
      </w:r>
      <w:r w:rsidRPr="00461B4F">
        <w:rPr>
          <w:b/>
          <w:sz w:val="24"/>
          <w:szCs w:val="24"/>
        </w:rPr>
        <w:t>nolemj:</w:t>
      </w:r>
    </w:p>
    <w:p w:rsidR="00AD70E8" w:rsidRPr="003F0E1C" w:rsidRDefault="00AD70E8" w:rsidP="00AD70E8">
      <w:pPr>
        <w:ind w:left="720"/>
        <w:contextualSpacing/>
        <w:jc w:val="both"/>
        <w:rPr>
          <w:sz w:val="12"/>
          <w:szCs w:val="24"/>
        </w:rPr>
      </w:pPr>
    </w:p>
    <w:p w:rsidR="00AD70E8" w:rsidRDefault="00AD70E8" w:rsidP="00E62ABE">
      <w:pPr>
        <w:numPr>
          <w:ilvl w:val="0"/>
          <w:numId w:val="26"/>
        </w:numPr>
        <w:contextualSpacing/>
        <w:jc w:val="both"/>
        <w:rPr>
          <w:sz w:val="24"/>
          <w:szCs w:val="24"/>
        </w:rPr>
      </w:pPr>
      <w:r w:rsidRPr="003F0E1C">
        <w:rPr>
          <w:sz w:val="24"/>
          <w:szCs w:val="24"/>
        </w:rPr>
        <w:t>Nodot atsavināšanai Amatas novada pašvaldībai piederošo nekustamo īpašumu „</w:t>
      </w:r>
      <w:r>
        <w:rPr>
          <w:sz w:val="24"/>
          <w:szCs w:val="24"/>
        </w:rPr>
        <w:t>Rāviņi</w:t>
      </w:r>
      <w:r w:rsidRPr="003F0E1C">
        <w:rPr>
          <w:sz w:val="24"/>
          <w:szCs w:val="24"/>
        </w:rPr>
        <w:t xml:space="preserve">”, sastāvošu no </w:t>
      </w:r>
      <w:r>
        <w:rPr>
          <w:sz w:val="24"/>
          <w:szCs w:val="24"/>
        </w:rPr>
        <w:t>z</w:t>
      </w:r>
      <w:r w:rsidRPr="003F0E1C">
        <w:rPr>
          <w:sz w:val="24"/>
          <w:szCs w:val="24"/>
        </w:rPr>
        <w:t>emesgaba</w:t>
      </w:r>
      <w:r>
        <w:rPr>
          <w:sz w:val="24"/>
          <w:szCs w:val="24"/>
        </w:rPr>
        <w:t>la kopplatībā 6,3 ha, un mežaudzi</w:t>
      </w:r>
      <w:r w:rsidRPr="003F0E1C">
        <w:rPr>
          <w:sz w:val="24"/>
          <w:szCs w:val="24"/>
        </w:rPr>
        <w:t xml:space="preserve"> </w:t>
      </w:r>
      <w:r>
        <w:rPr>
          <w:sz w:val="24"/>
          <w:szCs w:val="24"/>
        </w:rPr>
        <w:t>Zaubes pagastā, Amatas novadā.</w:t>
      </w:r>
    </w:p>
    <w:p w:rsidR="00AD70E8" w:rsidRDefault="00AD70E8" w:rsidP="00E62ABE">
      <w:pPr>
        <w:numPr>
          <w:ilvl w:val="0"/>
          <w:numId w:val="26"/>
        </w:numPr>
        <w:contextualSpacing/>
        <w:jc w:val="both"/>
        <w:rPr>
          <w:sz w:val="24"/>
          <w:szCs w:val="24"/>
        </w:rPr>
      </w:pPr>
      <w:r w:rsidRPr="007D531F">
        <w:rPr>
          <w:sz w:val="24"/>
          <w:szCs w:val="24"/>
          <w:lang w:eastAsia="en-US"/>
        </w:rPr>
        <w:t>Nekustamā īpašuma „</w:t>
      </w:r>
      <w:r>
        <w:rPr>
          <w:sz w:val="24"/>
          <w:szCs w:val="24"/>
          <w:lang w:eastAsia="en-US"/>
        </w:rPr>
        <w:t>Rāviņi</w:t>
      </w:r>
      <w:r w:rsidRPr="007D531F">
        <w:rPr>
          <w:sz w:val="24"/>
          <w:szCs w:val="24"/>
          <w:lang w:eastAsia="en-US"/>
        </w:rPr>
        <w:t xml:space="preserve">”, </w:t>
      </w:r>
      <w:r>
        <w:rPr>
          <w:sz w:val="24"/>
          <w:szCs w:val="24"/>
          <w:lang w:eastAsia="en-US"/>
        </w:rPr>
        <w:t>Zaubes</w:t>
      </w:r>
      <w:r w:rsidRPr="007D531F">
        <w:rPr>
          <w:sz w:val="24"/>
          <w:szCs w:val="24"/>
          <w:lang w:eastAsia="en-US"/>
        </w:rPr>
        <w:t xml:space="preserve"> pagastā, Amatas  novadā, pārdošanas cena sastāda </w:t>
      </w:r>
      <w:r>
        <w:rPr>
          <w:b/>
          <w:sz w:val="24"/>
          <w:szCs w:val="24"/>
          <w:lang w:eastAsia="en-US"/>
        </w:rPr>
        <w:t>10 400</w:t>
      </w:r>
      <w:r w:rsidRPr="009722E7">
        <w:rPr>
          <w:b/>
          <w:sz w:val="24"/>
          <w:szCs w:val="24"/>
          <w:lang w:eastAsia="en-US"/>
        </w:rPr>
        <w:t xml:space="preserve"> </w:t>
      </w:r>
      <w:r w:rsidRPr="007D531F">
        <w:rPr>
          <w:b/>
          <w:sz w:val="24"/>
          <w:szCs w:val="24"/>
          <w:lang w:eastAsia="en-US"/>
        </w:rPr>
        <w:t>EUR</w:t>
      </w:r>
      <w:r w:rsidRPr="007D531F">
        <w:rPr>
          <w:sz w:val="24"/>
          <w:szCs w:val="24"/>
          <w:lang w:eastAsia="en-US"/>
        </w:rPr>
        <w:t xml:space="preserve"> (</w:t>
      </w:r>
      <w:r>
        <w:rPr>
          <w:sz w:val="24"/>
          <w:szCs w:val="24"/>
          <w:lang w:eastAsia="en-US"/>
        </w:rPr>
        <w:t>desmit tūkstoši četri simti</w:t>
      </w:r>
      <w:r w:rsidRPr="007D531F">
        <w:rPr>
          <w:sz w:val="24"/>
          <w:szCs w:val="24"/>
          <w:lang w:eastAsia="en-US"/>
        </w:rPr>
        <w:t xml:space="preserve">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AD70E8" w:rsidRDefault="00AD70E8" w:rsidP="00E62ABE">
      <w:pPr>
        <w:numPr>
          <w:ilvl w:val="0"/>
          <w:numId w:val="26"/>
        </w:numPr>
        <w:contextualSpacing/>
        <w:jc w:val="both"/>
        <w:rPr>
          <w:sz w:val="24"/>
          <w:szCs w:val="24"/>
        </w:rPr>
      </w:pPr>
      <w:r w:rsidRPr="007D531F">
        <w:rPr>
          <w:sz w:val="24"/>
          <w:szCs w:val="24"/>
          <w:lang w:eastAsia="en-US"/>
        </w:rPr>
        <w:t>Apstiprināt nekustamā īpašuma “</w:t>
      </w:r>
      <w:r>
        <w:rPr>
          <w:sz w:val="24"/>
          <w:szCs w:val="24"/>
          <w:lang w:eastAsia="en-US"/>
        </w:rPr>
        <w:t>Rāviņi</w:t>
      </w:r>
      <w:r w:rsidRPr="007D531F">
        <w:rPr>
          <w:sz w:val="24"/>
          <w:szCs w:val="24"/>
          <w:lang w:eastAsia="en-US"/>
        </w:rPr>
        <w:t xml:space="preserve">”, </w:t>
      </w:r>
      <w:r>
        <w:rPr>
          <w:sz w:val="24"/>
          <w:szCs w:val="24"/>
          <w:lang w:eastAsia="en-US"/>
        </w:rPr>
        <w:t>Zaubes pagastā, Amatas novadā, i</w:t>
      </w:r>
      <w:r w:rsidRPr="007D531F">
        <w:rPr>
          <w:sz w:val="24"/>
          <w:szCs w:val="24"/>
          <w:lang w:eastAsia="en-US"/>
        </w:rPr>
        <w:t>z</w:t>
      </w:r>
      <w:r>
        <w:rPr>
          <w:sz w:val="24"/>
          <w:szCs w:val="24"/>
          <w:lang w:eastAsia="en-US"/>
        </w:rPr>
        <w:t>soles noteikumus (pielikums Nr.</w:t>
      </w:r>
      <w:r w:rsidRPr="007D531F">
        <w:rPr>
          <w:sz w:val="24"/>
          <w:szCs w:val="24"/>
          <w:lang w:eastAsia="en-US"/>
        </w:rPr>
        <w:t>1)</w:t>
      </w:r>
      <w:r>
        <w:rPr>
          <w:sz w:val="24"/>
          <w:szCs w:val="24"/>
        </w:rPr>
        <w:t>.</w:t>
      </w:r>
    </w:p>
    <w:p w:rsidR="00AD70E8" w:rsidRDefault="00AD70E8" w:rsidP="00E62ABE">
      <w:pPr>
        <w:numPr>
          <w:ilvl w:val="0"/>
          <w:numId w:val="26"/>
        </w:numPr>
        <w:contextualSpacing/>
        <w:jc w:val="both"/>
        <w:rPr>
          <w:sz w:val="24"/>
          <w:szCs w:val="24"/>
        </w:rPr>
      </w:pPr>
      <w:r w:rsidRPr="007D531F">
        <w:rPr>
          <w:sz w:val="24"/>
          <w:szCs w:val="24"/>
          <w:lang w:eastAsia="en-US"/>
        </w:rPr>
        <w:t>Kontroli par lēmuma izpildi uzdot Amatas novada pašvaldības izpilddirektoram Mārim Timermanim.</w:t>
      </w:r>
    </w:p>
    <w:p w:rsidR="00AD70E8" w:rsidRPr="007A71D1" w:rsidRDefault="00AD70E8" w:rsidP="00E62ABE">
      <w:pPr>
        <w:numPr>
          <w:ilvl w:val="0"/>
          <w:numId w:val="26"/>
        </w:numPr>
        <w:contextualSpacing/>
        <w:jc w:val="both"/>
        <w:rPr>
          <w:sz w:val="24"/>
          <w:szCs w:val="24"/>
        </w:rPr>
      </w:pPr>
      <w:r w:rsidRPr="007A71D1">
        <w:rPr>
          <w:sz w:val="24"/>
          <w:szCs w:val="24"/>
        </w:rPr>
        <w:t>Šo lēmumu var pārsūdzēt Administratīvajā rajona tiesā (Administratīvās rajona tiesas tiesu namā Valmierā, Voldemāra Baloža ielā 13a, LV – 4201) viena mēneša laikā no tā spēkā stāšanās dienas.</w:t>
      </w:r>
    </w:p>
    <w:p w:rsidR="00AD70E8" w:rsidRDefault="00AD70E8" w:rsidP="00AD70E8">
      <w:pPr>
        <w:jc w:val="center"/>
        <w:rPr>
          <w:b/>
          <w:color w:val="000000"/>
          <w:sz w:val="24"/>
          <w:szCs w:val="24"/>
        </w:rPr>
      </w:pPr>
    </w:p>
    <w:p w:rsidR="00624F9A" w:rsidRPr="00823B11" w:rsidRDefault="00624F9A" w:rsidP="00624F9A">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624F9A" w:rsidRPr="00823B11" w:rsidRDefault="00624F9A" w:rsidP="00624F9A">
      <w:pPr>
        <w:shd w:val="clear" w:color="auto" w:fill="FFFFFF"/>
        <w:spacing w:line="278" w:lineRule="exact"/>
        <w:jc w:val="right"/>
        <w:rPr>
          <w:sz w:val="24"/>
          <w:szCs w:val="24"/>
        </w:rPr>
      </w:pPr>
      <w:r w:rsidRPr="00823B11">
        <w:rPr>
          <w:color w:val="000000"/>
          <w:spacing w:val="-4"/>
          <w:sz w:val="24"/>
          <w:szCs w:val="24"/>
        </w:rPr>
        <w:t>APSTIPRINĀT</w:t>
      </w:r>
      <w:r w:rsidR="003E7E85">
        <w:rPr>
          <w:color w:val="000000"/>
          <w:spacing w:val="-4"/>
          <w:sz w:val="24"/>
          <w:szCs w:val="24"/>
        </w:rPr>
        <w:t>I</w:t>
      </w:r>
    </w:p>
    <w:p w:rsidR="00624F9A" w:rsidRPr="00823B11" w:rsidRDefault="00624F9A" w:rsidP="00624F9A">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624F9A" w:rsidRPr="00823B11" w:rsidRDefault="00624F9A" w:rsidP="00624F9A">
      <w:pPr>
        <w:shd w:val="clear" w:color="auto" w:fill="FFFFFF"/>
        <w:spacing w:line="278" w:lineRule="exact"/>
        <w:ind w:left="3600" w:firstLine="720"/>
        <w:jc w:val="right"/>
        <w:rPr>
          <w:color w:val="000000"/>
          <w:spacing w:val="-3"/>
          <w:sz w:val="24"/>
          <w:szCs w:val="24"/>
        </w:rPr>
      </w:pPr>
      <w:r>
        <w:rPr>
          <w:color w:val="000000"/>
          <w:spacing w:val="-3"/>
          <w:sz w:val="24"/>
          <w:szCs w:val="24"/>
        </w:rPr>
        <w:t xml:space="preserve">2018. gada 22. augusta </w:t>
      </w:r>
      <w:r w:rsidRPr="00823B11">
        <w:rPr>
          <w:color w:val="000000"/>
          <w:spacing w:val="-3"/>
          <w:sz w:val="24"/>
          <w:szCs w:val="24"/>
        </w:rPr>
        <w:t xml:space="preserve"> sēdes</w:t>
      </w:r>
    </w:p>
    <w:p w:rsidR="00624F9A" w:rsidRDefault="00624F9A" w:rsidP="00624F9A">
      <w:pPr>
        <w:jc w:val="right"/>
        <w:rPr>
          <w:b/>
          <w:color w:val="000000"/>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10, </w:t>
      </w:r>
      <w:r w:rsidR="00287114">
        <w:rPr>
          <w:sz w:val="24"/>
          <w:szCs w:val="24"/>
        </w:rPr>
        <w:t>12</w:t>
      </w:r>
      <w:r w:rsidRPr="00823B11">
        <w:rPr>
          <w:sz w:val="24"/>
          <w:szCs w:val="24"/>
        </w:rPr>
        <w:t>.</w:t>
      </w:r>
      <w:r w:rsidRPr="00823B11">
        <w:rPr>
          <w:color w:val="000000"/>
          <w:sz w:val="24"/>
          <w:szCs w:val="24"/>
        </w:rPr>
        <w:t>§</w:t>
      </w:r>
      <w:r w:rsidRPr="00823B11">
        <w:rPr>
          <w:color w:val="000000"/>
          <w:spacing w:val="-3"/>
          <w:sz w:val="24"/>
          <w:szCs w:val="24"/>
        </w:rPr>
        <w:t>).</w:t>
      </w:r>
    </w:p>
    <w:p w:rsidR="00624F9A" w:rsidRDefault="00624F9A" w:rsidP="00624F9A">
      <w:pPr>
        <w:rPr>
          <w:b/>
          <w:color w:val="000000"/>
          <w:sz w:val="24"/>
          <w:szCs w:val="24"/>
        </w:rPr>
      </w:pPr>
    </w:p>
    <w:p w:rsidR="00624F9A" w:rsidRPr="00CB368A" w:rsidRDefault="00624F9A" w:rsidP="00624F9A">
      <w:pPr>
        <w:jc w:val="center"/>
        <w:rPr>
          <w:rFonts w:eastAsia="Calibri"/>
          <w:b/>
          <w:caps/>
          <w:sz w:val="28"/>
          <w:szCs w:val="28"/>
          <w:lang w:eastAsia="en-US"/>
        </w:rPr>
      </w:pPr>
      <w:r w:rsidRPr="00CB368A">
        <w:rPr>
          <w:rFonts w:eastAsia="Calibri"/>
          <w:b/>
          <w:caps/>
          <w:sz w:val="28"/>
          <w:szCs w:val="28"/>
          <w:lang w:eastAsia="en-US"/>
        </w:rPr>
        <w:t xml:space="preserve">neKUSTAMĀ ĪPAŠUMA </w:t>
      </w:r>
    </w:p>
    <w:p w:rsidR="00624F9A" w:rsidRPr="00CB368A" w:rsidRDefault="00624F9A" w:rsidP="00624F9A">
      <w:pPr>
        <w:jc w:val="center"/>
        <w:rPr>
          <w:rFonts w:eastAsia="Calibri"/>
          <w:b/>
          <w:bCs/>
          <w:sz w:val="28"/>
          <w:szCs w:val="28"/>
          <w:lang w:eastAsia="en-US"/>
        </w:rPr>
      </w:pPr>
      <w:r w:rsidRPr="00CB368A">
        <w:rPr>
          <w:rFonts w:eastAsia="Calibri"/>
          <w:b/>
          <w:bCs/>
          <w:sz w:val="28"/>
          <w:szCs w:val="28"/>
          <w:lang w:eastAsia="en-US"/>
        </w:rPr>
        <w:t>„</w:t>
      </w:r>
      <w:r>
        <w:rPr>
          <w:rFonts w:eastAsia="Calibri"/>
          <w:b/>
          <w:bCs/>
          <w:sz w:val="28"/>
          <w:szCs w:val="28"/>
          <w:lang w:eastAsia="en-US"/>
        </w:rPr>
        <w:t>RĀVIŅI</w:t>
      </w:r>
      <w:r w:rsidRPr="00CB368A">
        <w:rPr>
          <w:rFonts w:eastAsia="Calibri"/>
          <w:b/>
          <w:bCs/>
          <w:sz w:val="28"/>
          <w:szCs w:val="28"/>
          <w:lang w:eastAsia="en-US"/>
        </w:rPr>
        <w:t xml:space="preserve">”, </w:t>
      </w:r>
      <w:r>
        <w:rPr>
          <w:rFonts w:eastAsia="Calibri"/>
          <w:b/>
          <w:bCs/>
          <w:sz w:val="28"/>
          <w:szCs w:val="28"/>
          <w:lang w:eastAsia="en-US"/>
        </w:rPr>
        <w:t>ZAUBES</w:t>
      </w:r>
      <w:r w:rsidRPr="00CB368A">
        <w:rPr>
          <w:rFonts w:eastAsia="Calibri"/>
          <w:b/>
          <w:bCs/>
          <w:sz w:val="28"/>
          <w:szCs w:val="28"/>
          <w:lang w:eastAsia="en-US"/>
        </w:rPr>
        <w:t xml:space="preserve"> PAGASTĀ, AMATAS NOVADĀ</w:t>
      </w:r>
    </w:p>
    <w:p w:rsidR="00624F9A" w:rsidRPr="00CB368A" w:rsidRDefault="00624F9A" w:rsidP="00624F9A">
      <w:pPr>
        <w:jc w:val="center"/>
        <w:rPr>
          <w:rFonts w:eastAsia="Calibri"/>
          <w:b/>
          <w:caps/>
          <w:sz w:val="28"/>
          <w:szCs w:val="28"/>
          <w:lang w:eastAsia="en-US"/>
        </w:rPr>
      </w:pPr>
      <w:r w:rsidRPr="00CB368A">
        <w:rPr>
          <w:rFonts w:eastAsia="Calibri"/>
          <w:b/>
          <w:caps/>
          <w:sz w:val="28"/>
          <w:szCs w:val="28"/>
          <w:lang w:eastAsia="en-US"/>
        </w:rPr>
        <w:t>IZSOLES nOTEIKUMI</w:t>
      </w:r>
    </w:p>
    <w:p w:rsidR="00624F9A" w:rsidRPr="00CB368A" w:rsidRDefault="00624F9A" w:rsidP="00624F9A">
      <w:pPr>
        <w:jc w:val="center"/>
        <w:rPr>
          <w:rFonts w:eastAsia="Calibri"/>
          <w:caps/>
          <w:sz w:val="24"/>
          <w:szCs w:val="24"/>
          <w:lang w:eastAsia="en-US"/>
        </w:rPr>
      </w:pPr>
    </w:p>
    <w:p w:rsidR="00624F9A" w:rsidRPr="00CB368A" w:rsidRDefault="00624F9A" w:rsidP="00624F9A">
      <w:pPr>
        <w:jc w:val="center"/>
        <w:rPr>
          <w:rFonts w:eastAsia="Calibri"/>
          <w:b/>
          <w:caps/>
          <w:sz w:val="24"/>
          <w:szCs w:val="24"/>
          <w:lang w:eastAsia="en-US"/>
        </w:rPr>
      </w:pPr>
      <w:r w:rsidRPr="00CB368A">
        <w:rPr>
          <w:rFonts w:eastAsia="Calibri"/>
          <w:b/>
          <w:caps/>
          <w:sz w:val="24"/>
          <w:szCs w:val="24"/>
          <w:lang w:eastAsia="en-US"/>
        </w:rPr>
        <w:t>1. vispārīgie JAUTĀJUMI</w:t>
      </w:r>
    </w:p>
    <w:p w:rsidR="00624F9A" w:rsidRPr="00CB368A" w:rsidRDefault="00624F9A" w:rsidP="00624F9A">
      <w:pPr>
        <w:jc w:val="center"/>
        <w:rPr>
          <w:rFonts w:ascii="Cambria" w:eastAsia="Calibri" w:hAnsi="Cambria"/>
          <w:b/>
          <w:caps/>
          <w:sz w:val="22"/>
          <w:szCs w:val="22"/>
          <w:lang w:eastAsia="en-US"/>
        </w:rPr>
      </w:pP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 xml:space="preserve">1.1. Šie noteikumi nosaka kārtību, kādā organizējama pašvaldības īpašuma - zemes gabala </w:t>
      </w:r>
      <w:r w:rsidRPr="00CB368A">
        <w:rPr>
          <w:rFonts w:eastAsia="Calibri"/>
          <w:bCs/>
          <w:sz w:val="24"/>
          <w:szCs w:val="24"/>
          <w:lang w:eastAsia="en-US"/>
        </w:rPr>
        <w:t>„</w:t>
      </w:r>
      <w:r>
        <w:rPr>
          <w:rFonts w:eastAsia="Calibri"/>
          <w:bCs/>
          <w:sz w:val="24"/>
          <w:szCs w:val="24"/>
          <w:lang w:eastAsia="en-US"/>
        </w:rPr>
        <w:t>Rāviņi</w:t>
      </w:r>
      <w:r w:rsidRPr="00CB368A">
        <w:rPr>
          <w:rFonts w:eastAsia="Calibri"/>
          <w:bCs/>
          <w:sz w:val="24"/>
          <w:szCs w:val="24"/>
          <w:lang w:eastAsia="en-US"/>
        </w:rPr>
        <w:t xml:space="preserve">”, </w:t>
      </w:r>
      <w:r>
        <w:rPr>
          <w:rFonts w:eastAsia="Calibri"/>
          <w:bCs/>
          <w:sz w:val="24"/>
          <w:szCs w:val="24"/>
          <w:lang w:eastAsia="en-US"/>
        </w:rPr>
        <w:t>Zaubes</w:t>
      </w:r>
      <w:r w:rsidRPr="00CB368A">
        <w:rPr>
          <w:rFonts w:eastAsia="Calibri"/>
          <w:bCs/>
          <w:sz w:val="24"/>
          <w:szCs w:val="24"/>
          <w:lang w:eastAsia="en-US"/>
        </w:rPr>
        <w:t xml:space="preserve"> pagastā, Amatas novadā</w:t>
      </w:r>
      <w:r w:rsidRPr="00CB368A">
        <w:rPr>
          <w:rFonts w:eastAsia="Calibri"/>
          <w:sz w:val="24"/>
          <w:szCs w:val="24"/>
          <w:lang w:eastAsia="en-US"/>
        </w:rPr>
        <w:t xml:space="preserve">, </w:t>
      </w:r>
      <w:r>
        <w:rPr>
          <w:rFonts w:eastAsia="Calibri"/>
          <w:sz w:val="24"/>
          <w:szCs w:val="24"/>
          <w:lang w:eastAsia="en-US"/>
        </w:rPr>
        <w:t xml:space="preserve">un mežaudzes, </w:t>
      </w:r>
      <w:r w:rsidRPr="00CB368A">
        <w:rPr>
          <w:rFonts w:eastAsia="Calibri"/>
          <w:sz w:val="24"/>
          <w:szCs w:val="24"/>
          <w:lang w:eastAsia="en-US"/>
        </w:rPr>
        <w:t xml:space="preserve">turpmāk tekstā „Zemes gabals”, izsole. Izsoles noteikumi, turpmāk tekstā „Noteikumi”, nosaka kārtību, kādā organizējama Zemes gabala mutiska izsole ar augšupejošu soli. </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 xml:space="preserve">1.2. Izsoli organizē Amatas novada </w:t>
      </w:r>
      <w:r>
        <w:rPr>
          <w:rFonts w:eastAsia="Calibri"/>
          <w:sz w:val="24"/>
          <w:szCs w:val="24"/>
          <w:lang w:eastAsia="en-US"/>
        </w:rPr>
        <w:t>pašvaldības</w:t>
      </w:r>
      <w:r w:rsidRPr="00CB368A">
        <w:rPr>
          <w:rFonts w:eastAsia="Calibri"/>
          <w:sz w:val="24"/>
          <w:szCs w:val="24"/>
          <w:lang w:eastAsia="en-US"/>
        </w:rPr>
        <w:t xml:space="preserve"> īpašumu atsavināšanas un dzīvojamo māju privatizācijas komisija, turpmāk tekstā „Komisija”.</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lastRenderedPageBreak/>
        <w:t>1.3. Izsoles mērķis ir pārdot augstāk minēto nekustamo īpašumu par maksimāli iespējamo cenu, nosakot preten</w:t>
      </w:r>
      <w:r>
        <w:rPr>
          <w:rFonts w:eastAsia="Calibri"/>
          <w:sz w:val="24"/>
          <w:szCs w:val="24"/>
          <w:lang w:eastAsia="en-US"/>
        </w:rPr>
        <w:t>dentu, kas šādu cenu piedāvās</w:t>
      </w:r>
      <w:r w:rsidRPr="00CB368A">
        <w:rPr>
          <w:rFonts w:eastAsia="Calibri"/>
          <w:sz w:val="24"/>
          <w:szCs w:val="24"/>
          <w:lang w:eastAsia="en-US"/>
        </w:rPr>
        <w:t xml:space="preserve"> mutiskā izsolē ar augšupejošu soli.</w:t>
      </w:r>
    </w:p>
    <w:p w:rsidR="00624F9A" w:rsidRPr="00CB368A" w:rsidRDefault="00624F9A" w:rsidP="00624F9A">
      <w:pPr>
        <w:ind w:firstLine="360"/>
        <w:jc w:val="both"/>
        <w:rPr>
          <w:rFonts w:eastAsia="Calibri"/>
          <w:b/>
          <w:sz w:val="24"/>
          <w:szCs w:val="24"/>
          <w:lang w:eastAsia="en-US"/>
        </w:rPr>
      </w:pPr>
      <w:r w:rsidRPr="00CB368A">
        <w:rPr>
          <w:rFonts w:eastAsia="Calibri"/>
          <w:sz w:val="24"/>
          <w:szCs w:val="24"/>
          <w:lang w:eastAsia="en-US"/>
        </w:rPr>
        <w:t xml:space="preserve">1.4. Izsole notiek </w:t>
      </w:r>
      <w:r>
        <w:rPr>
          <w:rFonts w:eastAsia="Calibri"/>
          <w:sz w:val="24"/>
          <w:szCs w:val="24"/>
          <w:lang w:eastAsia="en-US"/>
        </w:rPr>
        <w:t>Amatas</w:t>
      </w:r>
      <w:r w:rsidRPr="00CB368A">
        <w:rPr>
          <w:rFonts w:eastAsia="Calibri"/>
          <w:sz w:val="24"/>
          <w:szCs w:val="24"/>
          <w:lang w:eastAsia="en-US"/>
        </w:rPr>
        <w:t xml:space="preserve"> novada domē, „Ausmas”, </w:t>
      </w:r>
      <w:r>
        <w:rPr>
          <w:rFonts w:eastAsia="Calibri"/>
          <w:sz w:val="24"/>
          <w:szCs w:val="24"/>
          <w:lang w:eastAsia="en-US"/>
        </w:rPr>
        <w:t>Drabešu</w:t>
      </w:r>
      <w:r w:rsidRPr="00CB368A">
        <w:rPr>
          <w:rFonts w:eastAsia="Calibri"/>
          <w:sz w:val="24"/>
          <w:szCs w:val="24"/>
          <w:lang w:eastAsia="en-US"/>
        </w:rPr>
        <w:t xml:space="preserve"> pagasts, </w:t>
      </w:r>
      <w:r>
        <w:rPr>
          <w:rFonts w:eastAsia="Calibri"/>
          <w:sz w:val="24"/>
          <w:szCs w:val="24"/>
          <w:lang w:eastAsia="en-US"/>
        </w:rPr>
        <w:t>Amatas</w:t>
      </w:r>
      <w:r w:rsidRPr="00CB368A">
        <w:rPr>
          <w:rFonts w:eastAsia="Calibri"/>
          <w:sz w:val="24"/>
          <w:szCs w:val="24"/>
          <w:lang w:eastAsia="en-US"/>
        </w:rPr>
        <w:t xml:space="preserve"> novads, </w:t>
      </w:r>
      <w:r>
        <w:rPr>
          <w:rFonts w:eastAsia="Calibri"/>
          <w:b/>
          <w:sz w:val="24"/>
          <w:szCs w:val="24"/>
          <w:lang w:eastAsia="en-US"/>
        </w:rPr>
        <w:t>2018. gada 28</w:t>
      </w:r>
      <w:r w:rsidRPr="00CB368A">
        <w:rPr>
          <w:rFonts w:eastAsia="Calibri"/>
          <w:b/>
          <w:sz w:val="24"/>
          <w:szCs w:val="24"/>
          <w:lang w:eastAsia="en-US"/>
        </w:rPr>
        <w:t>.</w:t>
      </w:r>
      <w:r>
        <w:rPr>
          <w:rFonts w:eastAsia="Calibri"/>
          <w:b/>
          <w:sz w:val="24"/>
          <w:szCs w:val="24"/>
          <w:lang w:eastAsia="en-US"/>
        </w:rPr>
        <w:t xml:space="preserve"> septembrī</w:t>
      </w:r>
      <w:r w:rsidRPr="00CB368A">
        <w:rPr>
          <w:rFonts w:eastAsia="Calibri"/>
          <w:b/>
          <w:sz w:val="24"/>
          <w:szCs w:val="24"/>
          <w:lang w:eastAsia="en-US"/>
        </w:rPr>
        <w:t xml:space="preserve"> plkst.</w:t>
      </w:r>
      <w:r>
        <w:rPr>
          <w:rFonts w:eastAsia="Calibri"/>
          <w:b/>
          <w:sz w:val="24"/>
          <w:szCs w:val="24"/>
          <w:lang w:eastAsia="en-US"/>
        </w:rPr>
        <w:t xml:space="preserve"> 13</w:t>
      </w:r>
      <w:r w:rsidRPr="00CB368A">
        <w:rPr>
          <w:rFonts w:eastAsia="Calibri"/>
          <w:b/>
          <w:sz w:val="24"/>
          <w:szCs w:val="24"/>
          <w:lang w:eastAsia="en-US"/>
        </w:rPr>
        <w:t>:00</w:t>
      </w:r>
      <w:r w:rsidRPr="00CB368A">
        <w:rPr>
          <w:rFonts w:eastAsia="Calibri"/>
          <w:sz w:val="24"/>
          <w:szCs w:val="24"/>
          <w:lang w:eastAsia="en-US"/>
        </w:rPr>
        <w:t>.</w:t>
      </w:r>
    </w:p>
    <w:p w:rsidR="00624F9A" w:rsidRPr="00CB368A" w:rsidRDefault="00624F9A" w:rsidP="00624F9A">
      <w:pPr>
        <w:ind w:firstLine="360"/>
        <w:jc w:val="both"/>
        <w:rPr>
          <w:sz w:val="24"/>
          <w:szCs w:val="24"/>
        </w:rPr>
      </w:pPr>
      <w:r w:rsidRPr="00CB368A">
        <w:rPr>
          <w:rFonts w:eastAsia="Calibri"/>
          <w:sz w:val="24"/>
          <w:szCs w:val="24"/>
          <w:lang w:eastAsia="en-US"/>
        </w:rPr>
        <w:t>1.5. Zemes gabala</w:t>
      </w:r>
      <w:r>
        <w:rPr>
          <w:rFonts w:eastAsia="Calibri"/>
          <w:sz w:val="24"/>
          <w:szCs w:val="24"/>
          <w:lang w:eastAsia="en-US"/>
        </w:rPr>
        <w:t xml:space="preserve"> un mežaudzes</w:t>
      </w:r>
      <w:r w:rsidRPr="00CB368A">
        <w:rPr>
          <w:rFonts w:eastAsia="Calibri"/>
          <w:sz w:val="24"/>
          <w:szCs w:val="24"/>
          <w:lang w:eastAsia="en-US"/>
        </w:rPr>
        <w:t xml:space="preserve"> sākumcena (nosacītā cena)</w:t>
      </w:r>
      <w:r>
        <w:rPr>
          <w:rFonts w:eastAsia="Calibri"/>
          <w:sz w:val="24"/>
          <w:szCs w:val="24"/>
          <w:lang w:eastAsia="en-US"/>
        </w:rPr>
        <w:t xml:space="preserve"> ir</w:t>
      </w:r>
      <w:r w:rsidRPr="00CB368A">
        <w:rPr>
          <w:rFonts w:eastAsia="Calibri"/>
          <w:sz w:val="24"/>
          <w:szCs w:val="24"/>
          <w:lang w:eastAsia="en-US"/>
        </w:rPr>
        <w:t xml:space="preserve"> </w:t>
      </w:r>
      <w:r>
        <w:rPr>
          <w:b/>
          <w:sz w:val="24"/>
          <w:szCs w:val="24"/>
          <w:lang w:eastAsia="en-US"/>
        </w:rPr>
        <w:t>10 400</w:t>
      </w:r>
      <w:r w:rsidRPr="009722E7">
        <w:rPr>
          <w:b/>
          <w:sz w:val="24"/>
          <w:szCs w:val="24"/>
          <w:lang w:eastAsia="en-US"/>
        </w:rPr>
        <w:t xml:space="preserve"> </w:t>
      </w:r>
      <w:r w:rsidRPr="00CB368A">
        <w:rPr>
          <w:b/>
          <w:sz w:val="24"/>
          <w:szCs w:val="24"/>
        </w:rPr>
        <w:t>EUR</w:t>
      </w:r>
      <w:r>
        <w:rPr>
          <w:b/>
          <w:sz w:val="24"/>
          <w:szCs w:val="24"/>
        </w:rPr>
        <w:t xml:space="preserve"> </w:t>
      </w:r>
      <w:r w:rsidRPr="007D531F">
        <w:rPr>
          <w:sz w:val="24"/>
          <w:szCs w:val="24"/>
          <w:lang w:eastAsia="en-US"/>
        </w:rPr>
        <w:t>(</w:t>
      </w:r>
      <w:r>
        <w:rPr>
          <w:sz w:val="24"/>
          <w:szCs w:val="24"/>
          <w:lang w:eastAsia="en-US"/>
        </w:rPr>
        <w:t>desmit tūkstoši četri simti</w:t>
      </w:r>
      <w:r w:rsidRPr="007D531F">
        <w:rPr>
          <w:sz w:val="24"/>
          <w:szCs w:val="24"/>
          <w:lang w:eastAsia="en-US"/>
        </w:rPr>
        <w:t xml:space="preserve">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1.6. Nodrošinājuma nauda – 10% no Zeme</w:t>
      </w:r>
      <w:r>
        <w:rPr>
          <w:rFonts w:eastAsia="Calibri"/>
          <w:sz w:val="24"/>
          <w:szCs w:val="24"/>
          <w:lang w:eastAsia="en-US"/>
        </w:rPr>
        <w:t>s gabala nosacītās cenas, t.i.,</w:t>
      </w:r>
      <w:r>
        <w:rPr>
          <w:rFonts w:eastAsia="Calibri"/>
          <w:b/>
          <w:bCs/>
          <w:sz w:val="24"/>
          <w:szCs w:val="24"/>
          <w:lang w:eastAsia="en-US"/>
        </w:rPr>
        <w:t>1</w:t>
      </w:r>
      <w:r w:rsidR="0086462F">
        <w:rPr>
          <w:rFonts w:eastAsia="Calibri"/>
          <w:b/>
          <w:bCs/>
          <w:sz w:val="24"/>
          <w:szCs w:val="24"/>
          <w:lang w:eastAsia="en-US"/>
        </w:rPr>
        <w:t>04</w:t>
      </w:r>
      <w:r>
        <w:rPr>
          <w:rFonts w:eastAsia="Calibri"/>
          <w:b/>
          <w:bCs/>
          <w:sz w:val="24"/>
          <w:szCs w:val="24"/>
          <w:lang w:eastAsia="en-US"/>
        </w:rPr>
        <w:t>0</w:t>
      </w:r>
      <w:r w:rsidRPr="00CB368A">
        <w:rPr>
          <w:rFonts w:eastAsia="Calibri"/>
          <w:b/>
          <w:bCs/>
          <w:sz w:val="24"/>
          <w:szCs w:val="24"/>
          <w:lang w:eastAsia="en-US"/>
        </w:rPr>
        <w:t>,00 EUR</w:t>
      </w:r>
      <w:r w:rsidRPr="00CB368A">
        <w:rPr>
          <w:rFonts w:eastAsia="Calibri"/>
          <w:sz w:val="24"/>
          <w:szCs w:val="24"/>
          <w:lang w:eastAsia="en-US"/>
        </w:rPr>
        <w:t xml:space="preserve"> (</w:t>
      </w:r>
      <w:r>
        <w:rPr>
          <w:rFonts w:eastAsia="Calibri"/>
          <w:sz w:val="24"/>
          <w:szCs w:val="24"/>
          <w:lang w:eastAsia="en-US"/>
        </w:rPr>
        <w:t>viens tūkstotis četr</w:t>
      </w:r>
      <w:r w:rsidR="0086462F">
        <w:rPr>
          <w:rFonts w:eastAsia="Calibri"/>
          <w:sz w:val="24"/>
          <w:szCs w:val="24"/>
          <w:lang w:eastAsia="en-US"/>
        </w:rPr>
        <w:t>desmit</w:t>
      </w:r>
      <w:r>
        <w:rPr>
          <w:rFonts w:eastAsia="Calibri"/>
          <w:sz w:val="24"/>
          <w:szCs w:val="24"/>
          <w:lang w:eastAsia="en-US"/>
        </w:rPr>
        <w:t xml:space="preserve"> </w:t>
      </w:r>
      <w:r w:rsidRPr="00CB368A">
        <w:rPr>
          <w:rFonts w:eastAsia="Calibri"/>
          <w:i/>
          <w:sz w:val="24"/>
          <w:szCs w:val="24"/>
          <w:lang w:eastAsia="en-US"/>
        </w:rPr>
        <w:t>euro</w:t>
      </w:r>
      <w:r w:rsidRPr="00CB368A">
        <w:rPr>
          <w:rFonts w:eastAsia="Calibri"/>
          <w:sz w:val="24"/>
          <w:szCs w:val="24"/>
          <w:lang w:eastAsia="en-US"/>
        </w:rPr>
        <w:t xml:space="preserve"> </w:t>
      </w:r>
      <w:r>
        <w:rPr>
          <w:rFonts w:eastAsia="Calibri"/>
          <w:sz w:val="24"/>
          <w:szCs w:val="24"/>
          <w:lang w:eastAsia="en-US"/>
        </w:rPr>
        <w:t xml:space="preserve">un </w:t>
      </w:r>
      <w:r w:rsidRPr="00CB368A">
        <w:rPr>
          <w:rFonts w:eastAsia="Calibri"/>
          <w:sz w:val="24"/>
          <w:szCs w:val="24"/>
          <w:lang w:eastAsia="en-US"/>
        </w:rPr>
        <w:t xml:space="preserve">00 </w:t>
      </w:r>
      <w:r w:rsidRPr="005D7E95">
        <w:rPr>
          <w:rFonts w:eastAsia="Calibri"/>
          <w:sz w:val="24"/>
          <w:szCs w:val="24"/>
          <w:lang w:eastAsia="en-US"/>
        </w:rPr>
        <w:t>centi</w:t>
      </w:r>
      <w:r w:rsidRPr="00CB368A">
        <w:rPr>
          <w:rFonts w:eastAsia="Calibri"/>
          <w:sz w:val="24"/>
          <w:szCs w:val="24"/>
          <w:lang w:eastAsia="en-US"/>
        </w:rPr>
        <w:t xml:space="preserve">) </w:t>
      </w:r>
      <w:r>
        <w:rPr>
          <w:rFonts w:eastAsia="Calibri"/>
          <w:sz w:val="24"/>
          <w:szCs w:val="24"/>
          <w:lang w:eastAsia="en-US"/>
        </w:rPr>
        <w:t xml:space="preserve">un dalības maksa </w:t>
      </w:r>
      <w:r w:rsidRPr="00CB368A">
        <w:rPr>
          <w:rFonts w:eastAsia="Calibri"/>
          <w:sz w:val="24"/>
          <w:szCs w:val="24"/>
          <w:lang w:eastAsia="en-US"/>
        </w:rPr>
        <w:t xml:space="preserve">jāiemaksā </w:t>
      </w:r>
      <w:r>
        <w:rPr>
          <w:rFonts w:eastAsia="Calibri"/>
          <w:sz w:val="24"/>
          <w:szCs w:val="24"/>
          <w:lang w:eastAsia="en-US"/>
        </w:rPr>
        <w:t xml:space="preserve"> </w:t>
      </w:r>
      <w:r w:rsidRPr="00CB368A">
        <w:rPr>
          <w:rFonts w:eastAsia="Calibri"/>
          <w:sz w:val="24"/>
          <w:szCs w:val="24"/>
          <w:lang w:eastAsia="en-US"/>
        </w:rPr>
        <w:t xml:space="preserve">Amatas novada pašvaldības bankas kontā (Amatas novada dome, „Ausmas”, </w:t>
      </w:r>
      <w:r>
        <w:rPr>
          <w:rFonts w:eastAsia="Calibri"/>
          <w:sz w:val="24"/>
          <w:szCs w:val="24"/>
          <w:lang w:eastAsia="en-US"/>
        </w:rPr>
        <w:t>Drabešu</w:t>
      </w:r>
      <w:r w:rsidRPr="00CB368A">
        <w:rPr>
          <w:rFonts w:eastAsia="Calibri"/>
          <w:sz w:val="24"/>
          <w:szCs w:val="24"/>
          <w:lang w:eastAsia="en-US"/>
        </w:rPr>
        <w:t xml:space="preserve"> pagasts, Amatas novads, reģistrācijas Nr.90000957242)</w:t>
      </w:r>
      <w:r>
        <w:rPr>
          <w:rFonts w:eastAsia="Calibri"/>
          <w:sz w:val="24"/>
          <w:szCs w:val="24"/>
          <w:lang w:eastAsia="en-US"/>
        </w:rPr>
        <w:t>:</w:t>
      </w:r>
    </w:p>
    <w:p w:rsidR="00624F9A" w:rsidRPr="00CB368A" w:rsidRDefault="00624F9A" w:rsidP="00624F9A">
      <w:pPr>
        <w:ind w:firstLine="360"/>
        <w:rPr>
          <w:rFonts w:eastAsia="Calibri"/>
          <w:sz w:val="24"/>
          <w:szCs w:val="24"/>
          <w:lang w:eastAsia="en-US"/>
        </w:rPr>
      </w:pPr>
      <w:r w:rsidRPr="00CB368A">
        <w:rPr>
          <w:rFonts w:eastAsia="Calibri"/>
          <w:b/>
          <w:bCs/>
          <w:iCs/>
          <w:sz w:val="24"/>
          <w:szCs w:val="24"/>
          <w:lang w:eastAsia="en-US"/>
        </w:rPr>
        <w:t>SEB banka:</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sz w:val="24"/>
          <w:szCs w:val="24"/>
          <w:lang w:eastAsia="en-US"/>
        </w:rPr>
        <w:t>UNLALV2X</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LV52UNLA00500000</w:t>
      </w:r>
      <w:r w:rsidRPr="00CB368A">
        <w:rPr>
          <w:rFonts w:eastAsia="Calibri"/>
          <w:sz w:val="24"/>
          <w:szCs w:val="24"/>
          <w:lang w:eastAsia="en-US"/>
        </w:rPr>
        <w:t>13301</w:t>
      </w:r>
      <w:r w:rsidRPr="00CB368A">
        <w:rPr>
          <w:rFonts w:eastAsia="Calibri"/>
          <w:sz w:val="24"/>
          <w:szCs w:val="24"/>
          <w:lang w:eastAsia="en-US"/>
        </w:rPr>
        <w:br/>
      </w:r>
      <w:r w:rsidRPr="00CB368A">
        <w:rPr>
          <w:rFonts w:eastAsia="Calibri"/>
          <w:b/>
          <w:bCs/>
          <w:iCs/>
          <w:sz w:val="24"/>
          <w:szCs w:val="24"/>
          <w:lang w:eastAsia="en-US"/>
        </w:rPr>
        <w:t xml:space="preserve">     AS Swedbanka</w:t>
      </w:r>
      <w:r w:rsidRPr="00CB368A">
        <w:rPr>
          <w:rFonts w:eastAsia="Calibri"/>
          <w:b/>
          <w:bCs/>
          <w:i/>
          <w:iCs/>
          <w:sz w:val="24"/>
          <w:szCs w:val="24"/>
          <w:lang w:eastAsia="en-US"/>
        </w:rPr>
        <w:t xml:space="preserve">: </w:t>
      </w:r>
      <w:r w:rsidRPr="00CB368A">
        <w:rPr>
          <w:rFonts w:eastAsia="Calibri"/>
          <w:b/>
          <w:bCs/>
          <w:sz w:val="24"/>
          <w:szCs w:val="24"/>
          <w:lang w:eastAsia="en-US"/>
        </w:rPr>
        <w:t>Kods:</w:t>
      </w:r>
      <w:r w:rsidRPr="00CB368A">
        <w:rPr>
          <w:rFonts w:eastAsia="Calibri"/>
          <w:sz w:val="24"/>
          <w:szCs w:val="24"/>
          <w:lang w:eastAsia="en-US"/>
        </w:rPr>
        <w:t xml:space="preserve"> HABALV22 ; </w:t>
      </w:r>
      <w:r w:rsidRPr="00CB368A">
        <w:rPr>
          <w:rFonts w:eastAsia="Calibri"/>
          <w:b/>
          <w:bCs/>
          <w:sz w:val="24"/>
          <w:szCs w:val="24"/>
          <w:lang w:eastAsia="en-US"/>
        </w:rPr>
        <w:t>Konts:</w:t>
      </w:r>
      <w:r>
        <w:rPr>
          <w:rFonts w:eastAsia="Calibri"/>
          <w:sz w:val="24"/>
          <w:szCs w:val="24"/>
          <w:lang w:eastAsia="en-US"/>
        </w:rPr>
        <w:t xml:space="preserve"> LV41HABA055100028950</w:t>
      </w:r>
      <w:r w:rsidRPr="00CB368A">
        <w:rPr>
          <w:rFonts w:eastAsia="Calibri"/>
          <w:sz w:val="24"/>
          <w:szCs w:val="24"/>
          <w:lang w:eastAsia="en-US"/>
        </w:rPr>
        <w:t>3</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 xml:space="preserve"> 1.7. Nodrošinājums uzskatāms par iesniegtu, ja attiecīgā naudas summa ir ieskaitīta iepriekš norādītā bankas kontā.</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1.8. Izsoles solis –</w:t>
      </w:r>
      <w:r w:rsidRPr="00CB368A">
        <w:rPr>
          <w:rFonts w:eastAsia="Calibri"/>
          <w:b/>
          <w:sz w:val="24"/>
          <w:szCs w:val="24"/>
          <w:lang w:eastAsia="en-US"/>
        </w:rPr>
        <w:t xml:space="preserve">  </w:t>
      </w:r>
      <w:r>
        <w:rPr>
          <w:rFonts w:eastAsia="Calibri"/>
          <w:b/>
          <w:sz w:val="24"/>
          <w:szCs w:val="24"/>
          <w:lang w:eastAsia="en-US"/>
        </w:rPr>
        <w:t>500,00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pieci simti</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 xml:space="preserve">1.9. Izsoles dalības maksa – </w:t>
      </w:r>
      <w:r>
        <w:rPr>
          <w:rFonts w:eastAsia="Calibri"/>
          <w:b/>
          <w:sz w:val="24"/>
          <w:szCs w:val="24"/>
          <w:lang w:eastAsia="en-US"/>
        </w:rPr>
        <w:t>20,00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divdesmit</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 xml:space="preserve">1.10. Sludinājumi par Zemes gabala izsoli publicējami laikrakstā „Latvijas Vēstnesis”, Amatas novada pašvaldības informatīvajā izdevumā „Amatas </w:t>
      </w:r>
      <w:r>
        <w:rPr>
          <w:rFonts w:eastAsia="Calibri"/>
          <w:sz w:val="24"/>
          <w:szCs w:val="24"/>
          <w:lang w:eastAsia="en-US"/>
        </w:rPr>
        <w:t>Vēstis</w:t>
      </w:r>
      <w:r w:rsidRPr="00CB368A">
        <w:rPr>
          <w:rFonts w:eastAsia="Calibri"/>
          <w:sz w:val="24"/>
          <w:szCs w:val="24"/>
          <w:lang w:eastAsia="en-US"/>
        </w:rPr>
        <w:t xml:space="preserve">”, kā arī mājas lapā internetā </w:t>
      </w:r>
      <w:hyperlink r:id="rId26" w:history="1">
        <w:r w:rsidRPr="00CB368A">
          <w:rPr>
            <w:rFonts w:eastAsia="Calibri"/>
            <w:color w:val="0000FF"/>
            <w:sz w:val="24"/>
            <w:szCs w:val="24"/>
            <w:u w:val="single"/>
            <w:lang w:eastAsia="en-US"/>
          </w:rPr>
          <w:t>www.amatasnovads.lv</w:t>
        </w:r>
      </w:hyperlink>
      <w:r w:rsidRPr="00CB368A">
        <w:rPr>
          <w:rFonts w:eastAsia="Calibri"/>
          <w:sz w:val="24"/>
          <w:szCs w:val="24"/>
          <w:lang w:eastAsia="en-US"/>
        </w:rPr>
        <w:t xml:space="preserve">.  </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1.11. Komisijas pienākumi:</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ab/>
        <w:t>1.11.1. organizēt izsoles dalībnieku reģistrāciju,</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ab/>
        <w:t>1.11.2. reģistrētajiem izsoles dalībniekiem izsniegt</w:t>
      </w:r>
      <w:r>
        <w:rPr>
          <w:rFonts w:eastAsia="Calibri"/>
          <w:sz w:val="24"/>
          <w:szCs w:val="24"/>
          <w:lang w:eastAsia="en-US"/>
        </w:rPr>
        <w:t xml:space="preserve"> apliecību par reģistrāciju ar </w:t>
      </w:r>
      <w:r w:rsidRPr="00CB368A">
        <w:rPr>
          <w:rFonts w:eastAsia="Calibri"/>
          <w:sz w:val="24"/>
          <w:szCs w:val="24"/>
          <w:lang w:eastAsia="en-US"/>
        </w:rPr>
        <w:t>kārtas numuru,</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ab/>
        <w:t>1.11.3. nodrošināt izsoles procedūru,</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ab/>
        <w:t>1.11.4. protokolēt izsoles gaitu,</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ab/>
        <w:t>1.11.5. Komisijas locekļi nedrīkst būt nomas tiesību pretendenti, kā arī tieši vai netieši ieinteresēti izsoles procedūras iznākumā.</w:t>
      </w:r>
    </w:p>
    <w:p w:rsidR="00624F9A" w:rsidRDefault="00624F9A" w:rsidP="00624F9A">
      <w:pPr>
        <w:ind w:firstLine="360"/>
        <w:jc w:val="both"/>
        <w:rPr>
          <w:rFonts w:eastAsia="Calibri"/>
          <w:sz w:val="24"/>
          <w:szCs w:val="24"/>
          <w:lang w:eastAsia="en-US"/>
        </w:rPr>
      </w:pPr>
      <w:r>
        <w:rPr>
          <w:rFonts w:eastAsia="Calibri"/>
          <w:sz w:val="24"/>
          <w:szCs w:val="24"/>
          <w:lang w:eastAsia="en-US"/>
        </w:rPr>
        <w:t>1.12. Izsoles rezultātus</w:t>
      </w:r>
      <w:r w:rsidRPr="00CB368A">
        <w:rPr>
          <w:rFonts w:eastAsia="Calibri"/>
          <w:sz w:val="24"/>
          <w:szCs w:val="24"/>
          <w:lang w:eastAsia="en-US"/>
        </w:rPr>
        <w:t xml:space="preserve"> apstiprina Amatas novada pašvaldība</w:t>
      </w:r>
      <w:r>
        <w:rPr>
          <w:rFonts w:eastAsia="Calibri"/>
          <w:sz w:val="24"/>
          <w:szCs w:val="24"/>
          <w:lang w:eastAsia="en-US"/>
        </w:rPr>
        <w:t xml:space="preserve"> kārtējā domes sēdē.</w:t>
      </w:r>
    </w:p>
    <w:p w:rsidR="00624F9A" w:rsidRPr="00CC7788" w:rsidRDefault="00624F9A" w:rsidP="00624F9A">
      <w:pPr>
        <w:ind w:firstLine="360"/>
        <w:jc w:val="both"/>
        <w:rPr>
          <w:rFonts w:eastAsia="Calibri"/>
          <w:sz w:val="24"/>
          <w:szCs w:val="24"/>
          <w:lang w:eastAsia="en-US"/>
        </w:rPr>
      </w:pPr>
    </w:p>
    <w:p w:rsidR="00624F9A" w:rsidRPr="00CA0444" w:rsidRDefault="00624F9A" w:rsidP="00624F9A">
      <w:pPr>
        <w:spacing w:after="200" w:line="276" w:lineRule="auto"/>
        <w:jc w:val="center"/>
        <w:rPr>
          <w:rFonts w:eastAsia="Calibri"/>
          <w:b/>
          <w:caps/>
          <w:sz w:val="24"/>
          <w:szCs w:val="24"/>
          <w:lang w:eastAsia="en-US"/>
        </w:rPr>
      </w:pPr>
      <w:r>
        <w:rPr>
          <w:rFonts w:eastAsia="Calibri"/>
          <w:b/>
          <w:caps/>
          <w:sz w:val="24"/>
          <w:szCs w:val="24"/>
          <w:lang w:eastAsia="en-US"/>
        </w:rPr>
        <w:t xml:space="preserve">2. </w:t>
      </w:r>
      <w:r w:rsidRPr="00CB368A">
        <w:rPr>
          <w:rFonts w:eastAsia="Calibri"/>
          <w:b/>
          <w:caps/>
          <w:sz w:val="24"/>
          <w:szCs w:val="24"/>
          <w:lang w:eastAsia="en-US"/>
        </w:rPr>
        <w:t>Nekustamā īpašuma raksturojums</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2.1. Zemes gabals „</w:t>
      </w:r>
      <w:r>
        <w:rPr>
          <w:rFonts w:eastAsia="Calibri"/>
          <w:sz w:val="24"/>
          <w:szCs w:val="24"/>
          <w:lang w:eastAsia="en-US"/>
        </w:rPr>
        <w:t>Rāviņi</w:t>
      </w:r>
      <w:r w:rsidRPr="00CB368A">
        <w:rPr>
          <w:rFonts w:eastAsia="Calibri"/>
          <w:sz w:val="24"/>
          <w:szCs w:val="24"/>
          <w:lang w:eastAsia="en-US"/>
        </w:rPr>
        <w:t>”</w:t>
      </w:r>
      <w:r>
        <w:rPr>
          <w:rFonts w:eastAsia="Calibri"/>
          <w:sz w:val="24"/>
          <w:szCs w:val="24"/>
          <w:lang w:eastAsia="en-US"/>
        </w:rPr>
        <w:t>,</w:t>
      </w:r>
      <w:r w:rsidRPr="00CB368A">
        <w:rPr>
          <w:rFonts w:eastAsia="Calibri"/>
          <w:sz w:val="24"/>
          <w:szCs w:val="24"/>
          <w:lang w:eastAsia="en-US"/>
        </w:rPr>
        <w:t xml:space="preserve"> kadastra apzīmējums </w:t>
      </w:r>
      <w:r>
        <w:rPr>
          <w:rFonts w:eastAsia="Calibri"/>
          <w:sz w:val="24"/>
          <w:szCs w:val="24"/>
          <w:lang w:eastAsia="en-US"/>
        </w:rPr>
        <w:t>42960030134</w:t>
      </w:r>
      <w:r w:rsidRPr="00CB368A">
        <w:rPr>
          <w:rFonts w:eastAsia="Calibri"/>
          <w:sz w:val="24"/>
          <w:szCs w:val="24"/>
          <w:lang w:eastAsia="en-US"/>
        </w:rPr>
        <w:t xml:space="preserve">, atrodas </w:t>
      </w:r>
      <w:r>
        <w:rPr>
          <w:rFonts w:eastAsia="Calibri"/>
          <w:bCs/>
          <w:sz w:val="24"/>
          <w:szCs w:val="24"/>
          <w:lang w:eastAsia="en-US"/>
        </w:rPr>
        <w:t>Zaubes</w:t>
      </w:r>
      <w:r w:rsidRPr="00CB368A">
        <w:rPr>
          <w:rFonts w:eastAsia="Calibri"/>
          <w:bCs/>
          <w:sz w:val="24"/>
          <w:szCs w:val="24"/>
          <w:lang w:eastAsia="en-US"/>
        </w:rPr>
        <w:t xml:space="preserve"> pagastā, Amatas novadā</w:t>
      </w:r>
      <w:r w:rsidRPr="00CB368A">
        <w:rPr>
          <w:rFonts w:eastAsia="Calibri"/>
          <w:sz w:val="24"/>
          <w:szCs w:val="24"/>
          <w:lang w:eastAsia="en-US"/>
        </w:rPr>
        <w:t xml:space="preserve">. Zemes gabals sastāv no </w:t>
      </w:r>
      <w:r>
        <w:rPr>
          <w:rFonts w:eastAsia="Calibri"/>
          <w:sz w:val="24"/>
          <w:szCs w:val="24"/>
          <w:lang w:eastAsia="en-US"/>
        </w:rPr>
        <w:t>zemesgabala kopplatībā  6,3 ha un mežaudzes</w:t>
      </w:r>
      <w:r w:rsidRPr="00CB368A">
        <w:rPr>
          <w:rFonts w:eastAsia="Calibri"/>
          <w:sz w:val="24"/>
          <w:szCs w:val="24"/>
          <w:lang w:eastAsia="en-US"/>
        </w:rPr>
        <w:t xml:space="preserve">. </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 xml:space="preserve">2.2. Zemes gabals reģistrēts Cēsu rajona tiesas zemesgrāmatu nodaļas </w:t>
      </w:r>
      <w:r>
        <w:rPr>
          <w:rFonts w:eastAsia="Calibri"/>
          <w:sz w:val="24"/>
          <w:szCs w:val="24"/>
          <w:lang w:eastAsia="en-US"/>
        </w:rPr>
        <w:t>Zaubes</w:t>
      </w:r>
      <w:r w:rsidRPr="00CB368A">
        <w:rPr>
          <w:rFonts w:eastAsia="Calibri"/>
          <w:sz w:val="24"/>
          <w:szCs w:val="24"/>
          <w:lang w:eastAsia="en-US"/>
        </w:rPr>
        <w:t xml:space="preserve"> pagasta zemesgrāmatas nodalījum</w:t>
      </w:r>
      <w:r>
        <w:rPr>
          <w:rFonts w:eastAsia="Calibri"/>
          <w:sz w:val="24"/>
          <w:szCs w:val="24"/>
          <w:lang w:eastAsia="en-US"/>
        </w:rPr>
        <w:t xml:space="preserve">ā </w:t>
      </w:r>
      <w:r>
        <w:rPr>
          <w:sz w:val="24"/>
          <w:szCs w:val="24"/>
        </w:rPr>
        <w:t>Nr. 100000565481</w:t>
      </w:r>
      <w:r>
        <w:rPr>
          <w:rFonts w:eastAsia="Calibri"/>
          <w:sz w:val="24"/>
          <w:szCs w:val="24"/>
          <w:lang w:eastAsia="en-US"/>
        </w:rPr>
        <w:t>, 17.03.2017</w:t>
      </w:r>
      <w:r w:rsidRPr="00CB368A">
        <w:rPr>
          <w:rFonts w:eastAsia="Calibri"/>
          <w:sz w:val="24"/>
          <w:szCs w:val="24"/>
          <w:lang w:eastAsia="en-US"/>
        </w:rPr>
        <w:t>.</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2.3. Zemes gabala īpašnieks – Amatas novada pašvaldība.</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 xml:space="preserve">2.4. Zemes gabala apgrūtinājumi: </w:t>
      </w:r>
    </w:p>
    <w:p w:rsidR="00624F9A" w:rsidRPr="007B44BE" w:rsidRDefault="00624F9A" w:rsidP="00624F9A">
      <w:pPr>
        <w:pStyle w:val="ListParagraph"/>
        <w:jc w:val="both"/>
        <w:rPr>
          <w:sz w:val="24"/>
          <w:szCs w:val="24"/>
        </w:rPr>
      </w:pPr>
      <w:r w:rsidRPr="00CB368A">
        <w:rPr>
          <w:rFonts w:eastAsia="Calibri"/>
          <w:sz w:val="24"/>
          <w:szCs w:val="24"/>
          <w:lang w:eastAsia="en-US"/>
        </w:rPr>
        <w:t xml:space="preserve">2.4.1. </w:t>
      </w:r>
      <w:r w:rsidRPr="007B44BE">
        <w:rPr>
          <w:sz w:val="24"/>
          <w:szCs w:val="24"/>
        </w:rPr>
        <w:t>Amatas novada pašvaldības nepabūvēta zemesgabala bez apbūves tiesībām nomas līgums, kas spēkā no 24.07.2014. līdz 31.12.2021., ar SIA “Forest</w:t>
      </w:r>
      <w:r>
        <w:rPr>
          <w:sz w:val="24"/>
          <w:szCs w:val="24"/>
        </w:rPr>
        <w:t xml:space="preserve"> </w:t>
      </w:r>
      <w:r w:rsidRPr="007B44BE">
        <w:rPr>
          <w:sz w:val="24"/>
          <w:szCs w:val="24"/>
        </w:rPr>
        <w:t>Fox”, reģ. Nr.</w:t>
      </w:r>
      <w:r>
        <w:rPr>
          <w:sz w:val="24"/>
          <w:szCs w:val="24"/>
        </w:rPr>
        <w:t> </w:t>
      </w:r>
      <w:r w:rsidRPr="007B44BE">
        <w:rPr>
          <w:sz w:val="24"/>
          <w:szCs w:val="24"/>
        </w:rPr>
        <w:t>4010341140, ar platību</w:t>
      </w:r>
      <w:r>
        <w:rPr>
          <w:sz w:val="24"/>
          <w:szCs w:val="24"/>
        </w:rPr>
        <w:t xml:space="preserve"> 4</w:t>
      </w:r>
      <w:r w:rsidRPr="007B44BE">
        <w:rPr>
          <w:sz w:val="24"/>
          <w:szCs w:val="24"/>
        </w:rPr>
        <w:t>ha.</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2.5. Nekustamais īpašums nav  ieķīlāts, apgrūtināts ar parādiem vai citiem lietu tiesības   ierobežojošiem  apgrūtinājumiem.</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 xml:space="preserve">2.6. Nekustamā īpašuma lietošanas mērķis – </w:t>
      </w:r>
      <w:r>
        <w:rPr>
          <w:sz w:val="24"/>
          <w:szCs w:val="24"/>
        </w:rPr>
        <w:t>zeme, uz kuras galvenā saimnieciskā darbība ir lauksaimniecība (kods 01</w:t>
      </w:r>
      <w:r w:rsidRPr="005D7E95">
        <w:rPr>
          <w:sz w:val="24"/>
          <w:szCs w:val="24"/>
        </w:rPr>
        <w:t>01)</w:t>
      </w:r>
      <w:r>
        <w:rPr>
          <w:sz w:val="24"/>
          <w:szCs w:val="24"/>
        </w:rPr>
        <w:t xml:space="preserve">. </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2.7.</w:t>
      </w:r>
      <w:r>
        <w:rPr>
          <w:rFonts w:eastAsia="Calibri"/>
          <w:sz w:val="24"/>
          <w:szCs w:val="24"/>
          <w:lang w:eastAsia="en-US"/>
        </w:rPr>
        <w:t xml:space="preserve"> </w:t>
      </w:r>
      <w:r w:rsidRPr="00CB368A">
        <w:rPr>
          <w:rFonts w:eastAsia="Calibri"/>
          <w:sz w:val="24"/>
          <w:szCs w:val="24"/>
          <w:lang w:eastAsia="en-US"/>
        </w:rPr>
        <w:t xml:space="preserve">Nekustamais īpašums atrodas Amatas novada </w:t>
      </w:r>
      <w:r>
        <w:rPr>
          <w:rFonts w:eastAsia="Calibri"/>
          <w:sz w:val="24"/>
          <w:szCs w:val="24"/>
          <w:lang w:eastAsia="en-US"/>
        </w:rPr>
        <w:t>Zaubes pagastā, braucot pa ceļu V311 Bikši-Annas-Kliģene. No ceļa īpašums sasniedzams ar kājām, šķērsojot citu īpašnieku zemes apmēram 500 metri no ceļa.</w:t>
      </w:r>
    </w:p>
    <w:p w:rsidR="00624F9A" w:rsidRPr="00CB368A" w:rsidRDefault="00624F9A" w:rsidP="00624F9A">
      <w:pPr>
        <w:ind w:firstLine="360"/>
        <w:jc w:val="both"/>
        <w:rPr>
          <w:rFonts w:eastAsia="Calibri"/>
          <w:sz w:val="24"/>
          <w:szCs w:val="24"/>
          <w:lang w:eastAsia="en-US"/>
        </w:rPr>
      </w:pPr>
      <w:r w:rsidRPr="00CB368A">
        <w:rPr>
          <w:rFonts w:eastAsia="Calibri"/>
          <w:sz w:val="24"/>
          <w:szCs w:val="24"/>
          <w:lang w:eastAsia="en-US"/>
        </w:rPr>
        <w:t xml:space="preserve">2.8. Sīkāka informācija par Zemes gabala robežām un tā izmantošanu, kā arī </w:t>
      </w:r>
      <w:r>
        <w:rPr>
          <w:rFonts w:eastAsia="Calibri"/>
          <w:sz w:val="24"/>
          <w:szCs w:val="24"/>
          <w:lang w:eastAsia="en-US"/>
        </w:rPr>
        <w:t xml:space="preserve">vienoties par </w:t>
      </w:r>
      <w:r w:rsidRPr="00CB368A">
        <w:rPr>
          <w:rFonts w:eastAsia="Calibri"/>
          <w:sz w:val="24"/>
          <w:szCs w:val="24"/>
          <w:lang w:eastAsia="en-US"/>
        </w:rPr>
        <w:t xml:space="preserve">nekustamā īpašuma apskati pa tālruni </w:t>
      </w:r>
      <w:r>
        <w:rPr>
          <w:rFonts w:eastAsia="Calibri"/>
          <w:sz w:val="24"/>
          <w:szCs w:val="24"/>
          <w:lang w:eastAsia="en-US"/>
        </w:rPr>
        <w:t>–</w:t>
      </w:r>
      <w:r w:rsidRPr="00CB368A">
        <w:rPr>
          <w:rFonts w:eastAsia="Calibri"/>
          <w:sz w:val="24"/>
          <w:szCs w:val="24"/>
          <w:lang w:eastAsia="en-US"/>
        </w:rPr>
        <w:t xml:space="preserve"> </w:t>
      </w:r>
      <w:r w:rsidRPr="00CB368A">
        <w:rPr>
          <w:rFonts w:eastAsia="Calibri"/>
          <w:b/>
          <w:sz w:val="24"/>
          <w:szCs w:val="24"/>
          <w:lang w:eastAsia="en-US"/>
        </w:rPr>
        <w:t>26386581</w:t>
      </w:r>
      <w:r>
        <w:rPr>
          <w:rFonts w:eastAsia="Calibri"/>
          <w:b/>
          <w:sz w:val="24"/>
          <w:szCs w:val="24"/>
          <w:lang w:eastAsia="en-US"/>
        </w:rPr>
        <w:t xml:space="preserve"> </w:t>
      </w:r>
      <w:r w:rsidRPr="00CB368A">
        <w:rPr>
          <w:rFonts w:eastAsia="Calibri"/>
          <w:b/>
          <w:sz w:val="24"/>
          <w:szCs w:val="24"/>
          <w:lang w:eastAsia="en-US"/>
        </w:rPr>
        <w:t>(Gints Bauers).</w:t>
      </w:r>
    </w:p>
    <w:p w:rsidR="00624F9A" w:rsidRPr="00CB368A" w:rsidRDefault="00624F9A" w:rsidP="00624F9A">
      <w:pPr>
        <w:jc w:val="both"/>
        <w:rPr>
          <w:rFonts w:eastAsia="Calibri"/>
          <w:sz w:val="24"/>
          <w:szCs w:val="24"/>
          <w:lang w:eastAsia="en-US"/>
        </w:rPr>
      </w:pPr>
      <w:r w:rsidRPr="00CB368A">
        <w:rPr>
          <w:rFonts w:eastAsia="Calibri"/>
          <w:sz w:val="24"/>
          <w:szCs w:val="24"/>
          <w:lang w:eastAsia="en-US"/>
        </w:rPr>
        <w:t xml:space="preserve"> </w:t>
      </w:r>
    </w:p>
    <w:p w:rsidR="00624F9A" w:rsidRPr="00CB368A" w:rsidRDefault="00624F9A" w:rsidP="00E62ABE">
      <w:pPr>
        <w:numPr>
          <w:ilvl w:val="0"/>
          <w:numId w:val="27"/>
        </w:numPr>
        <w:tabs>
          <w:tab w:val="clear" w:pos="3240"/>
        </w:tabs>
        <w:spacing w:after="200" w:line="276" w:lineRule="auto"/>
        <w:ind w:left="993"/>
        <w:jc w:val="center"/>
        <w:rPr>
          <w:rFonts w:eastAsia="Calibri"/>
          <w:b/>
          <w:sz w:val="24"/>
          <w:szCs w:val="24"/>
          <w:lang w:eastAsia="en-US"/>
        </w:rPr>
      </w:pPr>
      <w:r w:rsidRPr="00CB368A">
        <w:rPr>
          <w:rFonts w:eastAsia="Calibri"/>
          <w:b/>
          <w:sz w:val="24"/>
          <w:szCs w:val="24"/>
          <w:lang w:eastAsia="en-US"/>
        </w:rPr>
        <w:t>IZSOLES PRIEKŠNOTEIKUMI</w:t>
      </w:r>
    </w:p>
    <w:p w:rsidR="00624F9A" w:rsidRPr="00CB368A" w:rsidRDefault="00624F9A" w:rsidP="00B8555C">
      <w:pPr>
        <w:widowControl w:val="0"/>
        <w:ind w:firstLine="426"/>
        <w:jc w:val="both"/>
        <w:rPr>
          <w:rFonts w:eastAsia="Calibri"/>
          <w:sz w:val="24"/>
          <w:szCs w:val="24"/>
          <w:lang w:eastAsia="en-US"/>
        </w:rPr>
      </w:pPr>
      <w:r w:rsidRPr="00CB368A">
        <w:rPr>
          <w:rFonts w:eastAsia="Calibri"/>
          <w:sz w:val="24"/>
          <w:szCs w:val="24"/>
          <w:lang w:eastAsia="en-US"/>
        </w:rPr>
        <w:t>3.1.</w:t>
      </w:r>
      <w:r>
        <w:rPr>
          <w:rFonts w:eastAsia="Calibri"/>
          <w:sz w:val="24"/>
          <w:szCs w:val="24"/>
          <w:lang w:eastAsia="en-US"/>
        </w:rPr>
        <w:t xml:space="preserve"> </w:t>
      </w:r>
      <w:r w:rsidRPr="00CB368A">
        <w:rPr>
          <w:rFonts w:eastAsia="Calibri"/>
          <w:sz w:val="24"/>
          <w:szCs w:val="24"/>
          <w:lang w:eastAsia="en-US"/>
        </w:rPr>
        <w:t>Izsolē var piedalīties jebkura fiziska</w:t>
      </w:r>
      <w:r w:rsidRPr="00CB368A">
        <w:rPr>
          <w:rFonts w:eastAsia="Calibri"/>
          <w:i/>
          <w:sz w:val="24"/>
          <w:szCs w:val="24"/>
          <w:lang w:eastAsia="en-US"/>
        </w:rPr>
        <w:t xml:space="preserve"> </w:t>
      </w:r>
      <w:r w:rsidRPr="00CB368A">
        <w:rPr>
          <w:rFonts w:eastAsia="Calibri"/>
          <w:sz w:val="24"/>
          <w:szCs w:val="24"/>
          <w:lang w:eastAsia="en-US"/>
        </w:rPr>
        <w:t xml:space="preserve">vai juridiska persona, arī personālsabiedrība, </w:t>
      </w:r>
      <w:r w:rsidRPr="00CB368A">
        <w:rPr>
          <w:rFonts w:eastAsia="Calibri"/>
          <w:sz w:val="24"/>
          <w:szCs w:val="24"/>
          <w:lang w:eastAsia="en-US"/>
        </w:rPr>
        <w:lastRenderedPageBreak/>
        <w:t xml:space="preserve">kura saskaņā ar Latvijas Republikā spēkā esošajiem normatīvajiem aktiem var iegūt īpašumā Zemes gabalu un noteiktajā termiņā ir izpildījusi šajos Noteikumos noteiktos priekšnoteikumus. </w:t>
      </w:r>
    </w:p>
    <w:p w:rsidR="00624F9A" w:rsidRPr="00CB368A" w:rsidRDefault="00624F9A" w:rsidP="00B8555C">
      <w:pPr>
        <w:widowControl w:val="0"/>
        <w:ind w:firstLine="426"/>
        <w:jc w:val="both"/>
        <w:rPr>
          <w:rFonts w:eastAsia="Calibri"/>
          <w:b/>
          <w:sz w:val="24"/>
          <w:szCs w:val="24"/>
          <w:lang w:eastAsia="en-US"/>
        </w:rPr>
      </w:pPr>
      <w:r w:rsidRPr="00CB368A">
        <w:rPr>
          <w:rFonts w:eastAsia="Calibri"/>
          <w:sz w:val="24"/>
          <w:szCs w:val="24"/>
          <w:lang w:eastAsia="en-US"/>
        </w:rPr>
        <w:t>3.2. Pieteikumu par piedalīšanos izsolē var iesniegt personīgi</w:t>
      </w:r>
      <w:r>
        <w:rPr>
          <w:rFonts w:eastAsia="Calibri"/>
          <w:sz w:val="24"/>
          <w:szCs w:val="24"/>
          <w:lang w:eastAsia="en-US"/>
        </w:rPr>
        <w:t xml:space="preserve"> vai elektroniski nosūtot elektroniski parakstītu pieteikumu ar dokumentiem, kā arī </w:t>
      </w:r>
      <w:r w:rsidRPr="00CB368A">
        <w:rPr>
          <w:rFonts w:eastAsia="Calibri"/>
          <w:sz w:val="24"/>
          <w:szCs w:val="24"/>
          <w:lang w:eastAsia="en-US"/>
        </w:rPr>
        <w:t xml:space="preserve">ar pilnvarotās personas starpniecību </w:t>
      </w:r>
      <w:r w:rsidRPr="004E1ED5">
        <w:rPr>
          <w:rFonts w:eastAsia="Calibri"/>
          <w:sz w:val="24"/>
          <w:szCs w:val="24"/>
          <w:lang w:eastAsia="en-US"/>
        </w:rPr>
        <w:t>Amatas novada domē līdz 2018.</w:t>
      </w:r>
      <w:r>
        <w:rPr>
          <w:rFonts w:eastAsia="Calibri"/>
          <w:sz w:val="24"/>
          <w:szCs w:val="24"/>
          <w:lang w:eastAsia="en-US"/>
        </w:rPr>
        <w:t xml:space="preserve"> </w:t>
      </w:r>
      <w:r w:rsidRPr="004E1ED5">
        <w:rPr>
          <w:rFonts w:eastAsia="Calibri"/>
          <w:sz w:val="24"/>
          <w:szCs w:val="24"/>
          <w:lang w:eastAsia="en-US"/>
        </w:rPr>
        <w:t>gada 26.</w:t>
      </w:r>
      <w:r>
        <w:rPr>
          <w:rFonts w:eastAsia="Calibri"/>
          <w:sz w:val="24"/>
          <w:szCs w:val="24"/>
          <w:lang w:eastAsia="en-US"/>
        </w:rPr>
        <w:t xml:space="preserve"> s</w:t>
      </w:r>
      <w:r w:rsidRPr="004E1ED5">
        <w:rPr>
          <w:rFonts w:eastAsia="Calibri"/>
          <w:sz w:val="24"/>
          <w:szCs w:val="24"/>
          <w:lang w:eastAsia="en-US"/>
        </w:rPr>
        <w:t>eptembrim</w:t>
      </w:r>
      <w:r>
        <w:rPr>
          <w:rFonts w:eastAsia="Calibri"/>
          <w:sz w:val="24"/>
          <w:szCs w:val="24"/>
          <w:lang w:eastAsia="en-US"/>
        </w:rPr>
        <w:t>, plkst.</w:t>
      </w:r>
      <w:r w:rsidRPr="004E1ED5">
        <w:rPr>
          <w:rFonts w:eastAsia="Calibri"/>
          <w:sz w:val="24"/>
          <w:szCs w:val="24"/>
          <w:lang w:eastAsia="en-US"/>
        </w:rPr>
        <w:t>17.00.</w:t>
      </w:r>
      <w:r>
        <w:rPr>
          <w:rFonts w:eastAsia="Calibri"/>
          <w:sz w:val="24"/>
          <w:szCs w:val="24"/>
          <w:lang w:eastAsia="en-US"/>
        </w:rPr>
        <w:t xml:space="preserve">, </w:t>
      </w:r>
      <w:r w:rsidRPr="004E1ED5">
        <w:rPr>
          <w:rFonts w:eastAsia="Calibri"/>
          <w:sz w:val="24"/>
          <w:szCs w:val="24"/>
          <w:lang w:eastAsia="en-US"/>
        </w:rPr>
        <w:t>e-pasts:</w:t>
      </w:r>
      <w:r>
        <w:rPr>
          <w:rFonts w:eastAsia="Calibri"/>
          <w:sz w:val="24"/>
          <w:szCs w:val="24"/>
          <w:lang w:eastAsia="en-US"/>
        </w:rPr>
        <w:t xml:space="preserve"> </w:t>
      </w:r>
      <w:r w:rsidRPr="004E1ED5">
        <w:rPr>
          <w:rFonts w:eastAsia="Calibri"/>
          <w:sz w:val="24"/>
          <w:szCs w:val="24"/>
          <w:lang w:eastAsia="en-US"/>
        </w:rPr>
        <w:t>maris.timermanis@amatasnovads.lv.</w:t>
      </w:r>
    </w:p>
    <w:p w:rsidR="00624F9A" w:rsidRPr="00CB368A" w:rsidRDefault="00624F9A" w:rsidP="00B8555C">
      <w:pPr>
        <w:widowControl w:val="0"/>
        <w:ind w:firstLine="426"/>
        <w:jc w:val="both"/>
        <w:rPr>
          <w:rFonts w:eastAsia="Calibri"/>
          <w:sz w:val="24"/>
          <w:szCs w:val="24"/>
          <w:lang w:eastAsia="en-US"/>
        </w:rPr>
      </w:pPr>
      <w:r w:rsidRPr="00CB368A">
        <w:rPr>
          <w:rFonts w:eastAsia="Calibri"/>
          <w:sz w:val="24"/>
          <w:szCs w:val="24"/>
          <w:lang w:eastAsia="en-US"/>
        </w:rPr>
        <w:t>3.3. Pieteikumā par piedalīšanos izsolē</w:t>
      </w:r>
      <w:r>
        <w:rPr>
          <w:rFonts w:eastAsia="Calibri"/>
          <w:sz w:val="24"/>
          <w:szCs w:val="24"/>
          <w:lang w:eastAsia="en-US"/>
        </w:rPr>
        <w:t xml:space="preserve"> jānorāda</w:t>
      </w:r>
      <w:r w:rsidRPr="00CB368A">
        <w:rPr>
          <w:rFonts w:eastAsia="Calibri"/>
          <w:sz w:val="24"/>
          <w:szCs w:val="24"/>
          <w:lang w:eastAsia="en-US"/>
        </w:rPr>
        <w:t>:</w:t>
      </w:r>
    </w:p>
    <w:p w:rsidR="00624F9A" w:rsidRPr="00CB368A" w:rsidRDefault="00624F9A" w:rsidP="00624F9A">
      <w:pPr>
        <w:widowControl w:val="0"/>
        <w:ind w:left="720"/>
        <w:jc w:val="both"/>
        <w:rPr>
          <w:rFonts w:eastAsia="Calibri"/>
          <w:sz w:val="24"/>
          <w:szCs w:val="24"/>
          <w:lang w:eastAsia="en-US"/>
        </w:rPr>
      </w:pPr>
      <w:r w:rsidRPr="00CB368A">
        <w:rPr>
          <w:rFonts w:eastAsia="Calibri"/>
          <w:sz w:val="24"/>
          <w:szCs w:val="24"/>
          <w:lang w:eastAsia="en-US"/>
        </w:rPr>
        <w:t>3.3.1.</w:t>
      </w:r>
      <w:r>
        <w:rPr>
          <w:rFonts w:eastAsia="Calibri"/>
          <w:sz w:val="24"/>
          <w:szCs w:val="24"/>
          <w:lang w:eastAsia="en-US"/>
        </w:rPr>
        <w:t xml:space="preserve"> </w:t>
      </w:r>
      <w:r w:rsidRPr="00CB368A">
        <w:rPr>
          <w:rFonts w:eastAsia="Calibri"/>
          <w:sz w:val="24"/>
          <w:szCs w:val="24"/>
          <w:lang w:eastAsia="en-US"/>
        </w:rPr>
        <w:t>izsoles dalībnieka vārds, uzvārds (fiziskai personai) vai juridiskās personas nosaukums,</w:t>
      </w:r>
    </w:p>
    <w:p w:rsidR="00624F9A" w:rsidRPr="00CB368A" w:rsidRDefault="00624F9A" w:rsidP="00624F9A">
      <w:pPr>
        <w:widowControl w:val="0"/>
        <w:ind w:left="720"/>
        <w:jc w:val="both"/>
        <w:rPr>
          <w:rFonts w:eastAsia="Calibri"/>
          <w:sz w:val="24"/>
          <w:szCs w:val="24"/>
          <w:lang w:eastAsia="en-US"/>
        </w:rPr>
      </w:pPr>
      <w:r w:rsidRPr="00CB368A">
        <w:rPr>
          <w:rFonts w:eastAsia="Calibri"/>
          <w:sz w:val="24"/>
          <w:szCs w:val="24"/>
          <w:lang w:eastAsia="en-US"/>
        </w:rPr>
        <w:t>3.3.2.</w:t>
      </w:r>
      <w:r>
        <w:rPr>
          <w:rFonts w:eastAsia="Calibri"/>
          <w:sz w:val="24"/>
          <w:szCs w:val="24"/>
          <w:lang w:eastAsia="en-US"/>
        </w:rPr>
        <w:t xml:space="preserve"> </w:t>
      </w:r>
      <w:r w:rsidRPr="00CB368A">
        <w:rPr>
          <w:rFonts w:eastAsia="Calibri"/>
          <w:sz w:val="24"/>
          <w:szCs w:val="24"/>
          <w:lang w:eastAsia="en-US"/>
        </w:rPr>
        <w:t>personas kods, deklarētās dzīvesvietas adrese (fiziskai personai) vai reģistrācijas numurs, juridiskā adrese (juridiskai personai),</w:t>
      </w:r>
    </w:p>
    <w:p w:rsidR="00624F9A" w:rsidRPr="00CB368A" w:rsidRDefault="00624F9A" w:rsidP="00624F9A">
      <w:pPr>
        <w:widowControl w:val="0"/>
        <w:ind w:left="720"/>
        <w:jc w:val="both"/>
        <w:rPr>
          <w:rFonts w:eastAsia="Calibri"/>
          <w:sz w:val="24"/>
          <w:szCs w:val="24"/>
          <w:lang w:eastAsia="en-US"/>
        </w:rPr>
      </w:pPr>
      <w:r w:rsidRPr="00CB368A">
        <w:rPr>
          <w:rFonts w:eastAsia="Calibri"/>
          <w:sz w:val="24"/>
          <w:szCs w:val="24"/>
          <w:lang w:eastAsia="en-US"/>
        </w:rPr>
        <w:t>3.3.3.</w:t>
      </w:r>
      <w:r>
        <w:rPr>
          <w:rFonts w:eastAsia="Calibri"/>
          <w:sz w:val="24"/>
          <w:szCs w:val="24"/>
          <w:lang w:eastAsia="en-US"/>
        </w:rPr>
        <w:t xml:space="preserve"> </w:t>
      </w:r>
      <w:r w:rsidRPr="00CB368A">
        <w:rPr>
          <w:rFonts w:eastAsia="Calibri"/>
          <w:sz w:val="24"/>
          <w:szCs w:val="24"/>
          <w:lang w:eastAsia="en-US"/>
        </w:rPr>
        <w:t>norēķinu rekvizīti kredītiestādē izsoles nodrošinājuma atmaksai šajos Noteikumos noteiktajos gadījumos.</w:t>
      </w:r>
    </w:p>
    <w:p w:rsidR="00624F9A" w:rsidRPr="00CB368A" w:rsidRDefault="00624F9A" w:rsidP="00B8555C">
      <w:pPr>
        <w:widowControl w:val="0"/>
        <w:ind w:firstLine="426"/>
        <w:jc w:val="both"/>
        <w:rPr>
          <w:rFonts w:eastAsia="Calibri"/>
          <w:sz w:val="24"/>
          <w:szCs w:val="24"/>
          <w:lang w:eastAsia="en-US"/>
        </w:rPr>
      </w:pPr>
      <w:r w:rsidRPr="00CB368A">
        <w:rPr>
          <w:rFonts w:eastAsia="Calibri"/>
          <w:sz w:val="24"/>
          <w:szCs w:val="24"/>
          <w:lang w:eastAsia="en-US"/>
        </w:rPr>
        <w:t>3.4. Pretendenta pieteikums izsolei apstiprina to,</w:t>
      </w:r>
      <w:r>
        <w:rPr>
          <w:rFonts w:eastAsia="Calibri"/>
          <w:sz w:val="24"/>
          <w:szCs w:val="24"/>
          <w:lang w:eastAsia="en-US"/>
        </w:rPr>
        <w:t xml:space="preserve"> ka attiecīgais pretendents ir </w:t>
      </w:r>
      <w:r w:rsidRPr="00CB368A">
        <w:rPr>
          <w:rFonts w:eastAsia="Calibri"/>
          <w:sz w:val="24"/>
          <w:szCs w:val="24"/>
          <w:lang w:eastAsia="en-US"/>
        </w:rPr>
        <w:t>iepazinies un piekrīt izsoles noteikumiem.</w:t>
      </w:r>
    </w:p>
    <w:p w:rsidR="00624F9A" w:rsidRPr="00CB368A" w:rsidRDefault="00624F9A" w:rsidP="00B8555C">
      <w:pPr>
        <w:widowControl w:val="0"/>
        <w:ind w:firstLine="426"/>
        <w:jc w:val="both"/>
        <w:rPr>
          <w:rFonts w:eastAsia="Calibri"/>
          <w:sz w:val="24"/>
          <w:szCs w:val="24"/>
          <w:lang w:eastAsia="en-US"/>
        </w:rPr>
      </w:pPr>
      <w:r w:rsidRPr="00CB368A">
        <w:rPr>
          <w:rFonts w:eastAsia="Calibri"/>
          <w:sz w:val="24"/>
          <w:szCs w:val="24"/>
          <w:lang w:eastAsia="en-US"/>
        </w:rPr>
        <w:t>3.5</w:t>
      </w:r>
      <w:r w:rsidRPr="00CB368A">
        <w:rPr>
          <w:rFonts w:eastAsia="Calibri"/>
          <w:b/>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Pr>
          <w:rFonts w:eastAsia="Calibri"/>
          <w:sz w:val="24"/>
          <w:szCs w:val="24"/>
          <w:lang w:eastAsia="en-US"/>
        </w:rPr>
        <w:t>pieteikumu izsolei</w:t>
      </w:r>
      <w:r w:rsidRPr="00CB368A">
        <w:rPr>
          <w:rFonts w:eastAsia="Calibri"/>
          <w:sz w:val="24"/>
          <w:szCs w:val="24"/>
          <w:lang w:eastAsia="en-US"/>
        </w:rPr>
        <w:t xml:space="preserve"> personas</w:t>
      </w:r>
      <w:r w:rsidRPr="00CB368A">
        <w:rPr>
          <w:rFonts w:eastAsia="Calibri"/>
          <w:b/>
          <w:sz w:val="24"/>
          <w:szCs w:val="24"/>
          <w:lang w:eastAsia="en-US"/>
        </w:rPr>
        <w:t xml:space="preserve"> </w:t>
      </w:r>
      <w:r w:rsidRPr="00CB368A">
        <w:rPr>
          <w:rFonts w:eastAsia="Calibri"/>
          <w:sz w:val="24"/>
          <w:szCs w:val="24"/>
          <w:lang w:eastAsia="en-US"/>
        </w:rPr>
        <w:t xml:space="preserve">iesniedz šādus dokumentus: </w:t>
      </w:r>
    </w:p>
    <w:p w:rsidR="00624F9A" w:rsidRPr="00CB368A" w:rsidRDefault="00624F9A" w:rsidP="00624F9A">
      <w:pPr>
        <w:outlineLvl w:val="2"/>
        <w:rPr>
          <w:b/>
          <w:bCs/>
          <w:sz w:val="24"/>
          <w:szCs w:val="24"/>
        </w:rPr>
      </w:pPr>
      <w:r w:rsidRPr="00CB368A">
        <w:rPr>
          <w:b/>
          <w:bCs/>
          <w:sz w:val="24"/>
          <w:szCs w:val="24"/>
        </w:rPr>
        <w:t xml:space="preserve">      </w:t>
      </w:r>
      <w:r w:rsidRPr="00CB368A">
        <w:rPr>
          <w:b/>
          <w:bCs/>
          <w:sz w:val="24"/>
          <w:szCs w:val="24"/>
        </w:rPr>
        <w:tab/>
        <w:t>3.5.1. juridiskā persona:</w:t>
      </w:r>
    </w:p>
    <w:p w:rsidR="00624F9A" w:rsidRPr="00CB368A" w:rsidRDefault="00624F9A" w:rsidP="00624F9A">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rsidR="00624F9A" w:rsidRPr="00CB368A" w:rsidRDefault="00624F9A" w:rsidP="00624F9A">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3.5.1.2. spēkā esošu statūtu (līguma) norakstu vai izrakstu par pārvaldes institūciju (amatpersonu) kompetences apjomu;</w:t>
      </w:r>
    </w:p>
    <w:p w:rsidR="00624F9A" w:rsidRPr="00CB368A" w:rsidRDefault="00624F9A" w:rsidP="00624F9A">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attiecīgai personai, kura pārstāv šo personu izsoles procesā;</w:t>
      </w:r>
    </w:p>
    <w:p w:rsidR="00624F9A" w:rsidRPr="00CB368A" w:rsidRDefault="00624F9A" w:rsidP="00624F9A">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3.5.1.4. juridiskās personas lēmumu par Nekustamā īpašuma iegādi;</w:t>
      </w:r>
    </w:p>
    <w:p w:rsidR="00624F9A" w:rsidRPr="00CB368A" w:rsidRDefault="00624F9A" w:rsidP="00624F9A">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w:t>
      </w:r>
      <w:r w:rsidRPr="00CB368A">
        <w:rPr>
          <w:rFonts w:eastAsia="Calibri"/>
          <w:sz w:val="24"/>
          <w:szCs w:val="24"/>
          <w:lang w:eastAsia="en-US"/>
        </w:rPr>
        <w:t>.1.5. kredītiestādes apliecinātu dokumentu par nodrošinājuma un dalības maksas samaksu;</w:t>
      </w:r>
    </w:p>
    <w:p w:rsidR="00624F9A" w:rsidRPr="00CB368A" w:rsidRDefault="00624F9A" w:rsidP="00624F9A">
      <w:pPr>
        <w:ind w:firstLine="720"/>
        <w:jc w:val="both"/>
        <w:rPr>
          <w:rFonts w:eastAsia="Calibri"/>
          <w:b/>
          <w:sz w:val="24"/>
          <w:szCs w:val="24"/>
          <w:lang w:eastAsia="en-US"/>
        </w:rPr>
      </w:pPr>
      <w:r w:rsidRPr="00CB368A">
        <w:rPr>
          <w:rFonts w:eastAsia="Calibri"/>
          <w:b/>
          <w:sz w:val="24"/>
          <w:szCs w:val="24"/>
          <w:lang w:eastAsia="en-US"/>
        </w:rPr>
        <w:t>3.5.2. fiziskā persona:</w:t>
      </w:r>
    </w:p>
    <w:p w:rsidR="00624F9A" w:rsidRPr="00CB368A" w:rsidRDefault="00624F9A" w:rsidP="00624F9A">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3.5.2.1. uzrāda personu apliecinošu dokumentu – pasi vai identifikācijas karti;</w:t>
      </w:r>
    </w:p>
    <w:p w:rsidR="00624F9A" w:rsidRPr="00CB368A" w:rsidRDefault="00624F9A" w:rsidP="00624F9A">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3.5.2.2.kredītiestādes apliecinātu dokumentu par nodrošinājuma un dalības maksas samaksu;</w:t>
      </w:r>
    </w:p>
    <w:p w:rsidR="00624F9A" w:rsidRPr="00CB368A" w:rsidRDefault="00624F9A" w:rsidP="00624F9A">
      <w:pPr>
        <w:ind w:left="1134" w:hanging="1134"/>
        <w:jc w:val="both"/>
        <w:rPr>
          <w:rFonts w:eastAsia="Calibri"/>
          <w:sz w:val="24"/>
          <w:szCs w:val="24"/>
          <w:lang w:eastAsia="en-US"/>
        </w:rPr>
      </w:pPr>
      <w:r w:rsidRPr="00CB368A">
        <w:rPr>
          <w:rFonts w:eastAsia="Calibri"/>
          <w:sz w:val="24"/>
          <w:szCs w:val="24"/>
          <w:lang w:eastAsia="en-US"/>
        </w:rPr>
        <w:tab/>
        <w:t>3.5.2.3.</w:t>
      </w:r>
      <w:r>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3.6. Ja persona ir izpildījusi šo Noteikumu 3.5. punkta un tā apakšpunktu prasības, tā tiek atzīta par pretendentu un reģistrēta izsoles dalībnieku reģistrācijas lapā, kurā n</w:t>
      </w:r>
      <w:r>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3.7. Izsoles dalībnieks netiek reģistrēts, ja:</w:t>
      </w:r>
    </w:p>
    <w:p w:rsidR="00624F9A" w:rsidRPr="00CB368A" w:rsidRDefault="00624F9A" w:rsidP="00B8555C">
      <w:pPr>
        <w:tabs>
          <w:tab w:val="num" w:pos="-1418"/>
        </w:tabs>
        <w:ind w:left="709" w:hanging="284"/>
        <w:jc w:val="both"/>
        <w:rPr>
          <w:rFonts w:eastAsia="Calibri"/>
          <w:sz w:val="24"/>
          <w:szCs w:val="24"/>
          <w:lang w:eastAsia="en-US"/>
        </w:rPr>
      </w:pPr>
      <w:r w:rsidRPr="00CB368A">
        <w:rPr>
          <w:rFonts w:eastAsia="Calibri"/>
          <w:sz w:val="24"/>
          <w:szCs w:val="24"/>
          <w:lang w:eastAsia="en-US"/>
        </w:rPr>
        <w:t xml:space="preserve">      3.7.1.</w:t>
      </w:r>
      <w:r>
        <w:rPr>
          <w:rFonts w:eastAsia="Calibri"/>
          <w:sz w:val="24"/>
          <w:szCs w:val="24"/>
          <w:lang w:eastAsia="en-US"/>
        </w:rPr>
        <w:t xml:space="preserve"> </w:t>
      </w:r>
      <w:r w:rsidRPr="00CB368A">
        <w:rPr>
          <w:rFonts w:eastAsia="Calibri"/>
          <w:sz w:val="24"/>
          <w:szCs w:val="24"/>
          <w:lang w:eastAsia="en-US"/>
        </w:rPr>
        <w:t>nav iesniedzis visus šo Noteikumu 3.5. punkta apakšpunktos noteiktos dokumentus vai tas neatbilst minētā punkta prasībām;</w:t>
      </w:r>
    </w:p>
    <w:p w:rsidR="00624F9A" w:rsidRPr="00CB368A" w:rsidRDefault="00624F9A" w:rsidP="00B8555C">
      <w:pPr>
        <w:tabs>
          <w:tab w:val="num" w:pos="-1418"/>
        </w:tabs>
        <w:ind w:left="709" w:hanging="284"/>
        <w:jc w:val="both"/>
        <w:rPr>
          <w:rFonts w:eastAsia="Calibri"/>
          <w:sz w:val="24"/>
          <w:szCs w:val="24"/>
          <w:lang w:eastAsia="en-US"/>
        </w:rPr>
      </w:pPr>
      <w:r w:rsidRPr="00CB368A">
        <w:rPr>
          <w:rFonts w:eastAsia="Calibri"/>
          <w:sz w:val="24"/>
          <w:szCs w:val="24"/>
          <w:lang w:eastAsia="en-US"/>
        </w:rPr>
        <w:t xml:space="preserve">      3.7.2. beidzies izsoles reģistrācijas termiņš;</w:t>
      </w:r>
    </w:p>
    <w:p w:rsidR="00624F9A" w:rsidRPr="00CB368A" w:rsidRDefault="00624F9A" w:rsidP="00B8555C">
      <w:pPr>
        <w:tabs>
          <w:tab w:val="num" w:pos="-1418"/>
        </w:tabs>
        <w:ind w:left="709" w:hanging="284"/>
        <w:jc w:val="both"/>
        <w:rPr>
          <w:rFonts w:eastAsia="Calibri"/>
          <w:sz w:val="24"/>
          <w:szCs w:val="24"/>
          <w:lang w:eastAsia="en-US"/>
        </w:rPr>
      </w:pPr>
      <w:r w:rsidRPr="00CB368A">
        <w:rPr>
          <w:rFonts w:eastAsia="Calibri"/>
          <w:sz w:val="24"/>
          <w:szCs w:val="24"/>
          <w:lang w:eastAsia="en-US"/>
        </w:rPr>
        <w:t xml:space="preserve">      3.7.3.</w:t>
      </w:r>
      <w:r>
        <w:rPr>
          <w:rFonts w:eastAsia="Calibri"/>
          <w:sz w:val="24"/>
          <w:szCs w:val="24"/>
          <w:lang w:eastAsia="en-US"/>
        </w:rPr>
        <w:t xml:space="preserve"> </w:t>
      </w:r>
      <w:r w:rsidRPr="00CB368A">
        <w:rPr>
          <w:rFonts w:eastAsia="Calibri"/>
          <w:sz w:val="24"/>
          <w:szCs w:val="24"/>
          <w:lang w:eastAsia="en-US"/>
        </w:rPr>
        <w:t>ja uz izsoles dienu ir ierosināta pretendenta maksātnespēja vai tā saimnieciskā darbība ir apturēta</w:t>
      </w:r>
      <w:r>
        <w:rPr>
          <w:rFonts w:eastAsia="Calibri"/>
          <w:sz w:val="24"/>
          <w:szCs w:val="24"/>
          <w:lang w:eastAsia="en-US"/>
        </w:rPr>
        <w:t>.</w:t>
      </w:r>
    </w:p>
    <w:p w:rsidR="00624F9A" w:rsidRPr="00CB368A" w:rsidRDefault="00624F9A" w:rsidP="00B8555C">
      <w:pPr>
        <w:tabs>
          <w:tab w:val="num" w:pos="2160"/>
        </w:tabs>
        <w:ind w:firstLine="426"/>
        <w:jc w:val="both"/>
        <w:rPr>
          <w:rFonts w:eastAsia="Calibri"/>
          <w:sz w:val="24"/>
          <w:szCs w:val="24"/>
          <w:lang w:eastAsia="en-US"/>
        </w:rPr>
      </w:pPr>
      <w:r w:rsidRPr="00CB368A">
        <w:rPr>
          <w:rFonts w:eastAsia="Calibri"/>
          <w:sz w:val="24"/>
          <w:szCs w:val="24"/>
          <w:lang w:eastAsia="en-US"/>
        </w:rPr>
        <w:t>3.8. Komisija nav tiesīga līdz izsoles sākumam iepazīstināt fiziskās personas vai juridiskās personas pārstāvjus ar ziņām par izsoles dalībniekiem.</w:t>
      </w:r>
    </w:p>
    <w:p w:rsidR="00624F9A" w:rsidRPr="00CB368A" w:rsidRDefault="00624F9A" w:rsidP="00B8555C">
      <w:pPr>
        <w:tabs>
          <w:tab w:val="num" w:pos="2160"/>
        </w:tabs>
        <w:ind w:firstLine="426"/>
        <w:jc w:val="both"/>
        <w:rPr>
          <w:rFonts w:eastAsia="Calibri"/>
          <w:sz w:val="24"/>
          <w:szCs w:val="24"/>
          <w:lang w:eastAsia="en-US"/>
        </w:rPr>
      </w:pPr>
      <w:r w:rsidRPr="00CB368A">
        <w:rPr>
          <w:rFonts w:eastAsia="Calibri"/>
          <w:sz w:val="24"/>
          <w:szCs w:val="24"/>
          <w:lang w:eastAsia="en-US"/>
        </w:rPr>
        <w:t>3.9. Visi dokumenti iesniedzami latviešu valodā. Ja dokuments ir citā valodā, tam pievieno notariāli apliecinātu tulkojumu latviešu valodā.</w:t>
      </w:r>
    </w:p>
    <w:p w:rsidR="00624F9A" w:rsidRPr="00CB368A" w:rsidRDefault="00624F9A" w:rsidP="00B8555C">
      <w:pPr>
        <w:tabs>
          <w:tab w:val="num" w:pos="2160"/>
        </w:tabs>
        <w:ind w:firstLine="426"/>
        <w:jc w:val="both"/>
        <w:rPr>
          <w:rFonts w:eastAsia="Calibri"/>
          <w:sz w:val="24"/>
          <w:szCs w:val="24"/>
          <w:lang w:eastAsia="en-US"/>
        </w:rPr>
      </w:pPr>
      <w:r w:rsidRPr="00CB368A">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624F9A" w:rsidRPr="00CB368A" w:rsidRDefault="00624F9A" w:rsidP="00B8555C">
      <w:pPr>
        <w:tabs>
          <w:tab w:val="num" w:pos="2160"/>
        </w:tabs>
        <w:ind w:firstLine="426"/>
        <w:jc w:val="both"/>
        <w:rPr>
          <w:rFonts w:eastAsia="Calibri"/>
          <w:sz w:val="24"/>
          <w:szCs w:val="24"/>
          <w:lang w:eastAsia="en-US"/>
        </w:rPr>
      </w:pPr>
      <w:r w:rsidRPr="00CB368A">
        <w:rPr>
          <w:rFonts w:eastAsia="Calibri"/>
          <w:sz w:val="24"/>
          <w:szCs w:val="24"/>
          <w:lang w:eastAsia="en-US"/>
        </w:rPr>
        <w:lastRenderedPageBreak/>
        <w:t>3.11. Ja izsoles dalībnieks nav izpildījis izsoles priekšnoteikumus, viņam neizsniedz reģistrācijas apliecību, šajā gadījumā pēc attiecīgā pretendenta ie</w:t>
      </w:r>
      <w:r>
        <w:rPr>
          <w:rFonts w:eastAsia="Calibri"/>
          <w:sz w:val="24"/>
          <w:szCs w:val="24"/>
          <w:lang w:eastAsia="en-US"/>
        </w:rPr>
        <w:t>snieguma ar bankas konta norādi</w:t>
      </w:r>
      <w:r w:rsidRPr="00CB368A">
        <w:rPr>
          <w:rFonts w:eastAsia="Calibri"/>
          <w:sz w:val="24"/>
          <w:szCs w:val="24"/>
          <w:lang w:eastAsia="en-US"/>
        </w:rPr>
        <w:t xml:space="preserve"> dome atmaksā iemaksāto nodrošinājumu.</w:t>
      </w:r>
    </w:p>
    <w:p w:rsidR="00624F9A" w:rsidRDefault="00624F9A" w:rsidP="00B8555C">
      <w:pPr>
        <w:tabs>
          <w:tab w:val="num" w:pos="2160"/>
        </w:tabs>
        <w:ind w:firstLine="426"/>
        <w:jc w:val="both"/>
        <w:rPr>
          <w:rFonts w:eastAsia="Calibri"/>
          <w:sz w:val="24"/>
          <w:szCs w:val="24"/>
          <w:lang w:eastAsia="en-US"/>
        </w:rPr>
      </w:pPr>
      <w:r w:rsidRPr="00CB368A">
        <w:rPr>
          <w:rFonts w:eastAsia="Calibri"/>
          <w:sz w:val="24"/>
          <w:szCs w:val="24"/>
          <w:lang w:eastAsia="en-US"/>
        </w:rPr>
        <w:t>3.12. Komisija ir tiesīga pārbaudīt iz</w:t>
      </w:r>
      <w:r>
        <w:rPr>
          <w:rFonts w:eastAsia="Calibri"/>
          <w:sz w:val="24"/>
          <w:szCs w:val="24"/>
          <w:lang w:eastAsia="en-US"/>
        </w:rPr>
        <w:t>soles dalībnieka sniegtās ziņas;</w:t>
      </w:r>
      <w:r w:rsidRPr="00CB368A">
        <w:rPr>
          <w:rFonts w:eastAsia="Calibri"/>
          <w:sz w:val="24"/>
          <w:szCs w:val="24"/>
          <w:lang w:eastAsia="en-US"/>
        </w:rPr>
        <w:t xml:space="preserve"> ja tās ir nepatiesas, dalībnieks tiek svītrots no dalībnieku saraksta un izsniegtā reģistrācijas apliecība tiek atzīta par spēkā neesošu, tādējādi viņš zaudē tiesības piedalīties izsolē un viņam netiek atmaksāts izsoles nodrošinājums.</w:t>
      </w:r>
    </w:p>
    <w:p w:rsidR="00337EB8" w:rsidRPr="00CB368A" w:rsidRDefault="00337EB8" w:rsidP="00624F9A">
      <w:pPr>
        <w:tabs>
          <w:tab w:val="num" w:pos="2160"/>
        </w:tabs>
        <w:ind w:firstLine="120"/>
        <w:jc w:val="both"/>
        <w:rPr>
          <w:rFonts w:eastAsia="Calibri"/>
          <w:sz w:val="24"/>
          <w:szCs w:val="24"/>
          <w:lang w:eastAsia="en-US"/>
        </w:rPr>
      </w:pPr>
    </w:p>
    <w:p w:rsidR="00624F9A" w:rsidRPr="00CB368A" w:rsidRDefault="00624F9A" w:rsidP="00E62ABE">
      <w:pPr>
        <w:numPr>
          <w:ilvl w:val="0"/>
          <w:numId w:val="27"/>
        </w:numPr>
        <w:tabs>
          <w:tab w:val="clear" w:pos="3240"/>
        </w:tabs>
        <w:spacing w:after="200" w:line="276" w:lineRule="auto"/>
        <w:ind w:left="284"/>
        <w:jc w:val="center"/>
        <w:rPr>
          <w:rFonts w:eastAsia="Calibri"/>
          <w:b/>
          <w:caps/>
          <w:sz w:val="24"/>
          <w:szCs w:val="24"/>
          <w:lang w:eastAsia="en-US"/>
        </w:rPr>
      </w:pPr>
      <w:r w:rsidRPr="00CB368A">
        <w:rPr>
          <w:rFonts w:eastAsia="Calibri"/>
          <w:b/>
          <w:caps/>
          <w:sz w:val="24"/>
          <w:szCs w:val="24"/>
          <w:lang w:eastAsia="en-US"/>
        </w:rPr>
        <w:t>Izsoles process</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4.1. Izsolē var piedalīties personas, kuras atzītas par izsoles dalībniekiem un kurām izsniegtas izsoles dalībnieka reģistrācijas apliecības.</w:t>
      </w:r>
    </w:p>
    <w:p w:rsidR="00624F9A" w:rsidRPr="00CB368A" w:rsidRDefault="00624F9A" w:rsidP="00B8555C">
      <w:pPr>
        <w:ind w:firstLine="426"/>
        <w:jc w:val="both"/>
        <w:rPr>
          <w:rFonts w:eastAsia="Calibri"/>
          <w:color w:val="FF0000"/>
          <w:sz w:val="24"/>
          <w:szCs w:val="24"/>
          <w:lang w:eastAsia="en-US"/>
        </w:rPr>
      </w:pPr>
      <w:r w:rsidRPr="00CB368A">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CB368A">
        <w:rPr>
          <w:rFonts w:eastAsia="Calibri"/>
          <w:color w:val="FF0000"/>
          <w:sz w:val="24"/>
          <w:szCs w:val="24"/>
          <w:lang w:eastAsia="en-US"/>
        </w:rPr>
        <w:t xml:space="preserve"> </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4.4. Uzskatāms, ka dalībnieks, kurš nav ieradies uz izsoli, atteicies no dalības izsolē un viņš zaudē nodrošinājuma naudu.</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4.5. Ja izsoles vadītājs konstatē, ka uz izsoli ieradies tikai viens no vairāk</w:t>
      </w:r>
      <w:r>
        <w:rPr>
          <w:rFonts w:eastAsia="Calibri"/>
          <w:sz w:val="24"/>
          <w:szCs w:val="24"/>
          <w:lang w:eastAsia="en-US"/>
        </w:rPr>
        <w:t>iem reģistrētajiem dalībniekiem</w:t>
      </w:r>
      <w:r w:rsidRPr="00CB368A">
        <w:rPr>
          <w:rFonts w:eastAsia="Calibri"/>
          <w:sz w:val="24"/>
          <w:szCs w:val="24"/>
          <w:lang w:eastAsia="en-US"/>
        </w:rPr>
        <w:t xml:space="preserve"> un ir pieņemts Noteikumu 4.3. punktā minētais lēmums, dalībnieks, kas neapstiprina gatavību iegādāties Nekustamo īpašumu, uzskatāms par atteikušos no dalības izsolē. </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4.6. Izsoles dienā, ieejot izsoles telpās, dalībnieks uzrāda izsoles sekretāram dalībnieka reģistrācijas apliecību.</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w:t>
      </w:r>
      <w:r>
        <w:rPr>
          <w:rFonts w:eastAsia="Calibri"/>
          <w:sz w:val="24"/>
          <w:szCs w:val="24"/>
          <w:lang w:eastAsia="en-US"/>
        </w:rPr>
        <w:t>s apliecībā ierakstītajam</w:t>
      </w:r>
      <w:r w:rsidRPr="00CB368A">
        <w:rPr>
          <w:rFonts w:eastAsia="Calibri"/>
          <w:sz w:val="24"/>
          <w:szCs w:val="24"/>
          <w:lang w:eastAsia="en-US"/>
        </w:rPr>
        <w:t xml:space="preserve"> dalībnieka reģistrācijas numuram.</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4.8.</w:t>
      </w:r>
      <w:r>
        <w:rPr>
          <w:rFonts w:eastAsia="Calibri"/>
          <w:sz w:val="24"/>
          <w:szCs w:val="24"/>
          <w:lang w:eastAsia="en-US"/>
        </w:rPr>
        <w:t xml:space="preserve"> </w:t>
      </w:r>
      <w:r w:rsidRPr="00CB368A">
        <w:rPr>
          <w:rFonts w:eastAsia="Calibri"/>
          <w:sz w:val="24"/>
          <w:szCs w:val="24"/>
          <w:lang w:eastAsia="en-US"/>
        </w:rPr>
        <w:t>Izsoles dalībnieki pirms izsoles sākšanas paraksta izsoles Noteikumus, apliecinot, ka viņi ir iepazinušies ar izsoles Noteikumiem un viņiem šajā sakarā nav nekādu pretenziju.</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4.12. Komisijas priekšsēdētājs īsi raksturo pārdodamo Zemes gabalu, paziņo  nosacīto (sākotnējo) cenu, kā arī izsoles soli – summu</w:t>
      </w:r>
      <w:r>
        <w:rPr>
          <w:rFonts w:eastAsia="Calibri"/>
          <w:sz w:val="24"/>
          <w:szCs w:val="24"/>
          <w:lang w:eastAsia="en-US"/>
        </w:rPr>
        <w:t>,</w:t>
      </w:r>
      <w:r w:rsidRPr="00CB368A">
        <w:rPr>
          <w:rFonts w:eastAsia="Calibri"/>
          <w:sz w:val="24"/>
          <w:szCs w:val="24"/>
          <w:lang w:eastAsia="en-US"/>
        </w:rPr>
        <w:t xml:space="preserve"> par kādu nosacītā (sākotnējā) cena tiek paaugstināta ar katru nākamo solījumu.</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CB368A">
        <w:rPr>
          <w:rFonts w:eastAsia="Calibri"/>
          <w:i/>
          <w:sz w:val="24"/>
          <w:szCs w:val="24"/>
          <w:lang w:eastAsia="en-US"/>
        </w:rPr>
        <w:t xml:space="preserve"> </w:t>
      </w:r>
      <w:r w:rsidRPr="00CB368A">
        <w:rPr>
          <w:rFonts w:eastAsia="Calibri"/>
          <w:sz w:val="24"/>
          <w:szCs w:val="24"/>
          <w:lang w:eastAsia="en-US"/>
        </w:rPr>
        <w:t>un viņš zaudē nodrošinājuma naudu.</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4.14. Pēc Komisijas priekšsēdētāja ziņojuma sākas solīšanas process.</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4.15. Solīšana notiek pa vienam izsoles solim.</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lastRenderedPageBreak/>
        <w:t>4.16. Komisijas priekšsēdētājs nosauc izsolāmā Zemes gabala sākotnējo cenu un jautā: „Kas sola vairāk?”.</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w:t>
      </w:r>
      <w:r>
        <w:rPr>
          <w:rFonts w:eastAsia="Calibri"/>
          <w:sz w:val="24"/>
          <w:szCs w:val="24"/>
          <w:lang w:eastAsia="en-US"/>
        </w:rPr>
        <w:t>,</w:t>
      </w:r>
      <w:r w:rsidRPr="00CB368A">
        <w:rPr>
          <w:rFonts w:eastAsia="Calibri"/>
          <w:sz w:val="24"/>
          <w:szCs w:val="24"/>
          <w:lang w:eastAsia="en-US"/>
        </w:rPr>
        <w:t xml:space="preserve"> un vienu no tām iezīmējot ar krustiņu. Dalībnieki velk lozes atbilstoši to solīšanas karšu numuriem. Dalībnieks, kas izvelk lozi ar krustiņu, uzskatāms par pirmo solītāju.</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4.20. Izsoles procesa gaitā, atsakoties no turpmākās solīšanas, katrs Zemes gabala izsoles dalībnieks apstiprina ar parakstu izsoles protokolā savu pēdējo solīto cenu.</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4.22.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rsidR="00624F9A" w:rsidRPr="00CB368A" w:rsidRDefault="00624F9A" w:rsidP="00B8555C">
      <w:pPr>
        <w:ind w:firstLine="426"/>
        <w:jc w:val="both"/>
        <w:rPr>
          <w:rFonts w:eastAsia="Calibri"/>
          <w:sz w:val="24"/>
          <w:szCs w:val="24"/>
          <w:lang w:eastAsia="en-US"/>
        </w:rPr>
      </w:pPr>
      <w:r w:rsidRPr="00CB368A">
        <w:rPr>
          <w:rFonts w:eastAsia="Calibri"/>
          <w:sz w:val="24"/>
          <w:szCs w:val="24"/>
          <w:lang w:eastAsia="en-US"/>
        </w:rPr>
        <w:t xml:space="preserve">4.23. Pēc visu protokola eksemplāru parakstīšanas dalībnieks, kas nosolījis Zemes gabalu, saņem izziņu par izsolē iegūto Zemes gabalu. Izziņā norādīta nosolītā Zemes gabala cena un samaksas kārtība.  </w:t>
      </w:r>
    </w:p>
    <w:p w:rsidR="00624F9A" w:rsidRDefault="00624F9A" w:rsidP="00B8555C">
      <w:pPr>
        <w:ind w:firstLine="426"/>
        <w:jc w:val="both"/>
        <w:rPr>
          <w:rFonts w:eastAsia="Calibri"/>
          <w:sz w:val="24"/>
          <w:szCs w:val="24"/>
          <w:lang w:eastAsia="en-US"/>
        </w:rPr>
      </w:pPr>
      <w:r w:rsidRPr="00CB368A">
        <w:rPr>
          <w:rFonts w:eastAsia="Calibri"/>
          <w:sz w:val="24"/>
          <w:szCs w:val="24"/>
          <w:lang w:eastAsia="en-US"/>
        </w:rPr>
        <w:t xml:space="preserve">4.24. Izsoles dalībniekiem, kuri nav nosolījuši Zemes gabalu, pēc saņemtā iesnieguma atmaksā nodrošinājuma naudu 5 (piecu) darba dienu laikā. </w:t>
      </w:r>
    </w:p>
    <w:p w:rsidR="00624F9A" w:rsidRPr="00CB368A" w:rsidRDefault="00624F9A" w:rsidP="00624F9A">
      <w:pPr>
        <w:rPr>
          <w:sz w:val="24"/>
          <w:szCs w:val="24"/>
          <w:lang w:eastAsia="en-US"/>
        </w:rPr>
      </w:pPr>
    </w:p>
    <w:p w:rsidR="00624F9A" w:rsidRPr="005C7E02" w:rsidRDefault="00624F9A" w:rsidP="00E62ABE">
      <w:pPr>
        <w:numPr>
          <w:ilvl w:val="0"/>
          <w:numId w:val="27"/>
        </w:numPr>
        <w:tabs>
          <w:tab w:val="clear" w:pos="3240"/>
        </w:tabs>
        <w:spacing w:after="200" w:line="276" w:lineRule="auto"/>
        <w:ind w:left="284"/>
        <w:jc w:val="center"/>
        <w:rPr>
          <w:b/>
          <w:sz w:val="24"/>
          <w:szCs w:val="24"/>
          <w:lang w:val="en-GB" w:eastAsia="en-US"/>
        </w:rPr>
      </w:pPr>
      <w:r w:rsidRPr="00CB368A">
        <w:rPr>
          <w:b/>
          <w:caps/>
          <w:sz w:val="24"/>
          <w:szCs w:val="24"/>
          <w:lang w:val="en-GB" w:eastAsia="en-US"/>
        </w:rPr>
        <w:t>Samaksas kārtība</w:t>
      </w:r>
    </w:p>
    <w:p w:rsidR="00624F9A" w:rsidRPr="00AD1E80" w:rsidRDefault="00624F9A" w:rsidP="00B8555C">
      <w:pPr>
        <w:tabs>
          <w:tab w:val="num" w:pos="-180"/>
        </w:tabs>
        <w:ind w:firstLine="426"/>
        <w:jc w:val="both"/>
        <w:rPr>
          <w:sz w:val="24"/>
          <w:szCs w:val="24"/>
          <w:lang w:eastAsia="en-US"/>
        </w:rPr>
      </w:pPr>
      <w:r w:rsidRPr="00AD1E80">
        <w:rPr>
          <w:sz w:val="24"/>
          <w:szCs w:val="24"/>
          <w:lang w:val="en-GB" w:eastAsia="en-US"/>
        </w:rPr>
        <w:t xml:space="preserve">5.1. </w:t>
      </w:r>
      <w:r w:rsidRPr="00AD1E80">
        <w:rPr>
          <w:sz w:val="24"/>
          <w:szCs w:val="24"/>
          <w:lang w:eastAsia="en-US"/>
        </w:rPr>
        <w:t>Komisij</w:t>
      </w:r>
      <w:r>
        <w:rPr>
          <w:sz w:val="24"/>
          <w:szCs w:val="24"/>
          <w:lang w:eastAsia="en-US"/>
        </w:rPr>
        <w:t>a apstiprina izsoles protokolu 5</w:t>
      </w:r>
      <w:r w:rsidRPr="00AD1E80">
        <w:rPr>
          <w:sz w:val="24"/>
          <w:szCs w:val="24"/>
          <w:lang w:eastAsia="en-US"/>
        </w:rPr>
        <w:t xml:space="preserve"> (</w:t>
      </w:r>
      <w:r>
        <w:rPr>
          <w:sz w:val="24"/>
          <w:szCs w:val="24"/>
          <w:lang w:eastAsia="en-US"/>
        </w:rPr>
        <w:t>piecu</w:t>
      </w:r>
      <w:r w:rsidRPr="00AD1E80">
        <w:rPr>
          <w:sz w:val="24"/>
          <w:szCs w:val="24"/>
          <w:lang w:eastAsia="en-US"/>
        </w:rPr>
        <w:t>) darba dienu laikā pēc izsoles dienas un</w:t>
      </w:r>
      <w:r w:rsidRPr="00AD1E80">
        <w:rPr>
          <w:rFonts w:eastAsia="Calibri"/>
          <w:sz w:val="24"/>
          <w:szCs w:val="24"/>
        </w:rPr>
        <w:t xml:space="preserve"> saskaņā ar </w:t>
      </w:r>
      <w:r>
        <w:rPr>
          <w:sz w:val="24"/>
          <w:szCs w:val="24"/>
          <w:lang w:eastAsia="en-US"/>
        </w:rPr>
        <w:t>likumu</w:t>
      </w:r>
      <w:r w:rsidRPr="00AD1E80">
        <w:rPr>
          <w:sz w:val="24"/>
          <w:szCs w:val="24"/>
          <w:lang w:eastAsia="en-US"/>
        </w:rPr>
        <w:t xml:space="preserve"> “</w:t>
      </w:r>
      <w:r w:rsidRPr="00AD1E80">
        <w:rPr>
          <w:bCs/>
          <w:sz w:val="24"/>
          <w:szCs w:val="24"/>
          <w:lang w:eastAsia="en-US"/>
        </w:rPr>
        <w:t>Par zem</w:t>
      </w:r>
      <w:r>
        <w:rPr>
          <w:bCs/>
          <w:sz w:val="24"/>
          <w:szCs w:val="24"/>
          <w:lang w:eastAsia="en-US"/>
        </w:rPr>
        <w:t>es privatizāciju lauku apvidos”</w:t>
      </w:r>
      <w:r w:rsidRPr="00AD1E80">
        <w:rPr>
          <w:sz w:val="24"/>
          <w:szCs w:val="24"/>
          <w:lang w:eastAsia="en-US"/>
        </w:rPr>
        <w:t xml:space="preserve"> nosūta paziņojumu par pirmpirkuma tiesību izmantošanu par nosolīto summu esošajam Zemes gabala nomniekam</w:t>
      </w:r>
      <w:r w:rsidRPr="00AD1E80">
        <w:rPr>
          <w:rFonts w:eastAsia="Calibri"/>
          <w:sz w:val="24"/>
          <w:szCs w:val="24"/>
          <w:lang w:eastAsia="en-US"/>
        </w:rPr>
        <w:t xml:space="preserve"> </w:t>
      </w:r>
      <w:r>
        <w:rPr>
          <w:sz w:val="24"/>
          <w:szCs w:val="24"/>
        </w:rPr>
        <w:t>SIA “Forest</w:t>
      </w:r>
      <w:r w:rsidR="0041352A">
        <w:rPr>
          <w:sz w:val="24"/>
          <w:szCs w:val="24"/>
        </w:rPr>
        <w:t xml:space="preserve"> </w:t>
      </w:r>
      <w:r>
        <w:rPr>
          <w:sz w:val="24"/>
          <w:szCs w:val="24"/>
        </w:rPr>
        <w:t>Fox”, reģ. Nr.4010341140</w:t>
      </w:r>
      <w:r w:rsidRPr="00AD1E80">
        <w:rPr>
          <w:sz w:val="24"/>
          <w:szCs w:val="24"/>
          <w:lang w:eastAsia="en-US"/>
        </w:rPr>
        <w:t xml:space="preserve">. </w:t>
      </w:r>
    </w:p>
    <w:p w:rsidR="00624F9A" w:rsidRPr="00AD1E80" w:rsidRDefault="00624F9A" w:rsidP="00B8555C">
      <w:pPr>
        <w:tabs>
          <w:tab w:val="num" w:pos="-180"/>
        </w:tabs>
        <w:ind w:firstLine="426"/>
        <w:jc w:val="both"/>
        <w:rPr>
          <w:sz w:val="24"/>
          <w:szCs w:val="24"/>
          <w:lang w:eastAsia="en-US"/>
        </w:rPr>
      </w:pPr>
      <w:r w:rsidRPr="00AD1E80">
        <w:rPr>
          <w:sz w:val="24"/>
          <w:szCs w:val="24"/>
          <w:lang w:eastAsia="en-US"/>
        </w:rPr>
        <w:t>5.2. Ja Zemes gabala nomnieks piesaka pirmpirkuma tiesību izmantošanu par nosolīto summu, līgums tiek slēgts ar viņu.</w:t>
      </w:r>
    </w:p>
    <w:p w:rsidR="00624F9A" w:rsidRPr="00AD1E80" w:rsidRDefault="00624F9A" w:rsidP="00B8555C">
      <w:pPr>
        <w:tabs>
          <w:tab w:val="num" w:pos="-180"/>
        </w:tabs>
        <w:ind w:firstLine="426"/>
        <w:jc w:val="both"/>
        <w:rPr>
          <w:sz w:val="24"/>
          <w:szCs w:val="24"/>
          <w:lang w:eastAsia="en-US"/>
        </w:rPr>
      </w:pPr>
      <w:r w:rsidRPr="00AD1E80">
        <w:rPr>
          <w:sz w:val="24"/>
          <w:szCs w:val="24"/>
          <w:lang w:eastAsia="en-US"/>
        </w:rPr>
        <w:t xml:space="preserve">5.3. Pēc 5.1. punktā noteikto prasību izpildes, ja Zemes gabala nomnieks atsakās vai nepaziņo </w:t>
      </w:r>
      <w:r>
        <w:rPr>
          <w:sz w:val="24"/>
          <w:szCs w:val="24"/>
          <w:lang w:eastAsia="en-US"/>
        </w:rPr>
        <w:t xml:space="preserve">paziņojumā noteiktajā termiņā </w:t>
      </w:r>
      <w:r w:rsidRPr="00AD1E80">
        <w:rPr>
          <w:sz w:val="24"/>
          <w:szCs w:val="24"/>
          <w:lang w:eastAsia="en-US"/>
        </w:rPr>
        <w:t xml:space="preserve">par pirmpirkuma tiesību izmantošanu, komisija paziņo Nosolītājam, ka slēdzams pārdevuma līgums. </w:t>
      </w:r>
    </w:p>
    <w:p w:rsidR="00624F9A" w:rsidRPr="00AD1E80" w:rsidRDefault="00624F9A" w:rsidP="00B8555C">
      <w:pPr>
        <w:tabs>
          <w:tab w:val="num" w:pos="-180"/>
        </w:tabs>
        <w:ind w:firstLine="426"/>
        <w:jc w:val="both"/>
        <w:rPr>
          <w:sz w:val="24"/>
          <w:szCs w:val="24"/>
          <w:lang w:eastAsia="en-US"/>
        </w:rPr>
      </w:pPr>
      <w:r>
        <w:rPr>
          <w:sz w:val="24"/>
          <w:szCs w:val="24"/>
          <w:lang w:eastAsia="en-US"/>
        </w:rPr>
        <w:t>5.4</w:t>
      </w:r>
      <w:r w:rsidRPr="00AD1E80">
        <w:rPr>
          <w:sz w:val="24"/>
          <w:szCs w:val="24"/>
          <w:lang w:eastAsia="en-US"/>
        </w:rPr>
        <w:t>. Pārdevuma līgumu paraksta 7</w:t>
      </w:r>
      <w:r>
        <w:rPr>
          <w:sz w:val="24"/>
          <w:szCs w:val="24"/>
          <w:lang w:eastAsia="en-US"/>
        </w:rPr>
        <w:t xml:space="preserve"> </w:t>
      </w:r>
      <w:r w:rsidRPr="00AD1E80">
        <w:rPr>
          <w:sz w:val="24"/>
          <w:szCs w:val="24"/>
          <w:lang w:eastAsia="en-US"/>
        </w:rPr>
        <w:t>(septiņu) darba dienu laikā pēc komisijas paziņojuma par līguma slēgšanu. Ja nosolītājs atsakās parakstīt pirkuma līgumu, viņš zaudē nodrošinājuma naudu.</w:t>
      </w:r>
    </w:p>
    <w:p w:rsidR="00624F9A" w:rsidRPr="00AD1E80" w:rsidRDefault="00624F9A" w:rsidP="00B8555C">
      <w:pPr>
        <w:tabs>
          <w:tab w:val="num" w:pos="-180"/>
        </w:tabs>
        <w:ind w:firstLine="426"/>
        <w:jc w:val="both"/>
        <w:rPr>
          <w:sz w:val="24"/>
          <w:szCs w:val="24"/>
          <w:lang w:eastAsia="en-US"/>
        </w:rPr>
      </w:pPr>
      <w:r>
        <w:rPr>
          <w:sz w:val="24"/>
          <w:szCs w:val="24"/>
          <w:lang w:eastAsia="en-US"/>
        </w:rPr>
        <w:t>5.5</w:t>
      </w:r>
      <w:r w:rsidRPr="00AD1E80">
        <w:rPr>
          <w:sz w:val="24"/>
          <w:szCs w:val="24"/>
          <w:lang w:eastAsia="en-US"/>
        </w:rPr>
        <w:t xml:space="preserve">. Nosolītājam vai pirmpirkuma tiesīgai personai summa par nosolīto Zemes gabalu jāsamaksā ne vēlāk kā 1 (viena) mēneša laikā no pārdevuma līguma parakstīšanas dienas. </w:t>
      </w:r>
    </w:p>
    <w:p w:rsidR="00624F9A" w:rsidRPr="00AD1E80" w:rsidRDefault="00624F9A" w:rsidP="00B8555C">
      <w:pPr>
        <w:tabs>
          <w:tab w:val="num" w:pos="-180"/>
        </w:tabs>
        <w:ind w:firstLine="426"/>
        <w:jc w:val="both"/>
        <w:rPr>
          <w:sz w:val="24"/>
          <w:szCs w:val="24"/>
          <w:lang w:eastAsia="en-US"/>
        </w:rPr>
      </w:pPr>
      <w:r>
        <w:rPr>
          <w:sz w:val="24"/>
          <w:szCs w:val="24"/>
          <w:lang w:eastAsia="en-US"/>
        </w:rPr>
        <w:t>5.6</w:t>
      </w:r>
      <w:r w:rsidRPr="00AD1E80">
        <w:rPr>
          <w:sz w:val="24"/>
          <w:szCs w:val="24"/>
          <w:lang w:eastAsia="en-US"/>
        </w:rPr>
        <w:t>. Ja nosolītājs vai pirmpirkuma tiesīgā persona termiņā</w:t>
      </w:r>
      <w:r w:rsidRPr="00AD1E80">
        <w:rPr>
          <w:b/>
          <w:sz w:val="24"/>
          <w:szCs w:val="24"/>
          <w:lang w:eastAsia="en-US"/>
        </w:rPr>
        <w:t xml:space="preserve"> </w:t>
      </w:r>
      <w:r w:rsidRPr="00AD1E80">
        <w:rPr>
          <w:sz w:val="24"/>
          <w:szCs w:val="24"/>
          <w:lang w:eastAsia="en-US"/>
        </w:rPr>
        <w:t xml:space="preserve">nav samaksājusi nosolīto summu, Komisijai ir tiesības pieņemt lēmumu par to, ka izsoles uzvarētājs vai pirmpirkuma </w:t>
      </w:r>
      <w:r w:rsidRPr="00AD1E80">
        <w:rPr>
          <w:sz w:val="24"/>
          <w:szCs w:val="24"/>
          <w:lang w:eastAsia="en-US"/>
        </w:rPr>
        <w:lastRenderedPageBreak/>
        <w:t>tiesīgā persona zaudē tiesības uz nosolīto Zemes gabalu</w:t>
      </w:r>
      <w:r>
        <w:rPr>
          <w:sz w:val="24"/>
          <w:szCs w:val="24"/>
          <w:lang w:eastAsia="en-US"/>
        </w:rPr>
        <w:t>,</w:t>
      </w:r>
      <w:r w:rsidRPr="00AD1E80">
        <w:rPr>
          <w:sz w:val="24"/>
          <w:szCs w:val="24"/>
          <w:lang w:eastAsia="en-US"/>
        </w:rPr>
        <w:t xml:space="preserve"> un atzīt par izsoles uzvarētāju izsoles dalībnieku, kurš nosolījis iepriekšējo augstāko cenu (pārsolītais pircējs). Komisija piedāvā atkārtoti pirkt Zemes gabalu pirmpirkuma tiesīgai personai par iepriekšējo augstāko cenu (nākamā augstākā cena). </w:t>
      </w:r>
    </w:p>
    <w:p w:rsidR="00624F9A" w:rsidRDefault="00624F9A" w:rsidP="00B8555C">
      <w:pPr>
        <w:tabs>
          <w:tab w:val="num" w:pos="-180"/>
        </w:tabs>
        <w:ind w:firstLine="426"/>
        <w:jc w:val="both"/>
        <w:rPr>
          <w:sz w:val="24"/>
          <w:szCs w:val="24"/>
          <w:lang w:eastAsia="en-US"/>
        </w:rPr>
      </w:pPr>
      <w:r>
        <w:rPr>
          <w:sz w:val="24"/>
          <w:szCs w:val="24"/>
          <w:lang w:eastAsia="en-US"/>
        </w:rPr>
        <w:t>5.7</w:t>
      </w:r>
      <w:r w:rsidRPr="00AD1E80">
        <w:rPr>
          <w:sz w:val="24"/>
          <w:szCs w:val="24"/>
          <w:lang w:eastAsia="en-US"/>
        </w:rPr>
        <w:t>. Pārsolītajam pircējam ir tiesības divu nedēļu laikā no piedāvājuma saņemšanas dienas paziņot Komisijai par Zemes gabala pirkšanu p</w:t>
      </w:r>
      <w:r>
        <w:rPr>
          <w:sz w:val="24"/>
          <w:szCs w:val="24"/>
          <w:lang w:eastAsia="en-US"/>
        </w:rPr>
        <w:t>ar paša nosolīto augstāko cenu.</w:t>
      </w:r>
    </w:p>
    <w:p w:rsidR="00624F9A" w:rsidRPr="00AD1E80" w:rsidRDefault="00624F9A" w:rsidP="00B8555C">
      <w:pPr>
        <w:tabs>
          <w:tab w:val="num" w:pos="-180"/>
        </w:tabs>
        <w:ind w:firstLine="426"/>
        <w:jc w:val="both"/>
        <w:rPr>
          <w:sz w:val="24"/>
          <w:szCs w:val="24"/>
          <w:lang w:eastAsia="en-US"/>
        </w:rPr>
      </w:pPr>
      <w:r>
        <w:rPr>
          <w:sz w:val="24"/>
          <w:szCs w:val="24"/>
          <w:lang w:eastAsia="en-US"/>
        </w:rPr>
        <w:t>5.8</w:t>
      </w:r>
      <w:r w:rsidRPr="00AD1E80">
        <w:rPr>
          <w:sz w:val="24"/>
          <w:szCs w:val="24"/>
          <w:lang w:eastAsia="en-US"/>
        </w:rPr>
        <w:t>. Ja pārsolītais pircējs nesniedz atbildi noteiktajā termiņā, tiek uzskatīts, ka viņš ir n</w:t>
      </w:r>
      <w:r>
        <w:rPr>
          <w:sz w:val="24"/>
          <w:szCs w:val="24"/>
          <w:lang w:eastAsia="en-US"/>
        </w:rPr>
        <w:t>oraidījis komisijas piedāvājumu</w:t>
      </w:r>
      <w:r w:rsidRPr="00AD1E80">
        <w:rPr>
          <w:sz w:val="24"/>
          <w:szCs w:val="24"/>
          <w:lang w:eastAsia="en-US"/>
        </w:rPr>
        <w:t>. Ja pārsolītais pircējs piekrīt Komisijas piedāvājumam, nosolītā summa jāsamaksā un jāslēdz pirkuma līgums Komisijas noteiktajā termiņā. Šajā gadījumā izsoles uzvarētājs zaudē nodrošinājuma naudu.</w:t>
      </w:r>
    </w:p>
    <w:p w:rsidR="00624F9A" w:rsidRPr="00AD1E80" w:rsidRDefault="00624F9A" w:rsidP="00B8555C">
      <w:pPr>
        <w:ind w:firstLine="426"/>
        <w:jc w:val="both"/>
        <w:rPr>
          <w:sz w:val="24"/>
          <w:szCs w:val="24"/>
          <w:lang w:eastAsia="en-US"/>
        </w:rPr>
      </w:pPr>
      <w:r>
        <w:rPr>
          <w:sz w:val="24"/>
          <w:szCs w:val="24"/>
          <w:lang w:eastAsia="en-US"/>
        </w:rPr>
        <w:t>5.9</w:t>
      </w:r>
      <w:r w:rsidRPr="00AD1E80">
        <w:rPr>
          <w:sz w:val="24"/>
          <w:szCs w:val="24"/>
          <w:lang w:eastAsia="en-US"/>
        </w:rPr>
        <w:t>.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rsidR="00624F9A" w:rsidRPr="00CB368A" w:rsidRDefault="00624F9A" w:rsidP="00624F9A">
      <w:pPr>
        <w:tabs>
          <w:tab w:val="num" w:pos="0"/>
        </w:tabs>
        <w:ind w:firstLine="180"/>
        <w:rPr>
          <w:color w:val="FF0000"/>
          <w:sz w:val="24"/>
          <w:szCs w:val="24"/>
          <w:lang w:eastAsia="en-US"/>
        </w:rPr>
      </w:pPr>
    </w:p>
    <w:p w:rsidR="00624F9A" w:rsidRPr="00CB368A" w:rsidRDefault="00624F9A" w:rsidP="00E62ABE">
      <w:pPr>
        <w:numPr>
          <w:ilvl w:val="0"/>
          <w:numId w:val="27"/>
        </w:numPr>
        <w:tabs>
          <w:tab w:val="clear" w:pos="3240"/>
        </w:tabs>
        <w:spacing w:after="200" w:line="276" w:lineRule="auto"/>
        <w:ind w:left="426"/>
        <w:jc w:val="center"/>
        <w:rPr>
          <w:b/>
          <w:caps/>
          <w:sz w:val="24"/>
          <w:szCs w:val="24"/>
          <w:lang w:val="en-GB" w:eastAsia="en-US"/>
        </w:rPr>
      </w:pPr>
      <w:r w:rsidRPr="00CB368A">
        <w:rPr>
          <w:b/>
          <w:caps/>
          <w:sz w:val="24"/>
          <w:szCs w:val="24"/>
          <w:lang w:val="en-GB" w:eastAsia="en-US"/>
        </w:rPr>
        <w:t>Nenotikusi izsole</w:t>
      </w:r>
    </w:p>
    <w:p w:rsidR="00624F9A" w:rsidRPr="00CB368A" w:rsidRDefault="00624F9A" w:rsidP="00B8555C">
      <w:pPr>
        <w:ind w:firstLine="426"/>
        <w:jc w:val="both"/>
        <w:rPr>
          <w:sz w:val="24"/>
          <w:szCs w:val="24"/>
          <w:lang w:eastAsia="en-US"/>
        </w:rPr>
      </w:pPr>
      <w:r>
        <w:rPr>
          <w:sz w:val="24"/>
          <w:szCs w:val="24"/>
          <w:lang w:eastAsia="en-US"/>
        </w:rPr>
        <w:t xml:space="preserve"> 6.1. </w:t>
      </w:r>
      <w:r w:rsidRPr="00CB368A">
        <w:rPr>
          <w:sz w:val="24"/>
          <w:szCs w:val="24"/>
          <w:lang w:eastAsia="en-US"/>
        </w:rPr>
        <w:t>Izsole atzīstama par nenotikušu, ja:</w:t>
      </w:r>
    </w:p>
    <w:p w:rsidR="00624F9A" w:rsidRPr="00CB368A" w:rsidRDefault="00624F9A" w:rsidP="00B8555C">
      <w:pPr>
        <w:tabs>
          <w:tab w:val="num" w:pos="2160"/>
        </w:tabs>
        <w:ind w:left="851"/>
        <w:jc w:val="both"/>
        <w:rPr>
          <w:sz w:val="24"/>
          <w:szCs w:val="24"/>
          <w:lang w:eastAsia="en-US"/>
        </w:rPr>
      </w:pPr>
      <w:r w:rsidRPr="00CB368A">
        <w:rPr>
          <w:sz w:val="24"/>
          <w:szCs w:val="24"/>
          <w:lang w:eastAsia="en-US"/>
        </w:rPr>
        <w:t>6.1.1.</w:t>
      </w:r>
      <w:r>
        <w:rPr>
          <w:sz w:val="24"/>
          <w:szCs w:val="24"/>
          <w:lang w:eastAsia="en-US"/>
        </w:rPr>
        <w:t xml:space="preserve"> </w:t>
      </w:r>
      <w:r w:rsidRPr="00CB368A">
        <w:rPr>
          <w:sz w:val="24"/>
          <w:szCs w:val="24"/>
          <w:lang w:eastAsia="en-US"/>
        </w:rPr>
        <w:t>noteiktajā laikā ir reģistrējušies vairāk par vienu dalībnieku, bet uz izsoli neviens nav ieradies;</w:t>
      </w:r>
    </w:p>
    <w:p w:rsidR="00624F9A" w:rsidRPr="00CB368A" w:rsidRDefault="00624F9A" w:rsidP="00B8555C">
      <w:pPr>
        <w:ind w:left="851"/>
        <w:jc w:val="both"/>
        <w:rPr>
          <w:sz w:val="24"/>
          <w:szCs w:val="24"/>
          <w:lang w:eastAsia="en-US"/>
        </w:rPr>
      </w:pPr>
      <w:r w:rsidRPr="00CB368A">
        <w:rPr>
          <w:sz w:val="24"/>
          <w:szCs w:val="24"/>
          <w:lang w:eastAsia="en-US"/>
        </w:rPr>
        <w:t>6.1.2.</w:t>
      </w:r>
      <w:r>
        <w:rPr>
          <w:sz w:val="24"/>
          <w:szCs w:val="24"/>
          <w:lang w:eastAsia="en-US"/>
        </w:rPr>
        <w:t xml:space="preserve"> </w:t>
      </w:r>
      <w:r w:rsidRPr="00CB368A">
        <w:rPr>
          <w:sz w:val="24"/>
          <w:szCs w:val="24"/>
          <w:lang w:eastAsia="en-US"/>
        </w:rPr>
        <w:t>sākumcena nav pārsolīta;</w:t>
      </w:r>
    </w:p>
    <w:p w:rsidR="00624F9A" w:rsidRPr="00CB368A" w:rsidRDefault="00624F9A" w:rsidP="00B8555C">
      <w:pPr>
        <w:ind w:left="851"/>
        <w:jc w:val="both"/>
        <w:rPr>
          <w:sz w:val="24"/>
          <w:szCs w:val="24"/>
          <w:lang w:eastAsia="en-US"/>
        </w:rPr>
      </w:pPr>
      <w:r w:rsidRPr="00CB368A">
        <w:rPr>
          <w:sz w:val="24"/>
          <w:szCs w:val="24"/>
          <w:lang w:eastAsia="en-US"/>
        </w:rPr>
        <w:t>6.1.3.</w:t>
      </w:r>
      <w:r>
        <w:rPr>
          <w:sz w:val="24"/>
          <w:szCs w:val="24"/>
          <w:lang w:eastAsia="en-US"/>
        </w:rPr>
        <w:t xml:space="preserve"> </w:t>
      </w:r>
      <w:r w:rsidRPr="00CB368A">
        <w:rPr>
          <w:sz w:val="24"/>
          <w:szCs w:val="24"/>
          <w:lang w:eastAsia="en-US"/>
        </w:rPr>
        <w:t>noteiktajā termiņā neviens dalībnieks nav reģistrējies;</w:t>
      </w:r>
    </w:p>
    <w:p w:rsidR="00624F9A" w:rsidRPr="00CB368A" w:rsidRDefault="00624F9A" w:rsidP="00B8555C">
      <w:pPr>
        <w:ind w:left="851"/>
        <w:jc w:val="both"/>
        <w:rPr>
          <w:sz w:val="24"/>
          <w:szCs w:val="24"/>
          <w:lang w:eastAsia="en-US"/>
        </w:rPr>
      </w:pPr>
      <w:r w:rsidRPr="00CB368A">
        <w:rPr>
          <w:sz w:val="24"/>
          <w:szCs w:val="24"/>
          <w:lang w:eastAsia="en-US"/>
        </w:rPr>
        <w:t>6.1.4.</w:t>
      </w:r>
      <w:r>
        <w:rPr>
          <w:sz w:val="24"/>
          <w:szCs w:val="24"/>
          <w:lang w:eastAsia="en-US"/>
        </w:rPr>
        <w:t xml:space="preserve"> </w:t>
      </w:r>
      <w:r w:rsidRPr="00CB368A">
        <w:rPr>
          <w:sz w:val="24"/>
          <w:szCs w:val="24"/>
          <w:lang w:eastAsia="en-US"/>
        </w:rPr>
        <w:t>Nolikuma 5.3.</w:t>
      </w:r>
      <w:r>
        <w:rPr>
          <w:sz w:val="24"/>
          <w:szCs w:val="24"/>
          <w:lang w:eastAsia="en-US"/>
        </w:rPr>
        <w:t xml:space="preserve"> punktā noteiktajos gadījumos</w:t>
      </w:r>
      <w:r w:rsidRPr="00CB368A">
        <w:rPr>
          <w:sz w:val="24"/>
          <w:szCs w:val="24"/>
          <w:lang w:eastAsia="en-US"/>
        </w:rPr>
        <w:t>;</w:t>
      </w:r>
    </w:p>
    <w:p w:rsidR="00624F9A" w:rsidRPr="00CB368A" w:rsidRDefault="00624F9A" w:rsidP="00B8555C">
      <w:pPr>
        <w:ind w:left="851"/>
        <w:jc w:val="both"/>
        <w:rPr>
          <w:sz w:val="24"/>
          <w:szCs w:val="24"/>
          <w:lang w:eastAsia="en-US"/>
        </w:rPr>
      </w:pPr>
      <w:r w:rsidRPr="00CB368A">
        <w:rPr>
          <w:sz w:val="24"/>
          <w:szCs w:val="24"/>
          <w:lang w:eastAsia="en-US"/>
        </w:rPr>
        <w:t>6.1.5.</w:t>
      </w:r>
      <w:r>
        <w:rPr>
          <w:sz w:val="24"/>
          <w:szCs w:val="24"/>
          <w:lang w:eastAsia="en-US"/>
        </w:rPr>
        <w:t xml:space="preserve"> </w:t>
      </w:r>
      <w:r w:rsidRPr="00CB368A">
        <w:rPr>
          <w:sz w:val="24"/>
          <w:szCs w:val="24"/>
          <w:lang w:eastAsia="en-US"/>
        </w:rPr>
        <w:t>izsole tikusi izziņota</w:t>
      </w:r>
      <w:r>
        <w:rPr>
          <w:sz w:val="24"/>
          <w:szCs w:val="24"/>
          <w:lang w:eastAsia="en-US"/>
        </w:rPr>
        <w:t>,</w:t>
      </w:r>
      <w:r w:rsidRPr="00CB368A">
        <w:rPr>
          <w:sz w:val="24"/>
          <w:szCs w:val="24"/>
          <w:lang w:eastAsia="en-US"/>
        </w:rPr>
        <w:t xml:space="preserve"> pārkāpjot šos noteikumus;</w:t>
      </w:r>
    </w:p>
    <w:p w:rsidR="00624F9A" w:rsidRPr="00CB368A" w:rsidRDefault="00624F9A" w:rsidP="00B8555C">
      <w:pPr>
        <w:ind w:left="851"/>
        <w:jc w:val="both"/>
        <w:rPr>
          <w:sz w:val="24"/>
          <w:szCs w:val="24"/>
          <w:lang w:eastAsia="en-US"/>
        </w:rPr>
      </w:pPr>
      <w:r w:rsidRPr="00CB368A">
        <w:rPr>
          <w:sz w:val="24"/>
          <w:szCs w:val="24"/>
          <w:lang w:eastAsia="en-US"/>
        </w:rPr>
        <w:t>6.1.6.</w:t>
      </w:r>
      <w:r>
        <w:rPr>
          <w:sz w:val="24"/>
          <w:szCs w:val="24"/>
          <w:lang w:eastAsia="en-US"/>
        </w:rPr>
        <w:t xml:space="preserve"> </w:t>
      </w:r>
      <w:r w:rsidRPr="00CB368A">
        <w:rPr>
          <w:sz w:val="24"/>
          <w:szCs w:val="24"/>
          <w:lang w:eastAsia="en-US"/>
        </w:rPr>
        <w:t>ja izolē starp dalībniekiem konstatēta vienošanās, kas ietekmējusi izsoles rezultātu vai gaitu.</w:t>
      </w:r>
    </w:p>
    <w:p w:rsidR="00624F9A" w:rsidRPr="00CB368A" w:rsidRDefault="00624F9A" w:rsidP="00624F9A">
      <w:pPr>
        <w:jc w:val="both"/>
        <w:rPr>
          <w:sz w:val="24"/>
          <w:szCs w:val="24"/>
          <w:lang w:eastAsia="en-US"/>
        </w:rPr>
      </w:pPr>
    </w:p>
    <w:p w:rsidR="00624F9A" w:rsidRPr="00CB368A" w:rsidRDefault="00624F9A" w:rsidP="00E62ABE">
      <w:pPr>
        <w:numPr>
          <w:ilvl w:val="0"/>
          <w:numId w:val="27"/>
        </w:numPr>
        <w:tabs>
          <w:tab w:val="clear" w:pos="3240"/>
        </w:tabs>
        <w:spacing w:after="200" w:line="276" w:lineRule="auto"/>
        <w:ind w:left="426"/>
        <w:jc w:val="center"/>
        <w:rPr>
          <w:b/>
          <w:sz w:val="24"/>
          <w:szCs w:val="24"/>
          <w:lang w:eastAsia="en-US"/>
        </w:rPr>
      </w:pPr>
      <w:r w:rsidRPr="00CB368A">
        <w:rPr>
          <w:b/>
          <w:caps/>
          <w:sz w:val="24"/>
          <w:szCs w:val="24"/>
          <w:lang w:eastAsia="en-US"/>
        </w:rPr>
        <w:t>Izsoles rezultātu apstiprināšana un pirkuma līguma slēgšana</w:t>
      </w:r>
    </w:p>
    <w:p w:rsidR="00624F9A" w:rsidRPr="00CB368A" w:rsidRDefault="00624F9A" w:rsidP="00B8555C">
      <w:pPr>
        <w:ind w:firstLine="426"/>
        <w:jc w:val="both"/>
        <w:rPr>
          <w:sz w:val="24"/>
          <w:szCs w:val="24"/>
          <w:lang w:eastAsia="en-US"/>
        </w:rPr>
      </w:pPr>
      <w:r>
        <w:rPr>
          <w:sz w:val="24"/>
          <w:szCs w:val="24"/>
          <w:lang w:eastAsia="en-US"/>
        </w:rPr>
        <w:t xml:space="preserve">7.1. </w:t>
      </w:r>
      <w:r w:rsidRPr="00CB368A">
        <w:rPr>
          <w:sz w:val="24"/>
          <w:szCs w:val="24"/>
          <w:lang w:eastAsia="en-US"/>
        </w:rPr>
        <w:t>Izsoles rezultātus apstiprina Amatas novada dome pēc pirkuma maksas samaksas veikšanas  un attiecīga apliecinoša dokumenta saņemšanas.</w:t>
      </w:r>
    </w:p>
    <w:p w:rsidR="00624F9A" w:rsidRDefault="00624F9A" w:rsidP="00B8555C">
      <w:pPr>
        <w:ind w:firstLine="426"/>
        <w:jc w:val="both"/>
        <w:rPr>
          <w:sz w:val="24"/>
          <w:szCs w:val="24"/>
          <w:lang w:eastAsia="en-US"/>
        </w:rPr>
      </w:pPr>
      <w:r>
        <w:rPr>
          <w:sz w:val="24"/>
          <w:szCs w:val="24"/>
          <w:lang w:eastAsia="en-US"/>
        </w:rPr>
        <w:t xml:space="preserve">7.2. </w:t>
      </w:r>
      <w:r w:rsidRPr="00CB368A">
        <w:rPr>
          <w:sz w:val="24"/>
          <w:szCs w:val="24"/>
          <w:lang w:eastAsia="en-US"/>
        </w:rPr>
        <w:t>Pirkuma līgumu paraksta 7 (septiņu) darba dienu laikā pēc izsoles rezultātu apstiprināšanas dienas. Ja nosolītājs atsakās parakstīt pirkuma līgumu, viņš zaudē nodrošinājuma naudu.</w:t>
      </w:r>
    </w:p>
    <w:p w:rsidR="00624F9A" w:rsidRPr="00CB368A" w:rsidRDefault="00624F9A" w:rsidP="00624F9A">
      <w:pPr>
        <w:jc w:val="both"/>
        <w:rPr>
          <w:sz w:val="24"/>
          <w:szCs w:val="24"/>
          <w:lang w:eastAsia="en-US"/>
        </w:rPr>
      </w:pPr>
    </w:p>
    <w:p w:rsidR="00624F9A" w:rsidRPr="00CB368A" w:rsidRDefault="00624F9A" w:rsidP="00E62ABE">
      <w:pPr>
        <w:numPr>
          <w:ilvl w:val="0"/>
          <w:numId w:val="27"/>
        </w:numPr>
        <w:tabs>
          <w:tab w:val="clear" w:pos="3240"/>
        </w:tabs>
        <w:spacing w:after="200" w:line="276" w:lineRule="auto"/>
        <w:ind w:left="426"/>
        <w:jc w:val="center"/>
        <w:rPr>
          <w:b/>
          <w:sz w:val="24"/>
          <w:szCs w:val="24"/>
          <w:lang w:val="en-GB" w:eastAsia="en-US"/>
        </w:rPr>
      </w:pPr>
      <w:r w:rsidRPr="00CB368A">
        <w:rPr>
          <w:b/>
          <w:caps/>
          <w:sz w:val="24"/>
          <w:szCs w:val="24"/>
          <w:lang w:val="en-GB" w:eastAsia="en-US"/>
        </w:rPr>
        <w:t>Komisijas lēmuma pārsūdzēšana</w:t>
      </w:r>
    </w:p>
    <w:p w:rsidR="00624F9A" w:rsidRPr="00CB368A" w:rsidRDefault="00624F9A" w:rsidP="00B8555C">
      <w:pPr>
        <w:ind w:firstLine="426"/>
        <w:jc w:val="both"/>
        <w:rPr>
          <w:sz w:val="24"/>
          <w:szCs w:val="24"/>
          <w:lang w:eastAsia="en-US"/>
        </w:rPr>
      </w:pPr>
      <w:r w:rsidRPr="00CB368A">
        <w:rPr>
          <w:sz w:val="24"/>
          <w:szCs w:val="24"/>
          <w:lang w:eastAsia="en-US"/>
        </w:rPr>
        <w:t>8.1.</w:t>
      </w:r>
      <w:r>
        <w:rPr>
          <w:sz w:val="24"/>
          <w:szCs w:val="24"/>
          <w:lang w:eastAsia="en-US"/>
        </w:rPr>
        <w:t xml:space="preserve"> </w:t>
      </w:r>
      <w:r w:rsidRPr="00CB368A">
        <w:rPr>
          <w:sz w:val="24"/>
          <w:szCs w:val="24"/>
          <w:lang w:eastAsia="en-US"/>
        </w:rPr>
        <w:t>Izsoles dalībniekiem ir tiesības iesniegt sūdzību Amatas novada domei par Komisijas veiktajām darbībām 5 (piecu) dienu laikā no attiecīgā lēmuma pieņemšanas vai izsoles dienas.</w:t>
      </w:r>
    </w:p>
    <w:p w:rsidR="00624F9A" w:rsidRPr="00CB368A" w:rsidRDefault="00624F9A" w:rsidP="00B8555C">
      <w:pPr>
        <w:ind w:firstLine="426"/>
        <w:jc w:val="both"/>
        <w:rPr>
          <w:sz w:val="24"/>
          <w:szCs w:val="24"/>
          <w:lang w:eastAsia="en-US"/>
        </w:rPr>
      </w:pPr>
      <w:r w:rsidRPr="00CB368A">
        <w:rPr>
          <w:sz w:val="24"/>
          <w:szCs w:val="24"/>
          <w:lang w:eastAsia="en-US"/>
        </w:rPr>
        <w:t>8.2.</w:t>
      </w:r>
      <w:r>
        <w:rPr>
          <w:sz w:val="24"/>
          <w:szCs w:val="24"/>
          <w:lang w:eastAsia="en-US"/>
        </w:rPr>
        <w:t xml:space="preserve"> </w:t>
      </w:r>
      <w:r w:rsidRPr="00CB368A">
        <w:rPr>
          <w:sz w:val="24"/>
          <w:szCs w:val="24"/>
          <w:lang w:eastAsia="en-US"/>
        </w:rPr>
        <w:t>Ja Komisijas lēmumi tiek pārsūdzēti, attiecīgi pagarinās šajos Noteikumos noteiktie termiņi.</w:t>
      </w:r>
    </w:p>
    <w:p w:rsidR="00624F9A" w:rsidRPr="00CB368A" w:rsidRDefault="00624F9A" w:rsidP="00624F9A">
      <w:pPr>
        <w:jc w:val="both"/>
        <w:rPr>
          <w:rFonts w:eastAsia="Calibri"/>
          <w:b/>
          <w:bCs/>
          <w:spacing w:val="-2"/>
          <w:sz w:val="24"/>
          <w:szCs w:val="24"/>
          <w:lang w:eastAsia="en-US"/>
        </w:rPr>
      </w:pPr>
    </w:p>
    <w:p w:rsidR="00624F9A" w:rsidRPr="00CC7788" w:rsidRDefault="00624F9A" w:rsidP="00624F9A">
      <w:pPr>
        <w:rPr>
          <w:rFonts w:eastAsia="Calibri"/>
          <w:bCs/>
          <w:spacing w:val="-2"/>
          <w:sz w:val="24"/>
          <w:szCs w:val="24"/>
          <w:lang w:eastAsia="en-US"/>
        </w:rPr>
      </w:pPr>
      <w:r w:rsidRPr="00CB368A">
        <w:rPr>
          <w:rFonts w:eastAsia="Calibri"/>
          <w:bCs/>
          <w:spacing w:val="-2"/>
          <w:sz w:val="24"/>
          <w:szCs w:val="24"/>
          <w:lang w:eastAsia="en-US"/>
        </w:rPr>
        <w:t>Amatas novada domes priekšsēdētāja</w:t>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t xml:space="preserve">     E.</w:t>
      </w:r>
      <w:r w:rsidR="00B8555C">
        <w:rPr>
          <w:rFonts w:eastAsia="Calibri"/>
          <w:bCs/>
          <w:spacing w:val="-2"/>
          <w:sz w:val="24"/>
          <w:szCs w:val="24"/>
          <w:lang w:eastAsia="en-US"/>
        </w:rPr>
        <w:t xml:space="preserve"> </w:t>
      </w:r>
      <w:r w:rsidRPr="00CB368A">
        <w:rPr>
          <w:rFonts w:eastAsia="Calibri"/>
          <w:bCs/>
          <w:spacing w:val="-2"/>
          <w:sz w:val="24"/>
          <w:szCs w:val="24"/>
          <w:lang w:eastAsia="en-US"/>
        </w:rPr>
        <w:t>Eglīte</w:t>
      </w:r>
    </w:p>
    <w:p w:rsidR="00B248F6" w:rsidRDefault="00B248F6" w:rsidP="00AD70E8">
      <w:pPr>
        <w:jc w:val="center"/>
        <w:rPr>
          <w:b/>
          <w:color w:val="000000"/>
          <w:sz w:val="24"/>
          <w:szCs w:val="24"/>
        </w:rPr>
      </w:pPr>
    </w:p>
    <w:p w:rsidR="00AD70E8" w:rsidRDefault="00BA5BAE" w:rsidP="00AD70E8">
      <w:pPr>
        <w:jc w:val="center"/>
        <w:rPr>
          <w:b/>
          <w:color w:val="000000"/>
          <w:sz w:val="24"/>
          <w:szCs w:val="24"/>
        </w:rPr>
      </w:pPr>
      <w:r>
        <w:rPr>
          <w:b/>
          <w:color w:val="000000"/>
          <w:sz w:val="24"/>
          <w:szCs w:val="24"/>
        </w:rPr>
        <w:t>1</w:t>
      </w:r>
      <w:r w:rsidR="00287114">
        <w:rPr>
          <w:b/>
          <w:color w:val="000000"/>
          <w:sz w:val="24"/>
          <w:szCs w:val="24"/>
        </w:rPr>
        <w:t>3</w:t>
      </w:r>
      <w:r w:rsidR="00AD70E8" w:rsidRPr="00367B04">
        <w:rPr>
          <w:b/>
          <w:color w:val="000000"/>
          <w:sz w:val="24"/>
          <w:szCs w:val="24"/>
        </w:rPr>
        <w:t>.§</w:t>
      </w:r>
    </w:p>
    <w:p w:rsidR="00AD70E8" w:rsidRPr="00DA7989" w:rsidRDefault="00AD70E8" w:rsidP="00AD70E8">
      <w:pPr>
        <w:pBdr>
          <w:bottom w:val="single" w:sz="12" w:space="1" w:color="auto"/>
        </w:pBdr>
        <w:jc w:val="center"/>
        <w:rPr>
          <w:b/>
          <w:bCs/>
          <w:color w:val="000000"/>
          <w:sz w:val="24"/>
          <w:szCs w:val="24"/>
        </w:rPr>
      </w:pPr>
      <w:r>
        <w:rPr>
          <w:b/>
          <w:bCs/>
          <w:color w:val="000000"/>
          <w:sz w:val="24"/>
          <w:szCs w:val="24"/>
        </w:rPr>
        <w:t xml:space="preserve">Par </w:t>
      </w:r>
      <w:r w:rsidR="00BA5BAE" w:rsidRPr="003F0E1C">
        <w:rPr>
          <w:b/>
          <w:sz w:val="24"/>
        </w:rPr>
        <w:t>nekustamā īpašuma „</w:t>
      </w:r>
      <w:r w:rsidR="00BA5BAE">
        <w:rPr>
          <w:b/>
          <w:sz w:val="24"/>
        </w:rPr>
        <w:t>Saulaines palejas</w:t>
      </w:r>
      <w:r w:rsidR="00BA5BAE" w:rsidRPr="003F0E1C">
        <w:rPr>
          <w:b/>
          <w:sz w:val="24"/>
        </w:rPr>
        <w:t xml:space="preserve">” </w:t>
      </w:r>
      <w:r w:rsidR="00BA5BAE">
        <w:rPr>
          <w:b/>
          <w:sz w:val="24"/>
        </w:rPr>
        <w:t>nodošanu atsavināšanai un izsoles noteikumu apstiprināšanu</w:t>
      </w:r>
    </w:p>
    <w:p w:rsidR="00AD70E8" w:rsidRDefault="00AD70E8" w:rsidP="00AD70E8">
      <w:pPr>
        <w:jc w:val="both"/>
        <w:rPr>
          <w:bCs/>
          <w:color w:val="000000"/>
          <w:sz w:val="24"/>
          <w:szCs w:val="24"/>
        </w:rPr>
      </w:pPr>
      <w:r w:rsidRPr="00E971B5">
        <w:rPr>
          <w:bCs/>
          <w:color w:val="000000"/>
          <w:sz w:val="24"/>
          <w:szCs w:val="24"/>
        </w:rPr>
        <w:t xml:space="preserve">Ziņo </w:t>
      </w:r>
      <w:r>
        <w:rPr>
          <w:bCs/>
          <w:color w:val="000000"/>
          <w:sz w:val="24"/>
          <w:szCs w:val="24"/>
        </w:rPr>
        <w:t>izpilddirektors M. Timermanis</w:t>
      </w:r>
    </w:p>
    <w:p w:rsidR="006A4343" w:rsidRDefault="006A4343" w:rsidP="006A4343">
      <w:pPr>
        <w:jc w:val="both"/>
        <w:rPr>
          <w:bCs/>
          <w:color w:val="000000"/>
          <w:sz w:val="24"/>
          <w:szCs w:val="24"/>
        </w:rPr>
      </w:pPr>
      <w:r>
        <w:rPr>
          <w:bCs/>
          <w:color w:val="000000"/>
          <w:sz w:val="24"/>
          <w:szCs w:val="24"/>
        </w:rPr>
        <w:t>Izsakās E. Eglīte, T. Šelengovs, Ā. Kazerovskis, A. Lemešonoks, V. Krūmiņa</w:t>
      </w:r>
    </w:p>
    <w:p w:rsidR="00D237C3" w:rsidRPr="00D237C3" w:rsidRDefault="00D237C3" w:rsidP="00BA5BAE">
      <w:pPr>
        <w:ind w:firstLine="720"/>
        <w:contextualSpacing/>
        <w:jc w:val="both"/>
        <w:rPr>
          <w:sz w:val="12"/>
          <w:szCs w:val="24"/>
        </w:rPr>
      </w:pPr>
    </w:p>
    <w:p w:rsidR="00BA5BAE" w:rsidRPr="003F0E1C" w:rsidRDefault="00BA5BAE" w:rsidP="00BA5BAE">
      <w:pPr>
        <w:ind w:firstLine="720"/>
        <w:contextualSpacing/>
        <w:jc w:val="both"/>
        <w:rPr>
          <w:b/>
          <w:sz w:val="24"/>
          <w:szCs w:val="24"/>
        </w:rPr>
      </w:pPr>
      <w:r w:rsidRPr="003F0E1C">
        <w:rPr>
          <w:sz w:val="24"/>
          <w:szCs w:val="24"/>
        </w:rPr>
        <w:t>Amatas novada dome, izskatot priekšlikumus par turpmāko izmantošanu pašvaldībai piederošajam nekustamam īpašumam „</w:t>
      </w:r>
      <w:r>
        <w:rPr>
          <w:sz w:val="24"/>
          <w:szCs w:val="24"/>
        </w:rPr>
        <w:t>Saulaines palejas</w:t>
      </w:r>
      <w:r w:rsidRPr="003F0E1C">
        <w:rPr>
          <w:sz w:val="24"/>
          <w:szCs w:val="24"/>
        </w:rPr>
        <w:t xml:space="preserve">”, </w:t>
      </w:r>
      <w:r>
        <w:rPr>
          <w:sz w:val="24"/>
          <w:szCs w:val="24"/>
        </w:rPr>
        <w:t>Zaubes</w:t>
      </w:r>
      <w:r w:rsidRPr="003F0E1C">
        <w:rPr>
          <w:sz w:val="24"/>
          <w:szCs w:val="24"/>
        </w:rPr>
        <w:t xml:space="preserve"> pagastā, Amatas novadā, </w:t>
      </w:r>
      <w:r>
        <w:rPr>
          <w:sz w:val="24"/>
          <w:szCs w:val="24"/>
        </w:rPr>
        <w:lastRenderedPageBreak/>
        <w:t>kas sastāv</w:t>
      </w:r>
      <w:r w:rsidRPr="003F0E1C">
        <w:rPr>
          <w:sz w:val="24"/>
          <w:szCs w:val="24"/>
        </w:rPr>
        <w:t xml:space="preserve"> no zemesgabal</w:t>
      </w:r>
      <w:r>
        <w:rPr>
          <w:sz w:val="24"/>
          <w:szCs w:val="24"/>
        </w:rPr>
        <w:t>a</w:t>
      </w:r>
      <w:r w:rsidRPr="003F0E1C">
        <w:rPr>
          <w:sz w:val="24"/>
          <w:szCs w:val="24"/>
        </w:rPr>
        <w:t xml:space="preserve"> ar kopējo platību </w:t>
      </w:r>
      <w:r>
        <w:rPr>
          <w:sz w:val="24"/>
          <w:szCs w:val="24"/>
        </w:rPr>
        <w:t>8,85 ha,</w:t>
      </w:r>
      <w:r w:rsidRPr="003F0E1C">
        <w:rPr>
          <w:sz w:val="24"/>
          <w:szCs w:val="24"/>
        </w:rPr>
        <w:t xml:space="preserve"> kadastra apzīmējumu </w:t>
      </w:r>
      <w:r>
        <w:rPr>
          <w:sz w:val="24"/>
          <w:szCs w:val="24"/>
        </w:rPr>
        <w:t>429600360190</w:t>
      </w:r>
      <w:r w:rsidRPr="003F0E1C">
        <w:rPr>
          <w:sz w:val="24"/>
          <w:szCs w:val="24"/>
        </w:rPr>
        <w:t xml:space="preserve">, </w:t>
      </w:r>
      <w:r>
        <w:rPr>
          <w:sz w:val="24"/>
          <w:szCs w:val="24"/>
        </w:rPr>
        <w:t>(</w:t>
      </w:r>
      <w:r w:rsidRPr="003F0E1C">
        <w:rPr>
          <w:sz w:val="24"/>
          <w:szCs w:val="24"/>
        </w:rPr>
        <w:t xml:space="preserve">nostiprināts </w:t>
      </w:r>
      <w:r w:rsidR="00D237C3" w:rsidRPr="005D7E95">
        <w:rPr>
          <w:sz w:val="24"/>
          <w:szCs w:val="24"/>
        </w:rPr>
        <w:t xml:space="preserve">Cēsu rajona tiesas Zemesgrāmatu nodaļas </w:t>
      </w:r>
      <w:r w:rsidR="00D237C3">
        <w:rPr>
          <w:sz w:val="24"/>
          <w:szCs w:val="24"/>
        </w:rPr>
        <w:t>Zaubes</w:t>
      </w:r>
      <w:r w:rsidR="00D237C3" w:rsidRPr="005D7E95">
        <w:rPr>
          <w:sz w:val="24"/>
          <w:szCs w:val="24"/>
        </w:rPr>
        <w:t xml:space="preserve"> pagasta zemesgrāmatas</w:t>
      </w:r>
      <w:r w:rsidR="00D237C3" w:rsidRPr="003F0E1C">
        <w:rPr>
          <w:sz w:val="24"/>
          <w:szCs w:val="24"/>
        </w:rPr>
        <w:t xml:space="preserve"> </w:t>
      </w:r>
      <w:r w:rsidRPr="003F0E1C">
        <w:rPr>
          <w:sz w:val="24"/>
          <w:szCs w:val="24"/>
        </w:rPr>
        <w:t xml:space="preserve">nodalījumā </w:t>
      </w:r>
      <w:r>
        <w:rPr>
          <w:sz w:val="24"/>
          <w:szCs w:val="24"/>
        </w:rPr>
        <w:t>Nr. 100000559185)</w:t>
      </w:r>
      <w:r w:rsidRPr="003F0E1C">
        <w:rPr>
          <w:sz w:val="24"/>
          <w:szCs w:val="24"/>
        </w:rPr>
        <w:t xml:space="preserve">, un kura izmantošanas mērķis ir </w:t>
      </w:r>
      <w:r>
        <w:rPr>
          <w:sz w:val="24"/>
          <w:szCs w:val="24"/>
        </w:rPr>
        <w:t>lauksaimniecība (kods 0101), bet  91% no zemes platības aizņem  mežaudze</w:t>
      </w:r>
      <w:r w:rsidRPr="003F0E1C">
        <w:rPr>
          <w:sz w:val="24"/>
          <w:szCs w:val="24"/>
        </w:rPr>
        <w:t xml:space="preserve">, </w:t>
      </w:r>
      <w:r w:rsidRPr="003F0E1C">
        <w:rPr>
          <w:b/>
          <w:sz w:val="24"/>
          <w:szCs w:val="24"/>
        </w:rPr>
        <w:t>konstatē:</w:t>
      </w:r>
    </w:p>
    <w:p w:rsidR="00BA5BAE" w:rsidRPr="003F0E1C" w:rsidRDefault="00BA5BAE" w:rsidP="00BA5BAE">
      <w:pPr>
        <w:ind w:firstLine="720"/>
        <w:contextualSpacing/>
        <w:jc w:val="both"/>
        <w:rPr>
          <w:b/>
          <w:sz w:val="12"/>
          <w:szCs w:val="24"/>
        </w:rPr>
      </w:pPr>
    </w:p>
    <w:p w:rsidR="00BA5BAE" w:rsidRPr="005D7E95" w:rsidRDefault="00BA5BAE" w:rsidP="00E62ABE">
      <w:pPr>
        <w:pStyle w:val="ListParagraph"/>
        <w:numPr>
          <w:ilvl w:val="0"/>
          <w:numId w:val="29"/>
        </w:numPr>
        <w:jc w:val="both"/>
        <w:rPr>
          <w:sz w:val="24"/>
          <w:szCs w:val="24"/>
        </w:rPr>
      </w:pPr>
      <w:r w:rsidRPr="005D7E95">
        <w:rPr>
          <w:sz w:val="24"/>
          <w:szCs w:val="24"/>
        </w:rPr>
        <w:t xml:space="preserve">Saskaņā ar Cēsu rajona tiesas Zemesgrāmatu nodaļas </w:t>
      </w:r>
      <w:r>
        <w:rPr>
          <w:sz w:val="24"/>
          <w:szCs w:val="24"/>
        </w:rPr>
        <w:t>Zaubes</w:t>
      </w:r>
      <w:r w:rsidRPr="005D7E95">
        <w:rPr>
          <w:sz w:val="24"/>
          <w:szCs w:val="24"/>
        </w:rPr>
        <w:t xml:space="preserve"> pagasta zemesgrāmatas nodalījuma Nr.</w:t>
      </w:r>
      <w:r>
        <w:rPr>
          <w:sz w:val="24"/>
          <w:szCs w:val="24"/>
        </w:rPr>
        <w:t xml:space="preserve"> </w:t>
      </w:r>
      <w:r w:rsidRPr="001818B7">
        <w:rPr>
          <w:sz w:val="24"/>
          <w:szCs w:val="24"/>
        </w:rPr>
        <w:t>100000559185</w:t>
      </w:r>
      <w:r>
        <w:rPr>
          <w:sz w:val="24"/>
          <w:szCs w:val="24"/>
        </w:rPr>
        <w:t xml:space="preserve"> </w:t>
      </w:r>
      <w:r w:rsidRPr="005D7E95">
        <w:rPr>
          <w:sz w:val="24"/>
          <w:szCs w:val="24"/>
        </w:rPr>
        <w:t>dati</w:t>
      </w:r>
      <w:r>
        <w:rPr>
          <w:sz w:val="24"/>
          <w:szCs w:val="24"/>
        </w:rPr>
        <w:t>em nekustamais īpašums ar nosaukumu</w:t>
      </w:r>
      <w:r w:rsidRPr="005D7E95">
        <w:rPr>
          <w:sz w:val="24"/>
          <w:szCs w:val="24"/>
        </w:rPr>
        <w:t xml:space="preserve"> „</w:t>
      </w:r>
      <w:r>
        <w:rPr>
          <w:sz w:val="24"/>
          <w:szCs w:val="24"/>
        </w:rPr>
        <w:t>Saulaines palejas</w:t>
      </w:r>
      <w:r w:rsidRPr="005D7E95">
        <w:rPr>
          <w:sz w:val="24"/>
          <w:szCs w:val="24"/>
        </w:rPr>
        <w:t xml:space="preserve">”, </w:t>
      </w:r>
      <w:r>
        <w:rPr>
          <w:sz w:val="24"/>
          <w:szCs w:val="24"/>
        </w:rPr>
        <w:t>Zaubes</w:t>
      </w:r>
      <w:r w:rsidRPr="005D7E95">
        <w:rPr>
          <w:sz w:val="24"/>
          <w:szCs w:val="24"/>
        </w:rPr>
        <w:t xml:space="preserve"> pagastā, </w:t>
      </w:r>
      <w:r>
        <w:rPr>
          <w:sz w:val="24"/>
          <w:szCs w:val="24"/>
        </w:rPr>
        <w:t>Amatas  novadā, sastāv no</w:t>
      </w:r>
      <w:r w:rsidRPr="005D7E95">
        <w:rPr>
          <w:sz w:val="24"/>
          <w:szCs w:val="24"/>
        </w:rPr>
        <w:t xml:space="preserve"> zemesgabal</w:t>
      </w:r>
      <w:r>
        <w:rPr>
          <w:sz w:val="24"/>
          <w:szCs w:val="24"/>
        </w:rPr>
        <w:t>a</w:t>
      </w:r>
      <w:r w:rsidRPr="005D7E95">
        <w:rPr>
          <w:sz w:val="24"/>
          <w:szCs w:val="24"/>
        </w:rPr>
        <w:t xml:space="preserve"> ar platību </w:t>
      </w:r>
      <w:r>
        <w:rPr>
          <w:sz w:val="24"/>
          <w:szCs w:val="24"/>
        </w:rPr>
        <w:t>8,85 ha,</w:t>
      </w:r>
      <w:r w:rsidRPr="005D7E95">
        <w:rPr>
          <w:sz w:val="24"/>
          <w:szCs w:val="24"/>
        </w:rPr>
        <w:t xml:space="preserve"> ar kadastra  apzīmējumu</w:t>
      </w:r>
      <w:r>
        <w:rPr>
          <w:sz w:val="24"/>
          <w:szCs w:val="24"/>
        </w:rPr>
        <w:t xml:space="preserve"> 429600360190</w:t>
      </w:r>
      <w:r w:rsidRPr="005D7E95">
        <w:rPr>
          <w:sz w:val="24"/>
          <w:szCs w:val="24"/>
        </w:rPr>
        <w:t>, pieder Amatas novada pašvaldībai saskaņā ar Cēsu rajona tiesas Zemesgrāmatu nodaļas tiesneses</w:t>
      </w:r>
      <w:r>
        <w:rPr>
          <w:sz w:val="24"/>
          <w:szCs w:val="24"/>
        </w:rPr>
        <w:t xml:space="preserve"> Baibas Lielpēteres 2017.</w:t>
      </w:r>
      <w:r w:rsidR="00783A18">
        <w:rPr>
          <w:sz w:val="24"/>
          <w:szCs w:val="24"/>
        </w:rPr>
        <w:t xml:space="preserve"> </w:t>
      </w:r>
      <w:r>
        <w:rPr>
          <w:sz w:val="24"/>
          <w:szCs w:val="24"/>
        </w:rPr>
        <w:t>gada 1</w:t>
      </w:r>
      <w:r w:rsidRPr="005D7E95">
        <w:rPr>
          <w:sz w:val="24"/>
          <w:szCs w:val="24"/>
        </w:rPr>
        <w:t>.</w:t>
      </w:r>
      <w:r>
        <w:rPr>
          <w:sz w:val="24"/>
          <w:szCs w:val="24"/>
        </w:rPr>
        <w:t xml:space="preserve"> septembra </w:t>
      </w:r>
      <w:r w:rsidRPr="005D7E95">
        <w:rPr>
          <w:sz w:val="24"/>
          <w:szCs w:val="24"/>
        </w:rPr>
        <w:t xml:space="preserve">lēmumu. </w:t>
      </w:r>
    </w:p>
    <w:p w:rsidR="00BA5BAE" w:rsidRPr="005D7E95" w:rsidRDefault="00BA5BAE" w:rsidP="00E62ABE">
      <w:pPr>
        <w:pStyle w:val="ListParagraph"/>
        <w:numPr>
          <w:ilvl w:val="0"/>
          <w:numId w:val="29"/>
        </w:numPr>
        <w:jc w:val="both"/>
        <w:rPr>
          <w:sz w:val="24"/>
          <w:szCs w:val="24"/>
        </w:rPr>
      </w:pPr>
      <w:r w:rsidRPr="005D7E95">
        <w:rPr>
          <w:sz w:val="24"/>
          <w:szCs w:val="24"/>
        </w:rPr>
        <w:t>Nekustamā īpašuma „</w:t>
      </w:r>
      <w:r>
        <w:rPr>
          <w:sz w:val="24"/>
          <w:szCs w:val="24"/>
        </w:rPr>
        <w:t>Saulaines palejas</w:t>
      </w:r>
      <w:r w:rsidRPr="005D7E95">
        <w:rPr>
          <w:sz w:val="24"/>
          <w:szCs w:val="24"/>
        </w:rPr>
        <w:t>”, kadastra apzīmējums</w:t>
      </w:r>
      <w:r>
        <w:rPr>
          <w:sz w:val="24"/>
          <w:szCs w:val="24"/>
        </w:rPr>
        <w:t xml:space="preserve"> </w:t>
      </w:r>
      <w:r w:rsidRPr="001107A4">
        <w:rPr>
          <w:sz w:val="24"/>
          <w:szCs w:val="24"/>
        </w:rPr>
        <w:t>429600360190</w:t>
      </w:r>
      <w:r w:rsidRPr="005D7E95">
        <w:rPr>
          <w:sz w:val="24"/>
          <w:szCs w:val="24"/>
        </w:rPr>
        <w:t xml:space="preserve">, </w:t>
      </w:r>
      <w:r>
        <w:rPr>
          <w:sz w:val="24"/>
          <w:szCs w:val="24"/>
        </w:rPr>
        <w:t>Zaubes</w:t>
      </w:r>
      <w:r w:rsidRPr="005D7E95">
        <w:rPr>
          <w:sz w:val="24"/>
          <w:szCs w:val="24"/>
        </w:rPr>
        <w:t xml:space="preserve"> pagastā, Amatas  novadā, lietošanas mērķis pēc Kadastra informācijas sistēmas teksta datiem ir </w:t>
      </w:r>
      <w:r>
        <w:rPr>
          <w:sz w:val="24"/>
          <w:szCs w:val="24"/>
        </w:rPr>
        <w:t>zeme, uz kuras galvenā saimnieciskā darbība ir lauksaimniecība  (kods 01</w:t>
      </w:r>
      <w:r w:rsidRPr="005D7E95">
        <w:rPr>
          <w:sz w:val="24"/>
          <w:szCs w:val="24"/>
        </w:rPr>
        <w:t>01)</w:t>
      </w:r>
      <w:r>
        <w:rPr>
          <w:sz w:val="24"/>
          <w:szCs w:val="24"/>
        </w:rPr>
        <w:t>.</w:t>
      </w:r>
    </w:p>
    <w:p w:rsidR="00BA5BAE" w:rsidRPr="005D7E95" w:rsidRDefault="00BA5BAE" w:rsidP="00E62ABE">
      <w:pPr>
        <w:pStyle w:val="ListParagraph"/>
        <w:numPr>
          <w:ilvl w:val="0"/>
          <w:numId w:val="29"/>
        </w:numPr>
        <w:jc w:val="both"/>
        <w:rPr>
          <w:sz w:val="24"/>
          <w:szCs w:val="24"/>
        </w:rPr>
      </w:pPr>
      <w:r>
        <w:rPr>
          <w:sz w:val="24"/>
          <w:szCs w:val="24"/>
        </w:rPr>
        <w:t xml:space="preserve">Nekustamais </w:t>
      </w:r>
      <w:r w:rsidRPr="005D7E95">
        <w:rPr>
          <w:sz w:val="24"/>
          <w:szCs w:val="24"/>
        </w:rPr>
        <w:t xml:space="preserve"> īpašums apgrūtināts ar:</w:t>
      </w:r>
    </w:p>
    <w:p w:rsidR="00BA5BAE" w:rsidRPr="001107A4" w:rsidRDefault="00BA5BAE" w:rsidP="00BA5BAE">
      <w:pPr>
        <w:pStyle w:val="ListParagraph"/>
        <w:jc w:val="both"/>
        <w:rPr>
          <w:sz w:val="24"/>
          <w:szCs w:val="24"/>
        </w:rPr>
      </w:pPr>
      <w:r w:rsidRPr="005D7E95">
        <w:rPr>
          <w:sz w:val="24"/>
          <w:szCs w:val="24"/>
        </w:rPr>
        <w:t>3.1.</w:t>
      </w:r>
      <w:r>
        <w:rPr>
          <w:sz w:val="24"/>
          <w:szCs w:val="24"/>
        </w:rPr>
        <w:t xml:space="preserve"> </w:t>
      </w:r>
      <w:r w:rsidRPr="001107A4">
        <w:rPr>
          <w:sz w:val="24"/>
          <w:szCs w:val="24"/>
        </w:rPr>
        <w:t>Amatas novada pašvaldības nepabūvēta zemesgabala bez apbūves tiesībām nomas līgums, kas spēkā no 24.07.2014. līdz 31.12.2021., ar SIA “Forest</w:t>
      </w:r>
      <w:r w:rsidR="002B63D9">
        <w:rPr>
          <w:sz w:val="24"/>
          <w:szCs w:val="24"/>
        </w:rPr>
        <w:t xml:space="preserve"> </w:t>
      </w:r>
      <w:r w:rsidRPr="001107A4">
        <w:rPr>
          <w:sz w:val="24"/>
          <w:szCs w:val="24"/>
        </w:rPr>
        <w:t>Fox”, reģ. Nr.</w:t>
      </w:r>
      <w:r w:rsidR="002B63D9">
        <w:rPr>
          <w:sz w:val="24"/>
          <w:szCs w:val="24"/>
        </w:rPr>
        <w:t> </w:t>
      </w:r>
      <w:r w:rsidRPr="001107A4">
        <w:rPr>
          <w:sz w:val="24"/>
          <w:szCs w:val="24"/>
        </w:rPr>
        <w:t>4010341140, par platību 5</w:t>
      </w:r>
      <w:r w:rsidR="002B63D9">
        <w:rPr>
          <w:sz w:val="24"/>
          <w:szCs w:val="24"/>
        </w:rPr>
        <w:t xml:space="preserve"> </w:t>
      </w:r>
      <w:r w:rsidRPr="001107A4">
        <w:rPr>
          <w:sz w:val="24"/>
          <w:szCs w:val="24"/>
        </w:rPr>
        <w:t>ha.</w:t>
      </w:r>
    </w:p>
    <w:p w:rsidR="00BA5BAE" w:rsidRPr="00783A18" w:rsidRDefault="00BA5BAE" w:rsidP="00E62ABE">
      <w:pPr>
        <w:pStyle w:val="ListParagraph"/>
        <w:numPr>
          <w:ilvl w:val="0"/>
          <w:numId w:val="29"/>
        </w:numPr>
        <w:jc w:val="both"/>
        <w:rPr>
          <w:sz w:val="24"/>
          <w:szCs w:val="24"/>
        </w:rPr>
      </w:pPr>
      <w:r w:rsidRPr="005D7E95">
        <w:rPr>
          <w:sz w:val="24"/>
          <w:szCs w:val="24"/>
        </w:rPr>
        <w:t xml:space="preserve">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w:t>
      </w:r>
      <w:r w:rsidRPr="00783A18">
        <w:rPr>
          <w:sz w:val="24"/>
          <w:szCs w:val="24"/>
        </w:rPr>
        <w:t>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BA5BAE" w:rsidRPr="005D7E95" w:rsidRDefault="00BA5BAE" w:rsidP="00E62ABE">
      <w:pPr>
        <w:pStyle w:val="ListParagraph"/>
        <w:numPr>
          <w:ilvl w:val="0"/>
          <w:numId w:val="29"/>
        </w:numPr>
        <w:jc w:val="both"/>
        <w:rPr>
          <w:sz w:val="24"/>
          <w:szCs w:val="24"/>
        </w:rPr>
      </w:pPr>
      <w:r w:rsidRPr="005D7E95">
        <w:rPr>
          <w:sz w:val="24"/>
          <w:szCs w:val="24"/>
        </w:rPr>
        <w:t xml:space="preserve">Pēc SIA “INTERBALTIJA”, reģ.Nr.40003518352, </w:t>
      </w:r>
      <w:r>
        <w:rPr>
          <w:sz w:val="24"/>
          <w:szCs w:val="24"/>
        </w:rPr>
        <w:t>2018. gada 2. jūlija novērtējuma iespējamā tirgus vērtība īpašumam noteikta 16</w:t>
      </w:r>
      <w:r w:rsidR="004847DD">
        <w:rPr>
          <w:sz w:val="24"/>
          <w:szCs w:val="24"/>
        </w:rPr>
        <w:t> </w:t>
      </w:r>
      <w:r>
        <w:rPr>
          <w:sz w:val="24"/>
          <w:szCs w:val="24"/>
        </w:rPr>
        <w:t>200</w:t>
      </w:r>
      <w:r w:rsidR="004847DD">
        <w:rPr>
          <w:sz w:val="24"/>
          <w:szCs w:val="24"/>
        </w:rPr>
        <w:t>,00</w:t>
      </w:r>
      <w:r>
        <w:rPr>
          <w:sz w:val="24"/>
          <w:szCs w:val="24"/>
        </w:rPr>
        <w:t xml:space="preserve"> </w:t>
      </w:r>
      <w:r w:rsidRPr="00783A18">
        <w:rPr>
          <w:i/>
          <w:sz w:val="24"/>
          <w:szCs w:val="24"/>
        </w:rPr>
        <w:t>euro</w:t>
      </w:r>
      <w:r w:rsidRPr="005D7E95">
        <w:rPr>
          <w:sz w:val="24"/>
          <w:szCs w:val="24"/>
        </w:rPr>
        <w:t>.</w:t>
      </w:r>
    </w:p>
    <w:p w:rsidR="00BA5BAE" w:rsidRPr="003F0E1C" w:rsidRDefault="00BA5BAE" w:rsidP="00BA5BAE">
      <w:pPr>
        <w:contextualSpacing/>
        <w:jc w:val="both"/>
        <w:rPr>
          <w:sz w:val="12"/>
          <w:szCs w:val="24"/>
        </w:rPr>
      </w:pPr>
    </w:p>
    <w:p w:rsidR="00BA5BAE" w:rsidRPr="003F0E1C" w:rsidRDefault="00BA5BAE" w:rsidP="00BA5BAE">
      <w:pPr>
        <w:ind w:firstLine="720"/>
        <w:contextualSpacing/>
        <w:jc w:val="both"/>
        <w:rPr>
          <w:sz w:val="24"/>
          <w:szCs w:val="24"/>
        </w:rPr>
      </w:pPr>
      <w:r w:rsidRPr="00AB1D72">
        <w:rPr>
          <w:sz w:val="24"/>
          <w:szCs w:val="24"/>
        </w:rPr>
        <w:t>Pamatojoties uz likuma “Par pašvaldībām” 14. panta pirmās daļas 2. apakšpunktu, 21.</w:t>
      </w:r>
      <w:r w:rsidR="00783A18">
        <w:rPr>
          <w:sz w:val="24"/>
          <w:szCs w:val="24"/>
        </w:rPr>
        <w:t> </w:t>
      </w:r>
      <w:r w:rsidRPr="00AB1D72">
        <w:rPr>
          <w:sz w:val="24"/>
          <w:szCs w:val="24"/>
        </w:rPr>
        <w:t xml:space="preserve">panta pirmās daļas 17. punktu, Publiskas personas mantas atsavināšanas likuma, 3. panta pirmās daļas 1. punktu , 4. panta pirmo daļu, 5. panta pirmo daļu, 8. panta otro daļu un trešo daļu, 9. panta otro daļu, 10. pantu, 11. pantu, likuma </w:t>
      </w:r>
      <w:r w:rsidRPr="00783A18">
        <w:rPr>
          <w:sz w:val="24"/>
          <w:szCs w:val="24"/>
        </w:rPr>
        <w:t>“Par zemes privatizāciju lauku apvidos”</w:t>
      </w:r>
      <w:r w:rsidRPr="00AB1D72">
        <w:rPr>
          <w:b/>
          <w:sz w:val="24"/>
          <w:szCs w:val="24"/>
        </w:rPr>
        <w:t xml:space="preserve"> </w:t>
      </w:r>
      <w:r w:rsidRPr="00782FAE">
        <w:rPr>
          <w:sz w:val="24"/>
          <w:szCs w:val="24"/>
        </w:rPr>
        <w:t>28. pantu, 28¹. pantu</w:t>
      </w:r>
      <w:r w:rsidRPr="00AB1D72">
        <w:rPr>
          <w:sz w:val="24"/>
          <w:szCs w:val="24"/>
        </w:rPr>
        <w:t>, 29. pantu, 30. pantu, 30.¹ pantu, 30.²  pantu, 30.³  pantu,</w:t>
      </w:r>
      <w:r>
        <w:rPr>
          <w:sz w:val="24"/>
          <w:szCs w:val="24"/>
        </w:rPr>
        <w:t xml:space="preserve"> </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w:t>
      </w:r>
      <w:r>
        <w:rPr>
          <w:color w:val="000000"/>
          <w:sz w:val="24"/>
          <w:szCs w:val="24"/>
        </w:rPr>
        <w:t xml:space="preserve"> </w:t>
      </w:r>
      <w:r w:rsidRPr="00461B4F">
        <w:rPr>
          <w:color w:val="000000"/>
          <w:sz w:val="24"/>
          <w:szCs w:val="24"/>
        </w:rPr>
        <w:t xml:space="preserve">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 xml:space="preserve">1: </w:t>
      </w:r>
      <w:r w:rsidRPr="00461B4F">
        <w:rPr>
          <w:color w:val="000000"/>
          <w:sz w:val="24"/>
          <w:szCs w:val="24"/>
        </w:rPr>
        <w:t>Āris Kazerovskis</w:t>
      </w:r>
      <w:r w:rsidRPr="00461B4F">
        <w:rPr>
          <w:sz w:val="24"/>
          <w:szCs w:val="24"/>
        </w:rPr>
        <w:t xml:space="preserve">), </w:t>
      </w:r>
      <w:r w:rsidRPr="00461B4F">
        <w:rPr>
          <w:b/>
          <w:sz w:val="24"/>
          <w:szCs w:val="24"/>
        </w:rPr>
        <w:t>nolemj:</w:t>
      </w:r>
    </w:p>
    <w:p w:rsidR="00BA5BAE" w:rsidRPr="003F0E1C" w:rsidRDefault="00BA5BAE" w:rsidP="00BA5BAE">
      <w:pPr>
        <w:ind w:left="720"/>
        <w:contextualSpacing/>
        <w:jc w:val="both"/>
        <w:rPr>
          <w:sz w:val="12"/>
          <w:szCs w:val="24"/>
        </w:rPr>
      </w:pPr>
    </w:p>
    <w:p w:rsidR="00BA5BAE" w:rsidRDefault="00BA5BAE" w:rsidP="00E62ABE">
      <w:pPr>
        <w:numPr>
          <w:ilvl w:val="0"/>
          <w:numId w:val="28"/>
        </w:numPr>
        <w:contextualSpacing/>
        <w:jc w:val="both"/>
        <w:rPr>
          <w:sz w:val="24"/>
          <w:szCs w:val="24"/>
        </w:rPr>
      </w:pPr>
      <w:r w:rsidRPr="003F0E1C">
        <w:rPr>
          <w:sz w:val="24"/>
          <w:szCs w:val="24"/>
        </w:rPr>
        <w:t>Nodot atsavināšanai Amatas novada pašvaldībai piederošo nekustamo īpašumu „</w:t>
      </w:r>
      <w:r>
        <w:rPr>
          <w:sz w:val="24"/>
          <w:szCs w:val="24"/>
        </w:rPr>
        <w:t>Saulaines palejas</w:t>
      </w:r>
      <w:r w:rsidRPr="003F0E1C">
        <w:rPr>
          <w:sz w:val="24"/>
          <w:szCs w:val="24"/>
        </w:rPr>
        <w:t xml:space="preserve">”, sastāvošu no </w:t>
      </w:r>
      <w:r>
        <w:rPr>
          <w:sz w:val="24"/>
          <w:szCs w:val="24"/>
        </w:rPr>
        <w:t>z</w:t>
      </w:r>
      <w:r w:rsidRPr="003F0E1C">
        <w:rPr>
          <w:sz w:val="24"/>
          <w:szCs w:val="24"/>
        </w:rPr>
        <w:t>emesgaba</w:t>
      </w:r>
      <w:r>
        <w:rPr>
          <w:sz w:val="24"/>
          <w:szCs w:val="24"/>
        </w:rPr>
        <w:t>la kopplatībā 8</w:t>
      </w:r>
      <w:r w:rsidR="00783A18">
        <w:rPr>
          <w:sz w:val="24"/>
          <w:szCs w:val="24"/>
        </w:rPr>
        <w:t>,</w:t>
      </w:r>
      <w:r>
        <w:rPr>
          <w:sz w:val="24"/>
          <w:szCs w:val="24"/>
        </w:rPr>
        <w:t>85</w:t>
      </w:r>
      <w:r w:rsidR="00783A18">
        <w:rPr>
          <w:sz w:val="24"/>
          <w:szCs w:val="24"/>
        </w:rPr>
        <w:t xml:space="preserve"> </w:t>
      </w:r>
      <w:r w:rsidRPr="003F0E1C">
        <w:rPr>
          <w:sz w:val="24"/>
          <w:szCs w:val="24"/>
        </w:rPr>
        <w:t>ha</w:t>
      </w:r>
      <w:r>
        <w:rPr>
          <w:sz w:val="24"/>
          <w:szCs w:val="24"/>
        </w:rPr>
        <w:t>, un mežaudzi</w:t>
      </w:r>
      <w:r w:rsidRPr="003F0E1C">
        <w:rPr>
          <w:sz w:val="24"/>
          <w:szCs w:val="24"/>
        </w:rPr>
        <w:t xml:space="preserve"> </w:t>
      </w:r>
      <w:r>
        <w:rPr>
          <w:sz w:val="24"/>
          <w:szCs w:val="24"/>
        </w:rPr>
        <w:t>Zaubes pagastā, Amatas novadā.</w:t>
      </w:r>
    </w:p>
    <w:p w:rsidR="00BA5BAE" w:rsidRDefault="00BA5BAE" w:rsidP="00E62ABE">
      <w:pPr>
        <w:numPr>
          <w:ilvl w:val="0"/>
          <w:numId w:val="28"/>
        </w:numPr>
        <w:contextualSpacing/>
        <w:jc w:val="both"/>
        <w:rPr>
          <w:sz w:val="24"/>
          <w:szCs w:val="24"/>
        </w:rPr>
      </w:pPr>
      <w:r w:rsidRPr="007D531F">
        <w:rPr>
          <w:sz w:val="24"/>
          <w:szCs w:val="24"/>
          <w:lang w:eastAsia="en-US"/>
        </w:rPr>
        <w:t>Nekustamā īpašuma „</w:t>
      </w:r>
      <w:r>
        <w:rPr>
          <w:sz w:val="24"/>
          <w:szCs w:val="24"/>
          <w:lang w:eastAsia="en-US"/>
        </w:rPr>
        <w:t>Saulaines palejas</w:t>
      </w:r>
      <w:r w:rsidRPr="007D531F">
        <w:rPr>
          <w:sz w:val="24"/>
          <w:szCs w:val="24"/>
          <w:lang w:eastAsia="en-US"/>
        </w:rPr>
        <w:t xml:space="preserve">”, </w:t>
      </w:r>
      <w:r>
        <w:rPr>
          <w:sz w:val="24"/>
          <w:szCs w:val="24"/>
          <w:lang w:eastAsia="en-US"/>
        </w:rPr>
        <w:t>Zaubes</w:t>
      </w:r>
      <w:r w:rsidRPr="007D531F">
        <w:rPr>
          <w:sz w:val="24"/>
          <w:szCs w:val="24"/>
          <w:lang w:eastAsia="en-US"/>
        </w:rPr>
        <w:t xml:space="preserve"> pagastā, Amatas  novadā, pārdošanas cena sastāda </w:t>
      </w:r>
      <w:r>
        <w:rPr>
          <w:b/>
          <w:sz w:val="24"/>
          <w:szCs w:val="24"/>
          <w:lang w:eastAsia="en-US"/>
        </w:rPr>
        <w:t>16 200</w:t>
      </w:r>
      <w:r w:rsidRPr="009722E7">
        <w:rPr>
          <w:b/>
          <w:sz w:val="24"/>
          <w:szCs w:val="24"/>
          <w:lang w:eastAsia="en-US"/>
        </w:rPr>
        <w:t xml:space="preserve"> </w:t>
      </w:r>
      <w:r w:rsidRPr="007D531F">
        <w:rPr>
          <w:b/>
          <w:sz w:val="24"/>
          <w:szCs w:val="24"/>
          <w:lang w:eastAsia="en-US"/>
        </w:rPr>
        <w:t>EUR</w:t>
      </w:r>
      <w:r w:rsidRPr="007D531F">
        <w:rPr>
          <w:sz w:val="24"/>
          <w:szCs w:val="24"/>
          <w:lang w:eastAsia="en-US"/>
        </w:rPr>
        <w:t xml:space="preserve"> (</w:t>
      </w:r>
      <w:r>
        <w:rPr>
          <w:sz w:val="24"/>
          <w:szCs w:val="24"/>
          <w:lang w:eastAsia="en-US"/>
        </w:rPr>
        <w:t>sešpadsmit tūkstoši divi simti</w:t>
      </w:r>
      <w:r w:rsidRPr="007D531F">
        <w:rPr>
          <w:sz w:val="24"/>
          <w:szCs w:val="24"/>
          <w:lang w:eastAsia="en-US"/>
        </w:rPr>
        <w:t xml:space="preserve">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BA5BAE" w:rsidRDefault="00BA5BAE" w:rsidP="00E62ABE">
      <w:pPr>
        <w:numPr>
          <w:ilvl w:val="0"/>
          <w:numId w:val="28"/>
        </w:numPr>
        <w:contextualSpacing/>
        <w:jc w:val="both"/>
        <w:rPr>
          <w:sz w:val="24"/>
          <w:szCs w:val="24"/>
        </w:rPr>
      </w:pPr>
      <w:r w:rsidRPr="007D531F">
        <w:rPr>
          <w:sz w:val="24"/>
          <w:szCs w:val="24"/>
          <w:lang w:eastAsia="en-US"/>
        </w:rPr>
        <w:t>Apstiprināt nekustamā īpašuma “</w:t>
      </w:r>
      <w:r>
        <w:rPr>
          <w:sz w:val="24"/>
          <w:szCs w:val="24"/>
          <w:lang w:eastAsia="en-US"/>
        </w:rPr>
        <w:t>Saulaines palejas</w:t>
      </w:r>
      <w:r w:rsidRPr="007D531F">
        <w:rPr>
          <w:sz w:val="24"/>
          <w:szCs w:val="24"/>
          <w:lang w:eastAsia="en-US"/>
        </w:rPr>
        <w:t xml:space="preserve">”, </w:t>
      </w:r>
      <w:r>
        <w:rPr>
          <w:sz w:val="24"/>
          <w:szCs w:val="24"/>
          <w:lang w:eastAsia="en-US"/>
        </w:rPr>
        <w:t>Zaubes pagastā, Amatas novadā, i</w:t>
      </w:r>
      <w:r w:rsidRPr="007D531F">
        <w:rPr>
          <w:sz w:val="24"/>
          <w:szCs w:val="24"/>
          <w:lang w:eastAsia="en-US"/>
        </w:rPr>
        <w:t>z</w:t>
      </w:r>
      <w:r>
        <w:rPr>
          <w:sz w:val="24"/>
          <w:szCs w:val="24"/>
          <w:lang w:eastAsia="en-US"/>
        </w:rPr>
        <w:t>soles noteikumus (pielikums Nr.</w:t>
      </w:r>
      <w:r w:rsidR="00783A18">
        <w:rPr>
          <w:sz w:val="24"/>
          <w:szCs w:val="24"/>
          <w:lang w:eastAsia="en-US"/>
        </w:rPr>
        <w:t xml:space="preserve"> </w:t>
      </w:r>
      <w:r w:rsidRPr="007D531F">
        <w:rPr>
          <w:sz w:val="24"/>
          <w:szCs w:val="24"/>
          <w:lang w:eastAsia="en-US"/>
        </w:rPr>
        <w:t>1)</w:t>
      </w:r>
      <w:r>
        <w:rPr>
          <w:sz w:val="24"/>
          <w:szCs w:val="24"/>
        </w:rPr>
        <w:t>.</w:t>
      </w:r>
    </w:p>
    <w:p w:rsidR="00BA5BAE" w:rsidRDefault="00BA5BAE" w:rsidP="00E62ABE">
      <w:pPr>
        <w:numPr>
          <w:ilvl w:val="0"/>
          <w:numId w:val="28"/>
        </w:numPr>
        <w:contextualSpacing/>
        <w:jc w:val="both"/>
        <w:rPr>
          <w:sz w:val="24"/>
          <w:szCs w:val="24"/>
        </w:rPr>
      </w:pPr>
      <w:r w:rsidRPr="007D531F">
        <w:rPr>
          <w:sz w:val="24"/>
          <w:szCs w:val="24"/>
          <w:lang w:eastAsia="en-US"/>
        </w:rPr>
        <w:t>Kontroli par lēmuma izpildi uzdot Amatas novada pašvaldības izpilddirektoram Mārim Timermanim.</w:t>
      </w:r>
    </w:p>
    <w:p w:rsidR="00BA5BAE" w:rsidRPr="007A71D1" w:rsidRDefault="00BA5BAE" w:rsidP="00E62ABE">
      <w:pPr>
        <w:numPr>
          <w:ilvl w:val="0"/>
          <w:numId w:val="28"/>
        </w:numPr>
        <w:contextualSpacing/>
        <w:jc w:val="both"/>
        <w:rPr>
          <w:sz w:val="24"/>
          <w:szCs w:val="24"/>
        </w:rPr>
      </w:pPr>
      <w:r w:rsidRPr="007A71D1">
        <w:rPr>
          <w:sz w:val="24"/>
          <w:szCs w:val="24"/>
        </w:rPr>
        <w:lastRenderedPageBreak/>
        <w:t>Šo lēmumu var pārsūdzēt Administratīvajā rajona tiesā (Administratīvās rajona tiesas tiesu namā Valmierā, Voldemāra Baloža ielā 13a, LV – 4201) viena mēneša laikā no tā spēkā stāšanās dienas.</w:t>
      </w:r>
    </w:p>
    <w:p w:rsidR="00D237C3" w:rsidRDefault="00D237C3" w:rsidP="00783A18">
      <w:pPr>
        <w:shd w:val="clear" w:color="auto" w:fill="FFFFFF"/>
        <w:spacing w:line="278" w:lineRule="exact"/>
        <w:jc w:val="right"/>
        <w:rPr>
          <w:color w:val="000000"/>
          <w:spacing w:val="-4"/>
          <w:sz w:val="24"/>
          <w:szCs w:val="24"/>
        </w:rPr>
      </w:pPr>
    </w:p>
    <w:p w:rsidR="00783A18" w:rsidRPr="00823B11" w:rsidRDefault="00783A18" w:rsidP="00783A18">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783A18" w:rsidRPr="00823B11" w:rsidRDefault="00783A18" w:rsidP="00783A18">
      <w:pPr>
        <w:shd w:val="clear" w:color="auto" w:fill="FFFFFF"/>
        <w:spacing w:line="278" w:lineRule="exact"/>
        <w:jc w:val="right"/>
        <w:rPr>
          <w:sz w:val="24"/>
          <w:szCs w:val="24"/>
        </w:rPr>
      </w:pPr>
      <w:r w:rsidRPr="00823B11">
        <w:rPr>
          <w:color w:val="000000"/>
          <w:spacing w:val="-4"/>
          <w:sz w:val="24"/>
          <w:szCs w:val="24"/>
        </w:rPr>
        <w:t>APSTIPRINĀT</w:t>
      </w:r>
      <w:r w:rsidR="003E7E85">
        <w:rPr>
          <w:color w:val="000000"/>
          <w:spacing w:val="-4"/>
          <w:sz w:val="24"/>
          <w:szCs w:val="24"/>
        </w:rPr>
        <w:t>I</w:t>
      </w:r>
    </w:p>
    <w:p w:rsidR="00783A18" w:rsidRPr="00823B11" w:rsidRDefault="00783A18" w:rsidP="00783A18">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783A18" w:rsidRPr="00823B11" w:rsidRDefault="00783A18" w:rsidP="00783A18">
      <w:pPr>
        <w:shd w:val="clear" w:color="auto" w:fill="FFFFFF"/>
        <w:spacing w:line="278" w:lineRule="exact"/>
        <w:ind w:left="3600" w:firstLine="720"/>
        <w:jc w:val="right"/>
        <w:rPr>
          <w:color w:val="000000"/>
          <w:spacing w:val="-3"/>
          <w:sz w:val="24"/>
          <w:szCs w:val="24"/>
        </w:rPr>
      </w:pPr>
      <w:r>
        <w:rPr>
          <w:color w:val="000000"/>
          <w:spacing w:val="-3"/>
          <w:sz w:val="24"/>
          <w:szCs w:val="24"/>
        </w:rPr>
        <w:t xml:space="preserve">2018. gada 22. augusta </w:t>
      </w:r>
      <w:r w:rsidRPr="00823B11">
        <w:rPr>
          <w:color w:val="000000"/>
          <w:spacing w:val="-3"/>
          <w:sz w:val="24"/>
          <w:szCs w:val="24"/>
        </w:rPr>
        <w:t xml:space="preserve"> sēdes</w:t>
      </w:r>
    </w:p>
    <w:p w:rsidR="00783A18" w:rsidRDefault="00783A18" w:rsidP="00783A18">
      <w:pPr>
        <w:jc w:val="right"/>
        <w:rPr>
          <w:b/>
          <w:color w:val="000000"/>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10, </w:t>
      </w:r>
      <w:r w:rsidR="00287114">
        <w:rPr>
          <w:sz w:val="24"/>
          <w:szCs w:val="24"/>
        </w:rPr>
        <w:t>13</w:t>
      </w:r>
      <w:r w:rsidRPr="00823B11">
        <w:rPr>
          <w:sz w:val="24"/>
          <w:szCs w:val="24"/>
        </w:rPr>
        <w:t>.</w:t>
      </w:r>
      <w:r w:rsidRPr="00823B11">
        <w:rPr>
          <w:color w:val="000000"/>
          <w:sz w:val="24"/>
          <w:szCs w:val="24"/>
        </w:rPr>
        <w:t>§</w:t>
      </w:r>
      <w:r w:rsidRPr="00823B11">
        <w:rPr>
          <w:color w:val="000000"/>
          <w:spacing w:val="-3"/>
          <w:sz w:val="24"/>
          <w:szCs w:val="24"/>
        </w:rPr>
        <w:t>).</w:t>
      </w:r>
    </w:p>
    <w:p w:rsidR="00783A18" w:rsidRDefault="00783A18" w:rsidP="00783A18">
      <w:pPr>
        <w:rPr>
          <w:b/>
          <w:color w:val="000000"/>
          <w:sz w:val="24"/>
          <w:szCs w:val="24"/>
        </w:rPr>
      </w:pPr>
    </w:p>
    <w:p w:rsidR="00783A18" w:rsidRPr="00CB368A" w:rsidRDefault="00783A18" w:rsidP="00783A18">
      <w:pPr>
        <w:jc w:val="center"/>
        <w:rPr>
          <w:rFonts w:eastAsia="Calibri"/>
          <w:b/>
          <w:caps/>
          <w:sz w:val="28"/>
          <w:szCs w:val="28"/>
          <w:lang w:eastAsia="en-US"/>
        </w:rPr>
      </w:pPr>
      <w:r w:rsidRPr="00CB368A">
        <w:rPr>
          <w:rFonts w:eastAsia="Calibri"/>
          <w:b/>
          <w:caps/>
          <w:sz w:val="28"/>
          <w:szCs w:val="28"/>
          <w:lang w:eastAsia="en-US"/>
        </w:rPr>
        <w:t xml:space="preserve">neKUSTAMĀ ĪPAŠUMA </w:t>
      </w:r>
    </w:p>
    <w:p w:rsidR="00783A18" w:rsidRPr="00CB368A" w:rsidRDefault="00783A18" w:rsidP="00783A18">
      <w:pPr>
        <w:jc w:val="center"/>
        <w:rPr>
          <w:rFonts w:eastAsia="Calibri"/>
          <w:b/>
          <w:bCs/>
          <w:sz w:val="28"/>
          <w:szCs w:val="28"/>
          <w:lang w:eastAsia="en-US"/>
        </w:rPr>
      </w:pPr>
      <w:r w:rsidRPr="00CB368A">
        <w:rPr>
          <w:rFonts w:eastAsia="Calibri"/>
          <w:b/>
          <w:bCs/>
          <w:sz w:val="28"/>
          <w:szCs w:val="28"/>
          <w:lang w:eastAsia="en-US"/>
        </w:rPr>
        <w:t>„</w:t>
      </w:r>
      <w:r>
        <w:rPr>
          <w:rFonts w:eastAsia="Calibri"/>
          <w:b/>
          <w:bCs/>
          <w:sz w:val="28"/>
          <w:szCs w:val="28"/>
          <w:lang w:eastAsia="en-US"/>
        </w:rPr>
        <w:t>SAULAINES PALEJAS</w:t>
      </w:r>
      <w:r w:rsidRPr="00CB368A">
        <w:rPr>
          <w:rFonts w:eastAsia="Calibri"/>
          <w:b/>
          <w:bCs/>
          <w:sz w:val="28"/>
          <w:szCs w:val="28"/>
          <w:lang w:eastAsia="en-US"/>
        </w:rPr>
        <w:t xml:space="preserve">”, </w:t>
      </w:r>
      <w:r>
        <w:rPr>
          <w:rFonts w:eastAsia="Calibri"/>
          <w:b/>
          <w:bCs/>
          <w:sz w:val="28"/>
          <w:szCs w:val="28"/>
          <w:lang w:eastAsia="en-US"/>
        </w:rPr>
        <w:t>ZAUBES</w:t>
      </w:r>
      <w:r w:rsidRPr="00CB368A">
        <w:rPr>
          <w:rFonts w:eastAsia="Calibri"/>
          <w:b/>
          <w:bCs/>
          <w:sz w:val="28"/>
          <w:szCs w:val="28"/>
          <w:lang w:eastAsia="en-US"/>
        </w:rPr>
        <w:t xml:space="preserve"> PAGASTĀ, AMATAS NOVADĀ</w:t>
      </w:r>
    </w:p>
    <w:p w:rsidR="00783A18" w:rsidRPr="00CB368A" w:rsidRDefault="00783A18" w:rsidP="00783A18">
      <w:pPr>
        <w:jc w:val="center"/>
        <w:rPr>
          <w:rFonts w:eastAsia="Calibri"/>
          <w:b/>
          <w:caps/>
          <w:sz w:val="28"/>
          <w:szCs w:val="28"/>
          <w:lang w:eastAsia="en-US"/>
        </w:rPr>
      </w:pPr>
      <w:r w:rsidRPr="00CB368A">
        <w:rPr>
          <w:rFonts w:eastAsia="Calibri"/>
          <w:b/>
          <w:caps/>
          <w:sz w:val="28"/>
          <w:szCs w:val="28"/>
          <w:lang w:eastAsia="en-US"/>
        </w:rPr>
        <w:t>IZSOLES nOTEIKUMI</w:t>
      </w:r>
    </w:p>
    <w:p w:rsidR="00783A18" w:rsidRPr="00CB368A" w:rsidRDefault="00783A18" w:rsidP="00783A18">
      <w:pPr>
        <w:jc w:val="center"/>
        <w:rPr>
          <w:rFonts w:eastAsia="Calibri"/>
          <w:caps/>
          <w:sz w:val="24"/>
          <w:szCs w:val="24"/>
          <w:lang w:eastAsia="en-US"/>
        </w:rPr>
      </w:pPr>
    </w:p>
    <w:p w:rsidR="00783A18" w:rsidRPr="00CB368A" w:rsidRDefault="00783A18" w:rsidP="00783A18">
      <w:pPr>
        <w:jc w:val="center"/>
        <w:rPr>
          <w:rFonts w:eastAsia="Calibri"/>
          <w:b/>
          <w:caps/>
          <w:sz w:val="24"/>
          <w:szCs w:val="24"/>
          <w:lang w:eastAsia="en-US"/>
        </w:rPr>
      </w:pPr>
      <w:r w:rsidRPr="00CB368A">
        <w:rPr>
          <w:rFonts w:eastAsia="Calibri"/>
          <w:b/>
          <w:caps/>
          <w:sz w:val="24"/>
          <w:szCs w:val="24"/>
          <w:lang w:eastAsia="en-US"/>
        </w:rPr>
        <w:t>1. vispārīgie JAUTĀJUMI</w:t>
      </w:r>
    </w:p>
    <w:p w:rsidR="00783A18" w:rsidRPr="00CB368A" w:rsidRDefault="00783A18" w:rsidP="00783A18">
      <w:pPr>
        <w:jc w:val="center"/>
        <w:rPr>
          <w:rFonts w:ascii="Cambria" w:eastAsia="Calibri" w:hAnsi="Cambria"/>
          <w:b/>
          <w:caps/>
          <w:sz w:val="22"/>
          <w:szCs w:val="22"/>
          <w:lang w:eastAsia="en-US"/>
        </w:rPr>
      </w:pP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 xml:space="preserve">1.1. Šie noteikumi nosaka kārtību, kādā organizējama pašvaldības īpašuma - zemes gabala </w:t>
      </w:r>
      <w:r w:rsidRPr="00CB368A">
        <w:rPr>
          <w:rFonts w:eastAsia="Calibri"/>
          <w:bCs/>
          <w:sz w:val="24"/>
          <w:szCs w:val="24"/>
          <w:lang w:eastAsia="en-US"/>
        </w:rPr>
        <w:t>„</w:t>
      </w:r>
      <w:r>
        <w:rPr>
          <w:rFonts w:eastAsia="Calibri"/>
          <w:bCs/>
          <w:sz w:val="24"/>
          <w:szCs w:val="24"/>
          <w:lang w:eastAsia="en-US"/>
        </w:rPr>
        <w:t>Saulaines palejas</w:t>
      </w:r>
      <w:r w:rsidRPr="00CB368A">
        <w:rPr>
          <w:rFonts w:eastAsia="Calibri"/>
          <w:bCs/>
          <w:sz w:val="24"/>
          <w:szCs w:val="24"/>
          <w:lang w:eastAsia="en-US"/>
        </w:rPr>
        <w:t xml:space="preserve">”, </w:t>
      </w:r>
      <w:r>
        <w:rPr>
          <w:rFonts w:eastAsia="Calibri"/>
          <w:bCs/>
          <w:sz w:val="24"/>
          <w:szCs w:val="24"/>
          <w:lang w:eastAsia="en-US"/>
        </w:rPr>
        <w:t>Zaubes</w:t>
      </w:r>
      <w:r w:rsidRPr="00CB368A">
        <w:rPr>
          <w:rFonts w:eastAsia="Calibri"/>
          <w:bCs/>
          <w:sz w:val="24"/>
          <w:szCs w:val="24"/>
          <w:lang w:eastAsia="en-US"/>
        </w:rPr>
        <w:t xml:space="preserve"> pagastā, Amatas novadā</w:t>
      </w:r>
      <w:r w:rsidRPr="00CB368A">
        <w:rPr>
          <w:rFonts w:eastAsia="Calibri"/>
          <w:sz w:val="24"/>
          <w:szCs w:val="24"/>
          <w:lang w:eastAsia="en-US"/>
        </w:rPr>
        <w:t xml:space="preserve">, </w:t>
      </w:r>
      <w:r>
        <w:rPr>
          <w:rFonts w:eastAsia="Calibri"/>
          <w:sz w:val="24"/>
          <w:szCs w:val="24"/>
          <w:lang w:eastAsia="en-US"/>
        </w:rPr>
        <w:t xml:space="preserve">un mežaudzes </w:t>
      </w:r>
      <w:r w:rsidRPr="00CB368A">
        <w:rPr>
          <w:rFonts w:eastAsia="Calibri"/>
          <w:sz w:val="24"/>
          <w:szCs w:val="24"/>
          <w:lang w:eastAsia="en-US"/>
        </w:rPr>
        <w:t xml:space="preserve">turpmāk tekstā „Zemes gabals”, izsole. Izsoles noteikumi, turpmāk tekstā „Noteikumi”, nosaka kārtību, kādā organizējama Zemes gabala mutiska izsole ar augšupejošu soli. </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 xml:space="preserve">1.2. Izsoli organizē Amatas novada </w:t>
      </w:r>
      <w:r>
        <w:rPr>
          <w:rFonts w:eastAsia="Calibri"/>
          <w:sz w:val="24"/>
          <w:szCs w:val="24"/>
          <w:lang w:eastAsia="en-US"/>
        </w:rPr>
        <w:t>pašvaldības</w:t>
      </w:r>
      <w:r w:rsidRPr="00CB368A">
        <w:rPr>
          <w:rFonts w:eastAsia="Calibri"/>
          <w:sz w:val="24"/>
          <w:szCs w:val="24"/>
          <w:lang w:eastAsia="en-US"/>
        </w:rPr>
        <w:t xml:space="preserve"> īpašumu atsavināšanas un dzīvojamo māju privatizācijas komisija, turpmāk tekstā „Komisija”.</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1.3. Izsoles mērķis ir pārdot augstāk minēto nekustamo īpašumu par maksimāli iespējamo cenu, nosakot preten</w:t>
      </w:r>
      <w:r>
        <w:rPr>
          <w:rFonts w:eastAsia="Calibri"/>
          <w:sz w:val="24"/>
          <w:szCs w:val="24"/>
          <w:lang w:eastAsia="en-US"/>
        </w:rPr>
        <w:t>dentu, kas šādu cenu piedāvās</w:t>
      </w:r>
      <w:r w:rsidRPr="00CB368A">
        <w:rPr>
          <w:rFonts w:eastAsia="Calibri"/>
          <w:sz w:val="24"/>
          <w:szCs w:val="24"/>
          <w:lang w:eastAsia="en-US"/>
        </w:rPr>
        <w:t xml:space="preserve"> mutiskā izsolē ar augšupejošu soli.</w:t>
      </w:r>
    </w:p>
    <w:p w:rsidR="00783A18" w:rsidRPr="00CB368A" w:rsidRDefault="00783A18" w:rsidP="00783A18">
      <w:pPr>
        <w:ind w:firstLine="360"/>
        <w:jc w:val="both"/>
        <w:rPr>
          <w:rFonts w:eastAsia="Calibri"/>
          <w:b/>
          <w:sz w:val="24"/>
          <w:szCs w:val="24"/>
          <w:lang w:eastAsia="en-US"/>
        </w:rPr>
      </w:pPr>
      <w:r w:rsidRPr="00CB368A">
        <w:rPr>
          <w:rFonts w:eastAsia="Calibri"/>
          <w:sz w:val="24"/>
          <w:szCs w:val="24"/>
          <w:lang w:eastAsia="en-US"/>
        </w:rPr>
        <w:t xml:space="preserve">1.4. Izsole notiek </w:t>
      </w:r>
      <w:r>
        <w:rPr>
          <w:rFonts w:eastAsia="Calibri"/>
          <w:sz w:val="24"/>
          <w:szCs w:val="24"/>
          <w:lang w:eastAsia="en-US"/>
        </w:rPr>
        <w:t>Amatas</w:t>
      </w:r>
      <w:r w:rsidRPr="00CB368A">
        <w:rPr>
          <w:rFonts w:eastAsia="Calibri"/>
          <w:sz w:val="24"/>
          <w:szCs w:val="24"/>
          <w:lang w:eastAsia="en-US"/>
        </w:rPr>
        <w:t xml:space="preserve"> novada domē, „Ausmas”, </w:t>
      </w:r>
      <w:r>
        <w:rPr>
          <w:rFonts w:eastAsia="Calibri"/>
          <w:sz w:val="24"/>
          <w:szCs w:val="24"/>
          <w:lang w:eastAsia="en-US"/>
        </w:rPr>
        <w:t>Drabešu</w:t>
      </w:r>
      <w:r w:rsidRPr="00CB368A">
        <w:rPr>
          <w:rFonts w:eastAsia="Calibri"/>
          <w:sz w:val="24"/>
          <w:szCs w:val="24"/>
          <w:lang w:eastAsia="en-US"/>
        </w:rPr>
        <w:t xml:space="preserve"> pagasts, </w:t>
      </w:r>
      <w:r>
        <w:rPr>
          <w:rFonts w:eastAsia="Calibri"/>
          <w:sz w:val="24"/>
          <w:szCs w:val="24"/>
          <w:lang w:eastAsia="en-US"/>
        </w:rPr>
        <w:t>Amatas</w:t>
      </w:r>
      <w:r w:rsidRPr="00CB368A">
        <w:rPr>
          <w:rFonts w:eastAsia="Calibri"/>
          <w:sz w:val="24"/>
          <w:szCs w:val="24"/>
          <w:lang w:eastAsia="en-US"/>
        </w:rPr>
        <w:t xml:space="preserve"> novads, </w:t>
      </w:r>
      <w:r>
        <w:rPr>
          <w:rFonts w:eastAsia="Calibri"/>
          <w:b/>
          <w:sz w:val="24"/>
          <w:szCs w:val="24"/>
          <w:lang w:eastAsia="en-US"/>
        </w:rPr>
        <w:t>2018. gada 28</w:t>
      </w:r>
      <w:r w:rsidRPr="00CB368A">
        <w:rPr>
          <w:rFonts w:eastAsia="Calibri"/>
          <w:b/>
          <w:sz w:val="24"/>
          <w:szCs w:val="24"/>
          <w:lang w:eastAsia="en-US"/>
        </w:rPr>
        <w:t>.</w:t>
      </w:r>
      <w:r>
        <w:rPr>
          <w:rFonts w:eastAsia="Calibri"/>
          <w:b/>
          <w:sz w:val="24"/>
          <w:szCs w:val="24"/>
          <w:lang w:eastAsia="en-US"/>
        </w:rPr>
        <w:t xml:space="preserve"> septembrī</w:t>
      </w:r>
      <w:r w:rsidRPr="00CB368A">
        <w:rPr>
          <w:rFonts w:eastAsia="Calibri"/>
          <w:b/>
          <w:sz w:val="24"/>
          <w:szCs w:val="24"/>
          <w:lang w:eastAsia="en-US"/>
        </w:rPr>
        <w:t xml:space="preserve"> plkst.</w:t>
      </w:r>
      <w:r>
        <w:rPr>
          <w:rFonts w:eastAsia="Calibri"/>
          <w:b/>
          <w:sz w:val="24"/>
          <w:szCs w:val="24"/>
          <w:lang w:eastAsia="en-US"/>
        </w:rPr>
        <w:t xml:space="preserve"> 10</w:t>
      </w:r>
      <w:r w:rsidRPr="00CB368A">
        <w:rPr>
          <w:rFonts w:eastAsia="Calibri"/>
          <w:b/>
          <w:sz w:val="24"/>
          <w:szCs w:val="24"/>
          <w:lang w:eastAsia="en-US"/>
        </w:rPr>
        <w:t>:00</w:t>
      </w:r>
      <w:r w:rsidRPr="00CB368A">
        <w:rPr>
          <w:rFonts w:eastAsia="Calibri"/>
          <w:sz w:val="24"/>
          <w:szCs w:val="24"/>
          <w:lang w:eastAsia="en-US"/>
        </w:rPr>
        <w:t>.</w:t>
      </w:r>
    </w:p>
    <w:p w:rsidR="00783A18" w:rsidRPr="00CB368A" w:rsidRDefault="00783A18" w:rsidP="00783A18">
      <w:pPr>
        <w:ind w:firstLine="360"/>
        <w:jc w:val="both"/>
        <w:rPr>
          <w:sz w:val="24"/>
          <w:szCs w:val="24"/>
        </w:rPr>
      </w:pPr>
      <w:r w:rsidRPr="00CB368A">
        <w:rPr>
          <w:rFonts w:eastAsia="Calibri"/>
          <w:sz w:val="24"/>
          <w:szCs w:val="24"/>
          <w:lang w:eastAsia="en-US"/>
        </w:rPr>
        <w:t>1.5. Zemes gabala</w:t>
      </w:r>
      <w:r>
        <w:rPr>
          <w:rFonts w:eastAsia="Calibri"/>
          <w:sz w:val="24"/>
          <w:szCs w:val="24"/>
          <w:lang w:eastAsia="en-US"/>
        </w:rPr>
        <w:t xml:space="preserve"> un mežaudzes</w:t>
      </w:r>
      <w:r w:rsidRPr="00CB368A">
        <w:rPr>
          <w:rFonts w:eastAsia="Calibri"/>
          <w:sz w:val="24"/>
          <w:szCs w:val="24"/>
          <w:lang w:eastAsia="en-US"/>
        </w:rPr>
        <w:t xml:space="preserve"> sākumcena (nosacītā cena)</w:t>
      </w:r>
      <w:r>
        <w:rPr>
          <w:rFonts w:eastAsia="Calibri"/>
          <w:sz w:val="24"/>
          <w:szCs w:val="24"/>
          <w:lang w:eastAsia="en-US"/>
        </w:rPr>
        <w:t xml:space="preserve"> ir</w:t>
      </w:r>
      <w:r w:rsidRPr="00CB368A">
        <w:rPr>
          <w:rFonts w:eastAsia="Calibri"/>
          <w:sz w:val="24"/>
          <w:szCs w:val="24"/>
          <w:lang w:eastAsia="en-US"/>
        </w:rPr>
        <w:t xml:space="preserve"> </w:t>
      </w:r>
      <w:r>
        <w:rPr>
          <w:b/>
          <w:sz w:val="24"/>
          <w:szCs w:val="24"/>
          <w:lang w:eastAsia="en-US"/>
        </w:rPr>
        <w:t>16 2</w:t>
      </w:r>
      <w:r w:rsidRPr="009722E7">
        <w:rPr>
          <w:b/>
          <w:sz w:val="24"/>
          <w:szCs w:val="24"/>
          <w:lang w:eastAsia="en-US"/>
        </w:rPr>
        <w:t xml:space="preserve">00 </w:t>
      </w:r>
      <w:r w:rsidRPr="00CB368A">
        <w:rPr>
          <w:b/>
          <w:sz w:val="24"/>
          <w:szCs w:val="24"/>
        </w:rPr>
        <w:t>EUR</w:t>
      </w:r>
      <w:r>
        <w:rPr>
          <w:b/>
          <w:sz w:val="24"/>
          <w:szCs w:val="24"/>
        </w:rPr>
        <w:t xml:space="preserve"> </w:t>
      </w:r>
      <w:r w:rsidRPr="007D531F">
        <w:rPr>
          <w:sz w:val="24"/>
          <w:szCs w:val="24"/>
          <w:lang w:eastAsia="en-US"/>
        </w:rPr>
        <w:t>(</w:t>
      </w:r>
      <w:r>
        <w:rPr>
          <w:sz w:val="24"/>
          <w:szCs w:val="24"/>
          <w:lang w:eastAsia="en-US"/>
        </w:rPr>
        <w:t>sešpadsmit tūkstoši divi simti</w:t>
      </w:r>
      <w:r w:rsidRPr="007D531F">
        <w:rPr>
          <w:sz w:val="24"/>
          <w:szCs w:val="24"/>
          <w:lang w:eastAsia="en-US"/>
        </w:rPr>
        <w:t xml:space="preserve">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1.6. Nodrošinājuma nauda – 10% no Zeme</w:t>
      </w:r>
      <w:r>
        <w:rPr>
          <w:rFonts w:eastAsia="Calibri"/>
          <w:sz w:val="24"/>
          <w:szCs w:val="24"/>
          <w:lang w:eastAsia="en-US"/>
        </w:rPr>
        <w:t>s gabala nosacītās cenas, t.i.,</w:t>
      </w:r>
      <w:r>
        <w:rPr>
          <w:rFonts w:eastAsia="Calibri"/>
          <w:b/>
          <w:bCs/>
          <w:sz w:val="24"/>
          <w:szCs w:val="24"/>
          <w:lang w:eastAsia="en-US"/>
        </w:rPr>
        <w:t>1620</w:t>
      </w:r>
      <w:r w:rsidRPr="00CB368A">
        <w:rPr>
          <w:rFonts w:eastAsia="Calibri"/>
          <w:b/>
          <w:bCs/>
          <w:sz w:val="24"/>
          <w:szCs w:val="24"/>
          <w:lang w:eastAsia="en-US"/>
        </w:rPr>
        <w:t>,00 EUR</w:t>
      </w:r>
      <w:r w:rsidRPr="00CB368A">
        <w:rPr>
          <w:rFonts w:eastAsia="Calibri"/>
          <w:sz w:val="24"/>
          <w:szCs w:val="24"/>
          <w:lang w:eastAsia="en-US"/>
        </w:rPr>
        <w:t xml:space="preserve"> (</w:t>
      </w:r>
      <w:r>
        <w:rPr>
          <w:rFonts w:eastAsia="Calibri"/>
          <w:sz w:val="24"/>
          <w:szCs w:val="24"/>
          <w:lang w:eastAsia="en-US"/>
        </w:rPr>
        <w:t xml:space="preserve">viens tūkstotis seši simti divdesmit </w:t>
      </w:r>
      <w:r w:rsidRPr="00CB368A">
        <w:rPr>
          <w:rFonts w:eastAsia="Calibri"/>
          <w:i/>
          <w:sz w:val="24"/>
          <w:szCs w:val="24"/>
          <w:lang w:eastAsia="en-US"/>
        </w:rPr>
        <w:t>euro</w:t>
      </w:r>
      <w:r w:rsidRPr="00CB368A">
        <w:rPr>
          <w:rFonts w:eastAsia="Calibri"/>
          <w:sz w:val="24"/>
          <w:szCs w:val="24"/>
          <w:lang w:eastAsia="en-US"/>
        </w:rPr>
        <w:t xml:space="preserve"> </w:t>
      </w:r>
      <w:r>
        <w:rPr>
          <w:rFonts w:eastAsia="Calibri"/>
          <w:sz w:val="24"/>
          <w:szCs w:val="24"/>
          <w:lang w:eastAsia="en-US"/>
        </w:rPr>
        <w:t xml:space="preserve">un </w:t>
      </w:r>
      <w:r w:rsidRPr="00CB368A">
        <w:rPr>
          <w:rFonts w:eastAsia="Calibri"/>
          <w:sz w:val="24"/>
          <w:szCs w:val="24"/>
          <w:lang w:eastAsia="en-US"/>
        </w:rPr>
        <w:t xml:space="preserve">00 </w:t>
      </w:r>
      <w:r w:rsidRPr="005D7E95">
        <w:rPr>
          <w:rFonts w:eastAsia="Calibri"/>
          <w:sz w:val="24"/>
          <w:szCs w:val="24"/>
          <w:lang w:eastAsia="en-US"/>
        </w:rPr>
        <w:t>centi</w:t>
      </w:r>
      <w:r w:rsidRPr="00CB368A">
        <w:rPr>
          <w:rFonts w:eastAsia="Calibri"/>
          <w:sz w:val="24"/>
          <w:szCs w:val="24"/>
          <w:lang w:eastAsia="en-US"/>
        </w:rPr>
        <w:t xml:space="preserve">) </w:t>
      </w:r>
      <w:r>
        <w:rPr>
          <w:rFonts w:eastAsia="Calibri"/>
          <w:sz w:val="24"/>
          <w:szCs w:val="24"/>
          <w:lang w:eastAsia="en-US"/>
        </w:rPr>
        <w:t xml:space="preserve">un dalības maksa </w:t>
      </w:r>
      <w:r w:rsidRPr="00CB368A">
        <w:rPr>
          <w:rFonts w:eastAsia="Calibri"/>
          <w:sz w:val="24"/>
          <w:szCs w:val="24"/>
          <w:lang w:eastAsia="en-US"/>
        </w:rPr>
        <w:t xml:space="preserve">jāiemaksā </w:t>
      </w:r>
      <w:r>
        <w:rPr>
          <w:rFonts w:eastAsia="Calibri"/>
          <w:sz w:val="24"/>
          <w:szCs w:val="24"/>
          <w:lang w:eastAsia="en-US"/>
        </w:rPr>
        <w:t xml:space="preserve"> </w:t>
      </w:r>
      <w:r w:rsidRPr="00CB368A">
        <w:rPr>
          <w:rFonts w:eastAsia="Calibri"/>
          <w:sz w:val="24"/>
          <w:szCs w:val="24"/>
          <w:lang w:eastAsia="en-US"/>
        </w:rPr>
        <w:t xml:space="preserve">Amatas novada pašvaldības bankas kontā (Amatas novada dome, „Ausmas”, </w:t>
      </w:r>
      <w:r>
        <w:rPr>
          <w:rFonts w:eastAsia="Calibri"/>
          <w:sz w:val="24"/>
          <w:szCs w:val="24"/>
          <w:lang w:eastAsia="en-US"/>
        </w:rPr>
        <w:t>Drabešu</w:t>
      </w:r>
      <w:r w:rsidRPr="00CB368A">
        <w:rPr>
          <w:rFonts w:eastAsia="Calibri"/>
          <w:sz w:val="24"/>
          <w:szCs w:val="24"/>
          <w:lang w:eastAsia="en-US"/>
        </w:rPr>
        <w:t xml:space="preserve"> pagasts, Amatas novads, reģistrācijas Nr.90000957242)</w:t>
      </w:r>
      <w:r>
        <w:rPr>
          <w:rFonts w:eastAsia="Calibri"/>
          <w:sz w:val="24"/>
          <w:szCs w:val="24"/>
          <w:lang w:eastAsia="en-US"/>
        </w:rPr>
        <w:t>:</w:t>
      </w:r>
    </w:p>
    <w:p w:rsidR="00783A18" w:rsidRPr="00CB368A" w:rsidRDefault="00783A18" w:rsidP="00783A18">
      <w:pPr>
        <w:ind w:firstLine="360"/>
        <w:rPr>
          <w:rFonts w:eastAsia="Calibri"/>
          <w:sz w:val="24"/>
          <w:szCs w:val="24"/>
          <w:lang w:eastAsia="en-US"/>
        </w:rPr>
      </w:pPr>
      <w:r w:rsidRPr="00CB368A">
        <w:rPr>
          <w:rFonts w:eastAsia="Calibri"/>
          <w:b/>
          <w:bCs/>
          <w:iCs/>
          <w:sz w:val="24"/>
          <w:szCs w:val="24"/>
          <w:lang w:eastAsia="en-US"/>
        </w:rPr>
        <w:t>SEB banka:</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sz w:val="24"/>
          <w:szCs w:val="24"/>
          <w:lang w:eastAsia="en-US"/>
        </w:rPr>
        <w:t>UNLALV2X</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LV52UNLA00500000</w:t>
      </w:r>
      <w:r w:rsidRPr="00CB368A">
        <w:rPr>
          <w:rFonts w:eastAsia="Calibri"/>
          <w:sz w:val="24"/>
          <w:szCs w:val="24"/>
          <w:lang w:eastAsia="en-US"/>
        </w:rPr>
        <w:t>13301</w:t>
      </w:r>
      <w:r w:rsidRPr="00CB368A">
        <w:rPr>
          <w:rFonts w:eastAsia="Calibri"/>
          <w:sz w:val="24"/>
          <w:szCs w:val="24"/>
          <w:lang w:eastAsia="en-US"/>
        </w:rPr>
        <w:br/>
      </w:r>
      <w:r w:rsidRPr="00CB368A">
        <w:rPr>
          <w:rFonts w:eastAsia="Calibri"/>
          <w:b/>
          <w:bCs/>
          <w:iCs/>
          <w:sz w:val="24"/>
          <w:szCs w:val="24"/>
          <w:lang w:eastAsia="en-US"/>
        </w:rPr>
        <w:t xml:space="preserve">     AS Swedbanka</w:t>
      </w:r>
      <w:r w:rsidRPr="00CB368A">
        <w:rPr>
          <w:rFonts w:eastAsia="Calibri"/>
          <w:b/>
          <w:bCs/>
          <w:i/>
          <w:iCs/>
          <w:sz w:val="24"/>
          <w:szCs w:val="24"/>
          <w:lang w:eastAsia="en-US"/>
        </w:rPr>
        <w:t xml:space="preserve">: </w:t>
      </w:r>
      <w:r w:rsidRPr="00CB368A">
        <w:rPr>
          <w:rFonts w:eastAsia="Calibri"/>
          <w:b/>
          <w:bCs/>
          <w:sz w:val="24"/>
          <w:szCs w:val="24"/>
          <w:lang w:eastAsia="en-US"/>
        </w:rPr>
        <w:t>Kods:</w:t>
      </w:r>
      <w:r w:rsidRPr="00CB368A">
        <w:rPr>
          <w:rFonts w:eastAsia="Calibri"/>
          <w:sz w:val="24"/>
          <w:szCs w:val="24"/>
          <w:lang w:eastAsia="en-US"/>
        </w:rPr>
        <w:t xml:space="preserve"> HABALV22 ; </w:t>
      </w:r>
      <w:r w:rsidRPr="00CB368A">
        <w:rPr>
          <w:rFonts w:eastAsia="Calibri"/>
          <w:b/>
          <w:bCs/>
          <w:sz w:val="24"/>
          <w:szCs w:val="24"/>
          <w:lang w:eastAsia="en-US"/>
        </w:rPr>
        <w:t>Konts:</w:t>
      </w:r>
      <w:r>
        <w:rPr>
          <w:rFonts w:eastAsia="Calibri"/>
          <w:sz w:val="24"/>
          <w:szCs w:val="24"/>
          <w:lang w:eastAsia="en-US"/>
        </w:rPr>
        <w:t xml:space="preserve"> LV41HABA055100028950</w:t>
      </w:r>
      <w:r w:rsidRPr="00CB368A">
        <w:rPr>
          <w:rFonts w:eastAsia="Calibri"/>
          <w:sz w:val="24"/>
          <w:szCs w:val="24"/>
          <w:lang w:eastAsia="en-US"/>
        </w:rPr>
        <w:t>3</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 xml:space="preserve"> 1.7. Nodrošinājums uzskatāms par iesniegtu, ja attiecīgā naudas summa ir ieskaitīta iepriekš norādītā bankas kontā.</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1.8. Izsoles solis –</w:t>
      </w:r>
      <w:r w:rsidRPr="00CB368A">
        <w:rPr>
          <w:rFonts w:eastAsia="Calibri"/>
          <w:b/>
          <w:sz w:val="24"/>
          <w:szCs w:val="24"/>
          <w:lang w:eastAsia="en-US"/>
        </w:rPr>
        <w:t xml:space="preserve">  </w:t>
      </w:r>
      <w:r>
        <w:rPr>
          <w:rFonts w:eastAsia="Calibri"/>
          <w:b/>
          <w:sz w:val="24"/>
          <w:szCs w:val="24"/>
          <w:lang w:eastAsia="en-US"/>
        </w:rPr>
        <w:t>500,00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pieci simti</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 xml:space="preserve">1.9. Izsoles dalības maksa – </w:t>
      </w:r>
      <w:r>
        <w:rPr>
          <w:rFonts w:eastAsia="Calibri"/>
          <w:b/>
          <w:sz w:val="24"/>
          <w:szCs w:val="24"/>
          <w:lang w:eastAsia="en-US"/>
        </w:rPr>
        <w:t>20,00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divdesmit</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 xml:space="preserve">1.10. Sludinājumi par Zemes gabala izsoli publicējami laikrakstā „Latvijas Vēstnesis”, Amatas novada pašvaldības informatīvajā izdevumā „Amatas </w:t>
      </w:r>
      <w:r>
        <w:rPr>
          <w:rFonts w:eastAsia="Calibri"/>
          <w:sz w:val="24"/>
          <w:szCs w:val="24"/>
          <w:lang w:eastAsia="en-US"/>
        </w:rPr>
        <w:t>Vēstis</w:t>
      </w:r>
      <w:r w:rsidRPr="00CB368A">
        <w:rPr>
          <w:rFonts w:eastAsia="Calibri"/>
          <w:sz w:val="24"/>
          <w:szCs w:val="24"/>
          <w:lang w:eastAsia="en-US"/>
        </w:rPr>
        <w:t xml:space="preserve">”, kā arī mājas lapā internetā </w:t>
      </w:r>
      <w:hyperlink r:id="rId27" w:history="1">
        <w:r w:rsidRPr="00CB368A">
          <w:rPr>
            <w:rFonts w:eastAsia="Calibri"/>
            <w:color w:val="0000FF"/>
            <w:sz w:val="24"/>
            <w:szCs w:val="24"/>
            <w:u w:val="single"/>
            <w:lang w:eastAsia="en-US"/>
          </w:rPr>
          <w:t>www.amatasnovads.lv</w:t>
        </w:r>
      </w:hyperlink>
      <w:r w:rsidRPr="00CB368A">
        <w:rPr>
          <w:rFonts w:eastAsia="Calibri"/>
          <w:sz w:val="24"/>
          <w:szCs w:val="24"/>
          <w:lang w:eastAsia="en-US"/>
        </w:rPr>
        <w:t xml:space="preserve">.  </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1.11. Komisijas pienākumi:</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ab/>
        <w:t>1.11.1. organizēt izsoles dalībnieku reģistrāciju,</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ab/>
        <w:t>1.11.2. reģistrētajiem izsoles dalībniekiem izsniegt</w:t>
      </w:r>
      <w:r>
        <w:rPr>
          <w:rFonts w:eastAsia="Calibri"/>
          <w:sz w:val="24"/>
          <w:szCs w:val="24"/>
          <w:lang w:eastAsia="en-US"/>
        </w:rPr>
        <w:t xml:space="preserve"> apliecību par reģistrāciju ar </w:t>
      </w:r>
      <w:r w:rsidRPr="00CB368A">
        <w:rPr>
          <w:rFonts w:eastAsia="Calibri"/>
          <w:sz w:val="24"/>
          <w:szCs w:val="24"/>
          <w:lang w:eastAsia="en-US"/>
        </w:rPr>
        <w:t>kārtas numuru,</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ab/>
        <w:t>1.11.3. nodrošināt izsoles procedūru,</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ab/>
        <w:t>1.11.4. protokolēt izsoles gaitu,</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ab/>
        <w:t>1.11.5. Komisijas locekļi nedrīkst būt nomas tiesību pretendenti, kā arī tieši vai netieši ieinteresēti izsoles procedūras iznākumā.</w:t>
      </w:r>
    </w:p>
    <w:p w:rsidR="00783A18" w:rsidRDefault="00783A18" w:rsidP="00783A18">
      <w:pPr>
        <w:ind w:firstLine="360"/>
        <w:jc w:val="both"/>
        <w:rPr>
          <w:rFonts w:eastAsia="Calibri"/>
          <w:sz w:val="24"/>
          <w:szCs w:val="24"/>
          <w:lang w:eastAsia="en-US"/>
        </w:rPr>
      </w:pPr>
      <w:r>
        <w:rPr>
          <w:rFonts w:eastAsia="Calibri"/>
          <w:sz w:val="24"/>
          <w:szCs w:val="24"/>
          <w:lang w:eastAsia="en-US"/>
        </w:rPr>
        <w:t>1.12. Izsoles rezultātus</w:t>
      </w:r>
      <w:r w:rsidRPr="00CB368A">
        <w:rPr>
          <w:rFonts w:eastAsia="Calibri"/>
          <w:sz w:val="24"/>
          <w:szCs w:val="24"/>
          <w:lang w:eastAsia="en-US"/>
        </w:rPr>
        <w:t xml:space="preserve"> apstiprina Amatas novada pašvaldība</w:t>
      </w:r>
      <w:r>
        <w:rPr>
          <w:rFonts w:eastAsia="Calibri"/>
          <w:sz w:val="24"/>
          <w:szCs w:val="24"/>
          <w:lang w:eastAsia="en-US"/>
        </w:rPr>
        <w:t xml:space="preserve"> kārtējā domes sēdē.</w:t>
      </w:r>
    </w:p>
    <w:p w:rsidR="00783A18" w:rsidRDefault="00783A18" w:rsidP="00783A18">
      <w:pPr>
        <w:ind w:firstLine="360"/>
        <w:jc w:val="both"/>
        <w:rPr>
          <w:rFonts w:eastAsia="Calibri"/>
          <w:sz w:val="24"/>
          <w:szCs w:val="24"/>
          <w:lang w:eastAsia="en-US"/>
        </w:rPr>
      </w:pPr>
    </w:p>
    <w:p w:rsidR="003F05E9" w:rsidRPr="00CC7788" w:rsidRDefault="003F05E9" w:rsidP="00783A18">
      <w:pPr>
        <w:ind w:firstLine="360"/>
        <w:jc w:val="both"/>
        <w:rPr>
          <w:rFonts w:eastAsia="Calibri"/>
          <w:sz w:val="24"/>
          <w:szCs w:val="24"/>
          <w:lang w:eastAsia="en-US"/>
        </w:rPr>
      </w:pPr>
    </w:p>
    <w:p w:rsidR="00783A18" w:rsidRPr="00CA0444" w:rsidRDefault="00783A18" w:rsidP="00783A18">
      <w:pPr>
        <w:spacing w:after="200" w:line="276" w:lineRule="auto"/>
        <w:jc w:val="center"/>
        <w:rPr>
          <w:rFonts w:eastAsia="Calibri"/>
          <w:b/>
          <w:caps/>
          <w:sz w:val="24"/>
          <w:szCs w:val="24"/>
          <w:lang w:eastAsia="en-US"/>
        </w:rPr>
      </w:pPr>
      <w:r>
        <w:rPr>
          <w:rFonts w:eastAsia="Calibri"/>
          <w:b/>
          <w:caps/>
          <w:sz w:val="24"/>
          <w:szCs w:val="24"/>
          <w:lang w:eastAsia="en-US"/>
        </w:rPr>
        <w:lastRenderedPageBreak/>
        <w:t xml:space="preserve">2. </w:t>
      </w:r>
      <w:r w:rsidRPr="00CB368A">
        <w:rPr>
          <w:rFonts w:eastAsia="Calibri"/>
          <w:b/>
          <w:caps/>
          <w:sz w:val="24"/>
          <w:szCs w:val="24"/>
          <w:lang w:eastAsia="en-US"/>
        </w:rPr>
        <w:t>Nekustamā īpašuma raksturojums</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2.1. Zemes gabals „</w:t>
      </w:r>
      <w:r>
        <w:rPr>
          <w:rFonts w:eastAsia="Calibri"/>
          <w:sz w:val="24"/>
          <w:szCs w:val="24"/>
          <w:lang w:eastAsia="en-US"/>
        </w:rPr>
        <w:t>Saulaines palejas</w:t>
      </w:r>
      <w:r w:rsidRPr="00CB368A">
        <w:rPr>
          <w:rFonts w:eastAsia="Calibri"/>
          <w:sz w:val="24"/>
          <w:szCs w:val="24"/>
          <w:lang w:eastAsia="en-US"/>
        </w:rPr>
        <w:t>”</w:t>
      </w:r>
      <w:r>
        <w:rPr>
          <w:rFonts w:eastAsia="Calibri"/>
          <w:sz w:val="24"/>
          <w:szCs w:val="24"/>
          <w:lang w:eastAsia="en-US"/>
        </w:rPr>
        <w:t>,</w:t>
      </w:r>
      <w:r w:rsidRPr="00CB368A">
        <w:rPr>
          <w:rFonts w:eastAsia="Calibri"/>
          <w:sz w:val="24"/>
          <w:szCs w:val="24"/>
          <w:lang w:eastAsia="en-US"/>
        </w:rPr>
        <w:t xml:space="preserve"> kadastra apzīmējums </w:t>
      </w:r>
      <w:r>
        <w:rPr>
          <w:rFonts w:eastAsia="Calibri"/>
          <w:sz w:val="24"/>
          <w:szCs w:val="24"/>
          <w:lang w:eastAsia="en-US"/>
        </w:rPr>
        <w:t>42960030190</w:t>
      </w:r>
      <w:r w:rsidRPr="00CB368A">
        <w:rPr>
          <w:rFonts w:eastAsia="Calibri"/>
          <w:sz w:val="24"/>
          <w:szCs w:val="24"/>
          <w:lang w:eastAsia="en-US"/>
        </w:rPr>
        <w:t xml:space="preserve">, atrodas </w:t>
      </w:r>
      <w:r>
        <w:rPr>
          <w:rFonts w:eastAsia="Calibri"/>
          <w:bCs/>
          <w:sz w:val="24"/>
          <w:szCs w:val="24"/>
          <w:lang w:eastAsia="en-US"/>
        </w:rPr>
        <w:t>Zaubes</w:t>
      </w:r>
      <w:r w:rsidRPr="00CB368A">
        <w:rPr>
          <w:rFonts w:eastAsia="Calibri"/>
          <w:bCs/>
          <w:sz w:val="24"/>
          <w:szCs w:val="24"/>
          <w:lang w:eastAsia="en-US"/>
        </w:rPr>
        <w:t xml:space="preserve"> pagastā, Amatas novadā</w:t>
      </w:r>
      <w:r w:rsidRPr="00CB368A">
        <w:rPr>
          <w:rFonts w:eastAsia="Calibri"/>
          <w:sz w:val="24"/>
          <w:szCs w:val="24"/>
          <w:lang w:eastAsia="en-US"/>
        </w:rPr>
        <w:t xml:space="preserve">. Zemes gabals sastāv no </w:t>
      </w:r>
      <w:r>
        <w:rPr>
          <w:rFonts w:eastAsia="Calibri"/>
          <w:sz w:val="24"/>
          <w:szCs w:val="24"/>
          <w:lang w:eastAsia="en-US"/>
        </w:rPr>
        <w:t>zemesgabala kopplatībā  8,85 ha</w:t>
      </w:r>
      <w:r w:rsidRPr="00CB368A">
        <w:rPr>
          <w:rFonts w:eastAsia="Calibri"/>
          <w:sz w:val="24"/>
          <w:szCs w:val="24"/>
          <w:lang w:eastAsia="en-US"/>
        </w:rPr>
        <w:t xml:space="preserve">. </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 xml:space="preserve">2.2. Zemes gabals reģistrēts Cēsu rajona tiesas zemesgrāmatu nodaļas </w:t>
      </w:r>
      <w:r>
        <w:rPr>
          <w:rFonts w:eastAsia="Calibri"/>
          <w:sz w:val="24"/>
          <w:szCs w:val="24"/>
          <w:lang w:eastAsia="en-US"/>
        </w:rPr>
        <w:t>Zaubes</w:t>
      </w:r>
      <w:r w:rsidRPr="00CB368A">
        <w:rPr>
          <w:rFonts w:eastAsia="Calibri"/>
          <w:sz w:val="24"/>
          <w:szCs w:val="24"/>
          <w:lang w:eastAsia="en-US"/>
        </w:rPr>
        <w:t xml:space="preserve"> pagasta zemesgrāmatas nodalījum</w:t>
      </w:r>
      <w:r>
        <w:rPr>
          <w:rFonts w:eastAsia="Calibri"/>
          <w:sz w:val="24"/>
          <w:szCs w:val="24"/>
          <w:lang w:eastAsia="en-US"/>
        </w:rPr>
        <w:t xml:space="preserve">ā </w:t>
      </w:r>
      <w:r>
        <w:rPr>
          <w:sz w:val="24"/>
          <w:szCs w:val="24"/>
        </w:rPr>
        <w:t>Nr.100000559185</w:t>
      </w:r>
      <w:r>
        <w:rPr>
          <w:rFonts w:eastAsia="Calibri"/>
          <w:sz w:val="24"/>
          <w:szCs w:val="24"/>
          <w:lang w:eastAsia="en-US"/>
        </w:rPr>
        <w:t>, 01.09.2017</w:t>
      </w:r>
      <w:r w:rsidRPr="00CB368A">
        <w:rPr>
          <w:rFonts w:eastAsia="Calibri"/>
          <w:sz w:val="24"/>
          <w:szCs w:val="24"/>
          <w:lang w:eastAsia="en-US"/>
        </w:rPr>
        <w:t>.</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2.3. Zemes gabala īpašnieks – Amatas novada pašvaldība.</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 xml:space="preserve">2.4. Zemes gabala apgrūtinājumi: </w:t>
      </w:r>
    </w:p>
    <w:p w:rsidR="00783A18" w:rsidRPr="007B44BE" w:rsidRDefault="00783A18" w:rsidP="00783A18">
      <w:pPr>
        <w:pStyle w:val="ListParagraph"/>
        <w:jc w:val="both"/>
        <w:rPr>
          <w:sz w:val="24"/>
          <w:szCs w:val="24"/>
        </w:rPr>
      </w:pPr>
      <w:r w:rsidRPr="00CB368A">
        <w:rPr>
          <w:rFonts w:eastAsia="Calibri"/>
          <w:sz w:val="24"/>
          <w:szCs w:val="24"/>
          <w:lang w:eastAsia="en-US"/>
        </w:rPr>
        <w:t xml:space="preserve">2.4.1. </w:t>
      </w:r>
      <w:r w:rsidRPr="007B44BE">
        <w:rPr>
          <w:sz w:val="24"/>
          <w:szCs w:val="24"/>
        </w:rPr>
        <w:t>Amatas novada pašvaldības nepabūvēta zemesgabala bez apbūves tiesībām nomas līgums, kas spēkā no 24.07.2014. līdz 31.12.2021., ar SIA “Forest</w:t>
      </w:r>
      <w:r>
        <w:rPr>
          <w:sz w:val="24"/>
          <w:szCs w:val="24"/>
        </w:rPr>
        <w:t xml:space="preserve"> </w:t>
      </w:r>
      <w:r w:rsidRPr="007B44BE">
        <w:rPr>
          <w:sz w:val="24"/>
          <w:szCs w:val="24"/>
        </w:rPr>
        <w:t>Fox”, reģ. Nr.</w:t>
      </w:r>
      <w:r>
        <w:rPr>
          <w:sz w:val="24"/>
          <w:szCs w:val="24"/>
        </w:rPr>
        <w:t> </w:t>
      </w:r>
      <w:r w:rsidRPr="007B44BE">
        <w:rPr>
          <w:sz w:val="24"/>
          <w:szCs w:val="24"/>
        </w:rPr>
        <w:t>4010341140, ar platību</w:t>
      </w:r>
      <w:r>
        <w:rPr>
          <w:sz w:val="24"/>
          <w:szCs w:val="24"/>
        </w:rPr>
        <w:t xml:space="preserve"> </w:t>
      </w:r>
      <w:r w:rsidRPr="007B44BE">
        <w:rPr>
          <w:sz w:val="24"/>
          <w:szCs w:val="24"/>
        </w:rPr>
        <w:t>5</w:t>
      </w:r>
      <w:r>
        <w:rPr>
          <w:sz w:val="24"/>
          <w:szCs w:val="24"/>
        </w:rPr>
        <w:t xml:space="preserve"> </w:t>
      </w:r>
      <w:r w:rsidRPr="007B44BE">
        <w:rPr>
          <w:sz w:val="24"/>
          <w:szCs w:val="24"/>
        </w:rPr>
        <w:t>ha.</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2.5. Nekustamais īpašums nav  ieķīlāts, apgrūtināts ar parādiem vai citiem lietu tiesības   ierobežojošiem  apgrūtinājumiem.</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 xml:space="preserve">2.6. Nekustamā īpašuma lietošanas mērķis – </w:t>
      </w:r>
      <w:r>
        <w:rPr>
          <w:sz w:val="24"/>
          <w:szCs w:val="24"/>
        </w:rPr>
        <w:t>zeme, uz kuras galvenā saimnieciskā darbība ir lauksaimniecība (kods 01</w:t>
      </w:r>
      <w:r w:rsidRPr="005D7E95">
        <w:rPr>
          <w:sz w:val="24"/>
          <w:szCs w:val="24"/>
        </w:rPr>
        <w:t>01)</w:t>
      </w:r>
      <w:r>
        <w:rPr>
          <w:sz w:val="24"/>
          <w:szCs w:val="24"/>
        </w:rPr>
        <w:t>. Zemes lietošanas veids – mežsaimniecība (kods 0201)</w:t>
      </w:r>
      <w:r>
        <w:rPr>
          <w:rFonts w:eastAsia="Calibri"/>
          <w:sz w:val="24"/>
          <w:szCs w:val="24"/>
          <w:lang w:eastAsia="en-US"/>
        </w:rPr>
        <w:t xml:space="preserve">. </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2.7.</w:t>
      </w:r>
      <w:r>
        <w:rPr>
          <w:rFonts w:eastAsia="Calibri"/>
          <w:sz w:val="24"/>
          <w:szCs w:val="24"/>
          <w:lang w:eastAsia="en-US"/>
        </w:rPr>
        <w:t xml:space="preserve"> </w:t>
      </w:r>
      <w:r w:rsidRPr="00CB368A">
        <w:rPr>
          <w:rFonts w:eastAsia="Calibri"/>
          <w:sz w:val="24"/>
          <w:szCs w:val="24"/>
          <w:lang w:eastAsia="en-US"/>
        </w:rPr>
        <w:t xml:space="preserve">Nekustamais īpašums atrodas Amatas novada </w:t>
      </w:r>
      <w:r>
        <w:rPr>
          <w:rFonts w:eastAsia="Calibri"/>
          <w:sz w:val="24"/>
          <w:szCs w:val="24"/>
          <w:lang w:eastAsia="en-US"/>
        </w:rPr>
        <w:t>Zaubes pagastā, braucot pa ceļu V311 Bikši-Annas-Kliģene, pagrieziens uz mājām “Ķeipūnas” un apmēram 1000 metri uz priekšu. Tad īpašums sasniedzams ar kājām, šķērsojot citu īpašnieku zemes.</w:t>
      </w:r>
    </w:p>
    <w:p w:rsidR="00783A18" w:rsidRPr="00CB368A" w:rsidRDefault="00783A18" w:rsidP="00783A18">
      <w:pPr>
        <w:ind w:firstLine="360"/>
        <w:jc w:val="both"/>
        <w:rPr>
          <w:rFonts w:eastAsia="Calibri"/>
          <w:sz w:val="24"/>
          <w:szCs w:val="24"/>
          <w:lang w:eastAsia="en-US"/>
        </w:rPr>
      </w:pPr>
      <w:r w:rsidRPr="00CB368A">
        <w:rPr>
          <w:rFonts w:eastAsia="Calibri"/>
          <w:sz w:val="24"/>
          <w:szCs w:val="24"/>
          <w:lang w:eastAsia="en-US"/>
        </w:rPr>
        <w:t xml:space="preserve">2.8. Sīkāka informācija par Zemes gabala robežām un tā izmantošanu, kā arī </w:t>
      </w:r>
      <w:r>
        <w:rPr>
          <w:rFonts w:eastAsia="Calibri"/>
          <w:sz w:val="24"/>
          <w:szCs w:val="24"/>
          <w:lang w:eastAsia="en-US"/>
        </w:rPr>
        <w:t xml:space="preserve">vienoties par </w:t>
      </w:r>
      <w:r w:rsidRPr="00CB368A">
        <w:rPr>
          <w:rFonts w:eastAsia="Calibri"/>
          <w:sz w:val="24"/>
          <w:szCs w:val="24"/>
          <w:lang w:eastAsia="en-US"/>
        </w:rPr>
        <w:t xml:space="preserve">nekustamā īpašuma apskati pa tālruni </w:t>
      </w:r>
      <w:r>
        <w:rPr>
          <w:rFonts w:eastAsia="Calibri"/>
          <w:sz w:val="24"/>
          <w:szCs w:val="24"/>
          <w:lang w:eastAsia="en-US"/>
        </w:rPr>
        <w:t>–</w:t>
      </w:r>
      <w:r w:rsidRPr="00CB368A">
        <w:rPr>
          <w:rFonts w:eastAsia="Calibri"/>
          <w:sz w:val="24"/>
          <w:szCs w:val="24"/>
          <w:lang w:eastAsia="en-US"/>
        </w:rPr>
        <w:t xml:space="preserve"> </w:t>
      </w:r>
      <w:r w:rsidRPr="00CB368A">
        <w:rPr>
          <w:rFonts w:eastAsia="Calibri"/>
          <w:b/>
          <w:sz w:val="24"/>
          <w:szCs w:val="24"/>
          <w:lang w:eastAsia="en-US"/>
        </w:rPr>
        <w:t>26386581</w:t>
      </w:r>
      <w:r>
        <w:rPr>
          <w:rFonts w:eastAsia="Calibri"/>
          <w:b/>
          <w:sz w:val="24"/>
          <w:szCs w:val="24"/>
          <w:lang w:eastAsia="en-US"/>
        </w:rPr>
        <w:t xml:space="preserve"> </w:t>
      </w:r>
      <w:r w:rsidRPr="00CB368A">
        <w:rPr>
          <w:rFonts w:eastAsia="Calibri"/>
          <w:b/>
          <w:sz w:val="24"/>
          <w:szCs w:val="24"/>
          <w:lang w:eastAsia="en-US"/>
        </w:rPr>
        <w:t>(Gints Bauers).</w:t>
      </w:r>
    </w:p>
    <w:p w:rsidR="00783A18" w:rsidRPr="00CB368A" w:rsidRDefault="00783A18" w:rsidP="00783A18">
      <w:pPr>
        <w:jc w:val="both"/>
        <w:rPr>
          <w:rFonts w:eastAsia="Calibri"/>
          <w:sz w:val="24"/>
          <w:szCs w:val="24"/>
          <w:lang w:eastAsia="en-US"/>
        </w:rPr>
      </w:pPr>
      <w:r w:rsidRPr="00CB368A">
        <w:rPr>
          <w:rFonts w:eastAsia="Calibri"/>
          <w:sz w:val="24"/>
          <w:szCs w:val="24"/>
          <w:lang w:eastAsia="en-US"/>
        </w:rPr>
        <w:t xml:space="preserve"> </w:t>
      </w:r>
    </w:p>
    <w:p w:rsidR="00783A18" w:rsidRPr="00CB368A" w:rsidRDefault="00783A18" w:rsidP="00E62ABE">
      <w:pPr>
        <w:numPr>
          <w:ilvl w:val="0"/>
          <w:numId w:val="30"/>
        </w:numPr>
        <w:tabs>
          <w:tab w:val="clear" w:pos="3240"/>
        </w:tabs>
        <w:spacing w:after="200" w:line="276" w:lineRule="auto"/>
        <w:ind w:left="567"/>
        <w:jc w:val="center"/>
        <w:rPr>
          <w:rFonts w:eastAsia="Calibri"/>
          <w:b/>
          <w:sz w:val="24"/>
          <w:szCs w:val="24"/>
          <w:lang w:eastAsia="en-US"/>
        </w:rPr>
      </w:pPr>
      <w:r w:rsidRPr="00CB368A">
        <w:rPr>
          <w:rFonts w:eastAsia="Calibri"/>
          <w:b/>
          <w:sz w:val="24"/>
          <w:szCs w:val="24"/>
          <w:lang w:eastAsia="en-US"/>
        </w:rPr>
        <w:t>IZSOLES PRIEKŠNOTEIKUMI</w:t>
      </w:r>
    </w:p>
    <w:p w:rsidR="00783A18" w:rsidRPr="00CB368A" w:rsidRDefault="00783A18" w:rsidP="00D237C3">
      <w:pPr>
        <w:widowControl w:val="0"/>
        <w:ind w:firstLine="426"/>
        <w:jc w:val="both"/>
        <w:rPr>
          <w:rFonts w:eastAsia="Calibri"/>
          <w:sz w:val="24"/>
          <w:szCs w:val="24"/>
          <w:lang w:eastAsia="en-US"/>
        </w:rPr>
      </w:pPr>
      <w:r w:rsidRPr="00CB368A">
        <w:rPr>
          <w:rFonts w:eastAsia="Calibri"/>
          <w:sz w:val="24"/>
          <w:szCs w:val="24"/>
          <w:lang w:eastAsia="en-US"/>
        </w:rPr>
        <w:t>3.1.</w:t>
      </w:r>
      <w:r>
        <w:rPr>
          <w:rFonts w:eastAsia="Calibri"/>
          <w:sz w:val="24"/>
          <w:szCs w:val="24"/>
          <w:lang w:eastAsia="en-US"/>
        </w:rPr>
        <w:t xml:space="preserve"> </w:t>
      </w:r>
      <w:r w:rsidRPr="00CB368A">
        <w:rPr>
          <w:rFonts w:eastAsia="Calibri"/>
          <w:sz w:val="24"/>
          <w:szCs w:val="24"/>
          <w:lang w:eastAsia="en-US"/>
        </w:rPr>
        <w:t>Izsolē var piedalīties jebkura fiziska</w:t>
      </w:r>
      <w:r w:rsidRPr="00CB368A">
        <w:rPr>
          <w:rFonts w:eastAsia="Calibri"/>
          <w:i/>
          <w:sz w:val="24"/>
          <w:szCs w:val="24"/>
          <w:lang w:eastAsia="en-US"/>
        </w:rPr>
        <w:t xml:space="preserve"> </w:t>
      </w:r>
      <w:r w:rsidRPr="00CB368A">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rsidR="00783A18" w:rsidRPr="00CB368A" w:rsidRDefault="00783A18" w:rsidP="00D237C3">
      <w:pPr>
        <w:widowControl w:val="0"/>
        <w:ind w:firstLine="426"/>
        <w:jc w:val="both"/>
        <w:rPr>
          <w:rFonts w:eastAsia="Calibri"/>
          <w:b/>
          <w:sz w:val="24"/>
          <w:szCs w:val="24"/>
          <w:lang w:eastAsia="en-US"/>
        </w:rPr>
      </w:pPr>
      <w:r w:rsidRPr="00CB368A">
        <w:rPr>
          <w:rFonts w:eastAsia="Calibri"/>
          <w:sz w:val="24"/>
          <w:szCs w:val="24"/>
          <w:lang w:eastAsia="en-US"/>
        </w:rPr>
        <w:t>3.2. Pieteikumu par piedalīšanos izsolē var iesniegt personīgi</w:t>
      </w:r>
      <w:r>
        <w:rPr>
          <w:rFonts w:eastAsia="Calibri"/>
          <w:sz w:val="24"/>
          <w:szCs w:val="24"/>
          <w:lang w:eastAsia="en-US"/>
        </w:rPr>
        <w:t xml:space="preserve"> vai elektroniski nosūtot elektroniski parakstītu pieteikumu ar dokumentiem, kā arī </w:t>
      </w:r>
      <w:r w:rsidRPr="00CB368A">
        <w:rPr>
          <w:rFonts w:eastAsia="Calibri"/>
          <w:sz w:val="24"/>
          <w:szCs w:val="24"/>
          <w:lang w:eastAsia="en-US"/>
        </w:rPr>
        <w:t xml:space="preserve">ar pilnvarotās personas starpniecību </w:t>
      </w:r>
      <w:r w:rsidRPr="004E1ED5">
        <w:rPr>
          <w:rFonts w:eastAsia="Calibri"/>
          <w:sz w:val="24"/>
          <w:szCs w:val="24"/>
          <w:lang w:eastAsia="en-US"/>
        </w:rPr>
        <w:t>Amatas novada domē līdz 2018.</w:t>
      </w:r>
      <w:r>
        <w:rPr>
          <w:rFonts w:eastAsia="Calibri"/>
          <w:sz w:val="24"/>
          <w:szCs w:val="24"/>
          <w:lang w:eastAsia="en-US"/>
        </w:rPr>
        <w:t xml:space="preserve"> </w:t>
      </w:r>
      <w:r w:rsidRPr="004E1ED5">
        <w:rPr>
          <w:rFonts w:eastAsia="Calibri"/>
          <w:sz w:val="24"/>
          <w:szCs w:val="24"/>
          <w:lang w:eastAsia="en-US"/>
        </w:rPr>
        <w:t>gada 26.</w:t>
      </w:r>
      <w:r>
        <w:rPr>
          <w:rFonts w:eastAsia="Calibri"/>
          <w:sz w:val="24"/>
          <w:szCs w:val="24"/>
          <w:lang w:eastAsia="en-US"/>
        </w:rPr>
        <w:t xml:space="preserve"> s</w:t>
      </w:r>
      <w:r w:rsidRPr="004E1ED5">
        <w:rPr>
          <w:rFonts w:eastAsia="Calibri"/>
          <w:sz w:val="24"/>
          <w:szCs w:val="24"/>
          <w:lang w:eastAsia="en-US"/>
        </w:rPr>
        <w:t>eptembrim</w:t>
      </w:r>
      <w:r>
        <w:rPr>
          <w:rFonts w:eastAsia="Calibri"/>
          <w:sz w:val="24"/>
          <w:szCs w:val="24"/>
          <w:lang w:eastAsia="en-US"/>
        </w:rPr>
        <w:t xml:space="preserve">, plkst. </w:t>
      </w:r>
      <w:r w:rsidRPr="004E1ED5">
        <w:rPr>
          <w:rFonts w:eastAsia="Calibri"/>
          <w:sz w:val="24"/>
          <w:szCs w:val="24"/>
          <w:lang w:eastAsia="en-US"/>
        </w:rPr>
        <w:t>17.00.</w:t>
      </w:r>
      <w:r>
        <w:rPr>
          <w:rFonts w:eastAsia="Calibri"/>
          <w:sz w:val="24"/>
          <w:szCs w:val="24"/>
          <w:lang w:eastAsia="en-US"/>
        </w:rPr>
        <w:t xml:space="preserve">, </w:t>
      </w:r>
      <w:r w:rsidRPr="004E1ED5">
        <w:rPr>
          <w:rFonts w:eastAsia="Calibri"/>
          <w:sz w:val="24"/>
          <w:szCs w:val="24"/>
          <w:lang w:eastAsia="en-US"/>
        </w:rPr>
        <w:t>e-pasts:</w:t>
      </w:r>
      <w:r>
        <w:rPr>
          <w:rFonts w:eastAsia="Calibri"/>
          <w:sz w:val="24"/>
          <w:szCs w:val="24"/>
          <w:lang w:eastAsia="en-US"/>
        </w:rPr>
        <w:t xml:space="preserve"> </w:t>
      </w:r>
      <w:r w:rsidRPr="004E1ED5">
        <w:rPr>
          <w:rFonts w:eastAsia="Calibri"/>
          <w:sz w:val="24"/>
          <w:szCs w:val="24"/>
          <w:lang w:eastAsia="en-US"/>
        </w:rPr>
        <w:t>maris.timermanis@amatasnovads.lv.</w:t>
      </w:r>
    </w:p>
    <w:p w:rsidR="00783A18" w:rsidRPr="00CB368A" w:rsidRDefault="00783A18" w:rsidP="00D237C3">
      <w:pPr>
        <w:widowControl w:val="0"/>
        <w:ind w:firstLine="426"/>
        <w:jc w:val="both"/>
        <w:rPr>
          <w:rFonts w:eastAsia="Calibri"/>
          <w:sz w:val="24"/>
          <w:szCs w:val="24"/>
          <w:lang w:eastAsia="en-US"/>
        </w:rPr>
      </w:pPr>
      <w:r w:rsidRPr="00CB368A">
        <w:rPr>
          <w:rFonts w:eastAsia="Calibri"/>
          <w:sz w:val="24"/>
          <w:szCs w:val="24"/>
          <w:lang w:eastAsia="en-US"/>
        </w:rPr>
        <w:t>3.3. Pieteikumā par piedalīšanos izsolē</w:t>
      </w:r>
      <w:r>
        <w:rPr>
          <w:rFonts w:eastAsia="Calibri"/>
          <w:sz w:val="24"/>
          <w:szCs w:val="24"/>
          <w:lang w:eastAsia="en-US"/>
        </w:rPr>
        <w:t xml:space="preserve"> jānorāda</w:t>
      </w:r>
      <w:r w:rsidRPr="00CB368A">
        <w:rPr>
          <w:rFonts w:eastAsia="Calibri"/>
          <w:sz w:val="24"/>
          <w:szCs w:val="24"/>
          <w:lang w:eastAsia="en-US"/>
        </w:rPr>
        <w:t>:</w:t>
      </w:r>
    </w:p>
    <w:p w:rsidR="00783A18" w:rsidRPr="00CB368A" w:rsidRDefault="00783A18" w:rsidP="00783A18">
      <w:pPr>
        <w:widowControl w:val="0"/>
        <w:ind w:left="720"/>
        <w:jc w:val="both"/>
        <w:rPr>
          <w:rFonts w:eastAsia="Calibri"/>
          <w:sz w:val="24"/>
          <w:szCs w:val="24"/>
          <w:lang w:eastAsia="en-US"/>
        </w:rPr>
      </w:pPr>
      <w:r w:rsidRPr="00CB368A">
        <w:rPr>
          <w:rFonts w:eastAsia="Calibri"/>
          <w:sz w:val="24"/>
          <w:szCs w:val="24"/>
          <w:lang w:eastAsia="en-US"/>
        </w:rPr>
        <w:t>3.3.1.</w:t>
      </w:r>
      <w:r>
        <w:rPr>
          <w:rFonts w:eastAsia="Calibri"/>
          <w:sz w:val="24"/>
          <w:szCs w:val="24"/>
          <w:lang w:eastAsia="en-US"/>
        </w:rPr>
        <w:t xml:space="preserve"> </w:t>
      </w:r>
      <w:r w:rsidRPr="00CB368A">
        <w:rPr>
          <w:rFonts w:eastAsia="Calibri"/>
          <w:sz w:val="24"/>
          <w:szCs w:val="24"/>
          <w:lang w:eastAsia="en-US"/>
        </w:rPr>
        <w:t>izsoles dalībnieka vārds, uzvārds (fiziskai personai) vai juridiskās personas nosaukums,</w:t>
      </w:r>
    </w:p>
    <w:p w:rsidR="00783A18" w:rsidRPr="00CB368A" w:rsidRDefault="00783A18" w:rsidP="00783A18">
      <w:pPr>
        <w:widowControl w:val="0"/>
        <w:ind w:left="720"/>
        <w:jc w:val="both"/>
        <w:rPr>
          <w:rFonts w:eastAsia="Calibri"/>
          <w:sz w:val="24"/>
          <w:szCs w:val="24"/>
          <w:lang w:eastAsia="en-US"/>
        </w:rPr>
      </w:pPr>
      <w:r w:rsidRPr="00CB368A">
        <w:rPr>
          <w:rFonts w:eastAsia="Calibri"/>
          <w:sz w:val="24"/>
          <w:szCs w:val="24"/>
          <w:lang w:eastAsia="en-US"/>
        </w:rPr>
        <w:t>3.3.2.</w:t>
      </w:r>
      <w:r>
        <w:rPr>
          <w:rFonts w:eastAsia="Calibri"/>
          <w:sz w:val="24"/>
          <w:szCs w:val="24"/>
          <w:lang w:eastAsia="en-US"/>
        </w:rPr>
        <w:t xml:space="preserve"> </w:t>
      </w:r>
      <w:r w:rsidRPr="00CB368A">
        <w:rPr>
          <w:rFonts w:eastAsia="Calibri"/>
          <w:sz w:val="24"/>
          <w:szCs w:val="24"/>
          <w:lang w:eastAsia="en-US"/>
        </w:rPr>
        <w:t>personas kods, deklarētās dzīvesvietas adrese (fiziskai personai) vai reģistrācijas numurs, juridiskā adrese (juridiskai personai),</w:t>
      </w:r>
    </w:p>
    <w:p w:rsidR="00783A18" w:rsidRPr="00CB368A" w:rsidRDefault="00783A18" w:rsidP="00783A18">
      <w:pPr>
        <w:widowControl w:val="0"/>
        <w:ind w:left="720"/>
        <w:jc w:val="both"/>
        <w:rPr>
          <w:rFonts w:eastAsia="Calibri"/>
          <w:sz w:val="24"/>
          <w:szCs w:val="24"/>
          <w:lang w:eastAsia="en-US"/>
        </w:rPr>
      </w:pPr>
      <w:r w:rsidRPr="00CB368A">
        <w:rPr>
          <w:rFonts w:eastAsia="Calibri"/>
          <w:sz w:val="24"/>
          <w:szCs w:val="24"/>
          <w:lang w:eastAsia="en-US"/>
        </w:rPr>
        <w:t>3.3.3.</w:t>
      </w:r>
      <w:r>
        <w:rPr>
          <w:rFonts w:eastAsia="Calibri"/>
          <w:sz w:val="24"/>
          <w:szCs w:val="24"/>
          <w:lang w:eastAsia="en-US"/>
        </w:rPr>
        <w:t xml:space="preserve"> </w:t>
      </w:r>
      <w:r w:rsidRPr="00CB368A">
        <w:rPr>
          <w:rFonts w:eastAsia="Calibri"/>
          <w:sz w:val="24"/>
          <w:szCs w:val="24"/>
          <w:lang w:eastAsia="en-US"/>
        </w:rPr>
        <w:t>norēķinu rekvizīti kredītiestādē izsoles nodrošinājuma atmaksai šajos Noteikumos noteiktajos gadījumos.</w:t>
      </w:r>
    </w:p>
    <w:p w:rsidR="00783A18" w:rsidRPr="00CB368A" w:rsidRDefault="00783A18" w:rsidP="00D237C3">
      <w:pPr>
        <w:widowControl w:val="0"/>
        <w:ind w:firstLine="426"/>
        <w:jc w:val="both"/>
        <w:rPr>
          <w:rFonts w:eastAsia="Calibri"/>
          <w:sz w:val="24"/>
          <w:szCs w:val="24"/>
          <w:lang w:eastAsia="en-US"/>
        </w:rPr>
      </w:pPr>
      <w:r w:rsidRPr="00CB368A">
        <w:rPr>
          <w:rFonts w:eastAsia="Calibri"/>
          <w:sz w:val="24"/>
          <w:szCs w:val="24"/>
          <w:lang w:eastAsia="en-US"/>
        </w:rPr>
        <w:t>3.4. Pretendenta pieteikums izsolei apstiprina to,</w:t>
      </w:r>
      <w:r>
        <w:rPr>
          <w:rFonts w:eastAsia="Calibri"/>
          <w:sz w:val="24"/>
          <w:szCs w:val="24"/>
          <w:lang w:eastAsia="en-US"/>
        </w:rPr>
        <w:t xml:space="preserve"> ka attiecīgais pretendents ir </w:t>
      </w:r>
      <w:r w:rsidRPr="00CB368A">
        <w:rPr>
          <w:rFonts w:eastAsia="Calibri"/>
          <w:sz w:val="24"/>
          <w:szCs w:val="24"/>
          <w:lang w:eastAsia="en-US"/>
        </w:rPr>
        <w:t>iepazinies un piekrīt izsoles noteikumiem.</w:t>
      </w:r>
    </w:p>
    <w:p w:rsidR="00783A18" w:rsidRPr="00CB368A" w:rsidRDefault="00783A18" w:rsidP="00D237C3">
      <w:pPr>
        <w:widowControl w:val="0"/>
        <w:ind w:firstLine="426"/>
        <w:jc w:val="both"/>
        <w:rPr>
          <w:rFonts w:eastAsia="Calibri"/>
          <w:sz w:val="24"/>
          <w:szCs w:val="24"/>
          <w:lang w:eastAsia="en-US"/>
        </w:rPr>
      </w:pPr>
      <w:r w:rsidRPr="00CB368A">
        <w:rPr>
          <w:rFonts w:eastAsia="Calibri"/>
          <w:sz w:val="24"/>
          <w:szCs w:val="24"/>
          <w:lang w:eastAsia="en-US"/>
        </w:rPr>
        <w:t>3.5</w:t>
      </w:r>
      <w:r w:rsidRPr="00CB368A">
        <w:rPr>
          <w:rFonts w:eastAsia="Calibri"/>
          <w:b/>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Pr>
          <w:rFonts w:eastAsia="Calibri"/>
          <w:sz w:val="24"/>
          <w:szCs w:val="24"/>
          <w:lang w:eastAsia="en-US"/>
        </w:rPr>
        <w:t>pieteikumu izsolei</w:t>
      </w:r>
      <w:r w:rsidRPr="00CB368A">
        <w:rPr>
          <w:rFonts w:eastAsia="Calibri"/>
          <w:sz w:val="24"/>
          <w:szCs w:val="24"/>
          <w:lang w:eastAsia="en-US"/>
        </w:rPr>
        <w:t xml:space="preserve"> personas</w:t>
      </w:r>
      <w:r w:rsidRPr="00CB368A">
        <w:rPr>
          <w:rFonts w:eastAsia="Calibri"/>
          <w:b/>
          <w:sz w:val="24"/>
          <w:szCs w:val="24"/>
          <w:lang w:eastAsia="en-US"/>
        </w:rPr>
        <w:t xml:space="preserve"> </w:t>
      </w:r>
      <w:r w:rsidRPr="00CB368A">
        <w:rPr>
          <w:rFonts w:eastAsia="Calibri"/>
          <w:sz w:val="24"/>
          <w:szCs w:val="24"/>
          <w:lang w:eastAsia="en-US"/>
        </w:rPr>
        <w:t xml:space="preserve">iesniedz šādus dokumentus: </w:t>
      </w:r>
    </w:p>
    <w:p w:rsidR="00783A18" w:rsidRPr="00CB368A" w:rsidRDefault="00783A18" w:rsidP="00783A18">
      <w:pPr>
        <w:outlineLvl w:val="2"/>
        <w:rPr>
          <w:b/>
          <w:bCs/>
          <w:sz w:val="24"/>
          <w:szCs w:val="24"/>
        </w:rPr>
      </w:pPr>
      <w:r w:rsidRPr="00CB368A">
        <w:rPr>
          <w:b/>
          <w:bCs/>
          <w:sz w:val="24"/>
          <w:szCs w:val="24"/>
        </w:rPr>
        <w:t xml:space="preserve">      </w:t>
      </w:r>
      <w:r w:rsidRPr="00CB368A">
        <w:rPr>
          <w:b/>
          <w:bCs/>
          <w:sz w:val="24"/>
          <w:szCs w:val="24"/>
        </w:rPr>
        <w:tab/>
        <w:t>3.5.1. juridiskā persona:</w:t>
      </w:r>
    </w:p>
    <w:p w:rsidR="00783A18" w:rsidRPr="00CB368A" w:rsidRDefault="00783A18" w:rsidP="00783A18">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rsidR="00783A18" w:rsidRPr="00CB368A" w:rsidRDefault="00783A18" w:rsidP="00783A18">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3.5.1.2. spēkā esošu statūtu (līguma) norakstu vai izrakstu par pārvaldes institūciju (amatpersonu) kompetences apjomu;</w:t>
      </w:r>
    </w:p>
    <w:p w:rsidR="00783A18" w:rsidRPr="00CB368A" w:rsidRDefault="00783A18" w:rsidP="00783A18">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attiecīgai personai, kura pārstāv šo personu izsoles procesā;</w:t>
      </w:r>
    </w:p>
    <w:p w:rsidR="00783A18" w:rsidRPr="00CB368A" w:rsidRDefault="00783A18" w:rsidP="00783A18">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3.5.1.4. juridiskās personas lēmumu par Nekustamā īpašuma iegādi;</w:t>
      </w:r>
    </w:p>
    <w:p w:rsidR="00783A18" w:rsidRPr="00CB368A" w:rsidRDefault="00783A18" w:rsidP="00783A18">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w:t>
      </w:r>
      <w:r w:rsidRPr="00CB368A">
        <w:rPr>
          <w:rFonts w:eastAsia="Calibri"/>
          <w:sz w:val="24"/>
          <w:szCs w:val="24"/>
          <w:lang w:eastAsia="en-US"/>
        </w:rPr>
        <w:t>.1.5. kredītiestādes apliecinātu dokumentu par nodrošinājuma un dalības maksas samaksu;</w:t>
      </w:r>
    </w:p>
    <w:p w:rsidR="00783A18" w:rsidRPr="00CB368A" w:rsidRDefault="00783A18" w:rsidP="00783A18">
      <w:pPr>
        <w:ind w:firstLine="720"/>
        <w:jc w:val="both"/>
        <w:rPr>
          <w:rFonts w:eastAsia="Calibri"/>
          <w:b/>
          <w:sz w:val="24"/>
          <w:szCs w:val="24"/>
          <w:lang w:eastAsia="en-US"/>
        </w:rPr>
      </w:pPr>
      <w:r w:rsidRPr="00CB368A">
        <w:rPr>
          <w:rFonts w:eastAsia="Calibri"/>
          <w:b/>
          <w:sz w:val="24"/>
          <w:szCs w:val="24"/>
          <w:lang w:eastAsia="en-US"/>
        </w:rPr>
        <w:t>3.5.2. fiziskā persona:</w:t>
      </w:r>
    </w:p>
    <w:p w:rsidR="00783A18" w:rsidRPr="00CB368A" w:rsidRDefault="00783A18" w:rsidP="00783A18">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3.5.2.1. uzrāda personu apliecinošu dokumentu – pasi vai identifikācijas karti;</w:t>
      </w:r>
    </w:p>
    <w:p w:rsidR="00783A18" w:rsidRPr="00CB368A" w:rsidRDefault="00783A18" w:rsidP="00783A18">
      <w:pPr>
        <w:ind w:left="1134" w:hanging="1134"/>
        <w:jc w:val="both"/>
        <w:rPr>
          <w:rFonts w:eastAsia="Calibri"/>
          <w:sz w:val="24"/>
          <w:szCs w:val="24"/>
          <w:lang w:eastAsia="en-US"/>
        </w:rPr>
      </w:pPr>
      <w:r w:rsidRPr="00CB368A">
        <w:rPr>
          <w:rFonts w:eastAsia="Calibri"/>
          <w:sz w:val="24"/>
          <w:szCs w:val="24"/>
          <w:lang w:eastAsia="en-US"/>
        </w:rPr>
        <w:lastRenderedPageBreak/>
        <w:t xml:space="preserve">             </w:t>
      </w:r>
      <w:r w:rsidRPr="00CB368A">
        <w:rPr>
          <w:rFonts w:eastAsia="Calibri"/>
          <w:sz w:val="24"/>
          <w:szCs w:val="24"/>
          <w:lang w:eastAsia="en-US"/>
        </w:rPr>
        <w:tab/>
        <w:t>3.5.2.2.kredītiestādes apliecinātu dokumentu par nodrošinājuma un dalības maksas samaksu;</w:t>
      </w:r>
    </w:p>
    <w:p w:rsidR="00783A18" w:rsidRPr="00CB368A" w:rsidRDefault="00783A18" w:rsidP="00783A18">
      <w:pPr>
        <w:ind w:left="1134" w:hanging="1134"/>
        <w:jc w:val="both"/>
        <w:rPr>
          <w:rFonts w:eastAsia="Calibri"/>
          <w:sz w:val="24"/>
          <w:szCs w:val="24"/>
          <w:lang w:eastAsia="en-US"/>
        </w:rPr>
      </w:pPr>
      <w:r w:rsidRPr="00CB368A">
        <w:rPr>
          <w:rFonts w:eastAsia="Calibri"/>
          <w:sz w:val="24"/>
          <w:szCs w:val="24"/>
          <w:lang w:eastAsia="en-US"/>
        </w:rPr>
        <w:tab/>
        <w:t>3.5.2.3.</w:t>
      </w:r>
      <w:r>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3.6. Ja persona ir izpildījusi šo Noteikumu 3.5. punkta un tā apakšpunktu prasības, tā tiek atzīta par pretendentu un reģistrēta izsoles dalībnieku reģistrācijas lapā, kurā n</w:t>
      </w:r>
      <w:r>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3.7. Izsoles dalībnieks netiek reģistrēts, ja:</w:t>
      </w:r>
    </w:p>
    <w:p w:rsidR="00783A18" w:rsidRPr="00CB368A" w:rsidRDefault="00783A18" w:rsidP="00D237C3">
      <w:pPr>
        <w:tabs>
          <w:tab w:val="num" w:pos="-1418"/>
        </w:tabs>
        <w:ind w:left="851" w:hanging="1"/>
        <w:jc w:val="both"/>
        <w:rPr>
          <w:rFonts w:eastAsia="Calibri"/>
          <w:sz w:val="24"/>
          <w:szCs w:val="24"/>
          <w:lang w:eastAsia="en-US"/>
        </w:rPr>
      </w:pPr>
      <w:r w:rsidRPr="00CB368A">
        <w:rPr>
          <w:rFonts w:eastAsia="Calibri"/>
          <w:sz w:val="24"/>
          <w:szCs w:val="24"/>
          <w:lang w:eastAsia="en-US"/>
        </w:rPr>
        <w:t>3.7.1.</w:t>
      </w:r>
      <w:r>
        <w:rPr>
          <w:rFonts w:eastAsia="Calibri"/>
          <w:sz w:val="24"/>
          <w:szCs w:val="24"/>
          <w:lang w:eastAsia="en-US"/>
        </w:rPr>
        <w:t xml:space="preserve"> </w:t>
      </w:r>
      <w:r w:rsidRPr="00CB368A">
        <w:rPr>
          <w:rFonts w:eastAsia="Calibri"/>
          <w:sz w:val="24"/>
          <w:szCs w:val="24"/>
          <w:lang w:eastAsia="en-US"/>
        </w:rPr>
        <w:t>nav iesniedzis visus šo Noteikumu 3.5. punkta apakšpunktos noteiktos dokumentus vai tas neatbilst minētā punkta prasībām;</w:t>
      </w:r>
    </w:p>
    <w:p w:rsidR="00783A18" w:rsidRPr="00CB368A" w:rsidRDefault="00783A18" w:rsidP="00D237C3">
      <w:pPr>
        <w:tabs>
          <w:tab w:val="num" w:pos="-1418"/>
        </w:tabs>
        <w:ind w:left="851" w:hanging="1"/>
        <w:jc w:val="both"/>
        <w:rPr>
          <w:rFonts w:eastAsia="Calibri"/>
          <w:sz w:val="24"/>
          <w:szCs w:val="24"/>
          <w:lang w:eastAsia="en-US"/>
        </w:rPr>
      </w:pPr>
      <w:r w:rsidRPr="00CB368A">
        <w:rPr>
          <w:rFonts w:eastAsia="Calibri"/>
          <w:sz w:val="24"/>
          <w:szCs w:val="24"/>
          <w:lang w:eastAsia="en-US"/>
        </w:rPr>
        <w:t>3.7.2. beidzies izsoles reģistrācijas termiņš;</w:t>
      </w:r>
    </w:p>
    <w:p w:rsidR="00783A18" w:rsidRPr="00CB368A" w:rsidRDefault="00783A18" w:rsidP="00D237C3">
      <w:pPr>
        <w:tabs>
          <w:tab w:val="num" w:pos="-1418"/>
        </w:tabs>
        <w:ind w:left="851" w:hanging="1"/>
        <w:jc w:val="both"/>
        <w:rPr>
          <w:rFonts w:eastAsia="Calibri"/>
          <w:sz w:val="24"/>
          <w:szCs w:val="24"/>
          <w:lang w:eastAsia="en-US"/>
        </w:rPr>
      </w:pPr>
      <w:r w:rsidRPr="00CB368A">
        <w:rPr>
          <w:rFonts w:eastAsia="Calibri"/>
          <w:sz w:val="24"/>
          <w:szCs w:val="24"/>
          <w:lang w:eastAsia="en-US"/>
        </w:rPr>
        <w:t>3.7.3.</w:t>
      </w:r>
      <w:r>
        <w:rPr>
          <w:rFonts w:eastAsia="Calibri"/>
          <w:sz w:val="24"/>
          <w:szCs w:val="24"/>
          <w:lang w:eastAsia="en-US"/>
        </w:rPr>
        <w:t xml:space="preserve"> </w:t>
      </w:r>
      <w:r w:rsidRPr="00CB368A">
        <w:rPr>
          <w:rFonts w:eastAsia="Calibri"/>
          <w:sz w:val="24"/>
          <w:szCs w:val="24"/>
          <w:lang w:eastAsia="en-US"/>
        </w:rPr>
        <w:t>ja uz izsoles dienu ir ierosināta pretendenta maksātnespēja vai tā saimnieciskā darbība ir apturēta</w:t>
      </w:r>
      <w:r>
        <w:rPr>
          <w:rFonts w:eastAsia="Calibri"/>
          <w:sz w:val="24"/>
          <w:szCs w:val="24"/>
          <w:lang w:eastAsia="en-US"/>
        </w:rPr>
        <w:t>.</w:t>
      </w:r>
    </w:p>
    <w:p w:rsidR="00783A18" w:rsidRPr="00CB368A" w:rsidRDefault="00783A18" w:rsidP="00D237C3">
      <w:pPr>
        <w:tabs>
          <w:tab w:val="num" w:pos="2160"/>
        </w:tabs>
        <w:ind w:firstLine="426"/>
        <w:jc w:val="both"/>
        <w:rPr>
          <w:rFonts w:eastAsia="Calibri"/>
          <w:sz w:val="24"/>
          <w:szCs w:val="24"/>
          <w:lang w:eastAsia="en-US"/>
        </w:rPr>
      </w:pPr>
      <w:r w:rsidRPr="00CB368A">
        <w:rPr>
          <w:rFonts w:eastAsia="Calibri"/>
          <w:sz w:val="24"/>
          <w:szCs w:val="24"/>
          <w:lang w:eastAsia="en-US"/>
        </w:rPr>
        <w:t>3.8. Komisija nav tiesīga līdz izsoles sākumam iepazīstināt fiziskās personas vai juridiskās personas pārstāvjus ar ziņām par izsoles dalībniekiem.</w:t>
      </w:r>
    </w:p>
    <w:p w:rsidR="00783A18" w:rsidRPr="00CB368A" w:rsidRDefault="00783A18" w:rsidP="00D237C3">
      <w:pPr>
        <w:tabs>
          <w:tab w:val="num" w:pos="2160"/>
        </w:tabs>
        <w:ind w:firstLine="426"/>
        <w:jc w:val="both"/>
        <w:rPr>
          <w:rFonts w:eastAsia="Calibri"/>
          <w:sz w:val="24"/>
          <w:szCs w:val="24"/>
          <w:lang w:eastAsia="en-US"/>
        </w:rPr>
      </w:pPr>
      <w:r w:rsidRPr="00CB368A">
        <w:rPr>
          <w:rFonts w:eastAsia="Calibri"/>
          <w:sz w:val="24"/>
          <w:szCs w:val="24"/>
          <w:lang w:eastAsia="en-US"/>
        </w:rPr>
        <w:t>3.9. Visi dokumenti iesniedzami latviešu valodā. Ja dokuments ir citā valodā, tam pievieno notariāli apliecinātu tulkojumu latviešu valodā.</w:t>
      </w:r>
    </w:p>
    <w:p w:rsidR="00783A18" w:rsidRPr="00CB368A" w:rsidRDefault="00783A18" w:rsidP="00D237C3">
      <w:pPr>
        <w:tabs>
          <w:tab w:val="num" w:pos="2160"/>
        </w:tabs>
        <w:ind w:firstLine="426"/>
        <w:jc w:val="both"/>
        <w:rPr>
          <w:rFonts w:eastAsia="Calibri"/>
          <w:sz w:val="24"/>
          <w:szCs w:val="24"/>
          <w:lang w:eastAsia="en-US"/>
        </w:rPr>
      </w:pPr>
      <w:r w:rsidRPr="00CB368A">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783A18" w:rsidRPr="00CB368A" w:rsidRDefault="00783A18" w:rsidP="00D237C3">
      <w:pPr>
        <w:tabs>
          <w:tab w:val="num" w:pos="2160"/>
        </w:tabs>
        <w:ind w:firstLine="426"/>
        <w:jc w:val="both"/>
        <w:rPr>
          <w:rFonts w:eastAsia="Calibri"/>
          <w:sz w:val="24"/>
          <w:szCs w:val="24"/>
          <w:lang w:eastAsia="en-US"/>
        </w:rPr>
      </w:pPr>
      <w:r w:rsidRPr="00CB368A">
        <w:rPr>
          <w:rFonts w:eastAsia="Calibri"/>
          <w:sz w:val="24"/>
          <w:szCs w:val="24"/>
          <w:lang w:eastAsia="en-US"/>
        </w:rPr>
        <w:t>3.11. Ja izsoles dalībnieks nav izpildījis izsoles priekšnoteikumus, viņam neizsniedz reģistrācijas apliecību, šajā gadījumā pēc attiecīgā pretendenta ie</w:t>
      </w:r>
      <w:r>
        <w:rPr>
          <w:rFonts w:eastAsia="Calibri"/>
          <w:sz w:val="24"/>
          <w:szCs w:val="24"/>
          <w:lang w:eastAsia="en-US"/>
        </w:rPr>
        <w:t>snieguma ar bankas konta norādi</w:t>
      </w:r>
      <w:r w:rsidRPr="00CB368A">
        <w:rPr>
          <w:rFonts w:eastAsia="Calibri"/>
          <w:sz w:val="24"/>
          <w:szCs w:val="24"/>
          <w:lang w:eastAsia="en-US"/>
        </w:rPr>
        <w:t xml:space="preserve"> dome atmaksā iemaksāto nodrošinājumu.</w:t>
      </w:r>
    </w:p>
    <w:p w:rsidR="00783A18" w:rsidRDefault="00783A18" w:rsidP="00D237C3">
      <w:pPr>
        <w:tabs>
          <w:tab w:val="num" w:pos="2160"/>
        </w:tabs>
        <w:ind w:firstLine="426"/>
        <w:jc w:val="both"/>
        <w:rPr>
          <w:rFonts w:eastAsia="Calibri"/>
          <w:sz w:val="24"/>
          <w:szCs w:val="24"/>
          <w:lang w:eastAsia="en-US"/>
        </w:rPr>
      </w:pPr>
      <w:r w:rsidRPr="00CB368A">
        <w:rPr>
          <w:rFonts w:eastAsia="Calibri"/>
          <w:sz w:val="24"/>
          <w:szCs w:val="24"/>
          <w:lang w:eastAsia="en-US"/>
        </w:rPr>
        <w:t>3.12. Komisija ir tiesīga pārbaudīt iz</w:t>
      </w:r>
      <w:r>
        <w:rPr>
          <w:rFonts w:eastAsia="Calibri"/>
          <w:sz w:val="24"/>
          <w:szCs w:val="24"/>
          <w:lang w:eastAsia="en-US"/>
        </w:rPr>
        <w:t>soles dalībnieka sniegtās ziņas;</w:t>
      </w:r>
      <w:r w:rsidRPr="00CB368A">
        <w:rPr>
          <w:rFonts w:eastAsia="Calibri"/>
          <w:sz w:val="24"/>
          <w:szCs w:val="24"/>
          <w:lang w:eastAsia="en-US"/>
        </w:rPr>
        <w:t xml:space="preserve"> ja tās ir nepatiesas, dalībnieks tiek svītrots no dalībnieku saraksta un izsniegtā reģistrācijas apliecība tiek atzīta par spēkā neesošu, tādējādi viņš zaudē tiesības piedalīties izsolē un viņam netiek atmaksāts izsoles nodrošinājums.</w:t>
      </w:r>
    </w:p>
    <w:p w:rsidR="00D237C3" w:rsidRPr="00CB368A" w:rsidRDefault="00D237C3" w:rsidP="00D237C3">
      <w:pPr>
        <w:tabs>
          <w:tab w:val="num" w:pos="2160"/>
        </w:tabs>
        <w:ind w:firstLine="426"/>
        <w:jc w:val="both"/>
        <w:rPr>
          <w:rFonts w:eastAsia="Calibri"/>
          <w:sz w:val="24"/>
          <w:szCs w:val="24"/>
          <w:lang w:eastAsia="en-US"/>
        </w:rPr>
      </w:pPr>
    </w:p>
    <w:p w:rsidR="00783A18" w:rsidRPr="00CB368A" w:rsidRDefault="00783A18" w:rsidP="00E62ABE">
      <w:pPr>
        <w:numPr>
          <w:ilvl w:val="0"/>
          <w:numId w:val="30"/>
        </w:numPr>
        <w:tabs>
          <w:tab w:val="clear" w:pos="3240"/>
        </w:tabs>
        <w:spacing w:after="200" w:line="276" w:lineRule="auto"/>
        <w:ind w:left="284"/>
        <w:jc w:val="center"/>
        <w:rPr>
          <w:rFonts w:eastAsia="Calibri"/>
          <w:b/>
          <w:caps/>
          <w:sz w:val="24"/>
          <w:szCs w:val="24"/>
          <w:lang w:eastAsia="en-US"/>
        </w:rPr>
      </w:pPr>
      <w:r w:rsidRPr="00CB368A">
        <w:rPr>
          <w:rFonts w:eastAsia="Calibri"/>
          <w:b/>
          <w:caps/>
          <w:sz w:val="24"/>
          <w:szCs w:val="24"/>
          <w:lang w:eastAsia="en-US"/>
        </w:rPr>
        <w:t>Izsoles process</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4.1. Izsolē var piedalīties personas, kuras atzītas par izsoles dalībniekiem un kurām izsniegtas izsoles dalībnieka reģistrācijas apliecības.</w:t>
      </w:r>
    </w:p>
    <w:p w:rsidR="00783A18" w:rsidRPr="00CB368A" w:rsidRDefault="00783A18" w:rsidP="00D237C3">
      <w:pPr>
        <w:ind w:firstLine="426"/>
        <w:jc w:val="both"/>
        <w:rPr>
          <w:rFonts w:eastAsia="Calibri"/>
          <w:color w:val="FF0000"/>
          <w:sz w:val="24"/>
          <w:szCs w:val="24"/>
          <w:lang w:eastAsia="en-US"/>
        </w:rPr>
      </w:pPr>
      <w:r w:rsidRPr="00CB368A">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CB368A">
        <w:rPr>
          <w:rFonts w:eastAsia="Calibri"/>
          <w:color w:val="FF0000"/>
          <w:sz w:val="24"/>
          <w:szCs w:val="24"/>
          <w:lang w:eastAsia="en-US"/>
        </w:rPr>
        <w:t xml:space="preserve"> </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4.4. Uzskatāms, ka dalībnieks, kurš nav ieradies uz izsoli, atteicies no dalības izsolē un viņš zaudē nodrošinājuma naudu.</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4.5. Ja izsoles vadītājs konstatē, ka uz izsoli ieradies tikai viens no vairāk</w:t>
      </w:r>
      <w:r>
        <w:rPr>
          <w:rFonts w:eastAsia="Calibri"/>
          <w:sz w:val="24"/>
          <w:szCs w:val="24"/>
          <w:lang w:eastAsia="en-US"/>
        </w:rPr>
        <w:t>iem reģistrētajiem dalībniekiem</w:t>
      </w:r>
      <w:r w:rsidRPr="00CB368A">
        <w:rPr>
          <w:rFonts w:eastAsia="Calibri"/>
          <w:sz w:val="24"/>
          <w:szCs w:val="24"/>
          <w:lang w:eastAsia="en-US"/>
        </w:rPr>
        <w:t xml:space="preserve"> un ir pieņemts Noteikumu 4.3. punktā minētais lēmums, dalībnieks, kas neapstiprina gatavību iegādāties Nekustamo īpašumu, uzskatāms par atteikušos no dalības izsolē. </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4.6. Izsoles dienā, ieejot izsoles telpās, dalībnieks uzrāda izsoles sekretāram dalībnieka reģistrācijas apliecību.</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lastRenderedPageBreak/>
        <w:t>4.7. Izsoles sekretārs pēc personu apliecinoša dokumenta pārbauda dalībnieka vai tā pilnvarotās personas personību un izsniedz dalībnieka solīšanas karti ar numuru. Solīšanas kartes numurs atbilst dalībnieka reģistrācija</w:t>
      </w:r>
      <w:r>
        <w:rPr>
          <w:rFonts w:eastAsia="Calibri"/>
          <w:sz w:val="24"/>
          <w:szCs w:val="24"/>
          <w:lang w:eastAsia="en-US"/>
        </w:rPr>
        <w:t>s apliecībā ierakstītajam</w:t>
      </w:r>
      <w:r w:rsidRPr="00CB368A">
        <w:rPr>
          <w:rFonts w:eastAsia="Calibri"/>
          <w:sz w:val="24"/>
          <w:szCs w:val="24"/>
          <w:lang w:eastAsia="en-US"/>
        </w:rPr>
        <w:t xml:space="preserve"> dalībnieka reģistrācijas numuram.</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4.8.</w:t>
      </w:r>
      <w:r>
        <w:rPr>
          <w:rFonts w:eastAsia="Calibri"/>
          <w:sz w:val="24"/>
          <w:szCs w:val="24"/>
          <w:lang w:eastAsia="en-US"/>
        </w:rPr>
        <w:t xml:space="preserve"> </w:t>
      </w:r>
      <w:r w:rsidRPr="00CB368A">
        <w:rPr>
          <w:rFonts w:eastAsia="Calibri"/>
          <w:sz w:val="24"/>
          <w:szCs w:val="24"/>
          <w:lang w:eastAsia="en-US"/>
        </w:rPr>
        <w:t>Izsoles dalībnieki pirms izsoles sākšanas paraksta izsoles Noteikumus, apliecinot, ka viņi ir iepazinušies ar izsoles Noteikumiem un viņiem šajā sakarā nav nekādu pretenziju.</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4.12. Komisijas priekšsēdētājs īsi raksturo pārdodamo Zemes gabalu, paziņo  nosacīto (sākotnējo) cenu, kā arī izsoles soli – summu</w:t>
      </w:r>
      <w:r>
        <w:rPr>
          <w:rFonts w:eastAsia="Calibri"/>
          <w:sz w:val="24"/>
          <w:szCs w:val="24"/>
          <w:lang w:eastAsia="en-US"/>
        </w:rPr>
        <w:t>,</w:t>
      </w:r>
      <w:r w:rsidRPr="00CB368A">
        <w:rPr>
          <w:rFonts w:eastAsia="Calibri"/>
          <w:sz w:val="24"/>
          <w:szCs w:val="24"/>
          <w:lang w:eastAsia="en-US"/>
        </w:rPr>
        <w:t xml:space="preserve"> par kādu nosacītā (sākotnējā) cena tiek paaugstināta ar katru nākamo solījumu.</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CB368A">
        <w:rPr>
          <w:rFonts w:eastAsia="Calibri"/>
          <w:i/>
          <w:sz w:val="24"/>
          <w:szCs w:val="24"/>
          <w:lang w:eastAsia="en-US"/>
        </w:rPr>
        <w:t xml:space="preserve"> </w:t>
      </w:r>
      <w:r w:rsidRPr="00CB368A">
        <w:rPr>
          <w:rFonts w:eastAsia="Calibri"/>
          <w:sz w:val="24"/>
          <w:szCs w:val="24"/>
          <w:lang w:eastAsia="en-US"/>
        </w:rPr>
        <w:t>un viņš zaudē nodrošinājuma naudu.</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4.14. Pēc Komisijas priekšsēdētāja ziņojuma sākas solīšanas process.</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4.15. Solīšana notiek pa vienam izsoles solim.</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4.16. Komisijas priekšsēdētājs nosauc izsolāmā Zemes gabala sākotnējo cenu un jautā: „Kas sola vairāk?”.</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w:t>
      </w:r>
      <w:r>
        <w:rPr>
          <w:rFonts w:eastAsia="Calibri"/>
          <w:sz w:val="24"/>
          <w:szCs w:val="24"/>
          <w:lang w:eastAsia="en-US"/>
        </w:rPr>
        <w:t>,</w:t>
      </w:r>
      <w:r w:rsidRPr="00CB368A">
        <w:rPr>
          <w:rFonts w:eastAsia="Calibri"/>
          <w:sz w:val="24"/>
          <w:szCs w:val="24"/>
          <w:lang w:eastAsia="en-US"/>
        </w:rPr>
        <w:t xml:space="preserve"> un vienu no tām iezīmējot ar krustiņu. Dalībnieki velk lozes atbilstoši to solīšanas karšu numuriem. Dalībnieks, kas izvelk lozi ar krustiņu, uzskatāms par pirmo solītāju.</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4.20. Izsoles procesa gaitā, atsakoties no turpmākās solīšanas, katrs Zemes gabala izsoles dalībnieks apstiprina ar parakstu izsoles protokolā savu pēdējo solīto cenu.</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t>4.22.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rsidR="00783A18" w:rsidRPr="00CB368A" w:rsidRDefault="00783A18" w:rsidP="00D237C3">
      <w:pPr>
        <w:ind w:firstLine="426"/>
        <w:jc w:val="both"/>
        <w:rPr>
          <w:rFonts w:eastAsia="Calibri"/>
          <w:sz w:val="24"/>
          <w:szCs w:val="24"/>
          <w:lang w:eastAsia="en-US"/>
        </w:rPr>
      </w:pPr>
      <w:r w:rsidRPr="00CB368A">
        <w:rPr>
          <w:rFonts w:eastAsia="Calibri"/>
          <w:sz w:val="24"/>
          <w:szCs w:val="24"/>
          <w:lang w:eastAsia="en-US"/>
        </w:rPr>
        <w:lastRenderedPageBreak/>
        <w:t xml:space="preserve">4.23. Pēc visu protokola eksemplāru parakstīšanas dalībnieks, kas nosolījis Zemes gabalu, saņem izziņu par izsolē iegūto Zemes gabalu. Izziņā norādīta nosolītā Zemes gabala cena un samaksas kārtība.  </w:t>
      </w:r>
    </w:p>
    <w:p w:rsidR="00783A18" w:rsidRDefault="00783A18" w:rsidP="00D237C3">
      <w:pPr>
        <w:ind w:firstLine="426"/>
        <w:jc w:val="both"/>
        <w:rPr>
          <w:rFonts w:eastAsia="Calibri"/>
          <w:sz w:val="24"/>
          <w:szCs w:val="24"/>
          <w:lang w:eastAsia="en-US"/>
        </w:rPr>
      </w:pPr>
      <w:r w:rsidRPr="00CB368A">
        <w:rPr>
          <w:rFonts w:eastAsia="Calibri"/>
          <w:sz w:val="24"/>
          <w:szCs w:val="24"/>
          <w:lang w:eastAsia="en-US"/>
        </w:rPr>
        <w:t xml:space="preserve">4.24. Izsoles dalībniekiem, kuri nav nosolījuši Zemes gabalu, pēc saņemtā iesnieguma atmaksā nodrošinājuma naudu 5 (piecu) darba dienu laikā. </w:t>
      </w:r>
    </w:p>
    <w:p w:rsidR="00783A18" w:rsidRPr="00CB368A" w:rsidRDefault="00783A18" w:rsidP="00783A18">
      <w:pPr>
        <w:rPr>
          <w:sz w:val="24"/>
          <w:szCs w:val="24"/>
          <w:lang w:eastAsia="en-US"/>
        </w:rPr>
      </w:pPr>
    </w:p>
    <w:p w:rsidR="00783A18" w:rsidRPr="005C7E02" w:rsidRDefault="00783A18" w:rsidP="00E62ABE">
      <w:pPr>
        <w:numPr>
          <w:ilvl w:val="0"/>
          <w:numId w:val="30"/>
        </w:numPr>
        <w:tabs>
          <w:tab w:val="clear" w:pos="3240"/>
        </w:tabs>
        <w:spacing w:after="200" w:line="276" w:lineRule="auto"/>
        <w:ind w:left="284"/>
        <w:jc w:val="center"/>
        <w:rPr>
          <w:b/>
          <w:sz w:val="24"/>
          <w:szCs w:val="24"/>
          <w:lang w:val="en-GB" w:eastAsia="en-US"/>
        </w:rPr>
      </w:pPr>
      <w:r w:rsidRPr="00CB368A">
        <w:rPr>
          <w:b/>
          <w:caps/>
          <w:sz w:val="24"/>
          <w:szCs w:val="24"/>
          <w:lang w:val="en-GB" w:eastAsia="en-US"/>
        </w:rPr>
        <w:t>Samaksas kārtība</w:t>
      </w:r>
    </w:p>
    <w:p w:rsidR="00783A18" w:rsidRPr="00AD1E80" w:rsidRDefault="00783A18" w:rsidP="00D237C3">
      <w:pPr>
        <w:tabs>
          <w:tab w:val="num" w:pos="-180"/>
        </w:tabs>
        <w:ind w:firstLine="426"/>
        <w:jc w:val="both"/>
        <w:rPr>
          <w:sz w:val="24"/>
          <w:szCs w:val="24"/>
          <w:lang w:eastAsia="en-US"/>
        </w:rPr>
      </w:pPr>
      <w:r w:rsidRPr="00AD1E80">
        <w:rPr>
          <w:sz w:val="24"/>
          <w:szCs w:val="24"/>
          <w:lang w:val="en-GB" w:eastAsia="en-US"/>
        </w:rPr>
        <w:t xml:space="preserve">5.1. </w:t>
      </w:r>
      <w:r w:rsidRPr="00AD1E80">
        <w:rPr>
          <w:sz w:val="24"/>
          <w:szCs w:val="24"/>
          <w:lang w:eastAsia="en-US"/>
        </w:rPr>
        <w:t>Komisij</w:t>
      </w:r>
      <w:r>
        <w:rPr>
          <w:sz w:val="24"/>
          <w:szCs w:val="24"/>
          <w:lang w:eastAsia="en-US"/>
        </w:rPr>
        <w:t>a apstiprina izsoles protokolu 5</w:t>
      </w:r>
      <w:r w:rsidRPr="00AD1E80">
        <w:rPr>
          <w:sz w:val="24"/>
          <w:szCs w:val="24"/>
          <w:lang w:eastAsia="en-US"/>
        </w:rPr>
        <w:t xml:space="preserve"> (</w:t>
      </w:r>
      <w:r>
        <w:rPr>
          <w:sz w:val="24"/>
          <w:szCs w:val="24"/>
          <w:lang w:eastAsia="en-US"/>
        </w:rPr>
        <w:t>piecu</w:t>
      </w:r>
      <w:r w:rsidRPr="00AD1E80">
        <w:rPr>
          <w:sz w:val="24"/>
          <w:szCs w:val="24"/>
          <w:lang w:eastAsia="en-US"/>
        </w:rPr>
        <w:t>) darba dienu laikā pēc izsoles dienas un</w:t>
      </w:r>
      <w:r w:rsidRPr="00AD1E80">
        <w:rPr>
          <w:rFonts w:eastAsia="Calibri"/>
          <w:sz w:val="24"/>
          <w:szCs w:val="24"/>
        </w:rPr>
        <w:t xml:space="preserve"> saskaņā ar </w:t>
      </w:r>
      <w:r>
        <w:rPr>
          <w:sz w:val="24"/>
          <w:szCs w:val="24"/>
          <w:lang w:eastAsia="en-US"/>
        </w:rPr>
        <w:t>likumu</w:t>
      </w:r>
      <w:r w:rsidRPr="00AD1E80">
        <w:rPr>
          <w:sz w:val="24"/>
          <w:szCs w:val="24"/>
          <w:lang w:eastAsia="en-US"/>
        </w:rPr>
        <w:t xml:space="preserve"> “</w:t>
      </w:r>
      <w:r w:rsidRPr="00AD1E80">
        <w:rPr>
          <w:bCs/>
          <w:sz w:val="24"/>
          <w:szCs w:val="24"/>
          <w:lang w:eastAsia="en-US"/>
        </w:rPr>
        <w:t>Par zem</w:t>
      </w:r>
      <w:r>
        <w:rPr>
          <w:bCs/>
          <w:sz w:val="24"/>
          <w:szCs w:val="24"/>
          <w:lang w:eastAsia="en-US"/>
        </w:rPr>
        <w:t>es privatizāciju lauku apvidos”</w:t>
      </w:r>
      <w:r w:rsidRPr="00AD1E80">
        <w:rPr>
          <w:sz w:val="24"/>
          <w:szCs w:val="24"/>
          <w:lang w:eastAsia="en-US"/>
        </w:rPr>
        <w:t xml:space="preserve"> nosūta paziņojumu par pirmpirkuma tiesību izmantošanu par nosolīto summu esošajam Zemes gabala nomniekam</w:t>
      </w:r>
      <w:r w:rsidRPr="00AD1E80">
        <w:rPr>
          <w:rFonts w:eastAsia="Calibri"/>
          <w:sz w:val="24"/>
          <w:szCs w:val="24"/>
          <w:lang w:eastAsia="en-US"/>
        </w:rPr>
        <w:t xml:space="preserve"> </w:t>
      </w:r>
      <w:r>
        <w:rPr>
          <w:sz w:val="24"/>
          <w:szCs w:val="24"/>
        </w:rPr>
        <w:t>SIA “Forest Fox”, reģ. Nr.4010341140</w:t>
      </w:r>
      <w:r w:rsidRPr="00AD1E80">
        <w:rPr>
          <w:sz w:val="24"/>
          <w:szCs w:val="24"/>
          <w:lang w:eastAsia="en-US"/>
        </w:rPr>
        <w:t xml:space="preserve">. </w:t>
      </w:r>
    </w:p>
    <w:p w:rsidR="00783A18" w:rsidRPr="00AD1E80" w:rsidRDefault="00783A18" w:rsidP="00D237C3">
      <w:pPr>
        <w:tabs>
          <w:tab w:val="num" w:pos="-180"/>
        </w:tabs>
        <w:ind w:firstLine="426"/>
        <w:jc w:val="both"/>
        <w:rPr>
          <w:sz w:val="24"/>
          <w:szCs w:val="24"/>
          <w:lang w:eastAsia="en-US"/>
        </w:rPr>
      </w:pPr>
      <w:r w:rsidRPr="00AD1E80">
        <w:rPr>
          <w:sz w:val="24"/>
          <w:szCs w:val="24"/>
          <w:lang w:eastAsia="en-US"/>
        </w:rPr>
        <w:t>5.2. Ja Zemes gabala nomnieks piesaka pirmpirkuma tiesību izmantošanu par nosolīto summu, līgums tiek slēgts ar viņu.</w:t>
      </w:r>
    </w:p>
    <w:p w:rsidR="00783A18" w:rsidRPr="00AD1E80" w:rsidRDefault="00783A18" w:rsidP="00D237C3">
      <w:pPr>
        <w:tabs>
          <w:tab w:val="num" w:pos="-180"/>
        </w:tabs>
        <w:ind w:firstLine="426"/>
        <w:jc w:val="both"/>
        <w:rPr>
          <w:sz w:val="24"/>
          <w:szCs w:val="24"/>
          <w:lang w:eastAsia="en-US"/>
        </w:rPr>
      </w:pPr>
      <w:r w:rsidRPr="00AD1E80">
        <w:rPr>
          <w:sz w:val="24"/>
          <w:szCs w:val="24"/>
          <w:lang w:eastAsia="en-US"/>
        </w:rPr>
        <w:t xml:space="preserve">5.3. Pēc 5.1. punktā noteikto prasību izpildes, ja Zemes gabala nomnieks atsakās vai nepaziņo </w:t>
      </w:r>
      <w:r>
        <w:rPr>
          <w:sz w:val="24"/>
          <w:szCs w:val="24"/>
          <w:lang w:eastAsia="en-US"/>
        </w:rPr>
        <w:t xml:space="preserve">paziņojumā noteiktajā termiņā </w:t>
      </w:r>
      <w:r w:rsidRPr="00AD1E80">
        <w:rPr>
          <w:sz w:val="24"/>
          <w:szCs w:val="24"/>
          <w:lang w:eastAsia="en-US"/>
        </w:rPr>
        <w:t xml:space="preserve">par pirmpirkuma tiesību izmantošanu, komisija paziņo Nosolītājam, ka slēdzams pārdevuma līgums. </w:t>
      </w:r>
    </w:p>
    <w:p w:rsidR="00783A18" w:rsidRPr="00AD1E80" w:rsidRDefault="00783A18" w:rsidP="00D237C3">
      <w:pPr>
        <w:tabs>
          <w:tab w:val="num" w:pos="-180"/>
        </w:tabs>
        <w:ind w:firstLine="426"/>
        <w:jc w:val="both"/>
        <w:rPr>
          <w:sz w:val="24"/>
          <w:szCs w:val="24"/>
          <w:lang w:eastAsia="en-US"/>
        </w:rPr>
      </w:pPr>
      <w:r>
        <w:rPr>
          <w:sz w:val="24"/>
          <w:szCs w:val="24"/>
          <w:lang w:eastAsia="en-US"/>
        </w:rPr>
        <w:t>5.4</w:t>
      </w:r>
      <w:r w:rsidRPr="00AD1E80">
        <w:rPr>
          <w:sz w:val="24"/>
          <w:szCs w:val="24"/>
          <w:lang w:eastAsia="en-US"/>
        </w:rPr>
        <w:t>. Pārdevuma līgumu paraksta 7</w:t>
      </w:r>
      <w:r>
        <w:rPr>
          <w:sz w:val="24"/>
          <w:szCs w:val="24"/>
          <w:lang w:eastAsia="en-US"/>
        </w:rPr>
        <w:t xml:space="preserve"> </w:t>
      </w:r>
      <w:r w:rsidRPr="00AD1E80">
        <w:rPr>
          <w:sz w:val="24"/>
          <w:szCs w:val="24"/>
          <w:lang w:eastAsia="en-US"/>
        </w:rPr>
        <w:t>(septiņu) darba dienu laikā pēc komisijas paziņojuma par līguma slēgšanu. Ja nosolītājs atsakās parakstīt pirkuma līgumu, viņš zaudē nodrošinājuma naudu.</w:t>
      </w:r>
    </w:p>
    <w:p w:rsidR="00783A18" w:rsidRPr="00AD1E80" w:rsidRDefault="00783A18" w:rsidP="00D237C3">
      <w:pPr>
        <w:tabs>
          <w:tab w:val="num" w:pos="-180"/>
        </w:tabs>
        <w:ind w:firstLine="426"/>
        <w:jc w:val="both"/>
        <w:rPr>
          <w:sz w:val="24"/>
          <w:szCs w:val="24"/>
          <w:lang w:eastAsia="en-US"/>
        </w:rPr>
      </w:pPr>
      <w:r>
        <w:rPr>
          <w:sz w:val="24"/>
          <w:szCs w:val="24"/>
          <w:lang w:eastAsia="en-US"/>
        </w:rPr>
        <w:t>5.5</w:t>
      </w:r>
      <w:r w:rsidRPr="00AD1E80">
        <w:rPr>
          <w:sz w:val="24"/>
          <w:szCs w:val="24"/>
          <w:lang w:eastAsia="en-US"/>
        </w:rPr>
        <w:t xml:space="preserve">. Nosolītājam vai pirmpirkuma tiesīgai personai summa par nosolīto Zemes gabalu jāsamaksā ne vēlāk kā 1 (viena) mēneša laikā no pārdevuma līguma parakstīšanas dienas. </w:t>
      </w:r>
    </w:p>
    <w:p w:rsidR="00783A18" w:rsidRPr="00AD1E80" w:rsidRDefault="00783A18" w:rsidP="00D237C3">
      <w:pPr>
        <w:tabs>
          <w:tab w:val="num" w:pos="-180"/>
        </w:tabs>
        <w:ind w:firstLine="426"/>
        <w:jc w:val="both"/>
        <w:rPr>
          <w:sz w:val="24"/>
          <w:szCs w:val="24"/>
          <w:lang w:eastAsia="en-US"/>
        </w:rPr>
      </w:pPr>
      <w:r>
        <w:rPr>
          <w:sz w:val="24"/>
          <w:szCs w:val="24"/>
          <w:lang w:eastAsia="en-US"/>
        </w:rPr>
        <w:t>5.6</w:t>
      </w:r>
      <w:r w:rsidRPr="00AD1E80">
        <w:rPr>
          <w:sz w:val="24"/>
          <w:szCs w:val="24"/>
          <w:lang w:eastAsia="en-US"/>
        </w:rPr>
        <w:t>. Ja nosolītājs vai pirmpirkuma tiesīgā persona termiņā</w:t>
      </w:r>
      <w:r w:rsidRPr="00AD1E80">
        <w:rPr>
          <w:b/>
          <w:sz w:val="24"/>
          <w:szCs w:val="24"/>
          <w:lang w:eastAsia="en-US"/>
        </w:rPr>
        <w:t xml:space="preserve"> </w:t>
      </w:r>
      <w:r w:rsidRPr="00AD1E80">
        <w:rPr>
          <w:sz w:val="24"/>
          <w:szCs w:val="24"/>
          <w:lang w:eastAsia="en-US"/>
        </w:rPr>
        <w:t>nav samaksājusi nosolīto summu, Komisijai ir tiesības pieņemt lēmumu par to, ka izsoles uzvarētājs vai pirmpirkuma tiesīgā persona zaudē tiesības uz nosolīto Zemes gabalu</w:t>
      </w:r>
      <w:r>
        <w:rPr>
          <w:sz w:val="24"/>
          <w:szCs w:val="24"/>
          <w:lang w:eastAsia="en-US"/>
        </w:rPr>
        <w:t>,</w:t>
      </w:r>
      <w:r w:rsidRPr="00AD1E80">
        <w:rPr>
          <w:sz w:val="24"/>
          <w:szCs w:val="24"/>
          <w:lang w:eastAsia="en-US"/>
        </w:rPr>
        <w:t xml:space="preserve"> un atzīt par izsoles uzvarētāju izsoles dalībnieku, kurš nosolījis iepriekšējo augstāko cenu (pārsolītais pircējs). Komisija piedāvā atkārtoti pirkt Zemes gabalu pirmpirkuma tiesīgai personai par iepriekšējo augstāko cenu (nākamā augstākā cena). </w:t>
      </w:r>
    </w:p>
    <w:p w:rsidR="00783A18" w:rsidRDefault="00783A18" w:rsidP="00D237C3">
      <w:pPr>
        <w:tabs>
          <w:tab w:val="num" w:pos="-180"/>
        </w:tabs>
        <w:ind w:firstLine="426"/>
        <w:jc w:val="both"/>
        <w:rPr>
          <w:sz w:val="24"/>
          <w:szCs w:val="24"/>
          <w:lang w:eastAsia="en-US"/>
        </w:rPr>
      </w:pPr>
      <w:r>
        <w:rPr>
          <w:sz w:val="24"/>
          <w:szCs w:val="24"/>
          <w:lang w:eastAsia="en-US"/>
        </w:rPr>
        <w:t>5.7</w:t>
      </w:r>
      <w:r w:rsidRPr="00AD1E80">
        <w:rPr>
          <w:sz w:val="24"/>
          <w:szCs w:val="24"/>
          <w:lang w:eastAsia="en-US"/>
        </w:rPr>
        <w:t>. Pārsolītajam pircējam ir tiesības divu nedēļu laikā no piedāvājuma saņemšanas dienas paziņot Komisijai par Zemes gabala pirkšanu p</w:t>
      </w:r>
      <w:r>
        <w:rPr>
          <w:sz w:val="24"/>
          <w:szCs w:val="24"/>
          <w:lang w:eastAsia="en-US"/>
        </w:rPr>
        <w:t>ar paša nosolīto augstāko cenu.</w:t>
      </w:r>
    </w:p>
    <w:p w:rsidR="00783A18" w:rsidRPr="00AD1E80" w:rsidRDefault="00783A18" w:rsidP="00D237C3">
      <w:pPr>
        <w:tabs>
          <w:tab w:val="num" w:pos="-180"/>
        </w:tabs>
        <w:ind w:firstLine="426"/>
        <w:jc w:val="both"/>
        <w:rPr>
          <w:sz w:val="24"/>
          <w:szCs w:val="24"/>
          <w:lang w:eastAsia="en-US"/>
        </w:rPr>
      </w:pPr>
      <w:r>
        <w:rPr>
          <w:sz w:val="24"/>
          <w:szCs w:val="24"/>
          <w:lang w:eastAsia="en-US"/>
        </w:rPr>
        <w:t>5.8</w:t>
      </w:r>
      <w:r w:rsidRPr="00AD1E80">
        <w:rPr>
          <w:sz w:val="24"/>
          <w:szCs w:val="24"/>
          <w:lang w:eastAsia="en-US"/>
        </w:rPr>
        <w:t>. Ja pārsolītais pircējs nesniedz atbildi noteiktajā termiņā, tiek uzskatīts, ka viņš ir n</w:t>
      </w:r>
      <w:r>
        <w:rPr>
          <w:sz w:val="24"/>
          <w:szCs w:val="24"/>
          <w:lang w:eastAsia="en-US"/>
        </w:rPr>
        <w:t>oraidījis komisijas piedāvājumu</w:t>
      </w:r>
      <w:r w:rsidRPr="00AD1E80">
        <w:rPr>
          <w:sz w:val="24"/>
          <w:szCs w:val="24"/>
          <w:lang w:eastAsia="en-US"/>
        </w:rPr>
        <w:t>. Ja pārsolītais pircējs piekrīt Komisijas piedāvājumam, nosolītā summa jāsamaksā un jāslēdz pirkuma līgums Komisijas noteiktajā termiņā. Šajā gadījumā izsoles uzvarētājs zaudē nodrošinājuma naudu.</w:t>
      </w:r>
    </w:p>
    <w:p w:rsidR="00783A18" w:rsidRPr="00AD1E80" w:rsidRDefault="00783A18" w:rsidP="00D237C3">
      <w:pPr>
        <w:ind w:firstLine="426"/>
        <w:jc w:val="both"/>
        <w:rPr>
          <w:sz w:val="24"/>
          <w:szCs w:val="24"/>
          <w:lang w:eastAsia="en-US"/>
        </w:rPr>
      </w:pPr>
      <w:r>
        <w:rPr>
          <w:sz w:val="24"/>
          <w:szCs w:val="24"/>
          <w:lang w:eastAsia="en-US"/>
        </w:rPr>
        <w:t>5.9</w:t>
      </w:r>
      <w:r w:rsidRPr="00AD1E80">
        <w:rPr>
          <w:sz w:val="24"/>
          <w:szCs w:val="24"/>
          <w:lang w:eastAsia="en-US"/>
        </w:rPr>
        <w:t>.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rsidR="00783A18" w:rsidRPr="00CB368A" w:rsidRDefault="00783A18" w:rsidP="00783A18">
      <w:pPr>
        <w:tabs>
          <w:tab w:val="num" w:pos="0"/>
        </w:tabs>
        <w:ind w:firstLine="180"/>
        <w:rPr>
          <w:color w:val="FF0000"/>
          <w:sz w:val="24"/>
          <w:szCs w:val="24"/>
          <w:lang w:eastAsia="en-US"/>
        </w:rPr>
      </w:pPr>
    </w:p>
    <w:p w:rsidR="00783A18" w:rsidRPr="00CB368A" w:rsidRDefault="00783A18" w:rsidP="00E62ABE">
      <w:pPr>
        <w:numPr>
          <w:ilvl w:val="0"/>
          <w:numId w:val="30"/>
        </w:numPr>
        <w:tabs>
          <w:tab w:val="clear" w:pos="3240"/>
        </w:tabs>
        <w:spacing w:after="200" w:line="276" w:lineRule="auto"/>
        <w:ind w:left="426"/>
        <w:jc w:val="center"/>
        <w:rPr>
          <w:b/>
          <w:caps/>
          <w:sz w:val="24"/>
          <w:szCs w:val="24"/>
          <w:lang w:val="en-GB" w:eastAsia="en-US"/>
        </w:rPr>
      </w:pPr>
      <w:r w:rsidRPr="00CB368A">
        <w:rPr>
          <w:b/>
          <w:caps/>
          <w:sz w:val="24"/>
          <w:szCs w:val="24"/>
          <w:lang w:val="en-GB" w:eastAsia="en-US"/>
        </w:rPr>
        <w:t>Nenotikusi izsole</w:t>
      </w:r>
    </w:p>
    <w:p w:rsidR="00783A18" w:rsidRPr="00CB368A" w:rsidRDefault="00783A18" w:rsidP="00D237C3">
      <w:pPr>
        <w:ind w:firstLine="426"/>
        <w:jc w:val="both"/>
        <w:rPr>
          <w:sz w:val="24"/>
          <w:szCs w:val="24"/>
          <w:lang w:eastAsia="en-US"/>
        </w:rPr>
      </w:pPr>
      <w:r>
        <w:rPr>
          <w:sz w:val="24"/>
          <w:szCs w:val="24"/>
          <w:lang w:eastAsia="en-US"/>
        </w:rPr>
        <w:t xml:space="preserve">6.1. </w:t>
      </w:r>
      <w:r w:rsidRPr="00CB368A">
        <w:rPr>
          <w:sz w:val="24"/>
          <w:szCs w:val="24"/>
          <w:lang w:eastAsia="en-US"/>
        </w:rPr>
        <w:t>Izsole atzīstama par nenotikušu, ja:</w:t>
      </w:r>
    </w:p>
    <w:p w:rsidR="00783A18" w:rsidRPr="00CB368A" w:rsidRDefault="00783A18" w:rsidP="00D237C3">
      <w:pPr>
        <w:tabs>
          <w:tab w:val="num" w:pos="2160"/>
        </w:tabs>
        <w:ind w:left="709"/>
        <w:jc w:val="both"/>
        <w:rPr>
          <w:sz w:val="24"/>
          <w:szCs w:val="24"/>
          <w:lang w:eastAsia="en-US"/>
        </w:rPr>
      </w:pPr>
      <w:r w:rsidRPr="00CB368A">
        <w:rPr>
          <w:sz w:val="24"/>
          <w:szCs w:val="24"/>
          <w:lang w:eastAsia="en-US"/>
        </w:rPr>
        <w:t>6.1.1.</w:t>
      </w:r>
      <w:r>
        <w:rPr>
          <w:sz w:val="24"/>
          <w:szCs w:val="24"/>
          <w:lang w:eastAsia="en-US"/>
        </w:rPr>
        <w:t xml:space="preserve"> </w:t>
      </w:r>
      <w:r w:rsidRPr="00CB368A">
        <w:rPr>
          <w:sz w:val="24"/>
          <w:szCs w:val="24"/>
          <w:lang w:eastAsia="en-US"/>
        </w:rPr>
        <w:t>noteiktajā laikā ir reģistrējušies vairāk par vienu dalībnieku, bet uz izsoli neviens nav ieradies;</w:t>
      </w:r>
    </w:p>
    <w:p w:rsidR="00783A18" w:rsidRPr="00CB368A" w:rsidRDefault="00783A18" w:rsidP="00D237C3">
      <w:pPr>
        <w:ind w:left="709"/>
        <w:jc w:val="both"/>
        <w:rPr>
          <w:sz w:val="24"/>
          <w:szCs w:val="24"/>
          <w:lang w:eastAsia="en-US"/>
        </w:rPr>
      </w:pPr>
      <w:r w:rsidRPr="00CB368A">
        <w:rPr>
          <w:sz w:val="24"/>
          <w:szCs w:val="24"/>
          <w:lang w:eastAsia="en-US"/>
        </w:rPr>
        <w:t>6.1.2.</w:t>
      </w:r>
      <w:r>
        <w:rPr>
          <w:sz w:val="24"/>
          <w:szCs w:val="24"/>
          <w:lang w:eastAsia="en-US"/>
        </w:rPr>
        <w:t xml:space="preserve"> </w:t>
      </w:r>
      <w:r w:rsidRPr="00CB368A">
        <w:rPr>
          <w:sz w:val="24"/>
          <w:szCs w:val="24"/>
          <w:lang w:eastAsia="en-US"/>
        </w:rPr>
        <w:t>sākumcena nav pārsolīta;</w:t>
      </w:r>
    </w:p>
    <w:p w:rsidR="00783A18" w:rsidRPr="00CB368A" w:rsidRDefault="00783A18" w:rsidP="00D237C3">
      <w:pPr>
        <w:ind w:left="709"/>
        <w:jc w:val="both"/>
        <w:rPr>
          <w:sz w:val="24"/>
          <w:szCs w:val="24"/>
          <w:lang w:eastAsia="en-US"/>
        </w:rPr>
      </w:pPr>
      <w:r w:rsidRPr="00CB368A">
        <w:rPr>
          <w:sz w:val="24"/>
          <w:szCs w:val="24"/>
          <w:lang w:eastAsia="en-US"/>
        </w:rPr>
        <w:t>6.1.3.</w:t>
      </w:r>
      <w:r>
        <w:rPr>
          <w:sz w:val="24"/>
          <w:szCs w:val="24"/>
          <w:lang w:eastAsia="en-US"/>
        </w:rPr>
        <w:t xml:space="preserve"> </w:t>
      </w:r>
      <w:r w:rsidRPr="00CB368A">
        <w:rPr>
          <w:sz w:val="24"/>
          <w:szCs w:val="24"/>
          <w:lang w:eastAsia="en-US"/>
        </w:rPr>
        <w:t>noteiktajā termiņā neviens dalībnieks nav reģistrējies;</w:t>
      </w:r>
    </w:p>
    <w:p w:rsidR="00783A18" w:rsidRPr="00CB368A" w:rsidRDefault="00783A18" w:rsidP="00D237C3">
      <w:pPr>
        <w:ind w:left="709"/>
        <w:jc w:val="both"/>
        <w:rPr>
          <w:sz w:val="24"/>
          <w:szCs w:val="24"/>
          <w:lang w:eastAsia="en-US"/>
        </w:rPr>
      </w:pPr>
      <w:r w:rsidRPr="00CB368A">
        <w:rPr>
          <w:sz w:val="24"/>
          <w:szCs w:val="24"/>
          <w:lang w:eastAsia="en-US"/>
        </w:rPr>
        <w:t>6.1.4.</w:t>
      </w:r>
      <w:r>
        <w:rPr>
          <w:sz w:val="24"/>
          <w:szCs w:val="24"/>
          <w:lang w:eastAsia="en-US"/>
        </w:rPr>
        <w:t xml:space="preserve"> </w:t>
      </w:r>
      <w:r w:rsidRPr="00CB368A">
        <w:rPr>
          <w:sz w:val="24"/>
          <w:szCs w:val="24"/>
          <w:lang w:eastAsia="en-US"/>
        </w:rPr>
        <w:t>Nolikuma 5.3.</w:t>
      </w:r>
      <w:r>
        <w:rPr>
          <w:sz w:val="24"/>
          <w:szCs w:val="24"/>
          <w:lang w:eastAsia="en-US"/>
        </w:rPr>
        <w:t xml:space="preserve"> punktā noteiktajos gadījumos</w:t>
      </w:r>
      <w:r w:rsidRPr="00CB368A">
        <w:rPr>
          <w:sz w:val="24"/>
          <w:szCs w:val="24"/>
          <w:lang w:eastAsia="en-US"/>
        </w:rPr>
        <w:t>;</w:t>
      </w:r>
    </w:p>
    <w:p w:rsidR="00783A18" w:rsidRPr="00CB368A" w:rsidRDefault="00783A18" w:rsidP="00D237C3">
      <w:pPr>
        <w:ind w:left="709"/>
        <w:jc w:val="both"/>
        <w:rPr>
          <w:sz w:val="24"/>
          <w:szCs w:val="24"/>
          <w:lang w:eastAsia="en-US"/>
        </w:rPr>
      </w:pPr>
      <w:r w:rsidRPr="00CB368A">
        <w:rPr>
          <w:sz w:val="24"/>
          <w:szCs w:val="24"/>
          <w:lang w:eastAsia="en-US"/>
        </w:rPr>
        <w:t>6.1.5.</w:t>
      </w:r>
      <w:r>
        <w:rPr>
          <w:sz w:val="24"/>
          <w:szCs w:val="24"/>
          <w:lang w:eastAsia="en-US"/>
        </w:rPr>
        <w:t xml:space="preserve"> </w:t>
      </w:r>
      <w:r w:rsidRPr="00CB368A">
        <w:rPr>
          <w:sz w:val="24"/>
          <w:szCs w:val="24"/>
          <w:lang w:eastAsia="en-US"/>
        </w:rPr>
        <w:t>izsole tikusi izziņota</w:t>
      </w:r>
      <w:r>
        <w:rPr>
          <w:sz w:val="24"/>
          <w:szCs w:val="24"/>
          <w:lang w:eastAsia="en-US"/>
        </w:rPr>
        <w:t>,</w:t>
      </w:r>
      <w:r w:rsidRPr="00CB368A">
        <w:rPr>
          <w:sz w:val="24"/>
          <w:szCs w:val="24"/>
          <w:lang w:eastAsia="en-US"/>
        </w:rPr>
        <w:t xml:space="preserve"> pārkāpjot šos noteikumus;</w:t>
      </w:r>
    </w:p>
    <w:p w:rsidR="00783A18" w:rsidRPr="00CB368A" w:rsidRDefault="00783A18" w:rsidP="00D237C3">
      <w:pPr>
        <w:ind w:left="709"/>
        <w:jc w:val="both"/>
        <w:rPr>
          <w:sz w:val="24"/>
          <w:szCs w:val="24"/>
          <w:lang w:eastAsia="en-US"/>
        </w:rPr>
      </w:pPr>
      <w:r w:rsidRPr="00CB368A">
        <w:rPr>
          <w:sz w:val="24"/>
          <w:szCs w:val="24"/>
          <w:lang w:eastAsia="en-US"/>
        </w:rPr>
        <w:t>6.1.6.</w:t>
      </w:r>
      <w:r>
        <w:rPr>
          <w:sz w:val="24"/>
          <w:szCs w:val="24"/>
          <w:lang w:eastAsia="en-US"/>
        </w:rPr>
        <w:t xml:space="preserve"> </w:t>
      </w:r>
      <w:r w:rsidRPr="00CB368A">
        <w:rPr>
          <w:sz w:val="24"/>
          <w:szCs w:val="24"/>
          <w:lang w:eastAsia="en-US"/>
        </w:rPr>
        <w:t>ja izolē starp dalībniekiem konstatēta vienošanās, kas ietekmējusi izsoles rezultātu vai gaitu.</w:t>
      </w:r>
    </w:p>
    <w:p w:rsidR="00783A18" w:rsidRPr="00CB368A" w:rsidRDefault="00783A18" w:rsidP="00783A18">
      <w:pPr>
        <w:jc w:val="both"/>
        <w:rPr>
          <w:sz w:val="24"/>
          <w:szCs w:val="24"/>
          <w:lang w:eastAsia="en-US"/>
        </w:rPr>
      </w:pPr>
    </w:p>
    <w:p w:rsidR="00783A18" w:rsidRPr="00CB368A" w:rsidRDefault="00783A18" w:rsidP="00E62ABE">
      <w:pPr>
        <w:numPr>
          <w:ilvl w:val="0"/>
          <w:numId w:val="30"/>
        </w:numPr>
        <w:tabs>
          <w:tab w:val="clear" w:pos="3240"/>
        </w:tabs>
        <w:spacing w:after="200" w:line="276" w:lineRule="auto"/>
        <w:ind w:left="426"/>
        <w:jc w:val="center"/>
        <w:rPr>
          <w:b/>
          <w:sz w:val="24"/>
          <w:szCs w:val="24"/>
          <w:lang w:eastAsia="en-US"/>
        </w:rPr>
      </w:pPr>
      <w:r w:rsidRPr="00CB368A">
        <w:rPr>
          <w:b/>
          <w:caps/>
          <w:sz w:val="24"/>
          <w:szCs w:val="24"/>
          <w:lang w:eastAsia="en-US"/>
        </w:rPr>
        <w:lastRenderedPageBreak/>
        <w:t>Izsoles rezultātu apstiprināšana un pirkuma līguma slēgšana</w:t>
      </w:r>
    </w:p>
    <w:p w:rsidR="00783A18" w:rsidRPr="00CB368A" w:rsidRDefault="00783A18" w:rsidP="00D237C3">
      <w:pPr>
        <w:ind w:firstLine="426"/>
        <w:jc w:val="both"/>
        <w:rPr>
          <w:sz w:val="24"/>
          <w:szCs w:val="24"/>
          <w:lang w:eastAsia="en-US"/>
        </w:rPr>
      </w:pPr>
      <w:r>
        <w:rPr>
          <w:sz w:val="24"/>
          <w:szCs w:val="24"/>
          <w:lang w:eastAsia="en-US"/>
        </w:rPr>
        <w:t xml:space="preserve">7.1. </w:t>
      </w:r>
      <w:r w:rsidRPr="00CB368A">
        <w:rPr>
          <w:sz w:val="24"/>
          <w:szCs w:val="24"/>
          <w:lang w:eastAsia="en-US"/>
        </w:rPr>
        <w:t>Izsoles rezultātus apstiprina Amatas novada dome pēc pirkuma maksas samaksas veikšanas  un attiecīga apliecinoša dokumenta saņemšanas.</w:t>
      </w:r>
    </w:p>
    <w:p w:rsidR="00783A18" w:rsidRDefault="00783A18" w:rsidP="00D237C3">
      <w:pPr>
        <w:ind w:firstLine="426"/>
        <w:jc w:val="both"/>
        <w:rPr>
          <w:sz w:val="24"/>
          <w:szCs w:val="24"/>
          <w:lang w:eastAsia="en-US"/>
        </w:rPr>
      </w:pPr>
      <w:r>
        <w:rPr>
          <w:sz w:val="24"/>
          <w:szCs w:val="24"/>
          <w:lang w:eastAsia="en-US"/>
        </w:rPr>
        <w:t xml:space="preserve">7.2. </w:t>
      </w:r>
      <w:r w:rsidRPr="00CB368A">
        <w:rPr>
          <w:sz w:val="24"/>
          <w:szCs w:val="24"/>
          <w:lang w:eastAsia="en-US"/>
        </w:rPr>
        <w:t>Pirkuma līgumu paraksta 7 (septiņu) darba dienu laikā pēc izsoles rezultātu apstiprināšanas dienas. Ja nosolītājs atsakās parakstīt pirkuma līgumu, viņš zaudē nodrošinājuma naudu.</w:t>
      </w:r>
    </w:p>
    <w:p w:rsidR="00783A18" w:rsidRPr="00CB368A" w:rsidRDefault="00783A18" w:rsidP="00783A18">
      <w:pPr>
        <w:jc w:val="both"/>
        <w:rPr>
          <w:sz w:val="24"/>
          <w:szCs w:val="24"/>
          <w:lang w:eastAsia="en-US"/>
        </w:rPr>
      </w:pPr>
    </w:p>
    <w:p w:rsidR="00783A18" w:rsidRPr="00CB368A" w:rsidRDefault="00783A18" w:rsidP="00E62ABE">
      <w:pPr>
        <w:numPr>
          <w:ilvl w:val="0"/>
          <w:numId w:val="30"/>
        </w:numPr>
        <w:tabs>
          <w:tab w:val="clear" w:pos="3240"/>
        </w:tabs>
        <w:spacing w:after="200" w:line="276" w:lineRule="auto"/>
        <w:ind w:left="426"/>
        <w:jc w:val="center"/>
        <w:rPr>
          <w:b/>
          <w:sz w:val="24"/>
          <w:szCs w:val="24"/>
          <w:lang w:val="en-GB" w:eastAsia="en-US"/>
        </w:rPr>
      </w:pPr>
      <w:r w:rsidRPr="00CB368A">
        <w:rPr>
          <w:b/>
          <w:caps/>
          <w:sz w:val="24"/>
          <w:szCs w:val="24"/>
          <w:lang w:val="en-GB" w:eastAsia="en-US"/>
        </w:rPr>
        <w:t>Komisijas lēmuma pārsūdzēšana</w:t>
      </w:r>
    </w:p>
    <w:p w:rsidR="00783A18" w:rsidRPr="00CB368A" w:rsidRDefault="00783A18" w:rsidP="00D237C3">
      <w:pPr>
        <w:ind w:firstLine="426"/>
        <w:jc w:val="both"/>
        <w:rPr>
          <w:sz w:val="24"/>
          <w:szCs w:val="24"/>
          <w:lang w:eastAsia="en-US"/>
        </w:rPr>
      </w:pPr>
      <w:r w:rsidRPr="00CB368A">
        <w:rPr>
          <w:sz w:val="24"/>
          <w:szCs w:val="24"/>
          <w:lang w:eastAsia="en-US"/>
        </w:rPr>
        <w:t>8.1.</w:t>
      </w:r>
      <w:r>
        <w:rPr>
          <w:sz w:val="24"/>
          <w:szCs w:val="24"/>
          <w:lang w:eastAsia="en-US"/>
        </w:rPr>
        <w:t xml:space="preserve"> </w:t>
      </w:r>
      <w:r w:rsidRPr="00CB368A">
        <w:rPr>
          <w:sz w:val="24"/>
          <w:szCs w:val="24"/>
          <w:lang w:eastAsia="en-US"/>
        </w:rPr>
        <w:t>Izsoles dalībniekiem ir tiesības iesniegt sūdzību Amatas novada domei par Komisijas veiktajām darbībām 5 (piecu) dienu laikā no attiecīgā lēmuma pieņemšanas vai izsoles dienas.</w:t>
      </w:r>
    </w:p>
    <w:p w:rsidR="00783A18" w:rsidRPr="00CB368A" w:rsidRDefault="00783A18" w:rsidP="00D237C3">
      <w:pPr>
        <w:ind w:firstLine="426"/>
        <w:jc w:val="both"/>
        <w:rPr>
          <w:sz w:val="24"/>
          <w:szCs w:val="24"/>
          <w:lang w:eastAsia="en-US"/>
        </w:rPr>
      </w:pPr>
      <w:r w:rsidRPr="00CB368A">
        <w:rPr>
          <w:sz w:val="24"/>
          <w:szCs w:val="24"/>
          <w:lang w:eastAsia="en-US"/>
        </w:rPr>
        <w:t>8.2.</w:t>
      </w:r>
      <w:r>
        <w:rPr>
          <w:sz w:val="24"/>
          <w:szCs w:val="24"/>
          <w:lang w:eastAsia="en-US"/>
        </w:rPr>
        <w:t xml:space="preserve"> </w:t>
      </w:r>
      <w:r w:rsidRPr="00CB368A">
        <w:rPr>
          <w:sz w:val="24"/>
          <w:szCs w:val="24"/>
          <w:lang w:eastAsia="en-US"/>
        </w:rPr>
        <w:t>Ja Komisijas lēmumi tiek pārsūdzēti, attiecīgi pagarinās šajos Noteikumos noteiktie termiņi.</w:t>
      </w:r>
    </w:p>
    <w:p w:rsidR="00783A18" w:rsidRPr="00CB368A" w:rsidRDefault="00783A18" w:rsidP="00783A18">
      <w:pPr>
        <w:jc w:val="both"/>
        <w:rPr>
          <w:rFonts w:eastAsia="Calibri"/>
          <w:b/>
          <w:bCs/>
          <w:spacing w:val="-2"/>
          <w:sz w:val="24"/>
          <w:szCs w:val="24"/>
          <w:lang w:eastAsia="en-US"/>
        </w:rPr>
      </w:pPr>
    </w:p>
    <w:p w:rsidR="00783A18" w:rsidRPr="00CC7788" w:rsidRDefault="00783A18" w:rsidP="00783A18">
      <w:pPr>
        <w:rPr>
          <w:rFonts w:eastAsia="Calibri"/>
          <w:bCs/>
          <w:spacing w:val="-2"/>
          <w:sz w:val="24"/>
          <w:szCs w:val="24"/>
          <w:lang w:eastAsia="en-US"/>
        </w:rPr>
      </w:pPr>
      <w:r w:rsidRPr="00CB368A">
        <w:rPr>
          <w:rFonts w:eastAsia="Calibri"/>
          <w:bCs/>
          <w:spacing w:val="-2"/>
          <w:sz w:val="24"/>
          <w:szCs w:val="24"/>
          <w:lang w:eastAsia="en-US"/>
        </w:rPr>
        <w:t>Amatas novada domes priekšsēdētāja</w:t>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t xml:space="preserve">     E.</w:t>
      </w:r>
      <w:r w:rsidR="00D237C3">
        <w:rPr>
          <w:rFonts w:eastAsia="Calibri"/>
          <w:bCs/>
          <w:spacing w:val="-2"/>
          <w:sz w:val="24"/>
          <w:szCs w:val="24"/>
          <w:lang w:eastAsia="en-US"/>
        </w:rPr>
        <w:t xml:space="preserve"> </w:t>
      </w:r>
      <w:r w:rsidRPr="00CB368A">
        <w:rPr>
          <w:rFonts w:eastAsia="Calibri"/>
          <w:bCs/>
          <w:spacing w:val="-2"/>
          <w:sz w:val="24"/>
          <w:szCs w:val="24"/>
          <w:lang w:eastAsia="en-US"/>
        </w:rPr>
        <w:t>Eglīte</w:t>
      </w:r>
    </w:p>
    <w:p w:rsidR="00BA5BAE" w:rsidRDefault="00BA5BAE" w:rsidP="003D3C04">
      <w:pPr>
        <w:rPr>
          <w:b/>
          <w:color w:val="000000"/>
          <w:sz w:val="24"/>
          <w:szCs w:val="24"/>
        </w:rPr>
      </w:pPr>
    </w:p>
    <w:p w:rsidR="00AD70E8" w:rsidRDefault="004A7DAF" w:rsidP="00AD70E8">
      <w:pPr>
        <w:jc w:val="center"/>
        <w:rPr>
          <w:b/>
          <w:color w:val="000000"/>
          <w:sz w:val="24"/>
          <w:szCs w:val="24"/>
        </w:rPr>
      </w:pPr>
      <w:r>
        <w:rPr>
          <w:b/>
          <w:color w:val="000000"/>
          <w:sz w:val="24"/>
          <w:szCs w:val="24"/>
        </w:rPr>
        <w:t>1</w:t>
      </w:r>
      <w:r w:rsidR="00287114">
        <w:rPr>
          <w:b/>
          <w:color w:val="000000"/>
          <w:sz w:val="24"/>
          <w:szCs w:val="24"/>
        </w:rPr>
        <w:t>4</w:t>
      </w:r>
      <w:r w:rsidR="00AD70E8" w:rsidRPr="00367B04">
        <w:rPr>
          <w:b/>
          <w:color w:val="000000"/>
          <w:sz w:val="24"/>
          <w:szCs w:val="24"/>
        </w:rPr>
        <w:t>.§</w:t>
      </w:r>
    </w:p>
    <w:p w:rsidR="00AD70E8" w:rsidRPr="00DA7989" w:rsidRDefault="00AD70E8" w:rsidP="00AD70E8">
      <w:pPr>
        <w:pBdr>
          <w:bottom w:val="single" w:sz="12" w:space="1" w:color="auto"/>
        </w:pBdr>
        <w:jc w:val="center"/>
        <w:rPr>
          <w:b/>
          <w:bCs/>
          <w:color w:val="000000"/>
          <w:sz w:val="24"/>
          <w:szCs w:val="24"/>
        </w:rPr>
      </w:pPr>
      <w:r>
        <w:rPr>
          <w:b/>
          <w:bCs/>
          <w:color w:val="000000"/>
          <w:sz w:val="24"/>
          <w:szCs w:val="24"/>
        </w:rPr>
        <w:t xml:space="preserve">Par </w:t>
      </w:r>
      <w:r w:rsidR="004A7DAF" w:rsidRPr="003F0E1C">
        <w:rPr>
          <w:b/>
          <w:sz w:val="24"/>
        </w:rPr>
        <w:t>nekustamā īpašuma „</w:t>
      </w:r>
      <w:r w:rsidR="004A7DAF">
        <w:rPr>
          <w:b/>
          <w:sz w:val="24"/>
        </w:rPr>
        <w:t>Krāces 3</w:t>
      </w:r>
      <w:r w:rsidR="004A7DAF" w:rsidRPr="003F0E1C">
        <w:rPr>
          <w:b/>
          <w:sz w:val="24"/>
        </w:rPr>
        <w:t>”</w:t>
      </w:r>
      <w:r w:rsidR="003D3C04">
        <w:rPr>
          <w:b/>
          <w:sz w:val="24"/>
        </w:rPr>
        <w:t>-7</w:t>
      </w:r>
      <w:r w:rsidR="004A7DAF" w:rsidRPr="003F0E1C">
        <w:rPr>
          <w:b/>
          <w:sz w:val="24"/>
        </w:rPr>
        <w:t xml:space="preserve"> </w:t>
      </w:r>
      <w:r w:rsidR="004A7DAF">
        <w:rPr>
          <w:b/>
          <w:sz w:val="24"/>
        </w:rPr>
        <w:t>nodošanu atsavināšanai un izsoles noteikumu apstiprināšanu</w:t>
      </w:r>
    </w:p>
    <w:p w:rsidR="00AD70E8" w:rsidRDefault="00AD70E8" w:rsidP="00AD70E8">
      <w:pPr>
        <w:jc w:val="both"/>
        <w:rPr>
          <w:bCs/>
          <w:color w:val="000000"/>
          <w:sz w:val="24"/>
          <w:szCs w:val="24"/>
        </w:rPr>
      </w:pPr>
      <w:r w:rsidRPr="00E971B5">
        <w:rPr>
          <w:bCs/>
          <w:color w:val="000000"/>
          <w:sz w:val="24"/>
          <w:szCs w:val="24"/>
        </w:rPr>
        <w:t xml:space="preserve">Ziņo </w:t>
      </w:r>
      <w:r>
        <w:rPr>
          <w:bCs/>
          <w:color w:val="000000"/>
          <w:sz w:val="24"/>
          <w:szCs w:val="24"/>
        </w:rPr>
        <w:t>izpilddirektors M. Timermanis</w:t>
      </w:r>
    </w:p>
    <w:p w:rsidR="00AD70E8" w:rsidRDefault="00AD70E8" w:rsidP="00AD70E8">
      <w:pPr>
        <w:jc w:val="both"/>
        <w:rPr>
          <w:bCs/>
          <w:color w:val="000000"/>
          <w:sz w:val="24"/>
          <w:szCs w:val="24"/>
        </w:rPr>
      </w:pPr>
      <w:r>
        <w:rPr>
          <w:bCs/>
          <w:color w:val="000000"/>
          <w:sz w:val="24"/>
          <w:szCs w:val="24"/>
        </w:rPr>
        <w:t xml:space="preserve">Izsakās </w:t>
      </w:r>
      <w:r w:rsidR="00BA72E5">
        <w:rPr>
          <w:bCs/>
          <w:color w:val="000000"/>
          <w:sz w:val="24"/>
          <w:szCs w:val="24"/>
        </w:rPr>
        <w:t>E. Eglīte, Ā. Kazerovskis</w:t>
      </w:r>
    </w:p>
    <w:p w:rsidR="004A7DAF" w:rsidRPr="003D3C04" w:rsidRDefault="004A7DAF" w:rsidP="00AD70E8">
      <w:pPr>
        <w:jc w:val="center"/>
        <w:rPr>
          <w:b/>
          <w:color w:val="000000"/>
          <w:sz w:val="12"/>
          <w:szCs w:val="24"/>
        </w:rPr>
      </w:pPr>
    </w:p>
    <w:p w:rsidR="003D3C04" w:rsidRPr="003F0E1C" w:rsidRDefault="003D3C04" w:rsidP="003D3C04">
      <w:pPr>
        <w:ind w:firstLine="720"/>
        <w:contextualSpacing/>
        <w:jc w:val="both"/>
        <w:rPr>
          <w:b/>
          <w:sz w:val="24"/>
          <w:szCs w:val="24"/>
        </w:rPr>
      </w:pPr>
      <w:r w:rsidRPr="003F0E1C">
        <w:rPr>
          <w:sz w:val="24"/>
          <w:szCs w:val="24"/>
        </w:rPr>
        <w:t>Amatas novada dome, izskatot priekšlikumus par turpmāko izmantošanu pašvaldībai piederošajam nekustamam īpašumam</w:t>
      </w:r>
      <w:r>
        <w:rPr>
          <w:sz w:val="24"/>
          <w:szCs w:val="24"/>
        </w:rPr>
        <w:t xml:space="preserve"> - dzīvoklim  “Krāces 3”-7</w:t>
      </w:r>
      <w:r w:rsidRPr="003F0E1C">
        <w:rPr>
          <w:sz w:val="24"/>
          <w:szCs w:val="24"/>
        </w:rPr>
        <w:t xml:space="preserve">, kadastra </w:t>
      </w:r>
      <w:r>
        <w:rPr>
          <w:sz w:val="24"/>
          <w:szCs w:val="24"/>
        </w:rPr>
        <w:t>Nr.42469000420, Drabešu</w:t>
      </w:r>
      <w:r w:rsidRPr="003F0E1C">
        <w:rPr>
          <w:sz w:val="24"/>
          <w:szCs w:val="24"/>
        </w:rPr>
        <w:t xml:space="preserve"> pagastā, Amatas</w:t>
      </w:r>
      <w:r>
        <w:rPr>
          <w:sz w:val="24"/>
          <w:szCs w:val="24"/>
        </w:rPr>
        <w:t xml:space="preserve"> novadā,</w:t>
      </w:r>
      <w:r w:rsidRPr="003F0E1C">
        <w:rPr>
          <w:sz w:val="24"/>
          <w:szCs w:val="24"/>
        </w:rPr>
        <w:t xml:space="preserve"> ar kopējo platību </w:t>
      </w:r>
      <w:r>
        <w:rPr>
          <w:sz w:val="24"/>
          <w:szCs w:val="24"/>
        </w:rPr>
        <w:t>40,5 m</w:t>
      </w:r>
      <w:r w:rsidRPr="00484EB4">
        <w:rPr>
          <w:sz w:val="24"/>
          <w:szCs w:val="24"/>
          <w:vertAlign w:val="superscript"/>
        </w:rPr>
        <w:t>2</w:t>
      </w:r>
      <w:r>
        <w:rPr>
          <w:sz w:val="24"/>
          <w:szCs w:val="24"/>
        </w:rPr>
        <w:t>, kopīpašuma domājamām daļām no daudzdzīvokļu mājas un zemes 405/5115 daļas,</w:t>
      </w:r>
      <w:r w:rsidRPr="003F0E1C">
        <w:rPr>
          <w:sz w:val="24"/>
          <w:szCs w:val="24"/>
        </w:rPr>
        <w:t xml:space="preserve"> </w:t>
      </w:r>
      <w:r w:rsidRPr="003F0E1C">
        <w:rPr>
          <w:b/>
          <w:sz w:val="24"/>
          <w:szCs w:val="24"/>
        </w:rPr>
        <w:t>konstatē:</w:t>
      </w:r>
    </w:p>
    <w:p w:rsidR="003D3C04" w:rsidRPr="003F0E1C" w:rsidRDefault="003D3C04" w:rsidP="003D3C04">
      <w:pPr>
        <w:ind w:firstLine="720"/>
        <w:contextualSpacing/>
        <w:jc w:val="both"/>
        <w:rPr>
          <w:b/>
          <w:sz w:val="12"/>
          <w:szCs w:val="24"/>
        </w:rPr>
      </w:pPr>
    </w:p>
    <w:p w:rsidR="003D3C04" w:rsidRPr="005D7E95" w:rsidRDefault="003D3C04" w:rsidP="00E62ABE">
      <w:pPr>
        <w:pStyle w:val="ListParagraph"/>
        <w:numPr>
          <w:ilvl w:val="0"/>
          <w:numId w:val="31"/>
        </w:numPr>
        <w:jc w:val="both"/>
        <w:rPr>
          <w:sz w:val="24"/>
          <w:szCs w:val="24"/>
        </w:rPr>
      </w:pPr>
      <w:r w:rsidRPr="005D7E95">
        <w:rPr>
          <w:sz w:val="24"/>
          <w:szCs w:val="24"/>
        </w:rPr>
        <w:t xml:space="preserve">Saskaņā ar Cēsu rajona tiesas Zemesgrāmatu nodaļas </w:t>
      </w:r>
      <w:r>
        <w:rPr>
          <w:sz w:val="24"/>
          <w:szCs w:val="24"/>
        </w:rPr>
        <w:t>Drabešu</w:t>
      </w:r>
      <w:r w:rsidRPr="005D7E95">
        <w:rPr>
          <w:sz w:val="24"/>
          <w:szCs w:val="24"/>
        </w:rPr>
        <w:t xml:space="preserve"> pagasta zemesgrāmatas nodalījuma </w:t>
      </w:r>
      <w:r>
        <w:rPr>
          <w:sz w:val="24"/>
          <w:szCs w:val="24"/>
        </w:rPr>
        <w:t xml:space="preserve">Nr. 5577 </w:t>
      </w:r>
      <w:r w:rsidRPr="005D7E95">
        <w:rPr>
          <w:sz w:val="24"/>
          <w:szCs w:val="24"/>
        </w:rPr>
        <w:t>dati</w:t>
      </w:r>
      <w:r>
        <w:rPr>
          <w:sz w:val="24"/>
          <w:szCs w:val="24"/>
        </w:rPr>
        <w:t>em nekustamais īpašums ar nosaukumu</w:t>
      </w:r>
      <w:r w:rsidRPr="005D7E95">
        <w:rPr>
          <w:sz w:val="24"/>
          <w:szCs w:val="24"/>
        </w:rPr>
        <w:t xml:space="preserve"> „</w:t>
      </w:r>
      <w:r>
        <w:rPr>
          <w:sz w:val="24"/>
          <w:szCs w:val="24"/>
        </w:rPr>
        <w:t>Krāces 3</w:t>
      </w:r>
      <w:r w:rsidRPr="005D7E95">
        <w:rPr>
          <w:sz w:val="24"/>
          <w:szCs w:val="24"/>
        </w:rPr>
        <w:t>”</w:t>
      </w:r>
      <w:r>
        <w:rPr>
          <w:sz w:val="24"/>
          <w:szCs w:val="24"/>
        </w:rPr>
        <w:t>-7</w:t>
      </w:r>
      <w:r w:rsidRPr="005D7E95">
        <w:rPr>
          <w:sz w:val="24"/>
          <w:szCs w:val="24"/>
        </w:rPr>
        <w:t xml:space="preserve">, </w:t>
      </w:r>
      <w:r>
        <w:rPr>
          <w:sz w:val="24"/>
          <w:szCs w:val="24"/>
        </w:rPr>
        <w:t>Drabešu</w:t>
      </w:r>
      <w:r w:rsidRPr="005D7E95">
        <w:rPr>
          <w:sz w:val="24"/>
          <w:szCs w:val="24"/>
        </w:rPr>
        <w:t xml:space="preserve"> pagastā, </w:t>
      </w:r>
      <w:r>
        <w:rPr>
          <w:sz w:val="24"/>
          <w:szCs w:val="24"/>
        </w:rPr>
        <w:t xml:space="preserve">Amatas  novadā, sastāvošs no dzīvokļa </w:t>
      </w:r>
      <w:r w:rsidRPr="003F0E1C">
        <w:rPr>
          <w:sz w:val="24"/>
          <w:szCs w:val="24"/>
        </w:rPr>
        <w:t xml:space="preserve">ar kopējo platību </w:t>
      </w:r>
      <w:r>
        <w:rPr>
          <w:sz w:val="24"/>
          <w:szCs w:val="24"/>
        </w:rPr>
        <w:t>40,5 m</w:t>
      </w:r>
      <w:r w:rsidRPr="00484EB4">
        <w:rPr>
          <w:sz w:val="24"/>
          <w:szCs w:val="24"/>
          <w:vertAlign w:val="superscript"/>
        </w:rPr>
        <w:t>2</w:t>
      </w:r>
      <w:r>
        <w:rPr>
          <w:sz w:val="24"/>
          <w:szCs w:val="24"/>
        </w:rPr>
        <w:t>, un kopīpašuma domājamām daļām no daudzdzīvokļu mājas un zemes 405/5115 daļas, p</w:t>
      </w:r>
      <w:r w:rsidRPr="005D7E95">
        <w:rPr>
          <w:sz w:val="24"/>
          <w:szCs w:val="24"/>
        </w:rPr>
        <w:t>ieder Amatas novada pašvaldībai saskaņā ar Cēsu rajona tiesas Zemesgrāmatu nodaļas tiesneses</w:t>
      </w:r>
      <w:r>
        <w:rPr>
          <w:sz w:val="24"/>
          <w:szCs w:val="24"/>
        </w:rPr>
        <w:t xml:space="preserve"> Ineses Kiršteines 2008. gada 28</w:t>
      </w:r>
      <w:r w:rsidRPr="005D7E95">
        <w:rPr>
          <w:sz w:val="24"/>
          <w:szCs w:val="24"/>
        </w:rPr>
        <w:t>.</w:t>
      </w:r>
      <w:r>
        <w:rPr>
          <w:sz w:val="24"/>
          <w:szCs w:val="24"/>
        </w:rPr>
        <w:t xml:space="preserve"> novembra </w:t>
      </w:r>
      <w:r w:rsidRPr="005D7E95">
        <w:rPr>
          <w:sz w:val="24"/>
          <w:szCs w:val="24"/>
        </w:rPr>
        <w:t xml:space="preserve">lēmumu. </w:t>
      </w:r>
    </w:p>
    <w:p w:rsidR="003D3C04" w:rsidRPr="005D7E95" w:rsidRDefault="003D3C04" w:rsidP="00E62ABE">
      <w:pPr>
        <w:pStyle w:val="ListParagraph"/>
        <w:numPr>
          <w:ilvl w:val="0"/>
          <w:numId w:val="31"/>
        </w:numPr>
        <w:jc w:val="both"/>
        <w:rPr>
          <w:sz w:val="24"/>
          <w:szCs w:val="24"/>
        </w:rPr>
      </w:pPr>
      <w:r>
        <w:rPr>
          <w:sz w:val="24"/>
          <w:szCs w:val="24"/>
        </w:rPr>
        <w:t>Nekustamajam  īpašumam nav lietu tiesības, kas  apgrūtina nekustamo īpašumu. Īpašumam nav noslēgtu telpu nomas vai īres līgumu, īpašumā nav deklarēta neviena  persona.</w:t>
      </w:r>
    </w:p>
    <w:p w:rsidR="003D3C04" w:rsidRPr="003D3C04" w:rsidRDefault="003D3C04" w:rsidP="00E62ABE">
      <w:pPr>
        <w:pStyle w:val="ListParagraph"/>
        <w:numPr>
          <w:ilvl w:val="0"/>
          <w:numId w:val="31"/>
        </w:numPr>
        <w:jc w:val="both"/>
        <w:rPr>
          <w:sz w:val="24"/>
          <w:szCs w:val="24"/>
        </w:rPr>
      </w:pPr>
      <w:r w:rsidRPr="005D7E95">
        <w:rPr>
          <w:sz w:val="24"/>
          <w:szCs w:val="24"/>
        </w:rPr>
        <w:t xml:space="preserve">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w:t>
      </w:r>
      <w:r w:rsidRPr="003D3C04">
        <w:rPr>
          <w:sz w:val="24"/>
          <w:szCs w:val="24"/>
        </w:rPr>
        <w:t>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3D3C04" w:rsidRPr="005D7E95" w:rsidRDefault="003D3C04" w:rsidP="00E62ABE">
      <w:pPr>
        <w:pStyle w:val="ListParagraph"/>
        <w:numPr>
          <w:ilvl w:val="0"/>
          <w:numId w:val="31"/>
        </w:numPr>
        <w:jc w:val="both"/>
        <w:rPr>
          <w:sz w:val="24"/>
          <w:szCs w:val="24"/>
        </w:rPr>
      </w:pPr>
      <w:r w:rsidRPr="005D7E95">
        <w:rPr>
          <w:sz w:val="24"/>
          <w:szCs w:val="24"/>
        </w:rPr>
        <w:t xml:space="preserve">Pēc SIA “INTERBALTIJA”, reģ.Nr.40003518352, </w:t>
      </w:r>
      <w:r>
        <w:rPr>
          <w:sz w:val="24"/>
          <w:szCs w:val="24"/>
        </w:rPr>
        <w:t xml:space="preserve">2018. gada 26. marta novērtējuma iespējamā tirgus vērtība īpašumam noteikta 1000,00 </w:t>
      </w:r>
      <w:r w:rsidRPr="003D3C04">
        <w:rPr>
          <w:i/>
          <w:sz w:val="24"/>
          <w:szCs w:val="24"/>
        </w:rPr>
        <w:t>euro</w:t>
      </w:r>
      <w:r w:rsidRPr="005D7E95">
        <w:rPr>
          <w:sz w:val="24"/>
          <w:szCs w:val="24"/>
        </w:rPr>
        <w:t>.</w:t>
      </w:r>
    </w:p>
    <w:p w:rsidR="003D3C04" w:rsidRPr="003F0E1C" w:rsidRDefault="003D3C04" w:rsidP="003D3C04">
      <w:pPr>
        <w:contextualSpacing/>
        <w:jc w:val="both"/>
        <w:rPr>
          <w:sz w:val="12"/>
          <w:szCs w:val="24"/>
        </w:rPr>
      </w:pPr>
    </w:p>
    <w:p w:rsidR="003D3C04" w:rsidRPr="003F0E1C" w:rsidRDefault="003D3C04" w:rsidP="003D3C04">
      <w:pPr>
        <w:ind w:firstLine="720"/>
        <w:contextualSpacing/>
        <w:jc w:val="both"/>
        <w:rPr>
          <w:sz w:val="24"/>
          <w:szCs w:val="24"/>
        </w:rPr>
      </w:pPr>
      <w:r w:rsidRPr="00AB1D72">
        <w:rPr>
          <w:sz w:val="24"/>
          <w:szCs w:val="24"/>
        </w:rPr>
        <w:t>Pamatojoties uz likuma “Par pašvaldībām” 14. panta pirmās daļas 2. apakšpunktu, 21.</w:t>
      </w:r>
      <w:r w:rsidR="004847DD">
        <w:rPr>
          <w:sz w:val="24"/>
          <w:szCs w:val="24"/>
        </w:rPr>
        <w:t> </w:t>
      </w:r>
      <w:r w:rsidRPr="00AB1D72">
        <w:rPr>
          <w:sz w:val="24"/>
          <w:szCs w:val="24"/>
        </w:rPr>
        <w:t xml:space="preserve">panta pirmās daļas 17. punktu, Publiskas personas mantas atsavināšanas likuma, 3. panta </w:t>
      </w:r>
      <w:r w:rsidRPr="00AB1D72">
        <w:rPr>
          <w:sz w:val="24"/>
          <w:szCs w:val="24"/>
        </w:rPr>
        <w:lastRenderedPageBreak/>
        <w:t>pirmās daļas 1. punktu , 4. panta pirmo daļu, 5. panta pirmo daļu, 8. panta otro daļu un trešo daļu, 9. panta o</w:t>
      </w:r>
      <w:r>
        <w:rPr>
          <w:sz w:val="24"/>
          <w:szCs w:val="24"/>
        </w:rPr>
        <w:t>tro daļu, 10. pantu, 11. pantu,</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3D3C04" w:rsidRPr="003F0E1C" w:rsidRDefault="003D3C04" w:rsidP="003D3C04">
      <w:pPr>
        <w:ind w:left="720"/>
        <w:contextualSpacing/>
        <w:jc w:val="both"/>
        <w:rPr>
          <w:sz w:val="12"/>
          <w:szCs w:val="24"/>
        </w:rPr>
      </w:pPr>
    </w:p>
    <w:p w:rsidR="003D3C04" w:rsidRDefault="003D3C04" w:rsidP="00E62ABE">
      <w:pPr>
        <w:numPr>
          <w:ilvl w:val="0"/>
          <w:numId w:val="32"/>
        </w:numPr>
        <w:contextualSpacing/>
        <w:jc w:val="both"/>
        <w:rPr>
          <w:sz w:val="24"/>
          <w:szCs w:val="24"/>
        </w:rPr>
      </w:pPr>
      <w:r w:rsidRPr="00AF31AF">
        <w:rPr>
          <w:sz w:val="24"/>
          <w:szCs w:val="24"/>
        </w:rPr>
        <w:t xml:space="preserve">Nodot atsavināšanai Amatas novada pašvaldībai piederošo nekustamo īpašumu </w:t>
      </w:r>
      <w:r>
        <w:rPr>
          <w:sz w:val="24"/>
          <w:szCs w:val="24"/>
        </w:rPr>
        <w:t>-dzīvokli</w:t>
      </w:r>
      <w:r w:rsidRPr="00AF31AF">
        <w:rPr>
          <w:sz w:val="24"/>
          <w:szCs w:val="24"/>
        </w:rPr>
        <w:t xml:space="preserve"> “Krāces</w:t>
      </w:r>
      <w:r>
        <w:rPr>
          <w:sz w:val="24"/>
          <w:szCs w:val="24"/>
        </w:rPr>
        <w:t xml:space="preserve"> </w:t>
      </w:r>
      <w:r w:rsidRPr="00AF31AF">
        <w:rPr>
          <w:sz w:val="24"/>
          <w:szCs w:val="24"/>
        </w:rPr>
        <w:t xml:space="preserve">3”-7, </w:t>
      </w:r>
      <w:r>
        <w:rPr>
          <w:sz w:val="24"/>
          <w:szCs w:val="24"/>
        </w:rPr>
        <w:t>kadastra Nr.</w:t>
      </w:r>
      <w:r w:rsidRPr="00AF31AF">
        <w:rPr>
          <w:sz w:val="24"/>
          <w:szCs w:val="24"/>
        </w:rPr>
        <w:t>42469000420</w:t>
      </w:r>
      <w:r>
        <w:rPr>
          <w:sz w:val="24"/>
          <w:szCs w:val="24"/>
        </w:rPr>
        <w:t xml:space="preserve">, </w:t>
      </w:r>
      <w:r w:rsidRPr="00AF31AF">
        <w:rPr>
          <w:sz w:val="24"/>
          <w:szCs w:val="24"/>
        </w:rPr>
        <w:t>ar kopējo platību 40</w:t>
      </w:r>
      <w:r w:rsidR="004847DD">
        <w:rPr>
          <w:sz w:val="24"/>
          <w:szCs w:val="24"/>
        </w:rPr>
        <w:t>,</w:t>
      </w:r>
      <w:r w:rsidRPr="00AF31AF">
        <w:rPr>
          <w:sz w:val="24"/>
          <w:szCs w:val="24"/>
        </w:rPr>
        <w:t>5</w:t>
      </w:r>
      <w:r w:rsidR="004847DD">
        <w:rPr>
          <w:sz w:val="24"/>
          <w:szCs w:val="24"/>
        </w:rPr>
        <w:t xml:space="preserve"> </w:t>
      </w:r>
      <w:r w:rsidRPr="00AF31AF">
        <w:rPr>
          <w:sz w:val="24"/>
          <w:szCs w:val="24"/>
        </w:rPr>
        <w:t>m</w:t>
      </w:r>
      <w:r w:rsidRPr="00AF31AF">
        <w:rPr>
          <w:sz w:val="24"/>
          <w:szCs w:val="24"/>
          <w:vertAlign w:val="superscript"/>
        </w:rPr>
        <w:t>2</w:t>
      </w:r>
      <w:r>
        <w:rPr>
          <w:sz w:val="24"/>
          <w:szCs w:val="24"/>
        </w:rPr>
        <w:t xml:space="preserve"> un </w:t>
      </w:r>
      <w:r w:rsidRPr="00AF31AF">
        <w:rPr>
          <w:sz w:val="24"/>
          <w:szCs w:val="24"/>
        </w:rPr>
        <w:t>kopīpašuma domājamām daļām 405/5115</w:t>
      </w:r>
      <w:r>
        <w:rPr>
          <w:sz w:val="24"/>
          <w:szCs w:val="24"/>
        </w:rPr>
        <w:t>.</w:t>
      </w:r>
    </w:p>
    <w:p w:rsidR="003D3C04" w:rsidRPr="00AF31AF" w:rsidRDefault="003D3C04" w:rsidP="00E62ABE">
      <w:pPr>
        <w:numPr>
          <w:ilvl w:val="0"/>
          <w:numId w:val="32"/>
        </w:numPr>
        <w:contextualSpacing/>
        <w:jc w:val="both"/>
        <w:rPr>
          <w:sz w:val="24"/>
          <w:szCs w:val="24"/>
        </w:rPr>
      </w:pPr>
      <w:r w:rsidRPr="00AF31AF">
        <w:rPr>
          <w:sz w:val="24"/>
          <w:szCs w:val="24"/>
          <w:lang w:eastAsia="en-US"/>
        </w:rPr>
        <w:t>Nekustamā īpašuma „Krāces</w:t>
      </w:r>
      <w:r w:rsidR="004847DD">
        <w:rPr>
          <w:sz w:val="24"/>
          <w:szCs w:val="24"/>
          <w:lang w:eastAsia="en-US"/>
        </w:rPr>
        <w:t xml:space="preserve"> </w:t>
      </w:r>
      <w:r w:rsidRPr="00AF31AF">
        <w:rPr>
          <w:sz w:val="24"/>
          <w:szCs w:val="24"/>
          <w:lang w:eastAsia="en-US"/>
        </w:rPr>
        <w:t>3”</w:t>
      </w:r>
      <w:r>
        <w:rPr>
          <w:sz w:val="24"/>
          <w:szCs w:val="24"/>
          <w:lang w:eastAsia="en-US"/>
        </w:rPr>
        <w:t>-7</w:t>
      </w:r>
      <w:r w:rsidRPr="00AF31AF">
        <w:rPr>
          <w:sz w:val="24"/>
          <w:szCs w:val="24"/>
          <w:lang w:eastAsia="en-US"/>
        </w:rPr>
        <w:t xml:space="preserve"> pārdošanas cena </w:t>
      </w:r>
      <w:r w:rsidR="004847DD">
        <w:rPr>
          <w:sz w:val="24"/>
          <w:szCs w:val="24"/>
          <w:lang w:eastAsia="en-US"/>
        </w:rPr>
        <w:t xml:space="preserve">ir </w:t>
      </w:r>
      <w:r w:rsidRPr="004847DD">
        <w:rPr>
          <w:b/>
          <w:sz w:val="24"/>
          <w:szCs w:val="24"/>
          <w:lang w:eastAsia="en-US"/>
        </w:rPr>
        <w:t>1000</w:t>
      </w:r>
      <w:r w:rsidR="004847DD" w:rsidRPr="004847DD">
        <w:rPr>
          <w:b/>
          <w:sz w:val="24"/>
          <w:szCs w:val="24"/>
          <w:lang w:eastAsia="en-US"/>
        </w:rPr>
        <w:t>,00</w:t>
      </w:r>
      <w:r w:rsidRPr="00AF31AF">
        <w:rPr>
          <w:b/>
          <w:sz w:val="24"/>
          <w:szCs w:val="24"/>
          <w:lang w:eastAsia="en-US"/>
        </w:rPr>
        <w:t xml:space="preserve"> EUR</w:t>
      </w:r>
      <w:r w:rsidRPr="00AF31AF">
        <w:rPr>
          <w:sz w:val="24"/>
          <w:szCs w:val="24"/>
          <w:lang w:eastAsia="en-US"/>
        </w:rPr>
        <w:t xml:space="preserve"> (</w:t>
      </w:r>
      <w:r>
        <w:rPr>
          <w:sz w:val="24"/>
          <w:szCs w:val="24"/>
          <w:lang w:eastAsia="en-US"/>
        </w:rPr>
        <w:t xml:space="preserve">viens tūkstotis </w:t>
      </w:r>
      <w:r w:rsidRPr="00AF31AF">
        <w:rPr>
          <w:i/>
          <w:sz w:val="24"/>
          <w:szCs w:val="24"/>
          <w:lang w:eastAsia="en-US"/>
        </w:rPr>
        <w:t xml:space="preserve">euro </w:t>
      </w:r>
      <w:r w:rsidRPr="00AF31AF">
        <w:rPr>
          <w:sz w:val="24"/>
          <w:szCs w:val="24"/>
          <w:lang w:eastAsia="en-US"/>
        </w:rPr>
        <w:t>un 00 centi).</w:t>
      </w:r>
    </w:p>
    <w:p w:rsidR="003D3C04" w:rsidRDefault="003D3C04" w:rsidP="00E62ABE">
      <w:pPr>
        <w:numPr>
          <w:ilvl w:val="0"/>
          <w:numId w:val="32"/>
        </w:numPr>
        <w:contextualSpacing/>
        <w:jc w:val="both"/>
        <w:rPr>
          <w:sz w:val="24"/>
          <w:szCs w:val="24"/>
        </w:rPr>
      </w:pPr>
      <w:r w:rsidRPr="007D531F">
        <w:rPr>
          <w:sz w:val="24"/>
          <w:szCs w:val="24"/>
          <w:lang w:eastAsia="en-US"/>
        </w:rPr>
        <w:t>Apstiprināt nekustamā īpašuma “</w:t>
      </w:r>
      <w:r>
        <w:rPr>
          <w:sz w:val="24"/>
          <w:szCs w:val="24"/>
          <w:lang w:eastAsia="en-US"/>
        </w:rPr>
        <w:t>Krāces</w:t>
      </w:r>
      <w:r w:rsidR="004847DD">
        <w:rPr>
          <w:sz w:val="24"/>
          <w:szCs w:val="24"/>
          <w:lang w:eastAsia="en-US"/>
        </w:rPr>
        <w:t xml:space="preserve"> </w:t>
      </w:r>
      <w:r>
        <w:rPr>
          <w:sz w:val="24"/>
          <w:szCs w:val="24"/>
          <w:lang w:eastAsia="en-US"/>
        </w:rPr>
        <w:t>3</w:t>
      </w:r>
      <w:r w:rsidRPr="007D531F">
        <w:rPr>
          <w:sz w:val="24"/>
          <w:szCs w:val="24"/>
          <w:lang w:eastAsia="en-US"/>
        </w:rPr>
        <w:t>”</w:t>
      </w:r>
      <w:r>
        <w:rPr>
          <w:sz w:val="24"/>
          <w:szCs w:val="24"/>
          <w:lang w:eastAsia="en-US"/>
        </w:rPr>
        <w:t>-7</w:t>
      </w:r>
      <w:r w:rsidRPr="007D531F">
        <w:rPr>
          <w:sz w:val="24"/>
          <w:szCs w:val="24"/>
          <w:lang w:eastAsia="en-US"/>
        </w:rPr>
        <w:t xml:space="preserve">, </w:t>
      </w:r>
      <w:r>
        <w:rPr>
          <w:sz w:val="24"/>
          <w:szCs w:val="24"/>
          <w:lang w:eastAsia="en-US"/>
        </w:rPr>
        <w:t>Drabešu pagastā, Amatas novadā, i</w:t>
      </w:r>
      <w:r w:rsidRPr="007D531F">
        <w:rPr>
          <w:sz w:val="24"/>
          <w:szCs w:val="24"/>
          <w:lang w:eastAsia="en-US"/>
        </w:rPr>
        <w:t>z</w:t>
      </w:r>
      <w:r>
        <w:rPr>
          <w:sz w:val="24"/>
          <w:szCs w:val="24"/>
          <w:lang w:eastAsia="en-US"/>
        </w:rPr>
        <w:t>soles noteikumus (pielikums Nr.</w:t>
      </w:r>
      <w:r w:rsidR="004847DD">
        <w:rPr>
          <w:sz w:val="24"/>
          <w:szCs w:val="24"/>
          <w:lang w:eastAsia="en-US"/>
        </w:rPr>
        <w:t xml:space="preserve"> </w:t>
      </w:r>
      <w:r w:rsidRPr="007D531F">
        <w:rPr>
          <w:sz w:val="24"/>
          <w:szCs w:val="24"/>
          <w:lang w:eastAsia="en-US"/>
        </w:rPr>
        <w:t>1)</w:t>
      </w:r>
      <w:r>
        <w:rPr>
          <w:sz w:val="24"/>
          <w:szCs w:val="24"/>
        </w:rPr>
        <w:t>.</w:t>
      </w:r>
    </w:p>
    <w:p w:rsidR="003D3C04" w:rsidRDefault="003D3C04" w:rsidP="00E62ABE">
      <w:pPr>
        <w:numPr>
          <w:ilvl w:val="0"/>
          <w:numId w:val="32"/>
        </w:numPr>
        <w:contextualSpacing/>
        <w:jc w:val="both"/>
        <w:rPr>
          <w:sz w:val="24"/>
          <w:szCs w:val="24"/>
        </w:rPr>
      </w:pPr>
      <w:r w:rsidRPr="007D531F">
        <w:rPr>
          <w:sz w:val="24"/>
          <w:szCs w:val="24"/>
          <w:lang w:eastAsia="en-US"/>
        </w:rPr>
        <w:t>Kontroli par lēmuma izpildi uzdot Amatas novada pašvaldības izpilddirektoram Mārim Timermanim.</w:t>
      </w:r>
    </w:p>
    <w:p w:rsidR="003D3C04" w:rsidRPr="007A71D1" w:rsidRDefault="003D3C04" w:rsidP="00E62ABE">
      <w:pPr>
        <w:numPr>
          <w:ilvl w:val="0"/>
          <w:numId w:val="32"/>
        </w:numPr>
        <w:contextualSpacing/>
        <w:jc w:val="both"/>
        <w:rPr>
          <w:sz w:val="24"/>
          <w:szCs w:val="24"/>
        </w:rPr>
      </w:pPr>
      <w:r w:rsidRPr="007A71D1">
        <w:rPr>
          <w:sz w:val="24"/>
          <w:szCs w:val="24"/>
        </w:rPr>
        <w:t>Šo lēmumu var pārsūdzēt Administratīvajā rajona tiesā (Administratīvās rajona tiesas tiesu namā Valmierā, Voldemāra Baloža ielā 13a, LV – 4201) viena mēneša laikā no tā spēkā stāšanās dienas.</w:t>
      </w:r>
    </w:p>
    <w:p w:rsidR="004A7DAF" w:rsidRDefault="004A7DAF" w:rsidP="00AD70E8">
      <w:pPr>
        <w:jc w:val="center"/>
        <w:rPr>
          <w:b/>
          <w:color w:val="000000"/>
          <w:sz w:val="24"/>
          <w:szCs w:val="24"/>
        </w:rPr>
      </w:pPr>
    </w:p>
    <w:p w:rsidR="00CD48E0" w:rsidRPr="00823B11" w:rsidRDefault="00CD48E0" w:rsidP="00CD48E0">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CD48E0" w:rsidRPr="00823B11" w:rsidRDefault="00CD48E0" w:rsidP="00CD48E0">
      <w:pPr>
        <w:shd w:val="clear" w:color="auto" w:fill="FFFFFF"/>
        <w:spacing w:line="278" w:lineRule="exact"/>
        <w:jc w:val="right"/>
        <w:rPr>
          <w:sz w:val="24"/>
          <w:szCs w:val="24"/>
        </w:rPr>
      </w:pPr>
      <w:r w:rsidRPr="00823B11">
        <w:rPr>
          <w:color w:val="000000"/>
          <w:spacing w:val="-4"/>
          <w:sz w:val="24"/>
          <w:szCs w:val="24"/>
        </w:rPr>
        <w:t>APSTIPRINĀT</w:t>
      </w:r>
      <w:r w:rsidR="003E7E85">
        <w:rPr>
          <w:color w:val="000000"/>
          <w:spacing w:val="-4"/>
          <w:sz w:val="24"/>
          <w:szCs w:val="24"/>
        </w:rPr>
        <w:t>I</w:t>
      </w:r>
    </w:p>
    <w:p w:rsidR="00CD48E0" w:rsidRPr="00823B11" w:rsidRDefault="00CD48E0" w:rsidP="00CD48E0">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CD48E0" w:rsidRPr="00823B11" w:rsidRDefault="00CD48E0" w:rsidP="00CD48E0">
      <w:pPr>
        <w:shd w:val="clear" w:color="auto" w:fill="FFFFFF"/>
        <w:spacing w:line="278" w:lineRule="exact"/>
        <w:ind w:left="3600" w:firstLine="720"/>
        <w:jc w:val="right"/>
        <w:rPr>
          <w:color w:val="000000"/>
          <w:spacing w:val="-3"/>
          <w:sz w:val="24"/>
          <w:szCs w:val="24"/>
        </w:rPr>
      </w:pPr>
      <w:r>
        <w:rPr>
          <w:color w:val="000000"/>
          <w:spacing w:val="-3"/>
          <w:sz w:val="24"/>
          <w:szCs w:val="24"/>
        </w:rPr>
        <w:t xml:space="preserve">2018. gada 22. augusta </w:t>
      </w:r>
      <w:r w:rsidRPr="00823B11">
        <w:rPr>
          <w:color w:val="000000"/>
          <w:spacing w:val="-3"/>
          <w:sz w:val="24"/>
          <w:szCs w:val="24"/>
        </w:rPr>
        <w:t xml:space="preserve"> sēdes</w:t>
      </w:r>
    </w:p>
    <w:p w:rsidR="00CD48E0" w:rsidRDefault="00CD48E0" w:rsidP="00CD48E0">
      <w:pPr>
        <w:jc w:val="right"/>
        <w:rPr>
          <w:b/>
          <w:color w:val="000000"/>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10, </w:t>
      </w:r>
      <w:r w:rsidR="00287114">
        <w:rPr>
          <w:sz w:val="24"/>
          <w:szCs w:val="24"/>
        </w:rPr>
        <w:t>14</w:t>
      </w:r>
      <w:r w:rsidRPr="00823B11">
        <w:rPr>
          <w:sz w:val="24"/>
          <w:szCs w:val="24"/>
        </w:rPr>
        <w:t>.</w:t>
      </w:r>
      <w:r w:rsidRPr="00823B11">
        <w:rPr>
          <w:color w:val="000000"/>
          <w:sz w:val="24"/>
          <w:szCs w:val="24"/>
        </w:rPr>
        <w:t>§</w:t>
      </w:r>
      <w:r w:rsidRPr="00823B11">
        <w:rPr>
          <w:color w:val="000000"/>
          <w:spacing w:val="-3"/>
          <w:sz w:val="24"/>
          <w:szCs w:val="24"/>
        </w:rPr>
        <w:t>).</w:t>
      </w:r>
    </w:p>
    <w:p w:rsidR="00CD48E0" w:rsidRDefault="00CD48E0" w:rsidP="00CD48E0">
      <w:pPr>
        <w:rPr>
          <w:b/>
          <w:color w:val="000000"/>
          <w:sz w:val="24"/>
          <w:szCs w:val="24"/>
        </w:rPr>
      </w:pPr>
    </w:p>
    <w:p w:rsidR="00CD48E0" w:rsidRPr="00CB368A" w:rsidRDefault="00CD48E0" w:rsidP="00CD48E0">
      <w:pPr>
        <w:jc w:val="center"/>
        <w:rPr>
          <w:rFonts w:eastAsia="Calibri"/>
          <w:b/>
          <w:caps/>
          <w:sz w:val="28"/>
          <w:szCs w:val="28"/>
          <w:lang w:eastAsia="en-US"/>
        </w:rPr>
      </w:pPr>
      <w:r w:rsidRPr="00CB368A">
        <w:rPr>
          <w:rFonts w:eastAsia="Calibri"/>
          <w:b/>
          <w:caps/>
          <w:sz w:val="28"/>
          <w:szCs w:val="28"/>
          <w:lang w:eastAsia="en-US"/>
        </w:rPr>
        <w:t xml:space="preserve">neKUSTAMĀ ĪPAŠUMA </w:t>
      </w:r>
    </w:p>
    <w:p w:rsidR="00CD48E0" w:rsidRPr="00CB368A" w:rsidRDefault="00CD48E0" w:rsidP="00CD48E0">
      <w:pPr>
        <w:jc w:val="center"/>
        <w:rPr>
          <w:rFonts w:eastAsia="Calibri"/>
          <w:b/>
          <w:bCs/>
          <w:sz w:val="28"/>
          <w:szCs w:val="28"/>
          <w:lang w:eastAsia="en-US"/>
        </w:rPr>
      </w:pPr>
      <w:r w:rsidRPr="00CB368A">
        <w:rPr>
          <w:rFonts w:eastAsia="Calibri"/>
          <w:b/>
          <w:bCs/>
          <w:sz w:val="28"/>
          <w:szCs w:val="28"/>
          <w:lang w:eastAsia="en-US"/>
        </w:rPr>
        <w:t>„</w:t>
      </w:r>
      <w:r>
        <w:rPr>
          <w:rFonts w:eastAsia="Calibri"/>
          <w:b/>
          <w:bCs/>
          <w:sz w:val="28"/>
          <w:szCs w:val="28"/>
          <w:lang w:eastAsia="en-US"/>
        </w:rPr>
        <w:t>KRĀCES</w:t>
      </w:r>
      <w:r w:rsidR="00D26AF8">
        <w:rPr>
          <w:rFonts w:eastAsia="Calibri"/>
          <w:b/>
          <w:bCs/>
          <w:sz w:val="28"/>
          <w:szCs w:val="28"/>
          <w:lang w:eastAsia="en-US"/>
        </w:rPr>
        <w:t xml:space="preserve"> </w:t>
      </w:r>
      <w:r>
        <w:rPr>
          <w:rFonts w:eastAsia="Calibri"/>
          <w:b/>
          <w:bCs/>
          <w:sz w:val="28"/>
          <w:szCs w:val="28"/>
          <w:lang w:eastAsia="en-US"/>
        </w:rPr>
        <w:t>3</w:t>
      </w:r>
      <w:r w:rsidRPr="00CB368A">
        <w:rPr>
          <w:rFonts w:eastAsia="Calibri"/>
          <w:b/>
          <w:bCs/>
          <w:sz w:val="28"/>
          <w:szCs w:val="28"/>
          <w:lang w:eastAsia="en-US"/>
        </w:rPr>
        <w:t>”</w:t>
      </w:r>
      <w:r>
        <w:rPr>
          <w:rFonts w:eastAsia="Calibri"/>
          <w:b/>
          <w:bCs/>
          <w:sz w:val="28"/>
          <w:szCs w:val="28"/>
          <w:lang w:eastAsia="en-US"/>
        </w:rPr>
        <w:t>-7</w:t>
      </w:r>
      <w:r w:rsidRPr="00CB368A">
        <w:rPr>
          <w:rFonts w:eastAsia="Calibri"/>
          <w:b/>
          <w:bCs/>
          <w:sz w:val="28"/>
          <w:szCs w:val="28"/>
          <w:lang w:eastAsia="en-US"/>
        </w:rPr>
        <w:t xml:space="preserve">, </w:t>
      </w:r>
      <w:r>
        <w:rPr>
          <w:rFonts w:eastAsia="Calibri"/>
          <w:b/>
          <w:bCs/>
          <w:sz w:val="28"/>
          <w:szCs w:val="28"/>
          <w:lang w:eastAsia="en-US"/>
        </w:rPr>
        <w:t>DRABEŠU</w:t>
      </w:r>
      <w:r w:rsidRPr="00CB368A">
        <w:rPr>
          <w:rFonts w:eastAsia="Calibri"/>
          <w:b/>
          <w:bCs/>
          <w:sz w:val="28"/>
          <w:szCs w:val="28"/>
          <w:lang w:eastAsia="en-US"/>
        </w:rPr>
        <w:t xml:space="preserve"> PAGASTĀ, AMATAS NOVADĀ</w:t>
      </w:r>
    </w:p>
    <w:p w:rsidR="00CD48E0" w:rsidRPr="00CB368A" w:rsidRDefault="00CD48E0" w:rsidP="00CD48E0">
      <w:pPr>
        <w:jc w:val="center"/>
        <w:rPr>
          <w:rFonts w:eastAsia="Calibri"/>
          <w:b/>
          <w:caps/>
          <w:sz w:val="28"/>
          <w:szCs w:val="28"/>
          <w:lang w:eastAsia="en-US"/>
        </w:rPr>
      </w:pPr>
      <w:r w:rsidRPr="00CB368A">
        <w:rPr>
          <w:rFonts w:eastAsia="Calibri"/>
          <w:b/>
          <w:caps/>
          <w:sz w:val="28"/>
          <w:szCs w:val="28"/>
          <w:lang w:eastAsia="en-US"/>
        </w:rPr>
        <w:t>IZSOLES nOTEIKUMI</w:t>
      </w:r>
    </w:p>
    <w:p w:rsidR="00CD48E0" w:rsidRPr="00CB368A" w:rsidRDefault="00CD48E0" w:rsidP="00CD48E0">
      <w:pPr>
        <w:jc w:val="center"/>
        <w:rPr>
          <w:rFonts w:eastAsia="Calibri"/>
          <w:caps/>
          <w:sz w:val="24"/>
          <w:szCs w:val="24"/>
          <w:lang w:eastAsia="en-US"/>
        </w:rPr>
      </w:pPr>
    </w:p>
    <w:p w:rsidR="00CD48E0" w:rsidRPr="00CB368A" w:rsidRDefault="00CD48E0" w:rsidP="00CD48E0">
      <w:pPr>
        <w:jc w:val="center"/>
        <w:rPr>
          <w:rFonts w:eastAsia="Calibri"/>
          <w:b/>
          <w:caps/>
          <w:sz w:val="24"/>
          <w:szCs w:val="24"/>
          <w:lang w:eastAsia="en-US"/>
        </w:rPr>
      </w:pPr>
      <w:r w:rsidRPr="00CB368A">
        <w:rPr>
          <w:rFonts w:eastAsia="Calibri"/>
          <w:b/>
          <w:caps/>
          <w:sz w:val="24"/>
          <w:szCs w:val="24"/>
          <w:lang w:eastAsia="en-US"/>
        </w:rPr>
        <w:t>1. vispārīgie JAUTĀJUMI</w:t>
      </w:r>
    </w:p>
    <w:p w:rsidR="00CD48E0" w:rsidRPr="00CB368A" w:rsidRDefault="00CD48E0" w:rsidP="00CD48E0">
      <w:pPr>
        <w:jc w:val="center"/>
        <w:rPr>
          <w:rFonts w:ascii="Cambria" w:eastAsia="Calibri" w:hAnsi="Cambria"/>
          <w:b/>
          <w:caps/>
          <w:sz w:val="22"/>
          <w:szCs w:val="22"/>
          <w:lang w:eastAsia="en-US"/>
        </w:rPr>
      </w:pP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 xml:space="preserve">1.1. Šie noteikumi nosaka kārtību, kādā organizējama pašvaldības </w:t>
      </w:r>
      <w:r>
        <w:rPr>
          <w:rFonts w:eastAsia="Calibri"/>
          <w:sz w:val="24"/>
          <w:szCs w:val="24"/>
          <w:lang w:eastAsia="en-US"/>
        </w:rPr>
        <w:t xml:space="preserve">nekustamā </w:t>
      </w:r>
      <w:r w:rsidRPr="00CB368A">
        <w:rPr>
          <w:rFonts w:eastAsia="Calibri"/>
          <w:sz w:val="24"/>
          <w:szCs w:val="24"/>
          <w:lang w:eastAsia="en-US"/>
        </w:rPr>
        <w:t xml:space="preserve">īpašuma - </w:t>
      </w:r>
      <w:r>
        <w:rPr>
          <w:rFonts w:eastAsia="Calibri"/>
          <w:sz w:val="24"/>
          <w:szCs w:val="24"/>
          <w:lang w:eastAsia="en-US"/>
        </w:rPr>
        <w:t>dzīvokļa</w:t>
      </w:r>
      <w:r w:rsidRPr="00CB368A">
        <w:rPr>
          <w:rFonts w:eastAsia="Calibri"/>
          <w:sz w:val="24"/>
          <w:szCs w:val="24"/>
          <w:lang w:eastAsia="en-US"/>
        </w:rPr>
        <w:t xml:space="preserve"> </w:t>
      </w:r>
      <w:r w:rsidRPr="00CB368A">
        <w:rPr>
          <w:rFonts w:eastAsia="Calibri"/>
          <w:bCs/>
          <w:sz w:val="24"/>
          <w:szCs w:val="24"/>
          <w:lang w:eastAsia="en-US"/>
        </w:rPr>
        <w:t>„</w:t>
      </w:r>
      <w:r>
        <w:rPr>
          <w:rFonts w:eastAsia="Calibri"/>
          <w:bCs/>
          <w:sz w:val="24"/>
          <w:szCs w:val="24"/>
          <w:lang w:eastAsia="en-US"/>
        </w:rPr>
        <w:t>Krāces 3</w:t>
      </w:r>
      <w:r w:rsidRPr="00CB368A">
        <w:rPr>
          <w:rFonts w:eastAsia="Calibri"/>
          <w:bCs/>
          <w:sz w:val="24"/>
          <w:szCs w:val="24"/>
          <w:lang w:eastAsia="en-US"/>
        </w:rPr>
        <w:t>”</w:t>
      </w:r>
      <w:r>
        <w:rPr>
          <w:rFonts w:eastAsia="Calibri"/>
          <w:bCs/>
          <w:sz w:val="24"/>
          <w:szCs w:val="24"/>
          <w:lang w:eastAsia="en-US"/>
        </w:rPr>
        <w:t>-7</w:t>
      </w:r>
      <w:r w:rsidRPr="00CB368A">
        <w:rPr>
          <w:rFonts w:eastAsia="Calibri"/>
          <w:bCs/>
          <w:sz w:val="24"/>
          <w:szCs w:val="24"/>
          <w:lang w:eastAsia="en-US"/>
        </w:rPr>
        <w:t xml:space="preserve">, </w:t>
      </w:r>
      <w:r>
        <w:rPr>
          <w:rFonts w:eastAsia="Calibri"/>
          <w:bCs/>
          <w:sz w:val="24"/>
          <w:szCs w:val="24"/>
          <w:lang w:eastAsia="en-US"/>
        </w:rPr>
        <w:t>kad. Nr. 42469000420, Drabešu</w:t>
      </w:r>
      <w:r w:rsidRPr="00CB368A">
        <w:rPr>
          <w:rFonts w:eastAsia="Calibri"/>
          <w:bCs/>
          <w:sz w:val="24"/>
          <w:szCs w:val="24"/>
          <w:lang w:eastAsia="en-US"/>
        </w:rPr>
        <w:t xml:space="preserve"> pagastā, Amatas novadā</w:t>
      </w:r>
      <w:r w:rsidRPr="00CB368A">
        <w:rPr>
          <w:rFonts w:eastAsia="Calibri"/>
          <w:sz w:val="24"/>
          <w:szCs w:val="24"/>
          <w:lang w:eastAsia="en-US"/>
        </w:rPr>
        <w:t>,</w:t>
      </w:r>
      <w:r>
        <w:rPr>
          <w:rFonts w:eastAsia="Calibri"/>
          <w:sz w:val="24"/>
          <w:szCs w:val="24"/>
          <w:lang w:eastAsia="en-US"/>
        </w:rPr>
        <w:t xml:space="preserve"> turpmāk tekstā “Īpašums”,</w:t>
      </w:r>
      <w:r w:rsidRPr="00CB368A">
        <w:rPr>
          <w:rFonts w:eastAsia="Calibri"/>
          <w:sz w:val="24"/>
          <w:szCs w:val="24"/>
          <w:lang w:eastAsia="en-US"/>
        </w:rPr>
        <w:t xml:space="preserve"> izsole. Izsoles noteikumi, turpmāk tekstā „Noteikumi”, no</w:t>
      </w:r>
      <w:r>
        <w:rPr>
          <w:rFonts w:eastAsia="Calibri"/>
          <w:sz w:val="24"/>
          <w:szCs w:val="24"/>
          <w:lang w:eastAsia="en-US"/>
        </w:rPr>
        <w:t>saka kārtību, kādā organizējama īpašuma</w:t>
      </w:r>
      <w:r w:rsidRPr="00CB368A">
        <w:rPr>
          <w:rFonts w:eastAsia="Calibri"/>
          <w:sz w:val="24"/>
          <w:szCs w:val="24"/>
          <w:lang w:eastAsia="en-US"/>
        </w:rPr>
        <w:t xml:space="preserve"> mutiska izsole ar augšupejošu soli. </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 xml:space="preserve">1.2. Izsoli organizē Amatas novada </w:t>
      </w:r>
      <w:r>
        <w:rPr>
          <w:rFonts w:eastAsia="Calibri"/>
          <w:sz w:val="24"/>
          <w:szCs w:val="24"/>
          <w:lang w:eastAsia="en-US"/>
        </w:rPr>
        <w:t>pašvaldības</w:t>
      </w:r>
      <w:r w:rsidRPr="00CB368A">
        <w:rPr>
          <w:rFonts w:eastAsia="Calibri"/>
          <w:sz w:val="24"/>
          <w:szCs w:val="24"/>
          <w:lang w:eastAsia="en-US"/>
        </w:rPr>
        <w:t xml:space="preserve"> īpašumu atsavināšanas un dzīvojamo māju privatizācijas komisija, turpmāk tekstā „Komisija”.</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 xml:space="preserve">1.3. Izsoles mērķis ir </w:t>
      </w:r>
      <w:r>
        <w:rPr>
          <w:rFonts w:eastAsia="Calibri"/>
          <w:sz w:val="24"/>
          <w:szCs w:val="24"/>
          <w:lang w:eastAsia="en-US"/>
        </w:rPr>
        <w:t xml:space="preserve">pārdot augstāk minēto </w:t>
      </w:r>
      <w:r w:rsidRPr="00CB368A">
        <w:rPr>
          <w:rFonts w:eastAsia="Calibri"/>
          <w:sz w:val="24"/>
          <w:szCs w:val="24"/>
          <w:lang w:eastAsia="en-US"/>
        </w:rPr>
        <w:t>īpašumu par maksimāli iespējamo cenu, nosakot preten</w:t>
      </w:r>
      <w:r>
        <w:rPr>
          <w:rFonts w:eastAsia="Calibri"/>
          <w:sz w:val="24"/>
          <w:szCs w:val="24"/>
          <w:lang w:eastAsia="en-US"/>
        </w:rPr>
        <w:t>dentu, kas šādu cenu piedāvās</w:t>
      </w:r>
      <w:r w:rsidRPr="00CB368A">
        <w:rPr>
          <w:rFonts w:eastAsia="Calibri"/>
          <w:sz w:val="24"/>
          <w:szCs w:val="24"/>
          <w:lang w:eastAsia="en-US"/>
        </w:rPr>
        <w:t xml:space="preserve"> mutiskā izsolē ar augšupejošu soli.</w:t>
      </w:r>
    </w:p>
    <w:p w:rsidR="00CD48E0" w:rsidRPr="00CB368A" w:rsidRDefault="00CD48E0" w:rsidP="00CD48E0">
      <w:pPr>
        <w:ind w:firstLine="360"/>
        <w:jc w:val="both"/>
        <w:rPr>
          <w:rFonts w:eastAsia="Calibri"/>
          <w:b/>
          <w:sz w:val="24"/>
          <w:szCs w:val="24"/>
          <w:lang w:eastAsia="en-US"/>
        </w:rPr>
      </w:pPr>
      <w:r w:rsidRPr="00CB368A">
        <w:rPr>
          <w:rFonts w:eastAsia="Calibri"/>
          <w:sz w:val="24"/>
          <w:szCs w:val="24"/>
          <w:lang w:eastAsia="en-US"/>
        </w:rPr>
        <w:t xml:space="preserve">1.4. Izsole notiek </w:t>
      </w:r>
      <w:r>
        <w:rPr>
          <w:rFonts w:eastAsia="Calibri"/>
          <w:sz w:val="24"/>
          <w:szCs w:val="24"/>
          <w:lang w:eastAsia="en-US"/>
        </w:rPr>
        <w:t>Amatas</w:t>
      </w:r>
      <w:r w:rsidRPr="00CB368A">
        <w:rPr>
          <w:rFonts w:eastAsia="Calibri"/>
          <w:sz w:val="24"/>
          <w:szCs w:val="24"/>
          <w:lang w:eastAsia="en-US"/>
        </w:rPr>
        <w:t xml:space="preserve"> novada domē, „Ausmas”, </w:t>
      </w:r>
      <w:r>
        <w:rPr>
          <w:rFonts w:eastAsia="Calibri"/>
          <w:sz w:val="24"/>
          <w:szCs w:val="24"/>
          <w:lang w:eastAsia="en-US"/>
        </w:rPr>
        <w:t>Drabešu</w:t>
      </w:r>
      <w:r w:rsidRPr="00CB368A">
        <w:rPr>
          <w:rFonts w:eastAsia="Calibri"/>
          <w:sz w:val="24"/>
          <w:szCs w:val="24"/>
          <w:lang w:eastAsia="en-US"/>
        </w:rPr>
        <w:t xml:space="preserve"> pagasts, </w:t>
      </w:r>
      <w:r>
        <w:rPr>
          <w:rFonts w:eastAsia="Calibri"/>
          <w:sz w:val="24"/>
          <w:szCs w:val="24"/>
          <w:lang w:eastAsia="en-US"/>
        </w:rPr>
        <w:t>Amatas</w:t>
      </w:r>
      <w:r w:rsidRPr="00CB368A">
        <w:rPr>
          <w:rFonts w:eastAsia="Calibri"/>
          <w:sz w:val="24"/>
          <w:szCs w:val="24"/>
          <w:lang w:eastAsia="en-US"/>
        </w:rPr>
        <w:t xml:space="preserve"> novads, </w:t>
      </w:r>
      <w:r>
        <w:rPr>
          <w:rFonts w:eastAsia="Calibri"/>
          <w:b/>
          <w:sz w:val="24"/>
          <w:szCs w:val="24"/>
          <w:lang w:eastAsia="en-US"/>
        </w:rPr>
        <w:t>2018. gada 2</w:t>
      </w:r>
      <w:r w:rsidRPr="00CB368A">
        <w:rPr>
          <w:rFonts w:eastAsia="Calibri"/>
          <w:b/>
          <w:sz w:val="24"/>
          <w:szCs w:val="24"/>
          <w:lang w:eastAsia="en-US"/>
        </w:rPr>
        <w:t>.</w:t>
      </w:r>
      <w:r>
        <w:rPr>
          <w:rFonts w:eastAsia="Calibri"/>
          <w:b/>
          <w:sz w:val="24"/>
          <w:szCs w:val="24"/>
          <w:lang w:eastAsia="en-US"/>
        </w:rPr>
        <w:t xml:space="preserve"> oktobrī</w:t>
      </w:r>
      <w:r w:rsidRPr="00CB368A">
        <w:rPr>
          <w:rFonts w:eastAsia="Calibri"/>
          <w:b/>
          <w:sz w:val="24"/>
          <w:szCs w:val="24"/>
          <w:lang w:eastAsia="en-US"/>
        </w:rPr>
        <w:t xml:space="preserve"> plkst.</w:t>
      </w:r>
      <w:r>
        <w:rPr>
          <w:rFonts w:eastAsia="Calibri"/>
          <w:b/>
          <w:sz w:val="24"/>
          <w:szCs w:val="24"/>
          <w:lang w:eastAsia="en-US"/>
        </w:rPr>
        <w:t xml:space="preserve"> 10</w:t>
      </w:r>
      <w:r w:rsidRPr="00CB368A">
        <w:rPr>
          <w:rFonts w:eastAsia="Calibri"/>
          <w:b/>
          <w:sz w:val="24"/>
          <w:szCs w:val="24"/>
          <w:lang w:eastAsia="en-US"/>
        </w:rPr>
        <w:t>:00</w:t>
      </w:r>
      <w:r w:rsidRPr="00CB368A">
        <w:rPr>
          <w:rFonts w:eastAsia="Calibri"/>
          <w:sz w:val="24"/>
          <w:szCs w:val="24"/>
          <w:lang w:eastAsia="en-US"/>
        </w:rPr>
        <w:t>.</w:t>
      </w:r>
    </w:p>
    <w:p w:rsidR="00CD48E0" w:rsidRPr="00CB368A" w:rsidRDefault="00CD48E0" w:rsidP="00CD48E0">
      <w:pPr>
        <w:ind w:firstLine="360"/>
        <w:jc w:val="both"/>
        <w:rPr>
          <w:sz w:val="24"/>
          <w:szCs w:val="24"/>
        </w:rPr>
      </w:pPr>
      <w:r w:rsidRPr="00CB368A">
        <w:rPr>
          <w:rFonts w:eastAsia="Calibri"/>
          <w:sz w:val="24"/>
          <w:szCs w:val="24"/>
          <w:lang w:eastAsia="en-US"/>
        </w:rPr>
        <w:t xml:space="preserve">1.5. </w:t>
      </w:r>
      <w:r>
        <w:rPr>
          <w:rFonts w:eastAsia="Calibri"/>
          <w:sz w:val="24"/>
          <w:szCs w:val="24"/>
          <w:lang w:eastAsia="en-US"/>
        </w:rPr>
        <w:t>Īpašuma</w:t>
      </w:r>
      <w:r w:rsidRPr="00CB368A">
        <w:rPr>
          <w:rFonts w:eastAsia="Calibri"/>
          <w:sz w:val="24"/>
          <w:szCs w:val="24"/>
          <w:lang w:eastAsia="en-US"/>
        </w:rPr>
        <w:t xml:space="preserve"> sākumcena (nosacītā cena) </w:t>
      </w:r>
      <w:r>
        <w:rPr>
          <w:rFonts w:eastAsia="Calibri"/>
          <w:sz w:val="24"/>
          <w:szCs w:val="24"/>
          <w:lang w:eastAsia="en-US"/>
        </w:rPr>
        <w:t xml:space="preserve">ir </w:t>
      </w:r>
      <w:r>
        <w:rPr>
          <w:b/>
          <w:sz w:val="24"/>
          <w:szCs w:val="24"/>
          <w:lang w:eastAsia="en-US"/>
        </w:rPr>
        <w:t xml:space="preserve">1000,00 </w:t>
      </w:r>
      <w:r w:rsidRPr="00CB368A">
        <w:rPr>
          <w:b/>
          <w:sz w:val="24"/>
          <w:szCs w:val="24"/>
        </w:rPr>
        <w:t>EUR</w:t>
      </w:r>
      <w:r>
        <w:rPr>
          <w:b/>
          <w:sz w:val="24"/>
          <w:szCs w:val="24"/>
        </w:rPr>
        <w:t xml:space="preserve"> </w:t>
      </w:r>
      <w:r w:rsidRPr="007D531F">
        <w:rPr>
          <w:sz w:val="24"/>
          <w:szCs w:val="24"/>
          <w:lang w:eastAsia="en-US"/>
        </w:rPr>
        <w:t>(</w:t>
      </w:r>
      <w:r>
        <w:rPr>
          <w:sz w:val="24"/>
          <w:szCs w:val="24"/>
          <w:lang w:eastAsia="en-US"/>
        </w:rPr>
        <w:t>viens tūkstotis</w:t>
      </w:r>
      <w:r w:rsidRPr="007D531F">
        <w:rPr>
          <w:sz w:val="24"/>
          <w:szCs w:val="24"/>
          <w:lang w:eastAsia="en-US"/>
        </w:rPr>
        <w:t xml:space="preserve">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 xml:space="preserve">1.6. Nodrošinājuma nauda – 10% no </w:t>
      </w:r>
      <w:r>
        <w:rPr>
          <w:rFonts w:eastAsia="Calibri"/>
          <w:sz w:val="24"/>
          <w:szCs w:val="24"/>
          <w:lang w:eastAsia="en-US"/>
        </w:rPr>
        <w:t>īpašuma nosacītās cenas, t.i.,</w:t>
      </w:r>
      <w:r>
        <w:rPr>
          <w:rFonts w:eastAsia="Calibri"/>
          <w:b/>
          <w:bCs/>
          <w:sz w:val="24"/>
          <w:szCs w:val="24"/>
          <w:lang w:eastAsia="en-US"/>
        </w:rPr>
        <w:t>100</w:t>
      </w:r>
      <w:r w:rsidRPr="00CB368A">
        <w:rPr>
          <w:rFonts w:eastAsia="Calibri"/>
          <w:b/>
          <w:bCs/>
          <w:sz w:val="24"/>
          <w:szCs w:val="24"/>
          <w:lang w:eastAsia="en-US"/>
        </w:rPr>
        <w:t>,00 EUR</w:t>
      </w:r>
      <w:r w:rsidRPr="00CB368A">
        <w:rPr>
          <w:rFonts w:eastAsia="Calibri"/>
          <w:sz w:val="24"/>
          <w:szCs w:val="24"/>
          <w:lang w:eastAsia="en-US"/>
        </w:rPr>
        <w:t xml:space="preserve"> (</w:t>
      </w:r>
      <w:r>
        <w:rPr>
          <w:rFonts w:eastAsia="Calibri"/>
          <w:sz w:val="24"/>
          <w:szCs w:val="24"/>
          <w:lang w:eastAsia="en-US"/>
        </w:rPr>
        <w:t xml:space="preserve">viens simts </w:t>
      </w:r>
      <w:r w:rsidRPr="00CB368A">
        <w:rPr>
          <w:rFonts w:eastAsia="Calibri"/>
          <w:i/>
          <w:sz w:val="24"/>
          <w:szCs w:val="24"/>
          <w:lang w:eastAsia="en-US"/>
        </w:rPr>
        <w:t>euro</w:t>
      </w:r>
      <w:r w:rsidRPr="00CB368A">
        <w:rPr>
          <w:rFonts w:eastAsia="Calibri"/>
          <w:sz w:val="24"/>
          <w:szCs w:val="24"/>
          <w:lang w:eastAsia="en-US"/>
        </w:rPr>
        <w:t xml:space="preserve"> </w:t>
      </w:r>
      <w:r>
        <w:rPr>
          <w:rFonts w:eastAsia="Calibri"/>
          <w:sz w:val="24"/>
          <w:szCs w:val="24"/>
          <w:lang w:eastAsia="en-US"/>
        </w:rPr>
        <w:t xml:space="preserve">un </w:t>
      </w:r>
      <w:r w:rsidRPr="00CB368A">
        <w:rPr>
          <w:rFonts w:eastAsia="Calibri"/>
          <w:sz w:val="24"/>
          <w:szCs w:val="24"/>
          <w:lang w:eastAsia="en-US"/>
        </w:rPr>
        <w:t xml:space="preserve">00 </w:t>
      </w:r>
      <w:r w:rsidRPr="005D7E95">
        <w:rPr>
          <w:rFonts w:eastAsia="Calibri"/>
          <w:sz w:val="24"/>
          <w:szCs w:val="24"/>
          <w:lang w:eastAsia="en-US"/>
        </w:rPr>
        <w:t>centi</w:t>
      </w:r>
      <w:r w:rsidRPr="00CB368A">
        <w:rPr>
          <w:rFonts w:eastAsia="Calibri"/>
          <w:sz w:val="24"/>
          <w:szCs w:val="24"/>
          <w:lang w:eastAsia="en-US"/>
        </w:rPr>
        <w:t xml:space="preserve">) </w:t>
      </w:r>
      <w:r>
        <w:rPr>
          <w:rFonts w:eastAsia="Calibri"/>
          <w:sz w:val="24"/>
          <w:szCs w:val="24"/>
          <w:lang w:eastAsia="en-US"/>
        </w:rPr>
        <w:t xml:space="preserve">un dalības maksa </w:t>
      </w:r>
      <w:r w:rsidRPr="00CB368A">
        <w:rPr>
          <w:rFonts w:eastAsia="Calibri"/>
          <w:sz w:val="24"/>
          <w:szCs w:val="24"/>
          <w:lang w:eastAsia="en-US"/>
        </w:rPr>
        <w:t xml:space="preserve">jāiemaksā </w:t>
      </w:r>
      <w:r>
        <w:rPr>
          <w:rFonts w:eastAsia="Calibri"/>
          <w:sz w:val="24"/>
          <w:szCs w:val="24"/>
          <w:lang w:eastAsia="en-US"/>
        </w:rPr>
        <w:t xml:space="preserve"> </w:t>
      </w:r>
      <w:r w:rsidRPr="00CB368A">
        <w:rPr>
          <w:rFonts w:eastAsia="Calibri"/>
          <w:sz w:val="24"/>
          <w:szCs w:val="24"/>
          <w:lang w:eastAsia="en-US"/>
        </w:rPr>
        <w:t xml:space="preserve">Amatas novada pašvaldības bankas kontā (Amatas novada dome, „Ausmas”, </w:t>
      </w:r>
      <w:r>
        <w:rPr>
          <w:rFonts w:eastAsia="Calibri"/>
          <w:sz w:val="24"/>
          <w:szCs w:val="24"/>
          <w:lang w:eastAsia="en-US"/>
        </w:rPr>
        <w:t>Drabešu</w:t>
      </w:r>
      <w:r w:rsidRPr="00CB368A">
        <w:rPr>
          <w:rFonts w:eastAsia="Calibri"/>
          <w:sz w:val="24"/>
          <w:szCs w:val="24"/>
          <w:lang w:eastAsia="en-US"/>
        </w:rPr>
        <w:t xml:space="preserve"> pagasts, Amatas novads, reģistrācijas Nr.90000957242)</w:t>
      </w:r>
      <w:r>
        <w:rPr>
          <w:rFonts w:eastAsia="Calibri"/>
          <w:sz w:val="24"/>
          <w:szCs w:val="24"/>
          <w:lang w:eastAsia="en-US"/>
        </w:rPr>
        <w:t>:</w:t>
      </w:r>
    </w:p>
    <w:p w:rsidR="00CD48E0" w:rsidRPr="00CB368A" w:rsidRDefault="00CD48E0" w:rsidP="00CD48E0">
      <w:pPr>
        <w:ind w:firstLine="360"/>
        <w:rPr>
          <w:rFonts w:eastAsia="Calibri"/>
          <w:sz w:val="24"/>
          <w:szCs w:val="24"/>
          <w:lang w:eastAsia="en-US"/>
        </w:rPr>
      </w:pPr>
      <w:r w:rsidRPr="00CB368A">
        <w:rPr>
          <w:rFonts w:eastAsia="Calibri"/>
          <w:b/>
          <w:bCs/>
          <w:iCs/>
          <w:sz w:val="24"/>
          <w:szCs w:val="24"/>
          <w:lang w:eastAsia="en-US"/>
        </w:rPr>
        <w:t>SEB banka:</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sz w:val="24"/>
          <w:szCs w:val="24"/>
          <w:lang w:eastAsia="en-US"/>
        </w:rPr>
        <w:t>UNLALV2X</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LV52UNLA00500000</w:t>
      </w:r>
      <w:r w:rsidRPr="00CB368A">
        <w:rPr>
          <w:rFonts w:eastAsia="Calibri"/>
          <w:sz w:val="24"/>
          <w:szCs w:val="24"/>
          <w:lang w:eastAsia="en-US"/>
        </w:rPr>
        <w:t>13301</w:t>
      </w:r>
      <w:r w:rsidRPr="00CB368A">
        <w:rPr>
          <w:rFonts w:eastAsia="Calibri"/>
          <w:sz w:val="24"/>
          <w:szCs w:val="24"/>
          <w:lang w:eastAsia="en-US"/>
        </w:rPr>
        <w:br/>
      </w:r>
      <w:r w:rsidRPr="00CB368A">
        <w:rPr>
          <w:rFonts w:eastAsia="Calibri"/>
          <w:b/>
          <w:bCs/>
          <w:iCs/>
          <w:sz w:val="24"/>
          <w:szCs w:val="24"/>
          <w:lang w:eastAsia="en-US"/>
        </w:rPr>
        <w:t xml:space="preserve">     AS Swedbanka</w:t>
      </w:r>
      <w:r w:rsidRPr="00CB368A">
        <w:rPr>
          <w:rFonts w:eastAsia="Calibri"/>
          <w:b/>
          <w:bCs/>
          <w:i/>
          <w:iCs/>
          <w:sz w:val="24"/>
          <w:szCs w:val="24"/>
          <w:lang w:eastAsia="en-US"/>
        </w:rPr>
        <w:t xml:space="preserve">: </w:t>
      </w:r>
      <w:r w:rsidRPr="00CB368A">
        <w:rPr>
          <w:rFonts w:eastAsia="Calibri"/>
          <w:b/>
          <w:bCs/>
          <w:sz w:val="24"/>
          <w:szCs w:val="24"/>
          <w:lang w:eastAsia="en-US"/>
        </w:rPr>
        <w:t>Kods:</w:t>
      </w:r>
      <w:r w:rsidRPr="00CB368A">
        <w:rPr>
          <w:rFonts w:eastAsia="Calibri"/>
          <w:sz w:val="24"/>
          <w:szCs w:val="24"/>
          <w:lang w:eastAsia="en-US"/>
        </w:rPr>
        <w:t xml:space="preserve"> HABALV22 ; </w:t>
      </w:r>
      <w:r w:rsidRPr="00CB368A">
        <w:rPr>
          <w:rFonts w:eastAsia="Calibri"/>
          <w:b/>
          <w:bCs/>
          <w:sz w:val="24"/>
          <w:szCs w:val="24"/>
          <w:lang w:eastAsia="en-US"/>
        </w:rPr>
        <w:t>Konts:</w:t>
      </w:r>
      <w:r>
        <w:rPr>
          <w:rFonts w:eastAsia="Calibri"/>
          <w:sz w:val="24"/>
          <w:szCs w:val="24"/>
          <w:lang w:eastAsia="en-US"/>
        </w:rPr>
        <w:t xml:space="preserve"> LV41HABA055100028950</w:t>
      </w:r>
      <w:r w:rsidRPr="00CB368A">
        <w:rPr>
          <w:rFonts w:eastAsia="Calibri"/>
          <w:sz w:val="24"/>
          <w:szCs w:val="24"/>
          <w:lang w:eastAsia="en-US"/>
        </w:rPr>
        <w:t>3</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lastRenderedPageBreak/>
        <w:t xml:space="preserve"> 1.7. Nodrošinājums uzskatāms par iesniegtu, ja attiecīgā naudas summa ir ieskaitīta iepriekš norādītā bankas kontā.</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1.8. Izsoles solis –</w:t>
      </w:r>
      <w:r w:rsidRPr="00CB368A">
        <w:rPr>
          <w:rFonts w:eastAsia="Calibri"/>
          <w:b/>
          <w:sz w:val="24"/>
          <w:szCs w:val="24"/>
          <w:lang w:eastAsia="en-US"/>
        </w:rPr>
        <w:t xml:space="preserve">  </w:t>
      </w:r>
      <w:r>
        <w:rPr>
          <w:rFonts w:eastAsia="Calibri"/>
          <w:b/>
          <w:sz w:val="24"/>
          <w:szCs w:val="24"/>
          <w:lang w:eastAsia="en-US"/>
        </w:rPr>
        <w:t>100,00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viens simts</w:t>
      </w:r>
      <w:r w:rsidRPr="00CB368A">
        <w:rPr>
          <w:rFonts w:eastAsia="Calibri"/>
          <w:sz w:val="24"/>
          <w:szCs w:val="24"/>
          <w:lang w:eastAsia="en-US"/>
        </w:rPr>
        <w:t xml:space="preserve"> </w:t>
      </w:r>
      <w:r w:rsidRPr="00CA0444">
        <w:rPr>
          <w:rFonts w:eastAsia="Calibri"/>
          <w:i/>
          <w:sz w:val="24"/>
          <w:szCs w:val="24"/>
          <w:lang w:eastAsia="en-US"/>
        </w:rPr>
        <w:t>euro</w:t>
      </w:r>
      <w:r>
        <w:rPr>
          <w:rFonts w:eastAsia="Calibri"/>
          <w:i/>
          <w:sz w:val="24"/>
          <w:szCs w:val="24"/>
          <w:lang w:eastAsia="en-US"/>
        </w:rPr>
        <w:t xml:space="preserve"> </w:t>
      </w:r>
      <w:r w:rsidRPr="00CD48E0">
        <w:rPr>
          <w:rFonts w:eastAsia="Calibri"/>
          <w:sz w:val="24"/>
          <w:szCs w:val="24"/>
          <w:lang w:eastAsia="en-US"/>
        </w:rPr>
        <w:t>un 00 centi</w:t>
      </w:r>
      <w:r w:rsidRPr="00CB368A">
        <w:rPr>
          <w:rFonts w:eastAsia="Calibri"/>
          <w:sz w:val="24"/>
          <w:szCs w:val="24"/>
          <w:lang w:eastAsia="en-US"/>
        </w:rPr>
        <w:t>).</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 xml:space="preserve">1.9. Izsoles dalības maksa – </w:t>
      </w:r>
      <w:r>
        <w:rPr>
          <w:rFonts w:eastAsia="Calibri"/>
          <w:b/>
          <w:sz w:val="24"/>
          <w:szCs w:val="24"/>
          <w:lang w:eastAsia="en-US"/>
        </w:rPr>
        <w:t>20,00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divdesmit</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 xml:space="preserve">1.10. Sludinājumi par </w:t>
      </w:r>
      <w:r>
        <w:rPr>
          <w:rFonts w:eastAsia="Calibri"/>
          <w:sz w:val="24"/>
          <w:szCs w:val="24"/>
          <w:lang w:eastAsia="en-US"/>
        </w:rPr>
        <w:t>Īpašuma</w:t>
      </w:r>
      <w:r w:rsidRPr="00CB368A">
        <w:rPr>
          <w:rFonts w:eastAsia="Calibri"/>
          <w:sz w:val="24"/>
          <w:szCs w:val="24"/>
          <w:lang w:eastAsia="en-US"/>
        </w:rPr>
        <w:t xml:space="preserve"> izsoli publicējami laikrakstā „Latvijas Vēstnesis”, Amatas novada pašvaldības informatīvajā izdevumā „Amatas </w:t>
      </w:r>
      <w:r>
        <w:rPr>
          <w:rFonts w:eastAsia="Calibri"/>
          <w:sz w:val="24"/>
          <w:szCs w:val="24"/>
          <w:lang w:eastAsia="en-US"/>
        </w:rPr>
        <w:t>Vēstis</w:t>
      </w:r>
      <w:r w:rsidRPr="00CB368A">
        <w:rPr>
          <w:rFonts w:eastAsia="Calibri"/>
          <w:sz w:val="24"/>
          <w:szCs w:val="24"/>
          <w:lang w:eastAsia="en-US"/>
        </w:rPr>
        <w:t xml:space="preserve">”, kā arī mājas lapā internetā </w:t>
      </w:r>
      <w:hyperlink r:id="rId28" w:history="1">
        <w:r w:rsidRPr="00CB368A">
          <w:rPr>
            <w:rFonts w:eastAsia="Calibri"/>
            <w:color w:val="0000FF"/>
            <w:sz w:val="24"/>
            <w:szCs w:val="24"/>
            <w:u w:val="single"/>
            <w:lang w:eastAsia="en-US"/>
          </w:rPr>
          <w:t>www.amatasnovads.lv</w:t>
        </w:r>
      </w:hyperlink>
      <w:r w:rsidRPr="00CB368A">
        <w:rPr>
          <w:rFonts w:eastAsia="Calibri"/>
          <w:sz w:val="24"/>
          <w:szCs w:val="24"/>
          <w:lang w:eastAsia="en-US"/>
        </w:rPr>
        <w:t xml:space="preserve">.  </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1.11. Komisijas pienākumi:</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ab/>
        <w:t>1.11.1. organizēt izsoles dalībnieku reģistrāciju,</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ab/>
        <w:t>1.11.2. reģistrētajiem izsoles dalībniekiem izsniegt</w:t>
      </w:r>
      <w:r>
        <w:rPr>
          <w:rFonts w:eastAsia="Calibri"/>
          <w:sz w:val="24"/>
          <w:szCs w:val="24"/>
          <w:lang w:eastAsia="en-US"/>
        </w:rPr>
        <w:t xml:space="preserve"> apliecību par reģistrāciju ar </w:t>
      </w:r>
      <w:r w:rsidRPr="00CB368A">
        <w:rPr>
          <w:rFonts w:eastAsia="Calibri"/>
          <w:sz w:val="24"/>
          <w:szCs w:val="24"/>
          <w:lang w:eastAsia="en-US"/>
        </w:rPr>
        <w:t>kārtas numuru,</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ab/>
        <w:t>1.11.3. nodrošināt izsoles procedūru,</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ab/>
        <w:t>1.11.4. protokolēt izsoles gaitu,</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ab/>
        <w:t>1.11.5. Komisijas locekļi nedrīkst būt nomas tiesību pretendenti, kā arī tieši vai netieši ieinteresēti izsoles procedūras iznākumā.</w:t>
      </w:r>
    </w:p>
    <w:p w:rsidR="00CD48E0" w:rsidRDefault="00CD48E0" w:rsidP="00CD48E0">
      <w:pPr>
        <w:ind w:firstLine="360"/>
        <w:jc w:val="both"/>
        <w:rPr>
          <w:rFonts w:eastAsia="Calibri"/>
          <w:sz w:val="24"/>
          <w:szCs w:val="24"/>
          <w:lang w:eastAsia="en-US"/>
        </w:rPr>
      </w:pPr>
      <w:r>
        <w:rPr>
          <w:rFonts w:eastAsia="Calibri"/>
          <w:sz w:val="24"/>
          <w:szCs w:val="24"/>
          <w:lang w:eastAsia="en-US"/>
        </w:rPr>
        <w:t>1.12. Izsoles rezultātus</w:t>
      </w:r>
      <w:r w:rsidRPr="00CB368A">
        <w:rPr>
          <w:rFonts w:eastAsia="Calibri"/>
          <w:sz w:val="24"/>
          <w:szCs w:val="24"/>
          <w:lang w:eastAsia="en-US"/>
        </w:rPr>
        <w:t xml:space="preserve"> apstiprina Amatas novada pašvaldība</w:t>
      </w:r>
      <w:r>
        <w:rPr>
          <w:rFonts w:eastAsia="Calibri"/>
          <w:sz w:val="24"/>
          <w:szCs w:val="24"/>
          <w:lang w:eastAsia="en-US"/>
        </w:rPr>
        <w:t xml:space="preserve"> kārtējā domes sēdē.</w:t>
      </w:r>
    </w:p>
    <w:p w:rsidR="00337EB8" w:rsidRPr="00CC7788" w:rsidRDefault="00337EB8" w:rsidP="00394009">
      <w:pPr>
        <w:jc w:val="both"/>
        <w:rPr>
          <w:rFonts w:eastAsia="Calibri"/>
          <w:sz w:val="24"/>
          <w:szCs w:val="24"/>
          <w:lang w:eastAsia="en-US"/>
        </w:rPr>
      </w:pPr>
    </w:p>
    <w:p w:rsidR="00CD48E0" w:rsidRPr="00CA0444" w:rsidRDefault="00CD48E0" w:rsidP="00CD48E0">
      <w:pPr>
        <w:spacing w:after="200" w:line="276" w:lineRule="auto"/>
        <w:jc w:val="center"/>
        <w:rPr>
          <w:rFonts w:eastAsia="Calibri"/>
          <w:b/>
          <w:caps/>
          <w:sz w:val="24"/>
          <w:szCs w:val="24"/>
          <w:lang w:eastAsia="en-US"/>
        </w:rPr>
      </w:pPr>
      <w:r>
        <w:rPr>
          <w:rFonts w:eastAsia="Calibri"/>
          <w:b/>
          <w:caps/>
          <w:sz w:val="24"/>
          <w:szCs w:val="24"/>
          <w:lang w:eastAsia="en-US"/>
        </w:rPr>
        <w:t xml:space="preserve">2. </w:t>
      </w:r>
      <w:r w:rsidRPr="00CB368A">
        <w:rPr>
          <w:rFonts w:eastAsia="Calibri"/>
          <w:b/>
          <w:caps/>
          <w:sz w:val="24"/>
          <w:szCs w:val="24"/>
          <w:lang w:eastAsia="en-US"/>
        </w:rPr>
        <w:t>Nekustamā īpašuma raksturojums</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 xml:space="preserve">2.1. </w:t>
      </w:r>
      <w:r>
        <w:rPr>
          <w:rFonts w:eastAsia="Calibri"/>
          <w:sz w:val="24"/>
          <w:szCs w:val="24"/>
          <w:lang w:eastAsia="en-US"/>
        </w:rPr>
        <w:t>Nekustamais īpašums</w:t>
      </w:r>
      <w:r w:rsidRPr="00CB368A">
        <w:rPr>
          <w:rFonts w:eastAsia="Calibri"/>
          <w:sz w:val="24"/>
          <w:szCs w:val="24"/>
          <w:lang w:eastAsia="en-US"/>
        </w:rPr>
        <w:t xml:space="preserve"> - </w:t>
      </w:r>
      <w:r>
        <w:rPr>
          <w:rFonts w:eastAsia="Calibri"/>
          <w:sz w:val="24"/>
          <w:szCs w:val="24"/>
          <w:lang w:eastAsia="en-US"/>
        </w:rPr>
        <w:t>dzīvoklis</w:t>
      </w:r>
      <w:r w:rsidRPr="00CB368A">
        <w:rPr>
          <w:rFonts w:eastAsia="Calibri"/>
          <w:sz w:val="24"/>
          <w:szCs w:val="24"/>
          <w:lang w:eastAsia="en-US"/>
        </w:rPr>
        <w:t xml:space="preserve"> </w:t>
      </w:r>
      <w:r w:rsidRPr="00CB368A">
        <w:rPr>
          <w:rFonts w:eastAsia="Calibri"/>
          <w:bCs/>
          <w:sz w:val="24"/>
          <w:szCs w:val="24"/>
          <w:lang w:eastAsia="en-US"/>
        </w:rPr>
        <w:t>„</w:t>
      </w:r>
      <w:r>
        <w:rPr>
          <w:rFonts w:eastAsia="Calibri"/>
          <w:bCs/>
          <w:sz w:val="24"/>
          <w:szCs w:val="24"/>
          <w:lang w:eastAsia="en-US"/>
        </w:rPr>
        <w:t>Krāces 3</w:t>
      </w:r>
      <w:r w:rsidRPr="00CB368A">
        <w:rPr>
          <w:rFonts w:eastAsia="Calibri"/>
          <w:bCs/>
          <w:sz w:val="24"/>
          <w:szCs w:val="24"/>
          <w:lang w:eastAsia="en-US"/>
        </w:rPr>
        <w:t>”</w:t>
      </w:r>
      <w:r>
        <w:rPr>
          <w:rFonts w:eastAsia="Calibri"/>
          <w:bCs/>
          <w:sz w:val="24"/>
          <w:szCs w:val="24"/>
          <w:lang w:eastAsia="en-US"/>
        </w:rPr>
        <w:t>-7</w:t>
      </w:r>
      <w:r w:rsidRPr="00CB368A">
        <w:rPr>
          <w:rFonts w:eastAsia="Calibri"/>
          <w:bCs/>
          <w:sz w:val="24"/>
          <w:szCs w:val="24"/>
          <w:lang w:eastAsia="en-US"/>
        </w:rPr>
        <w:t xml:space="preserve">, </w:t>
      </w:r>
      <w:r>
        <w:rPr>
          <w:rFonts w:eastAsia="Calibri"/>
          <w:bCs/>
          <w:sz w:val="24"/>
          <w:szCs w:val="24"/>
          <w:lang w:eastAsia="en-US"/>
        </w:rPr>
        <w:t>kad. Nr. 42469000420, Drabešu</w:t>
      </w:r>
      <w:r w:rsidRPr="00CB368A">
        <w:rPr>
          <w:rFonts w:eastAsia="Calibri"/>
          <w:bCs/>
          <w:sz w:val="24"/>
          <w:szCs w:val="24"/>
          <w:lang w:eastAsia="en-US"/>
        </w:rPr>
        <w:t xml:space="preserve"> pagastā, Amatas novadā</w:t>
      </w:r>
      <w:r w:rsidRPr="00CB368A">
        <w:rPr>
          <w:rFonts w:eastAsia="Calibri"/>
          <w:sz w:val="24"/>
          <w:szCs w:val="24"/>
          <w:lang w:eastAsia="en-US"/>
        </w:rPr>
        <w:t>,</w:t>
      </w:r>
      <w:r>
        <w:rPr>
          <w:rFonts w:eastAsia="Calibri"/>
          <w:sz w:val="24"/>
          <w:szCs w:val="24"/>
          <w:lang w:eastAsia="en-US"/>
        </w:rPr>
        <w:t xml:space="preserve"> </w:t>
      </w:r>
      <w:r w:rsidRPr="00CB368A">
        <w:rPr>
          <w:rFonts w:eastAsia="Calibri"/>
          <w:sz w:val="24"/>
          <w:szCs w:val="24"/>
          <w:lang w:eastAsia="en-US"/>
        </w:rPr>
        <w:t xml:space="preserve">atrodas </w:t>
      </w:r>
      <w:r>
        <w:rPr>
          <w:rFonts w:eastAsia="Calibri"/>
          <w:sz w:val="24"/>
          <w:szCs w:val="24"/>
          <w:lang w:eastAsia="en-US"/>
        </w:rPr>
        <w:t xml:space="preserve">Amatas ciemā, </w:t>
      </w:r>
      <w:r>
        <w:rPr>
          <w:rFonts w:eastAsia="Calibri"/>
          <w:bCs/>
          <w:sz w:val="24"/>
          <w:szCs w:val="24"/>
          <w:lang w:eastAsia="en-US"/>
        </w:rPr>
        <w:t>Drabešu</w:t>
      </w:r>
      <w:r w:rsidRPr="00CB368A">
        <w:rPr>
          <w:rFonts w:eastAsia="Calibri"/>
          <w:bCs/>
          <w:sz w:val="24"/>
          <w:szCs w:val="24"/>
          <w:lang w:eastAsia="en-US"/>
        </w:rPr>
        <w:t xml:space="preserve"> pagastā, Amatas novadā</w:t>
      </w:r>
      <w:r>
        <w:rPr>
          <w:rFonts w:eastAsia="Calibri"/>
          <w:sz w:val="24"/>
          <w:szCs w:val="24"/>
          <w:lang w:eastAsia="en-US"/>
        </w:rPr>
        <w:t>, daudzdzīvokļu mājas “Krāces 3” 1. stāvā. Dzīvoklim ir pieejams centralizētā ūdens un kanalizācijas pakalpojums. Apkure – lokālā. Dzīvoklim ir pilnībā demontētas dzīvokļa grīdas, daļa sienu un komunikācijas.</w:t>
      </w:r>
      <w:r w:rsidRPr="00CB368A">
        <w:rPr>
          <w:rFonts w:eastAsia="Calibri"/>
          <w:sz w:val="24"/>
          <w:szCs w:val="24"/>
          <w:lang w:eastAsia="en-US"/>
        </w:rPr>
        <w:t xml:space="preserve"> </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 xml:space="preserve">2.2. </w:t>
      </w:r>
      <w:r>
        <w:rPr>
          <w:rFonts w:eastAsia="Calibri"/>
          <w:sz w:val="24"/>
          <w:szCs w:val="24"/>
          <w:lang w:eastAsia="en-US"/>
        </w:rPr>
        <w:t>Īpašums</w:t>
      </w:r>
      <w:r w:rsidRPr="00CB368A">
        <w:rPr>
          <w:rFonts w:eastAsia="Calibri"/>
          <w:sz w:val="24"/>
          <w:szCs w:val="24"/>
          <w:lang w:eastAsia="en-US"/>
        </w:rPr>
        <w:t xml:space="preserve"> reģistrēts Cēsu rajona tiesas zemesgrāmatu nodaļas </w:t>
      </w:r>
      <w:r>
        <w:rPr>
          <w:rFonts w:eastAsia="Calibri"/>
          <w:sz w:val="24"/>
          <w:szCs w:val="24"/>
          <w:lang w:eastAsia="en-US"/>
        </w:rPr>
        <w:t>Drabešu</w:t>
      </w:r>
      <w:r w:rsidRPr="00CB368A">
        <w:rPr>
          <w:rFonts w:eastAsia="Calibri"/>
          <w:sz w:val="24"/>
          <w:szCs w:val="24"/>
          <w:lang w:eastAsia="en-US"/>
        </w:rPr>
        <w:t xml:space="preserve"> pagasta zemesgrāmatas nodalījum</w:t>
      </w:r>
      <w:r>
        <w:rPr>
          <w:rFonts w:eastAsia="Calibri"/>
          <w:sz w:val="24"/>
          <w:szCs w:val="24"/>
          <w:lang w:eastAsia="en-US"/>
        </w:rPr>
        <w:t xml:space="preserve">ā </w:t>
      </w:r>
      <w:r>
        <w:rPr>
          <w:sz w:val="24"/>
          <w:szCs w:val="24"/>
        </w:rPr>
        <w:t>Nr. 5577</w:t>
      </w:r>
      <w:r>
        <w:rPr>
          <w:rFonts w:eastAsia="Calibri"/>
          <w:sz w:val="24"/>
          <w:szCs w:val="24"/>
          <w:lang w:eastAsia="en-US"/>
        </w:rPr>
        <w:t>, 28.11.2008</w:t>
      </w:r>
      <w:r w:rsidRPr="00CB368A">
        <w:rPr>
          <w:rFonts w:eastAsia="Calibri"/>
          <w:sz w:val="24"/>
          <w:szCs w:val="24"/>
          <w:lang w:eastAsia="en-US"/>
        </w:rPr>
        <w:t>.</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 xml:space="preserve">2.3. </w:t>
      </w:r>
      <w:r>
        <w:rPr>
          <w:rFonts w:eastAsia="Calibri"/>
          <w:sz w:val="24"/>
          <w:szCs w:val="24"/>
          <w:lang w:eastAsia="en-US"/>
        </w:rPr>
        <w:t>Īpašuma</w:t>
      </w:r>
      <w:r w:rsidRPr="00CB368A">
        <w:rPr>
          <w:rFonts w:eastAsia="Calibri"/>
          <w:sz w:val="24"/>
          <w:szCs w:val="24"/>
          <w:lang w:eastAsia="en-US"/>
        </w:rPr>
        <w:t xml:space="preserve"> īpašnieks – Amatas novada pašvaldība.</w:t>
      </w:r>
    </w:p>
    <w:p w:rsidR="00CD48E0" w:rsidRDefault="00CD48E0" w:rsidP="00CD48E0">
      <w:pPr>
        <w:ind w:firstLine="360"/>
        <w:jc w:val="both"/>
        <w:rPr>
          <w:rFonts w:eastAsia="Calibri"/>
          <w:sz w:val="24"/>
          <w:szCs w:val="24"/>
          <w:lang w:eastAsia="en-US"/>
        </w:rPr>
      </w:pPr>
      <w:r w:rsidRPr="00CB368A">
        <w:rPr>
          <w:rFonts w:eastAsia="Calibri"/>
          <w:sz w:val="24"/>
          <w:szCs w:val="24"/>
          <w:lang w:eastAsia="en-US"/>
        </w:rPr>
        <w:t xml:space="preserve">2.4. </w:t>
      </w:r>
      <w:r>
        <w:rPr>
          <w:rFonts w:eastAsia="Calibri"/>
          <w:sz w:val="24"/>
          <w:szCs w:val="24"/>
          <w:lang w:eastAsia="en-US"/>
        </w:rPr>
        <w:t xml:space="preserve">Īpašumam </w:t>
      </w:r>
      <w:r w:rsidRPr="00E40094">
        <w:rPr>
          <w:rFonts w:eastAsia="Calibri"/>
          <w:sz w:val="24"/>
          <w:szCs w:val="24"/>
          <w:lang w:eastAsia="en-US"/>
        </w:rPr>
        <w:t>nav lietu tiesības, kas  apgrūtina nekustamo īpašumu. Īpašumam nav noslēgtu telpu nomas vai īres līgumu, īpašumā nav deklarēta neviena  persona.</w:t>
      </w:r>
    </w:p>
    <w:p w:rsidR="00CD48E0" w:rsidRPr="00CB368A" w:rsidRDefault="00CD48E0" w:rsidP="00CD48E0">
      <w:pPr>
        <w:ind w:firstLine="360"/>
        <w:jc w:val="both"/>
        <w:rPr>
          <w:rFonts w:eastAsia="Calibri"/>
          <w:sz w:val="24"/>
          <w:szCs w:val="24"/>
          <w:lang w:eastAsia="en-US"/>
        </w:rPr>
      </w:pPr>
      <w:r>
        <w:rPr>
          <w:rFonts w:eastAsia="Calibri"/>
          <w:sz w:val="24"/>
          <w:szCs w:val="24"/>
          <w:lang w:eastAsia="en-US"/>
        </w:rPr>
        <w:t>2.5. Ī</w:t>
      </w:r>
      <w:r w:rsidRPr="00CB368A">
        <w:rPr>
          <w:rFonts w:eastAsia="Calibri"/>
          <w:sz w:val="24"/>
          <w:szCs w:val="24"/>
          <w:lang w:eastAsia="en-US"/>
        </w:rPr>
        <w:t>pašums nav  ieķīlāts, apgrūtināts ar parādiem vai citiem lietu tiesības   ierobežojošiem  apgrūtinājumiem.</w:t>
      </w:r>
    </w:p>
    <w:p w:rsidR="00CD48E0" w:rsidRPr="00CB368A" w:rsidRDefault="00CD48E0" w:rsidP="00CD48E0">
      <w:pPr>
        <w:ind w:firstLine="360"/>
        <w:jc w:val="both"/>
        <w:rPr>
          <w:rFonts w:eastAsia="Calibri"/>
          <w:sz w:val="24"/>
          <w:szCs w:val="24"/>
          <w:lang w:eastAsia="en-US"/>
        </w:rPr>
      </w:pPr>
      <w:r>
        <w:rPr>
          <w:rFonts w:eastAsia="Calibri"/>
          <w:sz w:val="24"/>
          <w:szCs w:val="24"/>
          <w:lang w:eastAsia="en-US"/>
        </w:rPr>
        <w:t>2.6. Ī</w:t>
      </w:r>
      <w:r w:rsidRPr="00CB368A">
        <w:rPr>
          <w:rFonts w:eastAsia="Calibri"/>
          <w:sz w:val="24"/>
          <w:szCs w:val="24"/>
          <w:lang w:eastAsia="en-US"/>
        </w:rPr>
        <w:t xml:space="preserve">pašuma lietošanas mērķis – </w:t>
      </w:r>
      <w:r>
        <w:rPr>
          <w:rFonts w:eastAsia="Calibri"/>
          <w:sz w:val="24"/>
          <w:szCs w:val="24"/>
          <w:lang w:eastAsia="en-US"/>
        </w:rPr>
        <w:t>trīs, četru un piecu stāvu daudzdzīvokļu māju apbūve</w:t>
      </w:r>
      <w:r>
        <w:rPr>
          <w:sz w:val="24"/>
          <w:szCs w:val="24"/>
        </w:rPr>
        <w:t xml:space="preserve"> (kods 0702</w:t>
      </w:r>
      <w:r w:rsidRPr="005D7E95">
        <w:rPr>
          <w:sz w:val="24"/>
          <w:szCs w:val="24"/>
        </w:rPr>
        <w:t>)</w:t>
      </w:r>
      <w:r>
        <w:rPr>
          <w:sz w:val="24"/>
          <w:szCs w:val="24"/>
        </w:rPr>
        <w:t xml:space="preserve">. </w:t>
      </w:r>
    </w:p>
    <w:p w:rsidR="00CD48E0" w:rsidRPr="00CB368A" w:rsidRDefault="00CD48E0" w:rsidP="00CD48E0">
      <w:pPr>
        <w:ind w:firstLine="360"/>
        <w:jc w:val="both"/>
        <w:rPr>
          <w:rFonts w:eastAsia="Calibri"/>
          <w:sz w:val="24"/>
          <w:szCs w:val="24"/>
          <w:lang w:eastAsia="en-US"/>
        </w:rPr>
      </w:pPr>
      <w:r w:rsidRPr="00CB368A">
        <w:rPr>
          <w:rFonts w:eastAsia="Calibri"/>
          <w:sz w:val="24"/>
          <w:szCs w:val="24"/>
          <w:lang w:eastAsia="en-US"/>
        </w:rPr>
        <w:t xml:space="preserve">2.8. Sīkāka informācija par </w:t>
      </w:r>
      <w:r>
        <w:rPr>
          <w:rFonts w:eastAsia="Calibri"/>
          <w:sz w:val="24"/>
          <w:szCs w:val="24"/>
          <w:lang w:eastAsia="en-US"/>
        </w:rPr>
        <w:t>Īpašumu</w:t>
      </w:r>
      <w:r w:rsidRPr="00CB368A">
        <w:rPr>
          <w:rFonts w:eastAsia="Calibri"/>
          <w:sz w:val="24"/>
          <w:szCs w:val="24"/>
          <w:lang w:eastAsia="en-US"/>
        </w:rPr>
        <w:t xml:space="preserve"> un tā izmantošanu, kā arī </w:t>
      </w:r>
      <w:r>
        <w:rPr>
          <w:rFonts w:eastAsia="Calibri"/>
          <w:sz w:val="24"/>
          <w:szCs w:val="24"/>
          <w:lang w:eastAsia="en-US"/>
        </w:rPr>
        <w:t xml:space="preserve">vienoties par </w:t>
      </w:r>
      <w:r w:rsidRPr="00CB368A">
        <w:rPr>
          <w:rFonts w:eastAsia="Calibri"/>
          <w:sz w:val="24"/>
          <w:szCs w:val="24"/>
          <w:lang w:eastAsia="en-US"/>
        </w:rPr>
        <w:t xml:space="preserve">nekustamā īpašuma apskati pa tālruni </w:t>
      </w:r>
      <w:r>
        <w:rPr>
          <w:rFonts w:eastAsia="Calibri"/>
          <w:sz w:val="24"/>
          <w:szCs w:val="24"/>
          <w:lang w:eastAsia="en-US"/>
        </w:rPr>
        <w:t>–</w:t>
      </w:r>
      <w:r w:rsidRPr="00CB368A">
        <w:rPr>
          <w:rFonts w:eastAsia="Calibri"/>
          <w:sz w:val="24"/>
          <w:szCs w:val="24"/>
          <w:lang w:eastAsia="en-US"/>
        </w:rPr>
        <w:t xml:space="preserve"> </w:t>
      </w:r>
      <w:r w:rsidRPr="001C1D12">
        <w:rPr>
          <w:rFonts w:eastAsia="Calibri"/>
          <w:b/>
          <w:sz w:val="24"/>
          <w:szCs w:val="24"/>
          <w:lang w:eastAsia="en-US"/>
        </w:rPr>
        <w:t>29345799 (Ilona Muižniece).</w:t>
      </w:r>
    </w:p>
    <w:p w:rsidR="00CD48E0" w:rsidRPr="00CB368A" w:rsidRDefault="00CD48E0" w:rsidP="00CD48E0">
      <w:pPr>
        <w:jc w:val="both"/>
        <w:rPr>
          <w:rFonts w:eastAsia="Calibri"/>
          <w:sz w:val="24"/>
          <w:szCs w:val="24"/>
          <w:lang w:eastAsia="en-US"/>
        </w:rPr>
      </w:pPr>
      <w:r w:rsidRPr="00CB368A">
        <w:rPr>
          <w:rFonts w:eastAsia="Calibri"/>
          <w:sz w:val="24"/>
          <w:szCs w:val="24"/>
          <w:lang w:eastAsia="en-US"/>
        </w:rPr>
        <w:t xml:space="preserve"> </w:t>
      </w:r>
    </w:p>
    <w:p w:rsidR="00CD48E0" w:rsidRPr="00CB368A" w:rsidRDefault="00CD48E0" w:rsidP="00E62ABE">
      <w:pPr>
        <w:numPr>
          <w:ilvl w:val="0"/>
          <w:numId w:val="33"/>
        </w:numPr>
        <w:tabs>
          <w:tab w:val="clear" w:pos="3240"/>
        </w:tabs>
        <w:spacing w:after="200" w:line="276" w:lineRule="auto"/>
        <w:ind w:left="993"/>
        <w:jc w:val="center"/>
        <w:rPr>
          <w:rFonts w:eastAsia="Calibri"/>
          <w:b/>
          <w:sz w:val="24"/>
          <w:szCs w:val="24"/>
          <w:lang w:eastAsia="en-US"/>
        </w:rPr>
      </w:pPr>
      <w:r w:rsidRPr="00CB368A">
        <w:rPr>
          <w:rFonts w:eastAsia="Calibri"/>
          <w:b/>
          <w:sz w:val="24"/>
          <w:szCs w:val="24"/>
          <w:lang w:eastAsia="en-US"/>
        </w:rPr>
        <w:t>IZSOLES PRIEKŠNOTEIKUMI</w:t>
      </w:r>
    </w:p>
    <w:p w:rsidR="00CD48E0" w:rsidRPr="00CB368A" w:rsidRDefault="00CD48E0" w:rsidP="00394009">
      <w:pPr>
        <w:widowControl w:val="0"/>
        <w:ind w:firstLine="426"/>
        <w:jc w:val="both"/>
        <w:rPr>
          <w:rFonts w:eastAsia="Calibri"/>
          <w:sz w:val="24"/>
          <w:szCs w:val="24"/>
          <w:lang w:eastAsia="en-US"/>
        </w:rPr>
      </w:pPr>
      <w:r w:rsidRPr="00CB368A">
        <w:rPr>
          <w:rFonts w:eastAsia="Calibri"/>
          <w:sz w:val="24"/>
          <w:szCs w:val="24"/>
          <w:lang w:eastAsia="en-US"/>
        </w:rPr>
        <w:t>3.1.</w:t>
      </w:r>
      <w:r>
        <w:rPr>
          <w:rFonts w:eastAsia="Calibri"/>
          <w:sz w:val="24"/>
          <w:szCs w:val="24"/>
          <w:lang w:eastAsia="en-US"/>
        </w:rPr>
        <w:t xml:space="preserve"> </w:t>
      </w:r>
      <w:r w:rsidRPr="00CB368A">
        <w:rPr>
          <w:rFonts w:eastAsia="Calibri"/>
          <w:sz w:val="24"/>
          <w:szCs w:val="24"/>
          <w:lang w:eastAsia="en-US"/>
        </w:rPr>
        <w:t>Izsolē var piedalīties jebkura fiziska</w:t>
      </w:r>
      <w:r w:rsidRPr="00CB368A">
        <w:rPr>
          <w:rFonts w:eastAsia="Calibri"/>
          <w:i/>
          <w:sz w:val="24"/>
          <w:szCs w:val="24"/>
          <w:lang w:eastAsia="en-US"/>
        </w:rPr>
        <w:t xml:space="preserve"> </w:t>
      </w:r>
      <w:r w:rsidRPr="00CB368A">
        <w:rPr>
          <w:rFonts w:eastAsia="Calibri"/>
          <w:sz w:val="24"/>
          <w:szCs w:val="24"/>
          <w:lang w:eastAsia="en-US"/>
        </w:rPr>
        <w:t xml:space="preserve">vai juridiska persona, arī personālsabiedrība, kura saskaņā ar Latvijas Republikā spēkā esošajiem normatīvajiem aktiem var iegūt īpašumā </w:t>
      </w:r>
      <w:r>
        <w:rPr>
          <w:rFonts w:eastAsia="Calibri"/>
          <w:sz w:val="24"/>
          <w:szCs w:val="24"/>
          <w:lang w:eastAsia="en-US"/>
        </w:rPr>
        <w:t>Īpašumu</w:t>
      </w:r>
      <w:r w:rsidRPr="00CB368A">
        <w:rPr>
          <w:rFonts w:eastAsia="Calibri"/>
          <w:sz w:val="24"/>
          <w:szCs w:val="24"/>
          <w:lang w:eastAsia="en-US"/>
        </w:rPr>
        <w:t xml:space="preserve"> un noteiktajā termiņā ir izpildījusi šajos Noteikumos noteiktos priekšnoteikumus. </w:t>
      </w:r>
    </w:p>
    <w:p w:rsidR="00CD48E0" w:rsidRPr="00CB368A" w:rsidRDefault="00CD48E0" w:rsidP="00394009">
      <w:pPr>
        <w:widowControl w:val="0"/>
        <w:ind w:firstLine="426"/>
        <w:jc w:val="both"/>
        <w:rPr>
          <w:rFonts w:eastAsia="Calibri"/>
          <w:b/>
          <w:sz w:val="24"/>
          <w:szCs w:val="24"/>
          <w:lang w:eastAsia="en-US"/>
        </w:rPr>
      </w:pPr>
      <w:r w:rsidRPr="00CB368A">
        <w:rPr>
          <w:rFonts w:eastAsia="Calibri"/>
          <w:sz w:val="24"/>
          <w:szCs w:val="24"/>
          <w:lang w:eastAsia="en-US"/>
        </w:rPr>
        <w:t>3.2. Pieteikumu par piedalīšanos izsolē var iesniegt personīgi</w:t>
      </w:r>
      <w:r>
        <w:rPr>
          <w:rFonts w:eastAsia="Calibri"/>
          <w:sz w:val="24"/>
          <w:szCs w:val="24"/>
          <w:lang w:eastAsia="en-US"/>
        </w:rPr>
        <w:t xml:space="preserve"> vai elektroniski nosūtot elektroniski parakstītu pieteikumu ar dokumentiem, kā arī </w:t>
      </w:r>
      <w:r w:rsidRPr="00CB368A">
        <w:rPr>
          <w:rFonts w:eastAsia="Calibri"/>
          <w:sz w:val="24"/>
          <w:szCs w:val="24"/>
          <w:lang w:eastAsia="en-US"/>
        </w:rPr>
        <w:t xml:space="preserve">ar pilnvarotās personas starpniecību </w:t>
      </w:r>
      <w:r w:rsidRPr="004E1ED5">
        <w:rPr>
          <w:rFonts w:eastAsia="Calibri"/>
          <w:sz w:val="24"/>
          <w:szCs w:val="24"/>
          <w:lang w:eastAsia="en-US"/>
        </w:rPr>
        <w:t>Amatas novada domē līdz 2018.</w:t>
      </w:r>
      <w:r>
        <w:rPr>
          <w:rFonts w:eastAsia="Calibri"/>
          <w:sz w:val="24"/>
          <w:szCs w:val="24"/>
          <w:lang w:eastAsia="en-US"/>
        </w:rPr>
        <w:t xml:space="preserve"> </w:t>
      </w:r>
      <w:r w:rsidRPr="004E1ED5">
        <w:rPr>
          <w:rFonts w:eastAsia="Calibri"/>
          <w:sz w:val="24"/>
          <w:szCs w:val="24"/>
          <w:lang w:eastAsia="en-US"/>
        </w:rPr>
        <w:t>gada 26.</w:t>
      </w:r>
      <w:r>
        <w:rPr>
          <w:rFonts w:eastAsia="Calibri"/>
          <w:sz w:val="24"/>
          <w:szCs w:val="24"/>
          <w:lang w:eastAsia="en-US"/>
        </w:rPr>
        <w:t xml:space="preserve"> s</w:t>
      </w:r>
      <w:r w:rsidRPr="004E1ED5">
        <w:rPr>
          <w:rFonts w:eastAsia="Calibri"/>
          <w:sz w:val="24"/>
          <w:szCs w:val="24"/>
          <w:lang w:eastAsia="en-US"/>
        </w:rPr>
        <w:t>eptembrim</w:t>
      </w:r>
      <w:r>
        <w:rPr>
          <w:rFonts w:eastAsia="Calibri"/>
          <w:sz w:val="24"/>
          <w:szCs w:val="24"/>
          <w:lang w:eastAsia="en-US"/>
        </w:rPr>
        <w:t xml:space="preserve">, plkst. </w:t>
      </w:r>
      <w:r w:rsidRPr="004E1ED5">
        <w:rPr>
          <w:rFonts w:eastAsia="Calibri"/>
          <w:sz w:val="24"/>
          <w:szCs w:val="24"/>
          <w:lang w:eastAsia="en-US"/>
        </w:rPr>
        <w:t>17.00.</w:t>
      </w:r>
      <w:r>
        <w:rPr>
          <w:rFonts w:eastAsia="Calibri"/>
          <w:sz w:val="24"/>
          <w:szCs w:val="24"/>
          <w:lang w:eastAsia="en-US"/>
        </w:rPr>
        <w:t xml:space="preserve">, </w:t>
      </w:r>
      <w:r w:rsidRPr="004E1ED5">
        <w:rPr>
          <w:rFonts w:eastAsia="Calibri"/>
          <w:sz w:val="24"/>
          <w:szCs w:val="24"/>
          <w:lang w:eastAsia="en-US"/>
        </w:rPr>
        <w:t>e-pasts:</w:t>
      </w:r>
      <w:r>
        <w:rPr>
          <w:rFonts w:eastAsia="Calibri"/>
          <w:sz w:val="24"/>
          <w:szCs w:val="24"/>
          <w:lang w:eastAsia="en-US"/>
        </w:rPr>
        <w:t xml:space="preserve"> </w:t>
      </w:r>
      <w:r w:rsidRPr="004E1ED5">
        <w:rPr>
          <w:rFonts w:eastAsia="Calibri"/>
          <w:sz w:val="24"/>
          <w:szCs w:val="24"/>
          <w:lang w:eastAsia="en-US"/>
        </w:rPr>
        <w:t>maris.timermanis@amatasnovads.lv.</w:t>
      </w:r>
    </w:p>
    <w:p w:rsidR="00CD48E0" w:rsidRPr="00CB368A" w:rsidRDefault="00CD48E0" w:rsidP="00394009">
      <w:pPr>
        <w:widowControl w:val="0"/>
        <w:ind w:firstLine="426"/>
        <w:jc w:val="both"/>
        <w:rPr>
          <w:rFonts w:eastAsia="Calibri"/>
          <w:sz w:val="24"/>
          <w:szCs w:val="24"/>
          <w:lang w:eastAsia="en-US"/>
        </w:rPr>
      </w:pPr>
      <w:r w:rsidRPr="00CB368A">
        <w:rPr>
          <w:rFonts w:eastAsia="Calibri"/>
          <w:sz w:val="24"/>
          <w:szCs w:val="24"/>
          <w:lang w:eastAsia="en-US"/>
        </w:rPr>
        <w:t>3.3. Pieteikumā par piedalīšanos izsolē</w:t>
      </w:r>
      <w:r>
        <w:rPr>
          <w:rFonts w:eastAsia="Calibri"/>
          <w:sz w:val="24"/>
          <w:szCs w:val="24"/>
          <w:lang w:eastAsia="en-US"/>
        </w:rPr>
        <w:t xml:space="preserve"> jānorāda</w:t>
      </w:r>
      <w:r w:rsidRPr="00CB368A">
        <w:rPr>
          <w:rFonts w:eastAsia="Calibri"/>
          <w:sz w:val="24"/>
          <w:szCs w:val="24"/>
          <w:lang w:eastAsia="en-US"/>
        </w:rPr>
        <w:t>:</w:t>
      </w:r>
    </w:p>
    <w:p w:rsidR="00CD48E0" w:rsidRPr="00CB368A" w:rsidRDefault="00CD48E0" w:rsidP="00CD48E0">
      <w:pPr>
        <w:widowControl w:val="0"/>
        <w:ind w:left="720"/>
        <w:jc w:val="both"/>
        <w:rPr>
          <w:rFonts w:eastAsia="Calibri"/>
          <w:sz w:val="24"/>
          <w:szCs w:val="24"/>
          <w:lang w:eastAsia="en-US"/>
        </w:rPr>
      </w:pPr>
      <w:r w:rsidRPr="00CB368A">
        <w:rPr>
          <w:rFonts w:eastAsia="Calibri"/>
          <w:sz w:val="24"/>
          <w:szCs w:val="24"/>
          <w:lang w:eastAsia="en-US"/>
        </w:rPr>
        <w:t>3.3.1.</w:t>
      </w:r>
      <w:r>
        <w:rPr>
          <w:rFonts w:eastAsia="Calibri"/>
          <w:sz w:val="24"/>
          <w:szCs w:val="24"/>
          <w:lang w:eastAsia="en-US"/>
        </w:rPr>
        <w:t xml:space="preserve"> </w:t>
      </w:r>
      <w:r w:rsidRPr="00CB368A">
        <w:rPr>
          <w:rFonts w:eastAsia="Calibri"/>
          <w:sz w:val="24"/>
          <w:szCs w:val="24"/>
          <w:lang w:eastAsia="en-US"/>
        </w:rPr>
        <w:t>izsoles dalībnieka vārds, uzvārds (fiziskai personai) vai juridiskās personas nosaukums,</w:t>
      </w:r>
    </w:p>
    <w:p w:rsidR="00CD48E0" w:rsidRPr="00CB368A" w:rsidRDefault="00CD48E0" w:rsidP="00CD48E0">
      <w:pPr>
        <w:widowControl w:val="0"/>
        <w:ind w:left="720"/>
        <w:jc w:val="both"/>
        <w:rPr>
          <w:rFonts w:eastAsia="Calibri"/>
          <w:sz w:val="24"/>
          <w:szCs w:val="24"/>
          <w:lang w:eastAsia="en-US"/>
        </w:rPr>
      </w:pPr>
      <w:r w:rsidRPr="00CB368A">
        <w:rPr>
          <w:rFonts w:eastAsia="Calibri"/>
          <w:sz w:val="24"/>
          <w:szCs w:val="24"/>
          <w:lang w:eastAsia="en-US"/>
        </w:rPr>
        <w:t>3.3.2.</w:t>
      </w:r>
      <w:r>
        <w:rPr>
          <w:rFonts w:eastAsia="Calibri"/>
          <w:sz w:val="24"/>
          <w:szCs w:val="24"/>
          <w:lang w:eastAsia="en-US"/>
        </w:rPr>
        <w:t xml:space="preserve"> </w:t>
      </w:r>
      <w:r w:rsidRPr="00CB368A">
        <w:rPr>
          <w:rFonts w:eastAsia="Calibri"/>
          <w:sz w:val="24"/>
          <w:szCs w:val="24"/>
          <w:lang w:eastAsia="en-US"/>
        </w:rPr>
        <w:t>personas kods, deklarētās dzīvesvietas adrese (fiziskai personai) vai reģistrācijas numurs, juridiskā adrese (juridiskai personai),</w:t>
      </w:r>
    </w:p>
    <w:p w:rsidR="00CD48E0" w:rsidRPr="00CB368A" w:rsidRDefault="00CD48E0" w:rsidP="00CD48E0">
      <w:pPr>
        <w:widowControl w:val="0"/>
        <w:ind w:left="720"/>
        <w:jc w:val="both"/>
        <w:rPr>
          <w:rFonts w:eastAsia="Calibri"/>
          <w:sz w:val="24"/>
          <w:szCs w:val="24"/>
          <w:lang w:eastAsia="en-US"/>
        </w:rPr>
      </w:pPr>
      <w:r w:rsidRPr="00CB368A">
        <w:rPr>
          <w:rFonts w:eastAsia="Calibri"/>
          <w:sz w:val="24"/>
          <w:szCs w:val="24"/>
          <w:lang w:eastAsia="en-US"/>
        </w:rPr>
        <w:t>3.3.3.</w:t>
      </w:r>
      <w:r>
        <w:rPr>
          <w:rFonts w:eastAsia="Calibri"/>
          <w:sz w:val="24"/>
          <w:szCs w:val="24"/>
          <w:lang w:eastAsia="en-US"/>
        </w:rPr>
        <w:t xml:space="preserve"> </w:t>
      </w:r>
      <w:r w:rsidRPr="00CB368A">
        <w:rPr>
          <w:rFonts w:eastAsia="Calibri"/>
          <w:sz w:val="24"/>
          <w:szCs w:val="24"/>
          <w:lang w:eastAsia="en-US"/>
        </w:rPr>
        <w:t>norēķinu rekvizīti kredītiestādē izsoles nodrošinājuma atmaksai šajos Noteikumos noteiktajos gadījumos.</w:t>
      </w:r>
    </w:p>
    <w:p w:rsidR="00CD48E0" w:rsidRPr="00CB368A" w:rsidRDefault="00CD48E0" w:rsidP="00394009">
      <w:pPr>
        <w:widowControl w:val="0"/>
        <w:ind w:firstLine="426"/>
        <w:jc w:val="both"/>
        <w:rPr>
          <w:rFonts w:eastAsia="Calibri"/>
          <w:sz w:val="24"/>
          <w:szCs w:val="24"/>
          <w:lang w:eastAsia="en-US"/>
        </w:rPr>
      </w:pPr>
      <w:r w:rsidRPr="00CB368A">
        <w:rPr>
          <w:rFonts w:eastAsia="Calibri"/>
          <w:sz w:val="24"/>
          <w:szCs w:val="24"/>
          <w:lang w:eastAsia="en-US"/>
        </w:rPr>
        <w:t>3.4. Pretendenta pieteikums izsolei apstiprina to,</w:t>
      </w:r>
      <w:r>
        <w:rPr>
          <w:rFonts w:eastAsia="Calibri"/>
          <w:sz w:val="24"/>
          <w:szCs w:val="24"/>
          <w:lang w:eastAsia="en-US"/>
        </w:rPr>
        <w:t xml:space="preserve"> ka attiecīgais pretendents ir </w:t>
      </w:r>
      <w:r w:rsidRPr="00CB368A">
        <w:rPr>
          <w:rFonts w:eastAsia="Calibri"/>
          <w:sz w:val="24"/>
          <w:szCs w:val="24"/>
          <w:lang w:eastAsia="en-US"/>
        </w:rPr>
        <w:t xml:space="preserve">iepazinies </w:t>
      </w:r>
      <w:r w:rsidRPr="00CB368A">
        <w:rPr>
          <w:rFonts w:eastAsia="Calibri"/>
          <w:sz w:val="24"/>
          <w:szCs w:val="24"/>
          <w:lang w:eastAsia="en-US"/>
        </w:rPr>
        <w:lastRenderedPageBreak/>
        <w:t>un piekrīt izsoles noteikumiem.</w:t>
      </w:r>
    </w:p>
    <w:p w:rsidR="00CD48E0" w:rsidRPr="00CB368A" w:rsidRDefault="00CD48E0" w:rsidP="00394009">
      <w:pPr>
        <w:widowControl w:val="0"/>
        <w:ind w:firstLine="426"/>
        <w:jc w:val="both"/>
        <w:rPr>
          <w:rFonts w:eastAsia="Calibri"/>
          <w:sz w:val="24"/>
          <w:szCs w:val="24"/>
          <w:lang w:eastAsia="en-US"/>
        </w:rPr>
      </w:pPr>
      <w:r w:rsidRPr="00CB368A">
        <w:rPr>
          <w:rFonts w:eastAsia="Calibri"/>
          <w:sz w:val="24"/>
          <w:szCs w:val="24"/>
          <w:lang w:eastAsia="en-US"/>
        </w:rPr>
        <w:t>3.5</w:t>
      </w:r>
      <w:r w:rsidRPr="00CB368A">
        <w:rPr>
          <w:rFonts w:eastAsia="Calibri"/>
          <w:b/>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Pr>
          <w:rFonts w:eastAsia="Calibri"/>
          <w:sz w:val="24"/>
          <w:szCs w:val="24"/>
          <w:lang w:eastAsia="en-US"/>
        </w:rPr>
        <w:t>pieteikumu izsolei</w:t>
      </w:r>
      <w:r w:rsidRPr="00CB368A">
        <w:rPr>
          <w:rFonts w:eastAsia="Calibri"/>
          <w:sz w:val="24"/>
          <w:szCs w:val="24"/>
          <w:lang w:eastAsia="en-US"/>
        </w:rPr>
        <w:t xml:space="preserve"> personas</w:t>
      </w:r>
      <w:r w:rsidRPr="00CB368A">
        <w:rPr>
          <w:rFonts w:eastAsia="Calibri"/>
          <w:b/>
          <w:sz w:val="24"/>
          <w:szCs w:val="24"/>
          <w:lang w:eastAsia="en-US"/>
        </w:rPr>
        <w:t xml:space="preserve"> </w:t>
      </w:r>
      <w:r w:rsidRPr="00CB368A">
        <w:rPr>
          <w:rFonts w:eastAsia="Calibri"/>
          <w:sz w:val="24"/>
          <w:szCs w:val="24"/>
          <w:lang w:eastAsia="en-US"/>
        </w:rPr>
        <w:t xml:space="preserve">iesniedz šādus dokumentus: </w:t>
      </w:r>
    </w:p>
    <w:p w:rsidR="00CD48E0" w:rsidRPr="00CB368A" w:rsidRDefault="00CD48E0" w:rsidP="00CD48E0">
      <w:pPr>
        <w:outlineLvl w:val="2"/>
        <w:rPr>
          <w:b/>
          <w:bCs/>
          <w:sz w:val="24"/>
          <w:szCs w:val="24"/>
        </w:rPr>
      </w:pPr>
      <w:r w:rsidRPr="00CB368A">
        <w:rPr>
          <w:b/>
          <w:bCs/>
          <w:sz w:val="24"/>
          <w:szCs w:val="24"/>
        </w:rPr>
        <w:t xml:space="preserve">      </w:t>
      </w:r>
      <w:r w:rsidRPr="00CB368A">
        <w:rPr>
          <w:b/>
          <w:bCs/>
          <w:sz w:val="24"/>
          <w:szCs w:val="24"/>
        </w:rPr>
        <w:tab/>
        <w:t>3.5.1. juridiskā persona:</w:t>
      </w:r>
    </w:p>
    <w:p w:rsidR="00CD48E0" w:rsidRPr="00CB368A" w:rsidRDefault="00CD48E0" w:rsidP="00CD48E0">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rsidR="00CD48E0" w:rsidRPr="00CB368A" w:rsidRDefault="00CD48E0" w:rsidP="00CD48E0">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3.5.1.2. spēkā esošu statūtu (līguma) norakstu vai izrakstu par pārvaldes institūciju (amatpersonu) kompetences apjomu;</w:t>
      </w:r>
    </w:p>
    <w:p w:rsidR="00CD48E0" w:rsidRPr="00CB368A" w:rsidRDefault="00CD48E0" w:rsidP="00CD48E0">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attiecīgai personai, kura pārstāv šo personu izsoles procesā;</w:t>
      </w:r>
    </w:p>
    <w:p w:rsidR="00CD48E0" w:rsidRPr="00CB368A" w:rsidRDefault="00CD48E0" w:rsidP="00CD48E0">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3.5.1.4. juridiskās personas lēmumu par Nekustamā īpašuma iegādi;</w:t>
      </w:r>
    </w:p>
    <w:p w:rsidR="00CD48E0" w:rsidRPr="00CB368A" w:rsidRDefault="00CD48E0" w:rsidP="00CD48E0">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w:t>
      </w:r>
      <w:r w:rsidRPr="00CB368A">
        <w:rPr>
          <w:rFonts w:eastAsia="Calibri"/>
          <w:sz w:val="24"/>
          <w:szCs w:val="24"/>
          <w:lang w:eastAsia="en-US"/>
        </w:rPr>
        <w:t>.1.5. kredītiestādes apliecinātu dokumentu par nodrošinājuma un dalības maksas samaksu;</w:t>
      </w:r>
    </w:p>
    <w:p w:rsidR="00CD48E0" w:rsidRPr="00CB368A" w:rsidRDefault="00CD48E0" w:rsidP="00CD48E0">
      <w:pPr>
        <w:ind w:firstLine="720"/>
        <w:jc w:val="both"/>
        <w:rPr>
          <w:rFonts w:eastAsia="Calibri"/>
          <w:b/>
          <w:sz w:val="24"/>
          <w:szCs w:val="24"/>
          <w:lang w:eastAsia="en-US"/>
        </w:rPr>
      </w:pPr>
      <w:r w:rsidRPr="00CB368A">
        <w:rPr>
          <w:rFonts w:eastAsia="Calibri"/>
          <w:b/>
          <w:sz w:val="24"/>
          <w:szCs w:val="24"/>
          <w:lang w:eastAsia="en-US"/>
        </w:rPr>
        <w:t>3.5.2. fiziskā persona:</w:t>
      </w:r>
    </w:p>
    <w:p w:rsidR="00CD48E0" w:rsidRPr="00CB368A" w:rsidRDefault="00CD48E0" w:rsidP="00CD48E0">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3.5.2.1. uzrāda personu apliecinošu dokumentu – pasi vai identifikācijas karti;</w:t>
      </w:r>
    </w:p>
    <w:p w:rsidR="00CD48E0" w:rsidRPr="00CB368A" w:rsidRDefault="00CD48E0" w:rsidP="00CD48E0">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3.5.2.2.kredītiestādes apliecinātu dokumentu par nodrošinājuma un dalības maksas samaksu;</w:t>
      </w:r>
    </w:p>
    <w:p w:rsidR="00CD48E0" w:rsidRPr="00CB368A" w:rsidRDefault="00CD48E0" w:rsidP="00CD48E0">
      <w:pPr>
        <w:ind w:left="1134" w:hanging="1134"/>
        <w:jc w:val="both"/>
        <w:rPr>
          <w:rFonts w:eastAsia="Calibri"/>
          <w:sz w:val="24"/>
          <w:szCs w:val="24"/>
          <w:lang w:eastAsia="en-US"/>
        </w:rPr>
      </w:pPr>
      <w:r w:rsidRPr="00CB368A">
        <w:rPr>
          <w:rFonts w:eastAsia="Calibri"/>
          <w:sz w:val="24"/>
          <w:szCs w:val="24"/>
          <w:lang w:eastAsia="en-US"/>
        </w:rPr>
        <w:tab/>
        <w:t>3.5.2.3.</w:t>
      </w:r>
      <w:r>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3.6. Ja persona ir izpildījusi šo Noteikumu 3.5. punkta un tā apakšpunktu prasības, tā tiek atzīta par pretendentu un reģistrēta izsoles dalībnieku reģistrācijas lapā, kurā n</w:t>
      </w:r>
      <w:r>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3.7. Izsoles dalībnieks netiek reģistrēts, ja:</w:t>
      </w:r>
    </w:p>
    <w:p w:rsidR="00CD48E0" w:rsidRPr="00CB368A" w:rsidRDefault="00CD48E0" w:rsidP="00394009">
      <w:pPr>
        <w:tabs>
          <w:tab w:val="num" w:pos="-1418"/>
        </w:tabs>
        <w:ind w:left="851" w:hanging="1"/>
        <w:jc w:val="both"/>
        <w:rPr>
          <w:rFonts w:eastAsia="Calibri"/>
          <w:sz w:val="24"/>
          <w:szCs w:val="24"/>
          <w:lang w:eastAsia="en-US"/>
        </w:rPr>
      </w:pPr>
      <w:r w:rsidRPr="00CB368A">
        <w:rPr>
          <w:rFonts w:eastAsia="Calibri"/>
          <w:sz w:val="24"/>
          <w:szCs w:val="24"/>
          <w:lang w:eastAsia="en-US"/>
        </w:rPr>
        <w:t>3.7.1.</w:t>
      </w:r>
      <w:r>
        <w:rPr>
          <w:rFonts w:eastAsia="Calibri"/>
          <w:sz w:val="24"/>
          <w:szCs w:val="24"/>
          <w:lang w:eastAsia="en-US"/>
        </w:rPr>
        <w:t xml:space="preserve"> </w:t>
      </w:r>
      <w:r w:rsidRPr="00CB368A">
        <w:rPr>
          <w:rFonts w:eastAsia="Calibri"/>
          <w:sz w:val="24"/>
          <w:szCs w:val="24"/>
          <w:lang w:eastAsia="en-US"/>
        </w:rPr>
        <w:t>nav iesniedzis visus šo Noteikumu 3.5. punkta apakšpunktos noteiktos dokumentus vai tas neatbilst minētā punkta prasībām;</w:t>
      </w:r>
    </w:p>
    <w:p w:rsidR="00CD48E0" w:rsidRPr="00CB368A" w:rsidRDefault="00CD48E0" w:rsidP="00394009">
      <w:pPr>
        <w:tabs>
          <w:tab w:val="num" w:pos="-1418"/>
        </w:tabs>
        <w:ind w:left="851" w:hanging="1"/>
        <w:jc w:val="both"/>
        <w:rPr>
          <w:rFonts w:eastAsia="Calibri"/>
          <w:sz w:val="24"/>
          <w:szCs w:val="24"/>
          <w:lang w:eastAsia="en-US"/>
        </w:rPr>
      </w:pPr>
      <w:r w:rsidRPr="00CB368A">
        <w:rPr>
          <w:rFonts w:eastAsia="Calibri"/>
          <w:sz w:val="24"/>
          <w:szCs w:val="24"/>
          <w:lang w:eastAsia="en-US"/>
        </w:rPr>
        <w:t>3.7.2. beidzies izsoles reģistrācijas termiņš;</w:t>
      </w:r>
    </w:p>
    <w:p w:rsidR="00CD48E0" w:rsidRPr="00CB368A" w:rsidRDefault="00CD48E0" w:rsidP="00394009">
      <w:pPr>
        <w:tabs>
          <w:tab w:val="num" w:pos="-1418"/>
        </w:tabs>
        <w:ind w:left="851" w:hanging="1"/>
        <w:jc w:val="both"/>
        <w:rPr>
          <w:rFonts w:eastAsia="Calibri"/>
          <w:sz w:val="24"/>
          <w:szCs w:val="24"/>
          <w:lang w:eastAsia="en-US"/>
        </w:rPr>
      </w:pPr>
      <w:r w:rsidRPr="00CB368A">
        <w:rPr>
          <w:rFonts w:eastAsia="Calibri"/>
          <w:sz w:val="24"/>
          <w:szCs w:val="24"/>
          <w:lang w:eastAsia="en-US"/>
        </w:rPr>
        <w:t>3.7.3.</w:t>
      </w:r>
      <w:r>
        <w:rPr>
          <w:rFonts w:eastAsia="Calibri"/>
          <w:sz w:val="24"/>
          <w:szCs w:val="24"/>
          <w:lang w:eastAsia="en-US"/>
        </w:rPr>
        <w:t xml:space="preserve"> </w:t>
      </w:r>
      <w:r w:rsidRPr="00CB368A">
        <w:rPr>
          <w:rFonts w:eastAsia="Calibri"/>
          <w:sz w:val="24"/>
          <w:szCs w:val="24"/>
          <w:lang w:eastAsia="en-US"/>
        </w:rPr>
        <w:t>ja uz izsoles dienu ir ierosināta pretendenta maksātnespēja vai tā saimnieciskā darbība ir apturēta</w:t>
      </w:r>
      <w:r>
        <w:rPr>
          <w:rFonts w:eastAsia="Calibri"/>
          <w:sz w:val="24"/>
          <w:szCs w:val="24"/>
          <w:lang w:eastAsia="en-US"/>
        </w:rPr>
        <w:t>.</w:t>
      </w:r>
    </w:p>
    <w:p w:rsidR="00CD48E0" w:rsidRPr="00CB368A" w:rsidRDefault="00CD48E0" w:rsidP="00394009">
      <w:pPr>
        <w:tabs>
          <w:tab w:val="num" w:pos="2160"/>
        </w:tabs>
        <w:ind w:firstLine="426"/>
        <w:jc w:val="both"/>
        <w:rPr>
          <w:rFonts w:eastAsia="Calibri"/>
          <w:sz w:val="24"/>
          <w:szCs w:val="24"/>
          <w:lang w:eastAsia="en-US"/>
        </w:rPr>
      </w:pPr>
      <w:r w:rsidRPr="00CB368A">
        <w:rPr>
          <w:rFonts w:eastAsia="Calibri"/>
          <w:sz w:val="24"/>
          <w:szCs w:val="24"/>
          <w:lang w:eastAsia="en-US"/>
        </w:rPr>
        <w:t>3.8. Komisija nav tiesīga līdz izsoles sākumam iepazīstināt fiziskās personas vai juridiskās personas pārstāvjus ar ziņām par izsoles dalībniekiem.</w:t>
      </w:r>
    </w:p>
    <w:p w:rsidR="00CD48E0" w:rsidRPr="00CB368A" w:rsidRDefault="00CD48E0" w:rsidP="00394009">
      <w:pPr>
        <w:tabs>
          <w:tab w:val="num" w:pos="2160"/>
        </w:tabs>
        <w:ind w:firstLine="426"/>
        <w:jc w:val="both"/>
        <w:rPr>
          <w:rFonts w:eastAsia="Calibri"/>
          <w:sz w:val="24"/>
          <w:szCs w:val="24"/>
          <w:lang w:eastAsia="en-US"/>
        </w:rPr>
      </w:pPr>
      <w:r w:rsidRPr="00CB368A">
        <w:rPr>
          <w:rFonts w:eastAsia="Calibri"/>
          <w:sz w:val="24"/>
          <w:szCs w:val="24"/>
          <w:lang w:eastAsia="en-US"/>
        </w:rPr>
        <w:t>3.9. Visi dokumenti iesniedzami latviešu valodā. Ja dokuments ir citā valodā, tam pievieno notariāli apliecinātu tulkojumu latviešu valodā.</w:t>
      </w:r>
    </w:p>
    <w:p w:rsidR="00CD48E0" w:rsidRPr="00CB368A" w:rsidRDefault="00CD48E0" w:rsidP="00394009">
      <w:pPr>
        <w:tabs>
          <w:tab w:val="num" w:pos="2160"/>
        </w:tabs>
        <w:ind w:firstLine="426"/>
        <w:jc w:val="both"/>
        <w:rPr>
          <w:rFonts w:eastAsia="Calibri"/>
          <w:sz w:val="24"/>
          <w:szCs w:val="24"/>
          <w:lang w:eastAsia="en-US"/>
        </w:rPr>
      </w:pPr>
      <w:r w:rsidRPr="00CB368A">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CD48E0" w:rsidRPr="00CB368A" w:rsidRDefault="00CD48E0" w:rsidP="00394009">
      <w:pPr>
        <w:tabs>
          <w:tab w:val="num" w:pos="2160"/>
        </w:tabs>
        <w:ind w:firstLine="426"/>
        <w:jc w:val="both"/>
        <w:rPr>
          <w:rFonts w:eastAsia="Calibri"/>
          <w:sz w:val="24"/>
          <w:szCs w:val="24"/>
          <w:lang w:eastAsia="en-US"/>
        </w:rPr>
      </w:pPr>
      <w:r w:rsidRPr="00CB368A">
        <w:rPr>
          <w:rFonts w:eastAsia="Calibri"/>
          <w:sz w:val="24"/>
          <w:szCs w:val="24"/>
          <w:lang w:eastAsia="en-US"/>
        </w:rPr>
        <w:t>3.11. Ja izsoles dalībnieks nav izpildījis izsoles priekšnoteikumus, viņam neizsniedz reģistrācijas apliecību, šajā gadījumā pēc attiecīgā pretendenta ie</w:t>
      </w:r>
      <w:r>
        <w:rPr>
          <w:rFonts w:eastAsia="Calibri"/>
          <w:sz w:val="24"/>
          <w:szCs w:val="24"/>
          <w:lang w:eastAsia="en-US"/>
        </w:rPr>
        <w:t>snieguma ar bankas konta norādi</w:t>
      </w:r>
      <w:r w:rsidRPr="00CB368A">
        <w:rPr>
          <w:rFonts w:eastAsia="Calibri"/>
          <w:sz w:val="24"/>
          <w:szCs w:val="24"/>
          <w:lang w:eastAsia="en-US"/>
        </w:rPr>
        <w:t xml:space="preserve"> dome atmaksā iemaksāto nodrošinājumu.</w:t>
      </w:r>
    </w:p>
    <w:p w:rsidR="00CD48E0" w:rsidRDefault="00CD48E0" w:rsidP="00394009">
      <w:pPr>
        <w:tabs>
          <w:tab w:val="num" w:pos="2160"/>
        </w:tabs>
        <w:ind w:firstLine="426"/>
        <w:jc w:val="both"/>
        <w:rPr>
          <w:rFonts w:eastAsia="Calibri"/>
          <w:sz w:val="24"/>
          <w:szCs w:val="24"/>
          <w:lang w:eastAsia="en-US"/>
        </w:rPr>
      </w:pPr>
      <w:r w:rsidRPr="00CB368A">
        <w:rPr>
          <w:rFonts w:eastAsia="Calibri"/>
          <w:sz w:val="24"/>
          <w:szCs w:val="24"/>
          <w:lang w:eastAsia="en-US"/>
        </w:rPr>
        <w:t>3.12. Komisija ir tiesīga pārbaudīt iz</w:t>
      </w:r>
      <w:r>
        <w:rPr>
          <w:rFonts w:eastAsia="Calibri"/>
          <w:sz w:val="24"/>
          <w:szCs w:val="24"/>
          <w:lang w:eastAsia="en-US"/>
        </w:rPr>
        <w:t>soles dalībnieka sniegtās ziņas;</w:t>
      </w:r>
      <w:r w:rsidRPr="00CB368A">
        <w:rPr>
          <w:rFonts w:eastAsia="Calibri"/>
          <w:sz w:val="24"/>
          <w:szCs w:val="24"/>
          <w:lang w:eastAsia="en-US"/>
        </w:rPr>
        <w:t xml:space="preserve"> ja tās ir nepatiesas, dalībnieks tiek svītrots no dalībnieku saraksta un izsniegtā reģistrācijas apliecība tiek atzīta par spēkā neesošu, tādējādi viņš zaudē tiesības piedalīties izsolē un viņam netiek atmaksāts izsoles nodrošinājums.</w:t>
      </w:r>
    </w:p>
    <w:p w:rsidR="00394009" w:rsidRPr="00CB368A" w:rsidRDefault="00394009" w:rsidP="00394009">
      <w:pPr>
        <w:tabs>
          <w:tab w:val="num" w:pos="2160"/>
        </w:tabs>
        <w:ind w:firstLine="426"/>
        <w:jc w:val="both"/>
        <w:rPr>
          <w:rFonts w:eastAsia="Calibri"/>
          <w:sz w:val="24"/>
          <w:szCs w:val="24"/>
          <w:lang w:eastAsia="en-US"/>
        </w:rPr>
      </w:pPr>
    </w:p>
    <w:p w:rsidR="00CD48E0" w:rsidRPr="00CB368A" w:rsidRDefault="00CD48E0" w:rsidP="00E62ABE">
      <w:pPr>
        <w:numPr>
          <w:ilvl w:val="0"/>
          <w:numId w:val="33"/>
        </w:numPr>
        <w:tabs>
          <w:tab w:val="clear" w:pos="3240"/>
        </w:tabs>
        <w:spacing w:after="200" w:line="276" w:lineRule="auto"/>
        <w:ind w:left="284"/>
        <w:jc w:val="center"/>
        <w:rPr>
          <w:rFonts w:eastAsia="Calibri"/>
          <w:b/>
          <w:caps/>
          <w:sz w:val="24"/>
          <w:szCs w:val="24"/>
          <w:lang w:eastAsia="en-US"/>
        </w:rPr>
      </w:pPr>
      <w:r w:rsidRPr="00CB368A">
        <w:rPr>
          <w:rFonts w:eastAsia="Calibri"/>
          <w:b/>
          <w:caps/>
          <w:sz w:val="24"/>
          <w:szCs w:val="24"/>
          <w:lang w:eastAsia="en-US"/>
        </w:rPr>
        <w:t>Izsoles process</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4.1. Izsolē var piedalīties personas, kuras atzītas par izsoles dalībniekiem un kurām izsniegtas izsoles dalībnieka reģistrācijas apliecības.</w:t>
      </w:r>
    </w:p>
    <w:p w:rsidR="00CD48E0" w:rsidRPr="00CB368A" w:rsidRDefault="00CD48E0" w:rsidP="00394009">
      <w:pPr>
        <w:ind w:firstLine="426"/>
        <w:jc w:val="both"/>
        <w:rPr>
          <w:rFonts w:eastAsia="Calibri"/>
          <w:color w:val="FF0000"/>
          <w:sz w:val="24"/>
          <w:szCs w:val="24"/>
          <w:lang w:eastAsia="en-US"/>
        </w:rPr>
      </w:pPr>
      <w:r w:rsidRPr="00CB368A">
        <w:rPr>
          <w:rFonts w:eastAsia="Calibri"/>
          <w:sz w:val="24"/>
          <w:szCs w:val="24"/>
          <w:lang w:eastAsia="en-US"/>
        </w:rPr>
        <w:t xml:space="preserve">4.2. Ja uz izsoli ir pieteicies viens pretendents, kurš nosola vismaz vienu soli pēc sākotnējās </w:t>
      </w:r>
      <w:r>
        <w:rPr>
          <w:rFonts w:eastAsia="Calibri"/>
          <w:sz w:val="24"/>
          <w:szCs w:val="24"/>
          <w:lang w:eastAsia="en-US"/>
        </w:rPr>
        <w:t>īpašuma</w:t>
      </w:r>
      <w:r w:rsidRPr="00CB368A">
        <w:rPr>
          <w:rFonts w:eastAsia="Calibri"/>
          <w:sz w:val="24"/>
          <w:szCs w:val="24"/>
          <w:lang w:eastAsia="en-US"/>
        </w:rPr>
        <w:t xml:space="preserve"> nosacītās cenas, tas uzskatāms par izsoles uzvarētāju un tiek slēgts pirkuma līgums.</w:t>
      </w:r>
      <w:r w:rsidRPr="00CB368A">
        <w:rPr>
          <w:rFonts w:eastAsia="Calibri"/>
          <w:color w:val="FF0000"/>
          <w:sz w:val="24"/>
          <w:szCs w:val="24"/>
          <w:lang w:eastAsia="en-US"/>
        </w:rPr>
        <w:t xml:space="preserve"> </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lastRenderedPageBreak/>
        <w:t xml:space="preserve">4.3. Ja noteiktajā laikā ir reģistrējušies vairāk par vienu dalībnieku, bet uz izsoli ieradies viens dalībnieks, izsoli atliek uz vienu stundu. Ja pēc vienas stundas nav ieradušies pārējie dalībnieki, Komisija pieņem lēmumu slēgt </w:t>
      </w:r>
      <w:r>
        <w:rPr>
          <w:rFonts w:eastAsia="Calibri"/>
          <w:sz w:val="24"/>
          <w:szCs w:val="24"/>
          <w:lang w:eastAsia="en-US"/>
        </w:rPr>
        <w:t>Īpašuma</w:t>
      </w:r>
      <w:r w:rsidRPr="00CB368A">
        <w:rPr>
          <w:rFonts w:eastAsia="Calibri"/>
          <w:sz w:val="24"/>
          <w:szCs w:val="24"/>
          <w:lang w:eastAsia="en-US"/>
        </w:rPr>
        <w:t xml:space="preserve"> pirkuma līgumu ar izsoles dalībnieku, kurš ieradies uz izsoli un kurš nosola vismaz vienu soli pēc sākotnējās </w:t>
      </w:r>
      <w:r>
        <w:rPr>
          <w:rFonts w:eastAsia="Calibri"/>
          <w:sz w:val="24"/>
          <w:szCs w:val="24"/>
          <w:lang w:eastAsia="en-US"/>
        </w:rPr>
        <w:t>īpašuma</w:t>
      </w:r>
      <w:r w:rsidRPr="00CB368A">
        <w:rPr>
          <w:rFonts w:eastAsia="Calibri"/>
          <w:sz w:val="24"/>
          <w:szCs w:val="24"/>
          <w:lang w:eastAsia="en-US"/>
        </w:rPr>
        <w:t xml:space="preserve"> nosacītās cenas.</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4.4. Uzskatāms, ka dalībnieks, kurš nav ieradies uz izsoli, atteicies no dalības izsolē un viņš zaudē nodrošinājuma naudu.</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4.5. Ja izsoles vadītājs konstatē, ka uz izsoli ieradies tikai viens no vairāk</w:t>
      </w:r>
      <w:r>
        <w:rPr>
          <w:rFonts w:eastAsia="Calibri"/>
          <w:sz w:val="24"/>
          <w:szCs w:val="24"/>
          <w:lang w:eastAsia="en-US"/>
        </w:rPr>
        <w:t>iem reģistrētajiem dalībniekiem</w:t>
      </w:r>
      <w:r w:rsidRPr="00CB368A">
        <w:rPr>
          <w:rFonts w:eastAsia="Calibri"/>
          <w:sz w:val="24"/>
          <w:szCs w:val="24"/>
          <w:lang w:eastAsia="en-US"/>
        </w:rPr>
        <w:t xml:space="preserve"> un ir pieņemts Noteikumu 4.3. punktā minētais lēmums, dalībnieks, kas neapstiprina gatavību iegādāties Nekustamo īpašumu, uzskatāms par atteikušos no dalības izsolē. </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4.6. Izsoles dienā, ieejot izsoles telpās, dalībnieks uzrāda izsoles sekretāram dalībnieka reģistrācijas apliecību.</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w:t>
      </w:r>
      <w:r>
        <w:rPr>
          <w:rFonts w:eastAsia="Calibri"/>
          <w:sz w:val="24"/>
          <w:szCs w:val="24"/>
          <w:lang w:eastAsia="en-US"/>
        </w:rPr>
        <w:t>s apliecībā ierakstītajam</w:t>
      </w:r>
      <w:r w:rsidRPr="00CB368A">
        <w:rPr>
          <w:rFonts w:eastAsia="Calibri"/>
          <w:sz w:val="24"/>
          <w:szCs w:val="24"/>
          <w:lang w:eastAsia="en-US"/>
        </w:rPr>
        <w:t xml:space="preserve"> dalībnieka reģistrācijas numuram.</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4.8.</w:t>
      </w:r>
      <w:r>
        <w:rPr>
          <w:rFonts w:eastAsia="Calibri"/>
          <w:sz w:val="24"/>
          <w:szCs w:val="24"/>
          <w:lang w:eastAsia="en-US"/>
        </w:rPr>
        <w:t xml:space="preserve"> </w:t>
      </w:r>
      <w:r w:rsidRPr="00CB368A">
        <w:rPr>
          <w:rFonts w:eastAsia="Calibri"/>
          <w:sz w:val="24"/>
          <w:szCs w:val="24"/>
          <w:lang w:eastAsia="en-US"/>
        </w:rPr>
        <w:t>Izsoles dalībnieki pirms izsoles sākšanas paraksta izsoles Noteikumus, apliecinot, ka viņi ir iepazinušies ar izsoles Noteikumiem un viņiem šajā sakarā nav nekādu pretenziju.</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 xml:space="preserve">4.12. Komisijas priekšsēdētājs īsi raksturo pārdodamo </w:t>
      </w:r>
      <w:r>
        <w:rPr>
          <w:rFonts w:eastAsia="Calibri"/>
          <w:sz w:val="24"/>
          <w:szCs w:val="24"/>
          <w:lang w:eastAsia="en-US"/>
        </w:rPr>
        <w:t>Īpašumu</w:t>
      </w:r>
      <w:r w:rsidRPr="00CB368A">
        <w:rPr>
          <w:rFonts w:eastAsia="Calibri"/>
          <w:sz w:val="24"/>
          <w:szCs w:val="24"/>
          <w:lang w:eastAsia="en-US"/>
        </w:rPr>
        <w:t>, paziņo  nosacīto (sākotnējo) cenu, kā arī izsoles soli – summu</w:t>
      </w:r>
      <w:r>
        <w:rPr>
          <w:rFonts w:eastAsia="Calibri"/>
          <w:sz w:val="24"/>
          <w:szCs w:val="24"/>
          <w:lang w:eastAsia="en-US"/>
        </w:rPr>
        <w:t>,</w:t>
      </w:r>
      <w:r w:rsidRPr="00CB368A">
        <w:rPr>
          <w:rFonts w:eastAsia="Calibri"/>
          <w:sz w:val="24"/>
          <w:szCs w:val="24"/>
          <w:lang w:eastAsia="en-US"/>
        </w:rPr>
        <w:t xml:space="preserve"> par kādu nosacītā (sākotnējā) cena tiek paaugstināta ar katru nākamo solījumu.</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 xml:space="preserve">4.13. Solīšanas sākumā izsoles vadītājs lūdz dalībniekus apstiprināt gatavību iegādāties </w:t>
      </w:r>
      <w:r>
        <w:rPr>
          <w:rFonts w:eastAsia="Calibri"/>
          <w:sz w:val="24"/>
          <w:szCs w:val="24"/>
          <w:lang w:eastAsia="en-US"/>
        </w:rPr>
        <w:t>Īpašumu</w:t>
      </w:r>
      <w:r w:rsidRPr="00CB368A">
        <w:rPr>
          <w:rFonts w:eastAsia="Calibri"/>
          <w:sz w:val="24"/>
          <w:szCs w:val="24"/>
          <w:lang w:eastAsia="en-US"/>
        </w:rPr>
        <w:t xml:space="preserve"> par izsoles sākumcenu. Dalībnieks, kas neapstiprina gatavību iegādāties </w:t>
      </w:r>
      <w:r>
        <w:rPr>
          <w:rFonts w:eastAsia="Calibri"/>
          <w:sz w:val="24"/>
          <w:szCs w:val="24"/>
          <w:lang w:eastAsia="en-US"/>
        </w:rPr>
        <w:t>Īpašumu</w:t>
      </w:r>
      <w:r w:rsidRPr="00CB368A">
        <w:rPr>
          <w:rFonts w:eastAsia="Calibri"/>
          <w:sz w:val="24"/>
          <w:szCs w:val="24"/>
          <w:lang w:eastAsia="en-US"/>
        </w:rPr>
        <w:t xml:space="preserve"> par sākumcenu, uzskatāms par atteikušos no dalības izsolē</w:t>
      </w:r>
      <w:r w:rsidRPr="00CB368A">
        <w:rPr>
          <w:rFonts w:eastAsia="Calibri"/>
          <w:i/>
          <w:sz w:val="24"/>
          <w:szCs w:val="24"/>
          <w:lang w:eastAsia="en-US"/>
        </w:rPr>
        <w:t xml:space="preserve"> </w:t>
      </w:r>
      <w:r w:rsidRPr="00CB368A">
        <w:rPr>
          <w:rFonts w:eastAsia="Calibri"/>
          <w:sz w:val="24"/>
          <w:szCs w:val="24"/>
          <w:lang w:eastAsia="en-US"/>
        </w:rPr>
        <w:t>un viņš zaudē nodrošinājuma naudu.</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4.14. Pēc Komisijas priekšsēdētāja ziņojuma sākas solīšanas process.</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4.15. Solīšana notiek pa vienam izsoles solim.</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 xml:space="preserve">4.16. Komisijas priekšsēdētājs nosauc izsolāmā </w:t>
      </w:r>
      <w:r>
        <w:rPr>
          <w:rFonts w:eastAsia="Calibri"/>
          <w:sz w:val="24"/>
          <w:szCs w:val="24"/>
          <w:lang w:eastAsia="en-US"/>
        </w:rPr>
        <w:t>Īpašuma</w:t>
      </w:r>
      <w:r w:rsidRPr="00CB368A">
        <w:rPr>
          <w:rFonts w:eastAsia="Calibri"/>
          <w:sz w:val="24"/>
          <w:szCs w:val="24"/>
          <w:lang w:eastAsia="en-US"/>
        </w:rPr>
        <w:t xml:space="preserve"> sākotnējo cenu un jautā: „Kas sola vairāk?”.</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Pr>
          <w:rFonts w:eastAsia="Calibri"/>
          <w:sz w:val="24"/>
          <w:szCs w:val="24"/>
          <w:lang w:eastAsia="en-US"/>
        </w:rPr>
        <w:t>īpašums</w:t>
      </w:r>
      <w:r w:rsidRPr="00CB368A">
        <w:rPr>
          <w:rFonts w:eastAsia="Calibri"/>
          <w:sz w:val="24"/>
          <w:szCs w:val="24"/>
          <w:lang w:eastAsia="en-US"/>
        </w:rPr>
        <w:t xml:space="preserve"> ir pārdots personai, kas solījusi pēdējo augstāko cenu. Dalībnieka reģistrācijas numurs un solītā cena tiek ierakstīti protokolā. </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 xml:space="preserve">4.18. Katrs dalībnieka solījums ir viņam līdz </w:t>
      </w:r>
      <w:r>
        <w:rPr>
          <w:rFonts w:eastAsia="Calibri"/>
          <w:sz w:val="24"/>
          <w:szCs w:val="24"/>
          <w:lang w:eastAsia="en-US"/>
        </w:rPr>
        <w:t>Īpašuma</w:t>
      </w:r>
      <w:r w:rsidRPr="00CB368A">
        <w:rPr>
          <w:rFonts w:eastAsia="Calibri"/>
          <w:sz w:val="24"/>
          <w:szCs w:val="24"/>
          <w:lang w:eastAsia="en-US"/>
        </w:rPr>
        <w:t xml:space="preserve"> tiesību pārejai izsoles uzvarētājam saistošs apliecinājums, ka viņš palielina solīto </w:t>
      </w:r>
      <w:r>
        <w:rPr>
          <w:rFonts w:eastAsia="Calibri"/>
          <w:sz w:val="24"/>
          <w:szCs w:val="24"/>
          <w:lang w:eastAsia="en-US"/>
        </w:rPr>
        <w:t>Īpašuma</w:t>
      </w:r>
      <w:r w:rsidRPr="00CB368A">
        <w:rPr>
          <w:rFonts w:eastAsia="Calibri"/>
          <w:sz w:val="24"/>
          <w:szCs w:val="24"/>
          <w:lang w:eastAsia="en-US"/>
        </w:rPr>
        <w:t xml:space="preserve"> cenu par noteikto izsoles soli.</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w:t>
      </w:r>
      <w:r>
        <w:rPr>
          <w:rFonts w:eastAsia="Calibri"/>
          <w:sz w:val="24"/>
          <w:szCs w:val="24"/>
          <w:lang w:eastAsia="en-US"/>
        </w:rPr>
        <w:t>,</w:t>
      </w:r>
      <w:r w:rsidRPr="00CB368A">
        <w:rPr>
          <w:rFonts w:eastAsia="Calibri"/>
          <w:sz w:val="24"/>
          <w:szCs w:val="24"/>
          <w:lang w:eastAsia="en-US"/>
        </w:rPr>
        <w:t xml:space="preserve"> un vienu no tām iezīmējot ar krustiņu. Dalībnieki velk lozes atbilstoši to solīšanas karšu numuriem. Dalībnieks, kas izvelk lozi ar krustiņu, uzskatāms par pirmo solītāju.</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lastRenderedPageBreak/>
        <w:t xml:space="preserve">4.20. Izsoles procesa gaitā, atsakoties no turpmākās solīšanas, katrs </w:t>
      </w:r>
      <w:r>
        <w:rPr>
          <w:rFonts w:eastAsia="Calibri"/>
          <w:sz w:val="24"/>
          <w:szCs w:val="24"/>
          <w:lang w:eastAsia="en-US"/>
        </w:rPr>
        <w:t>Īpašuma</w:t>
      </w:r>
      <w:r w:rsidRPr="00CB368A">
        <w:rPr>
          <w:rFonts w:eastAsia="Calibri"/>
          <w:sz w:val="24"/>
          <w:szCs w:val="24"/>
          <w:lang w:eastAsia="en-US"/>
        </w:rPr>
        <w:t xml:space="preserve"> izsoles dalībnieks apstiprina ar parakstu izsoles protokolā savu pēdējo solīto cenu.</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 xml:space="preserve">4.22. Izsoles dalībnieks, kurš </w:t>
      </w:r>
      <w:r>
        <w:rPr>
          <w:rFonts w:eastAsia="Calibri"/>
          <w:sz w:val="24"/>
          <w:szCs w:val="24"/>
          <w:lang w:eastAsia="en-US"/>
        </w:rPr>
        <w:t>Īpašumu</w:t>
      </w:r>
      <w:r w:rsidRPr="00CB368A">
        <w:rPr>
          <w:rFonts w:eastAsia="Calibri"/>
          <w:sz w:val="24"/>
          <w:szCs w:val="24"/>
          <w:lang w:eastAsia="en-US"/>
        </w:rPr>
        <w:t xml:space="preserve"> nosolījis, bet neparakstās protokolā, uzskatāms, ka ir atteicies no nosolītā </w:t>
      </w:r>
      <w:r>
        <w:rPr>
          <w:rFonts w:eastAsia="Calibri"/>
          <w:sz w:val="24"/>
          <w:szCs w:val="24"/>
          <w:lang w:eastAsia="en-US"/>
        </w:rPr>
        <w:t>Īpašuma</w:t>
      </w:r>
      <w:r w:rsidRPr="00CB368A">
        <w:rPr>
          <w:rFonts w:eastAsia="Calibri"/>
          <w:sz w:val="24"/>
          <w:szCs w:val="24"/>
          <w:lang w:eastAsia="en-US"/>
        </w:rPr>
        <w:t xml:space="preserve">.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w:t>
      </w:r>
      <w:r>
        <w:rPr>
          <w:rFonts w:eastAsia="Calibri"/>
          <w:sz w:val="24"/>
          <w:szCs w:val="24"/>
          <w:lang w:eastAsia="en-US"/>
        </w:rPr>
        <w:t>Īpašumu</w:t>
      </w:r>
      <w:r w:rsidRPr="00CB368A">
        <w:rPr>
          <w:rFonts w:eastAsia="Calibri"/>
          <w:sz w:val="24"/>
          <w:szCs w:val="24"/>
          <w:lang w:eastAsia="en-US"/>
        </w:rPr>
        <w:t xml:space="preserve"> par viņa pēdējo nosolīto cenu.</w:t>
      </w:r>
    </w:p>
    <w:p w:rsidR="00CD48E0" w:rsidRPr="00CB368A" w:rsidRDefault="00CD48E0" w:rsidP="00394009">
      <w:pPr>
        <w:ind w:firstLine="426"/>
        <w:jc w:val="both"/>
        <w:rPr>
          <w:rFonts w:eastAsia="Calibri"/>
          <w:sz w:val="24"/>
          <w:szCs w:val="24"/>
          <w:lang w:eastAsia="en-US"/>
        </w:rPr>
      </w:pPr>
      <w:r w:rsidRPr="00CB368A">
        <w:rPr>
          <w:rFonts w:eastAsia="Calibri"/>
          <w:sz w:val="24"/>
          <w:szCs w:val="24"/>
          <w:lang w:eastAsia="en-US"/>
        </w:rPr>
        <w:t xml:space="preserve">4.23. Pēc visu protokola eksemplāru parakstīšanas dalībnieks, kas nosolījis </w:t>
      </w:r>
      <w:r>
        <w:rPr>
          <w:rFonts w:eastAsia="Calibri"/>
          <w:sz w:val="24"/>
          <w:szCs w:val="24"/>
          <w:lang w:eastAsia="en-US"/>
        </w:rPr>
        <w:t>Īpašumu</w:t>
      </w:r>
      <w:r w:rsidRPr="00CB368A">
        <w:rPr>
          <w:rFonts w:eastAsia="Calibri"/>
          <w:sz w:val="24"/>
          <w:szCs w:val="24"/>
          <w:lang w:eastAsia="en-US"/>
        </w:rPr>
        <w:t xml:space="preserve">, saņem izziņu par izsolē iegūto </w:t>
      </w:r>
      <w:r>
        <w:rPr>
          <w:rFonts w:eastAsia="Calibri"/>
          <w:sz w:val="24"/>
          <w:szCs w:val="24"/>
          <w:lang w:eastAsia="en-US"/>
        </w:rPr>
        <w:t>Īpašumu</w:t>
      </w:r>
      <w:r w:rsidRPr="00CB368A">
        <w:rPr>
          <w:rFonts w:eastAsia="Calibri"/>
          <w:sz w:val="24"/>
          <w:szCs w:val="24"/>
          <w:lang w:eastAsia="en-US"/>
        </w:rPr>
        <w:t xml:space="preserve">. Izziņā norādīta nosolītā </w:t>
      </w:r>
      <w:r>
        <w:rPr>
          <w:rFonts w:eastAsia="Calibri"/>
          <w:sz w:val="24"/>
          <w:szCs w:val="24"/>
          <w:lang w:eastAsia="en-US"/>
        </w:rPr>
        <w:t>Īpašuma</w:t>
      </w:r>
      <w:r w:rsidRPr="00CB368A">
        <w:rPr>
          <w:rFonts w:eastAsia="Calibri"/>
          <w:sz w:val="24"/>
          <w:szCs w:val="24"/>
          <w:lang w:eastAsia="en-US"/>
        </w:rPr>
        <w:t xml:space="preserve"> cena un samaksas kārtība.  </w:t>
      </w:r>
    </w:p>
    <w:p w:rsidR="00CD48E0" w:rsidRDefault="00CD48E0" w:rsidP="00394009">
      <w:pPr>
        <w:ind w:firstLine="426"/>
        <w:jc w:val="both"/>
        <w:rPr>
          <w:rFonts w:eastAsia="Calibri"/>
          <w:sz w:val="24"/>
          <w:szCs w:val="24"/>
          <w:lang w:eastAsia="en-US"/>
        </w:rPr>
      </w:pPr>
      <w:r w:rsidRPr="00CB368A">
        <w:rPr>
          <w:rFonts w:eastAsia="Calibri"/>
          <w:sz w:val="24"/>
          <w:szCs w:val="24"/>
          <w:lang w:eastAsia="en-US"/>
        </w:rPr>
        <w:t xml:space="preserve">4.24. Izsoles dalībniekiem, kuri nav nosolījuši </w:t>
      </w:r>
      <w:r>
        <w:rPr>
          <w:rFonts w:eastAsia="Calibri"/>
          <w:sz w:val="24"/>
          <w:szCs w:val="24"/>
          <w:lang w:eastAsia="en-US"/>
        </w:rPr>
        <w:t>Īpašumu</w:t>
      </w:r>
      <w:r w:rsidRPr="00CB368A">
        <w:rPr>
          <w:rFonts w:eastAsia="Calibri"/>
          <w:sz w:val="24"/>
          <w:szCs w:val="24"/>
          <w:lang w:eastAsia="en-US"/>
        </w:rPr>
        <w:t xml:space="preserve">, pēc saņemtā iesnieguma atmaksā nodrošinājuma naudu 5 (piecu) darba dienu laikā. </w:t>
      </w:r>
    </w:p>
    <w:p w:rsidR="00CD48E0" w:rsidRPr="00CB368A" w:rsidRDefault="00CD48E0" w:rsidP="00CD48E0">
      <w:pPr>
        <w:rPr>
          <w:sz w:val="24"/>
          <w:szCs w:val="24"/>
          <w:lang w:eastAsia="en-US"/>
        </w:rPr>
      </w:pPr>
    </w:p>
    <w:p w:rsidR="00CD48E0" w:rsidRPr="005C7E02" w:rsidRDefault="00CD48E0" w:rsidP="00E62ABE">
      <w:pPr>
        <w:numPr>
          <w:ilvl w:val="0"/>
          <w:numId w:val="33"/>
        </w:numPr>
        <w:tabs>
          <w:tab w:val="clear" w:pos="3240"/>
        </w:tabs>
        <w:spacing w:after="200" w:line="276" w:lineRule="auto"/>
        <w:ind w:left="284"/>
        <w:jc w:val="center"/>
        <w:rPr>
          <w:b/>
          <w:sz w:val="24"/>
          <w:szCs w:val="24"/>
          <w:lang w:val="en-GB" w:eastAsia="en-US"/>
        </w:rPr>
      </w:pPr>
      <w:r w:rsidRPr="00CB368A">
        <w:rPr>
          <w:b/>
          <w:caps/>
          <w:sz w:val="24"/>
          <w:szCs w:val="24"/>
          <w:lang w:val="en-GB" w:eastAsia="en-US"/>
        </w:rPr>
        <w:t>Samaksas kārtība</w:t>
      </w:r>
    </w:p>
    <w:p w:rsidR="00CD48E0" w:rsidRPr="00CB368A" w:rsidRDefault="00CD48E0" w:rsidP="00394009">
      <w:pPr>
        <w:tabs>
          <w:tab w:val="num" w:pos="-180"/>
        </w:tabs>
        <w:ind w:firstLine="426"/>
        <w:jc w:val="both"/>
        <w:rPr>
          <w:sz w:val="24"/>
          <w:szCs w:val="24"/>
          <w:lang w:eastAsia="en-US"/>
        </w:rPr>
      </w:pPr>
      <w:r w:rsidRPr="00CB368A">
        <w:rPr>
          <w:sz w:val="24"/>
          <w:szCs w:val="24"/>
          <w:lang w:val="en-GB" w:eastAsia="en-US"/>
        </w:rPr>
        <w:t xml:space="preserve">5.1. </w:t>
      </w:r>
      <w:r w:rsidRPr="00CB368A">
        <w:rPr>
          <w:sz w:val="24"/>
          <w:szCs w:val="24"/>
          <w:lang w:eastAsia="en-US"/>
        </w:rPr>
        <w:t xml:space="preserve">Nosolītājam piedāvātā augstākā summa par nosolīto </w:t>
      </w:r>
      <w:r>
        <w:rPr>
          <w:sz w:val="24"/>
          <w:szCs w:val="24"/>
          <w:lang w:eastAsia="en-US"/>
        </w:rPr>
        <w:t>Īpašumu</w:t>
      </w:r>
      <w:r w:rsidRPr="00CB368A">
        <w:rPr>
          <w:sz w:val="24"/>
          <w:szCs w:val="24"/>
          <w:lang w:eastAsia="en-US"/>
        </w:rPr>
        <w:t xml:space="preserve"> jāsamaksā ne vēlāk kā 1</w:t>
      </w:r>
      <w:r>
        <w:rPr>
          <w:sz w:val="24"/>
          <w:szCs w:val="24"/>
          <w:lang w:eastAsia="en-US"/>
        </w:rPr>
        <w:t> </w:t>
      </w:r>
      <w:r w:rsidRPr="00CB368A">
        <w:rPr>
          <w:sz w:val="24"/>
          <w:szCs w:val="24"/>
          <w:lang w:eastAsia="en-US"/>
        </w:rPr>
        <w:t xml:space="preserve">(viena) mēneša laikā no pārdevuma līguma parakstīšanas dienas. </w:t>
      </w:r>
    </w:p>
    <w:p w:rsidR="00CD48E0" w:rsidRPr="00CB368A" w:rsidRDefault="00CD48E0" w:rsidP="00394009">
      <w:pPr>
        <w:tabs>
          <w:tab w:val="num" w:pos="-180"/>
        </w:tabs>
        <w:ind w:firstLine="426"/>
        <w:jc w:val="both"/>
        <w:rPr>
          <w:sz w:val="24"/>
          <w:szCs w:val="24"/>
          <w:lang w:eastAsia="en-US"/>
        </w:rPr>
      </w:pPr>
      <w:r w:rsidRPr="00CB368A">
        <w:rPr>
          <w:sz w:val="24"/>
          <w:szCs w:val="24"/>
          <w:lang w:eastAsia="en-US"/>
        </w:rPr>
        <w:t>5.2. Ja nosolītājs līdz 5.1.</w:t>
      </w:r>
      <w:r>
        <w:rPr>
          <w:sz w:val="24"/>
          <w:szCs w:val="24"/>
          <w:lang w:eastAsia="en-US"/>
        </w:rPr>
        <w:t xml:space="preserve"> </w:t>
      </w:r>
      <w:r w:rsidRPr="00CB368A">
        <w:rPr>
          <w:sz w:val="24"/>
          <w:szCs w:val="24"/>
          <w:lang w:eastAsia="en-US"/>
        </w:rPr>
        <w:t>punktā norādītajam termiņam</w:t>
      </w:r>
      <w:r w:rsidRPr="00CB368A">
        <w:rPr>
          <w:b/>
          <w:sz w:val="24"/>
          <w:szCs w:val="24"/>
          <w:lang w:eastAsia="en-US"/>
        </w:rPr>
        <w:t xml:space="preserve"> </w:t>
      </w:r>
      <w:r w:rsidRPr="00CB368A">
        <w:rPr>
          <w:sz w:val="24"/>
          <w:szCs w:val="24"/>
          <w:lang w:eastAsia="en-US"/>
        </w:rPr>
        <w:t xml:space="preserve">nav samaksājis nosolīto summu, Komisijai ir tiesības pieņemt lēmumu par to, ka izsoles uzvarētājs zaudē tiesības uz nosolīto </w:t>
      </w:r>
      <w:r>
        <w:rPr>
          <w:sz w:val="24"/>
          <w:szCs w:val="24"/>
          <w:lang w:eastAsia="en-US"/>
        </w:rPr>
        <w:t>Īpašumu,</w:t>
      </w:r>
      <w:r w:rsidRPr="00CB368A">
        <w:rPr>
          <w:sz w:val="24"/>
          <w:szCs w:val="24"/>
          <w:lang w:eastAsia="en-US"/>
        </w:rPr>
        <w:t xml:space="preserve"> un atzīt par izsoles uzvarētāju izsoles dalībnieku, kurš nosolījis iepriekšējo augstāko cenu (pārsolītais pircējs). Komisija piedāvā pirkt </w:t>
      </w:r>
      <w:r>
        <w:rPr>
          <w:sz w:val="24"/>
          <w:szCs w:val="24"/>
          <w:lang w:eastAsia="en-US"/>
        </w:rPr>
        <w:t>Īpašumu</w:t>
      </w:r>
      <w:r w:rsidRPr="00CB368A">
        <w:rPr>
          <w:sz w:val="24"/>
          <w:szCs w:val="24"/>
          <w:lang w:eastAsia="en-US"/>
        </w:rPr>
        <w:t xml:space="preserve"> pārsolītajam pircējam par viņa nosolīto augstāko cenu (nākamā augstākā cena). Pārsolītajam pircējam ir tiesības divu nedēļu laikā no piedāvājuma saņemšanas dienas paziņot Komisijai par </w:t>
      </w:r>
      <w:r>
        <w:rPr>
          <w:sz w:val="24"/>
          <w:szCs w:val="24"/>
          <w:lang w:eastAsia="en-US"/>
        </w:rPr>
        <w:t>Īpašuma</w:t>
      </w:r>
      <w:r w:rsidRPr="00CB368A">
        <w:rPr>
          <w:sz w:val="24"/>
          <w:szCs w:val="24"/>
          <w:lang w:eastAsia="en-US"/>
        </w:rPr>
        <w:t xml:space="preserve">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uzvarētājs zaudē nodrošinājuma naudu.</w:t>
      </w:r>
    </w:p>
    <w:p w:rsidR="00CD48E0" w:rsidRPr="00CB368A" w:rsidRDefault="00CD48E0" w:rsidP="00394009">
      <w:pPr>
        <w:ind w:firstLine="426"/>
        <w:jc w:val="both"/>
        <w:rPr>
          <w:sz w:val="24"/>
          <w:szCs w:val="24"/>
          <w:lang w:eastAsia="en-US"/>
        </w:rPr>
      </w:pPr>
      <w:r w:rsidRPr="00CB368A">
        <w:rPr>
          <w:sz w:val="24"/>
          <w:szCs w:val="24"/>
          <w:lang w:eastAsia="en-US"/>
        </w:rPr>
        <w:t>5.3.</w:t>
      </w:r>
      <w:r>
        <w:rPr>
          <w:sz w:val="24"/>
          <w:szCs w:val="24"/>
          <w:lang w:eastAsia="en-US"/>
        </w:rPr>
        <w:t xml:space="preserve"> </w:t>
      </w:r>
      <w:r w:rsidRPr="00CB368A">
        <w:rPr>
          <w:sz w:val="24"/>
          <w:szCs w:val="24"/>
          <w:lang w:eastAsia="en-US"/>
        </w:rPr>
        <w:t xml:space="preserve">Ja pārsolītais pircējs atsakās pirkt </w:t>
      </w:r>
      <w:r>
        <w:rPr>
          <w:sz w:val="24"/>
          <w:szCs w:val="24"/>
          <w:lang w:eastAsia="en-US"/>
        </w:rPr>
        <w:t>Īpašumu</w:t>
      </w:r>
      <w:r w:rsidRPr="00CB368A">
        <w:rPr>
          <w:sz w:val="24"/>
          <w:szCs w:val="24"/>
          <w:lang w:eastAsia="en-US"/>
        </w:rPr>
        <w:t xml:space="preserve">, neveic pirkuma maksas samaksu un/vai neparaksta pirkuma līgumu, kā arī gadījumā, ja neviens pircējs nav pārsolījis izsoles sākumcenu, izsole atzīstama par nenotikušu, un </w:t>
      </w:r>
      <w:r>
        <w:rPr>
          <w:sz w:val="24"/>
          <w:szCs w:val="24"/>
          <w:lang w:eastAsia="en-US"/>
        </w:rPr>
        <w:t>Amatas</w:t>
      </w:r>
      <w:r w:rsidRPr="00CB368A">
        <w:rPr>
          <w:sz w:val="24"/>
          <w:szCs w:val="24"/>
          <w:lang w:eastAsia="en-US"/>
        </w:rPr>
        <w:t xml:space="preserve"> novada  dome lemj par atkārtotu izsoli.</w:t>
      </w:r>
    </w:p>
    <w:p w:rsidR="00CD48E0" w:rsidRPr="00CB368A" w:rsidRDefault="00CD48E0" w:rsidP="00394009">
      <w:pPr>
        <w:ind w:firstLine="426"/>
        <w:jc w:val="both"/>
        <w:rPr>
          <w:sz w:val="24"/>
          <w:szCs w:val="24"/>
          <w:lang w:eastAsia="en-US"/>
        </w:rPr>
      </w:pPr>
      <w:r w:rsidRPr="00CB368A">
        <w:rPr>
          <w:sz w:val="24"/>
          <w:szCs w:val="24"/>
          <w:lang w:eastAsia="en-US"/>
        </w:rPr>
        <w:t>5.4. Komisija apstiprina izsoles protokolu 7 (septiņu) dienu laikā pēc izsoles dienas.</w:t>
      </w:r>
    </w:p>
    <w:p w:rsidR="00CD48E0" w:rsidRPr="00CB368A" w:rsidRDefault="00CD48E0" w:rsidP="00D26AF8">
      <w:pPr>
        <w:tabs>
          <w:tab w:val="num" w:pos="0"/>
        </w:tabs>
        <w:ind w:firstLine="180"/>
        <w:rPr>
          <w:color w:val="FF0000"/>
          <w:sz w:val="24"/>
          <w:szCs w:val="24"/>
          <w:lang w:eastAsia="en-US"/>
        </w:rPr>
      </w:pPr>
      <w:r w:rsidRPr="00CB368A">
        <w:rPr>
          <w:color w:val="FF0000"/>
          <w:sz w:val="24"/>
          <w:szCs w:val="24"/>
          <w:lang w:eastAsia="en-US"/>
        </w:rPr>
        <w:t xml:space="preserve"> </w:t>
      </w:r>
    </w:p>
    <w:p w:rsidR="00CD48E0" w:rsidRPr="00CB368A" w:rsidRDefault="00CD48E0" w:rsidP="00E62ABE">
      <w:pPr>
        <w:numPr>
          <w:ilvl w:val="0"/>
          <w:numId w:val="33"/>
        </w:numPr>
        <w:tabs>
          <w:tab w:val="clear" w:pos="3240"/>
        </w:tabs>
        <w:spacing w:after="200" w:line="276" w:lineRule="auto"/>
        <w:ind w:left="426"/>
        <w:jc w:val="center"/>
        <w:rPr>
          <w:b/>
          <w:caps/>
          <w:sz w:val="24"/>
          <w:szCs w:val="24"/>
          <w:lang w:val="en-GB" w:eastAsia="en-US"/>
        </w:rPr>
      </w:pPr>
      <w:r w:rsidRPr="00CB368A">
        <w:rPr>
          <w:b/>
          <w:caps/>
          <w:sz w:val="24"/>
          <w:szCs w:val="24"/>
          <w:lang w:val="en-GB" w:eastAsia="en-US"/>
        </w:rPr>
        <w:t>Nenotikusi izsole</w:t>
      </w:r>
    </w:p>
    <w:p w:rsidR="00CD48E0" w:rsidRPr="00CB368A" w:rsidRDefault="00CD48E0" w:rsidP="00394009">
      <w:pPr>
        <w:ind w:firstLine="426"/>
        <w:jc w:val="both"/>
        <w:rPr>
          <w:sz w:val="24"/>
          <w:szCs w:val="24"/>
          <w:lang w:eastAsia="en-US"/>
        </w:rPr>
      </w:pPr>
      <w:r>
        <w:rPr>
          <w:sz w:val="24"/>
          <w:szCs w:val="24"/>
          <w:lang w:eastAsia="en-US"/>
        </w:rPr>
        <w:t xml:space="preserve">6.1. </w:t>
      </w:r>
      <w:r w:rsidRPr="00CB368A">
        <w:rPr>
          <w:sz w:val="24"/>
          <w:szCs w:val="24"/>
          <w:lang w:eastAsia="en-US"/>
        </w:rPr>
        <w:t>Izsole atzīstama par nenotikušu, ja:</w:t>
      </w:r>
    </w:p>
    <w:p w:rsidR="00CD48E0" w:rsidRPr="00CB368A" w:rsidRDefault="00CD48E0" w:rsidP="00394009">
      <w:pPr>
        <w:tabs>
          <w:tab w:val="num" w:pos="2160"/>
        </w:tabs>
        <w:ind w:left="709"/>
        <w:jc w:val="both"/>
        <w:rPr>
          <w:sz w:val="24"/>
          <w:szCs w:val="24"/>
          <w:lang w:eastAsia="en-US"/>
        </w:rPr>
      </w:pPr>
      <w:r w:rsidRPr="00CB368A">
        <w:rPr>
          <w:sz w:val="24"/>
          <w:szCs w:val="24"/>
          <w:lang w:eastAsia="en-US"/>
        </w:rPr>
        <w:t>6.1.1.</w:t>
      </w:r>
      <w:r>
        <w:rPr>
          <w:sz w:val="24"/>
          <w:szCs w:val="24"/>
          <w:lang w:eastAsia="en-US"/>
        </w:rPr>
        <w:t xml:space="preserve"> </w:t>
      </w:r>
      <w:r w:rsidRPr="00CB368A">
        <w:rPr>
          <w:sz w:val="24"/>
          <w:szCs w:val="24"/>
          <w:lang w:eastAsia="en-US"/>
        </w:rPr>
        <w:t>noteiktajā laikā ir reģistrējušies vairāk par vienu dalībnieku, bet uz izsoli neviens nav ieradies;</w:t>
      </w:r>
    </w:p>
    <w:p w:rsidR="00CD48E0" w:rsidRPr="00CB368A" w:rsidRDefault="00CD48E0" w:rsidP="00394009">
      <w:pPr>
        <w:ind w:left="709"/>
        <w:jc w:val="both"/>
        <w:rPr>
          <w:sz w:val="24"/>
          <w:szCs w:val="24"/>
          <w:lang w:eastAsia="en-US"/>
        </w:rPr>
      </w:pPr>
      <w:r w:rsidRPr="00CB368A">
        <w:rPr>
          <w:sz w:val="24"/>
          <w:szCs w:val="24"/>
          <w:lang w:eastAsia="en-US"/>
        </w:rPr>
        <w:t>6.1.2.</w:t>
      </w:r>
      <w:r>
        <w:rPr>
          <w:sz w:val="24"/>
          <w:szCs w:val="24"/>
          <w:lang w:eastAsia="en-US"/>
        </w:rPr>
        <w:t xml:space="preserve"> </w:t>
      </w:r>
      <w:r w:rsidRPr="00CB368A">
        <w:rPr>
          <w:sz w:val="24"/>
          <w:szCs w:val="24"/>
          <w:lang w:eastAsia="en-US"/>
        </w:rPr>
        <w:t>sākumcena nav pārsolīta;</w:t>
      </w:r>
    </w:p>
    <w:p w:rsidR="00CD48E0" w:rsidRPr="00CB368A" w:rsidRDefault="00CD48E0" w:rsidP="00394009">
      <w:pPr>
        <w:ind w:left="709"/>
        <w:jc w:val="both"/>
        <w:rPr>
          <w:sz w:val="24"/>
          <w:szCs w:val="24"/>
          <w:lang w:eastAsia="en-US"/>
        </w:rPr>
      </w:pPr>
      <w:r w:rsidRPr="00CB368A">
        <w:rPr>
          <w:sz w:val="24"/>
          <w:szCs w:val="24"/>
          <w:lang w:eastAsia="en-US"/>
        </w:rPr>
        <w:t>6.1.3.</w:t>
      </w:r>
      <w:r>
        <w:rPr>
          <w:sz w:val="24"/>
          <w:szCs w:val="24"/>
          <w:lang w:eastAsia="en-US"/>
        </w:rPr>
        <w:t xml:space="preserve"> </w:t>
      </w:r>
      <w:r w:rsidRPr="00CB368A">
        <w:rPr>
          <w:sz w:val="24"/>
          <w:szCs w:val="24"/>
          <w:lang w:eastAsia="en-US"/>
        </w:rPr>
        <w:t>noteiktajā termiņā neviens dalībnieks nav reģistrējies;</w:t>
      </w:r>
    </w:p>
    <w:p w:rsidR="00CD48E0" w:rsidRPr="00CB368A" w:rsidRDefault="00CD48E0" w:rsidP="00394009">
      <w:pPr>
        <w:ind w:left="709"/>
        <w:jc w:val="both"/>
        <w:rPr>
          <w:sz w:val="24"/>
          <w:szCs w:val="24"/>
          <w:lang w:eastAsia="en-US"/>
        </w:rPr>
      </w:pPr>
      <w:r w:rsidRPr="00CB368A">
        <w:rPr>
          <w:sz w:val="24"/>
          <w:szCs w:val="24"/>
          <w:lang w:eastAsia="en-US"/>
        </w:rPr>
        <w:t>6.1.4.</w:t>
      </w:r>
      <w:r>
        <w:rPr>
          <w:sz w:val="24"/>
          <w:szCs w:val="24"/>
          <w:lang w:eastAsia="en-US"/>
        </w:rPr>
        <w:t xml:space="preserve"> </w:t>
      </w:r>
      <w:r w:rsidRPr="00CB368A">
        <w:rPr>
          <w:sz w:val="24"/>
          <w:szCs w:val="24"/>
          <w:lang w:eastAsia="en-US"/>
        </w:rPr>
        <w:t>Nolikuma 5.3.</w:t>
      </w:r>
      <w:r>
        <w:rPr>
          <w:sz w:val="24"/>
          <w:szCs w:val="24"/>
          <w:lang w:eastAsia="en-US"/>
        </w:rPr>
        <w:t xml:space="preserve"> punktā noteiktajos gadījumos</w:t>
      </w:r>
      <w:r w:rsidRPr="00CB368A">
        <w:rPr>
          <w:sz w:val="24"/>
          <w:szCs w:val="24"/>
          <w:lang w:eastAsia="en-US"/>
        </w:rPr>
        <w:t>;</w:t>
      </w:r>
    </w:p>
    <w:p w:rsidR="00CD48E0" w:rsidRPr="00CB368A" w:rsidRDefault="00CD48E0" w:rsidP="00394009">
      <w:pPr>
        <w:ind w:left="709"/>
        <w:jc w:val="both"/>
        <w:rPr>
          <w:sz w:val="24"/>
          <w:szCs w:val="24"/>
          <w:lang w:eastAsia="en-US"/>
        </w:rPr>
      </w:pPr>
      <w:r w:rsidRPr="00CB368A">
        <w:rPr>
          <w:sz w:val="24"/>
          <w:szCs w:val="24"/>
          <w:lang w:eastAsia="en-US"/>
        </w:rPr>
        <w:t>6.1.5.</w:t>
      </w:r>
      <w:r>
        <w:rPr>
          <w:sz w:val="24"/>
          <w:szCs w:val="24"/>
          <w:lang w:eastAsia="en-US"/>
        </w:rPr>
        <w:t xml:space="preserve"> </w:t>
      </w:r>
      <w:r w:rsidRPr="00CB368A">
        <w:rPr>
          <w:sz w:val="24"/>
          <w:szCs w:val="24"/>
          <w:lang w:eastAsia="en-US"/>
        </w:rPr>
        <w:t>izsole tikusi izziņota</w:t>
      </w:r>
      <w:r>
        <w:rPr>
          <w:sz w:val="24"/>
          <w:szCs w:val="24"/>
          <w:lang w:eastAsia="en-US"/>
        </w:rPr>
        <w:t>,</w:t>
      </w:r>
      <w:r w:rsidRPr="00CB368A">
        <w:rPr>
          <w:sz w:val="24"/>
          <w:szCs w:val="24"/>
          <w:lang w:eastAsia="en-US"/>
        </w:rPr>
        <w:t xml:space="preserve"> pārkāpjot šos noteikumus;</w:t>
      </w:r>
    </w:p>
    <w:p w:rsidR="00CD48E0" w:rsidRPr="00CB368A" w:rsidRDefault="00CD48E0" w:rsidP="00394009">
      <w:pPr>
        <w:ind w:left="709"/>
        <w:jc w:val="both"/>
        <w:rPr>
          <w:sz w:val="24"/>
          <w:szCs w:val="24"/>
          <w:lang w:eastAsia="en-US"/>
        </w:rPr>
      </w:pPr>
      <w:r w:rsidRPr="00CB368A">
        <w:rPr>
          <w:sz w:val="24"/>
          <w:szCs w:val="24"/>
          <w:lang w:eastAsia="en-US"/>
        </w:rPr>
        <w:t>6.1.6.</w:t>
      </w:r>
      <w:r>
        <w:rPr>
          <w:sz w:val="24"/>
          <w:szCs w:val="24"/>
          <w:lang w:eastAsia="en-US"/>
        </w:rPr>
        <w:t xml:space="preserve"> </w:t>
      </w:r>
      <w:r w:rsidRPr="00CB368A">
        <w:rPr>
          <w:sz w:val="24"/>
          <w:szCs w:val="24"/>
          <w:lang w:eastAsia="en-US"/>
        </w:rPr>
        <w:t>ja izolē starp dalībniekiem konstatēta vienošanās, kas ietekmējusi izsoles rezultātu vai gaitu.</w:t>
      </w:r>
    </w:p>
    <w:p w:rsidR="00CD48E0" w:rsidRPr="00CB368A" w:rsidRDefault="00CD48E0" w:rsidP="00CD48E0">
      <w:pPr>
        <w:jc w:val="both"/>
        <w:rPr>
          <w:sz w:val="24"/>
          <w:szCs w:val="24"/>
          <w:lang w:eastAsia="en-US"/>
        </w:rPr>
      </w:pPr>
    </w:p>
    <w:p w:rsidR="00CD48E0" w:rsidRPr="00CB368A" w:rsidRDefault="00CD48E0" w:rsidP="00E62ABE">
      <w:pPr>
        <w:numPr>
          <w:ilvl w:val="0"/>
          <w:numId w:val="33"/>
        </w:numPr>
        <w:tabs>
          <w:tab w:val="clear" w:pos="3240"/>
        </w:tabs>
        <w:spacing w:after="200" w:line="276" w:lineRule="auto"/>
        <w:ind w:left="426"/>
        <w:jc w:val="center"/>
        <w:rPr>
          <w:b/>
          <w:sz w:val="24"/>
          <w:szCs w:val="24"/>
          <w:lang w:eastAsia="en-US"/>
        </w:rPr>
      </w:pPr>
      <w:r w:rsidRPr="00CB368A">
        <w:rPr>
          <w:b/>
          <w:caps/>
          <w:sz w:val="24"/>
          <w:szCs w:val="24"/>
          <w:lang w:eastAsia="en-US"/>
        </w:rPr>
        <w:t>Izsoles rezultātu apstiprināšana un pirkuma līguma slēgšana</w:t>
      </w:r>
    </w:p>
    <w:p w:rsidR="00CD48E0" w:rsidRPr="00CB368A" w:rsidRDefault="00CD48E0" w:rsidP="00183006">
      <w:pPr>
        <w:ind w:firstLine="426"/>
        <w:jc w:val="both"/>
        <w:rPr>
          <w:sz w:val="24"/>
          <w:szCs w:val="24"/>
          <w:lang w:eastAsia="en-US"/>
        </w:rPr>
      </w:pPr>
      <w:r>
        <w:rPr>
          <w:sz w:val="24"/>
          <w:szCs w:val="24"/>
          <w:lang w:eastAsia="en-US"/>
        </w:rPr>
        <w:t xml:space="preserve">7.1. </w:t>
      </w:r>
      <w:r w:rsidRPr="00CB368A">
        <w:rPr>
          <w:sz w:val="24"/>
          <w:szCs w:val="24"/>
          <w:lang w:eastAsia="en-US"/>
        </w:rPr>
        <w:t>Izsoles rezultātus apstiprina Amatas novada dome pēc pirkuma maksas samaksas veikšanas  un attiecīga apliecinoša dokumenta saņemšanas.</w:t>
      </w:r>
    </w:p>
    <w:p w:rsidR="00CD48E0" w:rsidRDefault="00CD48E0" w:rsidP="00183006">
      <w:pPr>
        <w:ind w:firstLine="426"/>
        <w:jc w:val="both"/>
        <w:rPr>
          <w:sz w:val="24"/>
          <w:szCs w:val="24"/>
          <w:lang w:eastAsia="en-US"/>
        </w:rPr>
      </w:pPr>
      <w:r>
        <w:rPr>
          <w:sz w:val="24"/>
          <w:szCs w:val="24"/>
          <w:lang w:eastAsia="en-US"/>
        </w:rPr>
        <w:lastRenderedPageBreak/>
        <w:t xml:space="preserve">7.2. </w:t>
      </w:r>
      <w:r w:rsidRPr="00CB368A">
        <w:rPr>
          <w:sz w:val="24"/>
          <w:szCs w:val="24"/>
          <w:lang w:eastAsia="en-US"/>
        </w:rPr>
        <w:t>Pirkuma līgumu paraksta 7 (septiņu) darba dienu laikā pēc izsoles rezultātu apstiprināšanas dienas. Ja nosolītājs atsakās parakstīt pirkuma līgumu, viņš zaudē nodrošinājuma naudu.</w:t>
      </w:r>
    </w:p>
    <w:p w:rsidR="00CD48E0" w:rsidRPr="00CB368A" w:rsidRDefault="00CD48E0" w:rsidP="00CD48E0">
      <w:pPr>
        <w:jc w:val="both"/>
        <w:rPr>
          <w:sz w:val="24"/>
          <w:szCs w:val="24"/>
          <w:lang w:eastAsia="en-US"/>
        </w:rPr>
      </w:pPr>
    </w:p>
    <w:p w:rsidR="00CD48E0" w:rsidRPr="00CB368A" w:rsidRDefault="00CD48E0" w:rsidP="00E62ABE">
      <w:pPr>
        <w:numPr>
          <w:ilvl w:val="0"/>
          <w:numId w:val="33"/>
        </w:numPr>
        <w:tabs>
          <w:tab w:val="clear" w:pos="3240"/>
        </w:tabs>
        <w:spacing w:after="200" w:line="276" w:lineRule="auto"/>
        <w:ind w:left="426"/>
        <w:jc w:val="center"/>
        <w:rPr>
          <w:b/>
          <w:sz w:val="24"/>
          <w:szCs w:val="24"/>
          <w:lang w:val="en-GB" w:eastAsia="en-US"/>
        </w:rPr>
      </w:pPr>
      <w:r w:rsidRPr="00CB368A">
        <w:rPr>
          <w:b/>
          <w:caps/>
          <w:sz w:val="24"/>
          <w:szCs w:val="24"/>
          <w:lang w:val="en-GB" w:eastAsia="en-US"/>
        </w:rPr>
        <w:t>Komisijas lēmuma pārsūdzēšana</w:t>
      </w:r>
    </w:p>
    <w:p w:rsidR="00CD48E0" w:rsidRPr="00CB368A" w:rsidRDefault="00CD48E0" w:rsidP="00183006">
      <w:pPr>
        <w:ind w:firstLine="426"/>
        <w:jc w:val="both"/>
        <w:rPr>
          <w:sz w:val="24"/>
          <w:szCs w:val="24"/>
          <w:lang w:eastAsia="en-US"/>
        </w:rPr>
      </w:pPr>
      <w:r w:rsidRPr="00CB368A">
        <w:rPr>
          <w:sz w:val="24"/>
          <w:szCs w:val="24"/>
          <w:lang w:eastAsia="en-US"/>
        </w:rPr>
        <w:t>8.1.</w:t>
      </w:r>
      <w:r>
        <w:rPr>
          <w:sz w:val="24"/>
          <w:szCs w:val="24"/>
          <w:lang w:eastAsia="en-US"/>
        </w:rPr>
        <w:t xml:space="preserve"> </w:t>
      </w:r>
      <w:r w:rsidRPr="00CB368A">
        <w:rPr>
          <w:sz w:val="24"/>
          <w:szCs w:val="24"/>
          <w:lang w:eastAsia="en-US"/>
        </w:rPr>
        <w:t>Izsoles dalībniekiem ir tiesības iesniegt sūdzību Amatas novada domei par Komisijas veiktajām darbībām 5 (piecu) dienu laikā no attiecīgā lēmuma pieņemšanas vai izsoles dienas.</w:t>
      </w:r>
    </w:p>
    <w:p w:rsidR="00CD48E0" w:rsidRPr="00CB368A" w:rsidRDefault="00CD48E0" w:rsidP="00183006">
      <w:pPr>
        <w:ind w:firstLine="426"/>
        <w:jc w:val="both"/>
        <w:rPr>
          <w:sz w:val="24"/>
          <w:szCs w:val="24"/>
          <w:lang w:eastAsia="en-US"/>
        </w:rPr>
      </w:pPr>
      <w:r w:rsidRPr="00CB368A">
        <w:rPr>
          <w:sz w:val="24"/>
          <w:szCs w:val="24"/>
          <w:lang w:eastAsia="en-US"/>
        </w:rPr>
        <w:t>8.2.</w:t>
      </w:r>
      <w:r>
        <w:rPr>
          <w:sz w:val="24"/>
          <w:szCs w:val="24"/>
          <w:lang w:eastAsia="en-US"/>
        </w:rPr>
        <w:t xml:space="preserve"> </w:t>
      </w:r>
      <w:r w:rsidRPr="00CB368A">
        <w:rPr>
          <w:sz w:val="24"/>
          <w:szCs w:val="24"/>
          <w:lang w:eastAsia="en-US"/>
        </w:rPr>
        <w:t>Ja Komisijas lēmumi tiek pārsūdzēti, attiecīgi pagarinās šajos Noteikumos noteiktie termiņi.</w:t>
      </w:r>
    </w:p>
    <w:p w:rsidR="00CD48E0" w:rsidRPr="00CB368A" w:rsidRDefault="00CD48E0" w:rsidP="00CD48E0">
      <w:pPr>
        <w:jc w:val="both"/>
        <w:rPr>
          <w:rFonts w:eastAsia="Calibri"/>
          <w:b/>
          <w:bCs/>
          <w:spacing w:val="-2"/>
          <w:sz w:val="24"/>
          <w:szCs w:val="24"/>
          <w:lang w:eastAsia="en-US"/>
        </w:rPr>
      </w:pPr>
    </w:p>
    <w:p w:rsidR="00CD48E0" w:rsidRPr="00CC7788" w:rsidRDefault="00CD48E0" w:rsidP="00CD48E0">
      <w:pPr>
        <w:rPr>
          <w:rFonts w:eastAsia="Calibri"/>
          <w:bCs/>
          <w:spacing w:val="-2"/>
          <w:sz w:val="24"/>
          <w:szCs w:val="24"/>
          <w:lang w:eastAsia="en-US"/>
        </w:rPr>
      </w:pPr>
      <w:r w:rsidRPr="00CB368A">
        <w:rPr>
          <w:rFonts w:eastAsia="Calibri"/>
          <w:bCs/>
          <w:spacing w:val="-2"/>
          <w:sz w:val="24"/>
          <w:szCs w:val="24"/>
          <w:lang w:eastAsia="en-US"/>
        </w:rPr>
        <w:t>Amatas novada domes priekšsēdētāja</w:t>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t xml:space="preserve">     E.</w:t>
      </w:r>
      <w:r w:rsidR="00183006">
        <w:rPr>
          <w:rFonts w:eastAsia="Calibri"/>
          <w:bCs/>
          <w:spacing w:val="-2"/>
          <w:sz w:val="24"/>
          <w:szCs w:val="24"/>
          <w:lang w:eastAsia="en-US"/>
        </w:rPr>
        <w:t xml:space="preserve"> </w:t>
      </w:r>
      <w:r w:rsidRPr="00CB368A">
        <w:rPr>
          <w:rFonts w:eastAsia="Calibri"/>
          <w:bCs/>
          <w:spacing w:val="-2"/>
          <w:sz w:val="24"/>
          <w:szCs w:val="24"/>
          <w:lang w:eastAsia="en-US"/>
        </w:rPr>
        <w:t>Eglīte</w:t>
      </w:r>
    </w:p>
    <w:p w:rsidR="007724EB" w:rsidRDefault="007724EB" w:rsidP="00BA72E5">
      <w:pPr>
        <w:rPr>
          <w:b/>
          <w:color w:val="000000"/>
          <w:sz w:val="24"/>
          <w:szCs w:val="24"/>
        </w:rPr>
      </w:pPr>
    </w:p>
    <w:p w:rsidR="00AD70E8" w:rsidRDefault="004149CA" w:rsidP="00AD70E8">
      <w:pPr>
        <w:jc w:val="center"/>
        <w:rPr>
          <w:b/>
          <w:color w:val="000000"/>
          <w:sz w:val="24"/>
          <w:szCs w:val="24"/>
        </w:rPr>
      </w:pPr>
      <w:r>
        <w:rPr>
          <w:b/>
          <w:color w:val="000000"/>
          <w:sz w:val="24"/>
          <w:szCs w:val="24"/>
        </w:rPr>
        <w:t>1</w:t>
      </w:r>
      <w:r w:rsidR="00287114">
        <w:rPr>
          <w:b/>
          <w:color w:val="000000"/>
          <w:sz w:val="24"/>
          <w:szCs w:val="24"/>
        </w:rPr>
        <w:t>5</w:t>
      </w:r>
      <w:r w:rsidR="00AD70E8" w:rsidRPr="00367B04">
        <w:rPr>
          <w:b/>
          <w:color w:val="000000"/>
          <w:sz w:val="24"/>
          <w:szCs w:val="24"/>
        </w:rPr>
        <w:t>.§</w:t>
      </w:r>
    </w:p>
    <w:p w:rsidR="00AD70E8" w:rsidRPr="00DA7989" w:rsidRDefault="00AD70E8" w:rsidP="00AD70E8">
      <w:pPr>
        <w:pBdr>
          <w:bottom w:val="single" w:sz="12" w:space="1" w:color="auto"/>
        </w:pBdr>
        <w:jc w:val="center"/>
        <w:rPr>
          <w:b/>
          <w:bCs/>
          <w:color w:val="000000"/>
          <w:sz w:val="24"/>
          <w:szCs w:val="24"/>
        </w:rPr>
      </w:pPr>
      <w:r>
        <w:rPr>
          <w:b/>
          <w:bCs/>
          <w:color w:val="000000"/>
          <w:sz w:val="24"/>
          <w:szCs w:val="24"/>
        </w:rPr>
        <w:t xml:space="preserve">Par </w:t>
      </w:r>
      <w:r w:rsidR="004149CA" w:rsidRPr="003F0E1C">
        <w:rPr>
          <w:b/>
          <w:sz w:val="24"/>
        </w:rPr>
        <w:t>nekustamā īpašuma „</w:t>
      </w:r>
      <w:r w:rsidR="004149CA">
        <w:rPr>
          <w:b/>
          <w:sz w:val="24"/>
        </w:rPr>
        <w:t>Sildibenes</w:t>
      </w:r>
      <w:r w:rsidR="004149CA" w:rsidRPr="003F0E1C">
        <w:rPr>
          <w:b/>
          <w:sz w:val="24"/>
        </w:rPr>
        <w:t xml:space="preserve">” </w:t>
      </w:r>
      <w:r w:rsidR="004149CA">
        <w:rPr>
          <w:b/>
          <w:sz w:val="24"/>
        </w:rPr>
        <w:t>nodošanu atsavināšanai un izsoles noteikumu apstiprināšanu</w:t>
      </w:r>
    </w:p>
    <w:p w:rsidR="00AD70E8" w:rsidRDefault="00AD70E8" w:rsidP="00AD70E8">
      <w:pPr>
        <w:jc w:val="both"/>
        <w:rPr>
          <w:bCs/>
          <w:color w:val="000000"/>
          <w:sz w:val="24"/>
          <w:szCs w:val="24"/>
        </w:rPr>
      </w:pPr>
      <w:r w:rsidRPr="00E971B5">
        <w:rPr>
          <w:bCs/>
          <w:color w:val="000000"/>
          <w:sz w:val="24"/>
          <w:szCs w:val="24"/>
        </w:rPr>
        <w:t xml:space="preserve">Ziņo </w:t>
      </w:r>
      <w:r>
        <w:rPr>
          <w:bCs/>
          <w:color w:val="000000"/>
          <w:sz w:val="24"/>
          <w:szCs w:val="24"/>
        </w:rPr>
        <w:t>izpilddirektors M. Timermanis</w:t>
      </w:r>
    </w:p>
    <w:p w:rsidR="00AD70E8" w:rsidRDefault="00AD70E8" w:rsidP="00AD70E8">
      <w:pPr>
        <w:jc w:val="both"/>
        <w:rPr>
          <w:bCs/>
          <w:color w:val="000000"/>
          <w:sz w:val="24"/>
          <w:szCs w:val="24"/>
        </w:rPr>
      </w:pPr>
      <w:r>
        <w:rPr>
          <w:bCs/>
          <w:color w:val="000000"/>
          <w:sz w:val="24"/>
          <w:szCs w:val="24"/>
        </w:rPr>
        <w:t xml:space="preserve">Izsakās </w:t>
      </w:r>
      <w:r w:rsidR="00BA72E5">
        <w:rPr>
          <w:bCs/>
          <w:color w:val="000000"/>
          <w:sz w:val="24"/>
          <w:szCs w:val="24"/>
        </w:rPr>
        <w:t>J. Kārkliņš, E. Eglīte, I. Varekoja, A. Lemešonoks, Ā. Kazerovskis</w:t>
      </w:r>
    </w:p>
    <w:p w:rsidR="001053FC" w:rsidRPr="001053FC" w:rsidRDefault="001053FC" w:rsidP="001053FC">
      <w:pPr>
        <w:ind w:firstLine="720"/>
        <w:contextualSpacing/>
        <w:jc w:val="both"/>
        <w:rPr>
          <w:sz w:val="12"/>
          <w:szCs w:val="24"/>
        </w:rPr>
      </w:pPr>
    </w:p>
    <w:p w:rsidR="001053FC" w:rsidRPr="003F0E1C" w:rsidRDefault="001053FC" w:rsidP="001053FC">
      <w:pPr>
        <w:ind w:firstLine="720"/>
        <w:contextualSpacing/>
        <w:jc w:val="both"/>
        <w:rPr>
          <w:b/>
          <w:sz w:val="24"/>
          <w:szCs w:val="24"/>
        </w:rPr>
      </w:pPr>
      <w:r w:rsidRPr="003F0E1C">
        <w:rPr>
          <w:sz w:val="24"/>
          <w:szCs w:val="24"/>
        </w:rPr>
        <w:t>Amatas novada dome, izskatot priekšlikumus par turpmāko izmantošanu pašvaldībai piederošajam nekustamam īpašumam</w:t>
      </w:r>
      <w:r>
        <w:rPr>
          <w:sz w:val="24"/>
          <w:szCs w:val="24"/>
        </w:rPr>
        <w:t xml:space="preserve"> ēkai “Sildibenes”</w:t>
      </w:r>
      <w:r w:rsidRPr="003F0E1C">
        <w:rPr>
          <w:sz w:val="24"/>
          <w:szCs w:val="24"/>
        </w:rPr>
        <w:t xml:space="preserve">, kadastra </w:t>
      </w:r>
      <w:r>
        <w:rPr>
          <w:sz w:val="24"/>
          <w:szCs w:val="24"/>
        </w:rPr>
        <w:t>Nr. 42685060009, ēkas kadastra apzīmējums 42680060052001, ar kopējo platību 53,8 m</w:t>
      </w:r>
      <w:r w:rsidRPr="00484EB4">
        <w:rPr>
          <w:sz w:val="24"/>
          <w:szCs w:val="24"/>
          <w:vertAlign w:val="superscript"/>
        </w:rPr>
        <w:t>2</w:t>
      </w:r>
      <w:r>
        <w:rPr>
          <w:sz w:val="24"/>
          <w:szCs w:val="24"/>
        </w:rPr>
        <w:t xml:space="preserve"> Nītaures</w:t>
      </w:r>
      <w:r w:rsidRPr="003F0E1C">
        <w:rPr>
          <w:sz w:val="24"/>
          <w:szCs w:val="24"/>
        </w:rPr>
        <w:t xml:space="preserve"> pagastā, Amatas</w:t>
      </w:r>
      <w:r>
        <w:rPr>
          <w:sz w:val="24"/>
          <w:szCs w:val="24"/>
        </w:rPr>
        <w:t xml:space="preserve"> novadā,</w:t>
      </w:r>
      <w:r w:rsidRPr="003F0E1C">
        <w:rPr>
          <w:sz w:val="24"/>
          <w:szCs w:val="24"/>
        </w:rPr>
        <w:t xml:space="preserve"> </w:t>
      </w:r>
      <w:r w:rsidRPr="003F0E1C">
        <w:rPr>
          <w:b/>
          <w:sz w:val="24"/>
          <w:szCs w:val="24"/>
        </w:rPr>
        <w:t>konstatē:</w:t>
      </w:r>
    </w:p>
    <w:p w:rsidR="001053FC" w:rsidRPr="003F0E1C" w:rsidRDefault="001053FC" w:rsidP="001053FC">
      <w:pPr>
        <w:ind w:firstLine="720"/>
        <w:contextualSpacing/>
        <w:jc w:val="both"/>
        <w:rPr>
          <w:b/>
          <w:sz w:val="12"/>
          <w:szCs w:val="24"/>
        </w:rPr>
      </w:pPr>
    </w:p>
    <w:p w:rsidR="001053FC" w:rsidRPr="005D7E95" w:rsidRDefault="001053FC" w:rsidP="00E62ABE">
      <w:pPr>
        <w:pStyle w:val="ListParagraph"/>
        <w:numPr>
          <w:ilvl w:val="0"/>
          <w:numId w:val="35"/>
        </w:numPr>
        <w:jc w:val="both"/>
        <w:rPr>
          <w:sz w:val="24"/>
          <w:szCs w:val="24"/>
        </w:rPr>
      </w:pPr>
      <w:r w:rsidRPr="005D7E95">
        <w:rPr>
          <w:sz w:val="24"/>
          <w:szCs w:val="24"/>
        </w:rPr>
        <w:t xml:space="preserve">Saskaņā ar Cēsu rajona tiesas Zemesgrāmatu nodaļas </w:t>
      </w:r>
      <w:r>
        <w:rPr>
          <w:sz w:val="24"/>
          <w:szCs w:val="24"/>
        </w:rPr>
        <w:t>Nītaures</w:t>
      </w:r>
      <w:r w:rsidRPr="005D7E95">
        <w:rPr>
          <w:sz w:val="24"/>
          <w:szCs w:val="24"/>
        </w:rPr>
        <w:t xml:space="preserve"> pagasta zemesgrāmatas nodalījuma </w:t>
      </w:r>
      <w:r>
        <w:rPr>
          <w:sz w:val="24"/>
          <w:szCs w:val="24"/>
        </w:rPr>
        <w:t xml:space="preserve">Nr. 100000042359 </w:t>
      </w:r>
      <w:r w:rsidRPr="005D7E95">
        <w:rPr>
          <w:sz w:val="24"/>
          <w:szCs w:val="24"/>
        </w:rPr>
        <w:t>dati</w:t>
      </w:r>
      <w:r>
        <w:rPr>
          <w:sz w:val="24"/>
          <w:szCs w:val="24"/>
        </w:rPr>
        <w:t>em nekustamais īpašums ar nosaukumu</w:t>
      </w:r>
      <w:r w:rsidRPr="005D7E95">
        <w:rPr>
          <w:sz w:val="24"/>
          <w:szCs w:val="24"/>
        </w:rPr>
        <w:t xml:space="preserve"> „</w:t>
      </w:r>
      <w:r>
        <w:rPr>
          <w:sz w:val="24"/>
          <w:szCs w:val="24"/>
        </w:rPr>
        <w:t>Sildibenes</w:t>
      </w:r>
      <w:r w:rsidRPr="005D7E95">
        <w:rPr>
          <w:sz w:val="24"/>
          <w:szCs w:val="24"/>
        </w:rPr>
        <w:t xml:space="preserve">”, </w:t>
      </w:r>
      <w:r>
        <w:rPr>
          <w:sz w:val="24"/>
          <w:szCs w:val="24"/>
        </w:rPr>
        <w:t>Nītaures</w:t>
      </w:r>
      <w:r w:rsidRPr="005D7E95">
        <w:rPr>
          <w:sz w:val="24"/>
          <w:szCs w:val="24"/>
        </w:rPr>
        <w:t xml:space="preserve"> pagastā, </w:t>
      </w:r>
      <w:r>
        <w:rPr>
          <w:sz w:val="24"/>
          <w:szCs w:val="24"/>
        </w:rPr>
        <w:t xml:space="preserve">Amatas  novadā, sastāvošs no dzīvojamās mājas ar </w:t>
      </w:r>
      <w:r w:rsidRPr="003F0E1C">
        <w:rPr>
          <w:sz w:val="24"/>
          <w:szCs w:val="24"/>
        </w:rPr>
        <w:t xml:space="preserve">kopējo platību </w:t>
      </w:r>
      <w:r>
        <w:rPr>
          <w:sz w:val="24"/>
          <w:szCs w:val="24"/>
        </w:rPr>
        <w:t>53,8 m</w:t>
      </w:r>
      <w:r w:rsidRPr="00484EB4">
        <w:rPr>
          <w:sz w:val="24"/>
          <w:szCs w:val="24"/>
          <w:vertAlign w:val="superscript"/>
        </w:rPr>
        <w:t>2</w:t>
      </w:r>
      <w:r>
        <w:rPr>
          <w:sz w:val="24"/>
          <w:szCs w:val="24"/>
        </w:rPr>
        <w:t>, p</w:t>
      </w:r>
      <w:r w:rsidRPr="005D7E95">
        <w:rPr>
          <w:sz w:val="24"/>
          <w:szCs w:val="24"/>
        </w:rPr>
        <w:t>ieder Amatas novada pašvaldībai saskaņā ar Cēsu rajona tiesas Zemesgrāmatu nodaļas tiesneses</w:t>
      </w:r>
      <w:r>
        <w:rPr>
          <w:sz w:val="24"/>
          <w:szCs w:val="24"/>
        </w:rPr>
        <w:t xml:space="preserve"> Ineses Kiršteines 2001. gada 16</w:t>
      </w:r>
      <w:r w:rsidRPr="005D7E95">
        <w:rPr>
          <w:sz w:val="24"/>
          <w:szCs w:val="24"/>
        </w:rPr>
        <w:t>.</w:t>
      </w:r>
      <w:r>
        <w:rPr>
          <w:sz w:val="24"/>
          <w:szCs w:val="24"/>
        </w:rPr>
        <w:t xml:space="preserve"> novembra </w:t>
      </w:r>
      <w:r w:rsidRPr="005D7E95">
        <w:rPr>
          <w:sz w:val="24"/>
          <w:szCs w:val="24"/>
        </w:rPr>
        <w:t xml:space="preserve">lēmumu. </w:t>
      </w:r>
    </w:p>
    <w:p w:rsidR="001053FC" w:rsidRDefault="001053FC" w:rsidP="00E62ABE">
      <w:pPr>
        <w:pStyle w:val="ListParagraph"/>
        <w:numPr>
          <w:ilvl w:val="0"/>
          <w:numId w:val="35"/>
        </w:numPr>
        <w:jc w:val="both"/>
        <w:rPr>
          <w:sz w:val="24"/>
          <w:szCs w:val="24"/>
        </w:rPr>
      </w:pPr>
      <w:r>
        <w:rPr>
          <w:sz w:val="24"/>
          <w:szCs w:val="24"/>
        </w:rPr>
        <w:t>Nekustamajam  īpašumam nav lietu tiesības, kas  apgrūtina nekustamo īpašumu. Īpašumam nav noslēgtu telpu nomas vai īres līgumu, īpašumā nav deklarēta neviena  persona.</w:t>
      </w:r>
    </w:p>
    <w:p w:rsidR="001053FC" w:rsidRDefault="001053FC" w:rsidP="00E62ABE">
      <w:pPr>
        <w:pStyle w:val="ListParagraph"/>
        <w:numPr>
          <w:ilvl w:val="0"/>
          <w:numId w:val="35"/>
        </w:numPr>
        <w:jc w:val="both"/>
        <w:rPr>
          <w:sz w:val="24"/>
          <w:szCs w:val="24"/>
        </w:rPr>
      </w:pPr>
      <w:r>
        <w:rPr>
          <w:sz w:val="24"/>
          <w:szCs w:val="24"/>
        </w:rPr>
        <w:t>Nekustamais īpašums atrodas uz citai personai piederošas zemes un ēka saistīta ar īpašumu “Sildibenes”, ar kad. Nr .42680060052.</w:t>
      </w:r>
    </w:p>
    <w:p w:rsidR="001053FC" w:rsidRPr="005D7E95" w:rsidRDefault="001053FC" w:rsidP="00E62ABE">
      <w:pPr>
        <w:pStyle w:val="ListParagraph"/>
        <w:numPr>
          <w:ilvl w:val="0"/>
          <w:numId w:val="35"/>
        </w:numPr>
        <w:jc w:val="both"/>
        <w:rPr>
          <w:sz w:val="24"/>
          <w:szCs w:val="24"/>
        </w:rPr>
      </w:pPr>
      <w:r>
        <w:rPr>
          <w:sz w:val="24"/>
          <w:szCs w:val="24"/>
        </w:rPr>
        <w:t>Zemes “Sildibenes”, kad.Nr. 42680060052, īpašnieks 15.06.2018. iesniedzis pašvaldībai kā ēkas “Sildibenes” īpašniekam iesniegumu ar lūgumu un priekšlikumu atsavināt ēku viņam kā zemes īpašniekam.</w:t>
      </w:r>
    </w:p>
    <w:p w:rsidR="001053FC" w:rsidRPr="00265CB3" w:rsidRDefault="001053FC" w:rsidP="00E62ABE">
      <w:pPr>
        <w:pStyle w:val="ListParagraph"/>
        <w:numPr>
          <w:ilvl w:val="0"/>
          <w:numId w:val="35"/>
        </w:numPr>
        <w:jc w:val="both"/>
        <w:rPr>
          <w:sz w:val="24"/>
          <w:szCs w:val="24"/>
        </w:rPr>
      </w:pPr>
      <w:r w:rsidRPr="005D7E95">
        <w:rPr>
          <w:sz w:val="24"/>
          <w:szCs w:val="24"/>
        </w:rPr>
        <w:t xml:space="preserve">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w:t>
      </w:r>
      <w:r w:rsidRPr="00265CB3">
        <w:rPr>
          <w:sz w:val="24"/>
          <w:szCs w:val="24"/>
        </w:rPr>
        <w:t>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1053FC" w:rsidRPr="005D7E95" w:rsidRDefault="001053FC" w:rsidP="00E62ABE">
      <w:pPr>
        <w:pStyle w:val="ListParagraph"/>
        <w:numPr>
          <w:ilvl w:val="0"/>
          <w:numId w:val="35"/>
        </w:numPr>
        <w:jc w:val="both"/>
        <w:rPr>
          <w:sz w:val="24"/>
          <w:szCs w:val="24"/>
        </w:rPr>
      </w:pPr>
      <w:r w:rsidRPr="005D7E95">
        <w:rPr>
          <w:sz w:val="24"/>
          <w:szCs w:val="24"/>
        </w:rPr>
        <w:t xml:space="preserve">Pēc SIA “INTERBALTIJA”, reģ.Nr.40003518352, </w:t>
      </w:r>
      <w:r>
        <w:rPr>
          <w:sz w:val="24"/>
          <w:szCs w:val="24"/>
        </w:rPr>
        <w:t>2018. gada 26.</w:t>
      </w:r>
      <w:r w:rsidR="00265CB3">
        <w:rPr>
          <w:sz w:val="24"/>
          <w:szCs w:val="24"/>
        </w:rPr>
        <w:t xml:space="preserve"> </w:t>
      </w:r>
      <w:r>
        <w:rPr>
          <w:sz w:val="24"/>
          <w:szCs w:val="24"/>
        </w:rPr>
        <w:t>marta novērtējuma iespējamā tirgus vērtība īpašumam noteikta 1100</w:t>
      </w:r>
      <w:r w:rsidR="00265CB3">
        <w:rPr>
          <w:sz w:val="24"/>
          <w:szCs w:val="24"/>
        </w:rPr>
        <w:t>,00</w:t>
      </w:r>
      <w:r>
        <w:rPr>
          <w:sz w:val="24"/>
          <w:szCs w:val="24"/>
        </w:rPr>
        <w:t xml:space="preserve"> </w:t>
      </w:r>
      <w:r w:rsidRPr="00265CB3">
        <w:rPr>
          <w:i/>
          <w:sz w:val="24"/>
          <w:szCs w:val="24"/>
        </w:rPr>
        <w:t>euro</w:t>
      </w:r>
      <w:r w:rsidRPr="005D7E95">
        <w:rPr>
          <w:sz w:val="24"/>
          <w:szCs w:val="24"/>
        </w:rPr>
        <w:t>.</w:t>
      </w:r>
    </w:p>
    <w:p w:rsidR="001053FC" w:rsidRPr="003F0E1C" w:rsidRDefault="001053FC" w:rsidP="001053FC">
      <w:pPr>
        <w:contextualSpacing/>
        <w:jc w:val="both"/>
        <w:rPr>
          <w:sz w:val="12"/>
          <w:szCs w:val="24"/>
        </w:rPr>
      </w:pPr>
    </w:p>
    <w:p w:rsidR="001053FC" w:rsidRPr="003F0E1C" w:rsidRDefault="001053FC" w:rsidP="001053FC">
      <w:pPr>
        <w:ind w:firstLine="720"/>
        <w:contextualSpacing/>
        <w:jc w:val="both"/>
        <w:rPr>
          <w:sz w:val="24"/>
          <w:szCs w:val="24"/>
        </w:rPr>
      </w:pPr>
      <w:r w:rsidRPr="00AB1D72">
        <w:rPr>
          <w:sz w:val="24"/>
          <w:szCs w:val="24"/>
        </w:rPr>
        <w:t>Pamatojoties uz likuma “Par pašvaldībām” 14. panta pirmās daļas 2. apakšpunktu, 21.</w:t>
      </w:r>
      <w:r w:rsidR="00265CB3">
        <w:rPr>
          <w:sz w:val="24"/>
          <w:szCs w:val="24"/>
        </w:rPr>
        <w:t> </w:t>
      </w:r>
      <w:r w:rsidRPr="00AB1D72">
        <w:rPr>
          <w:sz w:val="24"/>
          <w:szCs w:val="24"/>
        </w:rPr>
        <w:t xml:space="preserve">panta pirmās daļas 17. punktu, Publiskas personas mantas atsavināšanas likuma, 3. panta </w:t>
      </w:r>
      <w:r w:rsidRPr="00AB1D72">
        <w:rPr>
          <w:sz w:val="24"/>
          <w:szCs w:val="24"/>
        </w:rPr>
        <w:lastRenderedPageBreak/>
        <w:t>pirmās daļas 1. punktu , 4. panta pirmo daļu, 5. panta pirmo daļu, 8. panta otro daļu un trešo daļu, 9. panta o</w:t>
      </w:r>
      <w:r>
        <w:rPr>
          <w:sz w:val="24"/>
          <w:szCs w:val="24"/>
        </w:rPr>
        <w:t xml:space="preserve">tro daļu, 10. pantu, 11. pantu, kā arī </w:t>
      </w:r>
      <w:r w:rsidRPr="00265CB3">
        <w:rPr>
          <w:sz w:val="24"/>
          <w:szCs w:val="24"/>
        </w:rPr>
        <w:t>Civillikuma  1073., 2062.–2063.</w:t>
      </w:r>
      <w:r w:rsidR="00265CB3">
        <w:rPr>
          <w:sz w:val="24"/>
          <w:szCs w:val="24"/>
        </w:rPr>
        <w:t xml:space="preserve"> </w:t>
      </w:r>
      <w:r w:rsidRPr="00265CB3">
        <w:rPr>
          <w:sz w:val="24"/>
          <w:szCs w:val="24"/>
        </w:rPr>
        <w:t>pantiem</w:t>
      </w:r>
      <w:r>
        <w:rPr>
          <w:sz w:val="24"/>
          <w:szCs w:val="24"/>
        </w:rPr>
        <w:t xml:space="preserve"> </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1053FC" w:rsidRPr="003F0E1C" w:rsidRDefault="001053FC" w:rsidP="001053FC">
      <w:pPr>
        <w:ind w:left="720"/>
        <w:contextualSpacing/>
        <w:jc w:val="both"/>
        <w:rPr>
          <w:sz w:val="12"/>
          <w:szCs w:val="24"/>
        </w:rPr>
      </w:pPr>
    </w:p>
    <w:p w:rsidR="001053FC" w:rsidRDefault="001053FC" w:rsidP="00E62ABE">
      <w:pPr>
        <w:numPr>
          <w:ilvl w:val="0"/>
          <w:numId w:val="34"/>
        </w:numPr>
        <w:contextualSpacing/>
        <w:jc w:val="both"/>
        <w:rPr>
          <w:sz w:val="24"/>
          <w:szCs w:val="24"/>
        </w:rPr>
      </w:pPr>
      <w:r w:rsidRPr="00AF31AF">
        <w:rPr>
          <w:sz w:val="24"/>
          <w:szCs w:val="24"/>
        </w:rPr>
        <w:t>Nodot atsavināšanai Amatas novada pašvaldī</w:t>
      </w:r>
      <w:r>
        <w:rPr>
          <w:sz w:val="24"/>
          <w:szCs w:val="24"/>
        </w:rPr>
        <w:t>bai piederošo nekustamo īpašumu</w:t>
      </w:r>
      <w:r w:rsidRPr="00AF31AF">
        <w:rPr>
          <w:sz w:val="24"/>
          <w:szCs w:val="24"/>
        </w:rPr>
        <w:t xml:space="preserve"> “</w:t>
      </w:r>
      <w:r>
        <w:rPr>
          <w:sz w:val="24"/>
          <w:szCs w:val="24"/>
        </w:rPr>
        <w:t>Sildibenes”</w:t>
      </w:r>
      <w:r w:rsidRPr="00AF31AF">
        <w:rPr>
          <w:sz w:val="24"/>
          <w:szCs w:val="24"/>
        </w:rPr>
        <w:t xml:space="preserve">, </w:t>
      </w:r>
      <w:r>
        <w:rPr>
          <w:sz w:val="24"/>
          <w:szCs w:val="24"/>
        </w:rPr>
        <w:t xml:space="preserve">kadastra </w:t>
      </w:r>
      <w:r w:rsidRPr="003F0E1C">
        <w:rPr>
          <w:sz w:val="24"/>
          <w:szCs w:val="24"/>
        </w:rPr>
        <w:t xml:space="preserve">kadastra </w:t>
      </w:r>
      <w:r>
        <w:rPr>
          <w:sz w:val="24"/>
          <w:szCs w:val="24"/>
        </w:rPr>
        <w:t>Nr.</w:t>
      </w:r>
      <w:r w:rsidR="00265CB3">
        <w:rPr>
          <w:sz w:val="24"/>
          <w:szCs w:val="24"/>
        </w:rPr>
        <w:t xml:space="preserve"> </w:t>
      </w:r>
      <w:r>
        <w:rPr>
          <w:sz w:val="24"/>
          <w:szCs w:val="24"/>
        </w:rPr>
        <w:t xml:space="preserve">42685060009. </w:t>
      </w:r>
    </w:p>
    <w:p w:rsidR="001053FC" w:rsidRPr="00AF31AF" w:rsidRDefault="001053FC" w:rsidP="00E62ABE">
      <w:pPr>
        <w:numPr>
          <w:ilvl w:val="0"/>
          <w:numId w:val="34"/>
        </w:numPr>
        <w:contextualSpacing/>
        <w:jc w:val="both"/>
        <w:rPr>
          <w:sz w:val="24"/>
          <w:szCs w:val="24"/>
        </w:rPr>
      </w:pPr>
      <w:r w:rsidRPr="00AF31AF">
        <w:rPr>
          <w:sz w:val="24"/>
          <w:szCs w:val="24"/>
          <w:lang w:eastAsia="en-US"/>
        </w:rPr>
        <w:t>Nekustamā īpašuma „</w:t>
      </w:r>
      <w:r>
        <w:rPr>
          <w:sz w:val="24"/>
          <w:szCs w:val="24"/>
          <w:lang w:eastAsia="en-US"/>
        </w:rPr>
        <w:t>Sildibenes</w:t>
      </w:r>
      <w:r w:rsidRPr="00AF31AF">
        <w:rPr>
          <w:sz w:val="24"/>
          <w:szCs w:val="24"/>
          <w:lang w:eastAsia="en-US"/>
        </w:rPr>
        <w:t xml:space="preserve">” pārdošanas cena </w:t>
      </w:r>
      <w:r w:rsidR="00265CB3">
        <w:rPr>
          <w:sz w:val="24"/>
          <w:szCs w:val="24"/>
          <w:lang w:eastAsia="en-US"/>
        </w:rPr>
        <w:t xml:space="preserve">ir </w:t>
      </w:r>
      <w:r>
        <w:rPr>
          <w:sz w:val="24"/>
          <w:szCs w:val="24"/>
          <w:lang w:eastAsia="en-US"/>
        </w:rPr>
        <w:t>11</w:t>
      </w:r>
      <w:r w:rsidRPr="00350FA9">
        <w:rPr>
          <w:sz w:val="24"/>
          <w:szCs w:val="24"/>
          <w:lang w:eastAsia="en-US"/>
        </w:rPr>
        <w:t>00</w:t>
      </w:r>
      <w:r w:rsidR="00265CB3">
        <w:rPr>
          <w:sz w:val="24"/>
          <w:szCs w:val="24"/>
          <w:lang w:eastAsia="en-US"/>
        </w:rPr>
        <w:t>,00</w:t>
      </w:r>
      <w:r w:rsidRPr="00350FA9">
        <w:rPr>
          <w:sz w:val="24"/>
          <w:szCs w:val="24"/>
          <w:lang w:eastAsia="en-US"/>
        </w:rPr>
        <w:t xml:space="preserve"> EUR</w:t>
      </w:r>
      <w:r w:rsidRPr="00AF31AF">
        <w:rPr>
          <w:sz w:val="24"/>
          <w:szCs w:val="24"/>
          <w:lang w:eastAsia="en-US"/>
        </w:rPr>
        <w:t xml:space="preserve"> (</w:t>
      </w:r>
      <w:r>
        <w:rPr>
          <w:sz w:val="24"/>
          <w:szCs w:val="24"/>
          <w:lang w:eastAsia="en-US"/>
        </w:rPr>
        <w:t xml:space="preserve">viens tūkstotis simts </w:t>
      </w:r>
      <w:r w:rsidRPr="00AF31AF">
        <w:rPr>
          <w:i/>
          <w:sz w:val="24"/>
          <w:szCs w:val="24"/>
          <w:lang w:eastAsia="en-US"/>
        </w:rPr>
        <w:t xml:space="preserve">euro </w:t>
      </w:r>
      <w:r w:rsidRPr="00AF31AF">
        <w:rPr>
          <w:sz w:val="24"/>
          <w:szCs w:val="24"/>
          <w:lang w:eastAsia="en-US"/>
        </w:rPr>
        <w:t>un 00 centi).</w:t>
      </w:r>
    </w:p>
    <w:p w:rsidR="001053FC" w:rsidRDefault="001053FC" w:rsidP="00E62ABE">
      <w:pPr>
        <w:numPr>
          <w:ilvl w:val="0"/>
          <w:numId w:val="34"/>
        </w:numPr>
        <w:contextualSpacing/>
        <w:jc w:val="both"/>
        <w:rPr>
          <w:sz w:val="24"/>
          <w:szCs w:val="24"/>
        </w:rPr>
      </w:pPr>
      <w:r w:rsidRPr="007D531F">
        <w:rPr>
          <w:sz w:val="24"/>
          <w:szCs w:val="24"/>
          <w:lang w:eastAsia="en-US"/>
        </w:rPr>
        <w:t>Apstiprināt nekustamā īpašuma “</w:t>
      </w:r>
      <w:r>
        <w:rPr>
          <w:sz w:val="24"/>
          <w:szCs w:val="24"/>
          <w:lang w:eastAsia="en-US"/>
        </w:rPr>
        <w:t>Sildibenes</w:t>
      </w:r>
      <w:r w:rsidRPr="007D531F">
        <w:rPr>
          <w:sz w:val="24"/>
          <w:szCs w:val="24"/>
          <w:lang w:eastAsia="en-US"/>
        </w:rPr>
        <w:t xml:space="preserve">”, </w:t>
      </w:r>
      <w:r>
        <w:rPr>
          <w:sz w:val="24"/>
          <w:szCs w:val="24"/>
          <w:lang w:eastAsia="en-US"/>
        </w:rPr>
        <w:t>Nītaures pagastā, Amatas novadā, i</w:t>
      </w:r>
      <w:r w:rsidRPr="007D531F">
        <w:rPr>
          <w:sz w:val="24"/>
          <w:szCs w:val="24"/>
          <w:lang w:eastAsia="en-US"/>
        </w:rPr>
        <w:t>z</w:t>
      </w:r>
      <w:r>
        <w:rPr>
          <w:sz w:val="24"/>
          <w:szCs w:val="24"/>
          <w:lang w:eastAsia="en-US"/>
        </w:rPr>
        <w:t>soles noteikumus (pielikums Nr.</w:t>
      </w:r>
      <w:r w:rsidR="00265CB3">
        <w:rPr>
          <w:sz w:val="24"/>
          <w:szCs w:val="24"/>
          <w:lang w:eastAsia="en-US"/>
        </w:rPr>
        <w:t xml:space="preserve"> </w:t>
      </w:r>
      <w:r w:rsidRPr="007D531F">
        <w:rPr>
          <w:sz w:val="24"/>
          <w:szCs w:val="24"/>
          <w:lang w:eastAsia="en-US"/>
        </w:rPr>
        <w:t>1)</w:t>
      </w:r>
      <w:r>
        <w:rPr>
          <w:sz w:val="24"/>
          <w:szCs w:val="24"/>
        </w:rPr>
        <w:t>.</w:t>
      </w:r>
    </w:p>
    <w:p w:rsidR="001053FC" w:rsidRDefault="001053FC" w:rsidP="00E62ABE">
      <w:pPr>
        <w:numPr>
          <w:ilvl w:val="0"/>
          <w:numId w:val="34"/>
        </w:numPr>
        <w:contextualSpacing/>
        <w:jc w:val="both"/>
        <w:rPr>
          <w:sz w:val="24"/>
          <w:szCs w:val="24"/>
        </w:rPr>
      </w:pPr>
      <w:r w:rsidRPr="007D531F">
        <w:rPr>
          <w:sz w:val="24"/>
          <w:szCs w:val="24"/>
          <w:lang w:eastAsia="en-US"/>
        </w:rPr>
        <w:t>Kontroli par lēmuma izpildi uzdot Amatas novada pašvaldības izpilddirektoram Mārim Timermanim.</w:t>
      </w:r>
    </w:p>
    <w:p w:rsidR="001053FC" w:rsidRPr="007A71D1" w:rsidRDefault="001053FC" w:rsidP="00E62ABE">
      <w:pPr>
        <w:numPr>
          <w:ilvl w:val="0"/>
          <w:numId w:val="34"/>
        </w:numPr>
        <w:contextualSpacing/>
        <w:jc w:val="both"/>
        <w:rPr>
          <w:sz w:val="24"/>
          <w:szCs w:val="24"/>
        </w:rPr>
      </w:pPr>
      <w:r w:rsidRPr="007A71D1">
        <w:rPr>
          <w:sz w:val="24"/>
          <w:szCs w:val="24"/>
        </w:rPr>
        <w:t>Šo lēmumu var pārsūdzēt Administratīvajā rajona tiesā (Administratīvās rajona tiesas tiesu namā Valmierā, Voldemāra Baloža ielā 13a, LV – 4201) viena mēneša laikā no tā spēkā stāšanās dienas.</w:t>
      </w:r>
    </w:p>
    <w:p w:rsidR="00AD70E8" w:rsidRDefault="00AD70E8" w:rsidP="00B26CC7">
      <w:pPr>
        <w:jc w:val="center"/>
        <w:rPr>
          <w:b/>
          <w:color w:val="000000"/>
          <w:sz w:val="24"/>
          <w:szCs w:val="24"/>
        </w:rPr>
      </w:pPr>
    </w:p>
    <w:p w:rsidR="0050535F" w:rsidRPr="00823B11" w:rsidRDefault="0050535F" w:rsidP="0050535F">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50535F" w:rsidRPr="00823B11" w:rsidRDefault="0050535F" w:rsidP="0050535F">
      <w:pPr>
        <w:shd w:val="clear" w:color="auto" w:fill="FFFFFF"/>
        <w:spacing w:line="278" w:lineRule="exact"/>
        <w:jc w:val="right"/>
        <w:rPr>
          <w:sz w:val="24"/>
          <w:szCs w:val="24"/>
        </w:rPr>
      </w:pPr>
      <w:r w:rsidRPr="00823B11">
        <w:rPr>
          <w:color w:val="000000"/>
          <w:spacing w:val="-4"/>
          <w:sz w:val="24"/>
          <w:szCs w:val="24"/>
        </w:rPr>
        <w:t>APSTIPRINĀT</w:t>
      </w:r>
      <w:r w:rsidR="003E7E85">
        <w:rPr>
          <w:color w:val="000000"/>
          <w:spacing w:val="-4"/>
          <w:sz w:val="24"/>
          <w:szCs w:val="24"/>
        </w:rPr>
        <w:t>I</w:t>
      </w:r>
    </w:p>
    <w:p w:rsidR="0050535F" w:rsidRPr="00823B11" w:rsidRDefault="0050535F" w:rsidP="0050535F">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50535F" w:rsidRPr="00823B11" w:rsidRDefault="0050535F" w:rsidP="0050535F">
      <w:pPr>
        <w:shd w:val="clear" w:color="auto" w:fill="FFFFFF"/>
        <w:spacing w:line="278" w:lineRule="exact"/>
        <w:ind w:left="3600" w:firstLine="720"/>
        <w:jc w:val="right"/>
        <w:rPr>
          <w:color w:val="000000"/>
          <w:spacing w:val="-3"/>
          <w:sz w:val="24"/>
          <w:szCs w:val="24"/>
        </w:rPr>
      </w:pPr>
      <w:r>
        <w:rPr>
          <w:color w:val="000000"/>
          <w:spacing w:val="-3"/>
          <w:sz w:val="24"/>
          <w:szCs w:val="24"/>
        </w:rPr>
        <w:t xml:space="preserve">2018. gada 22. augusta </w:t>
      </w:r>
      <w:r w:rsidRPr="00823B11">
        <w:rPr>
          <w:color w:val="000000"/>
          <w:spacing w:val="-3"/>
          <w:sz w:val="24"/>
          <w:szCs w:val="24"/>
        </w:rPr>
        <w:t xml:space="preserve"> sēdes</w:t>
      </w:r>
    </w:p>
    <w:p w:rsidR="0050535F" w:rsidRDefault="0050535F" w:rsidP="0050535F">
      <w:pPr>
        <w:jc w:val="right"/>
        <w:rPr>
          <w:b/>
          <w:color w:val="000000"/>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10, </w:t>
      </w:r>
      <w:r w:rsidR="00287114">
        <w:rPr>
          <w:sz w:val="24"/>
          <w:szCs w:val="24"/>
        </w:rPr>
        <w:t>15</w:t>
      </w:r>
      <w:r w:rsidRPr="00823B11">
        <w:rPr>
          <w:sz w:val="24"/>
          <w:szCs w:val="24"/>
        </w:rPr>
        <w:t>.</w:t>
      </w:r>
      <w:r w:rsidRPr="00823B11">
        <w:rPr>
          <w:color w:val="000000"/>
          <w:sz w:val="24"/>
          <w:szCs w:val="24"/>
        </w:rPr>
        <w:t>§</w:t>
      </w:r>
      <w:r w:rsidRPr="00823B11">
        <w:rPr>
          <w:color w:val="000000"/>
          <w:spacing w:val="-3"/>
          <w:sz w:val="24"/>
          <w:szCs w:val="24"/>
        </w:rPr>
        <w:t>)</w:t>
      </w:r>
    </w:p>
    <w:p w:rsidR="0050535F" w:rsidRDefault="0050535F" w:rsidP="0050535F">
      <w:pPr>
        <w:rPr>
          <w:b/>
          <w:color w:val="000000"/>
          <w:sz w:val="24"/>
          <w:szCs w:val="24"/>
        </w:rPr>
      </w:pPr>
    </w:p>
    <w:p w:rsidR="0050535F" w:rsidRPr="00CB368A" w:rsidRDefault="0050535F" w:rsidP="0050535F">
      <w:pPr>
        <w:jc w:val="center"/>
        <w:rPr>
          <w:rFonts w:eastAsia="Calibri"/>
          <w:b/>
          <w:caps/>
          <w:sz w:val="28"/>
          <w:szCs w:val="28"/>
          <w:lang w:eastAsia="en-US"/>
        </w:rPr>
      </w:pPr>
      <w:r w:rsidRPr="00CB368A">
        <w:rPr>
          <w:rFonts w:eastAsia="Calibri"/>
          <w:b/>
          <w:caps/>
          <w:sz w:val="28"/>
          <w:szCs w:val="28"/>
          <w:lang w:eastAsia="en-US"/>
        </w:rPr>
        <w:t xml:space="preserve">neKUSTAMĀ ĪPAŠUMA </w:t>
      </w:r>
    </w:p>
    <w:p w:rsidR="0050535F" w:rsidRPr="00CB368A" w:rsidRDefault="0050535F" w:rsidP="0050535F">
      <w:pPr>
        <w:jc w:val="center"/>
        <w:rPr>
          <w:rFonts w:eastAsia="Calibri"/>
          <w:b/>
          <w:bCs/>
          <w:sz w:val="28"/>
          <w:szCs w:val="28"/>
          <w:lang w:eastAsia="en-US"/>
        </w:rPr>
      </w:pPr>
      <w:r w:rsidRPr="00CB368A">
        <w:rPr>
          <w:rFonts w:eastAsia="Calibri"/>
          <w:b/>
          <w:bCs/>
          <w:sz w:val="28"/>
          <w:szCs w:val="28"/>
          <w:lang w:eastAsia="en-US"/>
        </w:rPr>
        <w:t>„</w:t>
      </w:r>
      <w:r>
        <w:rPr>
          <w:rFonts w:eastAsia="Calibri"/>
          <w:b/>
          <w:bCs/>
          <w:sz w:val="28"/>
          <w:szCs w:val="28"/>
          <w:lang w:eastAsia="en-US"/>
        </w:rPr>
        <w:t>SILDIBENES</w:t>
      </w:r>
      <w:r w:rsidRPr="00CB368A">
        <w:rPr>
          <w:rFonts w:eastAsia="Calibri"/>
          <w:b/>
          <w:bCs/>
          <w:sz w:val="28"/>
          <w:szCs w:val="28"/>
          <w:lang w:eastAsia="en-US"/>
        </w:rPr>
        <w:t xml:space="preserve">”, </w:t>
      </w:r>
      <w:r>
        <w:rPr>
          <w:rFonts w:eastAsia="Calibri"/>
          <w:b/>
          <w:bCs/>
          <w:sz w:val="28"/>
          <w:szCs w:val="28"/>
          <w:lang w:eastAsia="en-US"/>
        </w:rPr>
        <w:t>NĪTAURES</w:t>
      </w:r>
      <w:r w:rsidRPr="00CB368A">
        <w:rPr>
          <w:rFonts w:eastAsia="Calibri"/>
          <w:b/>
          <w:bCs/>
          <w:sz w:val="28"/>
          <w:szCs w:val="28"/>
          <w:lang w:eastAsia="en-US"/>
        </w:rPr>
        <w:t xml:space="preserve"> PAGASTĀ, AMATAS NOVADĀ</w:t>
      </w:r>
    </w:p>
    <w:p w:rsidR="0050535F" w:rsidRPr="00CB368A" w:rsidRDefault="0050535F" w:rsidP="0050535F">
      <w:pPr>
        <w:jc w:val="center"/>
        <w:rPr>
          <w:rFonts w:eastAsia="Calibri"/>
          <w:b/>
          <w:caps/>
          <w:sz w:val="28"/>
          <w:szCs w:val="28"/>
          <w:lang w:eastAsia="en-US"/>
        </w:rPr>
      </w:pPr>
      <w:r w:rsidRPr="00CB368A">
        <w:rPr>
          <w:rFonts w:eastAsia="Calibri"/>
          <w:b/>
          <w:caps/>
          <w:sz w:val="28"/>
          <w:szCs w:val="28"/>
          <w:lang w:eastAsia="en-US"/>
        </w:rPr>
        <w:t>IZSOLES nOTEIKUMI</w:t>
      </w:r>
    </w:p>
    <w:p w:rsidR="0050535F" w:rsidRPr="00CB368A" w:rsidRDefault="0050535F" w:rsidP="0050535F">
      <w:pPr>
        <w:jc w:val="center"/>
        <w:rPr>
          <w:rFonts w:eastAsia="Calibri"/>
          <w:caps/>
          <w:sz w:val="24"/>
          <w:szCs w:val="24"/>
          <w:lang w:eastAsia="en-US"/>
        </w:rPr>
      </w:pPr>
    </w:p>
    <w:p w:rsidR="0050535F" w:rsidRPr="00CB368A" w:rsidRDefault="0050535F" w:rsidP="0050535F">
      <w:pPr>
        <w:jc w:val="center"/>
        <w:rPr>
          <w:rFonts w:eastAsia="Calibri"/>
          <w:b/>
          <w:caps/>
          <w:sz w:val="24"/>
          <w:szCs w:val="24"/>
          <w:lang w:eastAsia="en-US"/>
        </w:rPr>
      </w:pPr>
      <w:r w:rsidRPr="00CB368A">
        <w:rPr>
          <w:rFonts w:eastAsia="Calibri"/>
          <w:b/>
          <w:caps/>
          <w:sz w:val="24"/>
          <w:szCs w:val="24"/>
          <w:lang w:eastAsia="en-US"/>
        </w:rPr>
        <w:t>1. vispārīgie JAUTĀJUMI</w:t>
      </w:r>
    </w:p>
    <w:p w:rsidR="0050535F" w:rsidRPr="00CB368A" w:rsidRDefault="0050535F" w:rsidP="0050535F">
      <w:pPr>
        <w:jc w:val="center"/>
        <w:rPr>
          <w:rFonts w:ascii="Cambria" w:eastAsia="Calibri" w:hAnsi="Cambria"/>
          <w:b/>
          <w:caps/>
          <w:sz w:val="22"/>
          <w:szCs w:val="22"/>
          <w:lang w:eastAsia="en-US"/>
        </w:rPr>
      </w:pP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 xml:space="preserve">1.1. Šie noteikumi nosaka kārtību, kādā organizējama pašvaldības </w:t>
      </w:r>
      <w:r>
        <w:rPr>
          <w:rFonts w:eastAsia="Calibri"/>
          <w:sz w:val="24"/>
          <w:szCs w:val="24"/>
          <w:lang w:eastAsia="en-US"/>
        </w:rPr>
        <w:t>nekustamā īpašuma</w:t>
      </w:r>
      <w:r w:rsidRPr="00CB368A">
        <w:rPr>
          <w:rFonts w:eastAsia="Calibri"/>
          <w:sz w:val="24"/>
          <w:szCs w:val="24"/>
          <w:lang w:eastAsia="en-US"/>
        </w:rPr>
        <w:t xml:space="preserve"> </w:t>
      </w:r>
      <w:r w:rsidRPr="00CB368A">
        <w:rPr>
          <w:rFonts w:eastAsia="Calibri"/>
          <w:bCs/>
          <w:sz w:val="24"/>
          <w:szCs w:val="24"/>
          <w:lang w:eastAsia="en-US"/>
        </w:rPr>
        <w:t>„</w:t>
      </w:r>
      <w:r>
        <w:rPr>
          <w:rFonts w:eastAsia="Calibri"/>
          <w:bCs/>
          <w:sz w:val="24"/>
          <w:szCs w:val="24"/>
          <w:lang w:eastAsia="en-US"/>
        </w:rPr>
        <w:t>Sildibenes</w:t>
      </w:r>
      <w:r w:rsidRPr="00CB368A">
        <w:rPr>
          <w:rFonts w:eastAsia="Calibri"/>
          <w:bCs/>
          <w:sz w:val="24"/>
          <w:szCs w:val="24"/>
          <w:lang w:eastAsia="en-US"/>
        </w:rPr>
        <w:t xml:space="preserve">”, </w:t>
      </w:r>
      <w:r>
        <w:rPr>
          <w:rFonts w:eastAsia="Calibri"/>
          <w:bCs/>
          <w:sz w:val="24"/>
          <w:szCs w:val="24"/>
          <w:lang w:eastAsia="en-US"/>
        </w:rPr>
        <w:t xml:space="preserve">kad. Nr. </w:t>
      </w:r>
      <w:r>
        <w:rPr>
          <w:sz w:val="24"/>
          <w:szCs w:val="24"/>
        </w:rPr>
        <w:t>42685060009</w:t>
      </w:r>
      <w:r>
        <w:rPr>
          <w:rFonts w:eastAsia="Calibri"/>
          <w:bCs/>
          <w:sz w:val="24"/>
          <w:szCs w:val="24"/>
          <w:lang w:eastAsia="en-US"/>
        </w:rPr>
        <w:t>, Nītaures</w:t>
      </w:r>
      <w:r w:rsidRPr="00CB368A">
        <w:rPr>
          <w:rFonts w:eastAsia="Calibri"/>
          <w:bCs/>
          <w:sz w:val="24"/>
          <w:szCs w:val="24"/>
          <w:lang w:eastAsia="en-US"/>
        </w:rPr>
        <w:t xml:space="preserve"> pagastā, Amatas novadā</w:t>
      </w:r>
      <w:r w:rsidRPr="00CB368A">
        <w:rPr>
          <w:rFonts w:eastAsia="Calibri"/>
          <w:sz w:val="24"/>
          <w:szCs w:val="24"/>
          <w:lang w:eastAsia="en-US"/>
        </w:rPr>
        <w:t>,</w:t>
      </w:r>
      <w:r>
        <w:rPr>
          <w:rFonts w:eastAsia="Calibri"/>
          <w:sz w:val="24"/>
          <w:szCs w:val="24"/>
          <w:lang w:eastAsia="en-US"/>
        </w:rPr>
        <w:t xml:space="preserve"> turpmāk tekstā “Īpašums”,</w:t>
      </w:r>
      <w:r w:rsidRPr="00CB368A">
        <w:rPr>
          <w:rFonts w:eastAsia="Calibri"/>
          <w:sz w:val="24"/>
          <w:szCs w:val="24"/>
          <w:lang w:eastAsia="en-US"/>
        </w:rPr>
        <w:t xml:space="preserve"> izsole. Izsoles noteikumi, turpmāk tekstā „Noteikumi”, no</w:t>
      </w:r>
      <w:r>
        <w:rPr>
          <w:rFonts w:eastAsia="Calibri"/>
          <w:sz w:val="24"/>
          <w:szCs w:val="24"/>
          <w:lang w:eastAsia="en-US"/>
        </w:rPr>
        <w:t>saka kārtību, kādā organizējama īpašuma</w:t>
      </w:r>
      <w:r w:rsidRPr="00CB368A">
        <w:rPr>
          <w:rFonts w:eastAsia="Calibri"/>
          <w:sz w:val="24"/>
          <w:szCs w:val="24"/>
          <w:lang w:eastAsia="en-US"/>
        </w:rPr>
        <w:t xml:space="preserve"> mutiska izsole ar augšupejošu soli. </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 xml:space="preserve">1.2. Izsoli organizē Amatas novada </w:t>
      </w:r>
      <w:r>
        <w:rPr>
          <w:rFonts w:eastAsia="Calibri"/>
          <w:sz w:val="24"/>
          <w:szCs w:val="24"/>
          <w:lang w:eastAsia="en-US"/>
        </w:rPr>
        <w:t>pašvaldības</w:t>
      </w:r>
      <w:r w:rsidRPr="00CB368A">
        <w:rPr>
          <w:rFonts w:eastAsia="Calibri"/>
          <w:sz w:val="24"/>
          <w:szCs w:val="24"/>
          <w:lang w:eastAsia="en-US"/>
        </w:rPr>
        <w:t xml:space="preserve"> īpašumu atsavināšanas un dzīvojamo māju privatizācijas komisija, turpmāk tekstā „Komisija”.</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 xml:space="preserve">1.3. Izsoles mērķis ir </w:t>
      </w:r>
      <w:r>
        <w:rPr>
          <w:rFonts w:eastAsia="Calibri"/>
          <w:sz w:val="24"/>
          <w:szCs w:val="24"/>
          <w:lang w:eastAsia="en-US"/>
        </w:rPr>
        <w:t xml:space="preserve">pārdot augstāk minēto </w:t>
      </w:r>
      <w:r w:rsidRPr="00CB368A">
        <w:rPr>
          <w:rFonts w:eastAsia="Calibri"/>
          <w:sz w:val="24"/>
          <w:szCs w:val="24"/>
          <w:lang w:eastAsia="en-US"/>
        </w:rPr>
        <w:t>īpašumu par maksimāli iespējamo cenu, nosakot preten</w:t>
      </w:r>
      <w:r>
        <w:rPr>
          <w:rFonts w:eastAsia="Calibri"/>
          <w:sz w:val="24"/>
          <w:szCs w:val="24"/>
          <w:lang w:eastAsia="en-US"/>
        </w:rPr>
        <w:t>dentu, kas šādu cenu piedāvās</w:t>
      </w:r>
      <w:r w:rsidRPr="00CB368A">
        <w:rPr>
          <w:rFonts w:eastAsia="Calibri"/>
          <w:sz w:val="24"/>
          <w:szCs w:val="24"/>
          <w:lang w:eastAsia="en-US"/>
        </w:rPr>
        <w:t xml:space="preserve"> mutiskā izsolē ar augšupejošu soli.</w:t>
      </w:r>
    </w:p>
    <w:p w:rsidR="0050535F" w:rsidRPr="00CB368A" w:rsidRDefault="0050535F" w:rsidP="0050535F">
      <w:pPr>
        <w:ind w:firstLine="360"/>
        <w:jc w:val="both"/>
        <w:rPr>
          <w:rFonts w:eastAsia="Calibri"/>
          <w:b/>
          <w:sz w:val="24"/>
          <w:szCs w:val="24"/>
          <w:lang w:eastAsia="en-US"/>
        </w:rPr>
      </w:pPr>
      <w:r w:rsidRPr="00CB368A">
        <w:rPr>
          <w:rFonts w:eastAsia="Calibri"/>
          <w:sz w:val="24"/>
          <w:szCs w:val="24"/>
          <w:lang w:eastAsia="en-US"/>
        </w:rPr>
        <w:t xml:space="preserve">1.4. Izsole notiek </w:t>
      </w:r>
      <w:r>
        <w:rPr>
          <w:rFonts w:eastAsia="Calibri"/>
          <w:sz w:val="24"/>
          <w:szCs w:val="24"/>
          <w:lang w:eastAsia="en-US"/>
        </w:rPr>
        <w:t>Amatas</w:t>
      </w:r>
      <w:r w:rsidRPr="00CB368A">
        <w:rPr>
          <w:rFonts w:eastAsia="Calibri"/>
          <w:sz w:val="24"/>
          <w:szCs w:val="24"/>
          <w:lang w:eastAsia="en-US"/>
        </w:rPr>
        <w:t xml:space="preserve"> novada domē, „Ausmas”, </w:t>
      </w:r>
      <w:r>
        <w:rPr>
          <w:rFonts w:eastAsia="Calibri"/>
          <w:sz w:val="24"/>
          <w:szCs w:val="24"/>
          <w:lang w:eastAsia="en-US"/>
        </w:rPr>
        <w:t>Drabešu</w:t>
      </w:r>
      <w:r w:rsidRPr="00CB368A">
        <w:rPr>
          <w:rFonts w:eastAsia="Calibri"/>
          <w:sz w:val="24"/>
          <w:szCs w:val="24"/>
          <w:lang w:eastAsia="en-US"/>
        </w:rPr>
        <w:t xml:space="preserve"> pagasts, </w:t>
      </w:r>
      <w:r>
        <w:rPr>
          <w:rFonts w:eastAsia="Calibri"/>
          <w:sz w:val="24"/>
          <w:szCs w:val="24"/>
          <w:lang w:eastAsia="en-US"/>
        </w:rPr>
        <w:t>Amatas</w:t>
      </w:r>
      <w:r w:rsidRPr="00CB368A">
        <w:rPr>
          <w:rFonts w:eastAsia="Calibri"/>
          <w:sz w:val="24"/>
          <w:szCs w:val="24"/>
          <w:lang w:eastAsia="en-US"/>
        </w:rPr>
        <w:t xml:space="preserve"> novads, </w:t>
      </w:r>
      <w:r>
        <w:rPr>
          <w:rFonts w:eastAsia="Calibri"/>
          <w:b/>
          <w:sz w:val="24"/>
          <w:szCs w:val="24"/>
          <w:lang w:eastAsia="en-US"/>
        </w:rPr>
        <w:t>2018. gada 2</w:t>
      </w:r>
      <w:r w:rsidRPr="00CB368A">
        <w:rPr>
          <w:rFonts w:eastAsia="Calibri"/>
          <w:b/>
          <w:sz w:val="24"/>
          <w:szCs w:val="24"/>
          <w:lang w:eastAsia="en-US"/>
        </w:rPr>
        <w:t>.</w:t>
      </w:r>
      <w:r>
        <w:rPr>
          <w:rFonts w:eastAsia="Calibri"/>
          <w:b/>
          <w:sz w:val="24"/>
          <w:szCs w:val="24"/>
          <w:lang w:eastAsia="en-US"/>
        </w:rPr>
        <w:t xml:space="preserve"> oktobrī</w:t>
      </w:r>
      <w:r w:rsidRPr="00CB368A">
        <w:rPr>
          <w:rFonts w:eastAsia="Calibri"/>
          <w:b/>
          <w:sz w:val="24"/>
          <w:szCs w:val="24"/>
          <w:lang w:eastAsia="en-US"/>
        </w:rPr>
        <w:t xml:space="preserve"> plkst.</w:t>
      </w:r>
      <w:r>
        <w:rPr>
          <w:rFonts w:eastAsia="Calibri"/>
          <w:b/>
          <w:sz w:val="24"/>
          <w:szCs w:val="24"/>
          <w:lang w:eastAsia="en-US"/>
        </w:rPr>
        <w:t xml:space="preserve"> 13</w:t>
      </w:r>
      <w:r w:rsidRPr="00CB368A">
        <w:rPr>
          <w:rFonts w:eastAsia="Calibri"/>
          <w:b/>
          <w:sz w:val="24"/>
          <w:szCs w:val="24"/>
          <w:lang w:eastAsia="en-US"/>
        </w:rPr>
        <w:t>:00</w:t>
      </w:r>
      <w:r w:rsidRPr="00CB368A">
        <w:rPr>
          <w:rFonts w:eastAsia="Calibri"/>
          <w:sz w:val="24"/>
          <w:szCs w:val="24"/>
          <w:lang w:eastAsia="en-US"/>
        </w:rPr>
        <w:t>.</w:t>
      </w:r>
    </w:p>
    <w:p w:rsidR="0050535F" w:rsidRPr="00CB368A" w:rsidRDefault="0050535F" w:rsidP="0050535F">
      <w:pPr>
        <w:ind w:firstLine="360"/>
        <w:jc w:val="both"/>
        <w:rPr>
          <w:sz w:val="24"/>
          <w:szCs w:val="24"/>
        </w:rPr>
      </w:pPr>
      <w:r w:rsidRPr="00CB368A">
        <w:rPr>
          <w:rFonts w:eastAsia="Calibri"/>
          <w:sz w:val="24"/>
          <w:szCs w:val="24"/>
          <w:lang w:eastAsia="en-US"/>
        </w:rPr>
        <w:t xml:space="preserve">1.5. </w:t>
      </w:r>
      <w:r>
        <w:rPr>
          <w:rFonts w:eastAsia="Calibri"/>
          <w:sz w:val="24"/>
          <w:szCs w:val="24"/>
          <w:lang w:eastAsia="en-US"/>
        </w:rPr>
        <w:t>Īpašuma</w:t>
      </w:r>
      <w:r w:rsidRPr="00CB368A">
        <w:rPr>
          <w:rFonts w:eastAsia="Calibri"/>
          <w:sz w:val="24"/>
          <w:szCs w:val="24"/>
          <w:lang w:eastAsia="en-US"/>
        </w:rPr>
        <w:t xml:space="preserve"> sākumcena (nosacītā cena)</w:t>
      </w:r>
      <w:r>
        <w:rPr>
          <w:rFonts w:eastAsia="Calibri"/>
          <w:sz w:val="24"/>
          <w:szCs w:val="24"/>
          <w:lang w:eastAsia="en-US"/>
        </w:rPr>
        <w:t xml:space="preserve"> ir</w:t>
      </w:r>
      <w:r w:rsidRPr="00CB368A">
        <w:rPr>
          <w:rFonts w:eastAsia="Calibri"/>
          <w:sz w:val="24"/>
          <w:szCs w:val="24"/>
          <w:lang w:eastAsia="en-US"/>
        </w:rPr>
        <w:t xml:space="preserve"> </w:t>
      </w:r>
      <w:r>
        <w:rPr>
          <w:b/>
          <w:sz w:val="24"/>
          <w:szCs w:val="24"/>
          <w:lang w:eastAsia="en-US"/>
        </w:rPr>
        <w:t xml:space="preserve">1100,00 </w:t>
      </w:r>
      <w:r w:rsidRPr="00CB368A">
        <w:rPr>
          <w:b/>
          <w:sz w:val="24"/>
          <w:szCs w:val="24"/>
        </w:rPr>
        <w:t>EUR</w:t>
      </w:r>
      <w:r>
        <w:rPr>
          <w:b/>
          <w:sz w:val="24"/>
          <w:szCs w:val="24"/>
        </w:rPr>
        <w:t xml:space="preserve"> </w:t>
      </w:r>
      <w:r w:rsidRPr="007D531F">
        <w:rPr>
          <w:sz w:val="24"/>
          <w:szCs w:val="24"/>
          <w:lang w:eastAsia="en-US"/>
        </w:rPr>
        <w:t>(</w:t>
      </w:r>
      <w:r>
        <w:rPr>
          <w:sz w:val="24"/>
          <w:szCs w:val="24"/>
          <w:lang w:eastAsia="en-US"/>
        </w:rPr>
        <w:t xml:space="preserve">viens tūkstotis viens simts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 xml:space="preserve">1.6. Nodrošinājuma nauda – 10% no </w:t>
      </w:r>
      <w:r>
        <w:rPr>
          <w:rFonts w:eastAsia="Calibri"/>
          <w:sz w:val="24"/>
          <w:szCs w:val="24"/>
          <w:lang w:eastAsia="en-US"/>
        </w:rPr>
        <w:t>īpašuma nosacītās cenas, t.i.,</w:t>
      </w:r>
      <w:r>
        <w:rPr>
          <w:rFonts w:eastAsia="Calibri"/>
          <w:b/>
          <w:bCs/>
          <w:sz w:val="24"/>
          <w:szCs w:val="24"/>
          <w:lang w:eastAsia="en-US"/>
        </w:rPr>
        <w:t>110</w:t>
      </w:r>
      <w:r w:rsidRPr="00CB368A">
        <w:rPr>
          <w:rFonts w:eastAsia="Calibri"/>
          <w:b/>
          <w:bCs/>
          <w:sz w:val="24"/>
          <w:szCs w:val="24"/>
          <w:lang w:eastAsia="en-US"/>
        </w:rPr>
        <w:t>,00 EUR</w:t>
      </w:r>
      <w:r w:rsidRPr="00CB368A">
        <w:rPr>
          <w:rFonts w:eastAsia="Calibri"/>
          <w:sz w:val="24"/>
          <w:szCs w:val="24"/>
          <w:lang w:eastAsia="en-US"/>
        </w:rPr>
        <w:t xml:space="preserve"> (</w:t>
      </w:r>
      <w:r>
        <w:rPr>
          <w:rFonts w:eastAsia="Calibri"/>
          <w:sz w:val="24"/>
          <w:szCs w:val="24"/>
          <w:lang w:eastAsia="en-US"/>
        </w:rPr>
        <w:t xml:space="preserve">viens simts desmit </w:t>
      </w:r>
      <w:r w:rsidRPr="00CB368A">
        <w:rPr>
          <w:rFonts w:eastAsia="Calibri"/>
          <w:i/>
          <w:sz w:val="24"/>
          <w:szCs w:val="24"/>
          <w:lang w:eastAsia="en-US"/>
        </w:rPr>
        <w:t>euro</w:t>
      </w:r>
      <w:r w:rsidRPr="00CB368A">
        <w:rPr>
          <w:rFonts w:eastAsia="Calibri"/>
          <w:sz w:val="24"/>
          <w:szCs w:val="24"/>
          <w:lang w:eastAsia="en-US"/>
        </w:rPr>
        <w:t xml:space="preserve"> </w:t>
      </w:r>
      <w:r>
        <w:rPr>
          <w:rFonts w:eastAsia="Calibri"/>
          <w:sz w:val="24"/>
          <w:szCs w:val="24"/>
          <w:lang w:eastAsia="en-US"/>
        </w:rPr>
        <w:t xml:space="preserve">un </w:t>
      </w:r>
      <w:r w:rsidRPr="00CB368A">
        <w:rPr>
          <w:rFonts w:eastAsia="Calibri"/>
          <w:sz w:val="24"/>
          <w:szCs w:val="24"/>
          <w:lang w:eastAsia="en-US"/>
        </w:rPr>
        <w:t xml:space="preserve">00 </w:t>
      </w:r>
      <w:r w:rsidRPr="005D7E95">
        <w:rPr>
          <w:rFonts w:eastAsia="Calibri"/>
          <w:sz w:val="24"/>
          <w:szCs w:val="24"/>
          <w:lang w:eastAsia="en-US"/>
        </w:rPr>
        <w:t>centi</w:t>
      </w:r>
      <w:r w:rsidRPr="00CB368A">
        <w:rPr>
          <w:rFonts w:eastAsia="Calibri"/>
          <w:sz w:val="24"/>
          <w:szCs w:val="24"/>
          <w:lang w:eastAsia="en-US"/>
        </w:rPr>
        <w:t xml:space="preserve">) </w:t>
      </w:r>
      <w:r>
        <w:rPr>
          <w:rFonts w:eastAsia="Calibri"/>
          <w:sz w:val="24"/>
          <w:szCs w:val="24"/>
          <w:lang w:eastAsia="en-US"/>
        </w:rPr>
        <w:t xml:space="preserve">un dalības maksa </w:t>
      </w:r>
      <w:r w:rsidRPr="00CB368A">
        <w:rPr>
          <w:rFonts w:eastAsia="Calibri"/>
          <w:sz w:val="24"/>
          <w:szCs w:val="24"/>
          <w:lang w:eastAsia="en-US"/>
        </w:rPr>
        <w:t xml:space="preserve">jāiemaksā </w:t>
      </w:r>
      <w:r>
        <w:rPr>
          <w:rFonts w:eastAsia="Calibri"/>
          <w:sz w:val="24"/>
          <w:szCs w:val="24"/>
          <w:lang w:eastAsia="en-US"/>
        </w:rPr>
        <w:t xml:space="preserve"> </w:t>
      </w:r>
      <w:r w:rsidRPr="00CB368A">
        <w:rPr>
          <w:rFonts w:eastAsia="Calibri"/>
          <w:sz w:val="24"/>
          <w:szCs w:val="24"/>
          <w:lang w:eastAsia="en-US"/>
        </w:rPr>
        <w:t xml:space="preserve">Amatas novada pašvaldības bankas kontā (Amatas novada dome, „Ausmas”, </w:t>
      </w:r>
      <w:r>
        <w:rPr>
          <w:rFonts w:eastAsia="Calibri"/>
          <w:sz w:val="24"/>
          <w:szCs w:val="24"/>
          <w:lang w:eastAsia="en-US"/>
        </w:rPr>
        <w:t>Nītaures</w:t>
      </w:r>
      <w:r w:rsidRPr="00CB368A">
        <w:rPr>
          <w:rFonts w:eastAsia="Calibri"/>
          <w:sz w:val="24"/>
          <w:szCs w:val="24"/>
          <w:lang w:eastAsia="en-US"/>
        </w:rPr>
        <w:t xml:space="preserve"> pagasts, Amatas novads, reģistrācijas Nr.90000957242)</w:t>
      </w:r>
      <w:r>
        <w:rPr>
          <w:rFonts w:eastAsia="Calibri"/>
          <w:sz w:val="24"/>
          <w:szCs w:val="24"/>
          <w:lang w:eastAsia="en-US"/>
        </w:rPr>
        <w:t>:</w:t>
      </w:r>
    </w:p>
    <w:p w:rsidR="0050535F" w:rsidRPr="00CB368A" w:rsidRDefault="0050535F" w:rsidP="0050535F">
      <w:pPr>
        <w:ind w:firstLine="360"/>
        <w:rPr>
          <w:rFonts w:eastAsia="Calibri"/>
          <w:sz w:val="24"/>
          <w:szCs w:val="24"/>
          <w:lang w:eastAsia="en-US"/>
        </w:rPr>
      </w:pPr>
      <w:r w:rsidRPr="00CB368A">
        <w:rPr>
          <w:rFonts w:eastAsia="Calibri"/>
          <w:b/>
          <w:bCs/>
          <w:iCs/>
          <w:sz w:val="24"/>
          <w:szCs w:val="24"/>
          <w:lang w:eastAsia="en-US"/>
        </w:rPr>
        <w:t>SEB banka:</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sz w:val="24"/>
          <w:szCs w:val="24"/>
          <w:lang w:eastAsia="en-US"/>
        </w:rPr>
        <w:t>UNLALV2X</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LV52UNLA00500000</w:t>
      </w:r>
      <w:r w:rsidRPr="00CB368A">
        <w:rPr>
          <w:rFonts w:eastAsia="Calibri"/>
          <w:sz w:val="24"/>
          <w:szCs w:val="24"/>
          <w:lang w:eastAsia="en-US"/>
        </w:rPr>
        <w:t>13301</w:t>
      </w:r>
      <w:r w:rsidRPr="00CB368A">
        <w:rPr>
          <w:rFonts w:eastAsia="Calibri"/>
          <w:sz w:val="24"/>
          <w:szCs w:val="24"/>
          <w:lang w:eastAsia="en-US"/>
        </w:rPr>
        <w:br/>
      </w:r>
      <w:r w:rsidRPr="00CB368A">
        <w:rPr>
          <w:rFonts w:eastAsia="Calibri"/>
          <w:b/>
          <w:bCs/>
          <w:iCs/>
          <w:sz w:val="24"/>
          <w:szCs w:val="24"/>
          <w:lang w:eastAsia="en-US"/>
        </w:rPr>
        <w:t xml:space="preserve">     AS Swedbanka</w:t>
      </w:r>
      <w:r w:rsidRPr="00CB368A">
        <w:rPr>
          <w:rFonts w:eastAsia="Calibri"/>
          <w:b/>
          <w:bCs/>
          <w:i/>
          <w:iCs/>
          <w:sz w:val="24"/>
          <w:szCs w:val="24"/>
          <w:lang w:eastAsia="en-US"/>
        </w:rPr>
        <w:t xml:space="preserve">: </w:t>
      </w:r>
      <w:r w:rsidRPr="00CB368A">
        <w:rPr>
          <w:rFonts w:eastAsia="Calibri"/>
          <w:b/>
          <w:bCs/>
          <w:sz w:val="24"/>
          <w:szCs w:val="24"/>
          <w:lang w:eastAsia="en-US"/>
        </w:rPr>
        <w:t>Kods:</w:t>
      </w:r>
      <w:r w:rsidRPr="00CB368A">
        <w:rPr>
          <w:rFonts w:eastAsia="Calibri"/>
          <w:sz w:val="24"/>
          <w:szCs w:val="24"/>
          <w:lang w:eastAsia="en-US"/>
        </w:rPr>
        <w:t xml:space="preserve"> HABALV22 ; </w:t>
      </w:r>
      <w:r w:rsidRPr="00CB368A">
        <w:rPr>
          <w:rFonts w:eastAsia="Calibri"/>
          <w:b/>
          <w:bCs/>
          <w:sz w:val="24"/>
          <w:szCs w:val="24"/>
          <w:lang w:eastAsia="en-US"/>
        </w:rPr>
        <w:t>Konts:</w:t>
      </w:r>
      <w:r>
        <w:rPr>
          <w:rFonts w:eastAsia="Calibri"/>
          <w:sz w:val="24"/>
          <w:szCs w:val="24"/>
          <w:lang w:eastAsia="en-US"/>
        </w:rPr>
        <w:t xml:space="preserve"> LV41HABA055100028950</w:t>
      </w:r>
      <w:r w:rsidRPr="00CB368A">
        <w:rPr>
          <w:rFonts w:eastAsia="Calibri"/>
          <w:sz w:val="24"/>
          <w:szCs w:val="24"/>
          <w:lang w:eastAsia="en-US"/>
        </w:rPr>
        <w:t>3</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 xml:space="preserve"> 1.7. Nodrošinājums uzskatāms par iesniegtu, ja attiecīgā naudas summa ir ieskaitīta iepriekš norādītā bankas kontā.</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lastRenderedPageBreak/>
        <w:t>1.8. Izsoles solis –</w:t>
      </w:r>
      <w:r w:rsidRPr="00CB368A">
        <w:rPr>
          <w:rFonts w:eastAsia="Calibri"/>
          <w:b/>
          <w:sz w:val="24"/>
          <w:szCs w:val="24"/>
          <w:lang w:eastAsia="en-US"/>
        </w:rPr>
        <w:t xml:space="preserve">  </w:t>
      </w:r>
      <w:r>
        <w:rPr>
          <w:rFonts w:eastAsia="Calibri"/>
          <w:b/>
          <w:sz w:val="24"/>
          <w:szCs w:val="24"/>
          <w:lang w:eastAsia="en-US"/>
        </w:rPr>
        <w:t>100,00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viens simts</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 xml:space="preserve">1.9. Izsoles dalības maksa – </w:t>
      </w:r>
      <w:r>
        <w:rPr>
          <w:rFonts w:eastAsia="Calibri"/>
          <w:b/>
          <w:sz w:val="24"/>
          <w:szCs w:val="24"/>
          <w:lang w:eastAsia="en-US"/>
        </w:rPr>
        <w:t>20,00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divdesmit</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 xml:space="preserve">1.10. Sludinājumi par </w:t>
      </w:r>
      <w:r>
        <w:rPr>
          <w:rFonts w:eastAsia="Calibri"/>
          <w:sz w:val="24"/>
          <w:szCs w:val="24"/>
          <w:lang w:eastAsia="en-US"/>
        </w:rPr>
        <w:t>Īpašuma</w:t>
      </w:r>
      <w:r w:rsidRPr="00CB368A">
        <w:rPr>
          <w:rFonts w:eastAsia="Calibri"/>
          <w:sz w:val="24"/>
          <w:szCs w:val="24"/>
          <w:lang w:eastAsia="en-US"/>
        </w:rPr>
        <w:t xml:space="preserve"> izsoli publicējami laikrakstā „Latvijas Vēstnesis”, Amatas novada pašvaldības informatīvajā izdevumā „Amatas </w:t>
      </w:r>
      <w:r>
        <w:rPr>
          <w:rFonts w:eastAsia="Calibri"/>
          <w:sz w:val="24"/>
          <w:szCs w:val="24"/>
          <w:lang w:eastAsia="en-US"/>
        </w:rPr>
        <w:t>Vēstis</w:t>
      </w:r>
      <w:r w:rsidRPr="00CB368A">
        <w:rPr>
          <w:rFonts w:eastAsia="Calibri"/>
          <w:sz w:val="24"/>
          <w:szCs w:val="24"/>
          <w:lang w:eastAsia="en-US"/>
        </w:rPr>
        <w:t xml:space="preserve">”, kā arī mājas lapā internetā </w:t>
      </w:r>
      <w:hyperlink r:id="rId29" w:history="1">
        <w:r w:rsidRPr="00CB368A">
          <w:rPr>
            <w:rFonts w:eastAsia="Calibri"/>
            <w:color w:val="0000FF"/>
            <w:sz w:val="24"/>
            <w:szCs w:val="24"/>
            <w:u w:val="single"/>
            <w:lang w:eastAsia="en-US"/>
          </w:rPr>
          <w:t>www.amatasnovads.lv</w:t>
        </w:r>
      </w:hyperlink>
      <w:r w:rsidRPr="00CB368A">
        <w:rPr>
          <w:rFonts w:eastAsia="Calibri"/>
          <w:sz w:val="24"/>
          <w:szCs w:val="24"/>
          <w:lang w:eastAsia="en-US"/>
        </w:rPr>
        <w:t xml:space="preserve">.  </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1.11. Komisijas pienākumi:</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ab/>
        <w:t>1.11.1. organizēt izsoles dalībnieku reģistrāciju,</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ab/>
        <w:t>1.11.2. reģistrētajiem izsoles dalībniekiem izsniegt</w:t>
      </w:r>
      <w:r>
        <w:rPr>
          <w:rFonts w:eastAsia="Calibri"/>
          <w:sz w:val="24"/>
          <w:szCs w:val="24"/>
          <w:lang w:eastAsia="en-US"/>
        </w:rPr>
        <w:t xml:space="preserve"> apliecību par reģistrāciju ar </w:t>
      </w:r>
      <w:r w:rsidRPr="00CB368A">
        <w:rPr>
          <w:rFonts w:eastAsia="Calibri"/>
          <w:sz w:val="24"/>
          <w:szCs w:val="24"/>
          <w:lang w:eastAsia="en-US"/>
        </w:rPr>
        <w:t>kārtas numuru,</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ab/>
        <w:t>1.11.3. nodrošināt izsoles procedūru,</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ab/>
        <w:t>1.11.4. protokolēt izsoles gaitu,</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ab/>
        <w:t>1.11.5. Komisijas locekļi nedrīkst būt nomas tiesību pretendenti, kā arī tieši vai netieši ieinteresēti izsoles procedūras iznākumā.</w:t>
      </w:r>
    </w:p>
    <w:p w:rsidR="0050535F" w:rsidRDefault="0050535F" w:rsidP="0050535F">
      <w:pPr>
        <w:ind w:firstLine="360"/>
        <w:jc w:val="both"/>
        <w:rPr>
          <w:rFonts w:eastAsia="Calibri"/>
          <w:sz w:val="24"/>
          <w:szCs w:val="24"/>
          <w:lang w:eastAsia="en-US"/>
        </w:rPr>
      </w:pPr>
      <w:r>
        <w:rPr>
          <w:rFonts w:eastAsia="Calibri"/>
          <w:sz w:val="24"/>
          <w:szCs w:val="24"/>
          <w:lang w:eastAsia="en-US"/>
        </w:rPr>
        <w:t>1.12. Izsoles rezultātus</w:t>
      </w:r>
      <w:r w:rsidRPr="00CB368A">
        <w:rPr>
          <w:rFonts w:eastAsia="Calibri"/>
          <w:sz w:val="24"/>
          <w:szCs w:val="24"/>
          <w:lang w:eastAsia="en-US"/>
        </w:rPr>
        <w:t xml:space="preserve"> apstiprina Amatas novada pašvaldība</w:t>
      </w:r>
      <w:r>
        <w:rPr>
          <w:rFonts w:eastAsia="Calibri"/>
          <w:sz w:val="24"/>
          <w:szCs w:val="24"/>
          <w:lang w:eastAsia="en-US"/>
        </w:rPr>
        <w:t xml:space="preserve"> kārtējā domes sēdē.</w:t>
      </w:r>
    </w:p>
    <w:p w:rsidR="00337EB8" w:rsidRPr="00CC7788" w:rsidRDefault="00337EB8" w:rsidP="00BA72E5">
      <w:pPr>
        <w:jc w:val="both"/>
        <w:rPr>
          <w:rFonts w:eastAsia="Calibri"/>
          <w:sz w:val="24"/>
          <w:szCs w:val="24"/>
          <w:lang w:eastAsia="en-US"/>
        </w:rPr>
      </w:pPr>
    </w:p>
    <w:p w:rsidR="0050535F" w:rsidRPr="00CA0444" w:rsidRDefault="0050535F" w:rsidP="0050535F">
      <w:pPr>
        <w:spacing w:after="200" w:line="276" w:lineRule="auto"/>
        <w:jc w:val="center"/>
        <w:rPr>
          <w:rFonts w:eastAsia="Calibri"/>
          <w:b/>
          <w:caps/>
          <w:sz w:val="24"/>
          <w:szCs w:val="24"/>
          <w:lang w:eastAsia="en-US"/>
        </w:rPr>
      </w:pPr>
      <w:r>
        <w:rPr>
          <w:rFonts w:eastAsia="Calibri"/>
          <w:b/>
          <w:caps/>
          <w:sz w:val="24"/>
          <w:szCs w:val="24"/>
          <w:lang w:eastAsia="en-US"/>
        </w:rPr>
        <w:t xml:space="preserve">2. </w:t>
      </w:r>
      <w:r w:rsidRPr="00CB368A">
        <w:rPr>
          <w:rFonts w:eastAsia="Calibri"/>
          <w:b/>
          <w:caps/>
          <w:sz w:val="24"/>
          <w:szCs w:val="24"/>
          <w:lang w:eastAsia="en-US"/>
        </w:rPr>
        <w:t>Nekustamā īpašuma raksturojums</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 xml:space="preserve">2.1. </w:t>
      </w:r>
      <w:r>
        <w:rPr>
          <w:rFonts w:eastAsia="Calibri"/>
          <w:sz w:val="24"/>
          <w:szCs w:val="24"/>
          <w:lang w:eastAsia="en-US"/>
        </w:rPr>
        <w:t>Nekustamais īpašums</w:t>
      </w:r>
      <w:r w:rsidRPr="00CB368A">
        <w:rPr>
          <w:rFonts w:eastAsia="Calibri"/>
          <w:sz w:val="24"/>
          <w:szCs w:val="24"/>
          <w:lang w:eastAsia="en-US"/>
        </w:rPr>
        <w:t xml:space="preserve"> </w:t>
      </w:r>
      <w:r w:rsidRPr="00CB368A">
        <w:rPr>
          <w:rFonts w:eastAsia="Calibri"/>
          <w:bCs/>
          <w:sz w:val="24"/>
          <w:szCs w:val="24"/>
          <w:lang w:eastAsia="en-US"/>
        </w:rPr>
        <w:t>„</w:t>
      </w:r>
      <w:r>
        <w:rPr>
          <w:rFonts w:eastAsia="Calibri"/>
          <w:bCs/>
          <w:sz w:val="24"/>
          <w:szCs w:val="24"/>
          <w:lang w:eastAsia="en-US"/>
        </w:rPr>
        <w:t>Sildibenes</w:t>
      </w:r>
      <w:r w:rsidRPr="00CB368A">
        <w:rPr>
          <w:rFonts w:eastAsia="Calibri"/>
          <w:bCs/>
          <w:sz w:val="24"/>
          <w:szCs w:val="24"/>
          <w:lang w:eastAsia="en-US"/>
        </w:rPr>
        <w:t xml:space="preserve">”, </w:t>
      </w:r>
      <w:r>
        <w:rPr>
          <w:rFonts w:eastAsia="Calibri"/>
          <w:bCs/>
          <w:sz w:val="24"/>
          <w:szCs w:val="24"/>
          <w:lang w:eastAsia="en-US"/>
        </w:rPr>
        <w:t xml:space="preserve">kad. Nr. </w:t>
      </w:r>
      <w:r>
        <w:rPr>
          <w:sz w:val="24"/>
          <w:szCs w:val="24"/>
        </w:rPr>
        <w:t>42685060009</w:t>
      </w:r>
      <w:r>
        <w:rPr>
          <w:rFonts w:eastAsia="Calibri"/>
          <w:bCs/>
          <w:sz w:val="24"/>
          <w:szCs w:val="24"/>
          <w:lang w:eastAsia="en-US"/>
        </w:rPr>
        <w:t>, Nītaures</w:t>
      </w:r>
      <w:r w:rsidRPr="00CB368A">
        <w:rPr>
          <w:rFonts w:eastAsia="Calibri"/>
          <w:bCs/>
          <w:sz w:val="24"/>
          <w:szCs w:val="24"/>
          <w:lang w:eastAsia="en-US"/>
        </w:rPr>
        <w:t xml:space="preserve"> pagastā, Amatas novadā</w:t>
      </w:r>
      <w:r w:rsidRPr="00CB368A">
        <w:rPr>
          <w:rFonts w:eastAsia="Calibri"/>
          <w:sz w:val="24"/>
          <w:szCs w:val="24"/>
          <w:lang w:eastAsia="en-US"/>
        </w:rPr>
        <w:t>,</w:t>
      </w:r>
      <w:r>
        <w:rPr>
          <w:rFonts w:eastAsia="Calibri"/>
          <w:sz w:val="24"/>
          <w:szCs w:val="24"/>
          <w:lang w:eastAsia="en-US"/>
        </w:rPr>
        <w:t xml:space="preserve"> atrodas </w:t>
      </w:r>
      <w:r>
        <w:rPr>
          <w:rFonts w:eastAsia="Calibri"/>
          <w:bCs/>
          <w:sz w:val="24"/>
          <w:szCs w:val="24"/>
          <w:lang w:eastAsia="en-US"/>
        </w:rPr>
        <w:t>Nītaures</w:t>
      </w:r>
      <w:r w:rsidRPr="00CB368A">
        <w:rPr>
          <w:rFonts w:eastAsia="Calibri"/>
          <w:bCs/>
          <w:sz w:val="24"/>
          <w:szCs w:val="24"/>
          <w:lang w:eastAsia="en-US"/>
        </w:rPr>
        <w:t xml:space="preserve"> pagast</w:t>
      </w:r>
      <w:r>
        <w:rPr>
          <w:rFonts w:eastAsia="Calibri"/>
          <w:bCs/>
          <w:sz w:val="24"/>
          <w:szCs w:val="24"/>
          <w:lang w:eastAsia="en-US"/>
        </w:rPr>
        <w:t>a vidusdaļā, starp Nītaure-Spāre un Nītaure-Līgatne autoceļiem, 3 km attālumā no apdzīvotās vietas Nītaure</w:t>
      </w:r>
      <w:r>
        <w:rPr>
          <w:rFonts w:eastAsia="Calibri"/>
          <w:sz w:val="24"/>
          <w:szCs w:val="24"/>
          <w:lang w:eastAsia="en-US"/>
        </w:rPr>
        <w:t>. Ēka ir vienģimeņu dzīvojamā māja, kas uz izsoles brīdi netiek apdzīvota.</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 xml:space="preserve">2.2. </w:t>
      </w:r>
      <w:r>
        <w:rPr>
          <w:rFonts w:eastAsia="Calibri"/>
          <w:sz w:val="24"/>
          <w:szCs w:val="24"/>
          <w:lang w:eastAsia="en-US"/>
        </w:rPr>
        <w:t>Īpašums</w:t>
      </w:r>
      <w:r w:rsidRPr="00CB368A">
        <w:rPr>
          <w:rFonts w:eastAsia="Calibri"/>
          <w:sz w:val="24"/>
          <w:szCs w:val="24"/>
          <w:lang w:eastAsia="en-US"/>
        </w:rPr>
        <w:t xml:space="preserve"> reģistrēts Cēsu rajona tiesas zemesgrāmatu nodaļas </w:t>
      </w:r>
      <w:r>
        <w:rPr>
          <w:rFonts w:eastAsia="Calibri"/>
          <w:sz w:val="24"/>
          <w:szCs w:val="24"/>
          <w:lang w:eastAsia="en-US"/>
        </w:rPr>
        <w:t>Nītaures</w:t>
      </w:r>
      <w:r w:rsidRPr="00CB368A">
        <w:rPr>
          <w:rFonts w:eastAsia="Calibri"/>
          <w:sz w:val="24"/>
          <w:szCs w:val="24"/>
          <w:lang w:eastAsia="en-US"/>
        </w:rPr>
        <w:t xml:space="preserve"> pagasta zemesgrāmatas nodalījum</w:t>
      </w:r>
      <w:r>
        <w:rPr>
          <w:rFonts w:eastAsia="Calibri"/>
          <w:sz w:val="24"/>
          <w:szCs w:val="24"/>
          <w:lang w:eastAsia="en-US"/>
        </w:rPr>
        <w:t xml:space="preserve">ā </w:t>
      </w:r>
      <w:r>
        <w:rPr>
          <w:sz w:val="24"/>
          <w:szCs w:val="24"/>
        </w:rPr>
        <w:t>Nr. 100000042359</w:t>
      </w:r>
      <w:r>
        <w:rPr>
          <w:rFonts w:eastAsia="Calibri"/>
          <w:sz w:val="24"/>
          <w:szCs w:val="24"/>
          <w:lang w:eastAsia="en-US"/>
        </w:rPr>
        <w:t>, 16.11.2001</w:t>
      </w:r>
      <w:r w:rsidRPr="00CB368A">
        <w:rPr>
          <w:rFonts w:eastAsia="Calibri"/>
          <w:sz w:val="24"/>
          <w:szCs w:val="24"/>
          <w:lang w:eastAsia="en-US"/>
        </w:rPr>
        <w:t>.</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 xml:space="preserve">2.3. </w:t>
      </w:r>
      <w:r>
        <w:rPr>
          <w:rFonts w:eastAsia="Calibri"/>
          <w:sz w:val="24"/>
          <w:szCs w:val="24"/>
          <w:lang w:eastAsia="en-US"/>
        </w:rPr>
        <w:t>Īpašuma</w:t>
      </w:r>
      <w:r w:rsidRPr="00CB368A">
        <w:rPr>
          <w:rFonts w:eastAsia="Calibri"/>
          <w:sz w:val="24"/>
          <w:szCs w:val="24"/>
          <w:lang w:eastAsia="en-US"/>
        </w:rPr>
        <w:t xml:space="preserve"> īpašnieks – Amatas novada pašvaldība.</w:t>
      </w:r>
    </w:p>
    <w:p w:rsidR="0050535F" w:rsidRDefault="0050535F" w:rsidP="0050535F">
      <w:pPr>
        <w:ind w:firstLine="360"/>
        <w:jc w:val="both"/>
        <w:rPr>
          <w:rFonts w:eastAsia="Calibri"/>
          <w:sz w:val="24"/>
          <w:szCs w:val="24"/>
          <w:lang w:eastAsia="en-US"/>
        </w:rPr>
      </w:pPr>
      <w:r w:rsidRPr="00CB368A">
        <w:rPr>
          <w:rFonts w:eastAsia="Calibri"/>
          <w:sz w:val="24"/>
          <w:szCs w:val="24"/>
          <w:lang w:eastAsia="en-US"/>
        </w:rPr>
        <w:t xml:space="preserve">2.4. </w:t>
      </w:r>
      <w:r>
        <w:rPr>
          <w:rFonts w:eastAsia="Calibri"/>
          <w:sz w:val="24"/>
          <w:szCs w:val="24"/>
          <w:lang w:eastAsia="en-US"/>
        </w:rPr>
        <w:t xml:space="preserve">Īpašumam </w:t>
      </w:r>
      <w:r w:rsidRPr="00E40094">
        <w:rPr>
          <w:rFonts w:eastAsia="Calibri"/>
          <w:sz w:val="24"/>
          <w:szCs w:val="24"/>
          <w:lang w:eastAsia="en-US"/>
        </w:rPr>
        <w:t>nav lietu tiesības, kas  apgrūtina nekustamo īpašumu. Īpašumam nav noslēgtu telpu nomas vai īres līgumu, īpašumā nav deklarēta neviena  persona.</w:t>
      </w:r>
    </w:p>
    <w:p w:rsidR="0050535F" w:rsidRPr="00CB368A" w:rsidRDefault="0050535F" w:rsidP="0050535F">
      <w:pPr>
        <w:ind w:firstLine="360"/>
        <w:jc w:val="both"/>
        <w:rPr>
          <w:rFonts w:eastAsia="Calibri"/>
          <w:sz w:val="24"/>
          <w:szCs w:val="24"/>
          <w:lang w:eastAsia="en-US"/>
        </w:rPr>
      </w:pPr>
      <w:r>
        <w:rPr>
          <w:rFonts w:eastAsia="Calibri"/>
          <w:sz w:val="24"/>
          <w:szCs w:val="24"/>
          <w:lang w:eastAsia="en-US"/>
        </w:rPr>
        <w:t>2.5. Ī</w:t>
      </w:r>
      <w:r w:rsidRPr="00CB368A">
        <w:rPr>
          <w:rFonts w:eastAsia="Calibri"/>
          <w:sz w:val="24"/>
          <w:szCs w:val="24"/>
          <w:lang w:eastAsia="en-US"/>
        </w:rPr>
        <w:t>pašums nav ieķīlāts, apgrūtināts ar parādiem vai citiem lietu tiesības ierobežojošiem  apgrūtinājumiem.</w:t>
      </w:r>
    </w:p>
    <w:p w:rsidR="0050535F" w:rsidRPr="00CB368A" w:rsidRDefault="0050535F" w:rsidP="0050535F">
      <w:pPr>
        <w:ind w:firstLine="360"/>
        <w:jc w:val="both"/>
        <w:rPr>
          <w:rFonts w:eastAsia="Calibri"/>
          <w:sz w:val="24"/>
          <w:szCs w:val="24"/>
          <w:lang w:eastAsia="en-US"/>
        </w:rPr>
      </w:pPr>
      <w:r>
        <w:rPr>
          <w:rFonts w:eastAsia="Calibri"/>
          <w:sz w:val="24"/>
          <w:szCs w:val="24"/>
          <w:lang w:eastAsia="en-US"/>
        </w:rPr>
        <w:t>2.6. Ī</w:t>
      </w:r>
      <w:r w:rsidRPr="00CB368A">
        <w:rPr>
          <w:rFonts w:eastAsia="Calibri"/>
          <w:sz w:val="24"/>
          <w:szCs w:val="24"/>
          <w:lang w:eastAsia="en-US"/>
        </w:rPr>
        <w:t xml:space="preserve">pašuma </w:t>
      </w:r>
      <w:r>
        <w:rPr>
          <w:rFonts w:eastAsia="Calibri"/>
          <w:sz w:val="24"/>
          <w:szCs w:val="24"/>
          <w:lang w:eastAsia="en-US"/>
        </w:rPr>
        <w:t>galvenais lietošanas veids - viendzīvokļa mājas (kods 111</w:t>
      </w:r>
      <w:r>
        <w:rPr>
          <w:sz w:val="24"/>
          <w:szCs w:val="24"/>
        </w:rPr>
        <w:t>0</w:t>
      </w:r>
      <w:r w:rsidRPr="005D7E95">
        <w:rPr>
          <w:sz w:val="24"/>
          <w:szCs w:val="24"/>
        </w:rPr>
        <w:t>)</w:t>
      </w:r>
      <w:r>
        <w:rPr>
          <w:sz w:val="24"/>
          <w:szCs w:val="24"/>
        </w:rPr>
        <w:t xml:space="preserve">. </w:t>
      </w:r>
    </w:p>
    <w:p w:rsidR="0050535F" w:rsidRPr="00CB368A" w:rsidRDefault="0050535F" w:rsidP="0050535F">
      <w:pPr>
        <w:ind w:firstLine="360"/>
        <w:jc w:val="both"/>
        <w:rPr>
          <w:rFonts w:eastAsia="Calibri"/>
          <w:sz w:val="24"/>
          <w:szCs w:val="24"/>
          <w:lang w:eastAsia="en-US"/>
        </w:rPr>
      </w:pPr>
      <w:r w:rsidRPr="00CB368A">
        <w:rPr>
          <w:rFonts w:eastAsia="Calibri"/>
          <w:sz w:val="24"/>
          <w:szCs w:val="24"/>
          <w:lang w:eastAsia="en-US"/>
        </w:rPr>
        <w:t xml:space="preserve">2.8. Sīkāka informācija par </w:t>
      </w:r>
      <w:r>
        <w:rPr>
          <w:rFonts w:eastAsia="Calibri"/>
          <w:sz w:val="24"/>
          <w:szCs w:val="24"/>
          <w:lang w:eastAsia="en-US"/>
        </w:rPr>
        <w:t>Īpašumu</w:t>
      </w:r>
      <w:r w:rsidRPr="00CB368A">
        <w:rPr>
          <w:rFonts w:eastAsia="Calibri"/>
          <w:sz w:val="24"/>
          <w:szCs w:val="24"/>
          <w:lang w:eastAsia="en-US"/>
        </w:rPr>
        <w:t xml:space="preserve"> un tā izmantošanu, kā arī </w:t>
      </w:r>
      <w:r>
        <w:rPr>
          <w:rFonts w:eastAsia="Calibri"/>
          <w:sz w:val="24"/>
          <w:szCs w:val="24"/>
          <w:lang w:eastAsia="en-US"/>
        </w:rPr>
        <w:t xml:space="preserve">vienoties par </w:t>
      </w:r>
      <w:r w:rsidRPr="00CB368A">
        <w:rPr>
          <w:rFonts w:eastAsia="Calibri"/>
          <w:sz w:val="24"/>
          <w:szCs w:val="24"/>
          <w:lang w:eastAsia="en-US"/>
        </w:rPr>
        <w:t xml:space="preserve">nekustamā īpašuma apskati pa tālruni </w:t>
      </w:r>
      <w:r>
        <w:rPr>
          <w:rFonts w:eastAsia="Calibri"/>
          <w:sz w:val="24"/>
          <w:szCs w:val="24"/>
          <w:lang w:eastAsia="en-US"/>
        </w:rPr>
        <w:t>–</w:t>
      </w:r>
      <w:r w:rsidRPr="00CB368A">
        <w:rPr>
          <w:rFonts w:eastAsia="Calibri"/>
          <w:sz w:val="24"/>
          <w:szCs w:val="24"/>
          <w:lang w:eastAsia="en-US"/>
        </w:rPr>
        <w:t xml:space="preserve"> </w:t>
      </w:r>
      <w:r>
        <w:rPr>
          <w:rFonts w:eastAsia="Calibri"/>
          <w:b/>
          <w:sz w:val="24"/>
          <w:szCs w:val="24"/>
          <w:lang w:eastAsia="en-US"/>
        </w:rPr>
        <w:t>29284389</w:t>
      </w:r>
      <w:r w:rsidRPr="001C1D12">
        <w:rPr>
          <w:rFonts w:eastAsia="Calibri"/>
          <w:b/>
          <w:sz w:val="24"/>
          <w:szCs w:val="24"/>
          <w:lang w:eastAsia="en-US"/>
        </w:rPr>
        <w:t xml:space="preserve"> (</w:t>
      </w:r>
      <w:r>
        <w:rPr>
          <w:rFonts w:eastAsia="Calibri"/>
          <w:b/>
          <w:sz w:val="24"/>
          <w:szCs w:val="24"/>
          <w:lang w:eastAsia="en-US"/>
        </w:rPr>
        <w:t>Līvija Ķauķīte</w:t>
      </w:r>
      <w:r w:rsidRPr="001C1D12">
        <w:rPr>
          <w:rFonts w:eastAsia="Calibri"/>
          <w:b/>
          <w:sz w:val="24"/>
          <w:szCs w:val="24"/>
          <w:lang w:eastAsia="en-US"/>
        </w:rPr>
        <w:t>).</w:t>
      </w:r>
    </w:p>
    <w:p w:rsidR="0050535F" w:rsidRPr="00CB368A" w:rsidRDefault="0050535F" w:rsidP="0050535F">
      <w:pPr>
        <w:jc w:val="both"/>
        <w:rPr>
          <w:rFonts w:eastAsia="Calibri"/>
          <w:sz w:val="24"/>
          <w:szCs w:val="24"/>
          <w:lang w:eastAsia="en-US"/>
        </w:rPr>
      </w:pPr>
      <w:r w:rsidRPr="00CB368A">
        <w:rPr>
          <w:rFonts w:eastAsia="Calibri"/>
          <w:sz w:val="24"/>
          <w:szCs w:val="24"/>
          <w:lang w:eastAsia="en-US"/>
        </w:rPr>
        <w:t xml:space="preserve"> </w:t>
      </w:r>
    </w:p>
    <w:p w:rsidR="0050535F" w:rsidRPr="00CB368A" w:rsidRDefault="0050535F" w:rsidP="00E62ABE">
      <w:pPr>
        <w:numPr>
          <w:ilvl w:val="0"/>
          <w:numId w:val="36"/>
        </w:numPr>
        <w:tabs>
          <w:tab w:val="clear" w:pos="3240"/>
        </w:tabs>
        <w:spacing w:after="200" w:line="276" w:lineRule="auto"/>
        <w:ind w:left="851"/>
        <w:jc w:val="center"/>
        <w:rPr>
          <w:rFonts w:eastAsia="Calibri"/>
          <w:b/>
          <w:sz w:val="24"/>
          <w:szCs w:val="24"/>
          <w:lang w:eastAsia="en-US"/>
        </w:rPr>
      </w:pPr>
      <w:r w:rsidRPr="00CB368A">
        <w:rPr>
          <w:rFonts w:eastAsia="Calibri"/>
          <w:b/>
          <w:sz w:val="24"/>
          <w:szCs w:val="24"/>
          <w:lang w:eastAsia="en-US"/>
        </w:rPr>
        <w:t>IZSOLES PRIEKŠNOTEIKUMI</w:t>
      </w:r>
    </w:p>
    <w:p w:rsidR="0050535F" w:rsidRPr="00CB368A" w:rsidRDefault="0050535F" w:rsidP="00323D84">
      <w:pPr>
        <w:widowControl w:val="0"/>
        <w:ind w:firstLine="426"/>
        <w:jc w:val="both"/>
        <w:rPr>
          <w:rFonts w:eastAsia="Calibri"/>
          <w:sz w:val="24"/>
          <w:szCs w:val="24"/>
          <w:lang w:eastAsia="en-US"/>
        </w:rPr>
      </w:pPr>
      <w:r w:rsidRPr="00CB368A">
        <w:rPr>
          <w:rFonts w:eastAsia="Calibri"/>
          <w:sz w:val="24"/>
          <w:szCs w:val="24"/>
          <w:lang w:eastAsia="en-US"/>
        </w:rPr>
        <w:t>3.1.</w:t>
      </w:r>
      <w:r>
        <w:rPr>
          <w:rFonts w:eastAsia="Calibri"/>
          <w:sz w:val="24"/>
          <w:szCs w:val="24"/>
          <w:lang w:eastAsia="en-US"/>
        </w:rPr>
        <w:t xml:space="preserve"> </w:t>
      </w:r>
      <w:r w:rsidRPr="00CB368A">
        <w:rPr>
          <w:rFonts w:eastAsia="Calibri"/>
          <w:sz w:val="24"/>
          <w:szCs w:val="24"/>
          <w:lang w:eastAsia="en-US"/>
        </w:rPr>
        <w:t>Izsolē var piedalīties jebkura fiziska</w:t>
      </w:r>
      <w:r w:rsidRPr="00CB368A">
        <w:rPr>
          <w:rFonts w:eastAsia="Calibri"/>
          <w:i/>
          <w:sz w:val="24"/>
          <w:szCs w:val="24"/>
          <w:lang w:eastAsia="en-US"/>
        </w:rPr>
        <w:t xml:space="preserve"> </w:t>
      </w:r>
      <w:r w:rsidRPr="00CB368A">
        <w:rPr>
          <w:rFonts w:eastAsia="Calibri"/>
          <w:sz w:val="24"/>
          <w:szCs w:val="24"/>
          <w:lang w:eastAsia="en-US"/>
        </w:rPr>
        <w:t xml:space="preserve">vai juridiska persona, arī personālsabiedrība, kura saskaņā ar Latvijas Republikā spēkā esošajiem normatīvajiem aktiem var iegūt īpašumā </w:t>
      </w:r>
      <w:r>
        <w:rPr>
          <w:rFonts w:eastAsia="Calibri"/>
          <w:sz w:val="24"/>
          <w:szCs w:val="24"/>
          <w:lang w:eastAsia="en-US"/>
        </w:rPr>
        <w:t>Īpašumu</w:t>
      </w:r>
      <w:r w:rsidRPr="00CB368A">
        <w:rPr>
          <w:rFonts w:eastAsia="Calibri"/>
          <w:sz w:val="24"/>
          <w:szCs w:val="24"/>
          <w:lang w:eastAsia="en-US"/>
        </w:rPr>
        <w:t xml:space="preserve"> un noteiktajā termiņā ir izpildījusi šajos Noteikumos noteiktos priekšnoteikumus. </w:t>
      </w:r>
    </w:p>
    <w:p w:rsidR="0050535F" w:rsidRPr="00CB368A" w:rsidRDefault="0050535F" w:rsidP="00323D84">
      <w:pPr>
        <w:widowControl w:val="0"/>
        <w:ind w:firstLine="426"/>
        <w:jc w:val="both"/>
        <w:rPr>
          <w:rFonts w:eastAsia="Calibri"/>
          <w:b/>
          <w:sz w:val="24"/>
          <w:szCs w:val="24"/>
          <w:lang w:eastAsia="en-US"/>
        </w:rPr>
      </w:pPr>
      <w:r w:rsidRPr="00CB368A">
        <w:rPr>
          <w:rFonts w:eastAsia="Calibri"/>
          <w:sz w:val="24"/>
          <w:szCs w:val="24"/>
          <w:lang w:eastAsia="en-US"/>
        </w:rPr>
        <w:t>3.2. Pieteikumu par piedalīšanos izsolē var iesniegt personīgi</w:t>
      </w:r>
      <w:r>
        <w:rPr>
          <w:rFonts w:eastAsia="Calibri"/>
          <w:sz w:val="24"/>
          <w:szCs w:val="24"/>
          <w:lang w:eastAsia="en-US"/>
        </w:rPr>
        <w:t xml:space="preserve"> vai elektroniski nosūtot elektroniski parakstītu pieteikumu ar dokumentiem, kā arī </w:t>
      </w:r>
      <w:r w:rsidRPr="00CB368A">
        <w:rPr>
          <w:rFonts w:eastAsia="Calibri"/>
          <w:sz w:val="24"/>
          <w:szCs w:val="24"/>
          <w:lang w:eastAsia="en-US"/>
        </w:rPr>
        <w:t xml:space="preserve">ar pilnvarotās personas starpniecību </w:t>
      </w:r>
      <w:r w:rsidRPr="004E1ED5">
        <w:rPr>
          <w:rFonts w:eastAsia="Calibri"/>
          <w:sz w:val="24"/>
          <w:szCs w:val="24"/>
          <w:lang w:eastAsia="en-US"/>
        </w:rPr>
        <w:t>Amatas novada domē līdz 2018.</w:t>
      </w:r>
      <w:r>
        <w:rPr>
          <w:rFonts w:eastAsia="Calibri"/>
          <w:sz w:val="24"/>
          <w:szCs w:val="24"/>
          <w:lang w:eastAsia="en-US"/>
        </w:rPr>
        <w:t xml:space="preserve"> gada 1</w:t>
      </w:r>
      <w:r w:rsidRPr="004E1ED5">
        <w:rPr>
          <w:rFonts w:eastAsia="Calibri"/>
          <w:sz w:val="24"/>
          <w:szCs w:val="24"/>
          <w:lang w:eastAsia="en-US"/>
        </w:rPr>
        <w:t>.</w:t>
      </w:r>
      <w:r>
        <w:rPr>
          <w:rFonts w:eastAsia="Calibri"/>
          <w:sz w:val="24"/>
          <w:szCs w:val="24"/>
          <w:lang w:eastAsia="en-US"/>
        </w:rPr>
        <w:t xml:space="preserve"> oktobrim, plkst. </w:t>
      </w:r>
      <w:r w:rsidRPr="004E1ED5">
        <w:rPr>
          <w:rFonts w:eastAsia="Calibri"/>
          <w:sz w:val="24"/>
          <w:szCs w:val="24"/>
          <w:lang w:eastAsia="en-US"/>
        </w:rPr>
        <w:t>17.00</w:t>
      </w:r>
      <w:r>
        <w:rPr>
          <w:rFonts w:eastAsia="Calibri"/>
          <w:sz w:val="24"/>
          <w:szCs w:val="24"/>
          <w:lang w:eastAsia="en-US"/>
        </w:rPr>
        <w:t xml:space="preserve">, </w:t>
      </w:r>
      <w:r w:rsidRPr="004E1ED5">
        <w:rPr>
          <w:rFonts w:eastAsia="Calibri"/>
          <w:sz w:val="24"/>
          <w:szCs w:val="24"/>
          <w:lang w:eastAsia="en-US"/>
        </w:rPr>
        <w:t>e-pasts:</w:t>
      </w:r>
      <w:r>
        <w:rPr>
          <w:rFonts w:eastAsia="Calibri"/>
          <w:sz w:val="24"/>
          <w:szCs w:val="24"/>
          <w:lang w:eastAsia="en-US"/>
        </w:rPr>
        <w:t xml:space="preserve"> </w:t>
      </w:r>
      <w:r w:rsidRPr="004E1ED5">
        <w:rPr>
          <w:rFonts w:eastAsia="Calibri"/>
          <w:sz w:val="24"/>
          <w:szCs w:val="24"/>
          <w:lang w:eastAsia="en-US"/>
        </w:rPr>
        <w:t>maris.timermanis@amatasnovads.lv.</w:t>
      </w:r>
    </w:p>
    <w:p w:rsidR="0050535F" w:rsidRPr="00CB368A" w:rsidRDefault="0050535F" w:rsidP="00323D84">
      <w:pPr>
        <w:widowControl w:val="0"/>
        <w:ind w:firstLine="426"/>
        <w:jc w:val="both"/>
        <w:rPr>
          <w:rFonts w:eastAsia="Calibri"/>
          <w:sz w:val="24"/>
          <w:szCs w:val="24"/>
          <w:lang w:eastAsia="en-US"/>
        </w:rPr>
      </w:pPr>
      <w:r w:rsidRPr="00CB368A">
        <w:rPr>
          <w:rFonts w:eastAsia="Calibri"/>
          <w:sz w:val="24"/>
          <w:szCs w:val="24"/>
          <w:lang w:eastAsia="en-US"/>
        </w:rPr>
        <w:t>3.3. Pieteikumā par piedalīšanos izsolē</w:t>
      </w:r>
      <w:r>
        <w:rPr>
          <w:rFonts w:eastAsia="Calibri"/>
          <w:sz w:val="24"/>
          <w:szCs w:val="24"/>
          <w:lang w:eastAsia="en-US"/>
        </w:rPr>
        <w:t xml:space="preserve"> jānorāda</w:t>
      </w:r>
      <w:r w:rsidRPr="00CB368A">
        <w:rPr>
          <w:rFonts w:eastAsia="Calibri"/>
          <w:sz w:val="24"/>
          <w:szCs w:val="24"/>
          <w:lang w:eastAsia="en-US"/>
        </w:rPr>
        <w:t>:</w:t>
      </w:r>
    </w:p>
    <w:p w:rsidR="0050535F" w:rsidRPr="00CB368A" w:rsidRDefault="0050535F" w:rsidP="0050535F">
      <w:pPr>
        <w:widowControl w:val="0"/>
        <w:ind w:left="720"/>
        <w:jc w:val="both"/>
        <w:rPr>
          <w:rFonts w:eastAsia="Calibri"/>
          <w:sz w:val="24"/>
          <w:szCs w:val="24"/>
          <w:lang w:eastAsia="en-US"/>
        </w:rPr>
      </w:pPr>
      <w:r w:rsidRPr="00CB368A">
        <w:rPr>
          <w:rFonts w:eastAsia="Calibri"/>
          <w:sz w:val="24"/>
          <w:szCs w:val="24"/>
          <w:lang w:eastAsia="en-US"/>
        </w:rPr>
        <w:t>3.3.1.</w:t>
      </w:r>
      <w:r>
        <w:rPr>
          <w:rFonts w:eastAsia="Calibri"/>
          <w:sz w:val="24"/>
          <w:szCs w:val="24"/>
          <w:lang w:eastAsia="en-US"/>
        </w:rPr>
        <w:t xml:space="preserve"> </w:t>
      </w:r>
      <w:r w:rsidRPr="00CB368A">
        <w:rPr>
          <w:rFonts w:eastAsia="Calibri"/>
          <w:sz w:val="24"/>
          <w:szCs w:val="24"/>
          <w:lang w:eastAsia="en-US"/>
        </w:rPr>
        <w:t>izsoles dalībnieka vārds, uzvārds (fiziskai personai) vai juridiskās personas nosaukums,</w:t>
      </w:r>
    </w:p>
    <w:p w:rsidR="0050535F" w:rsidRPr="00CB368A" w:rsidRDefault="0050535F" w:rsidP="0050535F">
      <w:pPr>
        <w:widowControl w:val="0"/>
        <w:ind w:left="720"/>
        <w:jc w:val="both"/>
        <w:rPr>
          <w:rFonts w:eastAsia="Calibri"/>
          <w:sz w:val="24"/>
          <w:szCs w:val="24"/>
          <w:lang w:eastAsia="en-US"/>
        </w:rPr>
      </w:pPr>
      <w:r w:rsidRPr="00CB368A">
        <w:rPr>
          <w:rFonts w:eastAsia="Calibri"/>
          <w:sz w:val="24"/>
          <w:szCs w:val="24"/>
          <w:lang w:eastAsia="en-US"/>
        </w:rPr>
        <w:t>3.3.2.</w:t>
      </w:r>
      <w:r>
        <w:rPr>
          <w:rFonts w:eastAsia="Calibri"/>
          <w:sz w:val="24"/>
          <w:szCs w:val="24"/>
          <w:lang w:eastAsia="en-US"/>
        </w:rPr>
        <w:t xml:space="preserve"> </w:t>
      </w:r>
      <w:r w:rsidRPr="00CB368A">
        <w:rPr>
          <w:rFonts w:eastAsia="Calibri"/>
          <w:sz w:val="24"/>
          <w:szCs w:val="24"/>
          <w:lang w:eastAsia="en-US"/>
        </w:rPr>
        <w:t>personas kods, deklarētās dzīvesvietas adrese (fiziskai personai) vai reģistrācijas numurs, juridiskā adrese (juridiskai personai),</w:t>
      </w:r>
    </w:p>
    <w:p w:rsidR="0050535F" w:rsidRPr="00CB368A" w:rsidRDefault="0050535F" w:rsidP="0050535F">
      <w:pPr>
        <w:widowControl w:val="0"/>
        <w:ind w:left="720"/>
        <w:jc w:val="both"/>
        <w:rPr>
          <w:rFonts w:eastAsia="Calibri"/>
          <w:sz w:val="24"/>
          <w:szCs w:val="24"/>
          <w:lang w:eastAsia="en-US"/>
        </w:rPr>
      </w:pPr>
      <w:r w:rsidRPr="00CB368A">
        <w:rPr>
          <w:rFonts w:eastAsia="Calibri"/>
          <w:sz w:val="24"/>
          <w:szCs w:val="24"/>
          <w:lang w:eastAsia="en-US"/>
        </w:rPr>
        <w:t>3.3.3.</w:t>
      </w:r>
      <w:r>
        <w:rPr>
          <w:rFonts w:eastAsia="Calibri"/>
          <w:sz w:val="24"/>
          <w:szCs w:val="24"/>
          <w:lang w:eastAsia="en-US"/>
        </w:rPr>
        <w:t xml:space="preserve"> </w:t>
      </w:r>
      <w:r w:rsidRPr="00CB368A">
        <w:rPr>
          <w:rFonts w:eastAsia="Calibri"/>
          <w:sz w:val="24"/>
          <w:szCs w:val="24"/>
          <w:lang w:eastAsia="en-US"/>
        </w:rPr>
        <w:t>norēķinu rekvizīti kredītiestādē izsoles nodrošinājuma atmaksai šajos Noteikumos noteiktajos gadījumos.</w:t>
      </w:r>
    </w:p>
    <w:p w:rsidR="0050535F" w:rsidRPr="00CB368A" w:rsidRDefault="0050535F" w:rsidP="00323D84">
      <w:pPr>
        <w:widowControl w:val="0"/>
        <w:ind w:firstLine="426"/>
        <w:jc w:val="both"/>
        <w:rPr>
          <w:rFonts w:eastAsia="Calibri"/>
          <w:sz w:val="24"/>
          <w:szCs w:val="24"/>
          <w:lang w:eastAsia="en-US"/>
        </w:rPr>
      </w:pPr>
      <w:r w:rsidRPr="00CB368A">
        <w:rPr>
          <w:rFonts w:eastAsia="Calibri"/>
          <w:sz w:val="24"/>
          <w:szCs w:val="24"/>
          <w:lang w:eastAsia="en-US"/>
        </w:rPr>
        <w:t>3.4. Pretendenta pieteikums izsolei apstiprina to,</w:t>
      </w:r>
      <w:r>
        <w:rPr>
          <w:rFonts w:eastAsia="Calibri"/>
          <w:sz w:val="24"/>
          <w:szCs w:val="24"/>
          <w:lang w:eastAsia="en-US"/>
        </w:rPr>
        <w:t xml:space="preserve"> ka attiecīgais pretendents ir </w:t>
      </w:r>
      <w:r w:rsidRPr="00CB368A">
        <w:rPr>
          <w:rFonts w:eastAsia="Calibri"/>
          <w:sz w:val="24"/>
          <w:szCs w:val="24"/>
          <w:lang w:eastAsia="en-US"/>
        </w:rPr>
        <w:t>iepazinies un piekrīt izsoles noteikumiem.</w:t>
      </w:r>
    </w:p>
    <w:p w:rsidR="0050535F" w:rsidRPr="00CB368A" w:rsidRDefault="0050535F" w:rsidP="00323D84">
      <w:pPr>
        <w:widowControl w:val="0"/>
        <w:ind w:firstLine="426"/>
        <w:jc w:val="both"/>
        <w:rPr>
          <w:rFonts w:eastAsia="Calibri"/>
          <w:sz w:val="24"/>
          <w:szCs w:val="24"/>
          <w:lang w:eastAsia="en-US"/>
        </w:rPr>
      </w:pPr>
      <w:r w:rsidRPr="00CB368A">
        <w:rPr>
          <w:rFonts w:eastAsia="Calibri"/>
          <w:sz w:val="24"/>
          <w:szCs w:val="24"/>
          <w:lang w:eastAsia="en-US"/>
        </w:rPr>
        <w:t>3.5</w:t>
      </w:r>
      <w:r w:rsidRPr="00CB368A">
        <w:rPr>
          <w:rFonts w:eastAsia="Calibri"/>
          <w:b/>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Pr>
          <w:rFonts w:eastAsia="Calibri"/>
          <w:sz w:val="24"/>
          <w:szCs w:val="24"/>
          <w:lang w:eastAsia="en-US"/>
        </w:rPr>
        <w:t>pieteikumu izsolei</w:t>
      </w:r>
      <w:r w:rsidRPr="00CB368A">
        <w:rPr>
          <w:rFonts w:eastAsia="Calibri"/>
          <w:sz w:val="24"/>
          <w:szCs w:val="24"/>
          <w:lang w:eastAsia="en-US"/>
        </w:rPr>
        <w:t xml:space="preserve"> personas</w:t>
      </w:r>
      <w:r w:rsidRPr="00CB368A">
        <w:rPr>
          <w:rFonts w:eastAsia="Calibri"/>
          <w:b/>
          <w:sz w:val="24"/>
          <w:szCs w:val="24"/>
          <w:lang w:eastAsia="en-US"/>
        </w:rPr>
        <w:t xml:space="preserve"> </w:t>
      </w:r>
      <w:r w:rsidRPr="00CB368A">
        <w:rPr>
          <w:rFonts w:eastAsia="Calibri"/>
          <w:sz w:val="24"/>
          <w:szCs w:val="24"/>
          <w:lang w:eastAsia="en-US"/>
        </w:rPr>
        <w:t xml:space="preserve">iesniedz šādus dokumentus: </w:t>
      </w:r>
    </w:p>
    <w:p w:rsidR="0050535F" w:rsidRPr="00CB368A" w:rsidRDefault="0050535F" w:rsidP="0050535F">
      <w:pPr>
        <w:outlineLvl w:val="2"/>
        <w:rPr>
          <w:b/>
          <w:bCs/>
          <w:sz w:val="24"/>
          <w:szCs w:val="24"/>
        </w:rPr>
      </w:pPr>
      <w:r w:rsidRPr="00CB368A">
        <w:rPr>
          <w:b/>
          <w:bCs/>
          <w:sz w:val="24"/>
          <w:szCs w:val="24"/>
        </w:rPr>
        <w:t xml:space="preserve">      </w:t>
      </w:r>
      <w:r w:rsidRPr="00CB368A">
        <w:rPr>
          <w:b/>
          <w:bCs/>
          <w:sz w:val="24"/>
          <w:szCs w:val="24"/>
        </w:rPr>
        <w:tab/>
        <w:t>3.5.1. juridiskā persona:</w:t>
      </w:r>
    </w:p>
    <w:p w:rsidR="0050535F" w:rsidRPr="00CB368A" w:rsidRDefault="0050535F" w:rsidP="0050535F">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rsidR="0050535F" w:rsidRPr="00CB368A" w:rsidRDefault="0050535F" w:rsidP="0050535F">
      <w:pPr>
        <w:ind w:left="1418" w:hanging="1418"/>
        <w:jc w:val="both"/>
        <w:rPr>
          <w:rFonts w:eastAsia="Calibri"/>
          <w:sz w:val="24"/>
          <w:szCs w:val="24"/>
          <w:lang w:eastAsia="en-US"/>
        </w:rPr>
      </w:pPr>
      <w:r w:rsidRPr="00CB368A">
        <w:rPr>
          <w:rFonts w:eastAsia="Calibri"/>
          <w:sz w:val="24"/>
          <w:szCs w:val="24"/>
          <w:lang w:eastAsia="en-US"/>
        </w:rPr>
        <w:lastRenderedPageBreak/>
        <w:t xml:space="preserve">            </w:t>
      </w:r>
      <w:r w:rsidRPr="00CB368A">
        <w:rPr>
          <w:rFonts w:eastAsia="Calibri"/>
          <w:sz w:val="24"/>
          <w:szCs w:val="24"/>
          <w:lang w:eastAsia="en-US"/>
        </w:rPr>
        <w:tab/>
        <w:t>3.5.1.2. spēkā esošu statūtu (līguma) norakstu vai izrakstu par pārvaldes institūciju (amatpersonu) kompetences apjomu;</w:t>
      </w:r>
    </w:p>
    <w:p w:rsidR="0050535F" w:rsidRPr="00CB368A" w:rsidRDefault="0050535F" w:rsidP="0050535F">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attiecīgai personai, kura pārstāv šo personu izsoles procesā;</w:t>
      </w:r>
    </w:p>
    <w:p w:rsidR="0050535F" w:rsidRPr="00CB368A" w:rsidRDefault="0050535F" w:rsidP="0050535F">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3.5.1.4. juridiskās personas lēmumu par Nekustamā īpašuma iegādi;</w:t>
      </w:r>
    </w:p>
    <w:p w:rsidR="0050535F" w:rsidRPr="00CB368A" w:rsidRDefault="0050535F" w:rsidP="0050535F">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w:t>
      </w:r>
      <w:r w:rsidRPr="00CB368A">
        <w:rPr>
          <w:rFonts w:eastAsia="Calibri"/>
          <w:sz w:val="24"/>
          <w:szCs w:val="24"/>
          <w:lang w:eastAsia="en-US"/>
        </w:rPr>
        <w:t>.1.5. kredītiestādes apliecinātu dokumentu par nodrošinājuma un dalības maksas samaksu;</w:t>
      </w:r>
    </w:p>
    <w:p w:rsidR="0050535F" w:rsidRPr="00CB368A" w:rsidRDefault="0050535F" w:rsidP="0050535F">
      <w:pPr>
        <w:ind w:firstLine="720"/>
        <w:jc w:val="both"/>
        <w:rPr>
          <w:rFonts w:eastAsia="Calibri"/>
          <w:b/>
          <w:sz w:val="24"/>
          <w:szCs w:val="24"/>
          <w:lang w:eastAsia="en-US"/>
        </w:rPr>
      </w:pPr>
      <w:r w:rsidRPr="00CB368A">
        <w:rPr>
          <w:rFonts w:eastAsia="Calibri"/>
          <w:b/>
          <w:sz w:val="24"/>
          <w:szCs w:val="24"/>
          <w:lang w:eastAsia="en-US"/>
        </w:rPr>
        <w:t>3.5.2. fiziskā persona:</w:t>
      </w:r>
    </w:p>
    <w:p w:rsidR="0050535F" w:rsidRPr="00CB368A" w:rsidRDefault="0050535F" w:rsidP="0050535F">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3.5.2.1. uzrāda personu apliecinošu dokumentu – pasi vai identifikācijas karti;</w:t>
      </w:r>
    </w:p>
    <w:p w:rsidR="0050535F" w:rsidRPr="00CB368A" w:rsidRDefault="0050535F" w:rsidP="0050535F">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3.5.2.2.kredītiestādes apliecinātu dokumentu par nodrošinājuma un dalības maksas samaksu;</w:t>
      </w:r>
    </w:p>
    <w:p w:rsidR="0050535F" w:rsidRPr="00CB368A" w:rsidRDefault="0050535F" w:rsidP="0050535F">
      <w:pPr>
        <w:ind w:left="1134" w:hanging="1134"/>
        <w:jc w:val="both"/>
        <w:rPr>
          <w:rFonts w:eastAsia="Calibri"/>
          <w:sz w:val="24"/>
          <w:szCs w:val="24"/>
          <w:lang w:eastAsia="en-US"/>
        </w:rPr>
      </w:pPr>
      <w:r w:rsidRPr="00CB368A">
        <w:rPr>
          <w:rFonts w:eastAsia="Calibri"/>
          <w:sz w:val="24"/>
          <w:szCs w:val="24"/>
          <w:lang w:eastAsia="en-US"/>
        </w:rPr>
        <w:tab/>
        <w:t>3.5.2.3.</w:t>
      </w:r>
      <w:r>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3.6. Ja persona ir izpildījusi šo Noteikumu 3.5. punkta un tā apakšpunktu prasības, tā tiek atzīta par pretendentu un reģistrēta izsoles dalībnieku reģistrācijas lapā, kurā n</w:t>
      </w:r>
      <w:r>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w:t>
      </w:r>
      <w:r>
        <w:rPr>
          <w:rFonts w:eastAsia="Calibri"/>
          <w:sz w:val="24"/>
          <w:szCs w:val="24"/>
          <w:lang w:eastAsia="en-US"/>
        </w:rPr>
        <w:t> </w:t>
      </w:r>
      <w:r w:rsidRPr="00CB368A">
        <w:rPr>
          <w:rFonts w:eastAsia="Calibri"/>
          <w:sz w:val="24"/>
          <w:szCs w:val="24"/>
          <w:lang w:eastAsia="en-US"/>
        </w:rPr>
        <w:t>punkta apakšpunktos iesniegtajiem dokumentiem. Reģistrētajam izsoles dalībniekam izsniedz reģistrācijas apliecību.</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3.7. Izsoles dalībnieks netiek reģistrēts, ja:</w:t>
      </w:r>
    </w:p>
    <w:p w:rsidR="0050535F" w:rsidRPr="00CB368A" w:rsidRDefault="0050535F" w:rsidP="00323D84">
      <w:pPr>
        <w:tabs>
          <w:tab w:val="num" w:pos="-1418"/>
        </w:tabs>
        <w:ind w:left="993" w:hanging="1"/>
        <w:jc w:val="both"/>
        <w:rPr>
          <w:rFonts w:eastAsia="Calibri"/>
          <w:sz w:val="24"/>
          <w:szCs w:val="24"/>
          <w:lang w:eastAsia="en-US"/>
        </w:rPr>
      </w:pPr>
      <w:r w:rsidRPr="00CB368A">
        <w:rPr>
          <w:rFonts w:eastAsia="Calibri"/>
          <w:sz w:val="24"/>
          <w:szCs w:val="24"/>
          <w:lang w:eastAsia="en-US"/>
        </w:rPr>
        <w:t>3.7.1.</w:t>
      </w:r>
      <w:r>
        <w:rPr>
          <w:rFonts w:eastAsia="Calibri"/>
          <w:sz w:val="24"/>
          <w:szCs w:val="24"/>
          <w:lang w:eastAsia="en-US"/>
        </w:rPr>
        <w:t xml:space="preserve"> </w:t>
      </w:r>
      <w:r w:rsidRPr="00CB368A">
        <w:rPr>
          <w:rFonts w:eastAsia="Calibri"/>
          <w:sz w:val="24"/>
          <w:szCs w:val="24"/>
          <w:lang w:eastAsia="en-US"/>
        </w:rPr>
        <w:t>nav iesniedzis visus šo Noteikumu 3.5. punkta apakšpunktos noteiktos dokumentus vai tas neatbilst minētā punkta prasībām;</w:t>
      </w:r>
    </w:p>
    <w:p w:rsidR="0050535F" w:rsidRPr="00CB368A" w:rsidRDefault="0050535F" w:rsidP="00323D84">
      <w:pPr>
        <w:tabs>
          <w:tab w:val="num" w:pos="-1418"/>
        </w:tabs>
        <w:ind w:left="993" w:hanging="1"/>
        <w:jc w:val="both"/>
        <w:rPr>
          <w:rFonts w:eastAsia="Calibri"/>
          <w:sz w:val="24"/>
          <w:szCs w:val="24"/>
          <w:lang w:eastAsia="en-US"/>
        </w:rPr>
      </w:pPr>
      <w:r w:rsidRPr="00CB368A">
        <w:rPr>
          <w:rFonts w:eastAsia="Calibri"/>
          <w:sz w:val="24"/>
          <w:szCs w:val="24"/>
          <w:lang w:eastAsia="en-US"/>
        </w:rPr>
        <w:t>3.7.2. beidzies izsoles reģistrācijas termiņš;</w:t>
      </w:r>
    </w:p>
    <w:p w:rsidR="0050535F" w:rsidRPr="00CB368A" w:rsidRDefault="0050535F" w:rsidP="00323D84">
      <w:pPr>
        <w:tabs>
          <w:tab w:val="num" w:pos="-1418"/>
        </w:tabs>
        <w:ind w:left="993" w:hanging="1"/>
        <w:jc w:val="both"/>
        <w:rPr>
          <w:rFonts w:eastAsia="Calibri"/>
          <w:sz w:val="24"/>
          <w:szCs w:val="24"/>
          <w:lang w:eastAsia="en-US"/>
        </w:rPr>
      </w:pPr>
      <w:r w:rsidRPr="00CB368A">
        <w:rPr>
          <w:rFonts w:eastAsia="Calibri"/>
          <w:sz w:val="24"/>
          <w:szCs w:val="24"/>
          <w:lang w:eastAsia="en-US"/>
        </w:rPr>
        <w:t>3.7.3.</w:t>
      </w:r>
      <w:r>
        <w:rPr>
          <w:rFonts w:eastAsia="Calibri"/>
          <w:sz w:val="24"/>
          <w:szCs w:val="24"/>
          <w:lang w:eastAsia="en-US"/>
        </w:rPr>
        <w:t xml:space="preserve"> </w:t>
      </w:r>
      <w:r w:rsidRPr="00CB368A">
        <w:rPr>
          <w:rFonts w:eastAsia="Calibri"/>
          <w:sz w:val="24"/>
          <w:szCs w:val="24"/>
          <w:lang w:eastAsia="en-US"/>
        </w:rPr>
        <w:t>ja uz izsoles dienu ir ierosināta pretendenta maksātnespēja vai tā saimnieciskā darbība ir apturēta</w:t>
      </w:r>
      <w:r>
        <w:rPr>
          <w:rFonts w:eastAsia="Calibri"/>
          <w:sz w:val="24"/>
          <w:szCs w:val="24"/>
          <w:lang w:eastAsia="en-US"/>
        </w:rPr>
        <w:t>.</w:t>
      </w:r>
    </w:p>
    <w:p w:rsidR="0050535F" w:rsidRPr="00CB368A" w:rsidRDefault="0050535F" w:rsidP="00323D84">
      <w:pPr>
        <w:tabs>
          <w:tab w:val="num" w:pos="2160"/>
        </w:tabs>
        <w:ind w:firstLine="426"/>
        <w:jc w:val="both"/>
        <w:rPr>
          <w:rFonts w:eastAsia="Calibri"/>
          <w:sz w:val="24"/>
          <w:szCs w:val="24"/>
          <w:lang w:eastAsia="en-US"/>
        </w:rPr>
      </w:pPr>
      <w:r w:rsidRPr="00CB368A">
        <w:rPr>
          <w:rFonts w:eastAsia="Calibri"/>
          <w:sz w:val="24"/>
          <w:szCs w:val="24"/>
          <w:lang w:eastAsia="en-US"/>
        </w:rPr>
        <w:t>3.8. Komisija nav tiesīga līdz izsoles sākumam iepazīstināt fiziskās personas vai juridiskās personas pārstāvjus ar ziņām par izsoles dalībniekiem.</w:t>
      </w:r>
    </w:p>
    <w:p w:rsidR="0050535F" w:rsidRPr="00CB368A" w:rsidRDefault="0050535F" w:rsidP="00323D84">
      <w:pPr>
        <w:tabs>
          <w:tab w:val="num" w:pos="2160"/>
        </w:tabs>
        <w:ind w:firstLine="426"/>
        <w:jc w:val="both"/>
        <w:rPr>
          <w:rFonts w:eastAsia="Calibri"/>
          <w:sz w:val="24"/>
          <w:szCs w:val="24"/>
          <w:lang w:eastAsia="en-US"/>
        </w:rPr>
      </w:pPr>
      <w:r w:rsidRPr="00CB368A">
        <w:rPr>
          <w:rFonts w:eastAsia="Calibri"/>
          <w:sz w:val="24"/>
          <w:szCs w:val="24"/>
          <w:lang w:eastAsia="en-US"/>
        </w:rPr>
        <w:t>3.9. Visi dokumenti iesniedzami latviešu valodā. Ja dokuments ir citā valodā, tam pievieno notariāli apliecinātu tulkojumu latviešu valodā.</w:t>
      </w:r>
    </w:p>
    <w:p w:rsidR="0050535F" w:rsidRPr="00CB368A" w:rsidRDefault="0050535F" w:rsidP="00323D84">
      <w:pPr>
        <w:tabs>
          <w:tab w:val="num" w:pos="2160"/>
        </w:tabs>
        <w:ind w:firstLine="426"/>
        <w:jc w:val="both"/>
        <w:rPr>
          <w:rFonts w:eastAsia="Calibri"/>
          <w:sz w:val="24"/>
          <w:szCs w:val="24"/>
          <w:lang w:eastAsia="en-US"/>
        </w:rPr>
      </w:pPr>
      <w:r w:rsidRPr="00CB368A">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50535F" w:rsidRPr="00CB368A" w:rsidRDefault="0050535F" w:rsidP="00323D84">
      <w:pPr>
        <w:tabs>
          <w:tab w:val="num" w:pos="2160"/>
        </w:tabs>
        <w:ind w:firstLine="426"/>
        <w:jc w:val="both"/>
        <w:rPr>
          <w:rFonts w:eastAsia="Calibri"/>
          <w:sz w:val="24"/>
          <w:szCs w:val="24"/>
          <w:lang w:eastAsia="en-US"/>
        </w:rPr>
      </w:pPr>
      <w:r w:rsidRPr="00CB368A">
        <w:rPr>
          <w:rFonts w:eastAsia="Calibri"/>
          <w:sz w:val="24"/>
          <w:szCs w:val="24"/>
          <w:lang w:eastAsia="en-US"/>
        </w:rPr>
        <w:t>3.11. Ja izsoles dalībnieks nav izpildījis izsoles priekšnoteikumus, viņam neizsniedz reģistrācijas apliecību, šajā gadījumā pēc attiecīgā pretendenta ie</w:t>
      </w:r>
      <w:r>
        <w:rPr>
          <w:rFonts w:eastAsia="Calibri"/>
          <w:sz w:val="24"/>
          <w:szCs w:val="24"/>
          <w:lang w:eastAsia="en-US"/>
        </w:rPr>
        <w:t>snieguma ar bankas konta norādi</w:t>
      </w:r>
      <w:r w:rsidRPr="00CB368A">
        <w:rPr>
          <w:rFonts w:eastAsia="Calibri"/>
          <w:sz w:val="24"/>
          <w:szCs w:val="24"/>
          <w:lang w:eastAsia="en-US"/>
        </w:rPr>
        <w:t xml:space="preserve"> dome atmaksā iemaksāto nodrošinājumu.</w:t>
      </w:r>
    </w:p>
    <w:p w:rsidR="0050535F" w:rsidRPr="00CB368A" w:rsidRDefault="0050535F" w:rsidP="00323D84">
      <w:pPr>
        <w:tabs>
          <w:tab w:val="num" w:pos="2160"/>
        </w:tabs>
        <w:ind w:firstLine="426"/>
        <w:jc w:val="both"/>
        <w:rPr>
          <w:rFonts w:eastAsia="Calibri"/>
          <w:sz w:val="24"/>
          <w:szCs w:val="24"/>
          <w:lang w:eastAsia="en-US"/>
        </w:rPr>
      </w:pPr>
      <w:r w:rsidRPr="00CB368A">
        <w:rPr>
          <w:rFonts w:eastAsia="Calibri"/>
          <w:sz w:val="24"/>
          <w:szCs w:val="24"/>
          <w:lang w:eastAsia="en-US"/>
        </w:rPr>
        <w:t>3.12. Komisija ir tiesīga pārbaudīt iz</w:t>
      </w:r>
      <w:r>
        <w:rPr>
          <w:rFonts w:eastAsia="Calibri"/>
          <w:sz w:val="24"/>
          <w:szCs w:val="24"/>
          <w:lang w:eastAsia="en-US"/>
        </w:rPr>
        <w:t>soles dalībnieka sniegtās ziņas;</w:t>
      </w:r>
      <w:r w:rsidRPr="00CB368A">
        <w:rPr>
          <w:rFonts w:eastAsia="Calibri"/>
          <w:sz w:val="24"/>
          <w:szCs w:val="24"/>
          <w:lang w:eastAsia="en-US"/>
        </w:rPr>
        <w:t xml:space="preserve"> ja tās ir nepatiesas, dalībnieks tiek svītrots no dalībnieku saraksta un izsniegtā reģistrācijas apliecība tiek atzīta par spēkā neesošu, tādējādi viņš zaudē tiesības piedalīties izsolē un viņam netiek atmaksāts izsoles nodrošinājums.</w:t>
      </w:r>
    </w:p>
    <w:p w:rsidR="0050535F" w:rsidRPr="00CB368A" w:rsidRDefault="0050535F" w:rsidP="00E62ABE">
      <w:pPr>
        <w:numPr>
          <w:ilvl w:val="0"/>
          <w:numId w:val="36"/>
        </w:numPr>
        <w:tabs>
          <w:tab w:val="clear" w:pos="3240"/>
        </w:tabs>
        <w:spacing w:after="200" w:line="276" w:lineRule="auto"/>
        <w:ind w:left="284"/>
        <w:jc w:val="center"/>
        <w:rPr>
          <w:rFonts w:eastAsia="Calibri"/>
          <w:b/>
          <w:caps/>
          <w:sz w:val="24"/>
          <w:szCs w:val="24"/>
          <w:lang w:eastAsia="en-US"/>
        </w:rPr>
      </w:pPr>
      <w:r w:rsidRPr="00CB368A">
        <w:rPr>
          <w:rFonts w:eastAsia="Calibri"/>
          <w:b/>
          <w:caps/>
          <w:sz w:val="24"/>
          <w:szCs w:val="24"/>
          <w:lang w:eastAsia="en-US"/>
        </w:rPr>
        <w:t>Izsoles process</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4.1. Izsolē var piedalīties personas, kuras atzītas par izsoles dalībniekiem un kurām izsniegtas izsoles dalībnieka reģistrācijas apliecības.</w:t>
      </w:r>
    </w:p>
    <w:p w:rsidR="0050535F" w:rsidRPr="00CB368A" w:rsidRDefault="0050535F" w:rsidP="00323D84">
      <w:pPr>
        <w:ind w:firstLine="426"/>
        <w:jc w:val="both"/>
        <w:rPr>
          <w:rFonts w:eastAsia="Calibri"/>
          <w:color w:val="FF0000"/>
          <w:sz w:val="24"/>
          <w:szCs w:val="24"/>
          <w:lang w:eastAsia="en-US"/>
        </w:rPr>
      </w:pPr>
      <w:r w:rsidRPr="00CB368A">
        <w:rPr>
          <w:rFonts w:eastAsia="Calibri"/>
          <w:sz w:val="24"/>
          <w:szCs w:val="24"/>
          <w:lang w:eastAsia="en-US"/>
        </w:rPr>
        <w:t xml:space="preserve">4.2. Ja uz izsoli ir pieteicies viens pretendents, kurš nosola vismaz vienu soli pēc sākotnējās </w:t>
      </w:r>
      <w:r>
        <w:rPr>
          <w:rFonts w:eastAsia="Calibri"/>
          <w:sz w:val="24"/>
          <w:szCs w:val="24"/>
          <w:lang w:eastAsia="en-US"/>
        </w:rPr>
        <w:t>īpašuma</w:t>
      </w:r>
      <w:r w:rsidRPr="00CB368A">
        <w:rPr>
          <w:rFonts w:eastAsia="Calibri"/>
          <w:sz w:val="24"/>
          <w:szCs w:val="24"/>
          <w:lang w:eastAsia="en-US"/>
        </w:rPr>
        <w:t xml:space="preserve"> nosacītās cenas, tas uzskatāms par izsoles uzvarētāju un tiek slēgts pirkuma līgums.</w:t>
      </w:r>
      <w:r w:rsidRPr="00CB368A">
        <w:rPr>
          <w:rFonts w:eastAsia="Calibri"/>
          <w:color w:val="FF0000"/>
          <w:sz w:val="24"/>
          <w:szCs w:val="24"/>
          <w:lang w:eastAsia="en-US"/>
        </w:rPr>
        <w:t xml:space="preserve"> </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 xml:space="preserve">4.3. Ja noteiktajā laikā ir reģistrējušies vairāk par vienu dalībnieku, bet uz izsoli ieradies viens dalībnieks, izsoli atliek uz vienu stundu. Ja pēc vienas stundas nav ieradušies pārējie dalībnieki, Komisija pieņem lēmumu slēgt </w:t>
      </w:r>
      <w:r>
        <w:rPr>
          <w:rFonts w:eastAsia="Calibri"/>
          <w:sz w:val="24"/>
          <w:szCs w:val="24"/>
          <w:lang w:eastAsia="en-US"/>
        </w:rPr>
        <w:t>Īpašuma</w:t>
      </w:r>
      <w:r w:rsidRPr="00CB368A">
        <w:rPr>
          <w:rFonts w:eastAsia="Calibri"/>
          <w:sz w:val="24"/>
          <w:szCs w:val="24"/>
          <w:lang w:eastAsia="en-US"/>
        </w:rPr>
        <w:t xml:space="preserve"> pirkuma līgumu ar izsoles dalībnieku, kurš ieradies uz izsoli un kurš nosola vismaz vienu soli pēc sākotnējās </w:t>
      </w:r>
      <w:r>
        <w:rPr>
          <w:rFonts w:eastAsia="Calibri"/>
          <w:sz w:val="24"/>
          <w:szCs w:val="24"/>
          <w:lang w:eastAsia="en-US"/>
        </w:rPr>
        <w:t>īpašuma</w:t>
      </w:r>
      <w:r w:rsidRPr="00CB368A">
        <w:rPr>
          <w:rFonts w:eastAsia="Calibri"/>
          <w:sz w:val="24"/>
          <w:szCs w:val="24"/>
          <w:lang w:eastAsia="en-US"/>
        </w:rPr>
        <w:t xml:space="preserve"> nosacītās cenas.</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lastRenderedPageBreak/>
        <w:t>4.4. Uzskatāms, ka dalībnieks, kurš nav ieradies uz izsoli, atteicies no dalības izsolē un viņš zaudē nodrošinājuma naudu.</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4.5. Ja izsoles vadītājs konstatē, ka uz izsoli ieradies tikai viens no vairāk</w:t>
      </w:r>
      <w:r>
        <w:rPr>
          <w:rFonts w:eastAsia="Calibri"/>
          <w:sz w:val="24"/>
          <w:szCs w:val="24"/>
          <w:lang w:eastAsia="en-US"/>
        </w:rPr>
        <w:t>iem reģistrētajiem dalībniekiem</w:t>
      </w:r>
      <w:r w:rsidRPr="00CB368A">
        <w:rPr>
          <w:rFonts w:eastAsia="Calibri"/>
          <w:sz w:val="24"/>
          <w:szCs w:val="24"/>
          <w:lang w:eastAsia="en-US"/>
        </w:rPr>
        <w:t xml:space="preserve"> un ir pieņemts Noteikumu 4.3. punktā minētais lēmums, dalībnieks, kas neapstiprina gatavību iegādāties Nekustamo īpašumu, uzskatāms par atteikušos no dalības izsolē. </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4.6. Izsoles dienā, ieejot izsoles telpās, dalībnieks uzrāda izsoles sekretāram dalībnieka reģistrācijas apliecību.</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w:t>
      </w:r>
      <w:r>
        <w:rPr>
          <w:rFonts w:eastAsia="Calibri"/>
          <w:sz w:val="24"/>
          <w:szCs w:val="24"/>
          <w:lang w:eastAsia="en-US"/>
        </w:rPr>
        <w:t>s apliecībā ierakstītajam</w:t>
      </w:r>
      <w:r w:rsidRPr="00CB368A">
        <w:rPr>
          <w:rFonts w:eastAsia="Calibri"/>
          <w:sz w:val="24"/>
          <w:szCs w:val="24"/>
          <w:lang w:eastAsia="en-US"/>
        </w:rPr>
        <w:t xml:space="preserve"> dalībnieka reģistrācijas numuram.</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4.8.</w:t>
      </w:r>
      <w:r>
        <w:rPr>
          <w:rFonts w:eastAsia="Calibri"/>
          <w:sz w:val="24"/>
          <w:szCs w:val="24"/>
          <w:lang w:eastAsia="en-US"/>
        </w:rPr>
        <w:t xml:space="preserve"> </w:t>
      </w:r>
      <w:r w:rsidRPr="00CB368A">
        <w:rPr>
          <w:rFonts w:eastAsia="Calibri"/>
          <w:sz w:val="24"/>
          <w:szCs w:val="24"/>
          <w:lang w:eastAsia="en-US"/>
        </w:rPr>
        <w:t>Izsoles dalībnieki pirms izsoles sākšanas paraksta izsoles Noteikumus, apliecinot, ka viņi ir iepazinušies ar izsoles Noteikumiem un viņiem šajā sakarā nav nekādu pretenziju.</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 xml:space="preserve">4.12. Komisijas priekšsēdētājs īsi raksturo pārdodamo </w:t>
      </w:r>
      <w:r>
        <w:rPr>
          <w:rFonts w:eastAsia="Calibri"/>
          <w:sz w:val="24"/>
          <w:szCs w:val="24"/>
          <w:lang w:eastAsia="en-US"/>
        </w:rPr>
        <w:t>Īpašumu</w:t>
      </w:r>
      <w:r w:rsidRPr="00CB368A">
        <w:rPr>
          <w:rFonts w:eastAsia="Calibri"/>
          <w:sz w:val="24"/>
          <w:szCs w:val="24"/>
          <w:lang w:eastAsia="en-US"/>
        </w:rPr>
        <w:t>, paziņo  nosacīto (sākotnējo) cenu, kā arī izsoles soli – summu</w:t>
      </w:r>
      <w:r>
        <w:rPr>
          <w:rFonts w:eastAsia="Calibri"/>
          <w:sz w:val="24"/>
          <w:szCs w:val="24"/>
          <w:lang w:eastAsia="en-US"/>
        </w:rPr>
        <w:t>,</w:t>
      </w:r>
      <w:r w:rsidRPr="00CB368A">
        <w:rPr>
          <w:rFonts w:eastAsia="Calibri"/>
          <w:sz w:val="24"/>
          <w:szCs w:val="24"/>
          <w:lang w:eastAsia="en-US"/>
        </w:rPr>
        <w:t xml:space="preserve"> par kādu nosacītā (sākotnējā) cena tiek paaugstināta ar katru nākamo solījumu.</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 xml:space="preserve">4.13. Solīšanas sākumā izsoles vadītājs lūdz dalībniekus apstiprināt gatavību iegādāties </w:t>
      </w:r>
      <w:r>
        <w:rPr>
          <w:rFonts w:eastAsia="Calibri"/>
          <w:sz w:val="24"/>
          <w:szCs w:val="24"/>
          <w:lang w:eastAsia="en-US"/>
        </w:rPr>
        <w:t>Īpašumu</w:t>
      </w:r>
      <w:r w:rsidRPr="00CB368A">
        <w:rPr>
          <w:rFonts w:eastAsia="Calibri"/>
          <w:sz w:val="24"/>
          <w:szCs w:val="24"/>
          <w:lang w:eastAsia="en-US"/>
        </w:rPr>
        <w:t xml:space="preserve"> par izsoles sākumcenu. Dalībnieks, kas neapstiprina gatavību iegādāties </w:t>
      </w:r>
      <w:r>
        <w:rPr>
          <w:rFonts w:eastAsia="Calibri"/>
          <w:sz w:val="24"/>
          <w:szCs w:val="24"/>
          <w:lang w:eastAsia="en-US"/>
        </w:rPr>
        <w:t>Īpašumu</w:t>
      </w:r>
      <w:r w:rsidRPr="00CB368A">
        <w:rPr>
          <w:rFonts w:eastAsia="Calibri"/>
          <w:sz w:val="24"/>
          <w:szCs w:val="24"/>
          <w:lang w:eastAsia="en-US"/>
        </w:rPr>
        <w:t xml:space="preserve"> par sākumcenu, uzskatāms par atteikušos no dalības izsolē</w:t>
      </w:r>
      <w:r w:rsidRPr="00CB368A">
        <w:rPr>
          <w:rFonts w:eastAsia="Calibri"/>
          <w:i/>
          <w:sz w:val="24"/>
          <w:szCs w:val="24"/>
          <w:lang w:eastAsia="en-US"/>
        </w:rPr>
        <w:t xml:space="preserve"> </w:t>
      </w:r>
      <w:r w:rsidRPr="00CB368A">
        <w:rPr>
          <w:rFonts w:eastAsia="Calibri"/>
          <w:sz w:val="24"/>
          <w:szCs w:val="24"/>
          <w:lang w:eastAsia="en-US"/>
        </w:rPr>
        <w:t>un viņš zaudē nodrošinājuma naudu.</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4.14. Pēc Komisijas priekšsēdētāja ziņojuma sākas solīšanas process.</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4.15. Solīšana notiek pa vienam izsoles solim.</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 xml:space="preserve">4.16. Komisijas priekšsēdētājs nosauc izsolāmā </w:t>
      </w:r>
      <w:r>
        <w:rPr>
          <w:rFonts w:eastAsia="Calibri"/>
          <w:sz w:val="24"/>
          <w:szCs w:val="24"/>
          <w:lang w:eastAsia="en-US"/>
        </w:rPr>
        <w:t>Īpašuma</w:t>
      </w:r>
      <w:r w:rsidRPr="00CB368A">
        <w:rPr>
          <w:rFonts w:eastAsia="Calibri"/>
          <w:sz w:val="24"/>
          <w:szCs w:val="24"/>
          <w:lang w:eastAsia="en-US"/>
        </w:rPr>
        <w:t xml:space="preserve"> sākotnējo cenu un jautā: „Kas sola vairāk?”.</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Pr>
          <w:rFonts w:eastAsia="Calibri"/>
          <w:sz w:val="24"/>
          <w:szCs w:val="24"/>
          <w:lang w:eastAsia="en-US"/>
        </w:rPr>
        <w:t>īpašums</w:t>
      </w:r>
      <w:r w:rsidRPr="00CB368A">
        <w:rPr>
          <w:rFonts w:eastAsia="Calibri"/>
          <w:sz w:val="24"/>
          <w:szCs w:val="24"/>
          <w:lang w:eastAsia="en-US"/>
        </w:rPr>
        <w:t xml:space="preserve"> ir pārdots personai, kas solījusi pēdējo augstāko cenu. Dalībnieka reģistrācijas numurs un solītā cena tiek ierakstīti protokolā. </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 xml:space="preserve">4.18. Katrs dalībnieka solījums ir viņam līdz </w:t>
      </w:r>
      <w:r>
        <w:rPr>
          <w:rFonts w:eastAsia="Calibri"/>
          <w:sz w:val="24"/>
          <w:szCs w:val="24"/>
          <w:lang w:eastAsia="en-US"/>
        </w:rPr>
        <w:t>Īpašuma</w:t>
      </w:r>
      <w:r w:rsidRPr="00CB368A">
        <w:rPr>
          <w:rFonts w:eastAsia="Calibri"/>
          <w:sz w:val="24"/>
          <w:szCs w:val="24"/>
          <w:lang w:eastAsia="en-US"/>
        </w:rPr>
        <w:t xml:space="preserve"> tiesību pārejai izsoles uzvarētājam saistošs apliecinājums, ka viņš palielina solīto </w:t>
      </w:r>
      <w:r>
        <w:rPr>
          <w:rFonts w:eastAsia="Calibri"/>
          <w:sz w:val="24"/>
          <w:szCs w:val="24"/>
          <w:lang w:eastAsia="en-US"/>
        </w:rPr>
        <w:t>Īpašuma</w:t>
      </w:r>
      <w:r w:rsidRPr="00CB368A">
        <w:rPr>
          <w:rFonts w:eastAsia="Calibri"/>
          <w:sz w:val="24"/>
          <w:szCs w:val="24"/>
          <w:lang w:eastAsia="en-US"/>
        </w:rPr>
        <w:t xml:space="preserve"> cenu par noteikto izsoles soli.</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w:t>
      </w:r>
      <w:r>
        <w:rPr>
          <w:rFonts w:eastAsia="Calibri"/>
          <w:sz w:val="24"/>
          <w:szCs w:val="24"/>
          <w:lang w:eastAsia="en-US"/>
        </w:rPr>
        <w:t>,</w:t>
      </w:r>
      <w:r w:rsidRPr="00CB368A">
        <w:rPr>
          <w:rFonts w:eastAsia="Calibri"/>
          <w:sz w:val="24"/>
          <w:szCs w:val="24"/>
          <w:lang w:eastAsia="en-US"/>
        </w:rPr>
        <w:t xml:space="preserve"> un vienu no tām iezīmējot ar krustiņu. Dalībnieki velk lozes atbilstoši to solīšanas karšu numuriem. Dalībnieks, kas izvelk lozi ar krustiņu, uzskatāms par pirmo solītāju.</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 xml:space="preserve">4.20. Izsoles procesa gaitā, atsakoties no turpmākās solīšanas, katrs </w:t>
      </w:r>
      <w:r>
        <w:rPr>
          <w:rFonts w:eastAsia="Calibri"/>
          <w:sz w:val="24"/>
          <w:szCs w:val="24"/>
          <w:lang w:eastAsia="en-US"/>
        </w:rPr>
        <w:t>Īpašuma</w:t>
      </w:r>
      <w:r w:rsidRPr="00CB368A">
        <w:rPr>
          <w:rFonts w:eastAsia="Calibri"/>
          <w:sz w:val="24"/>
          <w:szCs w:val="24"/>
          <w:lang w:eastAsia="en-US"/>
        </w:rPr>
        <w:t xml:space="preserve"> izsoles dalībnieks apstiprina ar parakstu izsoles protokolā savu pēdējo solīto cenu.</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lastRenderedPageBreak/>
        <w:t xml:space="preserve">4.22. Izsoles dalībnieks, kurš </w:t>
      </w:r>
      <w:r>
        <w:rPr>
          <w:rFonts w:eastAsia="Calibri"/>
          <w:sz w:val="24"/>
          <w:szCs w:val="24"/>
          <w:lang w:eastAsia="en-US"/>
        </w:rPr>
        <w:t>Īpašumu</w:t>
      </w:r>
      <w:r w:rsidRPr="00CB368A">
        <w:rPr>
          <w:rFonts w:eastAsia="Calibri"/>
          <w:sz w:val="24"/>
          <w:szCs w:val="24"/>
          <w:lang w:eastAsia="en-US"/>
        </w:rPr>
        <w:t xml:space="preserve"> nosolījis, bet neparakstās protokolā, uzskatāms, ka ir atteicies no nosolītā </w:t>
      </w:r>
      <w:r>
        <w:rPr>
          <w:rFonts w:eastAsia="Calibri"/>
          <w:sz w:val="24"/>
          <w:szCs w:val="24"/>
          <w:lang w:eastAsia="en-US"/>
        </w:rPr>
        <w:t>Īpašuma</w:t>
      </w:r>
      <w:r w:rsidRPr="00CB368A">
        <w:rPr>
          <w:rFonts w:eastAsia="Calibri"/>
          <w:sz w:val="24"/>
          <w:szCs w:val="24"/>
          <w:lang w:eastAsia="en-US"/>
        </w:rPr>
        <w:t xml:space="preserve">.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w:t>
      </w:r>
      <w:r>
        <w:rPr>
          <w:rFonts w:eastAsia="Calibri"/>
          <w:sz w:val="24"/>
          <w:szCs w:val="24"/>
          <w:lang w:eastAsia="en-US"/>
        </w:rPr>
        <w:t>Īpašumu</w:t>
      </w:r>
      <w:r w:rsidRPr="00CB368A">
        <w:rPr>
          <w:rFonts w:eastAsia="Calibri"/>
          <w:sz w:val="24"/>
          <w:szCs w:val="24"/>
          <w:lang w:eastAsia="en-US"/>
        </w:rPr>
        <w:t xml:space="preserve"> par viņa pēdējo nosolīto cenu.</w:t>
      </w:r>
    </w:p>
    <w:p w:rsidR="0050535F" w:rsidRPr="00CB368A" w:rsidRDefault="0050535F" w:rsidP="00323D84">
      <w:pPr>
        <w:ind w:firstLine="426"/>
        <w:jc w:val="both"/>
        <w:rPr>
          <w:rFonts w:eastAsia="Calibri"/>
          <w:sz w:val="24"/>
          <w:szCs w:val="24"/>
          <w:lang w:eastAsia="en-US"/>
        </w:rPr>
      </w:pPr>
      <w:r w:rsidRPr="00CB368A">
        <w:rPr>
          <w:rFonts w:eastAsia="Calibri"/>
          <w:sz w:val="24"/>
          <w:szCs w:val="24"/>
          <w:lang w:eastAsia="en-US"/>
        </w:rPr>
        <w:t xml:space="preserve">4.23. Pēc visu protokola eksemplāru parakstīšanas dalībnieks, kas nosolījis </w:t>
      </w:r>
      <w:r>
        <w:rPr>
          <w:rFonts w:eastAsia="Calibri"/>
          <w:sz w:val="24"/>
          <w:szCs w:val="24"/>
          <w:lang w:eastAsia="en-US"/>
        </w:rPr>
        <w:t>Īpašumu</w:t>
      </w:r>
      <w:r w:rsidRPr="00CB368A">
        <w:rPr>
          <w:rFonts w:eastAsia="Calibri"/>
          <w:sz w:val="24"/>
          <w:szCs w:val="24"/>
          <w:lang w:eastAsia="en-US"/>
        </w:rPr>
        <w:t xml:space="preserve">, saņem izziņu par izsolē iegūto </w:t>
      </w:r>
      <w:r>
        <w:rPr>
          <w:rFonts w:eastAsia="Calibri"/>
          <w:sz w:val="24"/>
          <w:szCs w:val="24"/>
          <w:lang w:eastAsia="en-US"/>
        </w:rPr>
        <w:t>Īpašumu</w:t>
      </w:r>
      <w:r w:rsidRPr="00CB368A">
        <w:rPr>
          <w:rFonts w:eastAsia="Calibri"/>
          <w:sz w:val="24"/>
          <w:szCs w:val="24"/>
          <w:lang w:eastAsia="en-US"/>
        </w:rPr>
        <w:t xml:space="preserve">. Izziņā norādīta nosolītā </w:t>
      </w:r>
      <w:r>
        <w:rPr>
          <w:rFonts w:eastAsia="Calibri"/>
          <w:sz w:val="24"/>
          <w:szCs w:val="24"/>
          <w:lang w:eastAsia="en-US"/>
        </w:rPr>
        <w:t>Īpašuma</w:t>
      </w:r>
      <w:r w:rsidRPr="00CB368A">
        <w:rPr>
          <w:rFonts w:eastAsia="Calibri"/>
          <w:sz w:val="24"/>
          <w:szCs w:val="24"/>
          <w:lang w:eastAsia="en-US"/>
        </w:rPr>
        <w:t xml:space="preserve"> cena un samaksas kārtība.  </w:t>
      </w:r>
    </w:p>
    <w:p w:rsidR="0050535F" w:rsidRDefault="0050535F" w:rsidP="00323D84">
      <w:pPr>
        <w:ind w:firstLine="426"/>
        <w:jc w:val="both"/>
        <w:rPr>
          <w:rFonts w:eastAsia="Calibri"/>
          <w:sz w:val="24"/>
          <w:szCs w:val="24"/>
          <w:lang w:eastAsia="en-US"/>
        </w:rPr>
      </w:pPr>
      <w:r w:rsidRPr="00CB368A">
        <w:rPr>
          <w:rFonts w:eastAsia="Calibri"/>
          <w:sz w:val="24"/>
          <w:szCs w:val="24"/>
          <w:lang w:eastAsia="en-US"/>
        </w:rPr>
        <w:t xml:space="preserve">4.24. Izsoles dalībniekiem, kuri nav nosolījuši </w:t>
      </w:r>
      <w:r>
        <w:rPr>
          <w:rFonts w:eastAsia="Calibri"/>
          <w:sz w:val="24"/>
          <w:szCs w:val="24"/>
          <w:lang w:eastAsia="en-US"/>
        </w:rPr>
        <w:t>Īpašumu</w:t>
      </w:r>
      <w:r w:rsidRPr="00CB368A">
        <w:rPr>
          <w:rFonts w:eastAsia="Calibri"/>
          <w:sz w:val="24"/>
          <w:szCs w:val="24"/>
          <w:lang w:eastAsia="en-US"/>
        </w:rPr>
        <w:t xml:space="preserve">, pēc saņemtā iesnieguma atmaksā nodrošinājuma naudu 5 (piecu) darba dienu laikā. </w:t>
      </w:r>
    </w:p>
    <w:p w:rsidR="0050535F" w:rsidRPr="00CB368A" w:rsidRDefault="0050535F" w:rsidP="0050535F">
      <w:pPr>
        <w:rPr>
          <w:sz w:val="24"/>
          <w:szCs w:val="24"/>
          <w:lang w:eastAsia="en-US"/>
        </w:rPr>
      </w:pPr>
    </w:p>
    <w:p w:rsidR="0050535F" w:rsidRPr="005C7E02" w:rsidRDefault="0050535F" w:rsidP="00E62ABE">
      <w:pPr>
        <w:numPr>
          <w:ilvl w:val="0"/>
          <w:numId w:val="36"/>
        </w:numPr>
        <w:tabs>
          <w:tab w:val="clear" w:pos="3240"/>
        </w:tabs>
        <w:spacing w:after="200" w:line="276" w:lineRule="auto"/>
        <w:ind w:left="284"/>
        <w:jc w:val="center"/>
        <w:rPr>
          <w:b/>
          <w:sz w:val="24"/>
          <w:szCs w:val="24"/>
          <w:lang w:val="en-GB" w:eastAsia="en-US"/>
        </w:rPr>
      </w:pPr>
      <w:r w:rsidRPr="00CB368A">
        <w:rPr>
          <w:b/>
          <w:caps/>
          <w:sz w:val="24"/>
          <w:szCs w:val="24"/>
          <w:lang w:val="en-GB" w:eastAsia="en-US"/>
        </w:rPr>
        <w:t>Samaksas kārtība</w:t>
      </w:r>
    </w:p>
    <w:p w:rsidR="0050535F" w:rsidRPr="00AD1E80" w:rsidRDefault="0050535F" w:rsidP="00323D84">
      <w:pPr>
        <w:tabs>
          <w:tab w:val="num" w:pos="-180"/>
        </w:tabs>
        <w:ind w:firstLine="426"/>
        <w:jc w:val="both"/>
        <w:rPr>
          <w:sz w:val="24"/>
          <w:szCs w:val="24"/>
          <w:lang w:eastAsia="en-US"/>
        </w:rPr>
      </w:pPr>
      <w:r w:rsidRPr="00AD1E80">
        <w:rPr>
          <w:sz w:val="24"/>
          <w:szCs w:val="24"/>
          <w:lang w:val="en-GB" w:eastAsia="en-US"/>
        </w:rPr>
        <w:t xml:space="preserve">5.1. </w:t>
      </w:r>
      <w:r w:rsidRPr="00AD1E80">
        <w:rPr>
          <w:sz w:val="24"/>
          <w:szCs w:val="24"/>
          <w:lang w:eastAsia="en-US"/>
        </w:rPr>
        <w:t>Komisij</w:t>
      </w:r>
      <w:r>
        <w:rPr>
          <w:sz w:val="24"/>
          <w:szCs w:val="24"/>
          <w:lang w:eastAsia="en-US"/>
        </w:rPr>
        <w:t>a apstiprina izsoles protokolu 5</w:t>
      </w:r>
      <w:r w:rsidRPr="00AD1E80">
        <w:rPr>
          <w:sz w:val="24"/>
          <w:szCs w:val="24"/>
          <w:lang w:eastAsia="en-US"/>
        </w:rPr>
        <w:t xml:space="preserve"> (</w:t>
      </w:r>
      <w:r>
        <w:rPr>
          <w:sz w:val="24"/>
          <w:szCs w:val="24"/>
          <w:lang w:eastAsia="en-US"/>
        </w:rPr>
        <w:t>piecu</w:t>
      </w:r>
      <w:r w:rsidRPr="00AD1E80">
        <w:rPr>
          <w:sz w:val="24"/>
          <w:szCs w:val="24"/>
          <w:lang w:eastAsia="en-US"/>
        </w:rPr>
        <w:t>) darba dienu laikā pēc izsoles dienas un</w:t>
      </w:r>
      <w:r w:rsidRPr="00AD1E80">
        <w:rPr>
          <w:rFonts w:eastAsia="Calibri"/>
          <w:sz w:val="24"/>
          <w:szCs w:val="24"/>
        </w:rPr>
        <w:t xml:space="preserve"> saskaņā ar </w:t>
      </w:r>
      <w:r>
        <w:rPr>
          <w:sz w:val="24"/>
          <w:szCs w:val="24"/>
          <w:lang w:eastAsia="en-US"/>
        </w:rPr>
        <w:t>Civillikuma 2062.</w:t>
      </w:r>
      <w:r w:rsidRPr="003A10FC">
        <w:rPr>
          <w:sz w:val="24"/>
          <w:szCs w:val="24"/>
          <w:lang w:eastAsia="en-US"/>
        </w:rPr>
        <w:t>–2063.</w:t>
      </w:r>
      <w:r>
        <w:rPr>
          <w:sz w:val="24"/>
          <w:szCs w:val="24"/>
          <w:lang w:eastAsia="en-US"/>
        </w:rPr>
        <w:t xml:space="preserve"> </w:t>
      </w:r>
      <w:r w:rsidRPr="003A10FC">
        <w:rPr>
          <w:sz w:val="24"/>
          <w:szCs w:val="24"/>
          <w:lang w:eastAsia="en-US"/>
        </w:rPr>
        <w:t>pantiem</w:t>
      </w:r>
      <w:r>
        <w:rPr>
          <w:sz w:val="24"/>
          <w:szCs w:val="24"/>
          <w:lang w:eastAsia="en-US"/>
        </w:rPr>
        <w:t xml:space="preserve"> </w:t>
      </w:r>
      <w:r w:rsidRPr="00AD1E80">
        <w:rPr>
          <w:sz w:val="24"/>
          <w:szCs w:val="24"/>
          <w:lang w:eastAsia="en-US"/>
        </w:rPr>
        <w:t>nosūta paziņojumu par pirmpirkuma tiesību izmantošanu par nosol</w:t>
      </w:r>
      <w:r>
        <w:rPr>
          <w:sz w:val="24"/>
          <w:szCs w:val="24"/>
          <w:lang w:eastAsia="en-US"/>
        </w:rPr>
        <w:t>īto summu esošajam Zemes īpašniekam.</w:t>
      </w:r>
      <w:r w:rsidRPr="00AD1E80">
        <w:rPr>
          <w:sz w:val="24"/>
          <w:szCs w:val="24"/>
          <w:lang w:eastAsia="en-US"/>
        </w:rPr>
        <w:t xml:space="preserve"> </w:t>
      </w:r>
    </w:p>
    <w:p w:rsidR="0050535F" w:rsidRPr="00AD1E80" w:rsidRDefault="0050535F" w:rsidP="00323D84">
      <w:pPr>
        <w:tabs>
          <w:tab w:val="num" w:pos="-180"/>
        </w:tabs>
        <w:ind w:firstLine="426"/>
        <w:jc w:val="both"/>
        <w:rPr>
          <w:sz w:val="24"/>
          <w:szCs w:val="24"/>
          <w:lang w:eastAsia="en-US"/>
        </w:rPr>
      </w:pPr>
      <w:r>
        <w:rPr>
          <w:sz w:val="24"/>
          <w:szCs w:val="24"/>
          <w:lang w:eastAsia="en-US"/>
        </w:rPr>
        <w:t>5.2. Ja Zemes</w:t>
      </w:r>
      <w:r w:rsidRPr="00AD1E80">
        <w:rPr>
          <w:sz w:val="24"/>
          <w:szCs w:val="24"/>
          <w:lang w:eastAsia="en-US"/>
        </w:rPr>
        <w:t xml:space="preserve"> </w:t>
      </w:r>
      <w:r>
        <w:rPr>
          <w:sz w:val="24"/>
          <w:szCs w:val="24"/>
          <w:lang w:eastAsia="en-US"/>
        </w:rPr>
        <w:t>īpašnieks</w:t>
      </w:r>
      <w:r w:rsidRPr="00AD1E80">
        <w:rPr>
          <w:sz w:val="24"/>
          <w:szCs w:val="24"/>
          <w:lang w:eastAsia="en-US"/>
        </w:rPr>
        <w:t xml:space="preserve"> piesaka pirmpirkuma tiesību izmantošanu par nosolīto summu, līgums tiek slēgts ar viņu.</w:t>
      </w:r>
    </w:p>
    <w:p w:rsidR="0050535F" w:rsidRPr="00AD1E80" w:rsidRDefault="0050535F" w:rsidP="00323D84">
      <w:pPr>
        <w:tabs>
          <w:tab w:val="num" w:pos="-180"/>
        </w:tabs>
        <w:ind w:firstLine="426"/>
        <w:jc w:val="both"/>
        <w:rPr>
          <w:sz w:val="24"/>
          <w:szCs w:val="24"/>
          <w:lang w:eastAsia="en-US"/>
        </w:rPr>
      </w:pPr>
      <w:r w:rsidRPr="00AD1E80">
        <w:rPr>
          <w:sz w:val="24"/>
          <w:szCs w:val="24"/>
          <w:lang w:eastAsia="en-US"/>
        </w:rPr>
        <w:t xml:space="preserve">5.3. Pēc 5.1. punktā noteikto prasību izpildes, ja Zemes </w:t>
      </w:r>
      <w:r>
        <w:rPr>
          <w:sz w:val="24"/>
          <w:szCs w:val="24"/>
          <w:lang w:eastAsia="en-US"/>
        </w:rPr>
        <w:t>īpašnieks</w:t>
      </w:r>
      <w:r w:rsidRPr="00AD1E80">
        <w:rPr>
          <w:sz w:val="24"/>
          <w:szCs w:val="24"/>
          <w:lang w:eastAsia="en-US"/>
        </w:rPr>
        <w:t xml:space="preserve"> atsakās vai nepaziņo </w:t>
      </w:r>
      <w:r>
        <w:rPr>
          <w:sz w:val="24"/>
          <w:szCs w:val="24"/>
          <w:lang w:eastAsia="en-US"/>
        </w:rPr>
        <w:t xml:space="preserve">paziņojumā noteiktajā termiņā </w:t>
      </w:r>
      <w:r w:rsidRPr="00AD1E80">
        <w:rPr>
          <w:sz w:val="24"/>
          <w:szCs w:val="24"/>
          <w:lang w:eastAsia="en-US"/>
        </w:rPr>
        <w:t xml:space="preserve">par pirmpirkuma tiesību izmantošanu, komisija paziņo Nosolītājam, ka slēdzams pārdevuma līgums. </w:t>
      </w:r>
    </w:p>
    <w:p w:rsidR="0050535F" w:rsidRPr="00AD1E80" w:rsidRDefault="0050535F" w:rsidP="00323D84">
      <w:pPr>
        <w:tabs>
          <w:tab w:val="num" w:pos="-180"/>
        </w:tabs>
        <w:ind w:firstLine="426"/>
        <w:jc w:val="both"/>
        <w:rPr>
          <w:sz w:val="24"/>
          <w:szCs w:val="24"/>
          <w:lang w:eastAsia="en-US"/>
        </w:rPr>
      </w:pPr>
      <w:r>
        <w:rPr>
          <w:sz w:val="24"/>
          <w:szCs w:val="24"/>
          <w:lang w:eastAsia="en-US"/>
        </w:rPr>
        <w:t>5.4</w:t>
      </w:r>
      <w:r w:rsidRPr="00AD1E80">
        <w:rPr>
          <w:sz w:val="24"/>
          <w:szCs w:val="24"/>
          <w:lang w:eastAsia="en-US"/>
        </w:rPr>
        <w:t>. Pārdevuma līgumu paraksta 7</w:t>
      </w:r>
      <w:r>
        <w:rPr>
          <w:sz w:val="24"/>
          <w:szCs w:val="24"/>
          <w:lang w:eastAsia="en-US"/>
        </w:rPr>
        <w:t xml:space="preserve"> </w:t>
      </w:r>
      <w:r w:rsidRPr="00AD1E80">
        <w:rPr>
          <w:sz w:val="24"/>
          <w:szCs w:val="24"/>
          <w:lang w:eastAsia="en-US"/>
        </w:rPr>
        <w:t>(septiņu) darba dienu laikā pēc komisijas paziņojuma par līguma slēgšanu. Ja nosolītājs atsakās parakstīt pirkuma līgumu, viņš zaudē nodrošinājuma naudu.</w:t>
      </w:r>
    </w:p>
    <w:p w:rsidR="0050535F" w:rsidRPr="00AD1E80" w:rsidRDefault="0050535F" w:rsidP="00323D84">
      <w:pPr>
        <w:tabs>
          <w:tab w:val="num" w:pos="-180"/>
        </w:tabs>
        <w:ind w:firstLine="426"/>
        <w:jc w:val="both"/>
        <w:rPr>
          <w:sz w:val="24"/>
          <w:szCs w:val="24"/>
          <w:lang w:eastAsia="en-US"/>
        </w:rPr>
      </w:pPr>
      <w:r>
        <w:rPr>
          <w:sz w:val="24"/>
          <w:szCs w:val="24"/>
          <w:lang w:eastAsia="en-US"/>
        </w:rPr>
        <w:t>5.5</w:t>
      </w:r>
      <w:r w:rsidRPr="00AD1E80">
        <w:rPr>
          <w:sz w:val="24"/>
          <w:szCs w:val="24"/>
          <w:lang w:eastAsia="en-US"/>
        </w:rPr>
        <w:t xml:space="preserve">. Nosolītājam vai pirmpirkuma tiesīgai personai summa par </w:t>
      </w:r>
      <w:r>
        <w:rPr>
          <w:sz w:val="24"/>
          <w:szCs w:val="24"/>
          <w:lang w:eastAsia="en-US"/>
        </w:rPr>
        <w:t>Īpašumu</w:t>
      </w:r>
      <w:r w:rsidRPr="00AD1E80">
        <w:rPr>
          <w:sz w:val="24"/>
          <w:szCs w:val="24"/>
          <w:lang w:eastAsia="en-US"/>
        </w:rPr>
        <w:t xml:space="preserve"> jāsamaksā ne vēlāk kā 1 (viena) mēneša laikā no pārdevuma līguma parakstīšanas dienas. </w:t>
      </w:r>
    </w:p>
    <w:p w:rsidR="0050535F" w:rsidRPr="00AD1E80" w:rsidRDefault="0050535F" w:rsidP="00323D84">
      <w:pPr>
        <w:tabs>
          <w:tab w:val="num" w:pos="-180"/>
        </w:tabs>
        <w:ind w:firstLine="426"/>
        <w:jc w:val="both"/>
        <w:rPr>
          <w:sz w:val="24"/>
          <w:szCs w:val="24"/>
          <w:lang w:eastAsia="en-US"/>
        </w:rPr>
      </w:pPr>
      <w:r>
        <w:rPr>
          <w:sz w:val="24"/>
          <w:szCs w:val="24"/>
          <w:lang w:eastAsia="en-US"/>
        </w:rPr>
        <w:t>5.6</w:t>
      </w:r>
      <w:r w:rsidRPr="00AD1E80">
        <w:rPr>
          <w:sz w:val="24"/>
          <w:szCs w:val="24"/>
          <w:lang w:eastAsia="en-US"/>
        </w:rPr>
        <w:t>. Ja nosolītājs vai pirmpirkuma tiesīgā persona termiņā</w:t>
      </w:r>
      <w:r w:rsidRPr="00AD1E80">
        <w:rPr>
          <w:b/>
          <w:sz w:val="24"/>
          <w:szCs w:val="24"/>
          <w:lang w:eastAsia="en-US"/>
        </w:rPr>
        <w:t xml:space="preserve"> </w:t>
      </w:r>
      <w:r w:rsidRPr="00AD1E80">
        <w:rPr>
          <w:sz w:val="24"/>
          <w:szCs w:val="24"/>
          <w:lang w:eastAsia="en-US"/>
        </w:rPr>
        <w:t xml:space="preserve">nav samaksājusi nosolīto summu, Komisijai ir tiesības pieņemt lēmumu par to, ka izsoles uzvarētājs vai pirmpirkuma tiesīgā persona zaudē tiesības uz nosolīto </w:t>
      </w:r>
      <w:r>
        <w:rPr>
          <w:sz w:val="24"/>
          <w:szCs w:val="24"/>
          <w:lang w:eastAsia="en-US"/>
        </w:rPr>
        <w:t>Īpašumu,</w:t>
      </w:r>
      <w:r w:rsidRPr="00AD1E80">
        <w:rPr>
          <w:sz w:val="24"/>
          <w:szCs w:val="24"/>
          <w:lang w:eastAsia="en-US"/>
        </w:rPr>
        <w:t xml:space="preserve"> un atzīt par izsoles uzvarētāju izsoles dalībnieku, kurš nosolījis iepriekšējo augstāko cenu (pārsolītais pircējs). Komisija piedāvā atkārtoti pirkt </w:t>
      </w:r>
      <w:r>
        <w:rPr>
          <w:sz w:val="24"/>
          <w:szCs w:val="24"/>
          <w:lang w:eastAsia="en-US"/>
        </w:rPr>
        <w:t>Īpašumu</w:t>
      </w:r>
      <w:r w:rsidRPr="00AD1E80">
        <w:rPr>
          <w:sz w:val="24"/>
          <w:szCs w:val="24"/>
          <w:lang w:eastAsia="en-US"/>
        </w:rPr>
        <w:t xml:space="preserve"> pirmpirkuma tiesīgai personai par iepriekšējo augstāko cenu (nākamā augstākā cena). </w:t>
      </w:r>
    </w:p>
    <w:p w:rsidR="0050535F" w:rsidRDefault="0050535F" w:rsidP="00323D84">
      <w:pPr>
        <w:tabs>
          <w:tab w:val="num" w:pos="-180"/>
        </w:tabs>
        <w:ind w:firstLine="426"/>
        <w:jc w:val="both"/>
        <w:rPr>
          <w:sz w:val="24"/>
          <w:szCs w:val="24"/>
          <w:lang w:eastAsia="en-US"/>
        </w:rPr>
      </w:pPr>
      <w:r>
        <w:rPr>
          <w:sz w:val="24"/>
          <w:szCs w:val="24"/>
          <w:lang w:eastAsia="en-US"/>
        </w:rPr>
        <w:t>5.7</w:t>
      </w:r>
      <w:r w:rsidRPr="00AD1E80">
        <w:rPr>
          <w:sz w:val="24"/>
          <w:szCs w:val="24"/>
          <w:lang w:eastAsia="en-US"/>
        </w:rPr>
        <w:t xml:space="preserve">. Pārsolītajam pircējam ir tiesības divu nedēļu laikā no piedāvājuma saņemšanas dienas paziņot Komisijai par </w:t>
      </w:r>
      <w:r>
        <w:rPr>
          <w:sz w:val="24"/>
          <w:szCs w:val="24"/>
          <w:lang w:eastAsia="en-US"/>
        </w:rPr>
        <w:t>Īpašuma</w:t>
      </w:r>
      <w:r w:rsidRPr="00AD1E80">
        <w:rPr>
          <w:sz w:val="24"/>
          <w:szCs w:val="24"/>
          <w:lang w:eastAsia="en-US"/>
        </w:rPr>
        <w:t xml:space="preserve"> pirkšanu p</w:t>
      </w:r>
      <w:r>
        <w:rPr>
          <w:sz w:val="24"/>
          <w:szCs w:val="24"/>
          <w:lang w:eastAsia="en-US"/>
        </w:rPr>
        <w:t>ar paša nosolīto augstāko cenu.</w:t>
      </w:r>
    </w:p>
    <w:p w:rsidR="0050535F" w:rsidRPr="00AD1E80" w:rsidRDefault="0050535F" w:rsidP="00323D84">
      <w:pPr>
        <w:tabs>
          <w:tab w:val="num" w:pos="-180"/>
        </w:tabs>
        <w:ind w:firstLine="426"/>
        <w:jc w:val="both"/>
        <w:rPr>
          <w:sz w:val="24"/>
          <w:szCs w:val="24"/>
          <w:lang w:eastAsia="en-US"/>
        </w:rPr>
      </w:pPr>
      <w:r>
        <w:rPr>
          <w:sz w:val="24"/>
          <w:szCs w:val="24"/>
          <w:lang w:eastAsia="en-US"/>
        </w:rPr>
        <w:t>5.8</w:t>
      </w:r>
      <w:r w:rsidRPr="00AD1E80">
        <w:rPr>
          <w:sz w:val="24"/>
          <w:szCs w:val="24"/>
          <w:lang w:eastAsia="en-US"/>
        </w:rPr>
        <w:t>. Ja pārsolītais pircējs nesniedz atbildi noteiktajā termiņā, tiek uzskatīts, ka viņš ir n</w:t>
      </w:r>
      <w:r>
        <w:rPr>
          <w:sz w:val="24"/>
          <w:szCs w:val="24"/>
          <w:lang w:eastAsia="en-US"/>
        </w:rPr>
        <w:t>oraidījis komisijas piedāvājumu</w:t>
      </w:r>
      <w:r w:rsidRPr="00AD1E80">
        <w:rPr>
          <w:sz w:val="24"/>
          <w:szCs w:val="24"/>
          <w:lang w:eastAsia="en-US"/>
        </w:rPr>
        <w:t>. Ja pārsolītais pircējs piekrīt Komisijas piedāvājumam, nosolītā summa jāsamaksā un jāslēdz pirkuma līgums Komisijas noteiktajā termiņā. Šajā gadījumā izsoles uzvarētājs zaudē nodrošinājuma naudu.</w:t>
      </w:r>
    </w:p>
    <w:p w:rsidR="0050535F" w:rsidRPr="005173D8" w:rsidRDefault="0050535F" w:rsidP="00323D84">
      <w:pPr>
        <w:ind w:firstLine="426"/>
        <w:jc w:val="both"/>
        <w:rPr>
          <w:sz w:val="24"/>
          <w:szCs w:val="24"/>
          <w:lang w:eastAsia="en-US"/>
        </w:rPr>
      </w:pPr>
      <w:r>
        <w:rPr>
          <w:sz w:val="24"/>
          <w:szCs w:val="24"/>
          <w:lang w:eastAsia="en-US"/>
        </w:rPr>
        <w:t>5.9</w:t>
      </w:r>
      <w:r w:rsidRPr="00AD1E80">
        <w:rPr>
          <w:sz w:val="24"/>
          <w:szCs w:val="24"/>
          <w:lang w:eastAsia="en-US"/>
        </w:rPr>
        <w:t xml:space="preserve">. Ja pārsolītais pircējs atsakās pirkt </w:t>
      </w:r>
      <w:r>
        <w:rPr>
          <w:sz w:val="24"/>
          <w:szCs w:val="24"/>
          <w:lang w:eastAsia="en-US"/>
        </w:rPr>
        <w:t>Īpašumu</w:t>
      </w:r>
      <w:r w:rsidRPr="00AD1E80">
        <w:rPr>
          <w:sz w:val="24"/>
          <w:szCs w:val="24"/>
          <w:lang w:eastAsia="en-US"/>
        </w:rPr>
        <w:t>, neveic pirkuma maksas samaksu un/vai neparaksta pirkuma līgumu, kā arī gadījumā, ja neviens pircējs nav pārsolījis izsoles sākumcenu, izsole atzīstama par nenotikušu, un Amatas novada  dome lemj par atkārtotu izsoli.</w:t>
      </w:r>
    </w:p>
    <w:p w:rsidR="0050535F" w:rsidRPr="00777A40" w:rsidRDefault="0050535F" w:rsidP="0050535F">
      <w:pPr>
        <w:ind w:left="425"/>
        <w:rPr>
          <w:b/>
          <w:caps/>
          <w:sz w:val="24"/>
          <w:szCs w:val="24"/>
          <w:lang w:eastAsia="en-US"/>
        </w:rPr>
      </w:pPr>
    </w:p>
    <w:p w:rsidR="0050535F" w:rsidRPr="00CB368A" w:rsidRDefault="0050535F" w:rsidP="00E62ABE">
      <w:pPr>
        <w:numPr>
          <w:ilvl w:val="0"/>
          <w:numId w:val="36"/>
        </w:numPr>
        <w:tabs>
          <w:tab w:val="clear" w:pos="3240"/>
        </w:tabs>
        <w:spacing w:after="200" w:line="276" w:lineRule="auto"/>
        <w:ind w:left="426"/>
        <w:jc w:val="center"/>
        <w:rPr>
          <w:b/>
          <w:caps/>
          <w:sz w:val="24"/>
          <w:szCs w:val="24"/>
          <w:lang w:val="en-GB" w:eastAsia="en-US"/>
        </w:rPr>
      </w:pPr>
      <w:r w:rsidRPr="00CB368A">
        <w:rPr>
          <w:b/>
          <w:caps/>
          <w:sz w:val="24"/>
          <w:szCs w:val="24"/>
          <w:lang w:val="en-GB" w:eastAsia="en-US"/>
        </w:rPr>
        <w:t>Nenotikusi izsole</w:t>
      </w:r>
    </w:p>
    <w:p w:rsidR="0050535F" w:rsidRPr="00CB368A" w:rsidRDefault="0050535F" w:rsidP="00323D84">
      <w:pPr>
        <w:ind w:firstLine="426"/>
        <w:jc w:val="both"/>
        <w:rPr>
          <w:sz w:val="24"/>
          <w:szCs w:val="24"/>
          <w:lang w:eastAsia="en-US"/>
        </w:rPr>
      </w:pPr>
      <w:r>
        <w:rPr>
          <w:sz w:val="24"/>
          <w:szCs w:val="24"/>
          <w:lang w:eastAsia="en-US"/>
        </w:rPr>
        <w:t xml:space="preserve">6.1. </w:t>
      </w:r>
      <w:r w:rsidRPr="00CB368A">
        <w:rPr>
          <w:sz w:val="24"/>
          <w:szCs w:val="24"/>
          <w:lang w:eastAsia="en-US"/>
        </w:rPr>
        <w:t>Izsole atzīstama par nenotikušu, ja:</w:t>
      </w:r>
    </w:p>
    <w:p w:rsidR="0050535F" w:rsidRPr="00CB368A" w:rsidRDefault="0050535F" w:rsidP="00323D84">
      <w:pPr>
        <w:tabs>
          <w:tab w:val="num" w:pos="2160"/>
        </w:tabs>
        <w:ind w:left="709"/>
        <w:jc w:val="both"/>
        <w:rPr>
          <w:sz w:val="24"/>
          <w:szCs w:val="24"/>
          <w:lang w:eastAsia="en-US"/>
        </w:rPr>
      </w:pPr>
      <w:r w:rsidRPr="00CB368A">
        <w:rPr>
          <w:sz w:val="24"/>
          <w:szCs w:val="24"/>
          <w:lang w:eastAsia="en-US"/>
        </w:rPr>
        <w:t>6.1.1.</w:t>
      </w:r>
      <w:r>
        <w:rPr>
          <w:sz w:val="24"/>
          <w:szCs w:val="24"/>
          <w:lang w:eastAsia="en-US"/>
        </w:rPr>
        <w:t xml:space="preserve"> </w:t>
      </w:r>
      <w:r w:rsidRPr="00CB368A">
        <w:rPr>
          <w:sz w:val="24"/>
          <w:szCs w:val="24"/>
          <w:lang w:eastAsia="en-US"/>
        </w:rPr>
        <w:t>noteiktajā laikā ir reģistrējušies vairāk par vienu dalībnieku, bet uz izsoli neviens nav ieradies;</w:t>
      </w:r>
    </w:p>
    <w:p w:rsidR="0050535F" w:rsidRPr="00CB368A" w:rsidRDefault="0050535F" w:rsidP="00323D84">
      <w:pPr>
        <w:ind w:left="709"/>
        <w:jc w:val="both"/>
        <w:rPr>
          <w:sz w:val="24"/>
          <w:szCs w:val="24"/>
          <w:lang w:eastAsia="en-US"/>
        </w:rPr>
      </w:pPr>
      <w:r w:rsidRPr="00CB368A">
        <w:rPr>
          <w:sz w:val="24"/>
          <w:szCs w:val="24"/>
          <w:lang w:eastAsia="en-US"/>
        </w:rPr>
        <w:t>6.1.2.</w:t>
      </w:r>
      <w:r>
        <w:rPr>
          <w:sz w:val="24"/>
          <w:szCs w:val="24"/>
          <w:lang w:eastAsia="en-US"/>
        </w:rPr>
        <w:t xml:space="preserve"> </w:t>
      </w:r>
      <w:r w:rsidRPr="00CB368A">
        <w:rPr>
          <w:sz w:val="24"/>
          <w:szCs w:val="24"/>
          <w:lang w:eastAsia="en-US"/>
        </w:rPr>
        <w:t>sākumcena nav pārsolīta;</w:t>
      </w:r>
    </w:p>
    <w:p w:rsidR="0050535F" w:rsidRPr="00CB368A" w:rsidRDefault="0050535F" w:rsidP="00323D84">
      <w:pPr>
        <w:ind w:left="709"/>
        <w:jc w:val="both"/>
        <w:rPr>
          <w:sz w:val="24"/>
          <w:szCs w:val="24"/>
          <w:lang w:eastAsia="en-US"/>
        </w:rPr>
      </w:pPr>
      <w:r w:rsidRPr="00CB368A">
        <w:rPr>
          <w:sz w:val="24"/>
          <w:szCs w:val="24"/>
          <w:lang w:eastAsia="en-US"/>
        </w:rPr>
        <w:t>6.1.3.</w:t>
      </w:r>
      <w:r>
        <w:rPr>
          <w:sz w:val="24"/>
          <w:szCs w:val="24"/>
          <w:lang w:eastAsia="en-US"/>
        </w:rPr>
        <w:t xml:space="preserve"> </w:t>
      </w:r>
      <w:r w:rsidRPr="00CB368A">
        <w:rPr>
          <w:sz w:val="24"/>
          <w:szCs w:val="24"/>
          <w:lang w:eastAsia="en-US"/>
        </w:rPr>
        <w:t>noteiktajā termiņā neviens dalībnieks nav reģistrējies;</w:t>
      </w:r>
    </w:p>
    <w:p w:rsidR="0050535F" w:rsidRPr="00CB368A" w:rsidRDefault="0050535F" w:rsidP="00323D84">
      <w:pPr>
        <w:ind w:left="709"/>
        <w:jc w:val="both"/>
        <w:rPr>
          <w:sz w:val="24"/>
          <w:szCs w:val="24"/>
          <w:lang w:eastAsia="en-US"/>
        </w:rPr>
      </w:pPr>
      <w:r w:rsidRPr="00CB368A">
        <w:rPr>
          <w:sz w:val="24"/>
          <w:szCs w:val="24"/>
          <w:lang w:eastAsia="en-US"/>
        </w:rPr>
        <w:t>6.1.4.</w:t>
      </w:r>
      <w:r>
        <w:rPr>
          <w:sz w:val="24"/>
          <w:szCs w:val="24"/>
          <w:lang w:eastAsia="en-US"/>
        </w:rPr>
        <w:t xml:space="preserve"> </w:t>
      </w:r>
      <w:r w:rsidRPr="00CB368A">
        <w:rPr>
          <w:sz w:val="24"/>
          <w:szCs w:val="24"/>
          <w:lang w:eastAsia="en-US"/>
        </w:rPr>
        <w:t>Nolikuma 5.3.</w:t>
      </w:r>
      <w:r>
        <w:rPr>
          <w:sz w:val="24"/>
          <w:szCs w:val="24"/>
          <w:lang w:eastAsia="en-US"/>
        </w:rPr>
        <w:t xml:space="preserve"> punktā noteiktajos gadījumos</w:t>
      </w:r>
      <w:r w:rsidRPr="00CB368A">
        <w:rPr>
          <w:sz w:val="24"/>
          <w:szCs w:val="24"/>
          <w:lang w:eastAsia="en-US"/>
        </w:rPr>
        <w:t>;</w:t>
      </w:r>
    </w:p>
    <w:p w:rsidR="0050535F" w:rsidRPr="00CB368A" w:rsidRDefault="0050535F" w:rsidP="00323D84">
      <w:pPr>
        <w:ind w:left="709"/>
        <w:jc w:val="both"/>
        <w:rPr>
          <w:sz w:val="24"/>
          <w:szCs w:val="24"/>
          <w:lang w:eastAsia="en-US"/>
        </w:rPr>
      </w:pPr>
      <w:r w:rsidRPr="00CB368A">
        <w:rPr>
          <w:sz w:val="24"/>
          <w:szCs w:val="24"/>
          <w:lang w:eastAsia="en-US"/>
        </w:rPr>
        <w:t>6.1.5.</w:t>
      </w:r>
      <w:r>
        <w:rPr>
          <w:sz w:val="24"/>
          <w:szCs w:val="24"/>
          <w:lang w:eastAsia="en-US"/>
        </w:rPr>
        <w:t xml:space="preserve"> </w:t>
      </w:r>
      <w:r w:rsidRPr="00CB368A">
        <w:rPr>
          <w:sz w:val="24"/>
          <w:szCs w:val="24"/>
          <w:lang w:eastAsia="en-US"/>
        </w:rPr>
        <w:t>izsole tikusi izziņota</w:t>
      </w:r>
      <w:r>
        <w:rPr>
          <w:sz w:val="24"/>
          <w:szCs w:val="24"/>
          <w:lang w:eastAsia="en-US"/>
        </w:rPr>
        <w:t>,</w:t>
      </w:r>
      <w:r w:rsidRPr="00CB368A">
        <w:rPr>
          <w:sz w:val="24"/>
          <w:szCs w:val="24"/>
          <w:lang w:eastAsia="en-US"/>
        </w:rPr>
        <w:t xml:space="preserve"> pārkāpjot šos noteikumus;</w:t>
      </w:r>
    </w:p>
    <w:p w:rsidR="0050535F" w:rsidRPr="00CB368A" w:rsidRDefault="0050535F" w:rsidP="00323D84">
      <w:pPr>
        <w:ind w:left="709"/>
        <w:jc w:val="both"/>
        <w:rPr>
          <w:sz w:val="24"/>
          <w:szCs w:val="24"/>
          <w:lang w:eastAsia="en-US"/>
        </w:rPr>
      </w:pPr>
      <w:r w:rsidRPr="00CB368A">
        <w:rPr>
          <w:sz w:val="24"/>
          <w:szCs w:val="24"/>
          <w:lang w:eastAsia="en-US"/>
        </w:rPr>
        <w:lastRenderedPageBreak/>
        <w:t>6.1.6.</w:t>
      </w:r>
      <w:r>
        <w:rPr>
          <w:sz w:val="24"/>
          <w:szCs w:val="24"/>
          <w:lang w:eastAsia="en-US"/>
        </w:rPr>
        <w:t xml:space="preserve"> </w:t>
      </w:r>
      <w:r w:rsidRPr="00CB368A">
        <w:rPr>
          <w:sz w:val="24"/>
          <w:szCs w:val="24"/>
          <w:lang w:eastAsia="en-US"/>
        </w:rPr>
        <w:t>ja izolē starp dalībniekiem konstatēta vienošanās, kas ietekmējusi izsoles rezultātu vai gaitu.</w:t>
      </w:r>
    </w:p>
    <w:p w:rsidR="0050535F" w:rsidRPr="00CB368A" w:rsidRDefault="0050535F" w:rsidP="0050535F">
      <w:pPr>
        <w:jc w:val="both"/>
        <w:rPr>
          <w:sz w:val="24"/>
          <w:szCs w:val="24"/>
          <w:lang w:eastAsia="en-US"/>
        </w:rPr>
      </w:pPr>
    </w:p>
    <w:p w:rsidR="0050535F" w:rsidRPr="00CB368A" w:rsidRDefault="0050535F" w:rsidP="00E62ABE">
      <w:pPr>
        <w:numPr>
          <w:ilvl w:val="0"/>
          <w:numId w:val="36"/>
        </w:numPr>
        <w:tabs>
          <w:tab w:val="clear" w:pos="3240"/>
        </w:tabs>
        <w:spacing w:after="200" w:line="276" w:lineRule="auto"/>
        <w:ind w:left="426"/>
        <w:jc w:val="center"/>
        <w:rPr>
          <w:b/>
          <w:sz w:val="24"/>
          <w:szCs w:val="24"/>
          <w:lang w:eastAsia="en-US"/>
        </w:rPr>
      </w:pPr>
      <w:r w:rsidRPr="00CB368A">
        <w:rPr>
          <w:b/>
          <w:caps/>
          <w:sz w:val="24"/>
          <w:szCs w:val="24"/>
          <w:lang w:eastAsia="en-US"/>
        </w:rPr>
        <w:t>Izsoles rezultātu apstiprināšana un pirkuma līguma slēgšana</w:t>
      </w:r>
    </w:p>
    <w:p w:rsidR="0050535F" w:rsidRPr="00CB368A" w:rsidRDefault="0050535F" w:rsidP="00323D84">
      <w:pPr>
        <w:ind w:firstLine="426"/>
        <w:jc w:val="both"/>
        <w:rPr>
          <w:sz w:val="24"/>
          <w:szCs w:val="24"/>
          <w:lang w:eastAsia="en-US"/>
        </w:rPr>
      </w:pPr>
      <w:r>
        <w:rPr>
          <w:sz w:val="24"/>
          <w:szCs w:val="24"/>
          <w:lang w:eastAsia="en-US"/>
        </w:rPr>
        <w:t xml:space="preserve">7.1. </w:t>
      </w:r>
      <w:r w:rsidRPr="00CB368A">
        <w:rPr>
          <w:sz w:val="24"/>
          <w:szCs w:val="24"/>
          <w:lang w:eastAsia="en-US"/>
        </w:rPr>
        <w:t>Izsoles rezultātus apstiprina Amatas novada dome pēc pirkuma maksas samaksas veikšanas  un attiecīga apliecinoša dokumenta saņemšanas.</w:t>
      </w:r>
    </w:p>
    <w:p w:rsidR="0050535F" w:rsidRDefault="0050535F" w:rsidP="00323D84">
      <w:pPr>
        <w:ind w:firstLine="426"/>
        <w:jc w:val="both"/>
        <w:rPr>
          <w:sz w:val="24"/>
          <w:szCs w:val="24"/>
          <w:lang w:eastAsia="en-US"/>
        </w:rPr>
      </w:pPr>
      <w:r>
        <w:rPr>
          <w:sz w:val="24"/>
          <w:szCs w:val="24"/>
          <w:lang w:eastAsia="en-US"/>
        </w:rPr>
        <w:t xml:space="preserve">7.2. </w:t>
      </w:r>
      <w:r w:rsidRPr="00CB368A">
        <w:rPr>
          <w:sz w:val="24"/>
          <w:szCs w:val="24"/>
          <w:lang w:eastAsia="en-US"/>
        </w:rPr>
        <w:t>Pirkuma līgumu paraksta 7 (septiņu) darba dienu laikā pēc izsoles rezultātu apstiprināšanas dienas. Ja nosolītājs atsakās parakstīt pirkuma līgumu, viņš zaudē nodrošinājuma naudu.</w:t>
      </w:r>
    </w:p>
    <w:p w:rsidR="0050535F" w:rsidRPr="00CB368A" w:rsidRDefault="0050535F" w:rsidP="0050535F">
      <w:pPr>
        <w:jc w:val="both"/>
        <w:rPr>
          <w:sz w:val="24"/>
          <w:szCs w:val="24"/>
          <w:lang w:eastAsia="en-US"/>
        </w:rPr>
      </w:pPr>
    </w:p>
    <w:p w:rsidR="0050535F" w:rsidRPr="00CB368A" w:rsidRDefault="0050535F" w:rsidP="00E62ABE">
      <w:pPr>
        <w:numPr>
          <w:ilvl w:val="0"/>
          <w:numId w:val="36"/>
        </w:numPr>
        <w:tabs>
          <w:tab w:val="clear" w:pos="3240"/>
        </w:tabs>
        <w:spacing w:after="200" w:line="276" w:lineRule="auto"/>
        <w:ind w:left="426"/>
        <w:jc w:val="center"/>
        <w:rPr>
          <w:b/>
          <w:sz w:val="24"/>
          <w:szCs w:val="24"/>
          <w:lang w:val="en-GB" w:eastAsia="en-US"/>
        </w:rPr>
      </w:pPr>
      <w:r w:rsidRPr="00CB368A">
        <w:rPr>
          <w:b/>
          <w:caps/>
          <w:sz w:val="24"/>
          <w:szCs w:val="24"/>
          <w:lang w:val="en-GB" w:eastAsia="en-US"/>
        </w:rPr>
        <w:t>Komisijas lēmuma pārsūdzēšana</w:t>
      </w:r>
    </w:p>
    <w:p w:rsidR="0050535F" w:rsidRPr="00CB368A" w:rsidRDefault="0050535F" w:rsidP="00323D84">
      <w:pPr>
        <w:ind w:firstLine="426"/>
        <w:jc w:val="both"/>
        <w:rPr>
          <w:sz w:val="24"/>
          <w:szCs w:val="24"/>
          <w:lang w:eastAsia="en-US"/>
        </w:rPr>
      </w:pPr>
      <w:r w:rsidRPr="00CB368A">
        <w:rPr>
          <w:sz w:val="24"/>
          <w:szCs w:val="24"/>
          <w:lang w:eastAsia="en-US"/>
        </w:rPr>
        <w:t>8.1.</w:t>
      </w:r>
      <w:r>
        <w:rPr>
          <w:sz w:val="24"/>
          <w:szCs w:val="24"/>
          <w:lang w:eastAsia="en-US"/>
        </w:rPr>
        <w:t xml:space="preserve"> </w:t>
      </w:r>
      <w:r w:rsidRPr="00CB368A">
        <w:rPr>
          <w:sz w:val="24"/>
          <w:szCs w:val="24"/>
          <w:lang w:eastAsia="en-US"/>
        </w:rPr>
        <w:t>Izsoles dalībniekiem ir tiesības iesniegt sūdzību Amatas novada domei par Komisijas veiktajām darbībām 5 (piecu) dienu laikā no attiecīgā lēmuma pieņemšanas vai izsoles dienas.</w:t>
      </w:r>
    </w:p>
    <w:p w:rsidR="0050535F" w:rsidRPr="00CB368A" w:rsidRDefault="0050535F" w:rsidP="00323D84">
      <w:pPr>
        <w:ind w:firstLine="426"/>
        <w:jc w:val="both"/>
        <w:rPr>
          <w:sz w:val="24"/>
          <w:szCs w:val="24"/>
          <w:lang w:eastAsia="en-US"/>
        </w:rPr>
      </w:pPr>
      <w:r w:rsidRPr="00CB368A">
        <w:rPr>
          <w:sz w:val="24"/>
          <w:szCs w:val="24"/>
          <w:lang w:eastAsia="en-US"/>
        </w:rPr>
        <w:t>8.2.</w:t>
      </w:r>
      <w:r>
        <w:rPr>
          <w:sz w:val="24"/>
          <w:szCs w:val="24"/>
          <w:lang w:eastAsia="en-US"/>
        </w:rPr>
        <w:t xml:space="preserve"> </w:t>
      </w:r>
      <w:r w:rsidRPr="00CB368A">
        <w:rPr>
          <w:sz w:val="24"/>
          <w:szCs w:val="24"/>
          <w:lang w:eastAsia="en-US"/>
        </w:rPr>
        <w:t>Ja Komisijas lēmumi tiek pārsūdzēti, attiecīgi pagarinās šajos Noteikumos noteiktie termiņi.</w:t>
      </w:r>
    </w:p>
    <w:p w:rsidR="0050535F" w:rsidRPr="00CB368A" w:rsidRDefault="0050535F" w:rsidP="0050535F">
      <w:pPr>
        <w:jc w:val="both"/>
        <w:rPr>
          <w:rFonts w:eastAsia="Calibri"/>
          <w:b/>
          <w:bCs/>
          <w:spacing w:val="-2"/>
          <w:sz w:val="24"/>
          <w:szCs w:val="24"/>
          <w:lang w:eastAsia="en-US"/>
        </w:rPr>
      </w:pPr>
    </w:p>
    <w:p w:rsidR="0050535F" w:rsidRPr="00CC7788" w:rsidRDefault="0050535F" w:rsidP="0050535F">
      <w:pPr>
        <w:rPr>
          <w:rFonts w:eastAsia="Calibri"/>
          <w:bCs/>
          <w:spacing w:val="-2"/>
          <w:sz w:val="24"/>
          <w:szCs w:val="24"/>
          <w:lang w:eastAsia="en-US"/>
        </w:rPr>
      </w:pPr>
      <w:r w:rsidRPr="00CB368A">
        <w:rPr>
          <w:rFonts w:eastAsia="Calibri"/>
          <w:bCs/>
          <w:spacing w:val="-2"/>
          <w:sz w:val="24"/>
          <w:szCs w:val="24"/>
          <w:lang w:eastAsia="en-US"/>
        </w:rPr>
        <w:t>Amatas novada domes priekšsēdētāja</w:t>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t xml:space="preserve">     E.</w:t>
      </w:r>
      <w:r w:rsidR="00EF4746">
        <w:rPr>
          <w:rFonts w:eastAsia="Calibri"/>
          <w:bCs/>
          <w:spacing w:val="-2"/>
          <w:sz w:val="24"/>
          <w:szCs w:val="24"/>
          <w:lang w:eastAsia="en-US"/>
        </w:rPr>
        <w:t xml:space="preserve"> </w:t>
      </w:r>
      <w:r w:rsidRPr="00CB368A">
        <w:rPr>
          <w:rFonts w:eastAsia="Calibri"/>
          <w:bCs/>
          <w:spacing w:val="-2"/>
          <w:sz w:val="24"/>
          <w:szCs w:val="24"/>
          <w:lang w:eastAsia="en-US"/>
        </w:rPr>
        <w:t>Eglīte</w:t>
      </w:r>
    </w:p>
    <w:p w:rsidR="00EF4746" w:rsidRDefault="00EF4746" w:rsidP="00B26CC7">
      <w:pPr>
        <w:jc w:val="center"/>
        <w:rPr>
          <w:b/>
          <w:color w:val="000000"/>
          <w:sz w:val="24"/>
          <w:szCs w:val="24"/>
        </w:rPr>
      </w:pPr>
    </w:p>
    <w:p w:rsidR="00F26E1E" w:rsidRPr="00461B4F" w:rsidRDefault="00F26E1E" w:rsidP="00F26E1E">
      <w:pPr>
        <w:jc w:val="center"/>
        <w:rPr>
          <w:b/>
          <w:color w:val="000000"/>
          <w:sz w:val="24"/>
          <w:szCs w:val="24"/>
        </w:rPr>
      </w:pPr>
      <w:r w:rsidRPr="00461B4F">
        <w:rPr>
          <w:b/>
          <w:color w:val="000000"/>
          <w:sz w:val="24"/>
          <w:szCs w:val="24"/>
        </w:rPr>
        <w:t>1</w:t>
      </w:r>
      <w:r w:rsidR="00287114">
        <w:rPr>
          <w:b/>
          <w:color w:val="000000"/>
          <w:sz w:val="24"/>
          <w:szCs w:val="24"/>
        </w:rPr>
        <w:t>6</w:t>
      </w:r>
      <w:r w:rsidRPr="00461B4F">
        <w:rPr>
          <w:b/>
          <w:color w:val="000000"/>
          <w:sz w:val="24"/>
          <w:szCs w:val="24"/>
        </w:rPr>
        <w:t>.§</w:t>
      </w:r>
    </w:p>
    <w:p w:rsidR="00F26E1E" w:rsidRPr="00461B4F" w:rsidRDefault="00F26E1E" w:rsidP="00F26E1E">
      <w:pPr>
        <w:pBdr>
          <w:bottom w:val="single" w:sz="12" w:space="1" w:color="auto"/>
        </w:pBdr>
        <w:jc w:val="center"/>
        <w:rPr>
          <w:b/>
          <w:bCs/>
          <w:sz w:val="24"/>
          <w:szCs w:val="24"/>
        </w:rPr>
      </w:pPr>
      <w:r w:rsidRPr="00461B4F">
        <w:rPr>
          <w:b/>
          <w:color w:val="000000"/>
          <w:sz w:val="24"/>
          <w:szCs w:val="24"/>
        </w:rPr>
        <w:t xml:space="preserve">Par </w:t>
      </w:r>
      <w:r w:rsidRPr="00461B4F">
        <w:rPr>
          <w:b/>
          <w:bCs/>
          <w:sz w:val="24"/>
          <w:szCs w:val="24"/>
        </w:rPr>
        <w:t>deklarētās dzīvesvietas anulēšanu</w:t>
      </w:r>
    </w:p>
    <w:p w:rsidR="00F26E1E" w:rsidRPr="00461B4F" w:rsidRDefault="00F26E1E" w:rsidP="00F26E1E">
      <w:pPr>
        <w:rPr>
          <w:sz w:val="24"/>
          <w:szCs w:val="24"/>
        </w:rPr>
      </w:pPr>
      <w:r w:rsidRPr="00461B4F">
        <w:rPr>
          <w:rFonts w:eastAsia="Calibri"/>
          <w:bCs/>
          <w:color w:val="000000"/>
          <w:sz w:val="24"/>
          <w:szCs w:val="24"/>
        </w:rPr>
        <w:t xml:space="preserve">Ziņo </w:t>
      </w:r>
      <w:r w:rsidRPr="00461B4F">
        <w:rPr>
          <w:sz w:val="24"/>
          <w:szCs w:val="24"/>
        </w:rPr>
        <w:t>deklarēto dzīvesvietu anulēšanas komisijas priekšsēdētājs J. Suseklis</w:t>
      </w:r>
    </w:p>
    <w:p w:rsidR="00F26E1E" w:rsidRPr="00461B4F" w:rsidRDefault="00F26E1E" w:rsidP="00F26E1E">
      <w:pPr>
        <w:rPr>
          <w:sz w:val="24"/>
          <w:szCs w:val="24"/>
        </w:rPr>
      </w:pPr>
      <w:r w:rsidRPr="00461B4F">
        <w:rPr>
          <w:sz w:val="24"/>
          <w:szCs w:val="24"/>
        </w:rPr>
        <w:t xml:space="preserve">Izsakās </w:t>
      </w:r>
      <w:r w:rsidR="00BA72E5">
        <w:rPr>
          <w:sz w:val="24"/>
          <w:szCs w:val="24"/>
        </w:rPr>
        <w:t>E. Eglīte</w:t>
      </w:r>
    </w:p>
    <w:p w:rsidR="00EF4746" w:rsidRPr="003123AB" w:rsidRDefault="00EF4746" w:rsidP="00B26CC7">
      <w:pPr>
        <w:jc w:val="center"/>
        <w:rPr>
          <w:b/>
          <w:color w:val="000000"/>
          <w:sz w:val="12"/>
          <w:szCs w:val="24"/>
        </w:rPr>
      </w:pPr>
    </w:p>
    <w:p w:rsidR="003123AB" w:rsidRPr="00280314" w:rsidRDefault="003123AB" w:rsidP="003123AB">
      <w:pPr>
        <w:jc w:val="both"/>
        <w:rPr>
          <w:sz w:val="24"/>
          <w:szCs w:val="24"/>
        </w:rPr>
      </w:pPr>
      <w:r w:rsidRPr="00280314">
        <w:rPr>
          <w:sz w:val="24"/>
          <w:szCs w:val="24"/>
        </w:rPr>
        <w:tab/>
        <w:t xml:space="preserve"> Amatas novada dome ir saņēmusi un  izskatījusi </w:t>
      </w:r>
      <w:r w:rsidR="001F753D">
        <w:rPr>
          <w:sz w:val="24"/>
          <w:szCs w:val="24"/>
          <w:lang w:val="fi-FI"/>
        </w:rPr>
        <w:t>V. V.</w:t>
      </w:r>
      <w:r>
        <w:rPr>
          <w:sz w:val="24"/>
          <w:szCs w:val="24"/>
          <w:lang w:val="fi-FI"/>
        </w:rPr>
        <w:t xml:space="preserve"> (</w:t>
      </w:r>
      <w:r w:rsidRPr="00280314">
        <w:rPr>
          <w:sz w:val="24"/>
          <w:szCs w:val="24"/>
        </w:rPr>
        <w:t>personas kods</w:t>
      </w:r>
      <w:r>
        <w:rPr>
          <w:sz w:val="24"/>
          <w:szCs w:val="24"/>
        </w:rPr>
        <w:t xml:space="preserve"> </w:t>
      </w:r>
      <w:r w:rsidR="001F753D">
        <w:rPr>
          <w:sz w:val="24"/>
          <w:szCs w:val="24"/>
          <w:lang w:val="fi-FI"/>
        </w:rPr>
        <w:t>000000-00000</w:t>
      </w:r>
      <w:r>
        <w:rPr>
          <w:sz w:val="24"/>
          <w:szCs w:val="24"/>
          <w:lang w:val="fi-FI"/>
        </w:rPr>
        <w:t xml:space="preserve">), </w:t>
      </w:r>
      <w:r>
        <w:rPr>
          <w:sz w:val="24"/>
          <w:szCs w:val="24"/>
        </w:rPr>
        <w:t xml:space="preserve">dzīvojoša </w:t>
      </w:r>
      <w:r w:rsidR="001F753D">
        <w:rPr>
          <w:sz w:val="24"/>
          <w:szCs w:val="24"/>
        </w:rPr>
        <w:t>[..]</w:t>
      </w:r>
      <w:r>
        <w:rPr>
          <w:sz w:val="24"/>
          <w:szCs w:val="24"/>
        </w:rPr>
        <w:t>,</w:t>
      </w:r>
      <w:r w:rsidR="001F753D">
        <w:rPr>
          <w:sz w:val="24"/>
          <w:szCs w:val="24"/>
        </w:rPr>
        <w:t xml:space="preserve"> </w:t>
      </w:r>
      <w:r>
        <w:rPr>
          <w:sz w:val="24"/>
          <w:szCs w:val="24"/>
        </w:rPr>
        <w:t xml:space="preserve">Drabešu pagasts, Amatas novads, LV-4101, </w:t>
      </w:r>
      <w:r w:rsidRPr="00280314">
        <w:rPr>
          <w:sz w:val="24"/>
          <w:szCs w:val="24"/>
        </w:rPr>
        <w:t>iesniegumu, kurā</w:t>
      </w:r>
      <w:r>
        <w:rPr>
          <w:sz w:val="24"/>
          <w:szCs w:val="24"/>
        </w:rPr>
        <w:t xml:space="preserve"> viņš</w:t>
      </w:r>
      <w:r w:rsidRPr="00280314">
        <w:rPr>
          <w:sz w:val="24"/>
          <w:szCs w:val="24"/>
        </w:rPr>
        <w:t xml:space="preserve"> lūdz anulēt ziņas</w:t>
      </w:r>
      <w:r>
        <w:rPr>
          <w:sz w:val="24"/>
          <w:szCs w:val="24"/>
        </w:rPr>
        <w:t xml:space="preserve"> par viņam piederošajā nekustamajā īpašumā </w:t>
      </w:r>
      <w:r w:rsidR="001F753D">
        <w:rPr>
          <w:sz w:val="24"/>
          <w:szCs w:val="24"/>
        </w:rPr>
        <w:t>[..],</w:t>
      </w:r>
      <w:r>
        <w:rPr>
          <w:sz w:val="24"/>
          <w:szCs w:val="24"/>
        </w:rPr>
        <w:t xml:space="preserve"> Drabešu pagasts, Amatas novads, LV-4101, </w:t>
      </w:r>
      <w:r w:rsidRPr="00280314">
        <w:rPr>
          <w:sz w:val="24"/>
          <w:szCs w:val="24"/>
        </w:rPr>
        <w:t>deklarētaj</w:t>
      </w:r>
      <w:r>
        <w:rPr>
          <w:sz w:val="24"/>
          <w:szCs w:val="24"/>
        </w:rPr>
        <w:t>ām</w:t>
      </w:r>
      <w:r w:rsidRPr="00280314">
        <w:rPr>
          <w:sz w:val="24"/>
          <w:szCs w:val="24"/>
        </w:rPr>
        <w:t xml:space="preserve"> person</w:t>
      </w:r>
      <w:r>
        <w:rPr>
          <w:sz w:val="24"/>
          <w:szCs w:val="24"/>
        </w:rPr>
        <w:t>ām</w:t>
      </w:r>
      <w:r w:rsidRPr="00280314">
        <w:rPr>
          <w:sz w:val="24"/>
          <w:szCs w:val="24"/>
        </w:rPr>
        <w:t xml:space="preserve"> </w:t>
      </w:r>
      <w:r w:rsidR="001F753D">
        <w:rPr>
          <w:sz w:val="24"/>
          <w:szCs w:val="24"/>
        </w:rPr>
        <w:t>Z. P.-P.</w:t>
      </w:r>
      <w:r>
        <w:rPr>
          <w:sz w:val="24"/>
          <w:szCs w:val="24"/>
        </w:rPr>
        <w:t xml:space="preserve"> </w:t>
      </w:r>
      <w:r w:rsidRPr="00280314">
        <w:rPr>
          <w:sz w:val="24"/>
          <w:szCs w:val="24"/>
        </w:rPr>
        <w:t xml:space="preserve">(personas kods </w:t>
      </w:r>
      <w:r w:rsidR="001F753D">
        <w:rPr>
          <w:sz w:val="24"/>
          <w:szCs w:val="24"/>
          <w:lang w:val="fi-FI"/>
        </w:rPr>
        <w:t>000000-00000</w:t>
      </w:r>
      <w:r w:rsidRPr="00280314">
        <w:rPr>
          <w:sz w:val="24"/>
          <w:szCs w:val="24"/>
        </w:rPr>
        <w:t>)</w:t>
      </w:r>
      <w:r>
        <w:rPr>
          <w:sz w:val="24"/>
          <w:szCs w:val="24"/>
        </w:rPr>
        <w:t xml:space="preserve"> un viņas nepilngadīgajiem bērniem </w:t>
      </w:r>
      <w:r w:rsidR="001F753D">
        <w:rPr>
          <w:sz w:val="24"/>
          <w:szCs w:val="24"/>
        </w:rPr>
        <w:t>A. K.</w:t>
      </w:r>
      <w:r>
        <w:rPr>
          <w:sz w:val="24"/>
          <w:szCs w:val="24"/>
        </w:rPr>
        <w:t xml:space="preserve"> (personas kods </w:t>
      </w:r>
      <w:r w:rsidR="001F753D">
        <w:rPr>
          <w:sz w:val="24"/>
          <w:szCs w:val="24"/>
          <w:lang w:val="fi-FI"/>
        </w:rPr>
        <w:t>000000-00000</w:t>
      </w:r>
      <w:r>
        <w:rPr>
          <w:sz w:val="24"/>
          <w:szCs w:val="24"/>
        </w:rPr>
        <w:t xml:space="preserve">), </w:t>
      </w:r>
      <w:r w:rsidR="001F753D">
        <w:rPr>
          <w:sz w:val="24"/>
          <w:szCs w:val="24"/>
        </w:rPr>
        <w:t>E. K.</w:t>
      </w:r>
      <w:r>
        <w:rPr>
          <w:sz w:val="24"/>
          <w:szCs w:val="24"/>
        </w:rPr>
        <w:t xml:space="preserve"> (personas kods </w:t>
      </w:r>
      <w:r w:rsidR="001F753D">
        <w:rPr>
          <w:sz w:val="24"/>
          <w:szCs w:val="24"/>
          <w:lang w:val="fi-FI"/>
        </w:rPr>
        <w:t>000000-00000</w:t>
      </w:r>
      <w:r>
        <w:rPr>
          <w:sz w:val="24"/>
          <w:szCs w:val="24"/>
        </w:rPr>
        <w:t>),</w:t>
      </w:r>
      <w:r w:rsidRPr="00280314">
        <w:rPr>
          <w:sz w:val="24"/>
          <w:szCs w:val="24"/>
        </w:rPr>
        <w:t xml:space="preserve"> jo minētaj</w:t>
      </w:r>
      <w:r>
        <w:rPr>
          <w:sz w:val="24"/>
          <w:szCs w:val="24"/>
        </w:rPr>
        <w:t>ām</w:t>
      </w:r>
      <w:r w:rsidRPr="00280314">
        <w:rPr>
          <w:sz w:val="24"/>
          <w:szCs w:val="24"/>
        </w:rPr>
        <w:t xml:space="preserve"> person</w:t>
      </w:r>
      <w:r>
        <w:rPr>
          <w:sz w:val="24"/>
          <w:szCs w:val="24"/>
        </w:rPr>
        <w:t>ām</w:t>
      </w:r>
      <w:r w:rsidRPr="00280314">
        <w:rPr>
          <w:sz w:val="24"/>
          <w:szCs w:val="24"/>
        </w:rPr>
        <w:t xml:space="preserve"> nav tiesiska pamata dzīvot deklarētajā adresē.</w:t>
      </w:r>
    </w:p>
    <w:p w:rsidR="003123AB" w:rsidRPr="00280314" w:rsidRDefault="003123AB" w:rsidP="003123AB">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3123AB" w:rsidRDefault="003123AB" w:rsidP="003123AB">
      <w:pPr>
        <w:ind w:firstLine="710"/>
        <w:jc w:val="both"/>
        <w:rPr>
          <w:rStyle w:val="FontStyle13"/>
          <w:sz w:val="24"/>
          <w:szCs w:val="24"/>
        </w:rPr>
      </w:pPr>
      <w:r w:rsidRPr="00280314">
        <w:rPr>
          <w:sz w:val="24"/>
          <w:szCs w:val="24"/>
        </w:rPr>
        <w:t>Komisija,</w:t>
      </w:r>
      <w:r>
        <w:rPr>
          <w:sz w:val="24"/>
          <w:szCs w:val="24"/>
        </w:rPr>
        <w:t xml:space="preserve"> </w:t>
      </w:r>
      <w:r w:rsidRPr="00280314">
        <w:rPr>
          <w:sz w:val="24"/>
          <w:szCs w:val="24"/>
        </w:rPr>
        <w:t xml:space="preserve">pārbaudot ziņas un izvērtējot komisijas rīcībā esošo informāciju par </w:t>
      </w:r>
      <w:r w:rsidR="001F753D">
        <w:rPr>
          <w:sz w:val="24"/>
          <w:szCs w:val="24"/>
        </w:rPr>
        <w:t>[..]</w:t>
      </w:r>
      <w:r>
        <w:rPr>
          <w:sz w:val="24"/>
          <w:szCs w:val="24"/>
        </w:rPr>
        <w:t xml:space="preserve">, Drabešu pagasts, Amatas novads, LV-4101, </w:t>
      </w:r>
      <w:r w:rsidRPr="00280314">
        <w:rPr>
          <w:sz w:val="24"/>
          <w:szCs w:val="24"/>
        </w:rPr>
        <w:t>deklarētajām personām, konstatēja, ka minētais nekust</w:t>
      </w:r>
      <w:r>
        <w:rPr>
          <w:sz w:val="24"/>
          <w:szCs w:val="24"/>
        </w:rPr>
        <w:t>a</w:t>
      </w:r>
      <w:r w:rsidRPr="00280314">
        <w:rPr>
          <w:sz w:val="24"/>
          <w:szCs w:val="24"/>
        </w:rPr>
        <w:t>mais īpašums</w:t>
      </w:r>
      <w:r>
        <w:rPr>
          <w:sz w:val="24"/>
          <w:szCs w:val="24"/>
        </w:rPr>
        <w:t xml:space="preserve"> saskaņā ar Cēsu rajona tiesas lēmumu, lieta Nr. </w:t>
      </w:r>
      <w:r w:rsidR="001F753D">
        <w:rPr>
          <w:sz w:val="24"/>
          <w:szCs w:val="24"/>
        </w:rPr>
        <w:t>[..]</w:t>
      </w:r>
      <w:r>
        <w:rPr>
          <w:sz w:val="24"/>
          <w:szCs w:val="24"/>
        </w:rPr>
        <w:t>, 2017. gada 13.</w:t>
      </w:r>
      <w:r w:rsidR="001F753D">
        <w:rPr>
          <w:sz w:val="24"/>
          <w:szCs w:val="24"/>
        </w:rPr>
        <w:t> </w:t>
      </w:r>
      <w:r>
        <w:rPr>
          <w:sz w:val="24"/>
          <w:szCs w:val="24"/>
        </w:rPr>
        <w:t xml:space="preserve">oktobrī </w:t>
      </w:r>
      <w:r w:rsidRPr="00280314">
        <w:rPr>
          <w:sz w:val="24"/>
          <w:szCs w:val="24"/>
        </w:rPr>
        <w:t>ir ierakstīts zemesgrāmatā uz</w:t>
      </w:r>
      <w:r>
        <w:rPr>
          <w:sz w:val="24"/>
          <w:szCs w:val="24"/>
        </w:rPr>
        <w:t xml:space="preserve"> </w:t>
      </w:r>
      <w:r w:rsidR="001F753D">
        <w:rPr>
          <w:sz w:val="24"/>
          <w:szCs w:val="24"/>
          <w:lang w:val="fi-FI"/>
        </w:rPr>
        <w:t>V. V.</w:t>
      </w:r>
      <w:r>
        <w:rPr>
          <w:sz w:val="24"/>
          <w:szCs w:val="24"/>
          <w:lang w:val="fi-FI"/>
        </w:rPr>
        <w:t xml:space="preserve"> vārda. </w:t>
      </w:r>
      <w:r w:rsidR="001F753D">
        <w:rPr>
          <w:sz w:val="24"/>
          <w:szCs w:val="24"/>
        </w:rPr>
        <w:t>Z. P.-P.</w:t>
      </w:r>
      <w:r>
        <w:rPr>
          <w:sz w:val="24"/>
          <w:szCs w:val="24"/>
        </w:rPr>
        <w:t xml:space="preserve"> </w:t>
      </w:r>
      <w:r w:rsidRPr="00280314">
        <w:rPr>
          <w:sz w:val="24"/>
          <w:szCs w:val="24"/>
        </w:rPr>
        <w:t>tika uzaicināt</w:t>
      </w:r>
      <w:r>
        <w:rPr>
          <w:sz w:val="24"/>
          <w:szCs w:val="24"/>
        </w:rPr>
        <w:t>a</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deklarētai ar saviem nepilngadīgajiem bērniem nekustamajā īpašumā</w:t>
      </w:r>
      <w:r w:rsidRPr="00280314">
        <w:rPr>
          <w:sz w:val="24"/>
          <w:szCs w:val="24"/>
        </w:rPr>
        <w:t xml:space="preserve"> </w:t>
      </w:r>
      <w:r w:rsidR="001F753D">
        <w:rPr>
          <w:sz w:val="24"/>
          <w:szCs w:val="24"/>
        </w:rPr>
        <w:t>[..]</w:t>
      </w:r>
      <w:r>
        <w:rPr>
          <w:sz w:val="24"/>
          <w:szCs w:val="24"/>
        </w:rPr>
        <w:t xml:space="preserve">, Drabešu pagasts, Amatas novads, LV-4101, </w:t>
      </w:r>
      <w:r w:rsidRPr="00131A90">
        <w:rPr>
          <w:sz w:val="24"/>
          <w:szCs w:val="24"/>
          <w:lang w:val="fi-FI"/>
        </w:rPr>
        <w:t>bet viņ</w:t>
      </w:r>
      <w:r>
        <w:rPr>
          <w:sz w:val="24"/>
          <w:szCs w:val="24"/>
          <w:lang w:val="fi-FI"/>
        </w:rPr>
        <w:t>a</w:t>
      </w:r>
      <w:r w:rsidRPr="00131A90">
        <w:rPr>
          <w:sz w:val="24"/>
          <w:szCs w:val="24"/>
          <w:lang w:val="fi-FI"/>
        </w:rPr>
        <w:t xml:space="preserve"> pašvaldībā nav ierad</w:t>
      </w:r>
      <w:r>
        <w:rPr>
          <w:sz w:val="24"/>
          <w:szCs w:val="24"/>
          <w:lang w:val="fi-FI"/>
        </w:rPr>
        <w:t>usies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1F753D">
        <w:rPr>
          <w:sz w:val="24"/>
          <w:szCs w:val="24"/>
        </w:rPr>
        <w:t>[..]</w:t>
      </w:r>
      <w:r>
        <w:rPr>
          <w:sz w:val="24"/>
          <w:szCs w:val="24"/>
        </w:rPr>
        <w:t>, Drabešu pagasts, Amatas novads, LV-4101</w:t>
      </w:r>
      <w:r w:rsidRPr="00131A90">
        <w:rPr>
          <w:sz w:val="24"/>
          <w:szCs w:val="24"/>
          <w:lang w:val="fi-FI"/>
        </w:rPr>
        <w:t>, nav iesnie</w:t>
      </w:r>
      <w:r>
        <w:rPr>
          <w:sz w:val="24"/>
          <w:szCs w:val="24"/>
          <w:lang w:val="fi-FI"/>
        </w:rPr>
        <w:t>gusi</w:t>
      </w:r>
      <w:r w:rsidRPr="00131A90">
        <w:rPr>
          <w:sz w:val="24"/>
          <w:szCs w:val="24"/>
          <w:lang w:val="fi-FI"/>
        </w:rPr>
        <w:t>.</w:t>
      </w:r>
      <w:r>
        <w:rPr>
          <w:sz w:val="24"/>
          <w:szCs w:val="24"/>
          <w:lang w:val="fi-FI"/>
        </w:rPr>
        <w:t xml:space="preserve"> </w:t>
      </w:r>
      <w:r w:rsidR="001F753D">
        <w:rPr>
          <w:sz w:val="24"/>
          <w:szCs w:val="24"/>
        </w:rPr>
        <w:t>Z. P.-P.</w:t>
      </w:r>
      <w:r>
        <w:rPr>
          <w:sz w:val="24"/>
          <w:szCs w:val="24"/>
        </w:rPr>
        <w:t xml:space="preserve"> faktiskā dzīvesvieta nav noskaidrota.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rsidR="003123AB" w:rsidRPr="00280314" w:rsidRDefault="003123AB" w:rsidP="003123AB">
      <w:pPr>
        <w:ind w:firstLine="710"/>
        <w:jc w:val="both"/>
      </w:pPr>
      <w:r w:rsidRPr="00280314">
        <w:rPr>
          <w:rStyle w:val="FontStyle13"/>
          <w:sz w:val="24"/>
          <w:szCs w:val="24"/>
        </w:rPr>
        <w:t>Dzīvesvietas deklarēšanas mērķis ir panākt, lai ikviena persona deklarētajā dzīvesvietā būtu sasniedzama tiesiskajās attiecībās ar valsti un pašvaldību.</w:t>
      </w:r>
    </w:p>
    <w:p w:rsidR="003123AB" w:rsidRPr="003123AB" w:rsidRDefault="003123AB" w:rsidP="003123AB">
      <w:pPr>
        <w:pStyle w:val="Style6"/>
        <w:widowControl/>
        <w:spacing w:line="274" w:lineRule="exact"/>
        <w:ind w:firstLine="710"/>
        <w:rPr>
          <w:rStyle w:val="FontStyle13"/>
          <w:sz w:val="24"/>
          <w:szCs w:val="24"/>
        </w:rPr>
      </w:pPr>
      <w:r w:rsidRPr="003123AB">
        <w:rPr>
          <w:rStyle w:val="FontStyle13"/>
          <w:sz w:val="24"/>
          <w:szCs w:val="24"/>
        </w:rPr>
        <w:t xml:space="preserve">Dzīvesvietas deklarēšanas likuma izpratnē </w:t>
      </w:r>
      <w:r w:rsidRPr="003123AB">
        <w:rPr>
          <w:rStyle w:val="FontStyle14"/>
          <w:sz w:val="24"/>
          <w:szCs w:val="24"/>
        </w:rPr>
        <w:t xml:space="preserve">dzīvesvieta ir </w:t>
      </w:r>
      <w:r w:rsidRPr="003123AB">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3123AB">
        <w:rPr>
          <w:rStyle w:val="FontStyle14"/>
          <w:sz w:val="24"/>
          <w:szCs w:val="24"/>
        </w:rPr>
        <w:t xml:space="preserve">tiesisks pamats </w:t>
      </w:r>
      <w:r w:rsidRPr="003123AB">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3123AB">
        <w:rPr>
          <w:rStyle w:val="FontStyle13"/>
          <w:sz w:val="24"/>
          <w:szCs w:val="24"/>
        </w:rPr>
        <w:t xml:space="preserve"> panta pirmā daļa).</w:t>
      </w:r>
    </w:p>
    <w:p w:rsidR="003123AB" w:rsidRPr="00280314" w:rsidRDefault="003123AB" w:rsidP="003123AB">
      <w:pPr>
        <w:jc w:val="both"/>
        <w:rPr>
          <w:sz w:val="24"/>
          <w:szCs w:val="24"/>
        </w:rPr>
      </w:pPr>
      <w:r w:rsidRPr="003123AB">
        <w:rPr>
          <w:sz w:val="24"/>
          <w:szCs w:val="24"/>
        </w:rPr>
        <w:lastRenderedPageBreak/>
        <w:tab/>
        <w:t>Dzīvesvietas deklarēšanas likuma 12.</w:t>
      </w:r>
      <w:r>
        <w:rPr>
          <w:sz w:val="24"/>
          <w:szCs w:val="24"/>
        </w:rPr>
        <w:t xml:space="preserve"> </w:t>
      </w:r>
      <w:r w:rsidRPr="003123AB">
        <w:rPr>
          <w:sz w:val="24"/>
          <w:szCs w:val="24"/>
        </w:rPr>
        <w:t>panta pirmās daļas 2.</w:t>
      </w:r>
      <w:r>
        <w:rPr>
          <w:sz w:val="24"/>
          <w:szCs w:val="24"/>
        </w:rPr>
        <w:t xml:space="preserve"> </w:t>
      </w:r>
      <w:r w:rsidRPr="003123AB">
        <w:rPr>
          <w:sz w:val="24"/>
          <w:szCs w:val="24"/>
        </w:rPr>
        <w:t>punkts nosaka, ka ziņas par</w:t>
      </w:r>
      <w:r w:rsidRPr="00280314">
        <w:rPr>
          <w:sz w:val="24"/>
          <w:szCs w:val="24"/>
        </w:rPr>
        <w:t xml:space="preserve">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2003.gada 11.februāra noteikumu Nr.72 “Kārtība, kādā anulējamas ziņas par deklarēto dzīvesvietu” 2.</w:t>
      </w:r>
      <w:r>
        <w:rPr>
          <w:sz w:val="24"/>
          <w:szCs w:val="24"/>
        </w:rPr>
        <w:t xml:space="preserve"> </w:t>
      </w:r>
      <w:r w:rsidRPr="00280314">
        <w:rPr>
          <w:sz w:val="24"/>
          <w:szCs w:val="24"/>
        </w:rPr>
        <w:t xml:space="preserve">punkts.   </w:t>
      </w:r>
    </w:p>
    <w:p w:rsidR="003123AB" w:rsidRDefault="003123AB" w:rsidP="003123AB">
      <w:pPr>
        <w:ind w:firstLine="720"/>
        <w:jc w:val="both"/>
        <w:rPr>
          <w:sz w:val="24"/>
          <w:szCs w:val="24"/>
        </w:rPr>
      </w:pPr>
      <w:r w:rsidRPr="00280314">
        <w:rPr>
          <w:sz w:val="24"/>
          <w:szCs w:val="24"/>
        </w:rPr>
        <w:t>Pamatojoties uz Dzīvesvietas deklarēšanas likuma 12. panta pirmās daļas 2. punktu,</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3123AB" w:rsidRPr="003123AB" w:rsidRDefault="003123AB" w:rsidP="003123AB">
      <w:pPr>
        <w:ind w:firstLine="720"/>
        <w:jc w:val="both"/>
        <w:rPr>
          <w:sz w:val="12"/>
          <w:szCs w:val="24"/>
        </w:rPr>
      </w:pPr>
    </w:p>
    <w:p w:rsidR="003123AB" w:rsidRDefault="003123AB" w:rsidP="00B248F6">
      <w:pPr>
        <w:numPr>
          <w:ilvl w:val="0"/>
          <w:numId w:val="42"/>
        </w:numPr>
        <w:ind w:left="993"/>
        <w:jc w:val="both"/>
        <w:rPr>
          <w:sz w:val="24"/>
          <w:szCs w:val="24"/>
        </w:rPr>
      </w:pPr>
      <w:r w:rsidRPr="00280314">
        <w:rPr>
          <w:sz w:val="24"/>
          <w:szCs w:val="24"/>
        </w:rPr>
        <w:t>Anulēt ziņas par deklarēto dzīvesvietu</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1F753D">
        <w:rPr>
          <w:sz w:val="24"/>
          <w:szCs w:val="24"/>
        </w:rPr>
        <w:t>Z. P.-P.</w:t>
      </w:r>
      <w:r>
        <w:rPr>
          <w:sz w:val="24"/>
          <w:szCs w:val="24"/>
        </w:rPr>
        <w:t xml:space="preserve"> </w:t>
      </w:r>
      <w:r w:rsidRPr="00280314">
        <w:rPr>
          <w:sz w:val="24"/>
          <w:szCs w:val="24"/>
        </w:rPr>
        <w:t xml:space="preserve">(personas kods </w:t>
      </w:r>
      <w:r w:rsidR="001F753D">
        <w:rPr>
          <w:sz w:val="24"/>
          <w:szCs w:val="24"/>
          <w:lang w:val="fi-FI"/>
        </w:rPr>
        <w:t>000000-00000</w:t>
      </w:r>
      <w:r w:rsidRPr="00280314">
        <w:rPr>
          <w:sz w:val="24"/>
          <w:szCs w:val="24"/>
        </w:rPr>
        <w:t>)</w:t>
      </w:r>
      <w:r>
        <w:rPr>
          <w:sz w:val="24"/>
          <w:szCs w:val="24"/>
        </w:rPr>
        <w:t xml:space="preserve"> un viņas nepilngadīgajiem bērniem </w:t>
      </w:r>
      <w:r w:rsidR="001F753D">
        <w:rPr>
          <w:sz w:val="24"/>
          <w:szCs w:val="24"/>
        </w:rPr>
        <w:t>A.K.</w:t>
      </w:r>
      <w:r>
        <w:rPr>
          <w:sz w:val="24"/>
          <w:szCs w:val="24"/>
        </w:rPr>
        <w:t xml:space="preserve"> (personas kods </w:t>
      </w:r>
      <w:r w:rsidR="001F753D">
        <w:rPr>
          <w:sz w:val="24"/>
          <w:szCs w:val="24"/>
          <w:lang w:val="fi-FI"/>
        </w:rPr>
        <w:t>000000-00000</w:t>
      </w:r>
      <w:r>
        <w:rPr>
          <w:sz w:val="24"/>
          <w:szCs w:val="24"/>
        </w:rPr>
        <w:t xml:space="preserve">) un </w:t>
      </w:r>
      <w:r w:rsidR="001F753D">
        <w:rPr>
          <w:sz w:val="24"/>
          <w:szCs w:val="24"/>
        </w:rPr>
        <w:t>E. K.</w:t>
      </w:r>
      <w:r>
        <w:rPr>
          <w:sz w:val="24"/>
          <w:szCs w:val="24"/>
        </w:rPr>
        <w:t xml:space="preserve"> (personas kods </w:t>
      </w:r>
      <w:r w:rsidR="001F753D">
        <w:rPr>
          <w:sz w:val="24"/>
          <w:szCs w:val="24"/>
          <w:lang w:val="fi-FI"/>
        </w:rPr>
        <w:t>000000-00000</w:t>
      </w:r>
      <w:r>
        <w:rPr>
          <w:sz w:val="24"/>
          <w:szCs w:val="24"/>
        </w:rPr>
        <w:t>).</w:t>
      </w:r>
    </w:p>
    <w:p w:rsidR="003123AB" w:rsidRPr="00C656E5" w:rsidRDefault="003123AB" w:rsidP="00B248F6">
      <w:pPr>
        <w:numPr>
          <w:ilvl w:val="0"/>
          <w:numId w:val="42"/>
        </w:numPr>
        <w:ind w:left="993"/>
        <w:jc w:val="both"/>
        <w:rPr>
          <w:sz w:val="24"/>
          <w:szCs w:val="24"/>
        </w:rPr>
      </w:pPr>
      <w:r w:rsidRPr="00C656E5">
        <w:rPr>
          <w:sz w:val="24"/>
          <w:szCs w:val="24"/>
        </w:rPr>
        <w:t>Faktu, ka ziņas par deklarēto dzīvesvietu ir anulētas, aktualizēt Iedzīvotāju reģistrā.</w:t>
      </w:r>
    </w:p>
    <w:p w:rsidR="003123AB" w:rsidRPr="003123AB" w:rsidRDefault="003123AB" w:rsidP="003123AB">
      <w:pPr>
        <w:jc w:val="both"/>
        <w:rPr>
          <w:sz w:val="12"/>
          <w:szCs w:val="24"/>
        </w:rPr>
      </w:pPr>
      <w:r w:rsidRPr="00280314">
        <w:rPr>
          <w:sz w:val="24"/>
          <w:szCs w:val="24"/>
        </w:rPr>
        <w:tab/>
      </w:r>
    </w:p>
    <w:p w:rsidR="003123AB" w:rsidRPr="00280314" w:rsidRDefault="003123AB" w:rsidP="003123AB">
      <w:pPr>
        <w:ind w:firstLine="720"/>
        <w:jc w:val="both"/>
        <w:rPr>
          <w:sz w:val="24"/>
          <w:szCs w:val="24"/>
        </w:rPr>
      </w:pPr>
      <w:r w:rsidRPr="00280314">
        <w:rPr>
          <w:sz w:val="24"/>
          <w:szCs w:val="24"/>
        </w:rPr>
        <w:t xml:space="preserve">Lēmums stājas spēkā piecu dienu laikā pēc tā pieņemšanas. </w:t>
      </w:r>
    </w:p>
    <w:p w:rsidR="003123AB" w:rsidRPr="00280314" w:rsidRDefault="003123AB" w:rsidP="003123AB">
      <w:pPr>
        <w:ind w:firstLine="720"/>
        <w:jc w:val="both"/>
        <w:rPr>
          <w:sz w:val="24"/>
          <w:szCs w:val="24"/>
        </w:rPr>
      </w:pPr>
      <w:r w:rsidRPr="00280314">
        <w:rPr>
          <w:sz w:val="24"/>
          <w:szCs w:val="24"/>
        </w:rPr>
        <w:t xml:space="preserve">Lēmumu pēc tā stāšanās spēkā var pārsūdzēt viena mēneša laikā Administratīvas rajona tiesas Valmieras tiesu namā, Voldemāra Baloža ielā 13 a, Valmierā. </w:t>
      </w:r>
    </w:p>
    <w:p w:rsidR="00EF4746" w:rsidRDefault="00EF4746" w:rsidP="00337F9A">
      <w:pPr>
        <w:rPr>
          <w:b/>
          <w:color w:val="000000"/>
          <w:sz w:val="24"/>
          <w:szCs w:val="24"/>
        </w:rPr>
      </w:pPr>
    </w:p>
    <w:p w:rsidR="00B26CC7" w:rsidRDefault="0009322B" w:rsidP="00B26CC7">
      <w:pPr>
        <w:jc w:val="center"/>
        <w:rPr>
          <w:b/>
          <w:color w:val="000000"/>
          <w:sz w:val="24"/>
          <w:szCs w:val="24"/>
        </w:rPr>
      </w:pPr>
      <w:r>
        <w:rPr>
          <w:b/>
          <w:color w:val="000000"/>
          <w:sz w:val="24"/>
          <w:szCs w:val="24"/>
        </w:rPr>
        <w:t>1</w:t>
      </w:r>
      <w:r w:rsidR="00287114">
        <w:rPr>
          <w:b/>
          <w:color w:val="000000"/>
          <w:sz w:val="24"/>
          <w:szCs w:val="24"/>
        </w:rPr>
        <w:t>7</w:t>
      </w:r>
      <w:r w:rsidR="00B26CC7" w:rsidRPr="00367B04">
        <w:rPr>
          <w:b/>
          <w:color w:val="000000"/>
          <w:sz w:val="24"/>
          <w:szCs w:val="24"/>
        </w:rPr>
        <w:t>.§</w:t>
      </w:r>
    </w:p>
    <w:p w:rsidR="00B26CC7" w:rsidRPr="003E0845" w:rsidRDefault="00B26CC7" w:rsidP="00B26CC7">
      <w:pPr>
        <w:pBdr>
          <w:bottom w:val="single" w:sz="12" w:space="1" w:color="auto"/>
        </w:pBdr>
        <w:jc w:val="center"/>
        <w:rPr>
          <w:b/>
          <w:bCs/>
          <w:sz w:val="32"/>
          <w:szCs w:val="24"/>
        </w:rPr>
      </w:pPr>
      <w:r w:rsidRPr="00783EC3">
        <w:rPr>
          <w:b/>
          <w:bCs/>
          <w:color w:val="000000"/>
          <w:sz w:val="24"/>
          <w:szCs w:val="24"/>
        </w:rPr>
        <w:t xml:space="preserve">Par </w:t>
      </w:r>
      <w:r w:rsidRPr="00B15E20">
        <w:rPr>
          <w:b/>
          <w:bCs/>
          <w:color w:val="000000"/>
          <w:sz w:val="24"/>
          <w:szCs w:val="24"/>
        </w:rPr>
        <w:t>būves “Telekomunikāciju sakaru masts” adreses un nosaukuma apstiprināšanu Zaubes pagastā</w:t>
      </w:r>
    </w:p>
    <w:p w:rsidR="00B26CC7" w:rsidRPr="00FF489D" w:rsidRDefault="00B26CC7" w:rsidP="00B26CC7">
      <w:pPr>
        <w:jc w:val="both"/>
        <w:rPr>
          <w:rFonts w:eastAsia="Calibri"/>
          <w:bCs/>
          <w:color w:val="000000"/>
          <w:sz w:val="24"/>
          <w:szCs w:val="24"/>
        </w:rPr>
      </w:pPr>
      <w:r w:rsidRPr="00FF489D">
        <w:rPr>
          <w:rFonts w:eastAsia="Calibri"/>
          <w:bCs/>
          <w:color w:val="000000"/>
          <w:sz w:val="24"/>
          <w:szCs w:val="24"/>
        </w:rPr>
        <w:t xml:space="preserve">Ziņo </w:t>
      </w:r>
      <w:r w:rsidR="00DB36AE">
        <w:rPr>
          <w:rFonts w:eastAsia="Calibri"/>
          <w:bCs/>
          <w:color w:val="000000"/>
          <w:sz w:val="24"/>
          <w:szCs w:val="24"/>
        </w:rPr>
        <w:t>zemes lietu speciālists G. Bauers</w:t>
      </w:r>
    </w:p>
    <w:p w:rsidR="00B26CC7" w:rsidRPr="003D650E" w:rsidRDefault="00B26CC7" w:rsidP="00B26CC7">
      <w:pPr>
        <w:jc w:val="both"/>
        <w:rPr>
          <w:rFonts w:eastAsia="Calibri"/>
          <w:bCs/>
          <w:color w:val="000000"/>
          <w:sz w:val="24"/>
          <w:szCs w:val="24"/>
        </w:rPr>
      </w:pPr>
      <w:r>
        <w:rPr>
          <w:rFonts w:eastAsia="Calibri"/>
          <w:bCs/>
          <w:color w:val="000000"/>
          <w:sz w:val="24"/>
          <w:szCs w:val="24"/>
        </w:rPr>
        <w:t xml:space="preserve">Izsakās </w:t>
      </w:r>
      <w:r w:rsidR="00BA72E5">
        <w:rPr>
          <w:rFonts w:eastAsia="Calibri"/>
          <w:bCs/>
          <w:color w:val="000000"/>
          <w:sz w:val="24"/>
          <w:szCs w:val="24"/>
        </w:rPr>
        <w:t>E. Eglīte, V. Veisenkopfa</w:t>
      </w:r>
    </w:p>
    <w:p w:rsidR="00B26CC7" w:rsidRPr="0046211F" w:rsidRDefault="00B26CC7" w:rsidP="00B26CC7">
      <w:pPr>
        <w:jc w:val="both"/>
        <w:rPr>
          <w:b/>
          <w:color w:val="000000"/>
          <w:sz w:val="12"/>
          <w:szCs w:val="24"/>
        </w:rPr>
      </w:pPr>
    </w:p>
    <w:p w:rsidR="00B26CC7" w:rsidRPr="00B15E20" w:rsidRDefault="00B26CC7" w:rsidP="00B26CC7">
      <w:pPr>
        <w:jc w:val="both"/>
        <w:rPr>
          <w:sz w:val="24"/>
          <w:szCs w:val="24"/>
        </w:rPr>
      </w:pPr>
      <w:r w:rsidRPr="00B15E20">
        <w:rPr>
          <w:sz w:val="24"/>
          <w:szCs w:val="24"/>
        </w:rPr>
        <w:tab/>
        <w:t>Amatas novada pašvaldības dome ir izskatījusi SIA „TeleTower” (reģ. Nr.</w:t>
      </w:r>
      <w:r>
        <w:rPr>
          <w:sz w:val="24"/>
          <w:szCs w:val="24"/>
        </w:rPr>
        <w:t> </w:t>
      </w:r>
      <w:r w:rsidRPr="00B15E20">
        <w:rPr>
          <w:sz w:val="24"/>
          <w:szCs w:val="24"/>
        </w:rPr>
        <w:t>40103257495) 2018.</w:t>
      </w:r>
      <w:r>
        <w:rPr>
          <w:sz w:val="24"/>
          <w:szCs w:val="24"/>
        </w:rPr>
        <w:t xml:space="preserve"> </w:t>
      </w:r>
      <w:r w:rsidRPr="00B15E20">
        <w:rPr>
          <w:sz w:val="24"/>
          <w:szCs w:val="24"/>
        </w:rPr>
        <w:t>gada 26.</w:t>
      </w:r>
      <w:r>
        <w:rPr>
          <w:sz w:val="24"/>
          <w:szCs w:val="24"/>
        </w:rPr>
        <w:t xml:space="preserve"> </w:t>
      </w:r>
      <w:r w:rsidRPr="00B15E20">
        <w:rPr>
          <w:sz w:val="24"/>
          <w:szCs w:val="24"/>
        </w:rPr>
        <w:t>jūlijā reģistrēto iesniegumu (reģ. Nr.</w:t>
      </w:r>
      <w:r>
        <w:rPr>
          <w:sz w:val="24"/>
          <w:szCs w:val="24"/>
        </w:rPr>
        <w:t xml:space="preserve"> </w:t>
      </w:r>
      <w:r w:rsidRPr="00B15E20">
        <w:rPr>
          <w:sz w:val="24"/>
          <w:szCs w:val="24"/>
        </w:rPr>
        <w:t>9-1/2018/1436) ar lūgumu piešķirt adresi un nosaukumu būvei “Mobilo sakaru masts un bāzes stacija”</w:t>
      </w:r>
      <w:r>
        <w:rPr>
          <w:sz w:val="24"/>
          <w:szCs w:val="24"/>
        </w:rPr>
        <w:t>, kas atrodas uz Zaubes pagasta</w:t>
      </w:r>
      <w:r w:rsidRPr="00B15E20">
        <w:rPr>
          <w:sz w:val="24"/>
          <w:szCs w:val="24"/>
        </w:rPr>
        <w:t xml:space="preserve"> nekustamā īpašuma „Rukši” zemes vienības ar kadastra apzīmējumu 42960050343. </w:t>
      </w:r>
    </w:p>
    <w:p w:rsidR="00B26CC7" w:rsidRDefault="00B26CC7" w:rsidP="00B26CC7">
      <w:pPr>
        <w:jc w:val="both"/>
        <w:rPr>
          <w:sz w:val="24"/>
          <w:szCs w:val="24"/>
        </w:rPr>
      </w:pPr>
      <w:r w:rsidRPr="00B15E20">
        <w:rPr>
          <w:sz w:val="24"/>
          <w:szCs w:val="24"/>
        </w:rPr>
        <w:tab/>
        <w:t>Pamatojoties uz Administratīvo teritoriju un apd</w:t>
      </w:r>
      <w:r>
        <w:rPr>
          <w:sz w:val="24"/>
          <w:szCs w:val="24"/>
        </w:rPr>
        <w:t>zīvoto vietu likumu, kā arī SIA </w:t>
      </w:r>
      <w:r w:rsidRPr="00B15E20">
        <w:rPr>
          <w:sz w:val="24"/>
          <w:szCs w:val="24"/>
        </w:rPr>
        <w:t>„TeleTower” 2018.</w:t>
      </w:r>
      <w:r w:rsidR="00E50F80">
        <w:rPr>
          <w:sz w:val="24"/>
          <w:szCs w:val="24"/>
        </w:rPr>
        <w:t xml:space="preserve"> </w:t>
      </w:r>
      <w:r w:rsidRPr="00B15E20">
        <w:rPr>
          <w:sz w:val="24"/>
          <w:szCs w:val="24"/>
        </w:rPr>
        <w:t>gada 26.</w:t>
      </w:r>
      <w:r w:rsidR="00E50F80">
        <w:rPr>
          <w:sz w:val="24"/>
          <w:szCs w:val="24"/>
        </w:rPr>
        <w:t xml:space="preserve"> </w:t>
      </w:r>
      <w:r w:rsidRPr="00B15E20">
        <w:rPr>
          <w:sz w:val="24"/>
          <w:szCs w:val="24"/>
        </w:rPr>
        <w:t>jūlijā</w:t>
      </w:r>
      <w:r>
        <w:rPr>
          <w:sz w:val="24"/>
          <w:szCs w:val="24"/>
        </w:rPr>
        <w:t xml:space="preserve"> reģistrēto iesniegumu,</w:t>
      </w:r>
      <w:r w:rsidR="00D935F6">
        <w:rPr>
          <w:sz w:val="24"/>
          <w:szCs w:val="24"/>
        </w:rPr>
        <w:t xml:space="preserve"> </w:t>
      </w:r>
      <w:r w:rsidR="00D935F6" w:rsidRPr="00461B4F">
        <w:rPr>
          <w:sz w:val="24"/>
          <w:szCs w:val="24"/>
        </w:rPr>
        <w:t xml:space="preserve">saskaņā ar 2018. gada </w:t>
      </w:r>
      <w:r w:rsidR="00D935F6">
        <w:rPr>
          <w:sz w:val="24"/>
          <w:szCs w:val="24"/>
        </w:rPr>
        <w:t>14.</w:t>
      </w:r>
      <w:r w:rsidR="00E50F80">
        <w:rPr>
          <w:sz w:val="24"/>
          <w:szCs w:val="24"/>
        </w:rPr>
        <w:t> </w:t>
      </w:r>
      <w:r w:rsidR="00D935F6">
        <w:rPr>
          <w:sz w:val="24"/>
          <w:szCs w:val="24"/>
        </w:rPr>
        <w:t>augusta</w:t>
      </w:r>
      <w:r w:rsidR="00D935F6" w:rsidRPr="00461B4F">
        <w:rPr>
          <w:sz w:val="24"/>
          <w:szCs w:val="24"/>
        </w:rPr>
        <w:t xml:space="preserve"> </w:t>
      </w:r>
      <w:r w:rsidR="00D935F6" w:rsidRPr="00461B4F">
        <w:rPr>
          <w:bCs/>
          <w:sz w:val="24"/>
          <w:szCs w:val="24"/>
        </w:rPr>
        <w:t xml:space="preserve">Finanšu un attīstības, </w:t>
      </w:r>
      <w:r w:rsidR="00D935F6" w:rsidRPr="00461B4F">
        <w:rPr>
          <w:bCs/>
          <w:color w:val="000000"/>
          <w:sz w:val="24"/>
          <w:szCs w:val="24"/>
        </w:rPr>
        <w:t xml:space="preserve">Izglītības, kultūras un sporta </w:t>
      </w:r>
      <w:r w:rsidR="00D935F6" w:rsidRPr="00461B4F">
        <w:rPr>
          <w:bCs/>
          <w:sz w:val="24"/>
          <w:szCs w:val="24"/>
        </w:rPr>
        <w:t>un</w:t>
      </w:r>
      <w:r w:rsidR="00D935F6" w:rsidRPr="00461B4F">
        <w:rPr>
          <w:b/>
          <w:bCs/>
          <w:sz w:val="24"/>
          <w:szCs w:val="24"/>
        </w:rPr>
        <w:t xml:space="preserve"> </w:t>
      </w:r>
      <w:r w:rsidR="00D935F6" w:rsidRPr="00461B4F">
        <w:rPr>
          <w:bCs/>
          <w:color w:val="000000"/>
          <w:sz w:val="24"/>
          <w:szCs w:val="24"/>
        </w:rPr>
        <w:t xml:space="preserve">Sociālo, veselības un ģimenes </w:t>
      </w:r>
      <w:r w:rsidR="00D935F6" w:rsidRPr="00461B4F">
        <w:rPr>
          <w:bCs/>
          <w:sz w:val="24"/>
          <w:szCs w:val="24"/>
        </w:rPr>
        <w:t>jautājumu</w:t>
      </w:r>
      <w:r w:rsidR="00D935F6" w:rsidRPr="00461B4F">
        <w:rPr>
          <w:sz w:val="24"/>
          <w:szCs w:val="24"/>
        </w:rPr>
        <w:t xml:space="preserve"> apvienoto komiteju sēdes lēmumu (protokols Nr. </w:t>
      </w:r>
      <w:r w:rsidR="00D935F6">
        <w:rPr>
          <w:sz w:val="24"/>
          <w:szCs w:val="24"/>
        </w:rPr>
        <w:t>8</w:t>
      </w:r>
      <w:r w:rsidR="00D935F6" w:rsidRPr="00461B4F">
        <w:rPr>
          <w:sz w:val="24"/>
          <w:szCs w:val="24"/>
        </w:rPr>
        <w:t xml:space="preserve">, </w:t>
      </w:r>
      <w:r w:rsidR="00D935F6">
        <w:rPr>
          <w:sz w:val="24"/>
          <w:szCs w:val="24"/>
        </w:rPr>
        <w:t>6</w:t>
      </w:r>
      <w:r w:rsidR="00D935F6" w:rsidRPr="00461B4F">
        <w:rPr>
          <w:sz w:val="24"/>
          <w:szCs w:val="24"/>
        </w:rPr>
        <w:t>.</w:t>
      </w:r>
      <w:r w:rsidR="00D935F6" w:rsidRPr="00461B4F">
        <w:rPr>
          <w:color w:val="000000"/>
          <w:sz w:val="24"/>
          <w:szCs w:val="24"/>
        </w:rPr>
        <w:t>§)</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B26CC7" w:rsidRPr="00B15E20" w:rsidRDefault="00B26CC7" w:rsidP="00B26CC7">
      <w:pPr>
        <w:jc w:val="both"/>
        <w:rPr>
          <w:sz w:val="12"/>
          <w:szCs w:val="24"/>
        </w:rPr>
      </w:pPr>
    </w:p>
    <w:p w:rsidR="00B26CC7" w:rsidRPr="00B15E20" w:rsidRDefault="00B26CC7" w:rsidP="00E62ABE">
      <w:pPr>
        <w:numPr>
          <w:ilvl w:val="0"/>
          <w:numId w:val="4"/>
        </w:numPr>
        <w:tabs>
          <w:tab w:val="clear" w:pos="1778"/>
        </w:tabs>
        <w:ind w:left="851"/>
        <w:contextualSpacing/>
        <w:jc w:val="both"/>
        <w:rPr>
          <w:sz w:val="24"/>
        </w:rPr>
      </w:pPr>
      <w:r w:rsidRPr="00B15E20">
        <w:rPr>
          <w:sz w:val="24"/>
        </w:rPr>
        <w:t>Piešķirt būvei - mobilo sakaru mastam un bāzes stacijai, kas atrodas uz Zaubes pagasta  nekustamā īpašuma „Rukši” (NĪ kad.</w:t>
      </w:r>
      <w:r>
        <w:rPr>
          <w:sz w:val="24"/>
        </w:rPr>
        <w:t xml:space="preserve"> </w:t>
      </w:r>
      <w:r w:rsidRPr="00B15E20">
        <w:rPr>
          <w:sz w:val="24"/>
        </w:rPr>
        <w:t>Nr.</w:t>
      </w:r>
      <w:r>
        <w:rPr>
          <w:sz w:val="24"/>
        </w:rPr>
        <w:t xml:space="preserve"> </w:t>
      </w:r>
      <w:r w:rsidRPr="00B15E20">
        <w:rPr>
          <w:sz w:val="24"/>
        </w:rPr>
        <w:t>42960050010) zemes vienības ar kadastra apzīmējumu 42960050343</w:t>
      </w:r>
      <w:r>
        <w:rPr>
          <w:sz w:val="24"/>
        </w:rPr>
        <w:t>, adresi</w:t>
      </w:r>
      <w:r w:rsidRPr="00B15E20">
        <w:rPr>
          <w:b/>
          <w:sz w:val="24"/>
        </w:rPr>
        <w:t xml:space="preserve"> “Bites Rukši”, Zaubes pagasts, Amatas novads</w:t>
      </w:r>
      <w:r w:rsidRPr="00B15E20">
        <w:rPr>
          <w:sz w:val="24"/>
        </w:rPr>
        <w:t>.</w:t>
      </w:r>
    </w:p>
    <w:p w:rsidR="00B26CC7" w:rsidRPr="00B15E20" w:rsidRDefault="00B26CC7" w:rsidP="00E62ABE">
      <w:pPr>
        <w:numPr>
          <w:ilvl w:val="0"/>
          <w:numId w:val="4"/>
        </w:numPr>
        <w:tabs>
          <w:tab w:val="clear" w:pos="1778"/>
        </w:tabs>
        <w:ind w:left="851"/>
        <w:contextualSpacing/>
        <w:jc w:val="both"/>
        <w:rPr>
          <w:sz w:val="24"/>
        </w:rPr>
      </w:pPr>
      <w:r w:rsidRPr="00B15E20">
        <w:rPr>
          <w:sz w:val="24"/>
        </w:rPr>
        <w:t xml:space="preserve">Apstiprināt būvei - mobilo sakaru mastam un bāzes stacijai </w:t>
      </w:r>
      <w:r>
        <w:rPr>
          <w:sz w:val="24"/>
        </w:rPr>
        <w:t>nosaukumu</w:t>
      </w:r>
      <w:r w:rsidRPr="00B15E20">
        <w:rPr>
          <w:b/>
          <w:sz w:val="24"/>
        </w:rPr>
        <w:t xml:space="preserve"> „Bites Rukši”.</w:t>
      </w:r>
    </w:p>
    <w:p w:rsidR="00B26CC7" w:rsidRDefault="00B26CC7" w:rsidP="00E62ABE">
      <w:pPr>
        <w:numPr>
          <w:ilvl w:val="0"/>
          <w:numId w:val="4"/>
        </w:numPr>
        <w:tabs>
          <w:tab w:val="clear" w:pos="1778"/>
        </w:tabs>
        <w:ind w:left="851"/>
        <w:contextualSpacing/>
        <w:jc w:val="both"/>
        <w:rPr>
          <w:sz w:val="24"/>
        </w:rPr>
      </w:pPr>
      <w:r w:rsidRPr="00B15E20">
        <w:rPr>
          <w:sz w:val="24"/>
        </w:rPr>
        <w:t>Noteikt būvei galveno lietošanas veidu: maģistrālās sakaru līnijas (kods 2213).</w:t>
      </w:r>
    </w:p>
    <w:p w:rsidR="00B26CC7" w:rsidRPr="00B15E20" w:rsidRDefault="00B26CC7" w:rsidP="00B26CC7">
      <w:pPr>
        <w:jc w:val="both"/>
        <w:rPr>
          <w:sz w:val="12"/>
        </w:rPr>
      </w:pPr>
    </w:p>
    <w:p w:rsidR="00B26CC7" w:rsidRPr="00B15E20" w:rsidRDefault="00B26CC7" w:rsidP="00B26CC7">
      <w:pPr>
        <w:jc w:val="both"/>
        <w:rPr>
          <w:sz w:val="24"/>
          <w:szCs w:val="24"/>
        </w:rPr>
      </w:pPr>
      <w:r w:rsidRPr="00B15E20">
        <w:rPr>
          <w:sz w:val="24"/>
          <w:szCs w:val="24"/>
        </w:rPr>
        <w:t>Lēmums stājas spēkā ar tā pieņemšanas brīdi.</w:t>
      </w:r>
    </w:p>
    <w:p w:rsidR="00B26CC7" w:rsidRDefault="00B26CC7" w:rsidP="00B26CC7">
      <w:pPr>
        <w:jc w:val="both"/>
        <w:rPr>
          <w:sz w:val="24"/>
          <w:szCs w:val="24"/>
        </w:rPr>
      </w:pPr>
      <w:r w:rsidRPr="00B15E20">
        <w:rPr>
          <w:sz w:val="24"/>
          <w:szCs w:val="24"/>
        </w:rPr>
        <w:lastRenderedPageBreak/>
        <w:t>Šo lēmumu var pārsūdzēt Administratīvajā rajona tiesā (Administratīvās rajona tiesas tiesu namā Valmierā, Voldemāra Baloža iela 13a, LV – 4201) viena mēneša laikā no tā spēkā stāšanās dienas.</w:t>
      </w:r>
    </w:p>
    <w:p w:rsidR="00E50F80" w:rsidRDefault="00E50F80" w:rsidP="00B26CC7">
      <w:pPr>
        <w:jc w:val="center"/>
        <w:rPr>
          <w:b/>
          <w:color w:val="000000"/>
          <w:sz w:val="24"/>
          <w:szCs w:val="24"/>
        </w:rPr>
      </w:pPr>
    </w:p>
    <w:p w:rsidR="00B26CC7" w:rsidRPr="003F0E1C" w:rsidRDefault="0009322B" w:rsidP="00B26CC7">
      <w:pPr>
        <w:jc w:val="center"/>
        <w:rPr>
          <w:b/>
          <w:color w:val="000000"/>
          <w:sz w:val="24"/>
          <w:szCs w:val="24"/>
        </w:rPr>
      </w:pPr>
      <w:r>
        <w:rPr>
          <w:b/>
          <w:color w:val="000000"/>
          <w:sz w:val="24"/>
          <w:szCs w:val="24"/>
        </w:rPr>
        <w:t>1</w:t>
      </w:r>
      <w:r w:rsidR="00287114">
        <w:rPr>
          <w:b/>
          <w:color w:val="000000"/>
          <w:sz w:val="24"/>
          <w:szCs w:val="24"/>
        </w:rPr>
        <w:t>8</w:t>
      </w:r>
      <w:r w:rsidR="00B26CC7" w:rsidRPr="003F0E1C">
        <w:rPr>
          <w:b/>
          <w:color w:val="000000"/>
          <w:sz w:val="24"/>
          <w:szCs w:val="24"/>
        </w:rPr>
        <w:t>.§</w:t>
      </w:r>
    </w:p>
    <w:p w:rsidR="00B26CC7" w:rsidRPr="003F0E1C" w:rsidRDefault="00B26CC7" w:rsidP="00B26CC7">
      <w:pPr>
        <w:pBdr>
          <w:bottom w:val="single" w:sz="12" w:space="1" w:color="auto"/>
        </w:pBdr>
        <w:jc w:val="center"/>
        <w:rPr>
          <w:b/>
          <w:bCs/>
          <w:sz w:val="24"/>
          <w:szCs w:val="24"/>
        </w:rPr>
      </w:pPr>
      <w:r w:rsidRPr="003F0E1C">
        <w:rPr>
          <w:b/>
          <w:bCs/>
          <w:sz w:val="24"/>
          <w:szCs w:val="24"/>
        </w:rPr>
        <w:t xml:space="preserve">Par </w:t>
      </w:r>
      <w:r w:rsidRPr="00121569">
        <w:rPr>
          <w:b/>
          <w:bCs/>
          <w:sz w:val="24"/>
          <w:szCs w:val="24"/>
        </w:rPr>
        <w:t>Nītaures pagasta nekustamo īpašumu „Autoceļš P32” un “P3” zemes vienību sadali, nosaukuma un nekustamā īpašuma lietošanas mērķu noteikšanu</w:t>
      </w:r>
    </w:p>
    <w:p w:rsidR="00DB36AE" w:rsidRPr="00FF489D" w:rsidRDefault="00DB36AE" w:rsidP="00DB36AE">
      <w:pPr>
        <w:jc w:val="both"/>
        <w:rPr>
          <w:rFonts w:eastAsia="Calibri"/>
          <w:bCs/>
          <w:color w:val="000000"/>
          <w:sz w:val="24"/>
          <w:szCs w:val="24"/>
        </w:rPr>
      </w:pPr>
      <w:r w:rsidRPr="00FF489D">
        <w:rPr>
          <w:rFonts w:eastAsia="Calibri"/>
          <w:bCs/>
          <w:color w:val="000000"/>
          <w:sz w:val="24"/>
          <w:szCs w:val="24"/>
        </w:rPr>
        <w:t xml:space="preserve">Ziņo </w:t>
      </w:r>
      <w:r>
        <w:rPr>
          <w:rFonts w:eastAsia="Calibri"/>
          <w:bCs/>
          <w:color w:val="000000"/>
          <w:sz w:val="24"/>
          <w:szCs w:val="24"/>
        </w:rPr>
        <w:t>zemes lietu speciālists G. Bauers</w:t>
      </w:r>
    </w:p>
    <w:p w:rsidR="00DB36AE" w:rsidRPr="003D650E" w:rsidRDefault="00DB36AE" w:rsidP="00DB36AE">
      <w:pPr>
        <w:jc w:val="both"/>
        <w:rPr>
          <w:rFonts w:eastAsia="Calibri"/>
          <w:bCs/>
          <w:color w:val="000000"/>
          <w:sz w:val="24"/>
          <w:szCs w:val="24"/>
        </w:rPr>
      </w:pPr>
      <w:r>
        <w:rPr>
          <w:rFonts w:eastAsia="Calibri"/>
          <w:bCs/>
          <w:color w:val="000000"/>
          <w:sz w:val="24"/>
          <w:szCs w:val="24"/>
        </w:rPr>
        <w:t xml:space="preserve">Izsakās </w:t>
      </w:r>
      <w:r w:rsidR="00BA72E5">
        <w:rPr>
          <w:rFonts w:eastAsia="Calibri"/>
          <w:bCs/>
          <w:color w:val="000000"/>
          <w:sz w:val="24"/>
          <w:szCs w:val="24"/>
        </w:rPr>
        <w:t>E. Eglīte</w:t>
      </w:r>
    </w:p>
    <w:p w:rsidR="00B26CC7" w:rsidRPr="002854E9" w:rsidRDefault="00B26CC7" w:rsidP="00B26CC7">
      <w:pPr>
        <w:autoSpaceDE w:val="0"/>
        <w:autoSpaceDN w:val="0"/>
        <w:adjustRightInd w:val="0"/>
        <w:jc w:val="both"/>
        <w:rPr>
          <w:rFonts w:eastAsia="Calibri"/>
          <w:color w:val="000000"/>
          <w:sz w:val="12"/>
          <w:szCs w:val="24"/>
        </w:rPr>
      </w:pPr>
    </w:p>
    <w:p w:rsidR="00B26CC7" w:rsidRDefault="00B26CC7" w:rsidP="00B26CC7">
      <w:pPr>
        <w:jc w:val="both"/>
        <w:rPr>
          <w:sz w:val="24"/>
        </w:rPr>
      </w:pPr>
      <w:r>
        <w:rPr>
          <w:sz w:val="24"/>
        </w:rPr>
        <w:tab/>
        <w:t xml:space="preserve">Izskatot valsts akciju sabiedrības „Latvijas Valsts ceļi” (reģ. nr. 40003344207) 2018. gada 31. jūlijā reģistrēto iesniegumu Nr. 4.9/9057 (reģ. Nr. 9-1/2018/1458) ar lūgumu pieņemt lēmumu par Nītaures pagasta nekustamā īpašuma „Autoceļš P32” (NĪ kadastra Nr.42680100080) zemes vienību ar kadastra apzīmējumiem 42680060253 un 42680100080 </w:t>
      </w:r>
      <w:r w:rsidRPr="00404021">
        <w:rPr>
          <w:sz w:val="24"/>
        </w:rPr>
        <w:t>sadali,</w:t>
      </w:r>
      <w:r w:rsidRPr="00446E91">
        <w:rPr>
          <w:sz w:val="24"/>
        </w:rPr>
        <w:t xml:space="preserve"> nosaukuma un nekustamā īpašuma lietošanas mērķ</w:t>
      </w:r>
      <w:r>
        <w:rPr>
          <w:sz w:val="24"/>
        </w:rPr>
        <w:t>u</w:t>
      </w:r>
      <w:r w:rsidRPr="00446E91">
        <w:rPr>
          <w:sz w:val="24"/>
        </w:rPr>
        <w:t xml:space="preserve"> noteikšanu</w:t>
      </w:r>
      <w:r>
        <w:rPr>
          <w:sz w:val="24"/>
        </w:rPr>
        <w:t>, kā arī izveidot jaunu nekustamo īpašumu, piešķirot tam nosaukumu “Zemes Nītaurē”.</w:t>
      </w:r>
    </w:p>
    <w:p w:rsidR="00B26CC7" w:rsidRDefault="00B26CC7" w:rsidP="00B26CC7">
      <w:pPr>
        <w:ind w:firstLine="720"/>
        <w:jc w:val="both"/>
        <w:rPr>
          <w:sz w:val="24"/>
        </w:rPr>
      </w:pPr>
      <w:r>
        <w:rPr>
          <w:sz w:val="24"/>
        </w:rPr>
        <w:t>Pamatojoties uz Nekustamā īpašuma valsts kadastra likuma 11. panta otrās daļas 1. punktu, 2011. gada 19. oktobra Ministru kabineta rīkojuma Nr. 538 „Grozījumi Ministru kabineta 2010. gada 31. maija rīkojumā Nr.2 97 „Par zemes vienību piederību vai piekritību valstij un nostiprināšanu zemesgrāmatā uz valsts vārda attiecīgās ministrijas vai valsts akciju sabiedrības „Privatizācijas aģentūra” personā” 14. punktu, Zemes ierīcības likuma Pārejas noteikumu 5. punktu, Administratīvo teritoriju un apdzīvoto vietu likumu, Ministru kabineta</w:t>
      </w:r>
      <w:r w:rsidRPr="001B4FEF">
        <w:rPr>
          <w:sz w:val="24"/>
        </w:rPr>
        <w:t xml:space="preserve"> 20.06.2006. noteikumiem Nr.</w:t>
      </w:r>
      <w:r>
        <w:rPr>
          <w:sz w:val="24"/>
        </w:rPr>
        <w:t xml:space="preserve"> </w:t>
      </w:r>
      <w:r w:rsidRPr="001B4FEF">
        <w:rPr>
          <w:sz w:val="24"/>
        </w:rPr>
        <w:t>496 “Nekustamā īpašuma lietošanas mērķu klasifikācija un nekustamā īpašuma lietošanas mērķu noteikšanas un maiņas kārtība”</w:t>
      </w:r>
      <w:r>
        <w:rPr>
          <w:sz w:val="24"/>
        </w:rPr>
        <w:t>, kā arī AS „Latvijas valsts ceļi” 2018. gada 31. jūlijā reģistrēto iesniegumu,</w:t>
      </w:r>
      <w:r w:rsidR="00D935F6">
        <w:rPr>
          <w:sz w:val="24"/>
        </w:rPr>
        <w:t xml:space="preserve"> </w:t>
      </w:r>
      <w:r w:rsidR="00D935F6" w:rsidRPr="00461B4F">
        <w:rPr>
          <w:sz w:val="24"/>
          <w:szCs w:val="24"/>
        </w:rPr>
        <w:t xml:space="preserve">saskaņā ar 2018. gada </w:t>
      </w:r>
      <w:r w:rsidR="00D935F6">
        <w:rPr>
          <w:sz w:val="24"/>
          <w:szCs w:val="24"/>
        </w:rPr>
        <w:t>14. augusta</w:t>
      </w:r>
      <w:r w:rsidR="00D935F6" w:rsidRPr="00461B4F">
        <w:rPr>
          <w:sz w:val="24"/>
          <w:szCs w:val="24"/>
        </w:rPr>
        <w:t xml:space="preserve"> </w:t>
      </w:r>
      <w:r w:rsidR="00D935F6" w:rsidRPr="00461B4F">
        <w:rPr>
          <w:bCs/>
          <w:sz w:val="24"/>
          <w:szCs w:val="24"/>
        </w:rPr>
        <w:t xml:space="preserve">Finanšu un attīstības, </w:t>
      </w:r>
      <w:r w:rsidR="00D935F6" w:rsidRPr="00461B4F">
        <w:rPr>
          <w:bCs/>
          <w:color w:val="000000"/>
          <w:sz w:val="24"/>
          <w:szCs w:val="24"/>
        </w:rPr>
        <w:t xml:space="preserve">Izglītības, kultūras un sporta </w:t>
      </w:r>
      <w:r w:rsidR="00D935F6" w:rsidRPr="00461B4F">
        <w:rPr>
          <w:bCs/>
          <w:sz w:val="24"/>
          <w:szCs w:val="24"/>
        </w:rPr>
        <w:t>un</w:t>
      </w:r>
      <w:r w:rsidR="00D935F6" w:rsidRPr="00461B4F">
        <w:rPr>
          <w:b/>
          <w:bCs/>
          <w:sz w:val="24"/>
          <w:szCs w:val="24"/>
        </w:rPr>
        <w:t xml:space="preserve"> </w:t>
      </w:r>
      <w:r w:rsidR="00D935F6" w:rsidRPr="00461B4F">
        <w:rPr>
          <w:bCs/>
          <w:color w:val="000000"/>
          <w:sz w:val="24"/>
          <w:szCs w:val="24"/>
        </w:rPr>
        <w:t xml:space="preserve">Sociālo, veselības un ģimenes </w:t>
      </w:r>
      <w:r w:rsidR="00D935F6" w:rsidRPr="00461B4F">
        <w:rPr>
          <w:bCs/>
          <w:sz w:val="24"/>
          <w:szCs w:val="24"/>
        </w:rPr>
        <w:t>jautājumu</w:t>
      </w:r>
      <w:r w:rsidR="00D935F6" w:rsidRPr="00461B4F">
        <w:rPr>
          <w:sz w:val="24"/>
          <w:szCs w:val="24"/>
        </w:rPr>
        <w:t xml:space="preserve"> apvienoto komiteju sēdes lēmumu (protokols Nr. </w:t>
      </w:r>
      <w:r w:rsidR="00D935F6">
        <w:rPr>
          <w:sz w:val="24"/>
          <w:szCs w:val="24"/>
        </w:rPr>
        <w:t>8</w:t>
      </w:r>
      <w:r w:rsidR="00D935F6" w:rsidRPr="00461B4F">
        <w:rPr>
          <w:sz w:val="24"/>
          <w:szCs w:val="24"/>
        </w:rPr>
        <w:t xml:space="preserve">, </w:t>
      </w:r>
      <w:r w:rsidR="00D935F6">
        <w:rPr>
          <w:sz w:val="24"/>
          <w:szCs w:val="24"/>
        </w:rPr>
        <w:t>7</w:t>
      </w:r>
      <w:r w:rsidR="00D935F6" w:rsidRPr="00461B4F">
        <w:rPr>
          <w:sz w:val="24"/>
          <w:szCs w:val="24"/>
        </w:rPr>
        <w:t>.</w:t>
      </w:r>
      <w:r w:rsidR="00D935F6" w:rsidRPr="00461B4F">
        <w:rPr>
          <w:color w:val="000000"/>
          <w:sz w:val="24"/>
          <w:szCs w:val="24"/>
        </w:rPr>
        <w:t>§)</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B26CC7" w:rsidRPr="00466B1E" w:rsidRDefault="00B26CC7" w:rsidP="00B26CC7">
      <w:pPr>
        <w:ind w:firstLine="720"/>
        <w:jc w:val="both"/>
        <w:rPr>
          <w:sz w:val="12"/>
        </w:rPr>
      </w:pPr>
    </w:p>
    <w:p w:rsidR="00B26CC7" w:rsidRDefault="00B26CC7" w:rsidP="00E62ABE">
      <w:pPr>
        <w:numPr>
          <w:ilvl w:val="0"/>
          <w:numId w:val="5"/>
        </w:numPr>
        <w:ind w:left="567"/>
        <w:jc w:val="both"/>
        <w:rPr>
          <w:sz w:val="24"/>
        </w:rPr>
      </w:pPr>
      <w:r>
        <w:rPr>
          <w:sz w:val="24"/>
        </w:rPr>
        <w:t xml:space="preserve">Piekrist sadalīt Valstij Satiksmes ministrijas personā piekrītošā nekustamā īpašuma „Autoceļš P32” (NĪ kadastra Nr. 42680100080), Nītaures pagasts, Amatas novads, zemes vienību ar kadastra apzīmējumu 42680060253 septiņos zemes gabalos ar platībām 0,11 ha (1. z. gb.), 1,25 ha (2. z. gb.), 0,96 ha (3. z. gb.), 3,2 ha (4. z. gb.), 0,19 ha (5. z. gb.), 1,35 ha (6. z. gb.), 0,46 ha (7. z. gb.) atbilstoši grafiskajam pielikumam (pielikums Nr. 1). </w:t>
      </w:r>
    </w:p>
    <w:p w:rsidR="00B26CC7" w:rsidRDefault="00B26CC7" w:rsidP="00E62ABE">
      <w:pPr>
        <w:numPr>
          <w:ilvl w:val="0"/>
          <w:numId w:val="5"/>
        </w:numPr>
        <w:ind w:left="567"/>
        <w:jc w:val="both"/>
        <w:rPr>
          <w:sz w:val="24"/>
        </w:rPr>
      </w:pPr>
      <w:r>
        <w:rPr>
          <w:sz w:val="24"/>
        </w:rPr>
        <w:t xml:space="preserve">Piekrist sadalīt Valstij Satiksmes ministrijas personā piekrītošā nekustamā īpašuma „Autoceļš P32” (NĪ kadastra Nr. 42680100080), Nītaures pagasts, Amatas novads, zemes vienību ar kadastra apzīmējumu 42680100080 trīs zemes gabalos ar platībām 0,6 ha (1. z. gb.), 2,44 ha (2. z. gb.), 6,9 ha (3. z. gb.)  atbilstoši grafiskajam pielikumam (pielikums Nr. 2). </w:t>
      </w:r>
    </w:p>
    <w:p w:rsidR="00B26CC7" w:rsidRPr="002B705A" w:rsidRDefault="00B26CC7" w:rsidP="00E62ABE">
      <w:pPr>
        <w:numPr>
          <w:ilvl w:val="0"/>
          <w:numId w:val="5"/>
        </w:numPr>
        <w:ind w:left="567"/>
        <w:jc w:val="both"/>
        <w:rPr>
          <w:b/>
          <w:sz w:val="24"/>
        </w:rPr>
      </w:pPr>
      <w:r>
        <w:rPr>
          <w:sz w:val="24"/>
        </w:rPr>
        <w:t xml:space="preserve">Izveidot jaunu nekustamo īpašumu, piešķirot tam nosaukumu </w:t>
      </w:r>
      <w:r w:rsidRPr="002B705A">
        <w:rPr>
          <w:b/>
          <w:sz w:val="24"/>
        </w:rPr>
        <w:t>“Zemes Nītaurē”</w:t>
      </w:r>
      <w:r>
        <w:rPr>
          <w:b/>
          <w:sz w:val="24"/>
        </w:rPr>
        <w:t xml:space="preserve">, </w:t>
      </w:r>
      <w:r>
        <w:rPr>
          <w:sz w:val="24"/>
        </w:rPr>
        <w:t>Nītaures pagasts, Amatas novads, sastāvošu no septiņām zemes vienībām ar kadastra apzīmējumiem 42680060344, 42680060301, 42680080080 un atdalītajiem zemes gabaliem:</w:t>
      </w:r>
    </w:p>
    <w:p w:rsidR="00B26CC7" w:rsidRDefault="00B26CC7" w:rsidP="00E62ABE">
      <w:pPr>
        <w:numPr>
          <w:ilvl w:val="0"/>
          <w:numId w:val="6"/>
        </w:numPr>
        <w:ind w:left="1134"/>
        <w:jc w:val="both"/>
        <w:rPr>
          <w:sz w:val="24"/>
        </w:rPr>
      </w:pPr>
      <w:r>
        <w:rPr>
          <w:sz w:val="24"/>
        </w:rPr>
        <w:t>no 1. pielikuma – 0,11 ha (1. z. gb), 1,25 ha (2. z. gb.), 0,96 ha (3. z. gb.);</w:t>
      </w:r>
    </w:p>
    <w:p w:rsidR="00B26CC7" w:rsidRDefault="00B26CC7" w:rsidP="00E62ABE">
      <w:pPr>
        <w:numPr>
          <w:ilvl w:val="0"/>
          <w:numId w:val="6"/>
        </w:numPr>
        <w:ind w:left="1134"/>
        <w:jc w:val="both"/>
        <w:rPr>
          <w:sz w:val="24"/>
        </w:rPr>
      </w:pPr>
      <w:r>
        <w:rPr>
          <w:sz w:val="24"/>
        </w:rPr>
        <w:t>no 2. pielikuma – 0,6 ha (1.z.gb.)</w:t>
      </w:r>
    </w:p>
    <w:p w:rsidR="00B26CC7" w:rsidRPr="004C0B06" w:rsidRDefault="00B26CC7" w:rsidP="00B26CC7">
      <w:pPr>
        <w:ind w:left="567"/>
        <w:jc w:val="both"/>
        <w:rPr>
          <w:sz w:val="24"/>
        </w:rPr>
      </w:pPr>
      <w:r>
        <w:rPr>
          <w:sz w:val="24"/>
        </w:rPr>
        <w:t>Atdalītajiem zemes gabaliem noteikt nekustamā īpašuma lietošanas mērķi – zeme dzelzceļa infrastruktūras zemes nodalījuma joslā un ceļu zemes nodalījuma joslā (kods 1101).</w:t>
      </w:r>
    </w:p>
    <w:p w:rsidR="00B26CC7" w:rsidRDefault="00B26CC7" w:rsidP="00E62ABE">
      <w:pPr>
        <w:numPr>
          <w:ilvl w:val="0"/>
          <w:numId w:val="5"/>
        </w:numPr>
        <w:ind w:left="567"/>
        <w:jc w:val="both"/>
        <w:rPr>
          <w:sz w:val="24"/>
        </w:rPr>
      </w:pPr>
      <w:r>
        <w:rPr>
          <w:sz w:val="24"/>
        </w:rPr>
        <w:lastRenderedPageBreak/>
        <w:t xml:space="preserve"> Atdalītos zemes gabalus ar platībām:</w:t>
      </w:r>
    </w:p>
    <w:p w:rsidR="00B26CC7" w:rsidRDefault="00B26CC7" w:rsidP="00B26CC7">
      <w:pPr>
        <w:ind w:left="851"/>
        <w:jc w:val="both"/>
        <w:rPr>
          <w:sz w:val="24"/>
        </w:rPr>
      </w:pPr>
      <w:r>
        <w:rPr>
          <w:sz w:val="24"/>
        </w:rPr>
        <w:t>(1) no 1. pielikuma – 3,2 ha (4. z. gb.), 0,19 (5. z. gb.), 1,35 (6. z. gb.), 0,46 ha (7. z. gb.);</w:t>
      </w:r>
    </w:p>
    <w:p w:rsidR="00B26CC7" w:rsidRDefault="00B26CC7" w:rsidP="00B26CC7">
      <w:pPr>
        <w:ind w:left="851"/>
        <w:jc w:val="both"/>
        <w:rPr>
          <w:sz w:val="24"/>
        </w:rPr>
      </w:pPr>
      <w:r>
        <w:rPr>
          <w:sz w:val="24"/>
        </w:rPr>
        <w:t>(2) no 2. pielikuma – 2,44 ha (2. z. gb.), 6,9 ha (3. z. gb.),</w:t>
      </w:r>
    </w:p>
    <w:p w:rsidR="00B26CC7" w:rsidRPr="00862EFA" w:rsidRDefault="00B26CC7" w:rsidP="00B26CC7">
      <w:pPr>
        <w:ind w:left="567"/>
        <w:jc w:val="both"/>
        <w:rPr>
          <w:sz w:val="24"/>
        </w:rPr>
      </w:pPr>
      <w:r>
        <w:rPr>
          <w:sz w:val="24"/>
        </w:rPr>
        <w:t>uz kuriem atrodas valsts autoceļa P32 “Līgatne - Skrīveri” posmi, saglabāt nekustamā īpašuma „Autoceļš P32”</w:t>
      </w:r>
      <w:r w:rsidRPr="00862EFA">
        <w:rPr>
          <w:sz w:val="24"/>
        </w:rPr>
        <w:t xml:space="preserve"> </w:t>
      </w:r>
      <w:r>
        <w:rPr>
          <w:sz w:val="24"/>
        </w:rPr>
        <w:t xml:space="preserve">Nītaures pagasts, Amatas novads, </w:t>
      </w:r>
      <w:r w:rsidRPr="00862EFA">
        <w:rPr>
          <w:sz w:val="24"/>
        </w:rPr>
        <w:t>kadastra Nr.</w:t>
      </w:r>
      <w:r>
        <w:rPr>
          <w:sz w:val="24"/>
        </w:rPr>
        <w:t xml:space="preserve"> </w:t>
      </w:r>
      <w:r w:rsidRPr="00862EFA">
        <w:rPr>
          <w:sz w:val="24"/>
        </w:rPr>
        <w:t>42</w:t>
      </w:r>
      <w:r>
        <w:rPr>
          <w:sz w:val="24"/>
        </w:rPr>
        <w:t>6</w:t>
      </w:r>
      <w:r w:rsidRPr="00862EFA">
        <w:rPr>
          <w:sz w:val="24"/>
        </w:rPr>
        <w:t>80</w:t>
      </w:r>
      <w:r>
        <w:rPr>
          <w:sz w:val="24"/>
        </w:rPr>
        <w:t>1</w:t>
      </w:r>
      <w:r w:rsidRPr="00862EFA">
        <w:rPr>
          <w:sz w:val="24"/>
        </w:rPr>
        <w:t>00</w:t>
      </w:r>
      <w:r>
        <w:rPr>
          <w:sz w:val="24"/>
        </w:rPr>
        <w:t>080</w:t>
      </w:r>
      <w:r w:rsidRPr="00862EFA">
        <w:rPr>
          <w:sz w:val="24"/>
        </w:rPr>
        <w:t>, sastāv</w:t>
      </w:r>
      <w:r>
        <w:rPr>
          <w:sz w:val="24"/>
        </w:rPr>
        <w:t>ā un noteikt</w:t>
      </w:r>
      <w:r w:rsidRPr="00862EFA">
        <w:rPr>
          <w:sz w:val="24"/>
        </w:rPr>
        <w:t xml:space="preserve"> nekustamā īpašuma lietošanas mērķi – zeme dzelzceļa infrastruktūras zemes nodalījuma joslā un ceļu zemes nodalījuma joslā (kods 1101).</w:t>
      </w:r>
    </w:p>
    <w:p w:rsidR="00B26CC7" w:rsidRPr="00D56CF0" w:rsidRDefault="00B26CC7" w:rsidP="00B26CC7">
      <w:pPr>
        <w:jc w:val="both"/>
        <w:rPr>
          <w:sz w:val="12"/>
        </w:rPr>
      </w:pPr>
    </w:p>
    <w:p w:rsidR="00B26CC7" w:rsidRDefault="00B26CC7" w:rsidP="00B26CC7">
      <w:pPr>
        <w:jc w:val="both"/>
        <w:rPr>
          <w:sz w:val="24"/>
        </w:rPr>
      </w:pPr>
      <w:r>
        <w:rPr>
          <w:sz w:val="24"/>
        </w:rPr>
        <w:t>Lēmums stājas spēkā ar tā pieņemšanas brīdi.</w:t>
      </w:r>
    </w:p>
    <w:p w:rsidR="00B26CC7" w:rsidRDefault="00B26CC7" w:rsidP="00B26CC7">
      <w:pPr>
        <w:jc w:val="both"/>
        <w:rPr>
          <w:sz w:val="24"/>
        </w:rPr>
      </w:pPr>
      <w:r>
        <w:rPr>
          <w:sz w:val="24"/>
        </w:rPr>
        <w:t>Šo lēmumu var pārsūdzēt Administratīvajā rajona tiesā (Administratīvās rajona tiesas tiesu namā Valmierā, Voldemāra Baloža ielā 13a, LV 4201) viena mēneša laikā no tā spēkā stāšanās dienas.</w:t>
      </w:r>
    </w:p>
    <w:p w:rsidR="007724EB" w:rsidRDefault="007724EB" w:rsidP="00BA72E5">
      <w:pPr>
        <w:rPr>
          <w:b/>
          <w:color w:val="000000"/>
          <w:sz w:val="24"/>
          <w:szCs w:val="24"/>
        </w:rPr>
      </w:pPr>
    </w:p>
    <w:p w:rsidR="00B26CC7" w:rsidRPr="003F0E1C" w:rsidRDefault="00287114" w:rsidP="00B26CC7">
      <w:pPr>
        <w:jc w:val="center"/>
        <w:rPr>
          <w:b/>
          <w:color w:val="000000"/>
          <w:sz w:val="24"/>
          <w:szCs w:val="24"/>
        </w:rPr>
      </w:pPr>
      <w:r>
        <w:rPr>
          <w:b/>
          <w:color w:val="000000"/>
          <w:sz w:val="24"/>
          <w:szCs w:val="24"/>
        </w:rPr>
        <w:t>19</w:t>
      </w:r>
      <w:r w:rsidR="00B26CC7" w:rsidRPr="003F0E1C">
        <w:rPr>
          <w:b/>
          <w:color w:val="000000"/>
          <w:sz w:val="24"/>
          <w:szCs w:val="24"/>
        </w:rPr>
        <w:t>.§</w:t>
      </w:r>
    </w:p>
    <w:p w:rsidR="00B26CC7" w:rsidRPr="003F0E1C" w:rsidRDefault="00B26CC7" w:rsidP="00B26CC7">
      <w:pPr>
        <w:pBdr>
          <w:bottom w:val="single" w:sz="12" w:space="1" w:color="auto"/>
        </w:pBdr>
        <w:jc w:val="center"/>
        <w:rPr>
          <w:b/>
          <w:bCs/>
          <w:sz w:val="24"/>
          <w:szCs w:val="24"/>
        </w:rPr>
      </w:pPr>
      <w:r w:rsidRPr="003F0E1C">
        <w:rPr>
          <w:b/>
          <w:bCs/>
          <w:sz w:val="24"/>
          <w:szCs w:val="24"/>
        </w:rPr>
        <w:t xml:space="preserve">Par </w:t>
      </w:r>
      <w:r w:rsidRPr="00650ECD">
        <w:rPr>
          <w:b/>
          <w:bCs/>
          <w:sz w:val="24"/>
        </w:rPr>
        <w:t xml:space="preserve">zemes ierīcības projekta </w:t>
      </w:r>
      <w:r w:rsidR="001F753D">
        <w:rPr>
          <w:b/>
          <w:bCs/>
          <w:sz w:val="24"/>
        </w:rPr>
        <w:t>[..]</w:t>
      </w:r>
      <w:r w:rsidRPr="00650ECD">
        <w:rPr>
          <w:b/>
          <w:bCs/>
          <w:sz w:val="24"/>
        </w:rPr>
        <w:t>, Skujenes pagastā, Amatas novadā apstiprināšanu</w:t>
      </w:r>
    </w:p>
    <w:p w:rsidR="00DB36AE" w:rsidRPr="00FF489D" w:rsidRDefault="00DB36AE" w:rsidP="00DB36AE">
      <w:pPr>
        <w:jc w:val="both"/>
        <w:rPr>
          <w:rFonts w:eastAsia="Calibri"/>
          <w:bCs/>
          <w:color w:val="000000"/>
          <w:sz w:val="24"/>
          <w:szCs w:val="24"/>
        </w:rPr>
      </w:pPr>
      <w:r w:rsidRPr="00FF489D">
        <w:rPr>
          <w:rFonts w:eastAsia="Calibri"/>
          <w:bCs/>
          <w:color w:val="000000"/>
          <w:sz w:val="24"/>
          <w:szCs w:val="24"/>
        </w:rPr>
        <w:t xml:space="preserve">Ziņo </w:t>
      </w:r>
      <w:r>
        <w:rPr>
          <w:rFonts w:eastAsia="Calibri"/>
          <w:bCs/>
          <w:color w:val="000000"/>
          <w:sz w:val="24"/>
          <w:szCs w:val="24"/>
        </w:rPr>
        <w:t>zemes lietu speciālists G. Bauers</w:t>
      </w:r>
    </w:p>
    <w:p w:rsidR="00B26CC7" w:rsidRPr="000707B4" w:rsidRDefault="00B26CC7" w:rsidP="00B26CC7">
      <w:pPr>
        <w:widowControl w:val="0"/>
        <w:shd w:val="clear" w:color="auto" w:fill="FFFFFF"/>
        <w:autoSpaceDE w:val="0"/>
        <w:autoSpaceDN w:val="0"/>
        <w:adjustRightInd w:val="0"/>
        <w:jc w:val="both"/>
        <w:rPr>
          <w:b/>
          <w:bCs/>
          <w:sz w:val="10"/>
        </w:rPr>
      </w:pPr>
    </w:p>
    <w:p w:rsidR="00B26CC7" w:rsidRPr="000707B4" w:rsidRDefault="00B26CC7" w:rsidP="00B26CC7">
      <w:pPr>
        <w:ind w:firstLine="720"/>
        <w:jc w:val="both"/>
        <w:rPr>
          <w:sz w:val="24"/>
          <w:szCs w:val="24"/>
          <w:lang w:eastAsia="en-US"/>
        </w:rPr>
      </w:pPr>
      <w:r w:rsidRPr="000707B4">
        <w:rPr>
          <w:sz w:val="24"/>
          <w:szCs w:val="24"/>
          <w:lang w:eastAsia="en-US"/>
        </w:rPr>
        <w:t>Amatas novada dome 25.04.2018. sēdē Nr.</w:t>
      </w:r>
      <w:r>
        <w:rPr>
          <w:sz w:val="24"/>
          <w:szCs w:val="24"/>
          <w:lang w:eastAsia="en-US"/>
        </w:rPr>
        <w:t xml:space="preserve"> </w:t>
      </w:r>
      <w:r w:rsidRPr="000707B4">
        <w:rPr>
          <w:sz w:val="24"/>
          <w:szCs w:val="24"/>
          <w:lang w:eastAsia="en-US"/>
        </w:rPr>
        <w:t xml:space="preserve">6 pieņēma lēmumu ”Par zemes ierīcības projekta </w:t>
      </w:r>
      <w:r w:rsidR="001F753D">
        <w:rPr>
          <w:sz w:val="24"/>
          <w:szCs w:val="24"/>
          <w:lang w:eastAsia="en-US"/>
        </w:rPr>
        <w:t>[..]</w:t>
      </w:r>
      <w:r w:rsidRPr="000707B4">
        <w:rPr>
          <w:sz w:val="24"/>
          <w:szCs w:val="24"/>
          <w:lang w:eastAsia="en-US"/>
        </w:rPr>
        <w:t>, Skujenes pagasts, Amatas novads uzsākšanu un darba uzdevuma apstiprināšanu”,</w:t>
      </w:r>
      <w:r w:rsidRPr="000707B4">
        <w:rPr>
          <w:b/>
          <w:bCs/>
          <w:sz w:val="24"/>
          <w:szCs w:val="24"/>
          <w:lang w:eastAsia="en-US"/>
        </w:rPr>
        <w:t xml:space="preserve"> </w:t>
      </w:r>
      <w:r w:rsidRPr="000707B4">
        <w:rPr>
          <w:sz w:val="24"/>
          <w:szCs w:val="24"/>
          <w:lang w:eastAsia="en-US"/>
        </w:rPr>
        <w:t>uz kura pamata veikta zemes ierīcības projekta izstrāde</w:t>
      </w:r>
      <w:r>
        <w:rPr>
          <w:sz w:val="24"/>
          <w:szCs w:val="24"/>
          <w:lang w:eastAsia="en-US"/>
        </w:rPr>
        <w:t>,</w:t>
      </w:r>
      <w:r w:rsidRPr="000707B4">
        <w:rPr>
          <w:sz w:val="24"/>
          <w:szCs w:val="24"/>
          <w:lang w:eastAsia="en-US"/>
        </w:rPr>
        <w:t xml:space="preserve"> sadalot zemes vienību ar kadastra apzīmējumu </w:t>
      </w:r>
      <w:r w:rsidR="007E2127">
        <w:rPr>
          <w:sz w:val="24"/>
          <w:szCs w:val="24"/>
          <w:lang w:eastAsia="en-US"/>
        </w:rPr>
        <w:t>00000000000</w:t>
      </w:r>
      <w:r w:rsidRPr="000707B4">
        <w:rPr>
          <w:sz w:val="24"/>
          <w:szCs w:val="24"/>
          <w:lang w:eastAsia="en-US"/>
        </w:rPr>
        <w:t xml:space="preserve"> trijos atsevišķos zemes gabalos ar platībām 4,8</w:t>
      </w:r>
      <w:r>
        <w:rPr>
          <w:sz w:val="24"/>
          <w:szCs w:val="24"/>
          <w:lang w:eastAsia="en-US"/>
        </w:rPr>
        <w:t> </w:t>
      </w:r>
      <w:r w:rsidRPr="000707B4">
        <w:rPr>
          <w:sz w:val="24"/>
          <w:szCs w:val="24"/>
          <w:lang w:eastAsia="en-US"/>
        </w:rPr>
        <w:t>ha, 4,4 ha un 1,4 ha. Zemes ierīcības projekts saskaņots ar nekustamā īpašuma īpašnieku, esošo inženierkomunikāciju turētājiem.</w:t>
      </w:r>
    </w:p>
    <w:p w:rsidR="00B26CC7" w:rsidRDefault="00B26CC7" w:rsidP="00B26CC7">
      <w:pPr>
        <w:ind w:firstLine="720"/>
        <w:jc w:val="both"/>
        <w:rPr>
          <w:sz w:val="24"/>
          <w:szCs w:val="24"/>
          <w:lang w:eastAsia="en-US"/>
        </w:rPr>
      </w:pPr>
      <w:r w:rsidRPr="000707B4">
        <w:rPr>
          <w:sz w:val="24"/>
          <w:szCs w:val="24"/>
          <w:lang w:eastAsia="en-US"/>
        </w:rPr>
        <w:t>Saskaņā ar Zemes ierīcības likuma 19. pantu, Administratīvā procesa likuma 65. panta pirmo daļu</w:t>
      </w:r>
      <w:r w:rsidRPr="000707B4">
        <w:rPr>
          <w:b/>
          <w:bCs/>
          <w:sz w:val="24"/>
          <w:szCs w:val="24"/>
          <w:lang w:eastAsia="en-US"/>
        </w:rPr>
        <w:t xml:space="preserve">, </w:t>
      </w:r>
      <w:r>
        <w:rPr>
          <w:sz w:val="24"/>
          <w:szCs w:val="24"/>
          <w:lang w:eastAsia="en-US"/>
        </w:rPr>
        <w:t>likuma “Par pašv</w:t>
      </w:r>
      <w:bookmarkStart w:id="11" w:name="_GoBack"/>
      <w:bookmarkEnd w:id="11"/>
      <w:r>
        <w:rPr>
          <w:sz w:val="24"/>
          <w:szCs w:val="24"/>
          <w:lang w:eastAsia="en-US"/>
        </w:rPr>
        <w:t xml:space="preserve">aldībām” </w:t>
      </w:r>
      <w:r w:rsidRPr="000707B4">
        <w:rPr>
          <w:sz w:val="24"/>
          <w:szCs w:val="24"/>
          <w:lang w:eastAsia="en-US"/>
        </w:rPr>
        <w:t>15. panta 13. punktu, Ministru kabineta 02.08.2016. noteikumu Nr. 505 ”Zemes ierīcības projekta izstrādes noteikumi” 30. punktu, Amatas novada pašvaldības 26.02.2014</w:t>
      </w:r>
      <w:r>
        <w:rPr>
          <w:sz w:val="24"/>
          <w:szCs w:val="24"/>
          <w:lang w:eastAsia="en-US"/>
        </w:rPr>
        <w:t>. saistošajiem</w:t>
      </w:r>
      <w:r w:rsidRPr="000707B4">
        <w:rPr>
          <w:sz w:val="24"/>
          <w:szCs w:val="24"/>
          <w:lang w:eastAsia="en-US"/>
        </w:rPr>
        <w:t xml:space="preserve"> noteikum</w:t>
      </w:r>
      <w:r>
        <w:rPr>
          <w:sz w:val="24"/>
          <w:szCs w:val="24"/>
          <w:lang w:eastAsia="en-US"/>
        </w:rPr>
        <w:t>iem</w:t>
      </w:r>
      <w:r w:rsidRPr="000707B4">
        <w:rPr>
          <w:sz w:val="24"/>
          <w:szCs w:val="24"/>
          <w:lang w:eastAsia="en-US"/>
        </w:rPr>
        <w:t xml:space="preserve"> Nr. 6 ”Amatas novada teritorijas plānojums 2014.-2024.</w:t>
      </w:r>
      <w:r>
        <w:rPr>
          <w:sz w:val="24"/>
          <w:szCs w:val="24"/>
          <w:lang w:eastAsia="en-US"/>
        </w:rPr>
        <w:t xml:space="preserve"> gadam</w:t>
      </w:r>
      <w:r w:rsidRPr="000707B4">
        <w:rPr>
          <w:sz w:val="24"/>
          <w:szCs w:val="24"/>
          <w:lang w:eastAsia="en-US"/>
        </w:rPr>
        <w:t xml:space="preserve">”, </w:t>
      </w:r>
      <w:r w:rsidR="00D935F6" w:rsidRPr="00461B4F">
        <w:rPr>
          <w:sz w:val="24"/>
          <w:szCs w:val="24"/>
        </w:rPr>
        <w:t xml:space="preserve">saskaņā ar 2018. gada </w:t>
      </w:r>
      <w:r w:rsidR="00D935F6">
        <w:rPr>
          <w:sz w:val="24"/>
          <w:szCs w:val="24"/>
        </w:rPr>
        <w:t>14. augusta</w:t>
      </w:r>
      <w:r w:rsidR="00D935F6" w:rsidRPr="00461B4F">
        <w:rPr>
          <w:sz w:val="24"/>
          <w:szCs w:val="24"/>
        </w:rPr>
        <w:t xml:space="preserve"> </w:t>
      </w:r>
      <w:r w:rsidR="00D935F6" w:rsidRPr="00461B4F">
        <w:rPr>
          <w:bCs/>
          <w:sz w:val="24"/>
          <w:szCs w:val="24"/>
        </w:rPr>
        <w:t xml:space="preserve">Finanšu un attīstības, </w:t>
      </w:r>
      <w:r w:rsidR="00D935F6" w:rsidRPr="00461B4F">
        <w:rPr>
          <w:bCs/>
          <w:color w:val="000000"/>
          <w:sz w:val="24"/>
          <w:szCs w:val="24"/>
        </w:rPr>
        <w:t xml:space="preserve">Izglītības, kultūras un sporta </w:t>
      </w:r>
      <w:r w:rsidR="00D935F6" w:rsidRPr="00461B4F">
        <w:rPr>
          <w:bCs/>
          <w:sz w:val="24"/>
          <w:szCs w:val="24"/>
        </w:rPr>
        <w:t>un</w:t>
      </w:r>
      <w:r w:rsidR="00D935F6" w:rsidRPr="00461B4F">
        <w:rPr>
          <w:b/>
          <w:bCs/>
          <w:sz w:val="24"/>
          <w:szCs w:val="24"/>
        </w:rPr>
        <w:t xml:space="preserve"> </w:t>
      </w:r>
      <w:r w:rsidR="00D935F6" w:rsidRPr="00461B4F">
        <w:rPr>
          <w:bCs/>
          <w:color w:val="000000"/>
          <w:sz w:val="24"/>
          <w:szCs w:val="24"/>
        </w:rPr>
        <w:t xml:space="preserve">Sociālo, veselības un ģimenes </w:t>
      </w:r>
      <w:r w:rsidR="00D935F6" w:rsidRPr="00461B4F">
        <w:rPr>
          <w:bCs/>
          <w:sz w:val="24"/>
          <w:szCs w:val="24"/>
        </w:rPr>
        <w:t>jautājumu</w:t>
      </w:r>
      <w:r w:rsidR="00D935F6" w:rsidRPr="00461B4F">
        <w:rPr>
          <w:sz w:val="24"/>
          <w:szCs w:val="24"/>
        </w:rPr>
        <w:t xml:space="preserve"> apvienoto komiteju sēdes lēmumu (protokols Nr. </w:t>
      </w:r>
      <w:r w:rsidR="00D935F6">
        <w:rPr>
          <w:sz w:val="24"/>
          <w:szCs w:val="24"/>
        </w:rPr>
        <w:t>8</w:t>
      </w:r>
      <w:r w:rsidR="00D935F6" w:rsidRPr="00461B4F">
        <w:rPr>
          <w:sz w:val="24"/>
          <w:szCs w:val="24"/>
        </w:rPr>
        <w:t xml:space="preserve">, </w:t>
      </w:r>
      <w:r w:rsidR="00D935F6">
        <w:rPr>
          <w:sz w:val="24"/>
          <w:szCs w:val="24"/>
        </w:rPr>
        <w:t>8</w:t>
      </w:r>
      <w:r w:rsidR="00D935F6" w:rsidRPr="00461B4F">
        <w:rPr>
          <w:sz w:val="24"/>
          <w:szCs w:val="24"/>
        </w:rPr>
        <w:t>.</w:t>
      </w:r>
      <w:r w:rsidR="00D935F6" w:rsidRPr="00461B4F">
        <w:rPr>
          <w:color w:val="000000"/>
          <w:sz w:val="24"/>
          <w:szCs w:val="24"/>
        </w:rPr>
        <w:t>§)</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B26CC7" w:rsidRPr="00FC426D" w:rsidRDefault="00B26CC7" w:rsidP="00B26CC7">
      <w:pPr>
        <w:ind w:firstLine="720"/>
        <w:jc w:val="both"/>
        <w:rPr>
          <w:b/>
          <w:bCs/>
          <w:sz w:val="12"/>
        </w:rPr>
      </w:pPr>
    </w:p>
    <w:p w:rsidR="00B26CC7" w:rsidRPr="000707B4" w:rsidRDefault="00B26CC7" w:rsidP="00E62ABE">
      <w:pPr>
        <w:numPr>
          <w:ilvl w:val="0"/>
          <w:numId w:val="7"/>
        </w:numPr>
        <w:jc w:val="both"/>
        <w:rPr>
          <w:bCs/>
          <w:sz w:val="24"/>
          <w:szCs w:val="24"/>
          <w:lang w:eastAsia="en-US"/>
        </w:rPr>
      </w:pPr>
      <w:r w:rsidRPr="000707B4">
        <w:rPr>
          <w:b/>
          <w:sz w:val="24"/>
          <w:szCs w:val="24"/>
          <w:lang w:eastAsia="en-US"/>
        </w:rPr>
        <w:t xml:space="preserve">Apstiprināt zemes ierīcības projektu </w:t>
      </w:r>
      <w:r w:rsidRPr="000707B4">
        <w:rPr>
          <w:sz w:val="24"/>
          <w:szCs w:val="24"/>
          <w:lang w:eastAsia="en-US"/>
        </w:rPr>
        <w:t>Skujenes pagasta</w:t>
      </w:r>
      <w:r w:rsidRPr="000707B4">
        <w:rPr>
          <w:bCs/>
          <w:sz w:val="24"/>
          <w:szCs w:val="24"/>
          <w:lang w:eastAsia="en-US"/>
        </w:rPr>
        <w:t xml:space="preserve"> </w:t>
      </w:r>
      <w:r w:rsidRPr="000707B4">
        <w:rPr>
          <w:sz w:val="24"/>
          <w:szCs w:val="24"/>
          <w:lang w:eastAsia="en-US"/>
        </w:rPr>
        <w:t xml:space="preserve">nekustamā īpašuma </w:t>
      </w:r>
      <w:r w:rsidR="001F753D">
        <w:rPr>
          <w:bCs/>
          <w:sz w:val="24"/>
          <w:szCs w:val="24"/>
          <w:lang w:eastAsia="en-US"/>
        </w:rPr>
        <w:t>[..]</w:t>
      </w:r>
      <w:r w:rsidRPr="000707B4">
        <w:rPr>
          <w:bCs/>
          <w:sz w:val="24"/>
          <w:szCs w:val="24"/>
          <w:lang w:eastAsia="en-US"/>
        </w:rPr>
        <w:t xml:space="preserve"> zemes vienības ar kadastra apzīmējumu </w:t>
      </w:r>
      <w:r w:rsidR="001F753D">
        <w:rPr>
          <w:bCs/>
          <w:sz w:val="24"/>
          <w:szCs w:val="24"/>
          <w:lang w:eastAsia="en-US"/>
        </w:rPr>
        <w:t>0000</w:t>
      </w:r>
      <w:r w:rsidRPr="000707B4">
        <w:rPr>
          <w:bCs/>
          <w:sz w:val="24"/>
          <w:szCs w:val="24"/>
          <w:lang w:eastAsia="en-US"/>
        </w:rPr>
        <w:t xml:space="preserve"> 00</w:t>
      </w:r>
      <w:r w:rsidR="001F753D">
        <w:rPr>
          <w:bCs/>
          <w:sz w:val="24"/>
          <w:szCs w:val="24"/>
          <w:lang w:eastAsia="en-US"/>
        </w:rPr>
        <w:t>0</w:t>
      </w:r>
      <w:r w:rsidRPr="000707B4">
        <w:rPr>
          <w:bCs/>
          <w:sz w:val="24"/>
          <w:szCs w:val="24"/>
          <w:lang w:eastAsia="en-US"/>
        </w:rPr>
        <w:t xml:space="preserve"> 0</w:t>
      </w:r>
      <w:r w:rsidR="001F753D">
        <w:rPr>
          <w:bCs/>
          <w:sz w:val="24"/>
          <w:szCs w:val="24"/>
          <w:lang w:eastAsia="en-US"/>
        </w:rPr>
        <w:t>000</w:t>
      </w:r>
      <w:r w:rsidRPr="000707B4">
        <w:rPr>
          <w:bCs/>
          <w:sz w:val="24"/>
          <w:szCs w:val="24"/>
          <w:lang w:eastAsia="en-US"/>
        </w:rPr>
        <w:t xml:space="preserve"> sadalīšanai.</w:t>
      </w:r>
    </w:p>
    <w:p w:rsidR="00B26CC7" w:rsidRPr="000707B4" w:rsidRDefault="00B26CC7" w:rsidP="00E62ABE">
      <w:pPr>
        <w:numPr>
          <w:ilvl w:val="0"/>
          <w:numId w:val="7"/>
        </w:numPr>
        <w:jc w:val="both"/>
        <w:rPr>
          <w:bCs/>
          <w:sz w:val="24"/>
          <w:szCs w:val="24"/>
          <w:lang w:eastAsia="en-US"/>
        </w:rPr>
      </w:pPr>
      <w:r w:rsidRPr="000707B4">
        <w:rPr>
          <w:sz w:val="24"/>
          <w:szCs w:val="24"/>
          <w:lang w:eastAsia="en-US"/>
        </w:rPr>
        <w:t>Atbilstoši lēmuma 1.</w:t>
      </w:r>
      <w:r>
        <w:rPr>
          <w:sz w:val="24"/>
          <w:szCs w:val="24"/>
          <w:lang w:eastAsia="en-US"/>
        </w:rPr>
        <w:t xml:space="preserve"> </w:t>
      </w:r>
      <w:r w:rsidRPr="000707B4">
        <w:rPr>
          <w:sz w:val="24"/>
          <w:szCs w:val="24"/>
          <w:lang w:eastAsia="en-US"/>
        </w:rPr>
        <w:t>punktā minē</w:t>
      </w:r>
      <w:r>
        <w:rPr>
          <w:sz w:val="24"/>
          <w:szCs w:val="24"/>
          <w:lang w:eastAsia="en-US"/>
        </w:rPr>
        <w:t>tajam zemes ierīcības projektam</w:t>
      </w:r>
      <w:r w:rsidRPr="000707B4">
        <w:rPr>
          <w:sz w:val="24"/>
          <w:szCs w:val="24"/>
          <w:lang w:eastAsia="en-US"/>
        </w:rPr>
        <w:t xml:space="preserve"> no nekustamā īpašuma </w:t>
      </w:r>
      <w:r w:rsidR="001F753D">
        <w:rPr>
          <w:sz w:val="24"/>
          <w:szCs w:val="24"/>
          <w:lang w:eastAsia="en-US"/>
        </w:rPr>
        <w:t>[..]</w:t>
      </w:r>
      <w:r w:rsidRPr="000707B4">
        <w:rPr>
          <w:sz w:val="24"/>
          <w:szCs w:val="24"/>
          <w:lang w:eastAsia="en-US"/>
        </w:rPr>
        <w:t xml:space="preserve">, Skujenes pagastā, Amatas novadā, sastāvā ietilpstošās zemes vienības ar kadastra apzīmējumu </w:t>
      </w:r>
      <w:r w:rsidR="001F753D">
        <w:rPr>
          <w:sz w:val="24"/>
          <w:szCs w:val="24"/>
          <w:lang w:eastAsia="en-US"/>
        </w:rPr>
        <w:t>00000000000</w:t>
      </w:r>
      <w:r w:rsidRPr="000707B4">
        <w:rPr>
          <w:sz w:val="24"/>
          <w:szCs w:val="24"/>
          <w:lang w:eastAsia="en-US"/>
        </w:rPr>
        <w:t xml:space="preserve"> atdalīt zemes vienību 4,8 ha platībā (vairāk vai mazāk, cik izrādīsies pēc uzmērīšanas), veidojot jaunu nekustamo īpašumu.</w:t>
      </w:r>
    </w:p>
    <w:p w:rsidR="00B26CC7" w:rsidRPr="000707B4" w:rsidRDefault="00B26CC7" w:rsidP="00E62ABE">
      <w:pPr>
        <w:numPr>
          <w:ilvl w:val="0"/>
          <w:numId w:val="7"/>
        </w:numPr>
        <w:jc w:val="both"/>
        <w:rPr>
          <w:sz w:val="24"/>
          <w:szCs w:val="24"/>
          <w:lang w:eastAsia="en-US"/>
        </w:rPr>
      </w:pPr>
      <w:r w:rsidRPr="000707B4">
        <w:rPr>
          <w:bCs/>
          <w:sz w:val="24"/>
          <w:szCs w:val="24"/>
          <w:lang w:eastAsia="en-US"/>
        </w:rPr>
        <w:t>Jaunizveidotajam nekustamajam īpašumam, kurš sastāv no zemes vienības 4,8 ha platībā (zemes ierīcības projekta grafiskajā daļā šī zemes vienība attēlota ar kārtas Nr.</w:t>
      </w:r>
      <w:r>
        <w:rPr>
          <w:bCs/>
          <w:sz w:val="24"/>
          <w:szCs w:val="24"/>
          <w:lang w:eastAsia="en-US"/>
        </w:rPr>
        <w:t> </w:t>
      </w:r>
      <w:r w:rsidRPr="000707B4">
        <w:rPr>
          <w:bCs/>
          <w:sz w:val="24"/>
          <w:szCs w:val="24"/>
          <w:lang w:eastAsia="en-US"/>
        </w:rPr>
        <w:t xml:space="preserve">1 un kadastra apzīmējumu </w:t>
      </w:r>
      <w:r w:rsidR="001F753D">
        <w:rPr>
          <w:sz w:val="24"/>
          <w:szCs w:val="24"/>
          <w:lang w:eastAsia="en-US"/>
        </w:rPr>
        <w:t>00000000000</w:t>
      </w:r>
      <w:r>
        <w:rPr>
          <w:bCs/>
          <w:sz w:val="24"/>
          <w:szCs w:val="24"/>
          <w:lang w:eastAsia="en-US"/>
        </w:rPr>
        <w:t>), piešķirt nosaukumu</w:t>
      </w:r>
      <w:r w:rsidRPr="000707B4">
        <w:rPr>
          <w:bCs/>
          <w:sz w:val="24"/>
          <w:szCs w:val="24"/>
          <w:lang w:eastAsia="en-US"/>
        </w:rPr>
        <w:t xml:space="preserve"> </w:t>
      </w:r>
      <w:r w:rsidR="001F753D">
        <w:rPr>
          <w:b/>
          <w:bCs/>
          <w:sz w:val="24"/>
          <w:szCs w:val="24"/>
          <w:lang w:eastAsia="en-US"/>
        </w:rPr>
        <w:t>[..]</w:t>
      </w:r>
      <w:r w:rsidRPr="000707B4">
        <w:rPr>
          <w:bCs/>
          <w:sz w:val="24"/>
          <w:szCs w:val="24"/>
          <w:lang w:eastAsia="en-US"/>
        </w:rPr>
        <w:t xml:space="preserve">, Skujenes pagasts, Amatas novads, kā arī noteikt nekustamā īpašuma lietošanas mērķi – zeme, uz kuras galvenā saimnieciskā darbība ir </w:t>
      </w:r>
      <w:r>
        <w:rPr>
          <w:bCs/>
          <w:sz w:val="24"/>
          <w:szCs w:val="24"/>
          <w:lang w:eastAsia="en-US"/>
        </w:rPr>
        <w:t>lauk</w:t>
      </w:r>
      <w:r w:rsidRPr="000707B4">
        <w:rPr>
          <w:bCs/>
          <w:sz w:val="24"/>
          <w:szCs w:val="24"/>
          <w:lang w:eastAsia="en-US"/>
        </w:rPr>
        <w:t>saimniecība (kods 0101).</w:t>
      </w:r>
    </w:p>
    <w:p w:rsidR="00B26CC7" w:rsidRPr="000707B4" w:rsidRDefault="00B26CC7" w:rsidP="00E62ABE">
      <w:pPr>
        <w:numPr>
          <w:ilvl w:val="0"/>
          <w:numId w:val="7"/>
        </w:numPr>
        <w:jc w:val="both"/>
        <w:rPr>
          <w:sz w:val="24"/>
          <w:szCs w:val="24"/>
          <w:lang w:eastAsia="en-US"/>
        </w:rPr>
      </w:pPr>
      <w:r w:rsidRPr="000707B4">
        <w:rPr>
          <w:bCs/>
          <w:sz w:val="24"/>
          <w:szCs w:val="24"/>
          <w:lang w:eastAsia="en-US"/>
        </w:rPr>
        <w:t>Paliekošajam nekustamajam īpašumam, kas sastāv no zemes vienības 4,4 ha platībā  (zemes ierīcības projekta grafiskajā daļā šī zemes vienība attēlota ar kārtas Nr.</w:t>
      </w:r>
      <w:r>
        <w:rPr>
          <w:bCs/>
          <w:sz w:val="24"/>
          <w:szCs w:val="24"/>
          <w:lang w:eastAsia="en-US"/>
        </w:rPr>
        <w:t xml:space="preserve"> </w:t>
      </w:r>
      <w:r w:rsidRPr="000707B4">
        <w:rPr>
          <w:bCs/>
          <w:sz w:val="24"/>
          <w:szCs w:val="24"/>
          <w:lang w:eastAsia="en-US"/>
        </w:rPr>
        <w:t xml:space="preserve">2 un kadastra apzīmējumu </w:t>
      </w:r>
      <w:r w:rsidR="001F753D">
        <w:rPr>
          <w:sz w:val="24"/>
          <w:szCs w:val="24"/>
          <w:lang w:eastAsia="en-US"/>
        </w:rPr>
        <w:t>00000000000</w:t>
      </w:r>
      <w:r w:rsidRPr="000707B4">
        <w:rPr>
          <w:bCs/>
          <w:sz w:val="24"/>
          <w:szCs w:val="24"/>
          <w:lang w:eastAsia="en-US"/>
        </w:rPr>
        <w:t>) un zemes vienības 1,4 ha platībā  (zemes ierīcības projekta grafiskajā daļā šī zemes vienība attēlota ar kārtas Nr.</w:t>
      </w:r>
      <w:r>
        <w:rPr>
          <w:bCs/>
          <w:sz w:val="24"/>
          <w:szCs w:val="24"/>
          <w:lang w:eastAsia="en-US"/>
        </w:rPr>
        <w:t xml:space="preserve"> </w:t>
      </w:r>
      <w:r w:rsidRPr="000707B4">
        <w:rPr>
          <w:bCs/>
          <w:sz w:val="24"/>
          <w:szCs w:val="24"/>
          <w:lang w:eastAsia="en-US"/>
        </w:rPr>
        <w:t xml:space="preserve">3 un kadastra apzīmējumu </w:t>
      </w:r>
      <w:r w:rsidR="001F753D">
        <w:rPr>
          <w:sz w:val="24"/>
          <w:szCs w:val="24"/>
          <w:lang w:eastAsia="en-US"/>
        </w:rPr>
        <w:t>00000000000</w:t>
      </w:r>
      <w:r w:rsidRPr="000707B4">
        <w:rPr>
          <w:bCs/>
          <w:sz w:val="24"/>
          <w:szCs w:val="24"/>
          <w:lang w:eastAsia="en-US"/>
        </w:rPr>
        <w:t>)</w:t>
      </w:r>
      <w:r>
        <w:rPr>
          <w:bCs/>
          <w:sz w:val="24"/>
          <w:szCs w:val="24"/>
          <w:lang w:eastAsia="en-US"/>
        </w:rPr>
        <w:t>, saglabāt nosaukumu</w:t>
      </w:r>
      <w:r w:rsidRPr="000707B4">
        <w:rPr>
          <w:bCs/>
          <w:sz w:val="24"/>
          <w:szCs w:val="24"/>
          <w:lang w:eastAsia="en-US"/>
        </w:rPr>
        <w:t xml:space="preserve"> </w:t>
      </w:r>
      <w:r w:rsidR="001F753D">
        <w:rPr>
          <w:bCs/>
          <w:sz w:val="24"/>
          <w:szCs w:val="24"/>
          <w:lang w:eastAsia="en-US"/>
        </w:rPr>
        <w:t>[..]</w:t>
      </w:r>
      <w:r w:rsidRPr="000707B4">
        <w:rPr>
          <w:bCs/>
          <w:sz w:val="24"/>
          <w:szCs w:val="24"/>
          <w:lang w:eastAsia="en-US"/>
        </w:rPr>
        <w:t>, Skujenes</w:t>
      </w:r>
      <w:r>
        <w:rPr>
          <w:bCs/>
          <w:sz w:val="24"/>
          <w:szCs w:val="24"/>
          <w:lang w:eastAsia="en-US"/>
        </w:rPr>
        <w:t xml:space="preserve"> pagasts, Amatas </w:t>
      </w:r>
      <w:r>
        <w:rPr>
          <w:bCs/>
          <w:sz w:val="24"/>
          <w:szCs w:val="24"/>
          <w:lang w:eastAsia="en-US"/>
        </w:rPr>
        <w:lastRenderedPageBreak/>
        <w:t>novads.</w:t>
      </w:r>
      <w:r w:rsidRPr="000707B4">
        <w:rPr>
          <w:bCs/>
          <w:sz w:val="24"/>
          <w:szCs w:val="24"/>
          <w:lang w:eastAsia="en-US"/>
        </w:rPr>
        <w:t xml:space="preserve"> Zemes vienībām noteikt nekustamā īpašuma lietošanas mērķus – zeme, uz kuras galvenā saimnieciskā darbība ir mežsaimniecība (kods 0201). </w:t>
      </w:r>
    </w:p>
    <w:p w:rsidR="00B26CC7" w:rsidRPr="000707B4" w:rsidRDefault="00B26CC7" w:rsidP="00E62ABE">
      <w:pPr>
        <w:numPr>
          <w:ilvl w:val="0"/>
          <w:numId w:val="7"/>
        </w:numPr>
        <w:contextualSpacing/>
        <w:jc w:val="both"/>
        <w:rPr>
          <w:bCs/>
          <w:sz w:val="24"/>
          <w:szCs w:val="24"/>
        </w:rPr>
      </w:pPr>
      <w:r w:rsidRPr="000707B4">
        <w:rPr>
          <w:bCs/>
          <w:sz w:val="24"/>
          <w:szCs w:val="24"/>
        </w:rPr>
        <w:t xml:space="preserve">Zemes ierīcības projekts īstenojams </w:t>
      </w:r>
      <w:r w:rsidRPr="000707B4">
        <w:rPr>
          <w:sz w:val="24"/>
          <w:szCs w:val="24"/>
        </w:rPr>
        <w:t>četru</w:t>
      </w:r>
      <w:r w:rsidRPr="000707B4">
        <w:rPr>
          <w:bCs/>
          <w:sz w:val="24"/>
          <w:szCs w:val="24"/>
        </w:rPr>
        <w:t xml:space="preserve"> gadu laikā.</w:t>
      </w:r>
    </w:p>
    <w:p w:rsidR="00B26CC7" w:rsidRPr="000707B4" w:rsidRDefault="00B26CC7" w:rsidP="00B26CC7">
      <w:pPr>
        <w:jc w:val="both"/>
        <w:rPr>
          <w:bCs/>
          <w:sz w:val="12"/>
          <w:szCs w:val="24"/>
        </w:rPr>
      </w:pPr>
    </w:p>
    <w:p w:rsidR="00B26CC7" w:rsidRPr="000707B4" w:rsidRDefault="00B26CC7" w:rsidP="00B26CC7">
      <w:pPr>
        <w:jc w:val="both"/>
        <w:rPr>
          <w:bCs/>
          <w:sz w:val="24"/>
          <w:szCs w:val="24"/>
        </w:rPr>
      </w:pPr>
      <w:r w:rsidRPr="000707B4">
        <w:rPr>
          <w:bCs/>
          <w:sz w:val="24"/>
          <w:szCs w:val="24"/>
        </w:rPr>
        <w:t>Lēmums stājas spēka ar tā pieņemšanas brīdi.</w:t>
      </w:r>
    </w:p>
    <w:p w:rsidR="00B26CC7" w:rsidRPr="004F2162" w:rsidRDefault="00B26CC7" w:rsidP="004F2162">
      <w:pPr>
        <w:jc w:val="both"/>
        <w:rPr>
          <w:bCs/>
          <w:sz w:val="24"/>
          <w:szCs w:val="24"/>
        </w:rPr>
      </w:pPr>
      <w:r w:rsidRPr="000707B4">
        <w:rPr>
          <w:bCs/>
          <w:sz w:val="24"/>
          <w:szCs w:val="24"/>
        </w:rPr>
        <w:t>Šo lēmumu var pārsūdzēt Administratīvajā rajona tiesā viena mēneša laikā no tā spēkā stāšanās dienas.</w:t>
      </w:r>
    </w:p>
    <w:p w:rsidR="00BA72E5" w:rsidRDefault="00BA72E5" w:rsidP="00B26CC7">
      <w:pPr>
        <w:jc w:val="center"/>
        <w:rPr>
          <w:b/>
          <w:color w:val="000000"/>
          <w:sz w:val="24"/>
          <w:szCs w:val="24"/>
        </w:rPr>
      </w:pPr>
    </w:p>
    <w:p w:rsidR="00B26CC7" w:rsidRPr="003F0E1C" w:rsidRDefault="00287114" w:rsidP="00B26CC7">
      <w:pPr>
        <w:jc w:val="center"/>
        <w:rPr>
          <w:b/>
          <w:color w:val="000000"/>
          <w:sz w:val="24"/>
          <w:szCs w:val="24"/>
        </w:rPr>
      </w:pPr>
      <w:r>
        <w:rPr>
          <w:b/>
          <w:color w:val="000000"/>
          <w:sz w:val="24"/>
          <w:szCs w:val="24"/>
        </w:rPr>
        <w:t>20</w:t>
      </w:r>
      <w:r w:rsidR="00B26CC7" w:rsidRPr="003F0E1C">
        <w:rPr>
          <w:b/>
          <w:color w:val="000000"/>
          <w:sz w:val="24"/>
          <w:szCs w:val="24"/>
        </w:rPr>
        <w:t>.§</w:t>
      </w:r>
    </w:p>
    <w:p w:rsidR="00B26CC7" w:rsidRPr="003F0E1C" w:rsidRDefault="00B26CC7" w:rsidP="00B26CC7">
      <w:pPr>
        <w:pBdr>
          <w:bottom w:val="single" w:sz="12" w:space="1" w:color="auto"/>
        </w:pBdr>
        <w:jc w:val="center"/>
        <w:rPr>
          <w:b/>
          <w:bCs/>
          <w:sz w:val="24"/>
          <w:szCs w:val="24"/>
        </w:rPr>
      </w:pPr>
      <w:r w:rsidRPr="003F0E1C">
        <w:rPr>
          <w:b/>
          <w:bCs/>
          <w:sz w:val="24"/>
          <w:szCs w:val="24"/>
        </w:rPr>
        <w:t xml:space="preserve">Par </w:t>
      </w:r>
      <w:r>
        <w:rPr>
          <w:b/>
          <w:sz w:val="24"/>
          <w:szCs w:val="24"/>
        </w:rPr>
        <w:t xml:space="preserve">Drabešu pagasta nekustamā īpašuma </w:t>
      </w:r>
      <w:r w:rsidR="001F753D">
        <w:rPr>
          <w:b/>
          <w:sz w:val="24"/>
          <w:szCs w:val="24"/>
        </w:rPr>
        <w:t>[..]</w:t>
      </w:r>
      <w:r>
        <w:rPr>
          <w:b/>
          <w:sz w:val="24"/>
          <w:szCs w:val="24"/>
        </w:rPr>
        <w:t xml:space="preserve"> sadalīšanu</w:t>
      </w:r>
    </w:p>
    <w:p w:rsidR="00DB36AE" w:rsidRPr="00FF489D" w:rsidRDefault="00DB36AE" w:rsidP="00DB36AE">
      <w:pPr>
        <w:jc w:val="both"/>
        <w:rPr>
          <w:rFonts w:eastAsia="Calibri"/>
          <w:bCs/>
          <w:color w:val="000000"/>
          <w:sz w:val="24"/>
          <w:szCs w:val="24"/>
        </w:rPr>
      </w:pPr>
      <w:r w:rsidRPr="00FF489D">
        <w:rPr>
          <w:rFonts w:eastAsia="Calibri"/>
          <w:bCs/>
          <w:color w:val="000000"/>
          <w:sz w:val="24"/>
          <w:szCs w:val="24"/>
        </w:rPr>
        <w:t xml:space="preserve">Ziņo </w:t>
      </w:r>
      <w:r>
        <w:rPr>
          <w:rFonts w:eastAsia="Calibri"/>
          <w:bCs/>
          <w:color w:val="000000"/>
          <w:sz w:val="24"/>
          <w:szCs w:val="24"/>
        </w:rPr>
        <w:t>zemes lietu speciālists G. Bauers</w:t>
      </w:r>
    </w:p>
    <w:p w:rsidR="00B26CC7" w:rsidRPr="00FF489D" w:rsidRDefault="00B26CC7" w:rsidP="00B26CC7">
      <w:pPr>
        <w:widowControl w:val="0"/>
        <w:shd w:val="clear" w:color="auto" w:fill="FFFFFF"/>
        <w:autoSpaceDE w:val="0"/>
        <w:autoSpaceDN w:val="0"/>
        <w:adjustRightInd w:val="0"/>
        <w:jc w:val="both"/>
        <w:rPr>
          <w:b/>
          <w:bCs/>
          <w:sz w:val="12"/>
        </w:rPr>
      </w:pPr>
    </w:p>
    <w:p w:rsidR="00B26CC7" w:rsidRPr="00FF489D" w:rsidRDefault="00B26CC7" w:rsidP="00B26CC7">
      <w:pPr>
        <w:widowControl w:val="0"/>
        <w:autoSpaceDE w:val="0"/>
        <w:autoSpaceDN w:val="0"/>
        <w:adjustRightInd w:val="0"/>
        <w:ind w:firstLine="720"/>
        <w:jc w:val="both"/>
        <w:rPr>
          <w:sz w:val="24"/>
          <w:szCs w:val="24"/>
        </w:rPr>
      </w:pPr>
      <w:r w:rsidRPr="00FF489D">
        <w:rPr>
          <w:sz w:val="24"/>
          <w:szCs w:val="24"/>
        </w:rPr>
        <w:t xml:space="preserve">Amatas novada dome izskatījusi </w:t>
      </w:r>
      <w:r w:rsidR="001F753D">
        <w:rPr>
          <w:sz w:val="24"/>
          <w:szCs w:val="24"/>
        </w:rPr>
        <w:t>E. B.</w:t>
      </w:r>
      <w:r w:rsidRPr="00FF489D">
        <w:rPr>
          <w:sz w:val="24"/>
          <w:szCs w:val="24"/>
        </w:rPr>
        <w:t xml:space="preserve"> (p.k.</w:t>
      </w:r>
      <w:r>
        <w:rPr>
          <w:sz w:val="24"/>
          <w:szCs w:val="24"/>
        </w:rPr>
        <w:t xml:space="preserve"> </w:t>
      </w:r>
      <w:r w:rsidR="001F753D">
        <w:rPr>
          <w:sz w:val="24"/>
          <w:szCs w:val="24"/>
        </w:rPr>
        <w:t>000000-00000</w:t>
      </w:r>
      <w:r w:rsidRPr="00FF489D">
        <w:rPr>
          <w:sz w:val="24"/>
          <w:szCs w:val="24"/>
        </w:rPr>
        <w:t>) 2018.</w:t>
      </w:r>
      <w:r>
        <w:rPr>
          <w:sz w:val="24"/>
          <w:szCs w:val="24"/>
        </w:rPr>
        <w:t xml:space="preserve"> </w:t>
      </w:r>
      <w:r w:rsidRPr="00FF489D">
        <w:rPr>
          <w:sz w:val="24"/>
          <w:szCs w:val="24"/>
        </w:rPr>
        <w:t>gada 8.</w:t>
      </w:r>
      <w:r>
        <w:rPr>
          <w:sz w:val="24"/>
          <w:szCs w:val="24"/>
        </w:rPr>
        <w:t> </w:t>
      </w:r>
      <w:r w:rsidRPr="00FF489D">
        <w:rPr>
          <w:sz w:val="24"/>
          <w:szCs w:val="24"/>
        </w:rPr>
        <w:t>augustā reģistrēto iesniegumu (reģ.</w:t>
      </w:r>
      <w:r>
        <w:rPr>
          <w:sz w:val="24"/>
          <w:szCs w:val="24"/>
        </w:rPr>
        <w:t xml:space="preserve"> </w:t>
      </w:r>
      <w:r w:rsidRPr="00FF489D">
        <w:rPr>
          <w:sz w:val="24"/>
          <w:szCs w:val="24"/>
        </w:rPr>
        <w:t>Nr.</w:t>
      </w:r>
      <w:r>
        <w:rPr>
          <w:sz w:val="24"/>
          <w:szCs w:val="24"/>
        </w:rPr>
        <w:t xml:space="preserve"> </w:t>
      </w:r>
      <w:r w:rsidRPr="00FF489D">
        <w:rPr>
          <w:sz w:val="24"/>
          <w:szCs w:val="24"/>
        </w:rPr>
        <w:t xml:space="preserve">9-2/2018/1514 ar lūgumu atļaut izstrādāt zemes ierīcības projektu nekustamā īpašuma Drabešu pagasta </w:t>
      </w:r>
      <w:r w:rsidR="001F753D">
        <w:rPr>
          <w:sz w:val="24"/>
          <w:szCs w:val="24"/>
        </w:rPr>
        <w:t>[..]</w:t>
      </w:r>
      <w:r>
        <w:rPr>
          <w:sz w:val="24"/>
          <w:szCs w:val="24"/>
        </w:rPr>
        <w:t xml:space="preserve"> (NĪ </w:t>
      </w:r>
      <w:r w:rsidRPr="00FF489D">
        <w:rPr>
          <w:sz w:val="24"/>
          <w:szCs w:val="24"/>
        </w:rPr>
        <w:t>kad.</w:t>
      </w:r>
      <w:r>
        <w:rPr>
          <w:sz w:val="24"/>
          <w:szCs w:val="24"/>
        </w:rPr>
        <w:t xml:space="preserve"> </w:t>
      </w:r>
      <w:r w:rsidRPr="00FF489D">
        <w:rPr>
          <w:sz w:val="24"/>
          <w:szCs w:val="24"/>
        </w:rPr>
        <w:t>Nr.</w:t>
      </w:r>
      <w:r>
        <w:rPr>
          <w:sz w:val="24"/>
          <w:szCs w:val="24"/>
        </w:rPr>
        <w:t> </w:t>
      </w:r>
      <w:r w:rsidR="001F753D">
        <w:rPr>
          <w:sz w:val="24"/>
          <w:szCs w:val="24"/>
          <w:lang w:eastAsia="en-US"/>
        </w:rPr>
        <w:t>00000000000</w:t>
      </w:r>
      <w:r w:rsidRPr="00FF489D">
        <w:rPr>
          <w:sz w:val="24"/>
          <w:szCs w:val="24"/>
        </w:rPr>
        <w:t xml:space="preserve">) zemes vienības ar kadastra apzīmējumu </w:t>
      </w:r>
      <w:r w:rsidR="001F753D">
        <w:rPr>
          <w:sz w:val="24"/>
          <w:szCs w:val="24"/>
          <w:lang w:eastAsia="en-US"/>
        </w:rPr>
        <w:t>00000000000</w:t>
      </w:r>
      <w:r w:rsidRPr="00FF489D">
        <w:rPr>
          <w:sz w:val="24"/>
          <w:szCs w:val="24"/>
        </w:rPr>
        <w:t xml:space="preserve"> sadalīšanai.</w:t>
      </w:r>
    </w:p>
    <w:p w:rsidR="00B26CC7" w:rsidRPr="00FF489D" w:rsidRDefault="00B26CC7" w:rsidP="00B26CC7">
      <w:pPr>
        <w:widowControl w:val="0"/>
        <w:autoSpaceDE w:val="0"/>
        <w:autoSpaceDN w:val="0"/>
        <w:adjustRightInd w:val="0"/>
        <w:ind w:firstLine="720"/>
        <w:jc w:val="both"/>
        <w:rPr>
          <w:sz w:val="24"/>
          <w:szCs w:val="24"/>
        </w:rPr>
      </w:pPr>
      <w:r w:rsidRPr="00FF489D">
        <w:rPr>
          <w:sz w:val="24"/>
          <w:szCs w:val="24"/>
        </w:rPr>
        <w:t>Saskaņā ar Amatas novada 26.02.2014</w:t>
      </w:r>
      <w:r>
        <w:rPr>
          <w:sz w:val="24"/>
          <w:szCs w:val="24"/>
        </w:rPr>
        <w:t>.</w:t>
      </w:r>
      <w:r w:rsidRPr="00FF489D">
        <w:rPr>
          <w:sz w:val="24"/>
          <w:szCs w:val="24"/>
        </w:rPr>
        <w:t xml:space="preserve"> saistošajiem noteikumiem Nr.</w:t>
      </w:r>
      <w:r>
        <w:rPr>
          <w:sz w:val="24"/>
          <w:szCs w:val="24"/>
        </w:rPr>
        <w:t xml:space="preserve"> </w:t>
      </w:r>
      <w:r w:rsidRPr="00FF489D">
        <w:rPr>
          <w:sz w:val="24"/>
          <w:szCs w:val="24"/>
        </w:rPr>
        <w:t>6 „Amatas novada teritorijas plānojums 2014.-2024.</w:t>
      </w:r>
      <w:r>
        <w:rPr>
          <w:sz w:val="24"/>
          <w:szCs w:val="24"/>
        </w:rPr>
        <w:t xml:space="preserve"> gadam</w:t>
      </w:r>
      <w:r w:rsidRPr="00FF489D">
        <w:rPr>
          <w:sz w:val="24"/>
          <w:szCs w:val="24"/>
        </w:rPr>
        <w:t xml:space="preserve">”  grafiskās daļas noteikto teritorijas  plānoto un atļauto izmantošanu iesniegumā minētajiem īpašumiem atļautā teritorijas izmantošana noteikta kā lauksaimniecības teritorija (L) (L - apzīmējums teritorijas plānojuma „Grafiskajā daļā”). </w:t>
      </w:r>
    </w:p>
    <w:p w:rsidR="00B26CC7" w:rsidRDefault="00B26CC7" w:rsidP="00B26CC7">
      <w:pPr>
        <w:widowControl w:val="0"/>
        <w:shd w:val="clear" w:color="auto" w:fill="FFFFFF"/>
        <w:autoSpaceDE w:val="0"/>
        <w:autoSpaceDN w:val="0"/>
        <w:adjustRightInd w:val="0"/>
        <w:ind w:left="29" w:firstLine="727"/>
        <w:jc w:val="both"/>
        <w:rPr>
          <w:sz w:val="24"/>
          <w:szCs w:val="24"/>
        </w:rPr>
      </w:pPr>
      <w:r w:rsidRPr="00FF489D">
        <w:rPr>
          <w:sz w:val="24"/>
          <w:szCs w:val="24"/>
        </w:rPr>
        <w:t>Pamatojoties uz Amatas novada saistošajiem noteikumiem Nr.</w:t>
      </w:r>
      <w:r>
        <w:rPr>
          <w:sz w:val="24"/>
          <w:szCs w:val="24"/>
        </w:rPr>
        <w:t xml:space="preserve"> </w:t>
      </w:r>
      <w:r w:rsidRPr="00FF489D">
        <w:rPr>
          <w:sz w:val="24"/>
          <w:szCs w:val="24"/>
        </w:rPr>
        <w:t>6. „Amatas novada teritorijas plānojums 2014.-2024.</w:t>
      </w:r>
      <w:r>
        <w:rPr>
          <w:sz w:val="24"/>
          <w:szCs w:val="24"/>
        </w:rPr>
        <w:t xml:space="preserve"> gadam</w:t>
      </w:r>
      <w:r w:rsidRPr="00FF489D">
        <w:rPr>
          <w:sz w:val="24"/>
          <w:szCs w:val="24"/>
        </w:rPr>
        <w:t xml:space="preserve">”, </w:t>
      </w:r>
      <w:r>
        <w:rPr>
          <w:sz w:val="24"/>
          <w:szCs w:val="24"/>
        </w:rPr>
        <w:t>Latvijas Republikas</w:t>
      </w:r>
      <w:r w:rsidRPr="00FF489D">
        <w:rPr>
          <w:sz w:val="24"/>
          <w:szCs w:val="24"/>
        </w:rPr>
        <w:t xml:space="preserve"> „Zemes ierīcības likums” 5.</w:t>
      </w:r>
      <w:r>
        <w:rPr>
          <w:sz w:val="24"/>
          <w:szCs w:val="24"/>
        </w:rPr>
        <w:t> </w:t>
      </w:r>
      <w:r w:rsidRPr="00FF489D">
        <w:rPr>
          <w:sz w:val="24"/>
          <w:szCs w:val="24"/>
        </w:rPr>
        <w:t>panta 1.</w:t>
      </w:r>
      <w:r>
        <w:rPr>
          <w:sz w:val="24"/>
          <w:szCs w:val="24"/>
        </w:rPr>
        <w:t xml:space="preserve"> </w:t>
      </w:r>
      <w:r w:rsidRPr="00FF489D">
        <w:rPr>
          <w:sz w:val="24"/>
          <w:szCs w:val="24"/>
        </w:rPr>
        <w:t>punktu, 9.</w:t>
      </w:r>
      <w:r>
        <w:rPr>
          <w:sz w:val="24"/>
          <w:szCs w:val="24"/>
        </w:rPr>
        <w:t xml:space="preserve"> </w:t>
      </w:r>
      <w:r w:rsidRPr="00FF489D">
        <w:rPr>
          <w:sz w:val="24"/>
          <w:szCs w:val="24"/>
        </w:rPr>
        <w:t>panta 1.</w:t>
      </w:r>
      <w:r>
        <w:rPr>
          <w:sz w:val="24"/>
          <w:szCs w:val="24"/>
        </w:rPr>
        <w:t xml:space="preserve"> </w:t>
      </w:r>
      <w:r w:rsidRPr="00FF489D">
        <w:rPr>
          <w:sz w:val="24"/>
          <w:szCs w:val="24"/>
        </w:rPr>
        <w:t xml:space="preserve">daļu, </w:t>
      </w:r>
      <w:r>
        <w:rPr>
          <w:color w:val="000000"/>
          <w:spacing w:val="-7"/>
          <w:sz w:val="24"/>
          <w:szCs w:val="24"/>
        </w:rPr>
        <w:t>Ministru kabineta noteikumu</w:t>
      </w:r>
      <w:r w:rsidRPr="00FF489D">
        <w:rPr>
          <w:color w:val="000000"/>
          <w:spacing w:val="-7"/>
          <w:sz w:val="24"/>
          <w:szCs w:val="24"/>
        </w:rPr>
        <w:t xml:space="preserve"> Nr.</w:t>
      </w:r>
      <w:r>
        <w:rPr>
          <w:color w:val="000000"/>
          <w:spacing w:val="-7"/>
          <w:sz w:val="24"/>
          <w:szCs w:val="24"/>
        </w:rPr>
        <w:t xml:space="preserve"> </w:t>
      </w:r>
      <w:r w:rsidRPr="00FF489D">
        <w:rPr>
          <w:color w:val="000000"/>
          <w:spacing w:val="-7"/>
          <w:sz w:val="24"/>
          <w:szCs w:val="24"/>
        </w:rPr>
        <w:t>867. „Zemes ierīcības projekta iz</w:t>
      </w:r>
      <w:r>
        <w:rPr>
          <w:color w:val="000000"/>
          <w:spacing w:val="-7"/>
          <w:sz w:val="24"/>
          <w:szCs w:val="24"/>
        </w:rPr>
        <w:t>strādes noteikumi” 10.3. punktu</w:t>
      </w:r>
      <w:r w:rsidRPr="00FF489D">
        <w:rPr>
          <w:sz w:val="24"/>
          <w:szCs w:val="24"/>
        </w:rPr>
        <w:t xml:space="preserve">, saskaņā ar ierosinātāja </w:t>
      </w:r>
      <w:r w:rsidR="001F753D">
        <w:rPr>
          <w:sz w:val="24"/>
          <w:szCs w:val="24"/>
        </w:rPr>
        <w:t>E. B.</w:t>
      </w:r>
      <w:r w:rsidRPr="00FF489D">
        <w:rPr>
          <w:sz w:val="24"/>
          <w:szCs w:val="24"/>
        </w:rPr>
        <w:t xml:space="preserve"> 2018.</w:t>
      </w:r>
      <w:r>
        <w:rPr>
          <w:sz w:val="24"/>
          <w:szCs w:val="24"/>
        </w:rPr>
        <w:t xml:space="preserve"> </w:t>
      </w:r>
      <w:r w:rsidRPr="00FF489D">
        <w:rPr>
          <w:sz w:val="24"/>
          <w:szCs w:val="24"/>
        </w:rPr>
        <w:t>gada 8.</w:t>
      </w:r>
      <w:r>
        <w:rPr>
          <w:sz w:val="24"/>
          <w:szCs w:val="24"/>
        </w:rPr>
        <w:t> </w:t>
      </w:r>
      <w:r w:rsidRPr="00FF489D">
        <w:rPr>
          <w:sz w:val="24"/>
          <w:szCs w:val="24"/>
        </w:rPr>
        <w:t>augustā reģistrēto</w:t>
      </w:r>
      <w:r>
        <w:rPr>
          <w:sz w:val="24"/>
          <w:szCs w:val="24"/>
        </w:rPr>
        <w:t xml:space="preserve"> iesniegumu,</w:t>
      </w:r>
      <w:r w:rsidR="00D935F6">
        <w:rPr>
          <w:sz w:val="24"/>
          <w:szCs w:val="24"/>
        </w:rPr>
        <w:t xml:space="preserve"> </w:t>
      </w:r>
      <w:r w:rsidR="00D935F6" w:rsidRPr="00461B4F">
        <w:rPr>
          <w:sz w:val="24"/>
          <w:szCs w:val="24"/>
        </w:rPr>
        <w:t xml:space="preserve">saskaņā ar 2018. gada </w:t>
      </w:r>
      <w:r w:rsidR="00D935F6">
        <w:rPr>
          <w:sz w:val="24"/>
          <w:szCs w:val="24"/>
        </w:rPr>
        <w:t>14. augusta</w:t>
      </w:r>
      <w:r w:rsidR="00D935F6" w:rsidRPr="00461B4F">
        <w:rPr>
          <w:sz w:val="24"/>
          <w:szCs w:val="24"/>
        </w:rPr>
        <w:t xml:space="preserve"> </w:t>
      </w:r>
      <w:r w:rsidR="00D935F6" w:rsidRPr="00461B4F">
        <w:rPr>
          <w:bCs/>
          <w:sz w:val="24"/>
          <w:szCs w:val="24"/>
        </w:rPr>
        <w:t xml:space="preserve">Finanšu un attīstības, </w:t>
      </w:r>
      <w:r w:rsidR="00D935F6" w:rsidRPr="00461B4F">
        <w:rPr>
          <w:bCs/>
          <w:color w:val="000000"/>
          <w:sz w:val="24"/>
          <w:szCs w:val="24"/>
        </w:rPr>
        <w:t xml:space="preserve">Izglītības, kultūras un sporta </w:t>
      </w:r>
      <w:r w:rsidR="00D935F6" w:rsidRPr="00461B4F">
        <w:rPr>
          <w:bCs/>
          <w:sz w:val="24"/>
          <w:szCs w:val="24"/>
        </w:rPr>
        <w:t>un</w:t>
      </w:r>
      <w:r w:rsidR="00D935F6" w:rsidRPr="00461B4F">
        <w:rPr>
          <w:b/>
          <w:bCs/>
          <w:sz w:val="24"/>
          <w:szCs w:val="24"/>
        </w:rPr>
        <w:t xml:space="preserve"> </w:t>
      </w:r>
      <w:r w:rsidR="00D935F6" w:rsidRPr="00461B4F">
        <w:rPr>
          <w:bCs/>
          <w:color w:val="000000"/>
          <w:sz w:val="24"/>
          <w:szCs w:val="24"/>
        </w:rPr>
        <w:t xml:space="preserve">Sociālo, veselības un ģimenes </w:t>
      </w:r>
      <w:r w:rsidR="00D935F6" w:rsidRPr="00461B4F">
        <w:rPr>
          <w:bCs/>
          <w:sz w:val="24"/>
          <w:szCs w:val="24"/>
        </w:rPr>
        <w:t>jautājumu</w:t>
      </w:r>
      <w:r w:rsidR="00D935F6" w:rsidRPr="00461B4F">
        <w:rPr>
          <w:sz w:val="24"/>
          <w:szCs w:val="24"/>
        </w:rPr>
        <w:t xml:space="preserve"> apvienoto komiteju sēdes lēmumu (protokols Nr. </w:t>
      </w:r>
      <w:r w:rsidR="00D935F6">
        <w:rPr>
          <w:sz w:val="24"/>
          <w:szCs w:val="24"/>
        </w:rPr>
        <w:t>8</w:t>
      </w:r>
      <w:r w:rsidR="00D935F6" w:rsidRPr="00461B4F">
        <w:rPr>
          <w:sz w:val="24"/>
          <w:szCs w:val="24"/>
        </w:rPr>
        <w:t xml:space="preserve">, </w:t>
      </w:r>
      <w:r w:rsidR="00D935F6">
        <w:rPr>
          <w:sz w:val="24"/>
          <w:szCs w:val="24"/>
        </w:rPr>
        <w:t>9</w:t>
      </w:r>
      <w:r w:rsidR="00D935F6" w:rsidRPr="00461B4F">
        <w:rPr>
          <w:sz w:val="24"/>
          <w:szCs w:val="24"/>
        </w:rPr>
        <w:t>.</w:t>
      </w:r>
      <w:r w:rsidR="00D935F6" w:rsidRPr="00461B4F">
        <w:rPr>
          <w:color w:val="000000"/>
          <w:sz w:val="24"/>
          <w:szCs w:val="24"/>
        </w:rPr>
        <w:t>§)</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B26CC7" w:rsidRPr="00FF489D" w:rsidRDefault="00B26CC7" w:rsidP="00B26CC7">
      <w:pPr>
        <w:widowControl w:val="0"/>
        <w:shd w:val="clear" w:color="auto" w:fill="FFFFFF"/>
        <w:autoSpaceDE w:val="0"/>
        <w:autoSpaceDN w:val="0"/>
        <w:adjustRightInd w:val="0"/>
        <w:ind w:left="29" w:firstLine="727"/>
        <w:jc w:val="both"/>
        <w:rPr>
          <w:color w:val="000000"/>
          <w:spacing w:val="-7"/>
          <w:sz w:val="12"/>
          <w:szCs w:val="24"/>
        </w:rPr>
      </w:pPr>
    </w:p>
    <w:p w:rsidR="00B26CC7" w:rsidRPr="00FF489D" w:rsidRDefault="00B26CC7" w:rsidP="00E62ABE">
      <w:pPr>
        <w:widowControl w:val="0"/>
        <w:numPr>
          <w:ilvl w:val="0"/>
          <w:numId w:val="10"/>
        </w:numPr>
        <w:shd w:val="clear" w:color="auto" w:fill="FFFFFF"/>
        <w:tabs>
          <w:tab w:val="left" w:pos="425"/>
        </w:tabs>
        <w:autoSpaceDE w:val="0"/>
        <w:autoSpaceDN w:val="0"/>
        <w:adjustRightInd w:val="0"/>
        <w:jc w:val="both"/>
        <w:rPr>
          <w:color w:val="000000"/>
          <w:sz w:val="24"/>
          <w:szCs w:val="24"/>
        </w:rPr>
      </w:pPr>
      <w:r w:rsidRPr="00FF489D">
        <w:rPr>
          <w:color w:val="000000"/>
          <w:sz w:val="24"/>
          <w:szCs w:val="24"/>
        </w:rPr>
        <w:t xml:space="preserve">Piekrist Drabešu pagasta  nekustamā īpašuma </w:t>
      </w:r>
      <w:r w:rsidR="001F753D">
        <w:rPr>
          <w:color w:val="000000"/>
          <w:sz w:val="24"/>
          <w:szCs w:val="24"/>
        </w:rPr>
        <w:t>[..]</w:t>
      </w:r>
      <w:r w:rsidRPr="00FF489D">
        <w:rPr>
          <w:color w:val="000000"/>
          <w:sz w:val="24"/>
          <w:szCs w:val="24"/>
        </w:rPr>
        <w:t xml:space="preserve"> (NĪ kad. Nr.</w:t>
      </w:r>
      <w:r w:rsidR="001F753D" w:rsidRPr="001F753D">
        <w:rPr>
          <w:sz w:val="24"/>
          <w:szCs w:val="24"/>
          <w:lang w:eastAsia="en-US"/>
        </w:rPr>
        <w:t xml:space="preserve"> </w:t>
      </w:r>
      <w:r w:rsidR="001F753D">
        <w:rPr>
          <w:sz w:val="24"/>
          <w:szCs w:val="24"/>
          <w:lang w:eastAsia="en-US"/>
        </w:rPr>
        <w:t>00000000000</w:t>
      </w:r>
      <w:r w:rsidRPr="00FF489D">
        <w:rPr>
          <w:color w:val="000000"/>
          <w:sz w:val="24"/>
          <w:szCs w:val="24"/>
        </w:rPr>
        <w:t xml:space="preserve">) zemes vienības ar kadastra apzīmējumu </w:t>
      </w:r>
      <w:r w:rsidR="001F753D">
        <w:rPr>
          <w:sz w:val="24"/>
          <w:szCs w:val="24"/>
          <w:lang w:eastAsia="en-US"/>
        </w:rPr>
        <w:t>00000000000</w:t>
      </w:r>
      <w:r>
        <w:rPr>
          <w:color w:val="000000"/>
          <w:sz w:val="24"/>
          <w:szCs w:val="24"/>
        </w:rPr>
        <w:t xml:space="preserve"> sadalīšanai</w:t>
      </w:r>
      <w:r w:rsidRPr="00FF489D">
        <w:rPr>
          <w:color w:val="000000"/>
          <w:sz w:val="24"/>
          <w:szCs w:val="24"/>
        </w:rPr>
        <w:t xml:space="preserve"> atbilstoši pievienotajai zemes robežu plānā attēlotajai skicei.</w:t>
      </w:r>
    </w:p>
    <w:p w:rsidR="00B26CC7" w:rsidRPr="00FF489D" w:rsidRDefault="00B26CC7" w:rsidP="00E62ABE">
      <w:pPr>
        <w:widowControl w:val="0"/>
        <w:numPr>
          <w:ilvl w:val="0"/>
          <w:numId w:val="10"/>
        </w:numPr>
        <w:shd w:val="clear" w:color="auto" w:fill="FFFFFF"/>
        <w:tabs>
          <w:tab w:val="left" w:pos="425"/>
        </w:tabs>
        <w:autoSpaceDE w:val="0"/>
        <w:autoSpaceDN w:val="0"/>
        <w:adjustRightInd w:val="0"/>
        <w:jc w:val="both"/>
        <w:rPr>
          <w:color w:val="000000"/>
          <w:sz w:val="24"/>
          <w:szCs w:val="24"/>
        </w:rPr>
      </w:pPr>
      <w:r w:rsidRPr="00FF489D">
        <w:rPr>
          <w:color w:val="000000"/>
          <w:sz w:val="24"/>
          <w:szCs w:val="24"/>
        </w:rPr>
        <w:t>Veikt zemes ierīcības projekta izstrādi saskaņā ar lēmumam pievienoto zemes ierīcības projekta dar</w:t>
      </w:r>
      <w:r>
        <w:rPr>
          <w:color w:val="000000"/>
          <w:sz w:val="24"/>
          <w:szCs w:val="24"/>
        </w:rPr>
        <w:t>ba uzdevumu (</w:t>
      </w:r>
      <w:r w:rsidRPr="00FF489D">
        <w:rPr>
          <w:color w:val="000000"/>
          <w:sz w:val="24"/>
          <w:szCs w:val="24"/>
        </w:rPr>
        <w:t>pielikums Nr.1</w:t>
      </w:r>
      <w:r>
        <w:rPr>
          <w:color w:val="000000"/>
          <w:sz w:val="24"/>
          <w:szCs w:val="24"/>
        </w:rPr>
        <w:t>)</w:t>
      </w:r>
      <w:r w:rsidRPr="00FF489D">
        <w:rPr>
          <w:color w:val="000000"/>
          <w:sz w:val="24"/>
          <w:szCs w:val="24"/>
        </w:rPr>
        <w:t>.</w:t>
      </w:r>
    </w:p>
    <w:p w:rsidR="00B26CC7" w:rsidRPr="00FF489D" w:rsidRDefault="00B26CC7" w:rsidP="00B26CC7">
      <w:pPr>
        <w:widowControl w:val="0"/>
        <w:autoSpaceDE w:val="0"/>
        <w:autoSpaceDN w:val="0"/>
        <w:adjustRightInd w:val="0"/>
        <w:ind w:firstLine="567"/>
        <w:jc w:val="both"/>
        <w:rPr>
          <w:sz w:val="12"/>
          <w:szCs w:val="24"/>
        </w:rPr>
      </w:pPr>
    </w:p>
    <w:p w:rsidR="00B26CC7" w:rsidRPr="00FF489D" w:rsidRDefault="00B26CC7" w:rsidP="00B26CC7">
      <w:pPr>
        <w:widowControl w:val="0"/>
        <w:autoSpaceDE w:val="0"/>
        <w:autoSpaceDN w:val="0"/>
        <w:adjustRightInd w:val="0"/>
        <w:ind w:firstLine="720"/>
        <w:jc w:val="both"/>
        <w:rPr>
          <w:sz w:val="24"/>
          <w:szCs w:val="24"/>
        </w:rPr>
      </w:pPr>
      <w:r w:rsidRPr="00FF489D">
        <w:rPr>
          <w:sz w:val="24"/>
          <w:szCs w:val="24"/>
        </w:rPr>
        <w:t>Amatas novada domes sēdē pieņemtais administratīvais akts stājas spēkā piecu dienu laikā no tā pieņemšanas.</w:t>
      </w:r>
    </w:p>
    <w:p w:rsidR="00B26CC7" w:rsidRPr="00FF489D" w:rsidRDefault="00B26CC7" w:rsidP="00B26CC7">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b/>
      </w:r>
      <w:r w:rsidRPr="00FF489D">
        <w:rPr>
          <w:sz w:val="24"/>
          <w:szCs w:val="24"/>
        </w:rPr>
        <w:t>Administratīvo aktu, pēc tā stāšanās spēkā, var pārsūdzēt viena mēneša laikā  administratīvajā rajona tiesā.</w:t>
      </w:r>
    </w:p>
    <w:p w:rsidR="00D26AF8" w:rsidRDefault="00D26AF8" w:rsidP="001E5C1E">
      <w:pPr>
        <w:shd w:val="clear" w:color="auto" w:fill="FFFFFF"/>
        <w:spacing w:line="278" w:lineRule="exact"/>
        <w:rPr>
          <w:color w:val="000000"/>
          <w:spacing w:val="-4"/>
          <w:sz w:val="24"/>
          <w:szCs w:val="24"/>
        </w:rPr>
      </w:pPr>
    </w:p>
    <w:p w:rsidR="003F05E9" w:rsidRDefault="003F05E9">
      <w:pPr>
        <w:spacing w:after="200" w:line="276" w:lineRule="auto"/>
        <w:rPr>
          <w:color w:val="000000"/>
          <w:spacing w:val="-4"/>
          <w:sz w:val="24"/>
          <w:szCs w:val="24"/>
        </w:rPr>
      </w:pPr>
      <w:r>
        <w:rPr>
          <w:color w:val="000000"/>
          <w:spacing w:val="-4"/>
          <w:sz w:val="24"/>
          <w:szCs w:val="24"/>
        </w:rPr>
        <w:br w:type="page"/>
      </w:r>
    </w:p>
    <w:p w:rsidR="0009322B" w:rsidRPr="00823B11" w:rsidRDefault="0009322B" w:rsidP="0009322B">
      <w:pPr>
        <w:shd w:val="clear" w:color="auto" w:fill="FFFFFF"/>
        <w:spacing w:line="278" w:lineRule="exact"/>
        <w:jc w:val="right"/>
        <w:rPr>
          <w:color w:val="000000"/>
          <w:spacing w:val="-4"/>
          <w:sz w:val="24"/>
          <w:szCs w:val="24"/>
        </w:rPr>
      </w:pPr>
      <w:r w:rsidRPr="00823B11">
        <w:rPr>
          <w:color w:val="000000"/>
          <w:spacing w:val="-4"/>
          <w:sz w:val="24"/>
          <w:szCs w:val="24"/>
        </w:rPr>
        <w:lastRenderedPageBreak/>
        <w:t>Pielikums Nr.1</w:t>
      </w:r>
    </w:p>
    <w:p w:rsidR="0009322B" w:rsidRPr="00823B11" w:rsidRDefault="0009322B" w:rsidP="0009322B">
      <w:pPr>
        <w:shd w:val="clear" w:color="auto" w:fill="FFFFFF"/>
        <w:spacing w:line="278" w:lineRule="exact"/>
        <w:jc w:val="right"/>
        <w:rPr>
          <w:sz w:val="24"/>
          <w:szCs w:val="24"/>
        </w:rPr>
      </w:pPr>
      <w:r w:rsidRPr="00823B11">
        <w:rPr>
          <w:color w:val="000000"/>
          <w:spacing w:val="-4"/>
          <w:sz w:val="24"/>
          <w:szCs w:val="24"/>
        </w:rPr>
        <w:t>APSTIPRINĀTS</w:t>
      </w:r>
    </w:p>
    <w:p w:rsidR="0009322B" w:rsidRPr="00823B11" w:rsidRDefault="0009322B" w:rsidP="0009322B">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09322B" w:rsidRPr="00823B11" w:rsidRDefault="0009322B" w:rsidP="0009322B">
      <w:pPr>
        <w:shd w:val="clear" w:color="auto" w:fill="FFFFFF"/>
        <w:spacing w:line="278" w:lineRule="exact"/>
        <w:ind w:left="3600" w:firstLine="720"/>
        <w:jc w:val="right"/>
        <w:rPr>
          <w:color w:val="000000"/>
          <w:spacing w:val="-3"/>
          <w:sz w:val="24"/>
          <w:szCs w:val="24"/>
        </w:rPr>
      </w:pPr>
      <w:r>
        <w:rPr>
          <w:color w:val="000000"/>
          <w:spacing w:val="-3"/>
          <w:sz w:val="24"/>
          <w:szCs w:val="24"/>
        </w:rPr>
        <w:t xml:space="preserve">2018. gada 22. augusta </w:t>
      </w:r>
      <w:r w:rsidRPr="00823B11">
        <w:rPr>
          <w:color w:val="000000"/>
          <w:spacing w:val="-3"/>
          <w:sz w:val="24"/>
          <w:szCs w:val="24"/>
        </w:rPr>
        <w:t xml:space="preserve"> sēdes</w:t>
      </w:r>
    </w:p>
    <w:p w:rsidR="0009322B" w:rsidRDefault="0009322B" w:rsidP="0009322B">
      <w:pPr>
        <w:jc w:val="right"/>
        <w:rPr>
          <w:b/>
          <w:color w:val="000000"/>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10, </w:t>
      </w:r>
      <w:r w:rsidR="00287114">
        <w:rPr>
          <w:sz w:val="24"/>
          <w:szCs w:val="24"/>
        </w:rPr>
        <w:t>20</w:t>
      </w:r>
      <w:r w:rsidRPr="00823B11">
        <w:rPr>
          <w:sz w:val="24"/>
          <w:szCs w:val="24"/>
        </w:rPr>
        <w:t>.</w:t>
      </w:r>
      <w:r w:rsidRPr="00823B11">
        <w:rPr>
          <w:color w:val="000000"/>
          <w:sz w:val="24"/>
          <w:szCs w:val="24"/>
        </w:rPr>
        <w:t>§</w:t>
      </w:r>
      <w:r w:rsidRPr="00823B11">
        <w:rPr>
          <w:color w:val="000000"/>
          <w:spacing w:val="-3"/>
          <w:sz w:val="24"/>
          <w:szCs w:val="24"/>
        </w:rPr>
        <w:t>)</w:t>
      </w:r>
    </w:p>
    <w:p w:rsidR="00B26CC7" w:rsidRPr="005224EE" w:rsidRDefault="00B26CC7" w:rsidP="0009322B">
      <w:pPr>
        <w:widowControl w:val="0"/>
        <w:shd w:val="clear" w:color="auto" w:fill="FFFFFF"/>
        <w:autoSpaceDE w:val="0"/>
        <w:autoSpaceDN w:val="0"/>
        <w:adjustRightInd w:val="0"/>
        <w:rPr>
          <w:sz w:val="24"/>
          <w:szCs w:val="24"/>
        </w:rPr>
      </w:pPr>
    </w:p>
    <w:p w:rsidR="00B26CC7" w:rsidRPr="005224EE" w:rsidRDefault="00B26CC7" w:rsidP="00B26CC7">
      <w:pPr>
        <w:widowControl w:val="0"/>
        <w:shd w:val="clear" w:color="auto" w:fill="FFFFFF"/>
        <w:autoSpaceDE w:val="0"/>
        <w:autoSpaceDN w:val="0"/>
        <w:adjustRightInd w:val="0"/>
        <w:ind w:left="58"/>
        <w:jc w:val="center"/>
        <w:rPr>
          <w:sz w:val="24"/>
          <w:szCs w:val="24"/>
        </w:rPr>
      </w:pPr>
      <w:r w:rsidRPr="005224EE">
        <w:rPr>
          <w:b/>
          <w:bCs/>
          <w:color w:val="000000"/>
          <w:spacing w:val="-2"/>
          <w:sz w:val="24"/>
          <w:szCs w:val="24"/>
        </w:rPr>
        <w:t>DARBA UZDEVUMS</w:t>
      </w:r>
    </w:p>
    <w:p w:rsidR="00B26CC7" w:rsidRPr="005224EE" w:rsidRDefault="00B26CC7" w:rsidP="00B26CC7">
      <w:pPr>
        <w:widowControl w:val="0"/>
        <w:shd w:val="clear" w:color="auto" w:fill="FFFFFF"/>
        <w:autoSpaceDE w:val="0"/>
        <w:autoSpaceDN w:val="0"/>
        <w:adjustRightInd w:val="0"/>
        <w:ind w:firstLine="6"/>
        <w:jc w:val="center"/>
        <w:rPr>
          <w:color w:val="000000"/>
          <w:sz w:val="24"/>
          <w:szCs w:val="24"/>
        </w:rPr>
      </w:pPr>
      <w:r w:rsidRPr="005224EE">
        <w:rPr>
          <w:color w:val="000000"/>
          <w:spacing w:val="-1"/>
          <w:sz w:val="24"/>
          <w:szCs w:val="24"/>
        </w:rPr>
        <w:t xml:space="preserve">Amatas novada zemes ierīcības projekta izstrādei Drabešu pagasta nekustamajam īpašumam </w:t>
      </w:r>
      <w:r w:rsidR="001F753D">
        <w:rPr>
          <w:color w:val="000000"/>
          <w:spacing w:val="-1"/>
          <w:sz w:val="24"/>
          <w:szCs w:val="24"/>
        </w:rPr>
        <w:t>[..]</w:t>
      </w:r>
      <w:r w:rsidRPr="005224EE">
        <w:rPr>
          <w:color w:val="000000"/>
          <w:sz w:val="24"/>
          <w:szCs w:val="24"/>
        </w:rPr>
        <w:t>.</w:t>
      </w:r>
    </w:p>
    <w:p w:rsidR="00B26CC7" w:rsidRPr="00731C71" w:rsidRDefault="00B26CC7" w:rsidP="00B26CC7">
      <w:pPr>
        <w:widowControl w:val="0"/>
        <w:shd w:val="clear" w:color="auto" w:fill="FFFFFF"/>
        <w:autoSpaceDE w:val="0"/>
        <w:autoSpaceDN w:val="0"/>
        <w:adjustRightInd w:val="0"/>
        <w:jc w:val="both"/>
        <w:rPr>
          <w:b/>
          <w:bCs/>
          <w:sz w:val="12"/>
        </w:rPr>
      </w:pPr>
    </w:p>
    <w:p w:rsidR="00B26CC7" w:rsidRPr="00731C71" w:rsidRDefault="00B26CC7" w:rsidP="00B26CC7">
      <w:pPr>
        <w:widowControl w:val="0"/>
        <w:shd w:val="clear" w:color="auto" w:fill="FFFFFF"/>
        <w:tabs>
          <w:tab w:val="left" w:pos="274"/>
        </w:tabs>
        <w:autoSpaceDE w:val="0"/>
        <w:autoSpaceDN w:val="0"/>
        <w:adjustRightInd w:val="0"/>
        <w:ind w:left="14"/>
        <w:jc w:val="both"/>
        <w:rPr>
          <w:color w:val="000000"/>
          <w:spacing w:val="-21"/>
          <w:sz w:val="24"/>
          <w:szCs w:val="24"/>
        </w:rPr>
      </w:pPr>
      <w:r w:rsidRPr="00731C71">
        <w:rPr>
          <w:b/>
          <w:color w:val="000000"/>
          <w:sz w:val="24"/>
          <w:szCs w:val="24"/>
        </w:rPr>
        <w:t>1</w:t>
      </w:r>
      <w:r w:rsidRPr="00731C71">
        <w:rPr>
          <w:color w:val="000000"/>
          <w:sz w:val="24"/>
          <w:szCs w:val="24"/>
        </w:rPr>
        <w:t>.</w:t>
      </w:r>
      <w:r>
        <w:rPr>
          <w:color w:val="000000"/>
          <w:sz w:val="24"/>
          <w:szCs w:val="24"/>
        </w:rPr>
        <w:t xml:space="preserve"> </w:t>
      </w:r>
      <w:r w:rsidRPr="00731C71">
        <w:rPr>
          <w:color w:val="000000"/>
          <w:sz w:val="24"/>
          <w:szCs w:val="24"/>
        </w:rPr>
        <w:t>Zemes ierīcības p</w:t>
      </w:r>
      <w:r>
        <w:rPr>
          <w:color w:val="000000"/>
          <w:sz w:val="24"/>
          <w:szCs w:val="24"/>
        </w:rPr>
        <w:t xml:space="preserve">rojekta izstrādes pamatojums: </w:t>
      </w:r>
      <w:r w:rsidRPr="00731C71">
        <w:rPr>
          <w:b/>
          <w:bCs/>
          <w:color w:val="000000"/>
          <w:sz w:val="24"/>
          <w:szCs w:val="24"/>
        </w:rPr>
        <w:t>Zemes ierīcības likums,</w:t>
      </w:r>
      <w:r w:rsidRPr="00731C71">
        <w:rPr>
          <w:b/>
          <w:bCs/>
          <w:color w:val="000000"/>
          <w:spacing w:val="1"/>
          <w:sz w:val="24"/>
          <w:szCs w:val="24"/>
        </w:rPr>
        <w:t xml:space="preserve"> stājies spēkā 2007. gada 1. janvārī, Ama</w:t>
      </w:r>
      <w:r>
        <w:rPr>
          <w:b/>
          <w:bCs/>
          <w:color w:val="000000"/>
          <w:spacing w:val="1"/>
          <w:sz w:val="24"/>
          <w:szCs w:val="24"/>
        </w:rPr>
        <w:t>tas novada saistošie noteikumi</w:t>
      </w:r>
      <w:r w:rsidRPr="00731C71">
        <w:rPr>
          <w:b/>
          <w:bCs/>
          <w:color w:val="000000"/>
          <w:spacing w:val="1"/>
          <w:sz w:val="24"/>
          <w:szCs w:val="24"/>
        </w:rPr>
        <w:t xml:space="preserve"> </w:t>
      </w:r>
      <w:r w:rsidRPr="00731C71">
        <w:rPr>
          <w:b/>
          <w:bCs/>
          <w:color w:val="000000"/>
          <w:spacing w:val="2"/>
          <w:sz w:val="24"/>
          <w:szCs w:val="24"/>
        </w:rPr>
        <w:t>Nr.</w:t>
      </w:r>
      <w:r>
        <w:rPr>
          <w:b/>
          <w:bCs/>
          <w:color w:val="000000"/>
          <w:spacing w:val="2"/>
          <w:sz w:val="24"/>
          <w:szCs w:val="24"/>
        </w:rPr>
        <w:t xml:space="preserve"> </w:t>
      </w:r>
      <w:r w:rsidRPr="00731C71">
        <w:rPr>
          <w:b/>
          <w:bCs/>
          <w:color w:val="000000"/>
          <w:spacing w:val="2"/>
          <w:sz w:val="24"/>
          <w:szCs w:val="24"/>
        </w:rPr>
        <w:t>6 "Amatas novada teritorijas plānojums 2014.-2024.</w:t>
      </w:r>
      <w:r>
        <w:rPr>
          <w:b/>
          <w:bCs/>
          <w:color w:val="000000"/>
          <w:spacing w:val="2"/>
          <w:sz w:val="24"/>
          <w:szCs w:val="24"/>
        </w:rPr>
        <w:t xml:space="preserve"> gadam</w:t>
      </w:r>
      <w:r w:rsidRPr="00731C71">
        <w:rPr>
          <w:b/>
          <w:bCs/>
          <w:color w:val="000000"/>
          <w:spacing w:val="2"/>
          <w:sz w:val="24"/>
          <w:szCs w:val="24"/>
        </w:rPr>
        <w:t>".</w:t>
      </w:r>
    </w:p>
    <w:p w:rsidR="00B26CC7" w:rsidRPr="00731C71" w:rsidRDefault="00B26CC7" w:rsidP="00B26CC7">
      <w:pPr>
        <w:widowControl w:val="0"/>
        <w:shd w:val="clear" w:color="auto" w:fill="FFFFFF"/>
        <w:tabs>
          <w:tab w:val="left" w:pos="274"/>
        </w:tabs>
        <w:autoSpaceDE w:val="0"/>
        <w:autoSpaceDN w:val="0"/>
        <w:adjustRightInd w:val="0"/>
        <w:ind w:left="14"/>
        <w:jc w:val="both"/>
        <w:rPr>
          <w:b/>
          <w:bCs/>
          <w:color w:val="000000"/>
          <w:spacing w:val="-10"/>
          <w:sz w:val="24"/>
          <w:szCs w:val="24"/>
        </w:rPr>
      </w:pPr>
      <w:r w:rsidRPr="00731C71">
        <w:rPr>
          <w:b/>
          <w:bCs/>
          <w:color w:val="000000"/>
          <w:sz w:val="24"/>
          <w:szCs w:val="24"/>
        </w:rPr>
        <w:t>2. Zemes ierīcības projekta izstrādes uzdevumi:</w:t>
      </w:r>
    </w:p>
    <w:p w:rsidR="00B26CC7" w:rsidRPr="00731C71" w:rsidRDefault="00B26CC7" w:rsidP="00B26CC7">
      <w:pPr>
        <w:widowControl w:val="0"/>
        <w:shd w:val="clear" w:color="auto" w:fill="FFFFFF"/>
        <w:autoSpaceDE w:val="0"/>
        <w:autoSpaceDN w:val="0"/>
        <w:adjustRightInd w:val="0"/>
        <w:ind w:firstLine="6"/>
        <w:jc w:val="both"/>
        <w:rPr>
          <w:sz w:val="24"/>
          <w:szCs w:val="24"/>
        </w:rPr>
      </w:pPr>
      <w:r w:rsidRPr="00731C71">
        <w:rPr>
          <w:color w:val="000000"/>
          <w:spacing w:val="3"/>
          <w:sz w:val="24"/>
          <w:szCs w:val="24"/>
        </w:rPr>
        <w:t xml:space="preserve">Zemes ierīcības projekts izstrādājams Drabešu pagasta nekustamā īpašuma </w:t>
      </w:r>
      <w:r w:rsidR="001F753D">
        <w:rPr>
          <w:color w:val="000000"/>
          <w:spacing w:val="-1"/>
          <w:sz w:val="24"/>
          <w:szCs w:val="24"/>
        </w:rPr>
        <w:t xml:space="preserve">[..] </w:t>
      </w:r>
      <w:r w:rsidRPr="00731C71">
        <w:rPr>
          <w:color w:val="000000"/>
          <w:spacing w:val="-1"/>
          <w:sz w:val="24"/>
          <w:szCs w:val="24"/>
        </w:rPr>
        <w:t xml:space="preserve">zemes vienībai ar kadastra apzīmējumu </w:t>
      </w:r>
      <w:r w:rsidR="001F753D">
        <w:rPr>
          <w:sz w:val="24"/>
          <w:szCs w:val="24"/>
          <w:lang w:eastAsia="en-US"/>
        </w:rPr>
        <w:t>00000000000</w:t>
      </w:r>
      <w:r w:rsidRPr="00731C71">
        <w:rPr>
          <w:color w:val="000000"/>
          <w:spacing w:val="-1"/>
          <w:sz w:val="24"/>
          <w:szCs w:val="24"/>
        </w:rPr>
        <w:t>:</w:t>
      </w:r>
    </w:p>
    <w:p w:rsidR="00B26CC7" w:rsidRPr="00731C71" w:rsidRDefault="00B26CC7" w:rsidP="00E62ABE">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sidRPr="00731C71">
        <w:rPr>
          <w:color w:val="000000"/>
          <w:sz w:val="24"/>
          <w:szCs w:val="24"/>
        </w:rPr>
        <w:t>zemes gabala robežu pārkārtošanai, sadalīšanai;</w:t>
      </w:r>
    </w:p>
    <w:p w:rsidR="00B26CC7" w:rsidRPr="00731C71" w:rsidRDefault="00B26CC7" w:rsidP="00E62ABE">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sidRPr="00731C71">
        <w:rPr>
          <w:color w:val="000000"/>
          <w:sz w:val="24"/>
          <w:szCs w:val="24"/>
        </w:rPr>
        <w:t>apgrūtinājumu konkretizēšanai;</w:t>
      </w:r>
    </w:p>
    <w:p w:rsidR="00B26CC7" w:rsidRPr="00731C71" w:rsidRDefault="00B26CC7" w:rsidP="00E62ABE">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sidRPr="00731C71">
        <w:rPr>
          <w:color w:val="000000"/>
          <w:sz w:val="24"/>
          <w:szCs w:val="24"/>
        </w:rPr>
        <w:t>zemes lietošanas veidu aktualizācijai;</w:t>
      </w:r>
    </w:p>
    <w:p w:rsidR="00B26CC7" w:rsidRPr="00731C71" w:rsidRDefault="00B26CC7" w:rsidP="00E62ABE">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sidRPr="00731C71">
        <w:rPr>
          <w:color w:val="000000"/>
          <w:sz w:val="24"/>
          <w:szCs w:val="24"/>
        </w:rPr>
        <w:t>nosaukuma maiņa</w:t>
      </w:r>
      <w:r>
        <w:rPr>
          <w:color w:val="000000"/>
          <w:sz w:val="24"/>
          <w:szCs w:val="24"/>
        </w:rPr>
        <w:t>i</w:t>
      </w:r>
      <w:r w:rsidRPr="00731C71">
        <w:rPr>
          <w:color w:val="000000"/>
          <w:sz w:val="24"/>
          <w:szCs w:val="24"/>
        </w:rPr>
        <w:t>.</w:t>
      </w:r>
    </w:p>
    <w:p w:rsidR="00B26CC7" w:rsidRPr="00731C71" w:rsidRDefault="00B26CC7" w:rsidP="00B26CC7">
      <w:pPr>
        <w:widowControl w:val="0"/>
        <w:shd w:val="clear" w:color="auto" w:fill="FFFFFF"/>
        <w:tabs>
          <w:tab w:val="left" w:pos="365"/>
        </w:tabs>
        <w:autoSpaceDE w:val="0"/>
        <w:autoSpaceDN w:val="0"/>
        <w:adjustRightInd w:val="0"/>
        <w:jc w:val="both"/>
        <w:rPr>
          <w:sz w:val="24"/>
          <w:szCs w:val="24"/>
        </w:rPr>
      </w:pPr>
      <w:r w:rsidRPr="00731C71">
        <w:rPr>
          <w:b/>
          <w:bCs/>
          <w:color w:val="000000"/>
          <w:spacing w:val="-11"/>
          <w:sz w:val="24"/>
          <w:szCs w:val="24"/>
        </w:rPr>
        <w:t>3.</w:t>
      </w:r>
      <w:r w:rsidRPr="00731C71">
        <w:rPr>
          <w:b/>
          <w:bCs/>
          <w:color w:val="000000"/>
          <w:sz w:val="24"/>
          <w:szCs w:val="24"/>
        </w:rPr>
        <w:tab/>
      </w:r>
      <w:r w:rsidRPr="00731C71">
        <w:rPr>
          <w:b/>
          <w:bCs/>
          <w:color w:val="000000"/>
          <w:spacing w:val="-1"/>
          <w:sz w:val="24"/>
          <w:szCs w:val="24"/>
        </w:rPr>
        <w:t>Izejas materiāli:</w:t>
      </w:r>
    </w:p>
    <w:p w:rsidR="00B26CC7" w:rsidRPr="00731C71" w:rsidRDefault="00B26CC7" w:rsidP="00E62ABE">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sidRPr="00731C71">
        <w:rPr>
          <w:color w:val="000000"/>
          <w:spacing w:val="2"/>
          <w:sz w:val="24"/>
          <w:szCs w:val="24"/>
        </w:rPr>
        <w:t>no 2014.</w:t>
      </w:r>
      <w:r>
        <w:rPr>
          <w:color w:val="000000"/>
          <w:spacing w:val="2"/>
          <w:sz w:val="24"/>
          <w:szCs w:val="24"/>
        </w:rPr>
        <w:t xml:space="preserve"> </w:t>
      </w:r>
      <w:r w:rsidRPr="00731C71">
        <w:rPr>
          <w:color w:val="000000"/>
          <w:spacing w:val="2"/>
          <w:sz w:val="24"/>
          <w:szCs w:val="24"/>
        </w:rPr>
        <w:t>gada 26.</w:t>
      </w:r>
      <w:r>
        <w:rPr>
          <w:color w:val="000000"/>
          <w:spacing w:val="2"/>
          <w:sz w:val="24"/>
          <w:szCs w:val="24"/>
        </w:rPr>
        <w:t xml:space="preserve"> </w:t>
      </w:r>
      <w:r w:rsidRPr="00731C71">
        <w:rPr>
          <w:color w:val="000000"/>
          <w:spacing w:val="2"/>
          <w:sz w:val="24"/>
          <w:szCs w:val="24"/>
        </w:rPr>
        <w:t xml:space="preserve">februāra spēkā esošais Amatas novada teritorijas </w:t>
      </w:r>
      <w:r w:rsidRPr="00731C71">
        <w:rPr>
          <w:color w:val="000000"/>
          <w:spacing w:val="-2"/>
          <w:sz w:val="24"/>
          <w:szCs w:val="24"/>
        </w:rPr>
        <w:t>plānojums (pieejam</w:t>
      </w:r>
      <w:r>
        <w:rPr>
          <w:color w:val="000000"/>
          <w:spacing w:val="-2"/>
          <w:sz w:val="24"/>
          <w:szCs w:val="24"/>
        </w:rPr>
        <w:t>s arī internetā - www.amatasnovads</w:t>
      </w:r>
      <w:r w:rsidRPr="00731C71">
        <w:rPr>
          <w:color w:val="000000"/>
          <w:spacing w:val="-2"/>
          <w:sz w:val="24"/>
          <w:szCs w:val="24"/>
        </w:rPr>
        <w:t>.lv);</w:t>
      </w:r>
    </w:p>
    <w:p w:rsidR="00B26CC7" w:rsidRPr="00731C71" w:rsidRDefault="00B26CC7" w:rsidP="00E62ABE">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sidRPr="00731C71">
        <w:rPr>
          <w:color w:val="000000"/>
          <w:spacing w:val="3"/>
          <w:sz w:val="24"/>
          <w:szCs w:val="24"/>
        </w:rPr>
        <w:t>īpašnieka priekšlikumi;</w:t>
      </w:r>
    </w:p>
    <w:p w:rsidR="00B26CC7" w:rsidRPr="00731C71" w:rsidRDefault="00B26CC7" w:rsidP="00E62ABE">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sidRPr="00731C71">
        <w:rPr>
          <w:color w:val="000000"/>
          <w:sz w:val="24"/>
          <w:szCs w:val="24"/>
        </w:rPr>
        <w:t>inženierkomunikāciju turētāju informācija par gaisvadu un apakšzemes komunikāciju izvietojumu vai neesamību;</w:t>
      </w:r>
    </w:p>
    <w:p w:rsidR="00B26CC7" w:rsidRPr="00731C71" w:rsidRDefault="00B26CC7" w:rsidP="00E62ABE">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sidRPr="00731C71">
        <w:rPr>
          <w:color w:val="000000"/>
          <w:spacing w:val="3"/>
          <w:sz w:val="24"/>
          <w:szCs w:val="24"/>
        </w:rPr>
        <w:t xml:space="preserve">dokumenti par nekustamā īpašuma apgrūtinājumu noteikšanu vai </w:t>
      </w:r>
      <w:r w:rsidRPr="00731C71">
        <w:rPr>
          <w:color w:val="000000"/>
          <w:spacing w:val="1"/>
          <w:sz w:val="24"/>
          <w:szCs w:val="24"/>
        </w:rPr>
        <w:t xml:space="preserve">servitūta nodibināšanu, ja tie nav reģistrēti Nekustamā īpašuma valsts </w:t>
      </w:r>
      <w:r w:rsidRPr="00731C71">
        <w:rPr>
          <w:color w:val="000000"/>
          <w:sz w:val="24"/>
          <w:szCs w:val="24"/>
        </w:rPr>
        <w:t>kadastra informācijas sistēmā vai ierakstīt zemesgrāmatā.</w:t>
      </w:r>
    </w:p>
    <w:p w:rsidR="00B26CC7" w:rsidRPr="00731C71" w:rsidRDefault="00B26CC7" w:rsidP="00B26CC7">
      <w:pPr>
        <w:widowControl w:val="0"/>
        <w:shd w:val="clear" w:color="auto" w:fill="FFFFFF"/>
        <w:tabs>
          <w:tab w:val="left" w:pos="365"/>
        </w:tabs>
        <w:autoSpaceDE w:val="0"/>
        <w:autoSpaceDN w:val="0"/>
        <w:adjustRightInd w:val="0"/>
        <w:jc w:val="both"/>
        <w:rPr>
          <w:sz w:val="24"/>
          <w:szCs w:val="24"/>
        </w:rPr>
      </w:pPr>
      <w:r w:rsidRPr="00731C71">
        <w:rPr>
          <w:b/>
          <w:bCs/>
          <w:color w:val="000000"/>
          <w:spacing w:val="-15"/>
          <w:sz w:val="24"/>
          <w:szCs w:val="24"/>
        </w:rPr>
        <w:t>4.</w:t>
      </w:r>
      <w:r w:rsidRPr="00731C71">
        <w:rPr>
          <w:b/>
          <w:bCs/>
          <w:color w:val="000000"/>
          <w:sz w:val="24"/>
          <w:szCs w:val="24"/>
        </w:rPr>
        <w:tab/>
      </w:r>
      <w:r w:rsidRPr="00731C71">
        <w:rPr>
          <w:b/>
          <w:bCs/>
          <w:color w:val="000000"/>
          <w:spacing w:val="-1"/>
          <w:sz w:val="24"/>
          <w:szCs w:val="24"/>
        </w:rPr>
        <w:t>Izstrādes nosacījumi:</w:t>
      </w:r>
    </w:p>
    <w:p w:rsidR="00B26CC7" w:rsidRPr="00731C71" w:rsidRDefault="00B26CC7" w:rsidP="00B26CC7">
      <w:pPr>
        <w:widowControl w:val="0"/>
        <w:shd w:val="clear" w:color="auto" w:fill="FFFFFF"/>
        <w:autoSpaceDE w:val="0"/>
        <w:autoSpaceDN w:val="0"/>
        <w:adjustRightInd w:val="0"/>
        <w:ind w:firstLine="426"/>
        <w:jc w:val="both"/>
        <w:rPr>
          <w:sz w:val="24"/>
          <w:szCs w:val="24"/>
        </w:rPr>
      </w:pPr>
      <w:r w:rsidRPr="00731C71">
        <w:rPr>
          <w:color w:val="000000"/>
          <w:sz w:val="24"/>
          <w:szCs w:val="24"/>
        </w:rPr>
        <w:t>Zemes ierīcības projekts sastāv no paskaidrojuma raksta un grafiskās daļas.</w:t>
      </w:r>
    </w:p>
    <w:p w:rsidR="00B26CC7" w:rsidRDefault="00B26CC7" w:rsidP="00E62ABE">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sidRPr="00731C71">
        <w:rPr>
          <w:color w:val="000000"/>
          <w:spacing w:val="5"/>
          <w:sz w:val="24"/>
          <w:szCs w:val="24"/>
        </w:rPr>
        <w:t xml:space="preserve">projekta paskaidrojuma raksts sastāv no projekta pamatojuma, kurā </w:t>
      </w:r>
      <w:r>
        <w:rPr>
          <w:color w:val="000000"/>
          <w:spacing w:val="-1"/>
          <w:sz w:val="24"/>
          <w:szCs w:val="24"/>
        </w:rPr>
        <w:t>sniedz informāciju</w:t>
      </w:r>
      <w:r w:rsidRPr="00731C71">
        <w:rPr>
          <w:color w:val="000000"/>
          <w:spacing w:val="-1"/>
          <w:sz w:val="24"/>
          <w:szCs w:val="24"/>
        </w:rPr>
        <w:t xml:space="preserve"> par aptvertās teritorijas kadastrālo </w:t>
      </w:r>
      <w:r w:rsidRPr="00731C71">
        <w:rPr>
          <w:color w:val="000000"/>
          <w:spacing w:val="2"/>
          <w:sz w:val="24"/>
          <w:szCs w:val="24"/>
        </w:rPr>
        <w:t xml:space="preserve">raksturojumu, īpašnieka iesnieguma dokumenti par nekustamā </w:t>
      </w:r>
      <w:r w:rsidRPr="00731C71">
        <w:rPr>
          <w:color w:val="000000"/>
          <w:spacing w:val="4"/>
          <w:sz w:val="24"/>
          <w:szCs w:val="24"/>
        </w:rPr>
        <w:t xml:space="preserve">īpašuma apgrūtinājumiem vai servitūtu nodibināšanu, dokumenti par </w:t>
      </w:r>
      <w:r w:rsidRPr="00731C71">
        <w:rPr>
          <w:color w:val="000000"/>
          <w:sz w:val="24"/>
          <w:szCs w:val="24"/>
        </w:rPr>
        <w:t xml:space="preserve">esošajām inženierkomunikācijām, īpašnieka apliecinājums par </w:t>
      </w:r>
      <w:r>
        <w:rPr>
          <w:color w:val="000000"/>
          <w:spacing w:val="6"/>
          <w:sz w:val="24"/>
          <w:szCs w:val="24"/>
        </w:rPr>
        <w:t>kredītsaistībām, zemes ierīkotāja</w:t>
      </w:r>
      <w:r w:rsidRPr="00731C71">
        <w:rPr>
          <w:color w:val="000000"/>
          <w:spacing w:val="6"/>
          <w:sz w:val="24"/>
          <w:szCs w:val="24"/>
        </w:rPr>
        <w:t xml:space="preserve"> informācija par vērā ņemtiem vai </w:t>
      </w:r>
      <w:r w:rsidRPr="00731C71">
        <w:rPr>
          <w:color w:val="000000"/>
          <w:spacing w:val="1"/>
          <w:sz w:val="24"/>
          <w:szCs w:val="24"/>
        </w:rPr>
        <w:t xml:space="preserve">noraidītiem īpašnieka priekšlikumiem, pašvaldības lēmums par zemes </w:t>
      </w:r>
      <w:r w:rsidRPr="00731C71">
        <w:rPr>
          <w:color w:val="000000"/>
          <w:sz w:val="24"/>
          <w:szCs w:val="24"/>
        </w:rPr>
        <w:t>ierīcības projekta izstrādi un izsniegtajiem nosacījumiem;</w:t>
      </w:r>
    </w:p>
    <w:p w:rsidR="00B26CC7" w:rsidRPr="00731C71" w:rsidRDefault="00B26CC7" w:rsidP="00E62ABE">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sidRPr="00731C71">
        <w:rPr>
          <w:color w:val="000000"/>
          <w:spacing w:val="1"/>
          <w:sz w:val="24"/>
          <w:szCs w:val="24"/>
        </w:rPr>
        <w:t xml:space="preserve">projekta grafiskajā daļā attēlo projekta robežu, esošās zemes vienības </w:t>
      </w:r>
      <w:r w:rsidRPr="00731C71">
        <w:rPr>
          <w:color w:val="000000"/>
          <w:sz w:val="24"/>
          <w:szCs w:val="24"/>
        </w:rPr>
        <w:t xml:space="preserve">robežas, būves kontūras, projektētās zemes vienības robežas, norādot </w:t>
      </w:r>
      <w:r w:rsidRPr="00731C71">
        <w:rPr>
          <w:color w:val="000000"/>
          <w:spacing w:val="4"/>
          <w:sz w:val="24"/>
          <w:szCs w:val="24"/>
        </w:rPr>
        <w:t xml:space="preserve">zemes vienības kārtas numurus un projektētās platības, piekļūšanas </w:t>
      </w:r>
      <w:r w:rsidRPr="00731C71">
        <w:rPr>
          <w:color w:val="000000"/>
          <w:spacing w:val="3"/>
          <w:sz w:val="24"/>
          <w:szCs w:val="24"/>
        </w:rPr>
        <w:t>iespējas katram zemes gabalam</w:t>
      </w:r>
      <w:r>
        <w:rPr>
          <w:color w:val="000000"/>
          <w:spacing w:val="3"/>
          <w:sz w:val="24"/>
          <w:szCs w:val="24"/>
        </w:rPr>
        <w:t xml:space="preserve"> </w:t>
      </w:r>
      <w:r w:rsidRPr="00731C71">
        <w:rPr>
          <w:color w:val="000000"/>
          <w:spacing w:val="3"/>
          <w:sz w:val="24"/>
          <w:szCs w:val="24"/>
        </w:rPr>
        <w:t xml:space="preserve">(vienībai), apgrūtinājumus ar kodiem, </w:t>
      </w:r>
      <w:r w:rsidRPr="00731C71">
        <w:rPr>
          <w:color w:val="000000"/>
          <w:sz w:val="24"/>
          <w:szCs w:val="24"/>
        </w:rPr>
        <w:t>robežām un platībām.</w:t>
      </w:r>
    </w:p>
    <w:p w:rsidR="00B26CC7" w:rsidRPr="005A217B" w:rsidRDefault="00B26CC7" w:rsidP="00E62ABE">
      <w:pPr>
        <w:widowControl w:val="0"/>
        <w:numPr>
          <w:ilvl w:val="0"/>
          <w:numId w:val="9"/>
        </w:numPr>
        <w:shd w:val="clear" w:color="auto" w:fill="FFFFFF"/>
        <w:tabs>
          <w:tab w:val="left" w:pos="763"/>
        </w:tabs>
        <w:autoSpaceDE w:val="0"/>
        <w:autoSpaceDN w:val="0"/>
        <w:adjustRightInd w:val="0"/>
        <w:ind w:left="763" w:hanging="350"/>
        <w:jc w:val="both"/>
        <w:rPr>
          <w:color w:val="000000"/>
          <w:sz w:val="24"/>
          <w:szCs w:val="24"/>
        </w:rPr>
      </w:pPr>
      <w:r w:rsidRPr="005A217B">
        <w:rPr>
          <w:color w:val="000000"/>
          <w:spacing w:val="6"/>
          <w:sz w:val="24"/>
          <w:szCs w:val="24"/>
        </w:rPr>
        <w:t>projektam nosacījumu pieprasīšanu veic no</w:t>
      </w:r>
      <w:r>
        <w:rPr>
          <w:color w:val="000000"/>
          <w:spacing w:val="6"/>
          <w:sz w:val="24"/>
          <w:szCs w:val="24"/>
        </w:rPr>
        <w:t xml:space="preserve"> VAS “Latvijas valsts ceļi” un SIA „Lattelecom”</w:t>
      </w:r>
      <w:r w:rsidRPr="005A217B">
        <w:rPr>
          <w:color w:val="000000"/>
          <w:spacing w:val="6"/>
          <w:sz w:val="24"/>
          <w:szCs w:val="24"/>
        </w:rPr>
        <w:t xml:space="preserve"> un saskaņošanu veic ar VAS „Latvenergo”</w:t>
      </w:r>
      <w:r w:rsidRPr="005A217B">
        <w:rPr>
          <w:color w:val="000000"/>
          <w:spacing w:val="1"/>
          <w:sz w:val="24"/>
          <w:szCs w:val="24"/>
        </w:rPr>
        <w:t>.</w:t>
      </w:r>
    </w:p>
    <w:p w:rsidR="00B26CC7" w:rsidRDefault="00B26CC7" w:rsidP="00B26CC7">
      <w:pPr>
        <w:shd w:val="clear" w:color="auto" w:fill="FFFFFF"/>
        <w:ind w:left="67"/>
        <w:jc w:val="both"/>
        <w:rPr>
          <w:b/>
          <w:sz w:val="24"/>
          <w:szCs w:val="24"/>
        </w:rPr>
      </w:pPr>
      <w:r>
        <w:rPr>
          <w:b/>
          <w:color w:val="000000"/>
          <w:spacing w:val="3"/>
          <w:sz w:val="24"/>
          <w:szCs w:val="24"/>
        </w:rPr>
        <w:t>5. Izpilde:</w:t>
      </w:r>
    </w:p>
    <w:p w:rsidR="00B26CC7" w:rsidRDefault="00B26CC7" w:rsidP="00E62ABE">
      <w:pPr>
        <w:widowControl w:val="0"/>
        <w:numPr>
          <w:ilvl w:val="0"/>
          <w:numId w:val="9"/>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B26CC7" w:rsidRDefault="00B26CC7" w:rsidP="00E62ABE">
      <w:pPr>
        <w:widowControl w:val="0"/>
        <w:numPr>
          <w:ilvl w:val="0"/>
          <w:numId w:val="9"/>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B26CC7" w:rsidRDefault="00B26CC7" w:rsidP="00E62ABE">
      <w:pPr>
        <w:widowControl w:val="0"/>
        <w:numPr>
          <w:ilvl w:val="0"/>
          <w:numId w:val="9"/>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B26CC7" w:rsidRDefault="00B26CC7" w:rsidP="00B26CC7">
      <w:pPr>
        <w:shd w:val="clear" w:color="auto" w:fill="FFFFFF"/>
        <w:ind w:left="29" w:right="518"/>
        <w:jc w:val="both"/>
        <w:rPr>
          <w:color w:val="000000"/>
          <w:spacing w:val="-2"/>
          <w:sz w:val="24"/>
          <w:szCs w:val="24"/>
        </w:rPr>
      </w:pPr>
    </w:p>
    <w:p w:rsidR="00B26CC7" w:rsidRPr="00731C71" w:rsidRDefault="00B26CC7" w:rsidP="00B26CC7">
      <w:pPr>
        <w:shd w:val="clear" w:color="auto" w:fill="FFFFFF"/>
        <w:ind w:left="29" w:right="518"/>
        <w:jc w:val="both"/>
        <w:rPr>
          <w:color w:val="000000"/>
          <w:spacing w:val="-2"/>
          <w:sz w:val="24"/>
          <w:szCs w:val="24"/>
        </w:rPr>
      </w:pPr>
      <w:r>
        <w:rPr>
          <w:color w:val="000000"/>
          <w:spacing w:val="-2"/>
          <w:sz w:val="24"/>
          <w:szCs w:val="24"/>
        </w:rPr>
        <w:t xml:space="preserve">Amatas novada </w:t>
      </w: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337F9A" w:rsidRDefault="00337F9A" w:rsidP="004F2162">
      <w:pPr>
        <w:rPr>
          <w:b/>
          <w:color w:val="000000"/>
          <w:sz w:val="24"/>
          <w:szCs w:val="24"/>
        </w:rPr>
      </w:pPr>
    </w:p>
    <w:p w:rsidR="00337F9A" w:rsidRPr="003F0E1C" w:rsidRDefault="00287114" w:rsidP="00337F9A">
      <w:pPr>
        <w:jc w:val="center"/>
        <w:rPr>
          <w:b/>
          <w:color w:val="000000"/>
          <w:sz w:val="24"/>
          <w:szCs w:val="24"/>
        </w:rPr>
      </w:pPr>
      <w:r>
        <w:rPr>
          <w:b/>
          <w:color w:val="000000"/>
          <w:sz w:val="24"/>
          <w:szCs w:val="24"/>
        </w:rPr>
        <w:lastRenderedPageBreak/>
        <w:t>21</w:t>
      </w:r>
      <w:r w:rsidR="00337F9A" w:rsidRPr="003F0E1C">
        <w:rPr>
          <w:b/>
          <w:color w:val="000000"/>
          <w:sz w:val="24"/>
          <w:szCs w:val="24"/>
        </w:rPr>
        <w:t>.§</w:t>
      </w:r>
    </w:p>
    <w:p w:rsidR="00337F9A" w:rsidRPr="003F0E1C" w:rsidRDefault="00337F9A" w:rsidP="00337F9A">
      <w:pPr>
        <w:pBdr>
          <w:bottom w:val="single" w:sz="12" w:space="1" w:color="auto"/>
        </w:pBdr>
        <w:jc w:val="center"/>
        <w:rPr>
          <w:b/>
          <w:bCs/>
          <w:sz w:val="24"/>
          <w:szCs w:val="24"/>
        </w:rPr>
      </w:pPr>
      <w:r w:rsidRPr="003F0E1C">
        <w:rPr>
          <w:b/>
          <w:bCs/>
          <w:sz w:val="24"/>
          <w:szCs w:val="24"/>
        </w:rPr>
        <w:t xml:space="preserve">Par </w:t>
      </w:r>
      <w:r w:rsidR="002E2FEB">
        <w:rPr>
          <w:b/>
          <w:sz w:val="24"/>
          <w:szCs w:val="24"/>
        </w:rPr>
        <w:t xml:space="preserve">Drabešu pagasta nekustamā īpašuma </w:t>
      </w:r>
      <w:r w:rsidR="001F753D">
        <w:rPr>
          <w:b/>
          <w:sz w:val="24"/>
          <w:szCs w:val="24"/>
        </w:rPr>
        <w:t>[..]</w:t>
      </w:r>
      <w:r w:rsidR="002E2FEB">
        <w:rPr>
          <w:b/>
          <w:sz w:val="24"/>
          <w:szCs w:val="24"/>
        </w:rPr>
        <w:t xml:space="preserve"> sadalīšanu</w:t>
      </w:r>
    </w:p>
    <w:p w:rsidR="00337F9A" w:rsidRPr="00FF489D" w:rsidRDefault="00337F9A" w:rsidP="00337F9A">
      <w:pPr>
        <w:jc w:val="both"/>
        <w:rPr>
          <w:rFonts w:eastAsia="Calibri"/>
          <w:bCs/>
          <w:color w:val="000000"/>
          <w:sz w:val="24"/>
          <w:szCs w:val="24"/>
        </w:rPr>
      </w:pPr>
      <w:r w:rsidRPr="00FF489D">
        <w:rPr>
          <w:rFonts w:eastAsia="Calibri"/>
          <w:bCs/>
          <w:color w:val="000000"/>
          <w:sz w:val="24"/>
          <w:szCs w:val="24"/>
        </w:rPr>
        <w:t xml:space="preserve">Ziņo </w:t>
      </w:r>
      <w:r>
        <w:rPr>
          <w:rFonts w:eastAsia="Calibri"/>
          <w:bCs/>
          <w:color w:val="000000"/>
          <w:sz w:val="24"/>
          <w:szCs w:val="24"/>
        </w:rPr>
        <w:t>zemes lietu speciālists G. Bauers</w:t>
      </w:r>
    </w:p>
    <w:p w:rsidR="00337F9A" w:rsidRPr="003D650E" w:rsidRDefault="00337F9A" w:rsidP="00337F9A">
      <w:pPr>
        <w:jc w:val="both"/>
        <w:rPr>
          <w:rFonts w:eastAsia="Calibri"/>
          <w:bCs/>
          <w:color w:val="000000"/>
          <w:sz w:val="24"/>
          <w:szCs w:val="24"/>
        </w:rPr>
      </w:pPr>
      <w:r>
        <w:rPr>
          <w:rFonts w:eastAsia="Calibri"/>
          <w:bCs/>
          <w:color w:val="000000"/>
          <w:sz w:val="24"/>
          <w:szCs w:val="24"/>
        </w:rPr>
        <w:t xml:space="preserve">Izsakās </w:t>
      </w:r>
      <w:r w:rsidR="00BA72E5">
        <w:rPr>
          <w:rFonts w:eastAsia="Calibri"/>
          <w:bCs/>
          <w:color w:val="000000"/>
          <w:sz w:val="24"/>
          <w:szCs w:val="24"/>
        </w:rPr>
        <w:t>E. Eglīte</w:t>
      </w:r>
    </w:p>
    <w:p w:rsidR="002E2FEB" w:rsidRPr="002E2FEB" w:rsidRDefault="002E2FEB" w:rsidP="002E2FEB">
      <w:pPr>
        <w:ind w:firstLine="540"/>
        <w:jc w:val="both"/>
        <w:rPr>
          <w:sz w:val="12"/>
          <w:szCs w:val="24"/>
        </w:rPr>
      </w:pPr>
    </w:p>
    <w:p w:rsidR="002E2FEB" w:rsidRDefault="002E2FEB" w:rsidP="002E2FEB">
      <w:pPr>
        <w:ind w:firstLine="720"/>
        <w:jc w:val="both"/>
        <w:rPr>
          <w:sz w:val="24"/>
          <w:szCs w:val="24"/>
        </w:rPr>
      </w:pPr>
      <w:r>
        <w:rPr>
          <w:sz w:val="24"/>
          <w:szCs w:val="24"/>
        </w:rPr>
        <w:t xml:space="preserve">Amatas novada dome ir izskatījusi </w:t>
      </w:r>
      <w:r w:rsidR="001F753D">
        <w:rPr>
          <w:sz w:val="24"/>
          <w:szCs w:val="24"/>
        </w:rPr>
        <w:t>K. K.</w:t>
      </w:r>
      <w:r>
        <w:rPr>
          <w:sz w:val="24"/>
          <w:szCs w:val="24"/>
        </w:rPr>
        <w:t xml:space="preserve"> (p.k. </w:t>
      </w:r>
      <w:r w:rsidR="001F753D">
        <w:rPr>
          <w:sz w:val="24"/>
          <w:szCs w:val="24"/>
        </w:rPr>
        <w:t>000000-00000</w:t>
      </w:r>
      <w:r>
        <w:rPr>
          <w:sz w:val="24"/>
          <w:szCs w:val="24"/>
        </w:rPr>
        <w:t xml:space="preserve">) 2018. gada 16. augustā reģistrēto iesniegumu (reģ. Nr. 9-2/2018/1564) ar lūgumu atļaut izstrādāt zemes ierīcības projektu nekustamā īpašuma Drabešu pagasta </w:t>
      </w:r>
      <w:r w:rsidR="0022330E">
        <w:rPr>
          <w:sz w:val="24"/>
          <w:szCs w:val="24"/>
        </w:rPr>
        <w:t>[..]</w:t>
      </w:r>
      <w:r>
        <w:rPr>
          <w:sz w:val="24"/>
          <w:szCs w:val="24"/>
        </w:rPr>
        <w:t xml:space="preserve"> (NĪ kad. Nr.</w:t>
      </w:r>
      <w:r w:rsidR="0022330E">
        <w:rPr>
          <w:sz w:val="24"/>
          <w:szCs w:val="24"/>
        </w:rPr>
        <w:t xml:space="preserve"> </w:t>
      </w:r>
      <w:r w:rsidR="0022330E">
        <w:rPr>
          <w:sz w:val="24"/>
          <w:szCs w:val="24"/>
          <w:lang w:eastAsia="en-US"/>
        </w:rPr>
        <w:t>00000000000</w:t>
      </w:r>
      <w:r>
        <w:rPr>
          <w:sz w:val="24"/>
          <w:szCs w:val="24"/>
        </w:rPr>
        <w:t xml:space="preserve">) zemes vienības ar kadastra apzīmējumu </w:t>
      </w:r>
      <w:r w:rsidR="0022330E">
        <w:rPr>
          <w:sz w:val="24"/>
          <w:szCs w:val="24"/>
          <w:lang w:eastAsia="en-US"/>
        </w:rPr>
        <w:t>00000000000</w:t>
      </w:r>
      <w:r>
        <w:rPr>
          <w:sz w:val="24"/>
          <w:szCs w:val="24"/>
        </w:rPr>
        <w:t xml:space="preserve"> sadalīšanai.</w:t>
      </w:r>
    </w:p>
    <w:p w:rsidR="002E2FEB" w:rsidRDefault="002E2FEB" w:rsidP="002E2FEB">
      <w:pPr>
        <w:ind w:firstLine="540"/>
        <w:jc w:val="both"/>
        <w:rPr>
          <w:sz w:val="24"/>
          <w:szCs w:val="24"/>
        </w:rPr>
      </w:pPr>
      <w:r>
        <w:rPr>
          <w:sz w:val="24"/>
          <w:szCs w:val="24"/>
        </w:rPr>
        <w:t xml:space="preserve">Saskaņā ar Amatas novada 26.02.2014. saistošajiem noteikumiem Nr. 6 „Amatas novada teritorijas plānojums 2014.-2024. gadam”  grafiskās daļas noteikto teritorijas  plānoto un atļauto izmantošanu iesniegumā minētajiem īpašumiem atļautā teritorijas izmantošana noteikta kā savrupmāju apbūves teritorija (DZS) (DZS - apzīmējums teritorijas plānojuma „Grafiskajā daļā”). </w:t>
      </w:r>
    </w:p>
    <w:p w:rsidR="002E2FEB" w:rsidRDefault="002E2FEB" w:rsidP="002E2FEB">
      <w:pPr>
        <w:shd w:val="clear" w:color="auto" w:fill="FFFFFF"/>
        <w:ind w:left="29" w:firstLine="727"/>
        <w:jc w:val="both"/>
        <w:rPr>
          <w:sz w:val="24"/>
          <w:szCs w:val="24"/>
        </w:rPr>
      </w:pPr>
      <w:r>
        <w:rPr>
          <w:sz w:val="24"/>
          <w:szCs w:val="24"/>
        </w:rPr>
        <w:t xml:space="preserve">Pamatojoties uz Amatas novada saistošajiem noteikumiem Nr. 6. „Amatas novada teritorijas plānojums 2014.-2024. gadam”, Latvijas Republikas „Zemes ierīcības likums” 5. panta 1. punktu, 9. panta pirmo daļu, </w:t>
      </w:r>
      <w:r>
        <w:rPr>
          <w:color w:val="000000"/>
          <w:spacing w:val="-7"/>
          <w:sz w:val="24"/>
          <w:szCs w:val="24"/>
        </w:rPr>
        <w:t>Ministru kabineta noteikumu Nr. 867. „Zemes ierīcības projekta izstrādes noteikumi” 10.3. punktu</w:t>
      </w:r>
      <w:r>
        <w:rPr>
          <w:sz w:val="24"/>
          <w:szCs w:val="24"/>
        </w:rPr>
        <w:t>, saskaņā ar ierosinātāja</w:t>
      </w:r>
      <w:r>
        <w:rPr>
          <w:color w:val="000000"/>
          <w:spacing w:val="-7"/>
          <w:sz w:val="24"/>
          <w:szCs w:val="24"/>
        </w:rPr>
        <w:t xml:space="preserve"> </w:t>
      </w:r>
      <w:r>
        <w:rPr>
          <w:sz w:val="24"/>
          <w:szCs w:val="24"/>
        </w:rPr>
        <w:t xml:space="preserve"> </w:t>
      </w:r>
      <w:r w:rsidR="0022330E">
        <w:rPr>
          <w:sz w:val="24"/>
          <w:szCs w:val="24"/>
        </w:rPr>
        <w:t>K. K.</w:t>
      </w:r>
      <w:r>
        <w:rPr>
          <w:sz w:val="24"/>
          <w:szCs w:val="24"/>
        </w:rPr>
        <w:t xml:space="preserve"> 2018. gada 16. augustā reģistrēto iesniegumu,</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2E2FEB" w:rsidRPr="002E2FEB" w:rsidRDefault="002E2FEB" w:rsidP="002E2FEB">
      <w:pPr>
        <w:shd w:val="clear" w:color="auto" w:fill="FFFFFF"/>
        <w:ind w:left="29" w:firstLine="727"/>
        <w:jc w:val="both"/>
        <w:rPr>
          <w:color w:val="000000"/>
          <w:spacing w:val="-7"/>
          <w:sz w:val="12"/>
          <w:szCs w:val="24"/>
        </w:rPr>
      </w:pPr>
    </w:p>
    <w:p w:rsidR="002E2FEB" w:rsidRPr="002E2FEB" w:rsidRDefault="002E2FEB" w:rsidP="0022330E">
      <w:pPr>
        <w:widowControl w:val="0"/>
        <w:numPr>
          <w:ilvl w:val="0"/>
          <w:numId w:val="43"/>
        </w:numPr>
        <w:shd w:val="clear" w:color="auto" w:fill="FFFFFF"/>
        <w:tabs>
          <w:tab w:val="left" w:pos="425"/>
        </w:tabs>
        <w:autoSpaceDE w:val="0"/>
        <w:autoSpaceDN w:val="0"/>
        <w:adjustRightInd w:val="0"/>
        <w:ind w:left="714" w:hanging="357"/>
        <w:jc w:val="both"/>
        <w:rPr>
          <w:color w:val="000000"/>
          <w:sz w:val="24"/>
          <w:szCs w:val="24"/>
        </w:rPr>
      </w:pPr>
      <w:r w:rsidRPr="002E2FEB">
        <w:rPr>
          <w:color w:val="000000"/>
          <w:sz w:val="24"/>
          <w:szCs w:val="24"/>
        </w:rPr>
        <w:t xml:space="preserve">Piekrist Drabešu pagasta  nekustamā īpašuma </w:t>
      </w:r>
      <w:r w:rsidR="0022330E">
        <w:rPr>
          <w:color w:val="000000"/>
          <w:sz w:val="24"/>
          <w:szCs w:val="24"/>
        </w:rPr>
        <w:t>[..]</w:t>
      </w:r>
      <w:r w:rsidRPr="002E2FEB">
        <w:rPr>
          <w:color w:val="000000"/>
          <w:sz w:val="24"/>
          <w:szCs w:val="24"/>
        </w:rPr>
        <w:t xml:space="preserve"> (NĪ kad. Nr.</w:t>
      </w:r>
      <w:r>
        <w:rPr>
          <w:color w:val="000000"/>
          <w:sz w:val="24"/>
          <w:szCs w:val="24"/>
        </w:rPr>
        <w:t xml:space="preserve"> </w:t>
      </w:r>
      <w:r w:rsidR="0022330E">
        <w:rPr>
          <w:sz w:val="24"/>
          <w:szCs w:val="24"/>
          <w:lang w:eastAsia="en-US"/>
        </w:rPr>
        <w:t>00000000000</w:t>
      </w:r>
      <w:r w:rsidRPr="002E2FEB">
        <w:rPr>
          <w:color w:val="000000"/>
          <w:sz w:val="24"/>
          <w:szCs w:val="24"/>
        </w:rPr>
        <w:t xml:space="preserve">) zemes vienības ar kadastra apzīmējumu </w:t>
      </w:r>
      <w:r w:rsidR="0022330E">
        <w:rPr>
          <w:sz w:val="24"/>
          <w:szCs w:val="24"/>
          <w:lang w:eastAsia="en-US"/>
        </w:rPr>
        <w:t>00000000000</w:t>
      </w:r>
      <w:r w:rsidRPr="002E2FEB">
        <w:rPr>
          <w:color w:val="000000"/>
          <w:sz w:val="24"/>
          <w:szCs w:val="24"/>
        </w:rPr>
        <w:t xml:space="preserve"> sadalīšanai atbilstoši pievienotajai zemes robežu plānā attēlotajai skicei.</w:t>
      </w:r>
    </w:p>
    <w:p w:rsidR="002E2FEB" w:rsidRPr="002E2FEB" w:rsidRDefault="002E2FEB" w:rsidP="0022330E">
      <w:pPr>
        <w:widowControl w:val="0"/>
        <w:numPr>
          <w:ilvl w:val="0"/>
          <w:numId w:val="43"/>
        </w:numPr>
        <w:shd w:val="clear" w:color="auto" w:fill="FFFFFF"/>
        <w:tabs>
          <w:tab w:val="left" w:pos="425"/>
        </w:tabs>
        <w:autoSpaceDE w:val="0"/>
        <w:autoSpaceDN w:val="0"/>
        <w:adjustRightInd w:val="0"/>
        <w:ind w:left="714" w:hanging="357"/>
        <w:jc w:val="both"/>
        <w:rPr>
          <w:color w:val="000000"/>
          <w:sz w:val="24"/>
          <w:szCs w:val="24"/>
        </w:rPr>
      </w:pPr>
      <w:r w:rsidRPr="002E2FEB">
        <w:rPr>
          <w:color w:val="000000"/>
          <w:sz w:val="24"/>
          <w:szCs w:val="24"/>
        </w:rPr>
        <w:t xml:space="preserve">Veikt zemes ierīcības projekta izstrādi saskaņā ar lēmumam pievienoto zemes ierīcības projekta darba uzdevumu </w:t>
      </w:r>
      <w:r>
        <w:rPr>
          <w:color w:val="000000"/>
          <w:sz w:val="24"/>
          <w:szCs w:val="24"/>
        </w:rPr>
        <w:t>(</w:t>
      </w:r>
      <w:r w:rsidRPr="002E2FEB">
        <w:rPr>
          <w:color w:val="000000"/>
          <w:sz w:val="24"/>
          <w:szCs w:val="24"/>
        </w:rPr>
        <w:t>pielikums Nr.1</w:t>
      </w:r>
      <w:r>
        <w:rPr>
          <w:color w:val="000000"/>
          <w:sz w:val="24"/>
          <w:szCs w:val="24"/>
        </w:rPr>
        <w:t>)</w:t>
      </w:r>
      <w:r w:rsidRPr="002E2FEB">
        <w:rPr>
          <w:color w:val="000000"/>
          <w:sz w:val="24"/>
          <w:szCs w:val="24"/>
        </w:rPr>
        <w:t>.</w:t>
      </w:r>
    </w:p>
    <w:p w:rsidR="002E2FEB" w:rsidRPr="002E2FEB" w:rsidRDefault="002E2FEB" w:rsidP="002E2FEB">
      <w:pPr>
        <w:ind w:firstLine="567"/>
        <w:jc w:val="both"/>
        <w:rPr>
          <w:sz w:val="12"/>
          <w:szCs w:val="24"/>
        </w:rPr>
      </w:pPr>
    </w:p>
    <w:p w:rsidR="002E2FEB" w:rsidRDefault="002E2FEB" w:rsidP="002E2FEB">
      <w:pPr>
        <w:ind w:firstLine="720"/>
        <w:jc w:val="both"/>
        <w:rPr>
          <w:sz w:val="24"/>
          <w:szCs w:val="24"/>
        </w:rPr>
      </w:pPr>
      <w:r>
        <w:rPr>
          <w:sz w:val="24"/>
          <w:szCs w:val="24"/>
        </w:rPr>
        <w:t>Amatas novada domes sēdē pieņemtais administratīvais akts stājas spēkā piecu dienu laikā no tā pieņemšanas.</w:t>
      </w:r>
    </w:p>
    <w:p w:rsidR="002E2FEB" w:rsidRDefault="000B4C9B" w:rsidP="002E2FEB">
      <w:pPr>
        <w:shd w:val="clear" w:color="auto" w:fill="FFFFFF"/>
        <w:tabs>
          <w:tab w:val="left" w:pos="425"/>
        </w:tabs>
        <w:spacing w:line="281" w:lineRule="exact"/>
        <w:ind w:firstLine="567"/>
        <w:jc w:val="both"/>
        <w:rPr>
          <w:sz w:val="24"/>
          <w:szCs w:val="24"/>
        </w:rPr>
      </w:pPr>
      <w:r>
        <w:rPr>
          <w:sz w:val="24"/>
          <w:szCs w:val="24"/>
        </w:rPr>
        <w:tab/>
        <w:t>Administratīvo aktu pēc tā stāšanās spēkā</w:t>
      </w:r>
      <w:r w:rsidR="002E2FEB">
        <w:rPr>
          <w:sz w:val="24"/>
          <w:szCs w:val="24"/>
        </w:rPr>
        <w:t xml:space="preserve"> var pārsūdzēt viena mēneša laikā  administratīvajā rajona tiesā.</w:t>
      </w:r>
    </w:p>
    <w:p w:rsidR="002E2FEB" w:rsidRDefault="002E2FEB" w:rsidP="002E2FEB">
      <w:pPr>
        <w:shd w:val="clear" w:color="auto" w:fill="FFFFFF"/>
        <w:tabs>
          <w:tab w:val="left" w:pos="425"/>
        </w:tabs>
        <w:spacing w:line="281" w:lineRule="exact"/>
        <w:jc w:val="both"/>
        <w:rPr>
          <w:sz w:val="24"/>
          <w:szCs w:val="24"/>
        </w:rPr>
      </w:pPr>
    </w:p>
    <w:p w:rsidR="001E5C1E" w:rsidRPr="00823B11" w:rsidRDefault="001E5C1E" w:rsidP="001E5C1E">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1E5C1E" w:rsidRPr="00823B11" w:rsidRDefault="001E5C1E" w:rsidP="001E5C1E">
      <w:pPr>
        <w:shd w:val="clear" w:color="auto" w:fill="FFFFFF"/>
        <w:spacing w:line="278" w:lineRule="exact"/>
        <w:jc w:val="right"/>
        <w:rPr>
          <w:sz w:val="24"/>
          <w:szCs w:val="24"/>
        </w:rPr>
      </w:pPr>
      <w:r w:rsidRPr="00823B11">
        <w:rPr>
          <w:color w:val="000000"/>
          <w:spacing w:val="-4"/>
          <w:sz w:val="24"/>
          <w:szCs w:val="24"/>
        </w:rPr>
        <w:t>APSTIPRINĀTS</w:t>
      </w:r>
    </w:p>
    <w:p w:rsidR="001E5C1E" w:rsidRPr="00823B11" w:rsidRDefault="001E5C1E" w:rsidP="001E5C1E">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1E5C1E" w:rsidRPr="00823B11" w:rsidRDefault="001E5C1E" w:rsidP="001E5C1E">
      <w:pPr>
        <w:shd w:val="clear" w:color="auto" w:fill="FFFFFF"/>
        <w:spacing w:line="278" w:lineRule="exact"/>
        <w:ind w:left="3600" w:firstLine="720"/>
        <w:jc w:val="right"/>
        <w:rPr>
          <w:color w:val="000000"/>
          <w:spacing w:val="-3"/>
          <w:sz w:val="24"/>
          <w:szCs w:val="24"/>
        </w:rPr>
      </w:pPr>
      <w:r>
        <w:rPr>
          <w:color w:val="000000"/>
          <w:spacing w:val="-3"/>
          <w:sz w:val="24"/>
          <w:szCs w:val="24"/>
        </w:rPr>
        <w:t xml:space="preserve">2018. gada 22. augusta </w:t>
      </w:r>
      <w:r w:rsidRPr="00823B11">
        <w:rPr>
          <w:color w:val="000000"/>
          <w:spacing w:val="-3"/>
          <w:sz w:val="24"/>
          <w:szCs w:val="24"/>
        </w:rPr>
        <w:t xml:space="preserve"> sēdes</w:t>
      </w:r>
    </w:p>
    <w:p w:rsidR="00337F9A" w:rsidRDefault="001E5C1E" w:rsidP="001E5C1E">
      <w:pPr>
        <w:jc w:val="right"/>
        <w:rPr>
          <w:b/>
          <w:color w:val="000000"/>
          <w:sz w:val="24"/>
          <w:szCs w:val="24"/>
        </w:rPr>
      </w:pPr>
      <w:r w:rsidRPr="00823B11">
        <w:rPr>
          <w:color w:val="000000"/>
          <w:spacing w:val="-3"/>
          <w:sz w:val="24"/>
          <w:szCs w:val="24"/>
        </w:rPr>
        <w:t xml:space="preserve">lēmumu </w:t>
      </w:r>
      <w:r w:rsidRPr="00823B11">
        <w:rPr>
          <w:sz w:val="24"/>
          <w:szCs w:val="24"/>
        </w:rPr>
        <w:t>(protokols Nr.</w:t>
      </w:r>
      <w:r w:rsidR="00287114">
        <w:rPr>
          <w:sz w:val="24"/>
          <w:szCs w:val="24"/>
        </w:rPr>
        <w:t xml:space="preserve"> 10, 21</w:t>
      </w:r>
      <w:r w:rsidRPr="00823B11">
        <w:rPr>
          <w:sz w:val="24"/>
          <w:szCs w:val="24"/>
        </w:rPr>
        <w:t>.</w:t>
      </w:r>
      <w:r w:rsidRPr="00823B11">
        <w:rPr>
          <w:color w:val="000000"/>
          <w:sz w:val="24"/>
          <w:szCs w:val="24"/>
        </w:rPr>
        <w:t>§</w:t>
      </w:r>
      <w:r w:rsidRPr="00823B11">
        <w:rPr>
          <w:color w:val="000000"/>
          <w:spacing w:val="-3"/>
          <w:sz w:val="24"/>
          <w:szCs w:val="24"/>
        </w:rPr>
        <w:t>)</w:t>
      </w:r>
    </w:p>
    <w:p w:rsidR="001E5C1E" w:rsidRDefault="001E5C1E" w:rsidP="001E5C1E">
      <w:pPr>
        <w:shd w:val="clear" w:color="auto" w:fill="FFFFFF"/>
        <w:ind w:left="58"/>
        <w:jc w:val="center"/>
        <w:rPr>
          <w:sz w:val="24"/>
          <w:szCs w:val="24"/>
        </w:rPr>
      </w:pPr>
      <w:r>
        <w:rPr>
          <w:b/>
          <w:bCs/>
          <w:color w:val="000000"/>
          <w:spacing w:val="-2"/>
          <w:sz w:val="24"/>
          <w:szCs w:val="24"/>
        </w:rPr>
        <w:t>DARBA UZDEVUMS</w:t>
      </w:r>
    </w:p>
    <w:p w:rsidR="001E5C1E" w:rsidRDefault="001E5C1E" w:rsidP="001E5C1E">
      <w:pPr>
        <w:shd w:val="clear" w:color="auto" w:fill="FFFFFF"/>
        <w:ind w:firstLine="6"/>
        <w:jc w:val="center"/>
        <w:rPr>
          <w:color w:val="000000"/>
          <w:sz w:val="24"/>
          <w:szCs w:val="24"/>
        </w:rPr>
      </w:pPr>
      <w:r>
        <w:rPr>
          <w:color w:val="000000"/>
          <w:spacing w:val="-1"/>
          <w:sz w:val="24"/>
          <w:szCs w:val="24"/>
        </w:rPr>
        <w:t xml:space="preserve">Amatas novada zemes ierīcības projekta izstrādei Drabešu pagasta nekustamajam īpašumam </w:t>
      </w:r>
      <w:r w:rsidR="0022330E">
        <w:rPr>
          <w:color w:val="000000"/>
          <w:spacing w:val="-1"/>
          <w:sz w:val="24"/>
          <w:szCs w:val="24"/>
        </w:rPr>
        <w:t>[..]</w:t>
      </w:r>
      <w:r>
        <w:rPr>
          <w:color w:val="000000"/>
          <w:sz w:val="24"/>
          <w:szCs w:val="24"/>
        </w:rPr>
        <w:t>.</w:t>
      </w:r>
    </w:p>
    <w:p w:rsidR="001E5C1E" w:rsidRPr="001E5C1E" w:rsidRDefault="001E5C1E" w:rsidP="001E5C1E">
      <w:pPr>
        <w:shd w:val="clear" w:color="auto" w:fill="FFFFFF"/>
        <w:ind w:firstLine="6"/>
        <w:jc w:val="center"/>
        <w:rPr>
          <w:sz w:val="14"/>
          <w:szCs w:val="24"/>
        </w:rPr>
      </w:pPr>
    </w:p>
    <w:p w:rsidR="001E5C1E" w:rsidRDefault="001E5C1E" w:rsidP="001E5C1E">
      <w:pPr>
        <w:shd w:val="clear" w:color="auto" w:fill="FFFFFF"/>
        <w:tabs>
          <w:tab w:val="left" w:pos="274"/>
        </w:tabs>
        <w:ind w:left="14"/>
        <w:jc w:val="both"/>
        <w:rPr>
          <w:color w:val="000000"/>
          <w:spacing w:val="-21"/>
          <w:sz w:val="24"/>
          <w:szCs w:val="24"/>
        </w:rPr>
      </w:pPr>
      <w:r w:rsidRPr="00717413">
        <w:rPr>
          <w:b/>
          <w:color w:val="000000"/>
          <w:sz w:val="24"/>
          <w:szCs w:val="24"/>
        </w:rPr>
        <w:t>1</w:t>
      </w:r>
      <w:r>
        <w:rPr>
          <w:color w:val="000000"/>
          <w:sz w:val="24"/>
          <w:szCs w:val="24"/>
        </w:rPr>
        <w:t xml:space="preserve">. 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1E5C1E" w:rsidRDefault="001E5C1E" w:rsidP="001E5C1E">
      <w:pPr>
        <w:shd w:val="clear" w:color="auto" w:fill="FFFFFF"/>
        <w:tabs>
          <w:tab w:val="left" w:pos="274"/>
        </w:tabs>
        <w:ind w:left="14"/>
        <w:jc w:val="both"/>
        <w:rPr>
          <w:b/>
          <w:bCs/>
          <w:color w:val="000000"/>
          <w:spacing w:val="-10"/>
          <w:sz w:val="24"/>
          <w:szCs w:val="24"/>
        </w:rPr>
      </w:pPr>
      <w:r>
        <w:rPr>
          <w:b/>
          <w:bCs/>
          <w:color w:val="000000"/>
          <w:sz w:val="24"/>
          <w:szCs w:val="24"/>
        </w:rPr>
        <w:t>2.  Zemes ierīcības projekta izstrādes uzdevumi:</w:t>
      </w:r>
    </w:p>
    <w:p w:rsidR="001E5C1E" w:rsidRDefault="001E5C1E" w:rsidP="0022330E">
      <w:pPr>
        <w:shd w:val="clear" w:color="auto" w:fill="FFFFFF"/>
        <w:ind w:firstLine="6"/>
        <w:jc w:val="both"/>
        <w:rPr>
          <w:sz w:val="24"/>
          <w:szCs w:val="24"/>
        </w:rPr>
      </w:pPr>
      <w:r>
        <w:rPr>
          <w:color w:val="000000"/>
          <w:spacing w:val="3"/>
          <w:sz w:val="24"/>
          <w:szCs w:val="24"/>
        </w:rPr>
        <w:t xml:space="preserve">Zemes ierīcības projekts izstrādājams Drabešu pagasta nekustamā īpašuma </w:t>
      </w:r>
      <w:r w:rsidR="0022330E">
        <w:rPr>
          <w:color w:val="000000"/>
          <w:spacing w:val="-1"/>
          <w:sz w:val="24"/>
          <w:szCs w:val="24"/>
        </w:rPr>
        <w:t>[..]</w:t>
      </w:r>
      <w:r>
        <w:rPr>
          <w:color w:val="000000"/>
          <w:spacing w:val="-1"/>
          <w:sz w:val="24"/>
          <w:szCs w:val="24"/>
        </w:rPr>
        <w:t xml:space="preserve"> zemes vienībai ar kadastra apzīmējumu </w:t>
      </w:r>
      <w:r w:rsidR="0022330E">
        <w:rPr>
          <w:sz w:val="24"/>
          <w:szCs w:val="24"/>
          <w:lang w:eastAsia="en-US"/>
        </w:rPr>
        <w:t>00000000000</w:t>
      </w:r>
      <w:r>
        <w:rPr>
          <w:color w:val="000000"/>
          <w:spacing w:val="-1"/>
          <w:sz w:val="24"/>
          <w:szCs w:val="24"/>
        </w:rPr>
        <w:t>:</w:t>
      </w:r>
    </w:p>
    <w:p w:rsidR="001E5C1E" w:rsidRDefault="001E5C1E" w:rsidP="001E5C1E">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1E5C1E" w:rsidRDefault="001E5C1E" w:rsidP="001E5C1E">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1E5C1E" w:rsidRDefault="001E5C1E" w:rsidP="001E5C1E">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1E5C1E" w:rsidRDefault="001E5C1E" w:rsidP="001E5C1E">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lastRenderedPageBreak/>
        <w:t>nosaukuma maiņai.</w:t>
      </w:r>
    </w:p>
    <w:p w:rsidR="001E5C1E" w:rsidRDefault="001E5C1E" w:rsidP="001E5C1E">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1E5C1E" w:rsidRDefault="001E5C1E" w:rsidP="001E5C1E">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1E5C1E" w:rsidRDefault="001E5C1E" w:rsidP="001E5C1E">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1E5C1E" w:rsidRDefault="001E5C1E" w:rsidP="001E5C1E">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1E5C1E" w:rsidRDefault="001E5C1E" w:rsidP="001E5C1E">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1E5C1E" w:rsidRDefault="001E5C1E" w:rsidP="001E5C1E">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1E5C1E" w:rsidRDefault="001E5C1E" w:rsidP="001E5C1E">
      <w:pPr>
        <w:shd w:val="clear" w:color="auto" w:fill="FFFFFF"/>
        <w:ind w:firstLine="426"/>
        <w:jc w:val="both"/>
        <w:rPr>
          <w:sz w:val="24"/>
          <w:szCs w:val="24"/>
        </w:rPr>
      </w:pPr>
      <w:r>
        <w:rPr>
          <w:color w:val="000000"/>
          <w:sz w:val="24"/>
          <w:szCs w:val="24"/>
        </w:rPr>
        <w:t>Zemes ierīcības projekts sastāv no paskaidrojuma raksta un grafiskās daļas.</w:t>
      </w:r>
    </w:p>
    <w:p w:rsidR="001E5C1E" w:rsidRDefault="001E5C1E" w:rsidP="001E5C1E">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ierīkotajā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1E5C1E" w:rsidRPr="001E5C1E" w:rsidRDefault="001E5C1E" w:rsidP="001E5C1E">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sidRPr="001E5C1E">
        <w:rPr>
          <w:color w:val="000000"/>
          <w:spacing w:val="1"/>
          <w:sz w:val="24"/>
          <w:szCs w:val="24"/>
        </w:rPr>
        <w:t xml:space="preserve">projekta grafiskajā daļā attēlo projekta robežu, esošās zemes vienības </w:t>
      </w:r>
      <w:r w:rsidRPr="001E5C1E">
        <w:rPr>
          <w:color w:val="000000"/>
          <w:sz w:val="24"/>
          <w:szCs w:val="24"/>
        </w:rPr>
        <w:t xml:space="preserve">robežas, būves kontūras, projektētās zemes vienības robežas, norādot </w:t>
      </w:r>
      <w:r w:rsidRPr="001E5C1E">
        <w:rPr>
          <w:color w:val="000000"/>
          <w:spacing w:val="4"/>
          <w:sz w:val="24"/>
          <w:szCs w:val="24"/>
        </w:rPr>
        <w:t xml:space="preserve">zemes vienības kārtas numurus un projektētās platības, piekļūšanas </w:t>
      </w:r>
      <w:r w:rsidRPr="001E5C1E">
        <w:rPr>
          <w:color w:val="000000"/>
          <w:spacing w:val="3"/>
          <w:sz w:val="24"/>
          <w:szCs w:val="24"/>
        </w:rPr>
        <w:t>iespējas katram zemes gabalam</w:t>
      </w:r>
      <w:r>
        <w:rPr>
          <w:color w:val="000000"/>
          <w:spacing w:val="3"/>
          <w:sz w:val="24"/>
          <w:szCs w:val="24"/>
        </w:rPr>
        <w:t xml:space="preserve"> </w:t>
      </w:r>
      <w:r w:rsidRPr="001E5C1E">
        <w:rPr>
          <w:color w:val="000000"/>
          <w:spacing w:val="3"/>
          <w:sz w:val="24"/>
          <w:szCs w:val="24"/>
        </w:rPr>
        <w:t xml:space="preserve">(vienībai), apgrūtinājumus ar kodiem, </w:t>
      </w:r>
      <w:r w:rsidRPr="001E5C1E">
        <w:rPr>
          <w:color w:val="000000"/>
          <w:sz w:val="24"/>
          <w:szCs w:val="24"/>
        </w:rPr>
        <w:t>robežām un platībām.</w:t>
      </w:r>
    </w:p>
    <w:p w:rsidR="001E5C1E" w:rsidRPr="005A217B" w:rsidRDefault="001E5C1E" w:rsidP="001E5C1E">
      <w:pPr>
        <w:widowControl w:val="0"/>
        <w:numPr>
          <w:ilvl w:val="0"/>
          <w:numId w:val="9"/>
        </w:numPr>
        <w:shd w:val="clear" w:color="auto" w:fill="FFFFFF"/>
        <w:tabs>
          <w:tab w:val="left" w:pos="763"/>
        </w:tabs>
        <w:autoSpaceDE w:val="0"/>
        <w:autoSpaceDN w:val="0"/>
        <w:adjustRightInd w:val="0"/>
        <w:ind w:left="763" w:hanging="350"/>
        <w:jc w:val="both"/>
        <w:rPr>
          <w:color w:val="000000"/>
          <w:sz w:val="24"/>
          <w:szCs w:val="24"/>
        </w:rPr>
      </w:pPr>
      <w:r w:rsidRPr="005A217B">
        <w:rPr>
          <w:color w:val="000000"/>
          <w:spacing w:val="6"/>
          <w:sz w:val="24"/>
          <w:szCs w:val="24"/>
        </w:rPr>
        <w:t>projektam nosacījumu pieprasīšanu veic no SIA „Lattelecom” un saskaņošanu veic ar VAS „Latvenergo”</w:t>
      </w:r>
      <w:r w:rsidRPr="005A217B">
        <w:rPr>
          <w:color w:val="000000"/>
          <w:spacing w:val="1"/>
          <w:sz w:val="24"/>
          <w:szCs w:val="24"/>
        </w:rPr>
        <w:t>.</w:t>
      </w:r>
    </w:p>
    <w:p w:rsidR="001E5C1E" w:rsidRDefault="001E5C1E" w:rsidP="001E5C1E">
      <w:pPr>
        <w:shd w:val="clear" w:color="auto" w:fill="FFFFFF"/>
        <w:ind w:left="67"/>
        <w:jc w:val="both"/>
        <w:rPr>
          <w:b/>
          <w:sz w:val="24"/>
          <w:szCs w:val="24"/>
        </w:rPr>
      </w:pPr>
      <w:r>
        <w:rPr>
          <w:b/>
          <w:color w:val="000000"/>
          <w:spacing w:val="3"/>
          <w:sz w:val="24"/>
          <w:szCs w:val="24"/>
        </w:rPr>
        <w:t>5. Izpilde:</w:t>
      </w:r>
    </w:p>
    <w:p w:rsidR="001E5C1E" w:rsidRDefault="001E5C1E" w:rsidP="001E5C1E">
      <w:pPr>
        <w:widowControl w:val="0"/>
        <w:numPr>
          <w:ilvl w:val="0"/>
          <w:numId w:val="9"/>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1E5C1E" w:rsidRDefault="001E5C1E" w:rsidP="001E5C1E">
      <w:pPr>
        <w:widowControl w:val="0"/>
        <w:numPr>
          <w:ilvl w:val="0"/>
          <w:numId w:val="9"/>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1E5C1E" w:rsidRDefault="001E5C1E" w:rsidP="001E5C1E">
      <w:pPr>
        <w:widowControl w:val="0"/>
        <w:numPr>
          <w:ilvl w:val="0"/>
          <w:numId w:val="9"/>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1E5C1E" w:rsidRDefault="001E5C1E" w:rsidP="001E5C1E">
      <w:pPr>
        <w:shd w:val="clear" w:color="auto" w:fill="FFFFFF"/>
        <w:ind w:left="29" w:right="518"/>
        <w:jc w:val="both"/>
        <w:rPr>
          <w:color w:val="000000"/>
          <w:spacing w:val="-2"/>
          <w:sz w:val="24"/>
          <w:szCs w:val="24"/>
        </w:rPr>
      </w:pPr>
      <w:r>
        <w:rPr>
          <w:color w:val="000000"/>
          <w:spacing w:val="-2"/>
          <w:sz w:val="24"/>
          <w:szCs w:val="24"/>
        </w:rPr>
        <w:t xml:space="preserve">Amatas novada </w:t>
      </w:r>
    </w:p>
    <w:p w:rsidR="001E5C1E" w:rsidRDefault="001E5C1E" w:rsidP="001E5C1E">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337F9A" w:rsidRDefault="00337F9A" w:rsidP="001E5C1E">
      <w:pPr>
        <w:rPr>
          <w:b/>
          <w:color w:val="000000"/>
          <w:sz w:val="24"/>
          <w:szCs w:val="24"/>
        </w:rPr>
      </w:pPr>
    </w:p>
    <w:p w:rsidR="00B26CC7" w:rsidRPr="00461B4F" w:rsidRDefault="00287114" w:rsidP="00B26CC7">
      <w:pPr>
        <w:jc w:val="center"/>
        <w:rPr>
          <w:b/>
          <w:color w:val="000000"/>
          <w:sz w:val="24"/>
          <w:szCs w:val="24"/>
        </w:rPr>
      </w:pPr>
      <w:r>
        <w:rPr>
          <w:b/>
          <w:color w:val="000000"/>
          <w:sz w:val="24"/>
          <w:szCs w:val="24"/>
        </w:rPr>
        <w:t>22</w:t>
      </w:r>
      <w:r w:rsidR="00B26CC7" w:rsidRPr="00461B4F">
        <w:rPr>
          <w:b/>
          <w:color w:val="000000"/>
          <w:sz w:val="24"/>
          <w:szCs w:val="24"/>
        </w:rPr>
        <w:t>.§</w:t>
      </w:r>
    </w:p>
    <w:p w:rsidR="00B26CC7" w:rsidRPr="00461B4F" w:rsidRDefault="00B26CC7" w:rsidP="00B26CC7">
      <w:pPr>
        <w:pBdr>
          <w:bottom w:val="single" w:sz="12" w:space="1" w:color="auto"/>
        </w:pBdr>
        <w:jc w:val="center"/>
        <w:rPr>
          <w:b/>
          <w:bCs/>
          <w:sz w:val="24"/>
          <w:szCs w:val="24"/>
        </w:rPr>
      </w:pPr>
      <w:r w:rsidRPr="00461B4F">
        <w:rPr>
          <w:b/>
          <w:bCs/>
          <w:sz w:val="24"/>
          <w:szCs w:val="24"/>
        </w:rPr>
        <w:t>Par zemes nomas līgumu apstiprināšanu</w:t>
      </w:r>
    </w:p>
    <w:p w:rsidR="00DB36AE" w:rsidRPr="00FF489D" w:rsidRDefault="00DB36AE" w:rsidP="00DB36AE">
      <w:pPr>
        <w:jc w:val="both"/>
        <w:rPr>
          <w:rFonts w:eastAsia="Calibri"/>
          <w:bCs/>
          <w:color w:val="000000"/>
          <w:sz w:val="24"/>
          <w:szCs w:val="24"/>
        </w:rPr>
      </w:pPr>
      <w:r w:rsidRPr="00FF489D">
        <w:rPr>
          <w:rFonts w:eastAsia="Calibri"/>
          <w:bCs/>
          <w:color w:val="000000"/>
          <w:sz w:val="24"/>
          <w:szCs w:val="24"/>
        </w:rPr>
        <w:t xml:space="preserve">Ziņo </w:t>
      </w:r>
      <w:r>
        <w:rPr>
          <w:rFonts w:eastAsia="Calibri"/>
          <w:bCs/>
          <w:color w:val="000000"/>
          <w:sz w:val="24"/>
          <w:szCs w:val="24"/>
        </w:rPr>
        <w:t>zemes lietu speciālists G. Bauers</w:t>
      </w:r>
    </w:p>
    <w:p w:rsidR="00B26CC7" w:rsidRPr="00461B4F" w:rsidRDefault="00B26CC7" w:rsidP="00B26CC7">
      <w:pPr>
        <w:autoSpaceDE w:val="0"/>
        <w:autoSpaceDN w:val="0"/>
        <w:adjustRightInd w:val="0"/>
        <w:jc w:val="both"/>
        <w:rPr>
          <w:rFonts w:eastAsia="Calibri"/>
          <w:color w:val="000000"/>
          <w:sz w:val="12"/>
          <w:szCs w:val="24"/>
        </w:rPr>
      </w:pPr>
    </w:p>
    <w:p w:rsidR="00B26CC7" w:rsidRPr="00461B4F" w:rsidRDefault="00B26CC7" w:rsidP="00B26CC7">
      <w:pPr>
        <w:ind w:firstLine="720"/>
        <w:jc w:val="both"/>
        <w:rPr>
          <w:sz w:val="24"/>
          <w:szCs w:val="24"/>
        </w:rPr>
      </w:pPr>
      <w:r w:rsidRPr="00461B4F">
        <w:rPr>
          <w:sz w:val="24"/>
          <w:szCs w:val="24"/>
        </w:rPr>
        <w:t>Amatas novada pašvaldība ir izskatījusi iesniegumus ar lūgumu noslēgt nomas līgumu</w:t>
      </w:r>
      <w:r w:rsidR="00D017A6">
        <w:rPr>
          <w:sz w:val="24"/>
          <w:szCs w:val="24"/>
        </w:rPr>
        <w:t>s</w:t>
      </w:r>
      <w:r w:rsidRPr="00461B4F">
        <w:rPr>
          <w:sz w:val="24"/>
          <w:szCs w:val="24"/>
        </w:rPr>
        <w:t xml:space="preserve"> par pašvaldībai piekrītošo zemju nomu. </w:t>
      </w:r>
    </w:p>
    <w:p w:rsidR="00B26CC7" w:rsidRDefault="00B26CC7" w:rsidP="00B26CC7">
      <w:pPr>
        <w:ind w:firstLine="720"/>
        <w:jc w:val="both"/>
        <w:rPr>
          <w:sz w:val="24"/>
          <w:szCs w:val="24"/>
        </w:rPr>
      </w:pPr>
      <w:r w:rsidRPr="00461B4F">
        <w:rPr>
          <w:sz w:val="24"/>
          <w:szCs w:val="24"/>
        </w:rPr>
        <w:t>Pamatojoties uz Latvijas Republikas Ministru kabineta 30.10.2007. noteikumiem Nr.735 „Noteikumi par valsts vai pašvaldīb</w:t>
      </w:r>
      <w:r>
        <w:rPr>
          <w:sz w:val="24"/>
          <w:szCs w:val="24"/>
        </w:rPr>
        <w:t>as zemes nomu”,</w:t>
      </w:r>
      <w:r w:rsidR="00D935F6">
        <w:rPr>
          <w:sz w:val="24"/>
          <w:szCs w:val="24"/>
        </w:rPr>
        <w:t xml:space="preserve"> </w:t>
      </w:r>
      <w:r w:rsidR="00D935F6" w:rsidRPr="00461B4F">
        <w:rPr>
          <w:sz w:val="24"/>
          <w:szCs w:val="24"/>
        </w:rPr>
        <w:t xml:space="preserve">saskaņā ar 2018. gada </w:t>
      </w:r>
      <w:r w:rsidR="00D935F6">
        <w:rPr>
          <w:sz w:val="24"/>
          <w:szCs w:val="24"/>
        </w:rPr>
        <w:t>14. augusta</w:t>
      </w:r>
      <w:r w:rsidR="00D935F6" w:rsidRPr="00461B4F">
        <w:rPr>
          <w:sz w:val="24"/>
          <w:szCs w:val="24"/>
        </w:rPr>
        <w:t xml:space="preserve"> </w:t>
      </w:r>
      <w:r w:rsidR="00D935F6" w:rsidRPr="00461B4F">
        <w:rPr>
          <w:bCs/>
          <w:sz w:val="24"/>
          <w:szCs w:val="24"/>
        </w:rPr>
        <w:t xml:space="preserve">Finanšu un attīstības, </w:t>
      </w:r>
      <w:r w:rsidR="00D935F6" w:rsidRPr="00461B4F">
        <w:rPr>
          <w:bCs/>
          <w:color w:val="000000"/>
          <w:sz w:val="24"/>
          <w:szCs w:val="24"/>
        </w:rPr>
        <w:t xml:space="preserve">Izglītības, kultūras un sporta </w:t>
      </w:r>
      <w:r w:rsidR="00D935F6" w:rsidRPr="00461B4F">
        <w:rPr>
          <w:bCs/>
          <w:sz w:val="24"/>
          <w:szCs w:val="24"/>
        </w:rPr>
        <w:t>un</w:t>
      </w:r>
      <w:r w:rsidR="00D935F6" w:rsidRPr="00461B4F">
        <w:rPr>
          <w:b/>
          <w:bCs/>
          <w:sz w:val="24"/>
          <w:szCs w:val="24"/>
        </w:rPr>
        <w:t xml:space="preserve"> </w:t>
      </w:r>
      <w:r w:rsidR="00D935F6" w:rsidRPr="00461B4F">
        <w:rPr>
          <w:bCs/>
          <w:color w:val="000000"/>
          <w:sz w:val="24"/>
          <w:szCs w:val="24"/>
        </w:rPr>
        <w:t xml:space="preserve">Sociālo, veselības un ģimenes </w:t>
      </w:r>
      <w:r w:rsidR="00D935F6" w:rsidRPr="00461B4F">
        <w:rPr>
          <w:bCs/>
          <w:sz w:val="24"/>
          <w:szCs w:val="24"/>
        </w:rPr>
        <w:t>jautājumu</w:t>
      </w:r>
      <w:r w:rsidR="00D935F6" w:rsidRPr="00461B4F">
        <w:rPr>
          <w:sz w:val="24"/>
          <w:szCs w:val="24"/>
        </w:rPr>
        <w:t xml:space="preserve"> apvienoto komiteju sēdes lēmumu (protokols Nr. </w:t>
      </w:r>
      <w:r w:rsidR="00D935F6">
        <w:rPr>
          <w:sz w:val="24"/>
          <w:szCs w:val="24"/>
        </w:rPr>
        <w:t>8</w:t>
      </w:r>
      <w:r w:rsidR="00D935F6" w:rsidRPr="00461B4F">
        <w:rPr>
          <w:sz w:val="24"/>
          <w:szCs w:val="24"/>
        </w:rPr>
        <w:t>, 1</w:t>
      </w:r>
      <w:r w:rsidR="00D935F6">
        <w:rPr>
          <w:sz w:val="24"/>
          <w:szCs w:val="24"/>
        </w:rPr>
        <w:t>0</w:t>
      </w:r>
      <w:r w:rsidR="00D935F6" w:rsidRPr="00461B4F">
        <w:rPr>
          <w:sz w:val="24"/>
          <w:szCs w:val="24"/>
        </w:rPr>
        <w:t>.</w:t>
      </w:r>
      <w:r w:rsidR="00D935F6" w:rsidRPr="00461B4F">
        <w:rPr>
          <w:color w:val="000000"/>
          <w:sz w:val="24"/>
          <w:szCs w:val="24"/>
        </w:rPr>
        <w:t>§)</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B26CC7" w:rsidRPr="00461B4F" w:rsidRDefault="00B26CC7" w:rsidP="00B26CC7">
      <w:pPr>
        <w:ind w:firstLine="720"/>
        <w:jc w:val="both"/>
        <w:rPr>
          <w:color w:val="000000"/>
          <w:sz w:val="12"/>
          <w:szCs w:val="24"/>
        </w:rPr>
      </w:pPr>
    </w:p>
    <w:p w:rsidR="00B26CC7" w:rsidRPr="00461B4F" w:rsidRDefault="00B26CC7" w:rsidP="00B26CC7">
      <w:pPr>
        <w:ind w:firstLine="720"/>
        <w:jc w:val="both"/>
        <w:rPr>
          <w:sz w:val="24"/>
          <w:szCs w:val="24"/>
        </w:rPr>
      </w:pPr>
      <w:r w:rsidRPr="00461B4F">
        <w:rPr>
          <w:sz w:val="24"/>
          <w:szCs w:val="24"/>
        </w:rPr>
        <w:t>Noslēgt zemes nomas līgumus saskaņā ar pielikumu Nr. 1 un tajā minētajām personām.</w:t>
      </w:r>
    </w:p>
    <w:p w:rsidR="00B26CC7" w:rsidRPr="00461B4F" w:rsidRDefault="00B26CC7" w:rsidP="00B26CC7">
      <w:pPr>
        <w:jc w:val="both"/>
        <w:rPr>
          <w:sz w:val="12"/>
          <w:szCs w:val="24"/>
        </w:rPr>
      </w:pPr>
    </w:p>
    <w:p w:rsidR="00B26CC7" w:rsidRPr="00461B4F" w:rsidRDefault="00B26CC7" w:rsidP="00B26CC7">
      <w:pPr>
        <w:jc w:val="both"/>
        <w:rPr>
          <w:sz w:val="24"/>
          <w:szCs w:val="24"/>
        </w:rPr>
      </w:pPr>
      <w:r w:rsidRPr="00461B4F">
        <w:rPr>
          <w:sz w:val="24"/>
          <w:szCs w:val="24"/>
        </w:rPr>
        <w:t>Lēmums stājas spēkā ar tā pieņemšanas brīdi.</w:t>
      </w:r>
    </w:p>
    <w:p w:rsidR="00B26CC7" w:rsidRPr="00461B4F" w:rsidRDefault="00B26CC7" w:rsidP="00B26CC7">
      <w:pPr>
        <w:jc w:val="both"/>
        <w:rPr>
          <w:sz w:val="24"/>
          <w:szCs w:val="24"/>
        </w:rPr>
      </w:pPr>
      <w:r w:rsidRPr="00461B4F">
        <w:rPr>
          <w:sz w:val="24"/>
          <w:szCs w:val="24"/>
        </w:rPr>
        <w:lastRenderedPageBreak/>
        <w:t>Šo lēmumu var pārsūdzēt Administratīvajā rajona tiesā (Administratīvās rajona tiesas tiesu namā Valmierā, Voldemāra Baloža ielā 13a, LV – 4201) viena mēneša laikā no tā spēkā stāšanās dienas.</w:t>
      </w:r>
    </w:p>
    <w:p w:rsidR="00B26CC7" w:rsidRDefault="00B26CC7" w:rsidP="00B26CC7">
      <w:pPr>
        <w:widowControl w:val="0"/>
        <w:shd w:val="clear" w:color="auto" w:fill="FFFFFF"/>
        <w:autoSpaceDE w:val="0"/>
        <w:autoSpaceDN w:val="0"/>
        <w:adjustRightInd w:val="0"/>
        <w:rPr>
          <w:color w:val="000000"/>
          <w:spacing w:val="-4"/>
          <w:sz w:val="24"/>
          <w:szCs w:val="24"/>
        </w:rPr>
      </w:pPr>
    </w:p>
    <w:p w:rsidR="00B26CC7" w:rsidRPr="005224EE" w:rsidRDefault="00B26CC7" w:rsidP="00B26CC7">
      <w:pPr>
        <w:widowControl w:val="0"/>
        <w:shd w:val="clear" w:color="auto" w:fill="FFFFFF"/>
        <w:autoSpaceDE w:val="0"/>
        <w:autoSpaceDN w:val="0"/>
        <w:adjustRightInd w:val="0"/>
        <w:jc w:val="right"/>
        <w:rPr>
          <w:sz w:val="24"/>
          <w:szCs w:val="24"/>
        </w:rPr>
      </w:pPr>
      <w:r w:rsidRPr="005224EE">
        <w:rPr>
          <w:color w:val="000000"/>
          <w:spacing w:val="-4"/>
          <w:sz w:val="24"/>
          <w:szCs w:val="24"/>
        </w:rPr>
        <w:t>Pielikums Nr.1</w:t>
      </w:r>
    </w:p>
    <w:p w:rsidR="00D935F6" w:rsidRPr="004C668D" w:rsidRDefault="00D935F6" w:rsidP="00D935F6">
      <w:pPr>
        <w:jc w:val="right"/>
        <w:rPr>
          <w:sz w:val="24"/>
        </w:rPr>
      </w:pPr>
      <w:r w:rsidRPr="004C668D">
        <w:rPr>
          <w:sz w:val="24"/>
        </w:rPr>
        <w:t xml:space="preserve">Amatas novada domes </w:t>
      </w:r>
    </w:p>
    <w:p w:rsidR="00D935F6" w:rsidRPr="004C668D" w:rsidRDefault="00D935F6" w:rsidP="00D935F6">
      <w:pPr>
        <w:jc w:val="right"/>
        <w:rPr>
          <w:sz w:val="24"/>
        </w:rPr>
      </w:pPr>
      <w:r>
        <w:rPr>
          <w:sz w:val="24"/>
        </w:rPr>
        <w:t>2018. gada 22</w:t>
      </w:r>
      <w:r w:rsidRPr="004C668D">
        <w:rPr>
          <w:sz w:val="24"/>
        </w:rPr>
        <w:t xml:space="preserve">. </w:t>
      </w:r>
      <w:r>
        <w:rPr>
          <w:sz w:val="24"/>
        </w:rPr>
        <w:t>augusta</w:t>
      </w:r>
      <w:r w:rsidRPr="004C668D">
        <w:rPr>
          <w:sz w:val="24"/>
        </w:rPr>
        <w:t xml:space="preserve"> sēdes</w:t>
      </w:r>
    </w:p>
    <w:p w:rsidR="00D935F6" w:rsidRPr="005E2124" w:rsidRDefault="00D935F6" w:rsidP="00D935F6">
      <w:pPr>
        <w:shd w:val="clear" w:color="auto" w:fill="FFFFFF"/>
        <w:spacing w:line="278" w:lineRule="exact"/>
        <w:ind w:left="3600" w:firstLine="720"/>
        <w:jc w:val="right"/>
        <w:rPr>
          <w:sz w:val="24"/>
          <w:szCs w:val="24"/>
        </w:rPr>
      </w:pPr>
      <w:r>
        <w:rPr>
          <w:sz w:val="24"/>
        </w:rPr>
        <w:t xml:space="preserve">lēmumam (protokols Nr. 10, </w:t>
      </w:r>
      <w:r w:rsidR="00287114">
        <w:rPr>
          <w:sz w:val="24"/>
        </w:rPr>
        <w:t>22</w:t>
      </w:r>
      <w:r w:rsidR="00931486">
        <w:rPr>
          <w:sz w:val="24"/>
        </w:rPr>
        <w:t>.</w:t>
      </w:r>
      <w:r w:rsidRPr="004C668D">
        <w:rPr>
          <w:sz w:val="24"/>
        </w:rPr>
        <w:t>§)</w:t>
      </w:r>
    </w:p>
    <w:p w:rsidR="00B26CC7" w:rsidRDefault="00B26CC7" w:rsidP="00B26CC7">
      <w:pPr>
        <w:rPr>
          <w:b/>
          <w:sz w:val="24"/>
          <w:szCs w:val="24"/>
        </w:rPr>
      </w:pPr>
    </w:p>
    <w:tbl>
      <w:tblPr>
        <w:tblStyle w:val="TableGrid14"/>
        <w:tblW w:w="0" w:type="auto"/>
        <w:jc w:val="center"/>
        <w:tblLook w:val="04A0" w:firstRow="1" w:lastRow="0" w:firstColumn="1" w:lastColumn="0" w:noHBand="0" w:noVBand="1"/>
      </w:tblPr>
      <w:tblGrid>
        <w:gridCol w:w="1417"/>
        <w:gridCol w:w="1429"/>
        <w:gridCol w:w="1536"/>
        <w:gridCol w:w="1410"/>
        <w:gridCol w:w="1417"/>
        <w:gridCol w:w="1417"/>
      </w:tblGrid>
      <w:tr w:rsidR="00B26CC7" w:rsidRPr="00986AC1" w:rsidTr="006F3E5B">
        <w:trPr>
          <w:cantSplit/>
          <w:jc w:val="center"/>
        </w:trPr>
        <w:tc>
          <w:tcPr>
            <w:tcW w:w="1417" w:type="dxa"/>
          </w:tcPr>
          <w:p w:rsidR="00B26CC7" w:rsidRPr="00986AC1" w:rsidRDefault="00B26CC7" w:rsidP="00072783">
            <w:pPr>
              <w:jc w:val="center"/>
              <w:rPr>
                <w:rFonts w:eastAsiaTheme="minorHAnsi"/>
                <w:b/>
                <w:sz w:val="24"/>
                <w:szCs w:val="22"/>
                <w:lang w:eastAsia="en-US"/>
              </w:rPr>
            </w:pPr>
            <w:r w:rsidRPr="00986AC1">
              <w:rPr>
                <w:rFonts w:eastAsiaTheme="minorHAnsi"/>
                <w:b/>
                <w:sz w:val="24"/>
                <w:szCs w:val="22"/>
                <w:lang w:eastAsia="en-US"/>
              </w:rPr>
              <w:t>Nomnieks</w:t>
            </w:r>
          </w:p>
        </w:tc>
        <w:tc>
          <w:tcPr>
            <w:tcW w:w="1429" w:type="dxa"/>
          </w:tcPr>
          <w:p w:rsidR="00B26CC7" w:rsidRPr="00986AC1" w:rsidRDefault="00B26CC7" w:rsidP="00072783">
            <w:pPr>
              <w:jc w:val="center"/>
              <w:rPr>
                <w:rFonts w:eastAsiaTheme="minorHAnsi"/>
                <w:b/>
                <w:sz w:val="24"/>
                <w:szCs w:val="22"/>
                <w:lang w:eastAsia="en-US"/>
              </w:rPr>
            </w:pPr>
            <w:r w:rsidRPr="00986AC1">
              <w:rPr>
                <w:rFonts w:eastAsiaTheme="minorHAnsi"/>
                <w:b/>
                <w:sz w:val="24"/>
                <w:szCs w:val="22"/>
                <w:lang w:eastAsia="en-US"/>
              </w:rPr>
              <w:t>NĪ nosaukums</w:t>
            </w:r>
          </w:p>
        </w:tc>
        <w:tc>
          <w:tcPr>
            <w:tcW w:w="1536" w:type="dxa"/>
          </w:tcPr>
          <w:p w:rsidR="00B26CC7" w:rsidRPr="00986AC1" w:rsidRDefault="00B26CC7" w:rsidP="00072783">
            <w:pPr>
              <w:jc w:val="center"/>
              <w:rPr>
                <w:rFonts w:eastAsiaTheme="minorHAnsi"/>
                <w:b/>
                <w:sz w:val="24"/>
                <w:szCs w:val="22"/>
                <w:lang w:eastAsia="en-US"/>
              </w:rPr>
            </w:pPr>
            <w:r w:rsidRPr="00986AC1">
              <w:rPr>
                <w:rFonts w:eastAsiaTheme="minorHAnsi"/>
                <w:b/>
                <w:sz w:val="24"/>
                <w:szCs w:val="22"/>
                <w:lang w:eastAsia="en-US"/>
              </w:rPr>
              <w:t>Kadastra Nr.</w:t>
            </w:r>
          </w:p>
        </w:tc>
        <w:tc>
          <w:tcPr>
            <w:tcW w:w="1410" w:type="dxa"/>
          </w:tcPr>
          <w:p w:rsidR="00B26CC7" w:rsidRPr="00986AC1" w:rsidRDefault="00B26CC7" w:rsidP="00072783">
            <w:pPr>
              <w:jc w:val="center"/>
              <w:rPr>
                <w:rFonts w:eastAsiaTheme="minorHAnsi"/>
                <w:b/>
                <w:sz w:val="24"/>
                <w:szCs w:val="22"/>
                <w:lang w:eastAsia="en-US"/>
              </w:rPr>
            </w:pPr>
            <w:r w:rsidRPr="00986AC1">
              <w:rPr>
                <w:rFonts w:eastAsiaTheme="minorHAnsi"/>
                <w:b/>
                <w:sz w:val="24"/>
                <w:szCs w:val="22"/>
                <w:lang w:eastAsia="en-US"/>
              </w:rPr>
              <w:t>Platība ha</w:t>
            </w:r>
          </w:p>
        </w:tc>
        <w:tc>
          <w:tcPr>
            <w:tcW w:w="1417" w:type="dxa"/>
          </w:tcPr>
          <w:p w:rsidR="00B26CC7" w:rsidRPr="00986AC1" w:rsidRDefault="00B26CC7" w:rsidP="00072783">
            <w:pPr>
              <w:jc w:val="center"/>
              <w:rPr>
                <w:rFonts w:eastAsiaTheme="minorHAnsi"/>
                <w:b/>
                <w:sz w:val="24"/>
                <w:szCs w:val="22"/>
                <w:lang w:eastAsia="en-US"/>
              </w:rPr>
            </w:pPr>
            <w:r w:rsidRPr="00986AC1">
              <w:rPr>
                <w:rFonts w:eastAsiaTheme="minorHAnsi"/>
                <w:b/>
                <w:sz w:val="24"/>
                <w:szCs w:val="22"/>
                <w:lang w:eastAsia="en-US"/>
              </w:rPr>
              <w:t>Līguma spēkā st.</w:t>
            </w:r>
            <w:r>
              <w:rPr>
                <w:rFonts w:eastAsiaTheme="minorHAnsi"/>
                <w:b/>
                <w:sz w:val="24"/>
                <w:szCs w:val="22"/>
                <w:lang w:eastAsia="en-US"/>
              </w:rPr>
              <w:t xml:space="preserve"> </w:t>
            </w:r>
            <w:r w:rsidRPr="00986AC1">
              <w:rPr>
                <w:rFonts w:eastAsiaTheme="minorHAnsi"/>
                <w:b/>
                <w:sz w:val="24"/>
                <w:szCs w:val="22"/>
                <w:lang w:eastAsia="en-US"/>
              </w:rPr>
              <w:t>dat.</w:t>
            </w:r>
          </w:p>
        </w:tc>
        <w:tc>
          <w:tcPr>
            <w:tcW w:w="1417" w:type="dxa"/>
          </w:tcPr>
          <w:p w:rsidR="00B26CC7" w:rsidRPr="00986AC1" w:rsidRDefault="00B26CC7" w:rsidP="00072783">
            <w:pPr>
              <w:jc w:val="center"/>
              <w:rPr>
                <w:rFonts w:eastAsiaTheme="minorHAnsi"/>
                <w:b/>
                <w:sz w:val="24"/>
                <w:szCs w:val="22"/>
                <w:lang w:eastAsia="en-US"/>
              </w:rPr>
            </w:pPr>
            <w:r w:rsidRPr="00986AC1">
              <w:rPr>
                <w:rFonts w:eastAsiaTheme="minorHAnsi"/>
                <w:b/>
                <w:sz w:val="24"/>
                <w:szCs w:val="22"/>
                <w:lang w:eastAsia="en-US"/>
              </w:rPr>
              <w:t>Līguma beigu termiņš</w:t>
            </w:r>
          </w:p>
        </w:tc>
      </w:tr>
      <w:tr w:rsidR="00B26CC7" w:rsidRPr="00986AC1" w:rsidTr="006F3E5B">
        <w:trPr>
          <w:cantSplit/>
          <w:jc w:val="center"/>
        </w:trPr>
        <w:tc>
          <w:tcPr>
            <w:tcW w:w="1417" w:type="dxa"/>
          </w:tcPr>
          <w:p w:rsidR="00B26CC7" w:rsidRPr="00986AC1" w:rsidRDefault="0022330E" w:rsidP="00072783">
            <w:pPr>
              <w:jc w:val="center"/>
              <w:rPr>
                <w:rFonts w:eastAsiaTheme="minorHAnsi"/>
                <w:sz w:val="24"/>
                <w:szCs w:val="22"/>
                <w:lang w:eastAsia="en-US"/>
              </w:rPr>
            </w:pPr>
            <w:r>
              <w:rPr>
                <w:rFonts w:eastAsiaTheme="minorHAnsi"/>
                <w:sz w:val="24"/>
                <w:szCs w:val="22"/>
                <w:lang w:eastAsia="en-US"/>
              </w:rPr>
              <w:t>S. K.</w:t>
            </w:r>
          </w:p>
        </w:tc>
        <w:tc>
          <w:tcPr>
            <w:tcW w:w="1429"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Drabešu pag. “Amata Krāces”</w:t>
            </w:r>
          </w:p>
        </w:tc>
        <w:tc>
          <w:tcPr>
            <w:tcW w:w="1536"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42460090120</w:t>
            </w:r>
          </w:p>
        </w:tc>
        <w:tc>
          <w:tcPr>
            <w:tcW w:w="1410"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0</w:t>
            </w:r>
            <w:r w:rsidR="00931486">
              <w:rPr>
                <w:rFonts w:eastAsiaTheme="minorHAnsi"/>
                <w:sz w:val="24"/>
                <w:szCs w:val="22"/>
                <w:lang w:eastAsia="en-US"/>
              </w:rPr>
              <w:t>,</w:t>
            </w:r>
            <w:r w:rsidRPr="00986AC1">
              <w:rPr>
                <w:rFonts w:eastAsiaTheme="minorHAnsi"/>
                <w:sz w:val="24"/>
                <w:szCs w:val="22"/>
                <w:lang w:eastAsia="en-US"/>
              </w:rPr>
              <w:t>0471</w:t>
            </w:r>
          </w:p>
        </w:tc>
        <w:tc>
          <w:tcPr>
            <w:tcW w:w="1417"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22.08.2018</w:t>
            </w:r>
            <w:r>
              <w:rPr>
                <w:rFonts w:eastAsiaTheme="minorHAnsi"/>
                <w:sz w:val="24"/>
                <w:szCs w:val="22"/>
                <w:lang w:eastAsia="en-US"/>
              </w:rPr>
              <w:t>.</w:t>
            </w:r>
          </w:p>
        </w:tc>
        <w:tc>
          <w:tcPr>
            <w:tcW w:w="1417"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22.08.2023</w:t>
            </w:r>
            <w:r>
              <w:rPr>
                <w:rFonts w:eastAsiaTheme="minorHAnsi"/>
                <w:sz w:val="24"/>
                <w:szCs w:val="22"/>
                <w:lang w:eastAsia="en-US"/>
              </w:rPr>
              <w:t>.</w:t>
            </w:r>
          </w:p>
        </w:tc>
      </w:tr>
      <w:tr w:rsidR="00B26CC7" w:rsidRPr="00986AC1" w:rsidTr="006F3E5B">
        <w:trPr>
          <w:cantSplit/>
          <w:jc w:val="center"/>
        </w:trPr>
        <w:tc>
          <w:tcPr>
            <w:tcW w:w="1417" w:type="dxa"/>
          </w:tcPr>
          <w:p w:rsidR="00B26CC7" w:rsidRPr="00986AC1" w:rsidRDefault="0022330E" w:rsidP="00072783">
            <w:pPr>
              <w:jc w:val="center"/>
              <w:rPr>
                <w:rFonts w:eastAsiaTheme="minorHAnsi"/>
                <w:sz w:val="24"/>
                <w:szCs w:val="22"/>
                <w:lang w:eastAsia="en-US"/>
              </w:rPr>
            </w:pPr>
            <w:r>
              <w:rPr>
                <w:rFonts w:eastAsiaTheme="minorHAnsi"/>
                <w:sz w:val="24"/>
                <w:szCs w:val="22"/>
                <w:lang w:eastAsia="en-US"/>
              </w:rPr>
              <w:t>M. R.</w:t>
            </w:r>
          </w:p>
        </w:tc>
        <w:tc>
          <w:tcPr>
            <w:tcW w:w="1429"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Amatas pag.</w:t>
            </w:r>
          </w:p>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“Spāres speciālā skola”</w:t>
            </w:r>
          </w:p>
        </w:tc>
        <w:tc>
          <w:tcPr>
            <w:tcW w:w="1536"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42420010033</w:t>
            </w:r>
          </w:p>
        </w:tc>
        <w:tc>
          <w:tcPr>
            <w:tcW w:w="1410"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0</w:t>
            </w:r>
            <w:r w:rsidR="00931486">
              <w:rPr>
                <w:rFonts w:eastAsiaTheme="minorHAnsi"/>
                <w:sz w:val="24"/>
                <w:szCs w:val="22"/>
                <w:lang w:eastAsia="en-US"/>
              </w:rPr>
              <w:t>,</w:t>
            </w:r>
            <w:r w:rsidRPr="00986AC1">
              <w:rPr>
                <w:rFonts w:eastAsiaTheme="minorHAnsi"/>
                <w:sz w:val="24"/>
                <w:szCs w:val="22"/>
                <w:lang w:eastAsia="en-US"/>
              </w:rPr>
              <w:t>2220</w:t>
            </w:r>
          </w:p>
        </w:tc>
        <w:tc>
          <w:tcPr>
            <w:tcW w:w="1417"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22.08.2018</w:t>
            </w:r>
            <w:r>
              <w:rPr>
                <w:rFonts w:eastAsiaTheme="minorHAnsi"/>
                <w:sz w:val="24"/>
                <w:szCs w:val="22"/>
                <w:lang w:eastAsia="en-US"/>
              </w:rPr>
              <w:t>.</w:t>
            </w:r>
          </w:p>
        </w:tc>
        <w:tc>
          <w:tcPr>
            <w:tcW w:w="1417"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22.08.2023</w:t>
            </w:r>
            <w:r>
              <w:rPr>
                <w:rFonts w:eastAsiaTheme="minorHAnsi"/>
                <w:sz w:val="24"/>
                <w:szCs w:val="22"/>
                <w:lang w:eastAsia="en-US"/>
              </w:rPr>
              <w:t>.</w:t>
            </w:r>
          </w:p>
        </w:tc>
      </w:tr>
      <w:tr w:rsidR="00B26CC7" w:rsidRPr="00986AC1" w:rsidTr="006F3E5B">
        <w:trPr>
          <w:cantSplit/>
          <w:jc w:val="center"/>
        </w:trPr>
        <w:tc>
          <w:tcPr>
            <w:tcW w:w="1417" w:type="dxa"/>
          </w:tcPr>
          <w:p w:rsidR="00B26CC7" w:rsidRPr="00986AC1" w:rsidRDefault="0022330E" w:rsidP="00072783">
            <w:pPr>
              <w:jc w:val="center"/>
              <w:rPr>
                <w:rFonts w:eastAsiaTheme="minorHAnsi"/>
                <w:sz w:val="24"/>
                <w:szCs w:val="22"/>
                <w:lang w:eastAsia="en-US"/>
              </w:rPr>
            </w:pPr>
            <w:r>
              <w:rPr>
                <w:rFonts w:eastAsiaTheme="minorHAnsi"/>
                <w:sz w:val="24"/>
                <w:szCs w:val="22"/>
                <w:lang w:eastAsia="en-US"/>
              </w:rPr>
              <w:t>G. B.</w:t>
            </w:r>
          </w:p>
        </w:tc>
        <w:tc>
          <w:tcPr>
            <w:tcW w:w="1429"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Drabešu pag. “Vārpatas”</w:t>
            </w:r>
          </w:p>
        </w:tc>
        <w:tc>
          <w:tcPr>
            <w:tcW w:w="1536"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42460070150</w:t>
            </w:r>
          </w:p>
        </w:tc>
        <w:tc>
          <w:tcPr>
            <w:tcW w:w="1410"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0</w:t>
            </w:r>
            <w:r w:rsidR="00931486">
              <w:rPr>
                <w:rFonts w:eastAsiaTheme="minorHAnsi"/>
                <w:sz w:val="24"/>
                <w:szCs w:val="22"/>
                <w:lang w:eastAsia="en-US"/>
              </w:rPr>
              <w:t>,</w:t>
            </w:r>
            <w:r w:rsidRPr="00986AC1">
              <w:rPr>
                <w:rFonts w:eastAsiaTheme="minorHAnsi"/>
                <w:sz w:val="24"/>
                <w:szCs w:val="22"/>
                <w:lang w:eastAsia="en-US"/>
              </w:rPr>
              <w:t>0412</w:t>
            </w:r>
          </w:p>
        </w:tc>
        <w:tc>
          <w:tcPr>
            <w:tcW w:w="1417" w:type="dxa"/>
          </w:tcPr>
          <w:p w:rsidR="00B26CC7" w:rsidRPr="00986AC1" w:rsidRDefault="00B26CC7" w:rsidP="00072783">
            <w:pPr>
              <w:rPr>
                <w:rFonts w:eastAsiaTheme="minorHAnsi"/>
                <w:sz w:val="24"/>
                <w:szCs w:val="22"/>
                <w:lang w:eastAsia="en-US"/>
              </w:rPr>
            </w:pPr>
            <w:r w:rsidRPr="00986AC1">
              <w:rPr>
                <w:rFonts w:eastAsiaTheme="minorHAnsi"/>
                <w:sz w:val="24"/>
                <w:szCs w:val="22"/>
                <w:lang w:eastAsia="en-US"/>
              </w:rPr>
              <w:t>22.08.2018</w:t>
            </w:r>
            <w:r>
              <w:rPr>
                <w:rFonts w:eastAsiaTheme="minorHAnsi"/>
                <w:sz w:val="24"/>
                <w:szCs w:val="22"/>
                <w:lang w:eastAsia="en-US"/>
              </w:rPr>
              <w:t>.</w:t>
            </w:r>
          </w:p>
        </w:tc>
        <w:tc>
          <w:tcPr>
            <w:tcW w:w="1417" w:type="dxa"/>
          </w:tcPr>
          <w:p w:rsidR="00B26CC7" w:rsidRPr="00986AC1" w:rsidRDefault="00B26CC7" w:rsidP="00072783">
            <w:pPr>
              <w:rPr>
                <w:rFonts w:eastAsiaTheme="minorHAnsi"/>
                <w:sz w:val="24"/>
                <w:szCs w:val="22"/>
                <w:lang w:eastAsia="en-US"/>
              </w:rPr>
            </w:pPr>
            <w:r w:rsidRPr="00986AC1">
              <w:rPr>
                <w:rFonts w:eastAsiaTheme="minorHAnsi"/>
                <w:sz w:val="24"/>
                <w:szCs w:val="22"/>
                <w:lang w:eastAsia="en-US"/>
              </w:rPr>
              <w:t>22.08.2023</w:t>
            </w:r>
            <w:r>
              <w:rPr>
                <w:rFonts w:eastAsiaTheme="minorHAnsi"/>
                <w:sz w:val="24"/>
                <w:szCs w:val="22"/>
                <w:lang w:eastAsia="en-US"/>
              </w:rPr>
              <w:t>.</w:t>
            </w:r>
          </w:p>
        </w:tc>
      </w:tr>
      <w:tr w:rsidR="00B26CC7" w:rsidRPr="00986AC1" w:rsidTr="006F3E5B">
        <w:trPr>
          <w:cantSplit/>
          <w:jc w:val="center"/>
        </w:trPr>
        <w:tc>
          <w:tcPr>
            <w:tcW w:w="1417" w:type="dxa"/>
          </w:tcPr>
          <w:p w:rsidR="00B26CC7" w:rsidRPr="00986AC1" w:rsidRDefault="0022330E" w:rsidP="00072783">
            <w:pPr>
              <w:jc w:val="center"/>
              <w:rPr>
                <w:rFonts w:eastAsiaTheme="minorHAnsi"/>
                <w:sz w:val="24"/>
                <w:szCs w:val="22"/>
                <w:lang w:eastAsia="en-US"/>
              </w:rPr>
            </w:pPr>
            <w:r>
              <w:rPr>
                <w:rFonts w:eastAsiaTheme="minorHAnsi"/>
                <w:sz w:val="24"/>
                <w:szCs w:val="22"/>
                <w:lang w:eastAsia="en-US"/>
              </w:rPr>
              <w:t>S. T.</w:t>
            </w:r>
          </w:p>
        </w:tc>
        <w:tc>
          <w:tcPr>
            <w:tcW w:w="1429"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Zaubes pag. “Augšezers”</w:t>
            </w:r>
          </w:p>
        </w:tc>
        <w:tc>
          <w:tcPr>
            <w:tcW w:w="1536"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42960050208</w:t>
            </w:r>
          </w:p>
        </w:tc>
        <w:tc>
          <w:tcPr>
            <w:tcW w:w="1410"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0</w:t>
            </w:r>
            <w:r w:rsidR="00931486">
              <w:rPr>
                <w:rFonts w:eastAsiaTheme="minorHAnsi"/>
                <w:sz w:val="24"/>
                <w:szCs w:val="22"/>
                <w:lang w:eastAsia="en-US"/>
              </w:rPr>
              <w:t>,</w:t>
            </w:r>
            <w:r w:rsidRPr="00986AC1">
              <w:rPr>
                <w:rFonts w:eastAsiaTheme="minorHAnsi"/>
                <w:sz w:val="24"/>
                <w:szCs w:val="22"/>
                <w:lang w:eastAsia="en-US"/>
              </w:rPr>
              <w:t xml:space="preserve">0192  </w:t>
            </w:r>
          </w:p>
        </w:tc>
        <w:tc>
          <w:tcPr>
            <w:tcW w:w="1417"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22.08.2018</w:t>
            </w:r>
            <w:r>
              <w:rPr>
                <w:rFonts w:eastAsiaTheme="minorHAnsi"/>
                <w:sz w:val="24"/>
                <w:szCs w:val="22"/>
                <w:lang w:eastAsia="en-US"/>
              </w:rPr>
              <w:t>.</w:t>
            </w:r>
          </w:p>
        </w:tc>
        <w:tc>
          <w:tcPr>
            <w:tcW w:w="1417" w:type="dxa"/>
          </w:tcPr>
          <w:p w:rsidR="00B26CC7" w:rsidRPr="00986AC1" w:rsidRDefault="00B26CC7" w:rsidP="00072783">
            <w:pPr>
              <w:jc w:val="center"/>
              <w:rPr>
                <w:rFonts w:eastAsiaTheme="minorHAnsi"/>
                <w:sz w:val="24"/>
                <w:szCs w:val="22"/>
                <w:lang w:eastAsia="en-US"/>
              </w:rPr>
            </w:pPr>
            <w:r w:rsidRPr="00986AC1">
              <w:rPr>
                <w:rFonts w:eastAsiaTheme="minorHAnsi"/>
                <w:sz w:val="24"/>
                <w:szCs w:val="22"/>
                <w:lang w:eastAsia="en-US"/>
              </w:rPr>
              <w:t>22.08.2023</w:t>
            </w:r>
            <w:r>
              <w:rPr>
                <w:rFonts w:eastAsiaTheme="minorHAnsi"/>
                <w:sz w:val="24"/>
                <w:szCs w:val="22"/>
                <w:lang w:eastAsia="en-US"/>
              </w:rPr>
              <w:t>.</w:t>
            </w:r>
          </w:p>
        </w:tc>
      </w:tr>
      <w:tr w:rsidR="004B0F2E" w:rsidRPr="00986AC1" w:rsidTr="00931486">
        <w:trPr>
          <w:cantSplit/>
          <w:jc w:val="center"/>
        </w:trPr>
        <w:tc>
          <w:tcPr>
            <w:tcW w:w="1417" w:type="dxa"/>
          </w:tcPr>
          <w:p w:rsidR="004B0F2E" w:rsidRPr="004B0F2E" w:rsidRDefault="0022330E" w:rsidP="004B0F2E">
            <w:pPr>
              <w:jc w:val="center"/>
              <w:rPr>
                <w:sz w:val="24"/>
              </w:rPr>
            </w:pPr>
            <w:r>
              <w:rPr>
                <w:sz w:val="24"/>
              </w:rPr>
              <w:t>A. R.</w:t>
            </w:r>
          </w:p>
        </w:tc>
        <w:tc>
          <w:tcPr>
            <w:tcW w:w="1429" w:type="dxa"/>
          </w:tcPr>
          <w:p w:rsidR="004B0F2E" w:rsidRPr="004B0F2E" w:rsidRDefault="004B0F2E" w:rsidP="004B0F2E">
            <w:pPr>
              <w:jc w:val="center"/>
              <w:rPr>
                <w:sz w:val="24"/>
              </w:rPr>
            </w:pPr>
            <w:r w:rsidRPr="004B0F2E">
              <w:rPr>
                <w:sz w:val="24"/>
              </w:rPr>
              <w:t>Skujenes pag. “Ošiņi”</w:t>
            </w:r>
          </w:p>
        </w:tc>
        <w:tc>
          <w:tcPr>
            <w:tcW w:w="1536" w:type="dxa"/>
          </w:tcPr>
          <w:p w:rsidR="004B0F2E" w:rsidRPr="004B0F2E" w:rsidRDefault="004B0F2E" w:rsidP="004B0F2E">
            <w:pPr>
              <w:jc w:val="center"/>
              <w:rPr>
                <w:sz w:val="24"/>
              </w:rPr>
            </w:pPr>
            <w:r w:rsidRPr="004B0F2E">
              <w:rPr>
                <w:sz w:val="24"/>
              </w:rPr>
              <w:t>42780060054</w:t>
            </w:r>
          </w:p>
        </w:tc>
        <w:tc>
          <w:tcPr>
            <w:tcW w:w="1410" w:type="dxa"/>
          </w:tcPr>
          <w:p w:rsidR="004B0F2E" w:rsidRPr="004B0F2E" w:rsidRDefault="004B0F2E" w:rsidP="004B0F2E">
            <w:pPr>
              <w:jc w:val="center"/>
              <w:rPr>
                <w:sz w:val="24"/>
              </w:rPr>
            </w:pPr>
            <w:r w:rsidRPr="004B0F2E">
              <w:rPr>
                <w:sz w:val="24"/>
              </w:rPr>
              <w:t>0,1662</w:t>
            </w:r>
          </w:p>
        </w:tc>
        <w:tc>
          <w:tcPr>
            <w:tcW w:w="1417" w:type="dxa"/>
          </w:tcPr>
          <w:p w:rsidR="004B0F2E" w:rsidRPr="004B0F2E" w:rsidRDefault="004B0F2E" w:rsidP="004B0F2E">
            <w:pPr>
              <w:jc w:val="center"/>
              <w:rPr>
                <w:sz w:val="24"/>
              </w:rPr>
            </w:pPr>
            <w:r w:rsidRPr="004B0F2E">
              <w:rPr>
                <w:sz w:val="24"/>
              </w:rPr>
              <w:t>22.08.2018</w:t>
            </w:r>
            <w:r>
              <w:rPr>
                <w:sz w:val="24"/>
              </w:rPr>
              <w:t>.</w:t>
            </w:r>
          </w:p>
        </w:tc>
        <w:tc>
          <w:tcPr>
            <w:tcW w:w="1417" w:type="dxa"/>
          </w:tcPr>
          <w:p w:rsidR="004B0F2E" w:rsidRPr="004B0F2E" w:rsidRDefault="004B0F2E" w:rsidP="004B0F2E">
            <w:pPr>
              <w:jc w:val="center"/>
              <w:rPr>
                <w:sz w:val="24"/>
              </w:rPr>
            </w:pPr>
            <w:r w:rsidRPr="004B0F2E">
              <w:rPr>
                <w:sz w:val="24"/>
              </w:rPr>
              <w:t>22.08.2023</w:t>
            </w:r>
            <w:r>
              <w:rPr>
                <w:sz w:val="24"/>
              </w:rPr>
              <w:t>.</w:t>
            </w:r>
          </w:p>
        </w:tc>
      </w:tr>
      <w:tr w:rsidR="004B0F2E" w:rsidRPr="00986AC1" w:rsidTr="00931486">
        <w:trPr>
          <w:cantSplit/>
          <w:jc w:val="center"/>
        </w:trPr>
        <w:tc>
          <w:tcPr>
            <w:tcW w:w="1417" w:type="dxa"/>
          </w:tcPr>
          <w:p w:rsidR="004B0F2E" w:rsidRPr="004B0F2E" w:rsidRDefault="0022330E" w:rsidP="004B0F2E">
            <w:pPr>
              <w:jc w:val="center"/>
              <w:rPr>
                <w:sz w:val="24"/>
              </w:rPr>
            </w:pPr>
            <w:r>
              <w:rPr>
                <w:sz w:val="24"/>
              </w:rPr>
              <w:t>I. K.</w:t>
            </w:r>
          </w:p>
        </w:tc>
        <w:tc>
          <w:tcPr>
            <w:tcW w:w="1429" w:type="dxa"/>
          </w:tcPr>
          <w:p w:rsidR="004B0F2E" w:rsidRPr="004B0F2E" w:rsidRDefault="004B0F2E" w:rsidP="004B0F2E">
            <w:pPr>
              <w:jc w:val="center"/>
              <w:rPr>
                <w:sz w:val="24"/>
              </w:rPr>
            </w:pPr>
            <w:r w:rsidRPr="004B0F2E">
              <w:rPr>
                <w:sz w:val="24"/>
              </w:rPr>
              <w:t>Skujenes pag. “Staļļi”</w:t>
            </w:r>
          </w:p>
        </w:tc>
        <w:tc>
          <w:tcPr>
            <w:tcW w:w="1536" w:type="dxa"/>
          </w:tcPr>
          <w:p w:rsidR="004B0F2E" w:rsidRPr="004B0F2E" w:rsidRDefault="004B0F2E" w:rsidP="004B0F2E">
            <w:pPr>
              <w:jc w:val="center"/>
              <w:rPr>
                <w:sz w:val="24"/>
              </w:rPr>
            </w:pPr>
            <w:r w:rsidRPr="004B0F2E">
              <w:rPr>
                <w:sz w:val="24"/>
              </w:rPr>
              <w:t>42780070141</w:t>
            </w:r>
          </w:p>
        </w:tc>
        <w:tc>
          <w:tcPr>
            <w:tcW w:w="1410" w:type="dxa"/>
          </w:tcPr>
          <w:p w:rsidR="004B0F2E" w:rsidRPr="004B0F2E" w:rsidRDefault="004B0F2E" w:rsidP="004B0F2E">
            <w:pPr>
              <w:jc w:val="center"/>
              <w:rPr>
                <w:sz w:val="24"/>
              </w:rPr>
            </w:pPr>
            <w:r>
              <w:rPr>
                <w:sz w:val="24"/>
              </w:rPr>
              <w:t>0,</w:t>
            </w:r>
            <w:r w:rsidRPr="004B0F2E">
              <w:rPr>
                <w:sz w:val="24"/>
              </w:rPr>
              <w:t>5</w:t>
            </w:r>
          </w:p>
        </w:tc>
        <w:tc>
          <w:tcPr>
            <w:tcW w:w="1417" w:type="dxa"/>
          </w:tcPr>
          <w:p w:rsidR="004B0F2E" w:rsidRPr="004B0F2E" w:rsidRDefault="004B0F2E" w:rsidP="004B0F2E">
            <w:pPr>
              <w:jc w:val="center"/>
              <w:rPr>
                <w:sz w:val="24"/>
              </w:rPr>
            </w:pPr>
            <w:r w:rsidRPr="004B0F2E">
              <w:rPr>
                <w:sz w:val="24"/>
              </w:rPr>
              <w:t>22.08.2018</w:t>
            </w:r>
            <w:r>
              <w:rPr>
                <w:sz w:val="24"/>
              </w:rPr>
              <w:t>.</w:t>
            </w:r>
          </w:p>
        </w:tc>
        <w:tc>
          <w:tcPr>
            <w:tcW w:w="1417" w:type="dxa"/>
          </w:tcPr>
          <w:p w:rsidR="004B0F2E" w:rsidRPr="004B0F2E" w:rsidRDefault="004B0F2E" w:rsidP="004B0F2E">
            <w:pPr>
              <w:jc w:val="center"/>
              <w:rPr>
                <w:sz w:val="24"/>
              </w:rPr>
            </w:pPr>
            <w:r w:rsidRPr="004B0F2E">
              <w:rPr>
                <w:sz w:val="24"/>
              </w:rPr>
              <w:t>22.08.2023</w:t>
            </w:r>
            <w:r>
              <w:rPr>
                <w:sz w:val="24"/>
              </w:rPr>
              <w:t>.</w:t>
            </w:r>
          </w:p>
        </w:tc>
      </w:tr>
    </w:tbl>
    <w:p w:rsidR="00387174" w:rsidRDefault="00387174" w:rsidP="00461B4F">
      <w:pPr>
        <w:jc w:val="both"/>
        <w:rPr>
          <w:b/>
          <w:sz w:val="24"/>
          <w:szCs w:val="24"/>
        </w:rPr>
      </w:pPr>
    </w:p>
    <w:p w:rsidR="007724EB" w:rsidRDefault="007724EB" w:rsidP="00461B4F">
      <w:pPr>
        <w:jc w:val="both"/>
        <w:rPr>
          <w:b/>
          <w:sz w:val="24"/>
          <w:szCs w:val="24"/>
        </w:rPr>
      </w:pPr>
    </w:p>
    <w:p w:rsidR="008A3590" w:rsidRPr="00461B4F" w:rsidRDefault="008B73B5" w:rsidP="008A3590">
      <w:pPr>
        <w:jc w:val="center"/>
        <w:rPr>
          <w:b/>
          <w:color w:val="000000"/>
          <w:sz w:val="24"/>
          <w:szCs w:val="24"/>
        </w:rPr>
      </w:pPr>
      <w:r>
        <w:rPr>
          <w:b/>
          <w:color w:val="000000"/>
          <w:sz w:val="24"/>
          <w:szCs w:val="24"/>
        </w:rPr>
        <w:t>23</w:t>
      </w:r>
      <w:r w:rsidR="008A3590" w:rsidRPr="00461B4F">
        <w:rPr>
          <w:b/>
          <w:color w:val="000000"/>
          <w:sz w:val="24"/>
          <w:szCs w:val="24"/>
        </w:rPr>
        <w:t>.§</w:t>
      </w:r>
    </w:p>
    <w:p w:rsidR="008A3590" w:rsidRPr="00461B4F" w:rsidRDefault="008A3590" w:rsidP="008A3590">
      <w:pPr>
        <w:pBdr>
          <w:bottom w:val="single" w:sz="12" w:space="1" w:color="auto"/>
        </w:pBdr>
        <w:jc w:val="center"/>
        <w:rPr>
          <w:b/>
          <w:bCs/>
          <w:sz w:val="24"/>
          <w:szCs w:val="24"/>
        </w:rPr>
      </w:pPr>
      <w:r w:rsidRPr="00461B4F">
        <w:rPr>
          <w:b/>
          <w:bCs/>
          <w:sz w:val="24"/>
          <w:szCs w:val="24"/>
        </w:rPr>
        <w:t xml:space="preserve">Par </w:t>
      </w:r>
      <w:r>
        <w:rPr>
          <w:b/>
          <w:sz w:val="24"/>
          <w:szCs w:val="24"/>
        </w:rPr>
        <w:t>Drabešu pagasta nekustamā īpašuma  „Amata”  sadalīšanu</w:t>
      </w:r>
    </w:p>
    <w:p w:rsidR="008A3590" w:rsidRPr="00FF489D" w:rsidRDefault="008A3590" w:rsidP="008A3590">
      <w:pPr>
        <w:jc w:val="both"/>
        <w:rPr>
          <w:rFonts w:eastAsia="Calibri"/>
          <w:bCs/>
          <w:color w:val="000000"/>
          <w:sz w:val="24"/>
          <w:szCs w:val="24"/>
        </w:rPr>
      </w:pPr>
      <w:r w:rsidRPr="00FF489D">
        <w:rPr>
          <w:rFonts w:eastAsia="Calibri"/>
          <w:bCs/>
          <w:color w:val="000000"/>
          <w:sz w:val="24"/>
          <w:szCs w:val="24"/>
        </w:rPr>
        <w:t xml:space="preserve">Ziņo </w:t>
      </w:r>
      <w:r>
        <w:rPr>
          <w:rFonts w:eastAsia="Calibri"/>
          <w:bCs/>
          <w:color w:val="000000"/>
          <w:sz w:val="24"/>
          <w:szCs w:val="24"/>
        </w:rPr>
        <w:t>zemes lietu speciālists G. Bauers</w:t>
      </w:r>
    </w:p>
    <w:p w:rsidR="008A3590" w:rsidRPr="003D650E" w:rsidRDefault="008A3590" w:rsidP="008A3590">
      <w:pPr>
        <w:jc w:val="both"/>
        <w:rPr>
          <w:rFonts w:eastAsia="Calibri"/>
          <w:bCs/>
          <w:color w:val="000000"/>
          <w:sz w:val="24"/>
          <w:szCs w:val="24"/>
        </w:rPr>
      </w:pPr>
      <w:r>
        <w:rPr>
          <w:rFonts w:eastAsia="Calibri"/>
          <w:bCs/>
          <w:color w:val="000000"/>
          <w:sz w:val="24"/>
          <w:szCs w:val="24"/>
        </w:rPr>
        <w:t xml:space="preserve">Izsakās </w:t>
      </w:r>
      <w:r w:rsidR="00BA72E5">
        <w:rPr>
          <w:rFonts w:eastAsia="Calibri"/>
          <w:bCs/>
          <w:color w:val="000000"/>
          <w:sz w:val="24"/>
          <w:szCs w:val="24"/>
        </w:rPr>
        <w:t>E. Eglīte</w:t>
      </w:r>
    </w:p>
    <w:p w:rsidR="008A3590" w:rsidRPr="008A3590" w:rsidRDefault="008A3590" w:rsidP="00461B4F">
      <w:pPr>
        <w:jc w:val="both"/>
        <w:rPr>
          <w:b/>
          <w:sz w:val="12"/>
          <w:szCs w:val="24"/>
        </w:rPr>
      </w:pPr>
    </w:p>
    <w:p w:rsidR="008A3590" w:rsidRPr="008A3590" w:rsidRDefault="008A3590" w:rsidP="008A3590">
      <w:pPr>
        <w:widowControl w:val="0"/>
        <w:autoSpaceDE w:val="0"/>
        <w:autoSpaceDN w:val="0"/>
        <w:adjustRightInd w:val="0"/>
        <w:ind w:firstLine="720"/>
        <w:jc w:val="both"/>
        <w:rPr>
          <w:sz w:val="24"/>
          <w:szCs w:val="24"/>
        </w:rPr>
      </w:pPr>
      <w:r w:rsidRPr="008A3590">
        <w:rPr>
          <w:sz w:val="24"/>
          <w:szCs w:val="24"/>
        </w:rPr>
        <w:t>Amatas novada dome izskatījusi SIA „Kalna Rauduvītes” (reģ.</w:t>
      </w:r>
      <w:r>
        <w:rPr>
          <w:sz w:val="24"/>
          <w:szCs w:val="24"/>
        </w:rPr>
        <w:t xml:space="preserve"> </w:t>
      </w:r>
      <w:r w:rsidRPr="008A3590">
        <w:rPr>
          <w:sz w:val="24"/>
          <w:szCs w:val="24"/>
        </w:rPr>
        <w:t>Nr.</w:t>
      </w:r>
      <w:r>
        <w:rPr>
          <w:sz w:val="24"/>
          <w:szCs w:val="24"/>
        </w:rPr>
        <w:t xml:space="preserve"> </w:t>
      </w:r>
      <w:r w:rsidRPr="008A3590">
        <w:rPr>
          <w:sz w:val="24"/>
          <w:szCs w:val="24"/>
        </w:rPr>
        <w:t>49501008467) valdes priekšsēdētājas Rutas Milleres 2018.</w:t>
      </w:r>
      <w:r>
        <w:rPr>
          <w:sz w:val="24"/>
          <w:szCs w:val="24"/>
        </w:rPr>
        <w:t xml:space="preserve"> </w:t>
      </w:r>
      <w:r w:rsidRPr="008A3590">
        <w:rPr>
          <w:sz w:val="24"/>
          <w:szCs w:val="24"/>
        </w:rPr>
        <w:t>gada 21.</w:t>
      </w:r>
      <w:r>
        <w:rPr>
          <w:sz w:val="24"/>
          <w:szCs w:val="24"/>
        </w:rPr>
        <w:t xml:space="preserve"> </w:t>
      </w:r>
      <w:r w:rsidRPr="008A3590">
        <w:rPr>
          <w:sz w:val="24"/>
          <w:szCs w:val="24"/>
        </w:rPr>
        <w:t>augustā reģistrēto iesniegumu (reģ. Nr.</w:t>
      </w:r>
      <w:r>
        <w:rPr>
          <w:sz w:val="24"/>
          <w:szCs w:val="24"/>
        </w:rPr>
        <w:t> </w:t>
      </w:r>
      <w:r w:rsidRPr="008A3590">
        <w:rPr>
          <w:sz w:val="24"/>
          <w:szCs w:val="24"/>
        </w:rPr>
        <w:t>9-1/2018/1578) ar lūgumu atļaut izstrādāt zemes ierīcības projektu Drabešu pagasta nekustamā īpašuma „Amata” zemes vienības ar kadastra apzīmējumu 42460090114 sadalīšanai.</w:t>
      </w:r>
    </w:p>
    <w:p w:rsidR="008A3590" w:rsidRPr="008A3590" w:rsidRDefault="008A3590" w:rsidP="008A3590">
      <w:pPr>
        <w:widowControl w:val="0"/>
        <w:autoSpaceDE w:val="0"/>
        <w:autoSpaceDN w:val="0"/>
        <w:adjustRightInd w:val="0"/>
        <w:ind w:firstLine="720"/>
        <w:jc w:val="both"/>
        <w:rPr>
          <w:sz w:val="24"/>
          <w:szCs w:val="24"/>
        </w:rPr>
      </w:pPr>
      <w:r w:rsidRPr="008A3590">
        <w:rPr>
          <w:sz w:val="24"/>
          <w:szCs w:val="24"/>
        </w:rPr>
        <w:t>Saskaņā ar Amatas novada 26.02.2014</w:t>
      </w:r>
      <w:r>
        <w:rPr>
          <w:sz w:val="24"/>
          <w:szCs w:val="24"/>
        </w:rPr>
        <w:t>.</w:t>
      </w:r>
      <w:r w:rsidRPr="008A3590">
        <w:rPr>
          <w:sz w:val="24"/>
          <w:szCs w:val="24"/>
        </w:rPr>
        <w:t xml:space="preserve"> saistošajiem noteikumiem Nr.</w:t>
      </w:r>
      <w:r>
        <w:rPr>
          <w:sz w:val="24"/>
          <w:szCs w:val="24"/>
        </w:rPr>
        <w:t xml:space="preserve"> </w:t>
      </w:r>
      <w:r w:rsidRPr="008A3590">
        <w:rPr>
          <w:sz w:val="24"/>
          <w:szCs w:val="24"/>
        </w:rPr>
        <w:t>6 „Amatas novada teritorijas plānojums 2014.-2024.</w:t>
      </w:r>
      <w:r>
        <w:rPr>
          <w:sz w:val="24"/>
          <w:szCs w:val="24"/>
        </w:rPr>
        <w:t xml:space="preserve"> gadam”</w:t>
      </w:r>
      <w:r w:rsidRPr="008A3590">
        <w:rPr>
          <w:sz w:val="24"/>
          <w:szCs w:val="24"/>
        </w:rPr>
        <w:t xml:space="preserve"> grafiskās daļas noteikto teritorijas  plānoto un atļauto izmantošanu iesniegumā minētajiem īpašumiem atļautā teritorijas izmantošana noteikta kā rūpnieciskās apbūves teritorija (R) (R - apzīmējums teritorijas plānojuma „Grafiskajā daļā”). </w:t>
      </w:r>
    </w:p>
    <w:p w:rsidR="008A3590" w:rsidRDefault="008A3590" w:rsidP="008A3590">
      <w:pPr>
        <w:widowControl w:val="0"/>
        <w:shd w:val="clear" w:color="auto" w:fill="FFFFFF"/>
        <w:autoSpaceDE w:val="0"/>
        <w:autoSpaceDN w:val="0"/>
        <w:adjustRightInd w:val="0"/>
        <w:ind w:left="29" w:firstLine="727"/>
        <w:jc w:val="both"/>
        <w:rPr>
          <w:sz w:val="24"/>
          <w:szCs w:val="24"/>
        </w:rPr>
      </w:pPr>
      <w:r w:rsidRPr="008A3590">
        <w:rPr>
          <w:sz w:val="24"/>
          <w:szCs w:val="24"/>
        </w:rPr>
        <w:t>Pamatojoties uz Amatas novada saistošajiem noteikumiem Nr.</w:t>
      </w:r>
      <w:r>
        <w:rPr>
          <w:sz w:val="24"/>
          <w:szCs w:val="24"/>
        </w:rPr>
        <w:t xml:space="preserve"> </w:t>
      </w:r>
      <w:r w:rsidRPr="008A3590">
        <w:rPr>
          <w:sz w:val="24"/>
          <w:szCs w:val="24"/>
        </w:rPr>
        <w:t>6. „Amatas novada teritorijas plānojums 2014.-2024.</w:t>
      </w:r>
      <w:r>
        <w:rPr>
          <w:sz w:val="24"/>
          <w:szCs w:val="24"/>
        </w:rPr>
        <w:t xml:space="preserve"> gadam</w:t>
      </w:r>
      <w:r w:rsidRPr="008A3590">
        <w:rPr>
          <w:sz w:val="24"/>
          <w:szCs w:val="24"/>
        </w:rPr>
        <w:t xml:space="preserve">”, </w:t>
      </w:r>
      <w:r>
        <w:rPr>
          <w:sz w:val="24"/>
          <w:szCs w:val="24"/>
        </w:rPr>
        <w:t>Latvijas Republikas</w:t>
      </w:r>
      <w:r w:rsidRPr="008A3590">
        <w:rPr>
          <w:sz w:val="24"/>
          <w:szCs w:val="24"/>
        </w:rPr>
        <w:t xml:space="preserve"> „Zemes ierīcības likums” 5.</w:t>
      </w:r>
      <w:r>
        <w:rPr>
          <w:sz w:val="24"/>
          <w:szCs w:val="24"/>
        </w:rPr>
        <w:t> </w:t>
      </w:r>
      <w:r w:rsidRPr="008A3590">
        <w:rPr>
          <w:sz w:val="24"/>
          <w:szCs w:val="24"/>
        </w:rPr>
        <w:t>panta 1.</w:t>
      </w:r>
      <w:r>
        <w:rPr>
          <w:sz w:val="24"/>
          <w:szCs w:val="24"/>
        </w:rPr>
        <w:t xml:space="preserve"> </w:t>
      </w:r>
      <w:r w:rsidRPr="008A3590">
        <w:rPr>
          <w:sz w:val="24"/>
          <w:szCs w:val="24"/>
        </w:rPr>
        <w:t>punktu, 9.</w:t>
      </w:r>
      <w:r>
        <w:rPr>
          <w:sz w:val="24"/>
          <w:szCs w:val="24"/>
        </w:rPr>
        <w:t xml:space="preserve"> panta pirmo </w:t>
      </w:r>
      <w:r w:rsidRPr="008A3590">
        <w:rPr>
          <w:sz w:val="24"/>
          <w:szCs w:val="24"/>
        </w:rPr>
        <w:t xml:space="preserve">daļu, </w:t>
      </w:r>
      <w:r>
        <w:rPr>
          <w:color w:val="000000"/>
          <w:spacing w:val="-7"/>
          <w:sz w:val="24"/>
          <w:szCs w:val="24"/>
        </w:rPr>
        <w:t>Ministru kabineta noteikumu</w:t>
      </w:r>
      <w:r w:rsidRPr="008A3590">
        <w:rPr>
          <w:color w:val="000000"/>
          <w:spacing w:val="-7"/>
          <w:sz w:val="24"/>
          <w:szCs w:val="24"/>
        </w:rPr>
        <w:t xml:space="preserve"> Nr.</w:t>
      </w:r>
      <w:r>
        <w:rPr>
          <w:color w:val="000000"/>
          <w:spacing w:val="-7"/>
          <w:sz w:val="24"/>
          <w:szCs w:val="24"/>
        </w:rPr>
        <w:t xml:space="preserve"> </w:t>
      </w:r>
      <w:r w:rsidRPr="008A3590">
        <w:rPr>
          <w:color w:val="000000"/>
          <w:spacing w:val="-7"/>
          <w:sz w:val="24"/>
          <w:szCs w:val="24"/>
        </w:rPr>
        <w:t>867. „Zemes ierīcības projekta iz</w:t>
      </w:r>
      <w:r>
        <w:rPr>
          <w:color w:val="000000"/>
          <w:spacing w:val="-7"/>
          <w:sz w:val="24"/>
          <w:szCs w:val="24"/>
        </w:rPr>
        <w:t>strādes noteikumi” 10.3. punktu</w:t>
      </w:r>
      <w:r w:rsidRPr="008A3590">
        <w:rPr>
          <w:sz w:val="24"/>
          <w:szCs w:val="24"/>
        </w:rPr>
        <w:t xml:space="preserve">, saskaņā ar ierosinātāja SIA „Kalna Rauduvītes” valdes </w:t>
      </w:r>
      <w:r>
        <w:rPr>
          <w:sz w:val="24"/>
          <w:szCs w:val="24"/>
        </w:rPr>
        <w:t>priekšsēdētājas Rutas Milleres</w:t>
      </w:r>
      <w:r w:rsidRPr="008A3590">
        <w:rPr>
          <w:sz w:val="24"/>
          <w:szCs w:val="24"/>
        </w:rPr>
        <w:t xml:space="preserve"> 2018.</w:t>
      </w:r>
      <w:r>
        <w:rPr>
          <w:sz w:val="24"/>
          <w:szCs w:val="24"/>
        </w:rPr>
        <w:t xml:space="preserve"> </w:t>
      </w:r>
      <w:r w:rsidRPr="008A3590">
        <w:rPr>
          <w:sz w:val="24"/>
          <w:szCs w:val="24"/>
        </w:rPr>
        <w:t>gada 21.</w:t>
      </w:r>
      <w:r>
        <w:rPr>
          <w:sz w:val="24"/>
          <w:szCs w:val="24"/>
        </w:rPr>
        <w:t xml:space="preserve"> </w:t>
      </w:r>
      <w:r w:rsidRPr="008A3590">
        <w:rPr>
          <w:sz w:val="24"/>
          <w:szCs w:val="24"/>
        </w:rPr>
        <w:t>augustā reģistrēto iesniegumu</w:t>
      </w:r>
      <w:r>
        <w:rPr>
          <w:sz w:val="24"/>
          <w:szCs w:val="24"/>
        </w:rPr>
        <w:t>,</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w:t>
      </w:r>
      <w:r w:rsidRPr="00461B4F">
        <w:rPr>
          <w:color w:val="000000"/>
          <w:sz w:val="24"/>
          <w:szCs w:val="24"/>
        </w:rPr>
        <w:lastRenderedPageBreak/>
        <w:t xml:space="preserve">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8A3590" w:rsidRPr="008A3590" w:rsidRDefault="008A3590" w:rsidP="008A3590">
      <w:pPr>
        <w:widowControl w:val="0"/>
        <w:shd w:val="clear" w:color="auto" w:fill="FFFFFF"/>
        <w:autoSpaceDE w:val="0"/>
        <w:autoSpaceDN w:val="0"/>
        <w:adjustRightInd w:val="0"/>
        <w:ind w:left="29" w:firstLine="727"/>
        <w:jc w:val="both"/>
        <w:rPr>
          <w:color w:val="000000"/>
          <w:spacing w:val="-7"/>
          <w:sz w:val="12"/>
          <w:szCs w:val="24"/>
        </w:rPr>
      </w:pPr>
    </w:p>
    <w:p w:rsidR="008A3590" w:rsidRPr="00BA72E5" w:rsidRDefault="008A3590" w:rsidP="008A3590">
      <w:pPr>
        <w:widowControl w:val="0"/>
        <w:numPr>
          <w:ilvl w:val="0"/>
          <w:numId w:val="46"/>
        </w:numPr>
        <w:shd w:val="clear" w:color="auto" w:fill="FFFFFF"/>
        <w:autoSpaceDE w:val="0"/>
        <w:autoSpaceDN w:val="0"/>
        <w:adjustRightInd w:val="0"/>
        <w:spacing w:line="281" w:lineRule="exact"/>
        <w:jc w:val="both"/>
        <w:rPr>
          <w:color w:val="000000"/>
          <w:sz w:val="24"/>
          <w:szCs w:val="24"/>
        </w:rPr>
      </w:pPr>
      <w:r w:rsidRPr="00BA72E5">
        <w:rPr>
          <w:color w:val="000000"/>
          <w:sz w:val="24"/>
          <w:szCs w:val="24"/>
        </w:rPr>
        <w:t xml:space="preserve">Piekrist izstrādāt zemes ierīcības projektu </w:t>
      </w:r>
      <w:r w:rsidRPr="00BA72E5">
        <w:rPr>
          <w:sz w:val="24"/>
          <w:szCs w:val="24"/>
        </w:rPr>
        <w:t xml:space="preserve"> Drabešu pagasta nekustamā īpašuma „Amata” (NĪ kad. Nr. 42460090114) zemes vienības ar kadastra apzīmējumu 42460090114 sadalīšanai </w:t>
      </w:r>
      <w:r w:rsidRPr="00BA72E5">
        <w:rPr>
          <w:color w:val="000000"/>
          <w:sz w:val="24"/>
          <w:szCs w:val="24"/>
        </w:rPr>
        <w:t>atbilstoši pievienotajām zemes robežu plānos attēlotajām skicēm.</w:t>
      </w:r>
    </w:p>
    <w:p w:rsidR="008A3590" w:rsidRPr="00BA72E5" w:rsidRDefault="008A3590" w:rsidP="008A3590">
      <w:pPr>
        <w:widowControl w:val="0"/>
        <w:numPr>
          <w:ilvl w:val="0"/>
          <w:numId w:val="46"/>
        </w:numPr>
        <w:shd w:val="clear" w:color="auto" w:fill="FFFFFF"/>
        <w:tabs>
          <w:tab w:val="left" w:pos="425"/>
        </w:tabs>
        <w:autoSpaceDE w:val="0"/>
        <w:autoSpaceDN w:val="0"/>
        <w:adjustRightInd w:val="0"/>
        <w:spacing w:line="281" w:lineRule="exact"/>
        <w:jc w:val="both"/>
        <w:rPr>
          <w:color w:val="000000"/>
          <w:sz w:val="24"/>
          <w:szCs w:val="24"/>
        </w:rPr>
      </w:pPr>
      <w:r w:rsidRPr="00BA72E5">
        <w:rPr>
          <w:color w:val="000000"/>
          <w:sz w:val="24"/>
          <w:szCs w:val="24"/>
        </w:rPr>
        <w:t>Veikt zemes ierīcības projekta izstrādi saskaņā ar lēmumam pievienoto zemes ierīcības projekta darba uzdevumu (pielikums Nr.1).</w:t>
      </w:r>
    </w:p>
    <w:p w:rsidR="008A3590" w:rsidRPr="008A3590" w:rsidRDefault="008A3590" w:rsidP="008A3590">
      <w:pPr>
        <w:widowControl w:val="0"/>
        <w:autoSpaceDE w:val="0"/>
        <w:autoSpaceDN w:val="0"/>
        <w:adjustRightInd w:val="0"/>
        <w:ind w:firstLine="567"/>
        <w:jc w:val="both"/>
        <w:rPr>
          <w:sz w:val="12"/>
          <w:szCs w:val="24"/>
        </w:rPr>
      </w:pPr>
    </w:p>
    <w:p w:rsidR="008A3590" w:rsidRPr="008A3590" w:rsidRDefault="008A3590" w:rsidP="008A3590">
      <w:pPr>
        <w:widowControl w:val="0"/>
        <w:autoSpaceDE w:val="0"/>
        <w:autoSpaceDN w:val="0"/>
        <w:adjustRightInd w:val="0"/>
        <w:ind w:firstLine="567"/>
        <w:jc w:val="both"/>
        <w:rPr>
          <w:sz w:val="24"/>
          <w:szCs w:val="24"/>
        </w:rPr>
      </w:pPr>
      <w:r w:rsidRPr="008A3590">
        <w:rPr>
          <w:sz w:val="24"/>
          <w:szCs w:val="24"/>
        </w:rPr>
        <w:t>Amatas novada domes sēdē pieņemtais administratīvais akts stājas spēkā piecu dienu laikā no tā pieņemšanas.</w:t>
      </w:r>
    </w:p>
    <w:p w:rsidR="008A3590" w:rsidRPr="008A3590" w:rsidRDefault="008A3590" w:rsidP="008A3590">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Administratīvo aktu pēc tā stāšanās spēkā</w:t>
      </w:r>
      <w:r w:rsidRPr="008A3590">
        <w:rPr>
          <w:sz w:val="24"/>
          <w:szCs w:val="24"/>
        </w:rPr>
        <w:t xml:space="preserve"> var pārsūdzēt viena mēneša laikā  administratīvajā rajona tiesā.</w:t>
      </w:r>
    </w:p>
    <w:p w:rsidR="008A3590" w:rsidRDefault="008A3590" w:rsidP="00461B4F">
      <w:pPr>
        <w:jc w:val="both"/>
        <w:rPr>
          <w:b/>
          <w:sz w:val="24"/>
          <w:szCs w:val="24"/>
        </w:rPr>
      </w:pPr>
    </w:p>
    <w:p w:rsidR="000B4C9B" w:rsidRPr="00823B11" w:rsidRDefault="000B4C9B" w:rsidP="00EA3632">
      <w:pPr>
        <w:shd w:val="clear" w:color="auto" w:fill="FFFFFF"/>
        <w:jc w:val="right"/>
        <w:rPr>
          <w:color w:val="000000"/>
          <w:spacing w:val="-4"/>
          <w:sz w:val="24"/>
          <w:szCs w:val="24"/>
        </w:rPr>
      </w:pPr>
      <w:r w:rsidRPr="00823B11">
        <w:rPr>
          <w:color w:val="000000"/>
          <w:spacing w:val="-4"/>
          <w:sz w:val="24"/>
          <w:szCs w:val="24"/>
        </w:rPr>
        <w:t>Pielikums Nr.1</w:t>
      </w:r>
    </w:p>
    <w:p w:rsidR="000B4C9B" w:rsidRPr="00823B11" w:rsidRDefault="000B4C9B" w:rsidP="00EA3632">
      <w:pPr>
        <w:shd w:val="clear" w:color="auto" w:fill="FFFFFF"/>
        <w:jc w:val="right"/>
        <w:rPr>
          <w:sz w:val="24"/>
          <w:szCs w:val="24"/>
        </w:rPr>
      </w:pPr>
      <w:r w:rsidRPr="00823B11">
        <w:rPr>
          <w:color w:val="000000"/>
          <w:spacing w:val="-4"/>
          <w:sz w:val="24"/>
          <w:szCs w:val="24"/>
        </w:rPr>
        <w:t>APSTIPRINĀTS</w:t>
      </w:r>
    </w:p>
    <w:p w:rsidR="000B4C9B" w:rsidRPr="00823B11" w:rsidRDefault="000B4C9B" w:rsidP="00EA3632">
      <w:pPr>
        <w:shd w:val="clear" w:color="auto" w:fill="FFFFFF"/>
        <w:ind w:left="4666"/>
        <w:jc w:val="right"/>
        <w:rPr>
          <w:color w:val="000000"/>
          <w:spacing w:val="-3"/>
          <w:sz w:val="24"/>
          <w:szCs w:val="24"/>
        </w:rPr>
      </w:pPr>
      <w:r w:rsidRPr="00823B11">
        <w:rPr>
          <w:color w:val="000000"/>
          <w:spacing w:val="-3"/>
          <w:sz w:val="24"/>
          <w:szCs w:val="24"/>
        </w:rPr>
        <w:t xml:space="preserve">ar Amatas novada domes </w:t>
      </w:r>
    </w:p>
    <w:p w:rsidR="000B4C9B" w:rsidRPr="00823B11" w:rsidRDefault="000B4C9B" w:rsidP="00EA3632">
      <w:pPr>
        <w:shd w:val="clear" w:color="auto" w:fill="FFFFFF"/>
        <w:ind w:left="3600" w:firstLine="720"/>
        <w:jc w:val="right"/>
        <w:rPr>
          <w:color w:val="000000"/>
          <w:spacing w:val="-3"/>
          <w:sz w:val="24"/>
          <w:szCs w:val="24"/>
        </w:rPr>
      </w:pPr>
      <w:r>
        <w:rPr>
          <w:color w:val="000000"/>
          <w:spacing w:val="-3"/>
          <w:sz w:val="24"/>
          <w:szCs w:val="24"/>
        </w:rPr>
        <w:t xml:space="preserve">2018. gada 22. augusta </w:t>
      </w:r>
      <w:r w:rsidRPr="00823B11">
        <w:rPr>
          <w:color w:val="000000"/>
          <w:spacing w:val="-3"/>
          <w:sz w:val="24"/>
          <w:szCs w:val="24"/>
        </w:rPr>
        <w:t xml:space="preserve"> sēdes</w:t>
      </w:r>
    </w:p>
    <w:p w:rsidR="000B4C9B" w:rsidRDefault="000B4C9B" w:rsidP="00EA3632">
      <w:pPr>
        <w:jc w:val="right"/>
        <w:rPr>
          <w:b/>
          <w:color w:val="000000"/>
          <w:sz w:val="24"/>
          <w:szCs w:val="24"/>
        </w:rPr>
      </w:pPr>
      <w:r w:rsidRPr="00823B11">
        <w:rPr>
          <w:color w:val="000000"/>
          <w:spacing w:val="-3"/>
          <w:sz w:val="24"/>
          <w:szCs w:val="24"/>
        </w:rPr>
        <w:t xml:space="preserve">lēmumu </w:t>
      </w:r>
      <w:r w:rsidRPr="00823B11">
        <w:rPr>
          <w:sz w:val="24"/>
          <w:szCs w:val="24"/>
        </w:rPr>
        <w:t>(protokols Nr.</w:t>
      </w:r>
      <w:r w:rsidR="00287114">
        <w:rPr>
          <w:sz w:val="24"/>
          <w:szCs w:val="24"/>
        </w:rPr>
        <w:t xml:space="preserve"> 10, 2</w:t>
      </w:r>
      <w:r w:rsidR="001E04A2">
        <w:rPr>
          <w:sz w:val="24"/>
          <w:szCs w:val="24"/>
        </w:rPr>
        <w:t>3</w:t>
      </w:r>
      <w:r w:rsidRPr="00823B11">
        <w:rPr>
          <w:sz w:val="24"/>
          <w:szCs w:val="24"/>
        </w:rPr>
        <w:t>.</w:t>
      </w:r>
      <w:r w:rsidRPr="00823B11">
        <w:rPr>
          <w:color w:val="000000"/>
          <w:sz w:val="24"/>
          <w:szCs w:val="24"/>
        </w:rPr>
        <w:t>§</w:t>
      </w:r>
      <w:r w:rsidRPr="00823B11">
        <w:rPr>
          <w:color w:val="000000"/>
          <w:spacing w:val="-3"/>
          <w:sz w:val="24"/>
          <w:szCs w:val="24"/>
        </w:rPr>
        <w:t>)</w:t>
      </w:r>
    </w:p>
    <w:p w:rsidR="008A3590" w:rsidRDefault="008A3590" w:rsidP="00461B4F">
      <w:pPr>
        <w:jc w:val="both"/>
        <w:rPr>
          <w:b/>
          <w:sz w:val="24"/>
          <w:szCs w:val="24"/>
        </w:rPr>
      </w:pPr>
    </w:p>
    <w:p w:rsidR="000B4C9B" w:rsidRPr="000B4C9B" w:rsidRDefault="000B4C9B" w:rsidP="000B4C9B">
      <w:pPr>
        <w:widowControl w:val="0"/>
        <w:shd w:val="clear" w:color="auto" w:fill="FFFFFF"/>
        <w:autoSpaceDE w:val="0"/>
        <w:autoSpaceDN w:val="0"/>
        <w:adjustRightInd w:val="0"/>
        <w:ind w:left="58"/>
        <w:jc w:val="center"/>
        <w:rPr>
          <w:sz w:val="24"/>
          <w:szCs w:val="24"/>
        </w:rPr>
      </w:pPr>
      <w:r w:rsidRPr="000B4C9B">
        <w:rPr>
          <w:b/>
          <w:bCs/>
          <w:color w:val="000000"/>
          <w:spacing w:val="-2"/>
          <w:sz w:val="24"/>
          <w:szCs w:val="24"/>
        </w:rPr>
        <w:t>DARBA UZDEVUMS</w:t>
      </w:r>
    </w:p>
    <w:p w:rsidR="000B4C9B" w:rsidRPr="000B4C9B" w:rsidRDefault="000B4C9B" w:rsidP="000B4C9B">
      <w:pPr>
        <w:widowControl w:val="0"/>
        <w:shd w:val="clear" w:color="auto" w:fill="FFFFFF"/>
        <w:autoSpaceDE w:val="0"/>
        <w:autoSpaceDN w:val="0"/>
        <w:adjustRightInd w:val="0"/>
        <w:ind w:firstLine="6"/>
        <w:jc w:val="center"/>
        <w:rPr>
          <w:sz w:val="24"/>
          <w:szCs w:val="24"/>
        </w:rPr>
      </w:pPr>
      <w:r w:rsidRPr="000B4C9B">
        <w:rPr>
          <w:color w:val="000000"/>
          <w:spacing w:val="-1"/>
          <w:sz w:val="24"/>
          <w:szCs w:val="24"/>
        </w:rPr>
        <w:t xml:space="preserve">Amatas novada zemes ierīcības projekta izstrādei Drabešu pagasta nekustamā īpašuma  </w:t>
      </w:r>
      <w:r w:rsidRPr="000B4C9B">
        <w:rPr>
          <w:sz w:val="24"/>
          <w:szCs w:val="24"/>
        </w:rPr>
        <w:t xml:space="preserve">„Amata” zemes vienībai ar kadastra apzīmējumu 42460090114.   </w:t>
      </w:r>
    </w:p>
    <w:p w:rsidR="000B4C9B" w:rsidRPr="000B4C9B" w:rsidRDefault="000B4C9B" w:rsidP="000B4C9B">
      <w:pPr>
        <w:widowControl w:val="0"/>
        <w:shd w:val="clear" w:color="auto" w:fill="FFFFFF"/>
        <w:autoSpaceDE w:val="0"/>
        <w:autoSpaceDN w:val="0"/>
        <w:adjustRightInd w:val="0"/>
        <w:ind w:firstLine="6"/>
        <w:jc w:val="center"/>
        <w:rPr>
          <w:sz w:val="24"/>
          <w:szCs w:val="24"/>
        </w:rPr>
      </w:pPr>
    </w:p>
    <w:p w:rsidR="000B4C9B" w:rsidRPr="000B4C9B" w:rsidRDefault="000B4C9B" w:rsidP="000B4C9B">
      <w:pPr>
        <w:widowControl w:val="0"/>
        <w:numPr>
          <w:ilvl w:val="0"/>
          <w:numId w:val="47"/>
        </w:numPr>
        <w:shd w:val="clear" w:color="auto" w:fill="FFFFFF"/>
        <w:tabs>
          <w:tab w:val="left" w:pos="274"/>
        </w:tabs>
        <w:autoSpaceDE w:val="0"/>
        <w:autoSpaceDN w:val="0"/>
        <w:adjustRightInd w:val="0"/>
        <w:ind w:left="14"/>
        <w:jc w:val="both"/>
        <w:rPr>
          <w:color w:val="000000"/>
          <w:spacing w:val="-21"/>
          <w:sz w:val="24"/>
          <w:szCs w:val="24"/>
        </w:rPr>
      </w:pPr>
      <w:r w:rsidRPr="000B4C9B">
        <w:rPr>
          <w:color w:val="000000"/>
          <w:sz w:val="24"/>
          <w:szCs w:val="24"/>
        </w:rPr>
        <w:t>Zemes ierīcības pro</w:t>
      </w:r>
      <w:r>
        <w:rPr>
          <w:color w:val="000000"/>
          <w:sz w:val="24"/>
          <w:szCs w:val="24"/>
        </w:rPr>
        <w:t>jekta izstrādes pamatojums:</w:t>
      </w:r>
      <w:r w:rsidRPr="000B4C9B">
        <w:rPr>
          <w:color w:val="000000"/>
          <w:sz w:val="24"/>
          <w:szCs w:val="24"/>
        </w:rPr>
        <w:t xml:space="preserve"> </w:t>
      </w:r>
      <w:r w:rsidRPr="000B4C9B">
        <w:rPr>
          <w:b/>
          <w:bCs/>
          <w:color w:val="000000"/>
          <w:sz w:val="24"/>
          <w:szCs w:val="24"/>
        </w:rPr>
        <w:t>Zemes ierīcības likums,</w:t>
      </w:r>
      <w:r w:rsidRPr="000B4C9B">
        <w:rPr>
          <w:b/>
          <w:bCs/>
          <w:color w:val="000000"/>
          <w:spacing w:val="1"/>
          <w:sz w:val="24"/>
          <w:szCs w:val="24"/>
        </w:rPr>
        <w:t xml:space="preserve"> stājies spēkā 2007. gada 1. janvārī, Amatas novada 26.02.2014</w:t>
      </w:r>
      <w:r>
        <w:rPr>
          <w:b/>
          <w:bCs/>
          <w:color w:val="000000"/>
          <w:spacing w:val="1"/>
          <w:sz w:val="24"/>
          <w:szCs w:val="24"/>
        </w:rPr>
        <w:t>.</w:t>
      </w:r>
      <w:r w:rsidRPr="000B4C9B">
        <w:rPr>
          <w:b/>
          <w:bCs/>
          <w:color w:val="000000"/>
          <w:spacing w:val="1"/>
          <w:sz w:val="24"/>
          <w:szCs w:val="24"/>
        </w:rPr>
        <w:t xml:space="preserve"> saistošie</w:t>
      </w:r>
      <w:r>
        <w:rPr>
          <w:b/>
          <w:bCs/>
          <w:color w:val="000000"/>
          <w:spacing w:val="1"/>
          <w:sz w:val="24"/>
          <w:szCs w:val="24"/>
        </w:rPr>
        <w:t xml:space="preserve"> noteikumi</w:t>
      </w:r>
      <w:r w:rsidRPr="000B4C9B">
        <w:rPr>
          <w:b/>
          <w:bCs/>
          <w:color w:val="000000"/>
          <w:spacing w:val="1"/>
          <w:sz w:val="24"/>
          <w:szCs w:val="24"/>
        </w:rPr>
        <w:t xml:space="preserve"> </w:t>
      </w:r>
      <w:r w:rsidRPr="000B4C9B">
        <w:rPr>
          <w:b/>
          <w:bCs/>
          <w:color w:val="000000"/>
          <w:spacing w:val="2"/>
          <w:sz w:val="24"/>
          <w:szCs w:val="24"/>
        </w:rPr>
        <w:t>Nr.</w:t>
      </w:r>
      <w:r>
        <w:rPr>
          <w:b/>
          <w:bCs/>
          <w:color w:val="000000"/>
          <w:spacing w:val="2"/>
          <w:sz w:val="24"/>
          <w:szCs w:val="24"/>
        </w:rPr>
        <w:t xml:space="preserve"> </w:t>
      </w:r>
      <w:r w:rsidRPr="000B4C9B">
        <w:rPr>
          <w:b/>
          <w:bCs/>
          <w:color w:val="000000"/>
          <w:spacing w:val="2"/>
          <w:sz w:val="24"/>
          <w:szCs w:val="24"/>
        </w:rPr>
        <w:t>6 "Amatas novada teritorijas plānojums 2014.-2024.</w:t>
      </w:r>
      <w:r>
        <w:rPr>
          <w:b/>
          <w:bCs/>
          <w:color w:val="000000"/>
          <w:spacing w:val="2"/>
          <w:sz w:val="24"/>
          <w:szCs w:val="24"/>
        </w:rPr>
        <w:t xml:space="preserve"> gadam</w:t>
      </w:r>
      <w:r w:rsidRPr="000B4C9B">
        <w:rPr>
          <w:b/>
          <w:bCs/>
          <w:color w:val="000000"/>
          <w:spacing w:val="2"/>
          <w:sz w:val="24"/>
          <w:szCs w:val="24"/>
        </w:rPr>
        <w:t>".</w:t>
      </w:r>
    </w:p>
    <w:p w:rsidR="000B4C9B" w:rsidRPr="000B4C9B" w:rsidRDefault="000B4C9B" w:rsidP="000B4C9B">
      <w:pPr>
        <w:widowControl w:val="0"/>
        <w:shd w:val="clear" w:color="auto" w:fill="FFFFFF"/>
        <w:tabs>
          <w:tab w:val="left" w:pos="274"/>
        </w:tabs>
        <w:autoSpaceDE w:val="0"/>
        <w:autoSpaceDN w:val="0"/>
        <w:adjustRightInd w:val="0"/>
        <w:jc w:val="both"/>
        <w:rPr>
          <w:color w:val="000000"/>
          <w:sz w:val="24"/>
          <w:szCs w:val="24"/>
        </w:rPr>
      </w:pPr>
      <w:r w:rsidRPr="000B4C9B">
        <w:rPr>
          <w:b/>
          <w:bCs/>
          <w:color w:val="000000"/>
          <w:sz w:val="24"/>
          <w:szCs w:val="24"/>
        </w:rPr>
        <w:t xml:space="preserve">2. </w:t>
      </w:r>
      <w:r w:rsidRPr="000B4C9B">
        <w:rPr>
          <w:color w:val="000000"/>
          <w:spacing w:val="3"/>
          <w:sz w:val="24"/>
          <w:szCs w:val="24"/>
        </w:rPr>
        <w:t xml:space="preserve">Zemes ierīcības projekts izstrādājams Drabešu pagasta </w:t>
      </w:r>
      <w:r w:rsidRPr="000B4C9B">
        <w:rPr>
          <w:color w:val="000000"/>
          <w:spacing w:val="-1"/>
          <w:sz w:val="24"/>
          <w:szCs w:val="24"/>
        </w:rPr>
        <w:t xml:space="preserve">nekustamā īpašuma </w:t>
      </w:r>
      <w:r w:rsidRPr="000B4C9B">
        <w:rPr>
          <w:sz w:val="24"/>
          <w:szCs w:val="24"/>
        </w:rPr>
        <w:t xml:space="preserve">„Amata” zemes vienībai ar kadastra apzīmējumu 42460090114:   </w:t>
      </w:r>
    </w:p>
    <w:p w:rsidR="000B4C9B" w:rsidRPr="000B4C9B" w:rsidRDefault="000B4C9B" w:rsidP="000B4C9B">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sidRPr="000B4C9B">
        <w:rPr>
          <w:color w:val="000000"/>
          <w:sz w:val="24"/>
          <w:szCs w:val="24"/>
        </w:rPr>
        <w:t>zemes gabala sadalīšanai;</w:t>
      </w:r>
    </w:p>
    <w:p w:rsidR="000B4C9B" w:rsidRPr="000B4C9B" w:rsidRDefault="000B4C9B" w:rsidP="000B4C9B">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sidRPr="000B4C9B">
        <w:rPr>
          <w:color w:val="000000"/>
          <w:sz w:val="24"/>
          <w:szCs w:val="24"/>
        </w:rPr>
        <w:t>apgrūtinājumu konkretizēšanai;</w:t>
      </w:r>
    </w:p>
    <w:p w:rsidR="000B4C9B" w:rsidRPr="000B4C9B" w:rsidRDefault="000B4C9B" w:rsidP="000B4C9B">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sidRPr="000B4C9B">
        <w:rPr>
          <w:color w:val="000000"/>
          <w:sz w:val="24"/>
          <w:szCs w:val="24"/>
        </w:rPr>
        <w:t>zemes lietošanas veidu aktualizācijai;</w:t>
      </w:r>
    </w:p>
    <w:p w:rsidR="000B4C9B" w:rsidRPr="000B4C9B" w:rsidRDefault="000B4C9B" w:rsidP="000B4C9B">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sidRPr="000B4C9B">
        <w:rPr>
          <w:color w:val="000000"/>
          <w:sz w:val="24"/>
          <w:szCs w:val="24"/>
        </w:rPr>
        <w:t>nosaukuma maiņa</w:t>
      </w:r>
      <w:r>
        <w:rPr>
          <w:color w:val="000000"/>
          <w:sz w:val="24"/>
          <w:szCs w:val="24"/>
        </w:rPr>
        <w:t>i</w:t>
      </w:r>
      <w:r w:rsidRPr="000B4C9B">
        <w:rPr>
          <w:color w:val="000000"/>
          <w:sz w:val="24"/>
          <w:szCs w:val="24"/>
        </w:rPr>
        <w:t>.</w:t>
      </w:r>
    </w:p>
    <w:p w:rsidR="000B4C9B" w:rsidRPr="000B4C9B" w:rsidRDefault="000B4C9B" w:rsidP="000B4C9B">
      <w:pPr>
        <w:widowControl w:val="0"/>
        <w:shd w:val="clear" w:color="auto" w:fill="FFFFFF"/>
        <w:tabs>
          <w:tab w:val="left" w:pos="365"/>
        </w:tabs>
        <w:autoSpaceDE w:val="0"/>
        <w:autoSpaceDN w:val="0"/>
        <w:adjustRightInd w:val="0"/>
        <w:jc w:val="both"/>
        <w:rPr>
          <w:sz w:val="24"/>
          <w:szCs w:val="24"/>
        </w:rPr>
      </w:pPr>
      <w:r w:rsidRPr="000B4C9B">
        <w:rPr>
          <w:b/>
          <w:bCs/>
          <w:color w:val="000000"/>
          <w:spacing w:val="-11"/>
          <w:sz w:val="24"/>
          <w:szCs w:val="24"/>
        </w:rPr>
        <w:t>3.</w:t>
      </w:r>
      <w:r w:rsidRPr="000B4C9B">
        <w:rPr>
          <w:b/>
          <w:bCs/>
          <w:color w:val="000000"/>
          <w:sz w:val="24"/>
          <w:szCs w:val="24"/>
        </w:rPr>
        <w:tab/>
      </w:r>
      <w:r w:rsidRPr="000B4C9B">
        <w:rPr>
          <w:b/>
          <w:bCs/>
          <w:color w:val="000000"/>
          <w:spacing w:val="-1"/>
          <w:sz w:val="24"/>
          <w:szCs w:val="24"/>
        </w:rPr>
        <w:t>Izejas materiāli:</w:t>
      </w:r>
    </w:p>
    <w:p w:rsidR="000B4C9B" w:rsidRPr="000B4C9B" w:rsidRDefault="000B4C9B" w:rsidP="000B4C9B">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sidRPr="000B4C9B">
        <w:rPr>
          <w:color w:val="000000"/>
          <w:spacing w:val="2"/>
          <w:sz w:val="24"/>
          <w:szCs w:val="24"/>
        </w:rPr>
        <w:t>no 2014.</w:t>
      </w:r>
      <w:r>
        <w:rPr>
          <w:color w:val="000000"/>
          <w:spacing w:val="2"/>
          <w:sz w:val="24"/>
          <w:szCs w:val="24"/>
        </w:rPr>
        <w:t xml:space="preserve"> </w:t>
      </w:r>
      <w:r w:rsidRPr="000B4C9B">
        <w:rPr>
          <w:color w:val="000000"/>
          <w:spacing w:val="2"/>
          <w:sz w:val="24"/>
          <w:szCs w:val="24"/>
        </w:rPr>
        <w:t>gada 26.</w:t>
      </w:r>
      <w:r w:rsidR="00BE2495">
        <w:rPr>
          <w:color w:val="000000"/>
          <w:spacing w:val="2"/>
          <w:sz w:val="24"/>
          <w:szCs w:val="24"/>
        </w:rPr>
        <w:t xml:space="preserve"> </w:t>
      </w:r>
      <w:r w:rsidRPr="000B4C9B">
        <w:rPr>
          <w:color w:val="000000"/>
          <w:spacing w:val="2"/>
          <w:sz w:val="24"/>
          <w:szCs w:val="24"/>
        </w:rPr>
        <w:t xml:space="preserve">februāra spēkā esošais Amatas novada teritorijas </w:t>
      </w:r>
      <w:r w:rsidRPr="000B4C9B">
        <w:rPr>
          <w:color w:val="000000"/>
          <w:spacing w:val="-2"/>
          <w:sz w:val="24"/>
          <w:szCs w:val="24"/>
        </w:rPr>
        <w:t>plānojums (pieejams</w:t>
      </w:r>
      <w:r>
        <w:rPr>
          <w:color w:val="000000"/>
          <w:spacing w:val="-2"/>
          <w:sz w:val="24"/>
          <w:szCs w:val="24"/>
        </w:rPr>
        <w:t xml:space="preserve"> arī internetā - www.amatasnovads.</w:t>
      </w:r>
      <w:r w:rsidRPr="000B4C9B">
        <w:rPr>
          <w:color w:val="000000"/>
          <w:spacing w:val="-2"/>
          <w:sz w:val="24"/>
          <w:szCs w:val="24"/>
        </w:rPr>
        <w:t>lv);</w:t>
      </w:r>
    </w:p>
    <w:p w:rsidR="000B4C9B" w:rsidRPr="000B4C9B" w:rsidRDefault="000B4C9B" w:rsidP="000B4C9B">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sidRPr="000B4C9B">
        <w:rPr>
          <w:color w:val="000000"/>
          <w:spacing w:val="3"/>
          <w:sz w:val="24"/>
          <w:szCs w:val="24"/>
        </w:rPr>
        <w:t>īpašnieka priekšlikumi;</w:t>
      </w:r>
    </w:p>
    <w:p w:rsidR="000B4C9B" w:rsidRPr="000B4C9B" w:rsidRDefault="000B4C9B" w:rsidP="000B4C9B">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sidRPr="000B4C9B">
        <w:rPr>
          <w:color w:val="000000"/>
          <w:sz w:val="24"/>
          <w:szCs w:val="24"/>
        </w:rPr>
        <w:t>inženierkomunikāciju turētāju informācija par gaisvadu un apakšzemes komunikāciju izvietojumu vai neesamību;</w:t>
      </w:r>
    </w:p>
    <w:p w:rsidR="000B4C9B" w:rsidRPr="000B4C9B" w:rsidRDefault="000B4C9B" w:rsidP="000B4C9B">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sidRPr="000B4C9B">
        <w:rPr>
          <w:color w:val="000000"/>
          <w:spacing w:val="3"/>
          <w:sz w:val="24"/>
          <w:szCs w:val="24"/>
        </w:rPr>
        <w:t xml:space="preserve">dokumenti par nekustamā īpašuma apgrūtinājumu noteikšanu vai </w:t>
      </w:r>
      <w:r w:rsidRPr="000B4C9B">
        <w:rPr>
          <w:color w:val="000000"/>
          <w:spacing w:val="1"/>
          <w:sz w:val="24"/>
          <w:szCs w:val="24"/>
        </w:rPr>
        <w:t xml:space="preserve">servitūta nodibināšanu, ja tie nav reģistrēti Nekustamā īpašuma valsts </w:t>
      </w:r>
      <w:r w:rsidRPr="000B4C9B">
        <w:rPr>
          <w:color w:val="000000"/>
          <w:sz w:val="24"/>
          <w:szCs w:val="24"/>
        </w:rPr>
        <w:t>kadastra informācijas sistēmā vai ierakstīt zemesgrāmatā.</w:t>
      </w:r>
    </w:p>
    <w:p w:rsidR="000B4C9B" w:rsidRPr="000B4C9B" w:rsidRDefault="000B4C9B" w:rsidP="000B4C9B">
      <w:pPr>
        <w:widowControl w:val="0"/>
        <w:shd w:val="clear" w:color="auto" w:fill="FFFFFF"/>
        <w:tabs>
          <w:tab w:val="left" w:pos="365"/>
        </w:tabs>
        <w:autoSpaceDE w:val="0"/>
        <w:autoSpaceDN w:val="0"/>
        <w:adjustRightInd w:val="0"/>
        <w:jc w:val="both"/>
        <w:rPr>
          <w:sz w:val="24"/>
          <w:szCs w:val="24"/>
        </w:rPr>
      </w:pPr>
      <w:r w:rsidRPr="000B4C9B">
        <w:rPr>
          <w:b/>
          <w:bCs/>
          <w:color w:val="000000"/>
          <w:spacing w:val="-15"/>
          <w:sz w:val="24"/>
          <w:szCs w:val="24"/>
        </w:rPr>
        <w:t>4.</w:t>
      </w:r>
      <w:r w:rsidRPr="000B4C9B">
        <w:rPr>
          <w:b/>
          <w:bCs/>
          <w:color w:val="000000"/>
          <w:sz w:val="24"/>
          <w:szCs w:val="24"/>
        </w:rPr>
        <w:tab/>
      </w:r>
      <w:r w:rsidRPr="000B4C9B">
        <w:rPr>
          <w:b/>
          <w:bCs/>
          <w:color w:val="000000"/>
          <w:spacing w:val="-1"/>
          <w:sz w:val="24"/>
          <w:szCs w:val="24"/>
        </w:rPr>
        <w:t>Izstrādes nosacījumi:</w:t>
      </w:r>
    </w:p>
    <w:p w:rsidR="000B4C9B" w:rsidRPr="000B4C9B" w:rsidRDefault="000B4C9B" w:rsidP="000B4C9B">
      <w:pPr>
        <w:widowControl w:val="0"/>
        <w:shd w:val="clear" w:color="auto" w:fill="FFFFFF"/>
        <w:autoSpaceDE w:val="0"/>
        <w:autoSpaceDN w:val="0"/>
        <w:adjustRightInd w:val="0"/>
        <w:ind w:firstLine="426"/>
        <w:jc w:val="both"/>
        <w:rPr>
          <w:sz w:val="24"/>
          <w:szCs w:val="24"/>
        </w:rPr>
      </w:pPr>
      <w:r w:rsidRPr="000B4C9B">
        <w:rPr>
          <w:color w:val="000000"/>
          <w:sz w:val="24"/>
          <w:szCs w:val="24"/>
        </w:rPr>
        <w:t>Zemes ierīcības projekts sastāv no paskaidrojuma raksta un grafiskās daļas.</w:t>
      </w:r>
    </w:p>
    <w:p w:rsidR="000B4C9B" w:rsidRDefault="000B4C9B" w:rsidP="000B4C9B">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sidRPr="000B4C9B">
        <w:rPr>
          <w:color w:val="000000"/>
          <w:spacing w:val="5"/>
          <w:sz w:val="24"/>
          <w:szCs w:val="24"/>
        </w:rPr>
        <w:t xml:space="preserve">projekta paskaidrojuma raksts sastāv no projekta pamatojuma, kurā </w:t>
      </w:r>
      <w:r>
        <w:rPr>
          <w:color w:val="000000"/>
          <w:spacing w:val="-1"/>
          <w:sz w:val="24"/>
          <w:szCs w:val="24"/>
        </w:rPr>
        <w:t>sniedz informāciju</w:t>
      </w:r>
      <w:r w:rsidRPr="000B4C9B">
        <w:rPr>
          <w:color w:val="000000"/>
          <w:spacing w:val="-1"/>
          <w:sz w:val="24"/>
          <w:szCs w:val="24"/>
        </w:rPr>
        <w:t xml:space="preserve"> par aptvertās teritorijas kadastrālo </w:t>
      </w:r>
      <w:r w:rsidRPr="000B4C9B">
        <w:rPr>
          <w:color w:val="000000"/>
          <w:spacing w:val="2"/>
          <w:sz w:val="24"/>
          <w:szCs w:val="24"/>
        </w:rPr>
        <w:t xml:space="preserve">raksturojumu, īpašnieka iesnieguma dokumenti par nekustamā </w:t>
      </w:r>
      <w:r w:rsidRPr="000B4C9B">
        <w:rPr>
          <w:color w:val="000000"/>
          <w:spacing w:val="4"/>
          <w:sz w:val="24"/>
          <w:szCs w:val="24"/>
        </w:rPr>
        <w:t xml:space="preserve">īpašuma apgrūtinājumiem vai servitūtu nodibināšanu, dokumenti par </w:t>
      </w:r>
      <w:r w:rsidRPr="000B4C9B">
        <w:rPr>
          <w:color w:val="000000"/>
          <w:sz w:val="24"/>
          <w:szCs w:val="24"/>
        </w:rPr>
        <w:t xml:space="preserve">esošajām inženierkomunikācijām, īpašnieka apliecinājums par </w:t>
      </w:r>
      <w:r w:rsidRPr="000B4C9B">
        <w:rPr>
          <w:color w:val="000000"/>
          <w:spacing w:val="6"/>
          <w:sz w:val="24"/>
          <w:szCs w:val="24"/>
        </w:rPr>
        <w:t xml:space="preserve">kredītsaistībām, zemes ierīkotajā informācija par vērā ņemtiem vai </w:t>
      </w:r>
      <w:r w:rsidRPr="000B4C9B">
        <w:rPr>
          <w:color w:val="000000"/>
          <w:spacing w:val="1"/>
          <w:sz w:val="24"/>
          <w:szCs w:val="24"/>
        </w:rPr>
        <w:t xml:space="preserve">noraidītiem īpašnieka priekšlikumiem, pašvaldības lēmums par zemes </w:t>
      </w:r>
      <w:r w:rsidRPr="000B4C9B">
        <w:rPr>
          <w:color w:val="000000"/>
          <w:sz w:val="24"/>
          <w:szCs w:val="24"/>
        </w:rPr>
        <w:t>ierīcības projekta izstrādi un izsniegtajiem nosacījumiem;</w:t>
      </w:r>
    </w:p>
    <w:p w:rsidR="000B4C9B" w:rsidRDefault="000B4C9B" w:rsidP="000B4C9B">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sidRPr="000B4C9B">
        <w:rPr>
          <w:color w:val="000000"/>
          <w:spacing w:val="1"/>
          <w:sz w:val="24"/>
          <w:szCs w:val="24"/>
        </w:rPr>
        <w:lastRenderedPageBreak/>
        <w:t xml:space="preserve">projekta grafiskajā daļā attēlo projekta robežu, esošās zemes vienības </w:t>
      </w:r>
      <w:r w:rsidRPr="000B4C9B">
        <w:rPr>
          <w:color w:val="000000"/>
          <w:sz w:val="24"/>
          <w:szCs w:val="24"/>
        </w:rPr>
        <w:t xml:space="preserve">robežas, būves kontūras, projektētās zemes vienības robežas, norādot </w:t>
      </w:r>
      <w:r w:rsidRPr="000B4C9B">
        <w:rPr>
          <w:color w:val="000000"/>
          <w:spacing w:val="4"/>
          <w:sz w:val="24"/>
          <w:szCs w:val="24"/>
        </w:rPr>
        <w:t xml:space="preserve">zemes vienības kārtas numurus un projektētās platības, piekļūšanas </w:t>
      </w:r>
      <w:r w:rsidRPr="000B4C9B">
        <w:rPr>
          <w:color w:val="000000"/>
          <w:spacing w:val="3"/>
          <w:sz w:val="24"/>
          <w:szCs w:val="24"/>
        </w:rPr>
        <w:t>iespējas katram zemes gabalam</w:t>
      </w:r>
      <w:r>
        <w:rPr>
          <w:color w:val="000000"/>
          <w:spacing w:val="3"/>
          <w:sz w:val="24"/>
          <w:szCs w:val="24"/>
        </w:rPr>
        <w:t xml:space="preserve"> </w:t>
      </w:r>
      <w:r w:rsidRPr="000B4C9B">
        <w:rPr>
          <w:color w:val="000000"/>
          <w:spacing w:val="3"/>
          <w:sz w:val="24"/>
          <w:szCs w:val="24"/>
        </w:rPr>
        <w:t xml:space="preserve">(vienībai), apgrūtinājumus ar kodiem, </w:t>
      </w:r>
      <w:r w:rsidRPr="000B4C9B">
        <w:rPr>
          <w:color w:val="000000"/>
          <w:sz w:val="24"/>
          <w:szCs w:val="24"/>
        </w:rPr>
        <w:t>robežām un platībām</w:t>
      </w:r>
      <w:r w:rsidRPr="000B4C9B">
        <w:rPr>
          <w:color w:val="000000"/>
          <w:spacing w:val="1"/>
          <w:sz w:val="24"/>
          <w:szCs w:val="24"/>
        </w:rPr>
        <w:t>;</w:t>
      </w:r>
    </w:p>
    <w:p w:rsidR="000B4C9B" w:rsidRPr="000B4C9B" w:rsidRDefault="000B4C9B" w:rsidP="000B4C9B">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sidRPr="000B4C9B">
        <w:rPr>
          <w:color w:val="000000"/>
          <w:spacing w:val="6"/>
          <w:sz w:val="24"/>
          <w:szCs w:val="24"/>
        </w:rPr>
        <w:t>projektam nosacījumu pieprasīšanu veic no SIA „Lattelecom” un VAS “Latvijas valsts ceļi”, saskaņošanu veic ar VAS „Latvenergo”</w:t>
      </w:r>
      <w:r w:rsidRPr="000B4C9B">
        <w:rPr>
          <w:color w:val="000000"/>
          <w:spacing w:val="1"/>
          <w:sz w:val="24"/>
          <w:szCs w:val="24"/>
        </w:rPr>
        <w:t>.</w:t>
      </w:r>
    </w:p>
    <w:p w:rsidR="000B4C9B" w:rsidRPr="000B4C9B" w:rsidRDefault="000B4C9B" w:rsidP="000B4C9B">
      <w:pPr>
        <w:widowControl w:val="0"/>
        <w:shd w:val="clear" w:color="auto" w:fill="FFFFFF"/>
        <w:autoSpaceDE w:val="0"/>
        <w:autoSpaceDN w:val="0"/>
        <w:adjustRightInd w:val="0"/>
        <w:ind w:left="67"/>
        <w:jc w:val="both"/>
        <w:rPr>
          <w:b/>
          <w:sz w:val="24"/>
          <w:szCs w:val="24"/>
        </w:rPr>
      </w:pPr>
      <w:r w:rsidRPr="000B4C9B">
        <w:rPr>
          <w:b/>
          <w:color w:val="000000"/>
          <w:spacing w:val="3"/>
          <w:sz w:val="24"/>
          <w:szCs w:val="24"/>
        </w:rPr>
        <w:t>5.</w:t>
      </w:r>
      <w:r>
        <w:rPr>
          <w:b/>
          <w:color w:val="000000"/>
          <w:spacing w:val="3"/>
          <w:sz w:val="24"/>
          <w:szCs w:val="24"/>
        </w:rPr>
        <w:t xml:space="preserve"> </w:t>
      </w:r>
      <w:r w:rsidRPr="000B4C9B">
        <w:rPr>
          <w:b/>
          <w:color w:val="000000"/>
          <w:spacing w:val="3"/>
          <w:sz w:val="24"/>
          <w:szCs w:val="24"/>
        </w:rPr>
        <w:t>Izpilde:</w:t>
      </w:r>
    </w:p>
    <w:p w:rsidR="000B4C9B" w:rsidRPr="000B4C9B" w:rsidRDefault="000B4C9B" w:rsidP="000B4C9B">
      <w:pPr>
        <w:widowControl w:val="0"/>
        <w:numPr>
          <w:ilvl w:val="0"/>
          <w:numId w:val="9"/>
        </w:numPr>
        <w:shd w:val="clear" w:color="auto" w:fill="FFFFFF"/>
        <w:tabs>
          <w:tab w:val="left" w:pos="763"/>
        </w:tabs>
        <w:autoSpaceDE w:val="0"/>
        <w:autoSpaceDN w:val="0"/>
        <w:adjustRightInd w:val="0"/>
        <w:ind w:left="763" w:hanging="350"/>
        <w:jc w:val="both"/>
        <w:rPr>
          <w:color w:val="000000"/>
          <w:sz w:val="24"/>
          <w:szCs w:val="24"/>
        </w:rPr>
      </w:pPr>
      <w:r w:rsidRPr="000B4C9B">
        <w:rPr>
          <w:color w:val="000000"/>
          <w:spacing w:val="7"/>
          <w:sz w:val="24"/>
          <w:szCs w:val="24"/>
        </w:rPr>
        <w:t xml:space="preserve">izpildi uzsāk pēc pašvaldības lēmuma par zemes ierīcības projekta </w:t>
      </w:r>
      <w:r w:rsidRPr="000B4C9B">
        <w:rPr>
          <w:color w:val="000000"/>
          <w:spacing w:val="1"/>
          <w:sz w:val="24"/>
          <w:szCs w:val="24"/>
        </w:rPr>
        <w:t>apstiprināšan</w:t>
      </w:r>
      <w:r>
        <w:rPr>
          <w:color w:val="000000"/>
          <w:spacing w:val="1"/>
          <w:sz w:val="24"/>
          <w:szCs w:val="24"/>
        </w:rPr>
        <w:t>u spēkā stāšanā</w:t>
      </w:r>
      <w:r w:rsidRPr="000B4C9B">
        <w:rPr>
          <w:color w:val="000000"/>
          <w:spacing w:val="1"/>
          <w:sz w:val="24"/>
          <w:szCs w:val="24"/>
        </w:rPr>
        <w:t>s;</w:t>
      </w:r>
    </w:p>
    <w:p w:rsidR="000B4C9B" w:rsidRPr="000B4C9B" w:rsidRDefault="000B4C9B" w:rsidP="000B4C9B">
      <w:pPr>
        <w:widowControl w:val="0"/>
        <w:numPr>
          <w:ilvl w:val="0"/>
          <w:numId w:val="9"/>
        </w:numPr>
        <w:shd w:val="clear" w:color="auto" w:fill="FFFFFF"/>
        <w:tabs>
          <w:tab w:val="left" w:pos="763"/>
        </w:tabs>
        <w:autoSpaceDE w:val="0"/>
        <w:autoSpaceDN w:val="0"/>
        <w:adjustRightInd w:val="0"/>
        <w:ind w:left="413"/>
        <w:jc w:val="both"/>
        <w:rPr>
          <w:color w:val="000000"/>
          <w:sz w:val="24"/>
          <w:szCs w:val="24"/>
        </w:rPr>
      </w:pPr>
      <w:r w:rsidRPr="000B4C9B">
        <w:rPr>
          <w:color w:val="000000"/>
          <w:sz w:val="24"/>
          <w:szCs w:val="24"/>
        </w:rPr>
        <w:t xml:space="preserve">zemes </w:t>
      </w:r>
      <w:r>
        <w:rPr>
          <w:color w:val="000000"/>
          <w:sz w:val="24"/>
          <w:szCs w:val="24"/>
        </w:rPr>
        <w:t xml:space="preserve">ierīcības projekts īstenojams 4 </w:t>
      </w:r>
      <w:r w:rsidRPr="000B4C9B">
        <w:rPr>
          <w:color w:val="000000"/>
          <w:sz w:val="24"/>
          <w:szCs w:val="24"/>
        </w:rPr>
        <w:t>gadu laikā;</w:t>
      </w:r>
    </w:p>
    <w:p w:rsidR="000B4C9B" w:rsidRPr="000B4C9B" w:rsidRDefault="000B4C9B" w:rsidP="000B4C9B">
      <w:pPr>
        <w:widowControl w:val="0"/>
        <w:numPr>
          <w:ilvl w:val="0"/>
          <w:numId w:val="9"/>
        </w:numPr>
        <w:shd w:val="clear" w:color="auto" w:fill="FFFFFF"/>
        <w:tabs>
          <w:tab w:val="left" w:pos="763"/>
        </w:tabs>
        <w:autoSpaceDE w:val="0"/>
        <w:autoSpaceDN w:val="0"/>
        <w:adjustRightInd w:val="0"/>
        <w:ind w:left="763" w:hanging="350"/>
        <w:jc w:val="both"/>
        <w:rPr>
          <w:color w:val="000000"/>
          <w:sz w:val="24"/>
          <w:szCs w:val="24"/>
        </w:rPr>
      </w:pPr>
      <w:r w:rsidRPr="000B4C9B">
        <w:rPr>
          <w:color w:val="000000"/>
          <w:spacing w:val="1"/>
          <w:sz w:val="24"/>
          <w:szCs w:val="24"/>
        </w:rPr>
        <w:t>zemes ierīcības projekts ir īstenots, ja projektētie zemes gabali</w:t>
      </w:r>
      <w:r w:rsidRPr="000B4C9B">
        <w:rPr>
          <w:color w:val="000000"/>
          <w:spacing w:val="-1"/>
          <w:sz w:val="24"/>
          <w:szCs w:val="24"/>
        </w:rPr>
        <w:t xml:space="preserve"> reģistrēti nekustamā īpašuma valsts kadastra </w:t>
      </w:r>
      <w:r w:rsidRPr="000B4C9B">
        <w:rPr>
          <w:color w:val="000000"/>
          <w:sz w:val="24"/>
          <w:szCs w:val="24"/>
        </w:rPr>
        <w:t>informācijas sistēmā un ierakstīti zemesgrāmatā.</w:t>
      </w:r>
    </w:p>
    <w:p w:rsidR="000B4C9B" w:rsidRDefault="000B4C9B" w:rsidP="000B4C9B">
      <w:pPr>
        <w:widowControl w:val="0"/>
        <w:shd w:val="clear" w:color="auto" w:fill="FFFFFF"/>
        <w:autoSpaceDE w:val="0"/>
        <w:autoSpaceDN w:val="0"/>
        <w:adjustRightInd w:val="0"/>
        <w:ind w:left="29" w:right="518"/>
        <w:jc w:val="both"/>
        <w:rPr>
          <w:color w:val="000000"/>
          <w:spacing w:val="-2"/>
          <w:sz w:val="24"/>
          <w:szCs w:val="24"/>
        </w:rPr>
      </w:pPr>
    </w:p>
    <w:p w:rsidR="000B4C9B" w:rsidRPr="000B4C9B" w:rsidRDefault="000B4C9B" w:rsidP="000B4C9B">
      <w:pPr>
        <w:widowControl w:val="0"/>
        <w:shd w:val="clear" w:color="auto" w:fill="FFFFFF"/>
        <w:autoSpaceDE w:val="0"/>
        <w:autoSpaceDN w:val="0"/>
        <w:adjustRightInd w:val="0"/>
        <w:ind w:left="29" w:right="518"/>
        <w:jc w:val="both"/>
        <w:rPr>
          <w:color w:val="000000"/>
          <w:spacing w:val="-2"/>
          <w:sz w:val="24"/>
          <w:szCs w:val="24"/>
        </w:rPr>
      </w:pPr>
      <w:r w:rsidRPr="000B4C9B">
        <w:rPr>
          <w:color w:val="000000"/>
          <w:spacing w:val="-2"/>
          <w:sz w:val="24"/>
          <w:szCs w:val="24"/>
        </w:rPr>
        <w:t xml:space="preserve">Sēdes vadītājs, Amatas novada </w:t>
      </w:r>
    </w:p>
    <w:p w:rsidR="008A3590" w:rsidRDefault="000B4C9B" w:rsidP="000B4C9B">
      <w:pPr>
        <w:jc w:val="both"/>
        <w:rPr>
          <w:b/>
          <w:sz w:val="24"/>
          <w:szCs w:val="24"/>
        </w:rPr>
      </w:pPr>
      <w:r w:rsidRPr="000B4C9B">
        <w:rPr>
          <w:color w:val="000000"/>
          <w:sz w:val="24"/>
          <w:szCs w:val="24"/>
        </w:rPr>
        <w:t>domes priekšsēdētāja</w:t>
      </w:r>
      <w:r w:rsidRPr="000B4C9B">
        <w:rPr>
          <w:color w:val="000000"/>
          <w:sz w:val="24"/>
          <w:szCs w:val="24"/>
        </w:rPr>
        <w:tab/>
      </w:r>
      <w:r w:rsidRPr="000B4C9B">
        <w:rPr>
          <w:color w:val="000000"/>
          <w:sz w:val="24"/>
          <w:szCs w:val="24"/>
        </w:rPr>
        <w:tab/>
      </w:r>
      <w:r w:rsidRPr="000B4C9B">
        <w:rPr>
          <w:color w:val="000000"/>
          <w:sz w:val="24"/>
          <w:szCs w:val="24"/>
        </w:rPr>
        <w:tab/>
      </w:r>
      <w:r w:rsidRPr="000B4C9B">
        <w:rPr>
          <w:color w:val="000000"/>
          <w:sz w:val="24"/>
          <w:szCs w:val="24"/>
        </w:rPr>
        <w:tab/>
      </w:r>
      <w:r w:rsidRPr="000B4C9B">
        <w:rPr>
          <w:color w:val="000000"/>
          <w:sz w:val="24"/>
          <w:szCs w:val="24"/>
        </w:rPr>
        <w:tab/>
      </w:r>
      <w:r w:rsidRPr="000B4C9B">
        <w:rPr>
          <w:color w:val="000000"/>
          <w:sz w:val="24"/>
          <w:szCs w:val="24"/>
        </w:rPr>
        <w:tab/>
      </w:r>
      <w:r w:rsidRPr="000B4C9B">
        <w:rPr>
          <w:color w:val="000000"/>
          <w:sz w:val="24"/>
          <w:szCs w:val="24"/>
        </w:rPr>
        <w:tab/>
        <w:t>E.</w:t>
      </w:r>
      <w:r>
        <w:rPr>
          <w:color w:val="000000"/>
          <w:sz w:val="24"/>
          <w:szCs w:val="24"/>
        </w:rPr>
        <w:t xml:space="preserve"> </w:t>
      </w:r>
      <w:r w:rsidRPr="000B4C9B">
        <w:rPr>
          <w:color w:val="000000"/>
          <w:sz w:val="24"/>
          <w:szCs w:val="24"/>
        </w:rPr>
        <w:t>Eglīte</w:t>
      </w:r>
    </w:p>
    <w:p w:rsidR="008B73B5" w:rsidRDefault="008B73B5" w:rsidP="008B73B5">
      <w:pPr>
        <w:jc w:val="center"/>
        <w:rPr>
          <w:b/>
          <w:color w:val="000000"/>
          <w:sz w:val="24"/>
          <w:szCs w:val="24"/>
        </w:rPr>
      </w:pPr>
    </w:p>
    <w:p w:rsidR="008B73B5" w:rsidRDefault="008B73B5" w:rsidP="008B73B5">
      <w:pPr>
        <w:jc w:val="center"/>
        <w:rPr>
          <w:b/>
          <w:color w:val="000000"/>
          <w:sz w:val="24"/>
          <w:szCs w:val="24"/>
        </w:rPr>
      </w:pPr>
      <w:r>
        <w:rPr>
          <w:b/>
          <w:color w:val="000000"/>
          <w:sz w:val="24"/>
          <w:szCs w:val="24"/>
        </w:rPr>
        <w:t>24</w:t>
      </w:r>
      <w:r w:rsidRPr="00367B04">
        <w:rPr>
          <w:b/>
          <w:color w:val="000000"/>
          <w:sz w:val="24"/>
          <w:szCs w:val="24"/>
        </w:rPr>
        <w:t>.§</w:t>
      </w:r>
    </w:p>
    <w:p w:rsidR="008B73B5" w:rsidRPr="00DA7989" w:rsidRDefault="008B73B5" w:rsidP="008B73B5">
      <w:pPr>
        <w:pBdr>
          <w:bottom w:val="single" w:sz="12" w:space="1" w:color="auto"/>
        </w:pBdr>
        <w:jc w:val="center"/>
        <w:rPr>
          <w:b/>
          <w:bCs/>
          <w:color w:val="000000"/>
          <w:sz w:val="24"/>
          <w:szCs w:val="24"/>
        </w:rPr>
      </w:pPr>
      <w:r>
        <w:rPr>
          <w:b/>
          <w:bCs/>
          <w:color w:val="000000"/>
          <w:sz w:val="24"/>
          <w:szCs w:val="24"/>
        </w:rPr>
        <w:t xml:space="preserve">Par </w:t>
      </w:r>
      <w:r w:rsidRPr="0004778B">
        <w:rPr>
          <w:b/>
          <w:sz w:val="24"/>
          <w:szCs w:val="24"/>
        </w:rPr>
        <w:t>finansiāla atbalsta sniegšanu Latvijas Politiski represēto Cēsu biedrībai ekspozīcijas projekta “Sirdsapziņas ugunskurs” īstenošanai</w:t>
      </w:r>
    </w:p>
    <w:p w:rsidR="008B73B5" w:rsidRDefault="008B73B5" w:rsidP="008B73B5">
      <w:pPr>
        <w:jc w:val="both"/>
        <w:rPr>
          <w:bCs/>
          <w:color w:val="000000"/>
          <w:sz w:val="24"/>
          <w:szCs w:val="24"/>
        </w:rPr>
      </w:pPr>
      <w:r w:rsidRPr="00461B4F">
        <w:rPr>
          <w:bCs/>
          <w:color w:val="000000"/>
          <w:sz w:val="24"/>
          <w:szCs w:val="24"/>
        </w:rPr>
        <w:t>Ziņo domes priekšsēdētāja E. Eglīte</w:t>
      </w:r>
    </w:p>
    <w:p w:rsidR="008B73B5" w:rsidRPr="00461B4F" w:rsidRDefault="008B73B5" w:rsidP="008B73B5">
      <w:pPr>
        <w:jc w:val="both"/>
        <w:rPr>
          <w:bCs/>
          <w:color w:val="000000"/>
          <w:sz w:val="24"/>
          <w:szCs w:val="24"/>
        </w:rPr>
      </w:pPr>
      <w:r>
        <w:rPr>
          <w:bCs/>
          <w:color w:val="000000"/>
          <w:sz w:val="24"/>
          <w:szCs w:val="24"/>
        </w:rPr>
        <w:t>Izsakās</w:t>
      </w:r>
      <w:r w:rsidR="00BA72E5">
        <w:rPr>
          <w:bCs/>
          <w:color w:val="000000"/>
          <w:sz w:val="24"/>
          <w:szCs w:val="24"/>
        </w:rPr>
        <w:t xml:space="preserve"> A. Lemešonoks, T. Šelengovs, Ā. Kazerovskis, A. Jansons</w:t>
      </w:r>
    </w:p>
    <w:p w:rsidR="008B73B5" w:rsidRPr="00387174" w:rsidRDefault="008B73B5" w:rsidP="008B73B5">
      <w:pPr>
        <w:jc w:val="both"/>
        <w:rPr>
          <w:b/>
          <w:sz w:val="12"/>
          <w:szCs w:val="24"/>
        </w:rPr>
      </w:pPr>
    </w:p>
    <w:p w:rsidR="008B73B5" w:rsidRPr="0004778B" w:rsidRDefault="008B73B5" w:rsidP="008B73B5">
      <w:pPr>
        <w:tabs>
          <w:tab w:val="left" w:pos="567"/>
        </w:tabs>
        <w:jc w:val="both"/>
        <w:rPr>
          <w:sz w:val="24"/>
          <w:szCs w:val="24"/>
        </w:rPr>
      </w:pPr>
      <w:r w:rsidRPr="0004778B">
        <w:rPr>
          <w:sz w:val="24"/>
          <w:szCs w:val="24"/>
        </w:rPr>
        <w:tab/>
      </w:r>
      <w:r w:rsidRPr="0004778B">
        <w:rPr>
          <w:sz w:val="24"/>
          <w:szCs w:val="24"/>
        </w:rPr>
        <w:tab/>
        <w:t>Amatas novada pašvaldība ir saņēmusi Latvijas Politiski represēto Cēsu biedrības vēstuli par atbalstu biedrības iniciatīvai – izveidot Cēsīs Latvijas okupāciju vēsturi skaidrojošu ekspozīciju “Sirdsapziņas ugunskurs”. Saskaņā ar likuma “Par pašvaldībām” 12.</w:t>
      </w:r>
      <w:r w:rsidR="00D017A6">
        <w:rPr>
          <w:sz w:val="24"/>
          <w:szCs w:val="24"/>
        </w:rPr>
        <w:t> </w:t>
      </w:r>
      <w:r w:rsidRPr="0004778B">
        <w:rPr>
          <w:sz w:val="24"/>
          <w:szCs w:val="24"/>
        </w:rPr>
        <w:t>pant</w:t>
      </w:r>
      <w:r w:rsidR="00D017A6">
        <w:rPr>
          <w:sz w:val="24"/>
          <w:szCs w:val="24"/>
        </w:rPr>
        <w:t>u,</w:t>
      </w:r>
      <w:r w:rsidRPr="0004778B">
        <w:rPr>
          <w:sz w:val="24"/>
          <w:szCs w:val="24"/>
        </w:rPr>
        <w:t xml:space="preserve"> pamatojoties uz Latvijas Politiski represēto Cēsu biedrības vēstuli, </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13: </w:t>
      </w:r>
      <w:r w:rsidRPr="00461B4F">
        <w:rPr>
          <w:color w:val="000000"/>
          <w:sz w:val="24"/>
          <w:szCs w:val="24"/>
        </w:rPr>
        <w:t>Elita Eglīte,</w:t>
      </w:r>
      <w:r>
        <w:rPr>
          <w:color w:val="000000"/>
          <w:sz w:val="24"/>
          <w:szCs w:val="24"/>
        </w:rPr>
        <w:t xml:space="preserve"> </w:t>
      </w:r>
      <w:r w:rsidRPr="00461B4F">
        <w:rPr>
          <w:color w:val="000000"/>
          <w:sz w:val="24"/>
          <w:szCs w:val="24"/>
        </w:rPr>
        <w:t>Andris Jansons, Mārtiņš Andris Cīrulis, Linda Abramova, Teiksma Riekstiņa, Valda Veisenkopfa, Edgars Jānis Plēģeris,</w:t>
      </w:r>
      <w:r>
        <w:rPr>
          <w:color w:val="000000"/>
          <w:sz w:val="24"/>
          <w:szCs w:val="24"/>
        </w:rPr>
        <w:t xml:space="preserve"> </w:t>
      </w:r>
      <w:r w:rsidRPr="00461B4F">
        <w:rPr>
          <w:color w:val="000000"/>
          <w:sz w:val="24"/>
          <w:szCs w:val="24"/>
        </w:rPr>
        <w:t xml:space="preserve">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 xml:space="preserve">2: </w:t>
      </w:r>
      <w:r w:rsidRPr="00461B4F">
        <w:rPr>
          <w:color w:val="000000"/>
          <w:sz w:val="24"/>
          <w:szCs w:val="24"/>
        </w:rPr>
        <w:t>Tālis Šelengovs</w:t>
      </w:r>
      <w:r>
        <w:rPr>
          <w:color w:val="000000"/>
          <w:sz w:val="24"/>
          <w:szCs w:val="24"/>
        </w:rPr>
        <w:t>,</w:t>
      </w:r>
      <w:r w:rsidRPr="00BA72E5">
        <w:rPr>
          <w:color w:val="000000"/>
          <w:sz w:val="24"/>
          <w:szCs w:val="24"/>
        </w:rPr>
        <w:t xml:space="preserve"> </w:t>
      </w:r>
      <w:r w:rsidRPr="00461B4F">
        <w:rPr>
          <w:color w:val="000000"/>
          <w:sz w:val="24"/>
          <w:szCs w:val="24"/>
        </w:rPr>
        <w:t>Āris Kazerovskis</w:t>
      </w:r>
      <w:r w:rsidRPr="00461B4F">
        <w:rPr>
          <w:sz w:val="24"/>
          <w:szCs w:val="24"/>
        </w:rPr>
        <w:t xml:space="preserve">), </w:t>
      </w:r>
      <w:r w:rsidRPr="00461B4F">
        <w:rPr>
          <w:b/>
          <w:sz w:val="24"/>
          <w:szCs w:val="24"/>
        </w:rPr>
        <w:t>nolemj:</w:t>
      </w:r>
    </w:p>
    <w:p w:rsidR="008B73B5" w:rsidRPr="00387174" w:rsidRDefault="008B73B5" w:rsidP="008B73B5">
      <w:pPr>
        <w:ind w:firstLine="644"/>
        <w:jc w:val="both"/>
        <w:rPr>
          <w:color w:val="000000"/>
          <w:sz w:val="12"/>
          <w:szCs w:val="24"/>
        </w:rPr>
      </w:pPr>
    </w:p>
    <w:p w:rsidR="008B73B5" w:rsidRPr="0004778B" w:rsidRDefault="008B73B5" w:rsidP="008B73B5">
      <w:pPr>
        <w:pStyle w:val="ListParagraph"/>
        <w:numPr>
          <w:ilvl w:val="0"/>
          <w:numId w:val="45"/>
        </w:numPr>
        <w:jc w:val="both"/>
        <w:rPr>
          <w:sz w:val="24"/>
          <w:szCs w:val="24"/>
        </w:rPr>
      </w:pPr>
      <w:r w:rsidRPr="0004778B">
        <w:rPr>
          <w:sz w:val="24"/>
          <w:szCs w:val="24"/>
        </w:rPr>
        <w:t xml:space="preserve">Atbalstīt Latvijas Politiski represēto Cēsu biedrības ekspozīcijas projekta “Sirdsapziņas ugunskurs” īstenošanu, piešķirot atbalstu 300,00 EUR (trīs simti </w:t>
      </w:r>
      <w:r w:rsidRPr="00387174">
        <w:rPr>
          <w:i/>
          <w:sz w:val="24"/>
          <w:szCs w:val="24"/>
        </w:rPr>
        <w:t>euro</w:t>
      </w:r>
      <w:r>
        <w:rPr>
          <w:sz w:val="24"/>
          <w:szCs w:val="24"/>
        </w:rPr>
        <w:t xml:space="preserve"> un</w:t>
      </w:r>
      <w:r w:rsidRPr="0004778B">
        <w:rPr>
          <w:sz w:val="24"/>
          <w:szCs w:val="24"/>
        </w:rPr>
        <w:t xml:space="preserve"> </w:t>
      </w:r>
      <w:r>
        <w:rPr>
          <w:sz w:val="24"/>
          <w:szCs w:val="24"/>
        </w:rPr>
        <w:t>0</w:t>
      </w:r>
      <w:r w:rsidRPr="0004778B">
        <w:rPr>
          <w:sz w:val="24"/>
          <w:szCs w:val="24"/>
        </w:rPr>
        <w:t>0 centi) apmērā.</w:t>
      </w:r>
    </w:p>
    <w:p w:rsidR="008B73B5" w:rsidRPr="0004778B" w:rsidRDefault="008B73B5" w:rsidP="008B73B5">
      <w:pPr>
        <w:pStyle w:val="NormalWeb"/>
        <w:numPr>
          <w:ilvl w:val="0"/>
          <w:numId w:val="45"/>
        </w:numPr>
        <w:spacing w:before="0" w:after="0"/>
      </w:pPr>
      <w:r w:rsidRPr="0004778B">
        <w:t>Atbildīgais par lēmuma izpildi – Amatas novada pašvaldības Teritorijas attīstības un nekustamā īpašuma nodaļas  projektu vadītāja Zane Pīpkalēja.</w:t>
      </w:r>
    </w:p>
    <w:p w:rsidR="001E04A2" w:rsidRDefault="001E04A2" w:rsidP="001E04A2">
      <w:pPr>
        <w:jc w:val="both"/>
        <w:rPr>
          <w:b/>
          <w:sz w:val="24"/>
          <w:szCs w:val="24"/>
        </w:rPr>
      </w:pPr>
    </w:p>
    <w:p w:rsidR="001E04A2" w:rsidRPr="00461B4F" w:rsidRDefault="001E04A2" w:rsidP="001E04A2">
      <w:pPr>
        <w:jc w:val="center"/>
        <w:rPr>
          <w:b/>
          <w:color w:val="000000"/>
          <w:sz w:val="24"/>
          <w:szCs w:val="24"/>
        </w:rPr>
      </w:pPr>
      <w:r>
        <w:rPr>
          <w:b/>
          <w:color w:val="000000"/>
          <w:sz w:val="24"/>
          <w:szCs w:val="24"/>
        </w:rPr>
        <w:t>25</w:t>
      </w:r>
      <w:r w:rsidRPr="00461B4F">
        <w:rPr>
          <w:b/>
          <w:color w:val="000000"/>
          <w:sz w:val="24"/>
          <w:szCs w:val="24"/>
        </w:rPr>
        <w:t>.§</w:t>
      </w:r>
    </w:p>
    <w:p w:rsidR="001E04A2" w:rsidRPr="00461B4F" w:rsidRDefault="001E04A2" w:rsidP="001E04A2">
      <w:pPr>
        <w:pBdr>
          <w:bottom w:val="single" w:sz="12" w:space="1" w:color="auto"/>
        </w:pBdr>
        <w:jc w:val="center"/>
        <w:rPr>
          <w:b/>
          <w:bCs/>
          <w:sz w:val="24"/>
          <w:szCs w:val="24"/>
        </w:rPr>
      </w:pPr>
      <w:r w:rsidRPr="00461B4F">
        <w:rPr>
          <w:b/>
          <w:bCs/>
          <w:sz w:val="24"/>
          <w:szCs w:val="24"/>
        </w:rPr>
        <w:t xml:space="preserve">Par </w:t>
      </w:r>
      <w:r>
        <w:rPr>
          <w:b/>
          <w:sz w:val="24"/>
          <w:szCs w:val="24"/>
        </w:rPr>
        <w:t>Skujenes pagasta pašvaldības nekustamā īpašuma „Aleksandri” zemes vienības ar kadastra apzīmējumu 42780070042 sadalīšanu</w:t>
      </w:r>
    </w:p>
    <w:p w:rsidR="001E04A2" w:rsidRPr="00FF489D" w:rsidRDefault="001E04A2" w:rsidP="001E04A2">
      <w:pPr>
        <w:jc w:val="both"/>
        <w:rPr>
          <w:rFonts w:eastAsia="Calibri"/>
          <w:bCs/>
          <w:color w:val="000000"/>
          <w:sz w:val="24"/>
          <w:szCs w:val="24"/>
        </w:rPr>
      </w:pPr>
      <w:r w:rsidRPr="00FF489D">
        <w:rPr>
          <w:rFonts w:eastAsia="Calibri"/>
          <w:bCs/>
          <w:color w:val="000000"/>
          <w:sz w:val="24"/>
          <w:szCs w:val="24"/>
        </w:rPr>
        <w:t xml:space="preserve">Ziņo </w:t>
      </w:r>
      <w:r>
        <w:rPr>
          <w:rFonts w:eastAsia="Calibri"/>
          <w:bCs/>
          <w:color w:val="000000"/>
          <w:sz w:val="24"/>
          <w:szCs w:val="24"/>
        </w:rPr>
        <w:t>zemes lietu speciālists G. Bauers</w:t>
      </w:r>
    </w:p>
    <w:p w:rsidR="001E04A2" w:rsidRPr="003D650E" w:rsidRDefault="001E04A2" w:rsidP="001E04A2">
      <w:pPr>
        <w:jc w:val="both"/>
        <w:rPr>
          <w:rFonts w:eastAsia="Calibri"/>
          <w:bCs/>
          <w:color w:val="000000"/>
          <w:sz w:val="24"/>
          <w:szCs w:val="24"/>
        </w:rPr>
      </w:pPr>
      <w:r>
        <w:rPr>
          <w:rFonts w:eastAsia="Calibri"/>
          <w:bCs/>
          <w:color w:val="000000"/>
          <w:sz w:val="24"/>
          <w:szCs w:val="24"/>
        </w:rPr>
        <w:t xml:space="preserve">Izsakās </w:t>
      </w:r>
      <w:r w:rsidR="00BA72E5">
        <w:rPr>
          <w:rFonts w:eastAsia="Calibri"/>
          <w:bCs/>
          <w:color w:val="000000"/>
          <w:sz w:val="24"/>
          <w:szCs w:val="24"/>
        </w:rPr>
        <w:t>Ā. Kazerovskis, T. Riekstiņa</w:t>
      </w:r>
    </w:p>
    <w:p w:rsidR="001E04A2" w:rsidRPr="008A3590" w:rsidRDefault="001E04A2" w:rsidP="001E04A2">
      <w:pPr>
        <w:jc w:val="both"/>
        <w:rPr>
          <w:b/>
          <w:sz w:val="12"/>
          <w:szCs w:val="24"/>
        </w:rPr>
      </w:pPr>
    </w:p>
    <w:p w:rsidR="001E04A2" w:rsidRDefault="001E04A2" w:rsidP="001E04A2">
      <w:pPr>
        <w:ind w:firstLine="720"/>
        <w:jc w:val="both"/>
        <w:rPr>
          <w:sz w:val="24"/>
          <w:szCs w:val="24"/>
        </w:rPr>
      </w:pPr>
      <w:r>
        <w:rPr>
          <w:sz w:val="24"/>
          <w:szCs w:val="24"/>
        </w:rPr>
        <w:t xml:space="preserve">Amatas novada dome </w:t>
      </w:r>
      <w:r w:rsidR="00BA72E5">
        <w:rPr>
          <w:sz w:val="24"/>
          <w:szCs w:val="24"/>
        </w:rPr>
        <w:t xml:space="preserve">ir </w:t>
      </w:r>
      <w:r>
        <w:rPr>
          <w:sz w:val="24"/>
          <w:szCs w:val="24"/>
        </w:rPr>
        <w:t>izskatījusi iespēju sadalīt Skujenes pagasta pašvaldības nekustamā īpašuma „Aleksandri” zemes vienību ar kadastra apzīmējumu 42780070042.</w:t>
      </w:r>
    </w:p>
    <w:p w:rsidR="001E04A2" w:rsidRDefault="001E04A2" w:rsidP="001E04A2">
      <w:pPr>
        <w:ind w:firstLine="720"/>
        <w:jc w:val="both"/>
        <w:rPr>
          <w:sz w:val="24"/>
          <w:szCs w:val="24"/>
        </w:rPr>
      </w:pPr>
      <w:r>
        <w:rPr>
          <w:sz w:val="24"/>
          <w:szCs w:val="24"/>
        </w:rPr>
        <w:t>Saskaņā ar Amatas novada pašvaldības 26.02.2014. saistošajiem noteikumiem Nr.</w:t>
      </w:r>
      <w:r w:rsidR="00EE403E">
        <w:rPr>
          <w:sz w:val="24"/>
          <w:szCs w:val="24"/>
        </w:rPr>
        <w:t xml:space="preserve"> </w:t>
      </w:r>
      <w:r>
        <w:rPr>
          <w:sz w:val="24"/>
          <w:szCs w:val="24"/>
        </w:rPr>
        <w:t>6 „Amatas novada teritorijas plānojums 2014.-2024.</w:t>
      </w:r>
      <w:r w:rsidR="00EE403E">
        <w:rPr>
          <w:sz w:val="24"/>
          <w:szCs w:val="24"/>
        </w:rPr>
        <w:t xml:space="preserve"> </w:t>
      </w:r>
      <w:r>
        <w:rPr>
          <w:sz w:val="24"/>
          <w:szCs w:val="24"/>
        </w:rPr>
        <w:t>g</w:t>
      </w:r>
      <w:r w:rsidR="00EE403E">
        <w:rPr>
          <w:sz w:val="24"/>
          <w:szCs w:val="24"/>
        </w:rPr>
        <w:t>adam</w:t>
      </w:r>
      <w:r>
        <w:rPr>
          <w:sz w:val="24"/>
          <w:szCs w:val="24"/>
        </w:rPr>
        <w:t>” grafiskās daļas noteikto teritorijas plānoto un atļauto izmantošanu nekustamā īpašuma „</w:t>
      </w:r>
      <w:r w:rsidR="00EE403E">
        <w:rPr>
          <w:sz w:val="24"/>
          <w:szCs w:val="24"/>
        </w:rPr>
        <w:t>Aleksandri</w:t>
      </w:r>
      <w:r>
        <w:rPr>
          <w:sz w:val="24"/>
          <w:szCs w:val="24"/>
        </w:rPr>
        <w:t xml:space="preserve">” atļautā teritorijas izmantošana noteikta kā lauksaimniecības teritorija (L) (L - apzīmējums teritorijas plānojuma „Grafiskajā daļā”). </w:t>
      </w:r>
    </w:p>
    <w:p w:rsidR="001E04A2" w:rsidRDefault="001E04A2" w:rsidP="001E04A2">
      <w:pPr>
        <w:shd w:val="clear" w:color="auto" w:fill="FFFFFF"/>
        <w:ind w:left="29" w:firstLine="727"/>
        <w:jc w:val="both"/>
        <w:rPr>
          <w:sz w:val="24"/>
          <w:szCs w:val="24"/>
        </w:rPr>
      </w:pPr>
      <w:r>
        <w:rPr>
          <w:sz w:val="24"/>
          <w:szCs w:val="24"/>
        </w:rPr>
        <w:t>Pamatojoties uz Amatas novada saistošajiem noteikumiem Nr.</w:t>
      </w:r>
      <w:r w:rsidR="00EE403E">
        <w:rPr>
          <w:sz w:val="24"/>
          <w:szCs w:val="24"/>
        </w:rPr>
        <w:t xml:space="preserve"> </w:t>
      </w:r>
      <w:r>
        <w:rPr>
          <w:sz w:val="24"/>
          <w:szCs w:val="24"/>
        </w:rPr>
        <w:t>6. „Amatas novada teritorijas plānojums 2014.-2024.</w:t>
      </w:r>
      <w:r w:rsidR="00EE403E">
        <w:rPr>
          <w:sz w:val="24"/>
          <w:szCs w:val="24"/>
        </w:rPr>
        <w:t xml:space="preserve"> </w:t>
      </w:r>
      <w:r>
        <w:rPr>
          <w:sz w:val="24"/>
          <w:szCs w:val="24"/>
        </w:rPr>
        <w:t>g</w:t>
      </w:r>
      <w:r w:rsidR="00EE403E">
        <w:rPr>
          <w:sz w:val="24"/>
          <w:szCs w:val="24"/>
        </w:rPr>
        <w:t>adam</w:t>
      </w:r>
      <w:r>
        <w:rPr>
          <w:sz w:val="24"/>
          <w:szCs w:val="24"/>
        </w:rPr>
        <w:t xml:space="preserve">”, </w:t>
      </w:r>
      <w:r w:rsidR="00EE403E">
        <w:rPr>
          <w:sz w:val="24"/>
          <w:szCs w:val="24"/>
        </w:rPr>
        <w:t>Latvijas Republikas</w:t>
      </w:r>
      <w:r>
        <w:rPr>
          <w:sz w:val="24"/>
          <w:szCs w:val="24"/>
        </w:rPr>
        <w:t xml:space="preserve"> „Zemes ierīcības likums” </w:t>
      </w:r>
      <w:r>
        <w:rPr>
          <w:sz w:val="24"/>
          <w:szCs w:val="24"/>
        </w:rPr>
        <w:lastRenderedPageBreak/>
        <w:t>5.</w:t>
      </w:r>
      <w:r w:rsidR="00EE403E">
        <w:rPr>
          <w:sz w:val="24"/>
          <w:szCs w:val="24"/>
        </w:rPr>
        <w:t> </w:t>
      </w:r>
      <w:r>
        <w:rPr>
          <w:sz w:val="24"/>
          <w:szCs w:val="24"/>
        </w:rPr>
        <w:t>panta 1.</w:t>
      </w:r>
      <w:r w:rsidR="00EE403E">
        <w:rPr>
          <w:sz w:val="24"/>
          <w:szCs w:val="24"/>
        </w:rPr>
        <w:t xml:space="preserve"> </w:t>
      </w:r>
      <w:r>
        <w:rPr>
          <w:sz w:val="24"/>
          <w:szCs w:val="24"/>
        </w:rPr>
        <w:t>punktu, 9.</w:t>
      </w:r>
      <w:r w:rsidR="00EE403E">
        <w:rPr>
          <w:sz w:val="24"/>
          <w:szCs w:val="24"/>
        </w:rPr>
        <w:t xml:space="preserve"> </w:t>
      </w:r>
      <w:r>
        <w:rPr>
          <w:sz w:val="24"/>
          <w:szCs w:val="24"/>
        </w:rPr>
        <w:t xml:space="preserve">panta </w:t>
      </w:r>
      <w:r w:rsidR="00EE403E">
        <w:rPr>
          <w:sz w:val="24"/>
          <w:szCs w:val="24"/>
        </w:rPr>
        <w:t xml:space="preserve">pirmo </w:t>
      </w:r>
      <w:r>
        <w:rPr>
          <w:sz w:val="24"/>
          <w:szCs w:val="24"/>
        </w:rPr>
        <w:t xml:space="preserve">daļu, </w:t>
      </w:r>
      <w:r w:rsidR="00EE403E">
        <w:rPr>
          <w:color w:val="000000"/>
          <w:spacing w:val="-7"/>
          <w:sz w:val="24"/>
          <w:szCs w:val="24"/>
        </w:rPr>
        <w:t>Ministru kabineta</w:t>
      </w:r>
      <w:r>
        <w:rPr>
          <w:color w:val="000000"/>
          <w:spacing w:val="-7"/>
          <w:sz w:val="24"/>
          <w:szCs w:val="24"/>
        </w:rPr>
        <w:t xml:space="preserve"> noteikum</w:t>
      </w:r>
      <w:r w:rsidR="00EE403E">
        <w:rPr>
          <w:color w:val="000000"/>
          <w:spacing w:val="-7"/>
          <w:sz w:val="24"/>
          <w:szCs w:val="24"/>
        </w:rPr>
        <w:t>u</w:t>
      </w:r>
      <w:r>
        <w:rPr>
          <w:color w:val="000000"/>
          <w:spacing w:val="-7"/>
          <w:sz w:val="24"/>
          <w:szCs w:val="24"/>
        </w:rPr>
        <w:t xml:space="preserve"> Nr.</w:t>
      </w:r>
      <w:r w:rsidR="00EE403E">
        <w:rPr>
          <w:color w:val="000000"/>
          <w:spacing w:val="-7"/>
          <w:sz w:val="24"/>
          <w:szCs w:val="24"/>
        </w:rPr>
        <w:t xml:space="preserve"> </w:t>
      </w:r>
      <w:r>
        <w:rPr>
          <w:color w:val="000000"/>
          <w:spacing w:val="-7"/>
          <w:sz w:val="24"/>
          <w:szCs w:val="24"/>
        </w:rPr>
        <w:t>867. „Zemes ierīcības projekta izstrādes noteikumi” 10.3. punktu</w:t>
      </w:r>
      <w:r>
        <w:rPr>
          <w:sz w:val="24"/>
          <w:szCs w:val="24"/>
        </w:rPr>
        <w:t>,</w:t>
      </w:r>
    </w:p>
    <w:p w:rsidR="00BA72E5" w:rsidRPr="00461B4F" w:rsidRDefault="00BA72E5" w:rsidP="00BA72E5">
      <w:pPr>
        <w:ind w:firstLine="720"/>
        <w:jc w:val="both"/>
        <w:rPr>
          <w:color w:val="000000"/>
          <w:sz w:val="24"/>
          <w:szCs w:val="24"/>
        </w:rPr>
      </w:pPr>
      <w:r w:rsidRPr="00461B4F">
        <w:rPr>
          <w:b/>
          <w:bCs/>
          <w:color w:val="000000"/>
          <w:sz w:val="24"/>
          <w:szCs w:val="24"/>
        </w:rPr>
        <w:t>Amatas novada dome</w:t>
      </w:r>
      <w:r w:rsidRPr="00461B4F">
        <w:rPr>
          <w:bCs/>
          <w:color w:val="000000"/>
          <w:sz w:val="24"/>
          <w:szCs w:val="24"/>
        </w:rPr>
        <w:t>, atklāti balsojot</w:t>
      </w:r>
      <w:r w:rsidRPr="00461B4F">
        <w:rPr>
          <w:sz w:val="24"/>
          <w:szCs w:val="24"/>
        </w:rPr>
        <w:t xml:space="preserve"> (</w:t>
      </w:r>
      <w:r w:rsidRPr="00461B4F">
        <w:rPr>
          <w:b/>
          <w:sz w:val="24"/>
          <w:szCs w:val="24"/>
        </w:rPr>
        <w:t xml:space="preserve">PAR </w:t>
      </w:r>
      <w:r w:rsidRPr="00461B4F">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Linda Abramova, Teiksma Riekstiņa, Valda Veisenkopfa, Edgars Jānis Plēģeris, Āris Kazerovskis, Ēriks Bauers, Arnis Lemešonoks,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Pr="00461B4F">
        <w:rPr>
          <w:color w:val="000000"/>
          <w:sz w:val="24"/>
          <w:szCs w:val="24"/>
        </w:rPr>
        <w:t>Vita Krūmiņa</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 xml:space="preserve">), </w:t>
      </w:r>
      <w:r w:rsidRPr="00461B4F">
        <w:rPr>
          <w:b/>
          <w:sz w:val="24"/>
          <w:szCs w:val="24"/>
        </w:rPr>
        <w:t>nolemj:</w:t>
      </w:r>
    </w:p>
    <w:p w:rsidR="001E04A2" w:rsidRPr="001E04A2" w:rsidRDefault="001E04A2" w:rsidP="001E04A2">
      <w:pPr>
        <w:shd w:val="clear" w:color="auto" w:fill="FFFFFF"/>
        <w:ind w:left="29" w:firstLine="727"/>
        <w:jc w:val="both"/>
        <w:rPr>
          <w:color w:val="000000"/>
          <w:spacing w:val="-7"/>
          <w:sz w:val="12"/>
          <w:szCs w:val="24"/>
        </w:rPr>
      </w:pPr>
    </w:p>
    <w:p w:rsidR="001E04A2" w:rsidRPr="001E04A2" w:rsidRDefault="001E04A2" w:rsidP="001E04A2">
      <w:pPr>
        <w:widowControl w:val="0"/>
        <w:numPr>
          <w:ilvl w:val="0"/>
          <w:numId w:val="48"/>
        </w:numPr>
        <w:shd w:val="clear" w:color="auto" w:fill="FFFFFF"/>
        <w:tabs>
          <w:tab w:val="left" w:pos="425"/>
        </w:tabs>
        <w:autoSpaceDE w:val="0"/>
        <w:autoSpaceDN w:val="0"/>
        <w:adjustRightInd w:val="0"/>
        <w:spacing w:line="281" w:lineRule="exact"/>
        <w:jc w:val="both"/>
        <w:rPr>
          <w:color w:val="000000"/>
          <w:sz w:val="24"/>
          <w:szCs w:val="24"/>
        </w:rPr>
      </w:pPr>
      <w:r w:rsidRPr="001E04A2">
        <w:rPr>
          <w:color w:val="000000"/>
          <w:sz w:val="24"/>
          <w:szCs w:val="24"/>
        </w:rPr>
        <w:t>Piekrist Skujenes pagasta nekustamā īpašuma „</w:t>
      </w:r>
      <w:r w:rsidRPr="001E04A2">
        <w:rPr>
          <w:sz w:val="24"/>
          <w:szCs w:val="24"/>
        </w:rPr>
        <w:t>Aleksandri</w:t>
      </w:r>
      <w:r w:rsidRPr="001E04A2">
        <w:rPr>
          <w:color w:val="000000"/>
          <w:sz w:val="24"/>
          <w:szCs w:val="24"/>
        </w:rPr>
        <w:t>” (NĪ kad. Nr.42780070042) zemes vienības ar kadastra apzīmējumu 42780070042 sadalīšanai atbilstoši pievienotajai zemes robežu plānā attēlotajai skicei.</w:t>
      </w:r>
    </w:p>
    <w:p w:rsidR="001E04A2" w:rsidRPr="001E04A2" w:rsidRDefault="001E04A2" w:rsidP="001E04A2">
      <w:pPr>
        <w:widowControl w:val="0"/>
        <w:numPr>
          <w:ilvl w:val="0"/>
          <w:numId w:val="48"/>
        </w:numPr>
        <w:shd w:val="clear" w:color="auto" w:fill="FFFFFF"/>
        <w:tabs>
          <w:tab w:val="left" w:pos="425"/>
        </w:tabs>
        <w:autoSpaceDE w:val="0"/>
        <w:autoSpaceDN w:val="0"/>
        <w:adjustRightInd w:val="0"/>
        <w:spacing w:line="281" w:lineRule="exact"/>
        <w:jc w:val="both"/>
        <w:rPr>
          <w:color w:val="000000"/>
          <w:sz w:val="24"/>
          <w:szCs w:val="24"/>
        </w:rPr>
      </w:pPr>
      <w:r w:rsidRPr="001E04A2">
        <w:rPr>
          <w:color w:val="000000"/>
          <w:sz w:val="24"/>
          <w:szCs w:val="24"/>
        </w:rPr>
        <w:t xml:space="preserve">Veikt zemes ierīcības projekta izstrādi saskaņā ar lēmumam pievienoto zemes ierīcības projekta darba uzdevumu </w:t>
      </w:r>
      <w:r w:rsidR="00EE403E">
        <w:rPr>
          <w:color w:val="000000"/>
          <w:sz w:val="24"/>
          <w:szCs w:val="24"/>
        </w:rPr>
        <w:t>(</w:t>
      </w:r>
      <w:r w:rsidRPr="001E04A2">
        <w:rPr>
          <w:color w:val="000000"/>
          <w:sz w:val="24"/>
          <w:szCs w:val="24"/>
        </w:rPr>
        <w:t>pielikums Nr.1</w:t>
      </w:r>
      <w:r w:rsidR="00EE403E">
        <w:rPr>
          <w:color w:val="000000"/>
          <w:sz w:val="24"/>
          <w:szCs w:val="24"/>
        </w:rPr>
        <w:t>)</w:t>
      </w:r>
      <w:r w:rsidRPr="001E04A2">
        <w:rPr>
          <w:color w:val="000000"/>
          <w:sz w:val="24"/>
          <w:szCs w:val="24"/>
        </w:rPr>
        <w:t>.</w:t>
      </w:r>
    </w:p>
    <w:p w:rsidR="00EE403E" w:rsidRPr="00EE403E" w:rsidRDefault="00EE403E" w:rsidP="001E04A2">
      <w:pPr>
        <w:ind w:firstLine="567"/>
        <w:jc w:val="both"/>
        <w:rPr>
          <w:sz w:val="12"/>
          <w:szCs w:val="24"/>
        </w:rPr>
      </w:pPr>
    </w:p>
    <w:p w:rsidR="001E04A2" w:rsidRPr="001E04A2" w:rsidRDefault="001E04A2" w:rsidP="001E04A2">
      <w:pPr>
        <w:ind w:firstLine="567"/>
        <w:jc w:val="both"/>
        <w:rPr>
          <w:sz w:val="24"/>
          <w:szCs w:val="24"/>
        </w:rPr>
      </w:pPr>
      <w:r w:rsidRPr="001E04A2">
        <w:rPr>
          <w:sz w:val="24"/>
          <w:szCs w:val="24"/>
        </w:rPr>
        <w:t>Amatas novada domes sēdē pieņemtais administratīvais akts stājas spēkā piecu dienu laikā no tā pieņemšanas.</w:t>
      </w:r>
    </w:p>
    <w:p w:rsidR="001E04A2" w:rsidRDefault="001E04A2" w:rsidP="001E04A2">
      <w:pPr>
        <w:shd w:val="clear" w:color="auto" w:fill="FFFFFF"/>
        <w:tabs>
          <w:tab w:val="left" w:pos="425"/>
        </w:tabs>
        <w:spacing w:line="281" w:lineRule="exact"/>
        <w:ind w:firstLine="567"/>
        <w:jc w:val="both"/>
        <w:rPr>
          <w:sz w:val="24"/>
          <w:szCs w:val="24"/>
        </w:rPr>
      </w:pPr>
      <w:r w:rsidRPr="001E04A2">
        <w:rPr>
          <w:sz w:val="24"/>
          <w:szCs w:val="24"/>
        </w:rPr>
        <w:t>Administratīvo aktu, pēc tā stāšanās spēkā, var pārsūdzēt viena mēneša laikā</w:t>
      </w:r>
      <w:r>
        <w:rPr>
          <w:sz w:val="24"/>
          <w:szCs w:val="24"/>
        </w:rPr>
        <w:t xml:space="preserve"> administratīvajā rajona tiesā.</w:t>
      </w:r>
    </w:p>
    <w:p w:rsidR="001E04A2" w:rsidRDefault="001E04A2" w:rsidP="001E04A2">
      <w:pPr>
        <w:jc w:val="both"/>
        <w:rPr>
          <w:b/>
          <w:sz w:val="24"/>
          <w:szCs w:val="24"/>
        </w:rPr>
      </w:pPr>
    </w:p>
    <w:p w:rsidR="001E04A2" w:rsidRPr="00823B11" w:rsidRDefault="001E04A2" w:rsidP="001E04A2">
      <w:pPr>
        <w:shd w:val="clear" w:color="auto" w:fill="FFFFFF"/>
        <w:jc w:val="right"/>
        <w:rPr>
          <w:color w:val="000000"/>
          <w:spacing w:val="-4"/>
          <w:sz w:val="24"/>
          <w:szCs w:val="24"/>
        </w:rPr>
      </w:pPr>
      <w:r w:rsidRPr="00823B11">
        <w:rPr>
          <w:color w:val="000000"/>
          <w:spacing w:val="-4"/>
          <w:sz w:val="24"/>
          <w:szCs w:val="24"/>
        </w:rPr>
        <w:t>Pielikums Nr.1</w:t>
      </w:r>
    </w:p>
    <w:p w:rsidR="001E04A2" w:rsidRPr="00823B11" w:rsidRDefault="001E04A2" w:rsidP="001E04A2">
      <w:pPr>
        <w:shd w:val="clear" w:color="auto" w:fill="FFFFFF"/>
        <w:jc w:val="right"/>
        <w:rPr>
          <w:sz w:val="24"/>
          <w:szCs w:val="24"/>
        </w:rPr>
      </w:pPr>
      <w:r w:rsidRPr="00823B11">
        <w:rPr>
          <w:color w:val="000000"/>
          <w:spacing w:val="-4"/>
          <w:sz w:val="24"/>
          <w:szCs w:val="24"/>
        </w:rPr>
        <w:t>APSTIPRINĀTS</w:t>
      </w:r>
    </w:p>
    <w:p w:rsidR="001E04A2" w:rsidRPr="00823B11" w:rsidRDefault="001E04A2" w:rsidP="001E04A2">
      <w:pPr>
        <w:shd w:val="clear" w:color="auto" w:fill="FFFFFF"/>
        <w:ind w:left="4666"/>
        <w:jc w:val="right"/>
        <w:rPr>
          <w:color w:val="000000"/>
          <w:spacing w:val="-3"/>
          <w:sz w:val="24"/>
          <w:szCs w:val="24"/>
        </w:rPr>
      </w:pPr>
      <w:r w:rsidRPr="00823B11">
        <w:rPr>
          <w:color w:val="000000"/>
          <w:spacing w:val="-3"/>
          <w:sz w:val="24"/>
          <w:szCs w:val="24"/>
        </w:rPr>
        <w:t xml:space="preserve">ar Amatas novada domes </w:t>
      </w:r>
    </w:p>
    <w:p w:rsidR="001E04A2" w:rsidRPr="00823B11" w:rsidRDefault="001E04A2" w:rsidP="001E04A2">
      <w:pPr>
        <w:shd w:val="clear" w:color="auto" w:fill="FFFFFF"/>
        <w:ind w:left="3600" w:firstLine="720"/>
        <w:jc w:val="right"/>
        <w:rPr>
          <w:color w:val="000000"/>
          <w:spacing w:val="-3"/>
          <w:sz w:val="24"/>
          <w:szCs w:val="24"/>
        </w:rPr>
      </w:pPr>
      <w:r>
        <w:rPr>
          <w:color w:val="000000"/>
          <w:spacing w:val="-3"/>
          <w:sz w:val="24"/>
          <w:szCs w:val="24"/>
        </w:rPr>
        <w:t xml:space="preserve">2018. gada 22. augusta </w:t>
      </w:r>
      <w:r w:rsidRPr="00823B11">
        <w:rPr>
          <w:color w:val="000000"/>
          <w:spacing w:val="-3"/>
          <w:sz w:val="24"/>
          <w:szCs w:val="24"/>
        </w:rPr>
        <w:t xml:space="preserve"> sēdes</w:t>
      </w:r>
    </w:p>
    <w:p w:rsidR="001E04A2" w:rsidRDefault="001E04A2" w:rsidP="001E04A2">
      <w:pPr>
        <w:jc w:val="right"/>
        <w:rPr>
          <w:b/>
          <w:color w:val="000000"/>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10, 25</w:t>
      </w:r>
      <w:r w:rsidRPr="00823B11">
        <w:rPr>
          <w:sz w:val="24"/>
          <w:szCs w:val="24"/>
        </w:rPr>
        <w:t>.</w:t>
      </w:r>
      <w:r w:rsidRPr="00823B11">
        <w:rPr>
          <w:color w:val="000000"/>
          <w:sz w:val="24"/>
          <w:szCs w:val="24"/>
        </w:rPr>
        <w:t>§</w:t>
      </w:r>
      <w:r w:rsidRPr="00823B11">
        <w:rPr>
          <w:color w:val="000000"/>
          <w:spacing w:val="-3"/>
          <w:sz w:val="24"/>
          <w:szCs w:val="24"/>
        </w:rPr>
        <w:t>)</w:t>
      </w:r>
    </w:p>
    <w:p w:rsidR="001E04A2" w:rsidRDefault="001E04A2" w:rsidP="00461B4F">
      <w:pPr>
        <w:jc w:val="both"/>
        <w:rPr>
          <w:b/>
          <w:sz w:val="24"/>
          <w:szCs w:val="24"/>
        </w:rPr>
      </w:pPr>
    </w:p>
    <w:p w:rsidR="001E04A2" w:rsidRDefault="001E04A2" w:rsidP="001E04A2">
      <w:pPr>
        <w:shd w:val="clear" w:color="auto" w:fill="FFFFFF"/>
        <w:ind w:left="58"/>
        <w:jc w:val="center"/>
        <w:rPr>
          <w:sz w:val="24"/>
          <w:szCs w:val="24"/>
        </w:rPr>
      </w:pPr>
      <w:r>
        <w:rPr>
          <w:b/>
          <w:bCs/>
          <w:color w:val="000000"/>
          <w:spacing w:val="-2"/>
          <w:sz w:val="24"/>
          <w:szCs w:val="24"/>
        </w:rPr>
        <w:t>DARBA UZDEVUMS</w:t>
      </w:r>
    </w:p>
    <w:p w:rsidR="001E04A2" w:rsidRDefault="001E04A2" w:rsidP="001E04A2">
      <w:pPr>
        <w:shd w:val="clear" w:color="auto" w:fill="FFFFFF"/>
        <w:ind w:firstLine="6"/>
        <w:jc w:val="center"/>
        <w:rPr>
          <w:color w:val="000000"/>
          <w:sz w:val="24"/>
          <w:szCs w:val="24"/>
        </w:rPr>
      </w:pPr>
      <w:r>
        <w:rPr>
          <w:color w:val="000000"/>
          <w:spacing w:val="-1"/>
          <w:sz w:val="24"/>
          <w:szCs w:val="24"/>
        </w:rPr>
        <w:t>Amatas novada zemes ierīcības projekta izstrādei Skujenes pagasta pašvaldības nekustamā īpašuma „Aleksandri” zemes vienībai ar kadastra apzīmējumu</w:t>
      </w:r>
      <w:r>
        <w:rPr>
          <w:color w:val="000000"/>
          <w:sz w:val="24"/>
          <w:szCs w:val="24"/>
        </w:rPr>
        <w:t xml:space="preserve"> 42780070042.</w:t>
      </w:r>
    </w:p>
    <w:p w:rsidR="001E04A2" w:rsidRDefault="001E04A2" w:rsidP="001E04A2">
      <w:pPr>
        <w:shd w:val="clear" w:color="auto" w:fill="FFFFFF"/>
        <w:ind w:firstLine="6"/>
        <w:jc w:val="center"/>
        <w:rPr>
          <w:sz w:val="24"/>
          <w:szCs w:val="24"/>
        </w:rPr>
      </w:pPr>
    </w:p>
    <w:p w:rsidR="001E04A2" w:rsidRDefault="001E04A2" w:rsidP="001E04A2">
      <w:pPr>
        <w:shd w:val="clear" w:color="auto" w:fill="FFFFFF"/>
        <w:tabs>
          <w:tab w:val="left" w:pos="274"/>
        </w:tabs>
        <w:ind w:left="14"/>
        <w:jc w:val="both"/>
        <w:rPr>
          <w:color w:val="000000"/>
          <w:spacing w:val="-21"/>
          <w:sz w:val="24"/>
          <w:szCs w:val="24"/>
        </w:rPr>
      </w:pPr>
      <w:r w:rsidRPr="001953F9">
        <w:rPr>
          <w:b/>
          <w:color w:val="000000"/>
          <w:sz w:val="24"/>
          <w:szCs w:val="24"/>
        </w:rPr>
        <w:t>1.</w:t>
      </w:r>
      <w:r w:rsidR="0038756D">
        <w:rPr>
          <w:b/>
          <w:color w:val="000000"/>
          <w:sz w:val="24"/>
          <w:szCs w:val="24"/>
        </w:rPr>
        <w:t xml:space="preserve"> </w:t>
      </w: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1E04A2" w:rsidRDefault="001E04A2" w:rsidP="001E04A2">
      <w:pPr>
        <w:shd w:val="clear" w:color="auto" w:fill="FFFFFF"/>
        <w:tabs>
          <w:tab w:val="left" w:pos="274"/>
        </w:tabs>
        <w:ind w:left="14"/>
        <w:jc w:val="both"/>
        <w:rPr>
          <w:b/>
          <w:bCs/>
          <w:color w:val="000000"/>
          <w:spacing w:val="-10"/>
          <w:sz w:val="24"/>
          <w:szCs w:val="24"/>
        </w:rPr>
      </w:pPr>
      <w:r>
        <w:rPr>
          <w:b/>
          <w:bCs/>
          <w:color w:val="000000"/>
          <w:sz w:val="24"/>
          <w:szCs w:val="24"/>
        </w:rPr>
        <w:t>2. Zemes ierīcības projekta izstrādes uzdevumi:</w:t>
      </w:r>
    </w:p>
    <w:p w:rsidR="001E04A2" w:rsidRDefault="001E04A2" w:rsidP="001E04A2">
      <w:pPr>
        <w:shd w:val="clear" w:color="auto" w:fill="FFFFFF"/>
        <w:jc w:val="both"/>
        <w:rPr>
          <w:sz w:val="24"/>
          <w:szCs w:val="24"/>
        </w:rPr>
      </w:pPr>
      <w:r>
        <w:rPr>
          <w:color w:val="000000"/>
          <w:spacing w:val="3"/>
          <w:sz w:val="24"/>
          <w:szCs w:val="24"/>
        </w:rPr>
        <w:t xml:space="preserve">Zemes ierīcības projekts izstrādājams Drabešu pagasta pašvaldības nekustamā īpašuma „Aleksandri” zemes vienībai ar </w:t>
      </w:r>
      <w:r>
        <w:rPr>
          <w:color w:val="000000"/>
          <w:sz w:val="24"/>
          <w:szCs w:val="24"/>
        </w:rPr>
        <w:t>kadastra apzīmējumu 4278 007 0042:</w:t>
      </w:r>
    </w:p>
    <w:p w:rsidR="001E04A2" w:rsidRDefault="001E04A2" w:rsidP="001E04A2">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1E04A2" w:rsidRDefault="001E04A2" w:rsidP="001E04A2">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1E04A2" w:rsidRDefault="001E04A2" w:rsidP="001E04A2">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1E04A2" w:rsidRDefault="001E04A2" w:rsidP="001E04A2">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1E04A2" w:rsidRDefault="001E04A2" w:rsidP="001E04A2">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1E04A2" w:rsidRDefault="001E04A2" w:rsidP="001E04A2">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1E04A2" w:rsidRDefault="001E04A2" w:rsidP="001E04A2">
      <w:pPr>
        <w:widowControl w:val="0"/>
        <w:numPr>
          <w:ilvl w:val="0"/>
          <w:numId w:val="8"/>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1E04A2" w:rsidRDefault="001E04A2" w:rsidP="001E04A2">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1E04A2" w:rsidRDefault="001E04A2" w:rsidP="001E04A2">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1E04A2" w:rsidRDefault="001E04A2" w:rsidP="001E04A2">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1E04A2" w:rsidRDefault="001E04A2" w:rsidP="001E04A2">
      <w:pPr>
        <w:shd w:val="clear" w:color="auto" w:fill="FFFFFF"/>
        <w:ind w:firstLine="426"/>
        <w:jc w:val="both"/>
        <w:rPr>
          <w:sz w:val="24"/>
          <w:szCs w:val="24"/>
        </w:rPr>
      </w:pPr>
      <w:r>
        <w:rPr>
          <w:color w:val="000000"/>
          <w:sz w:val="24"/>
          <w:szCs w:val="24"/>
        </w:rPr>
        <w:t>Zemes ierīcības projekts sastāv no paskaidrojuma raksta un grafiskās daļas.</w:t>
      </w:r>
    </w:p>
    <w:p w:rsidR="001E04A2" w:rsidRDefault="001E04A2" w:rsidP="001E04A2">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w:t>
      </w:r>
      <w:r>
        <w:rPr>
          <w:color w:val="000000"/>
          <w:spacing w:val="4"/>
          <w:sz w:val="24"/>
          <w:szCs w:val="24"/>
        </w:rPr>
        <w:lastRenderedPageBreak/>
        <w:t xml:space="preserve">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ierīkotajā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1E04A2" w:rsidRPr="001E04A2" w:rsidRDefault="001E04A2" w:rsidP="001E04A2">
      <w:pPr>
        <w:widowControl w:val="0"/>
        <w:numPr>
          <w:ilvl w:val="0"/>
          <w:numId w:val="8"/>
        </w:numPr>
        <w:shd w:val="clear" w:color="auto" w:fill="FFFFFF"/>
        <w:tabs>
          <w:tab w:val="left" w:pos="701"/>
        </w:tabs>
        <w:autoSpaceDE w:val="0"/>
        <w:autoSpaceDN w:val="0"/>
        <w:adjustRightInd w:val="0"/>
        <w:ind w:left="701" w:hanging="346"/>
        <w:jc w:val="both"/>
        <w:rPr>
          <w:color w:val="000000"/>
          <w:sz w:val="24"/>
          <w:szCs w:val="24"/>
        </w:rPr>
      </w:pPr>
      <w:r w:rsidRPr="001E04A2">
        <w:rPr>
          <w:color w:val="000000"/>
          <w:spacing w:val="1"/>
          <w:sz w:val="24"/>
          <w:szCs w:val="24"/>
        </w:rPr>
        <w:t xml:space="preserve">projekta grafiskajā daļā attēlo projekta robežu, esošās zemes vienības </w:t>
      </w:r>
      <w:r w:rsidRPr="001E04A2">
        <w:rPr>
          <w:color w:val="000000"/>
          <w:sz w:val="24"/>
          <w:szCs w:val="24"/>
        </w:rPr>
        <w:t xml:space="preserve">robežas, būves kontūras, projektētās zemes vienības robežas, norādot </w:t>
      </w:r>
      <w:r w:rsidRPr="001E04A2">
        <w:rPr>
          <w:color w:val="000000"/>
          <w:spacing w:val="4"/>
          <w:sz w:val="24"/>
          <w:szCs w:val="24"/>
        </w:rPr>
        <w:t xml:space="preserve">zemes vienības kārtas numurus un projektētās platības, piekļūšanas </w:t>
      </w:r>
      <w:r w:rsidRPr="001E04A2">
        <w:rPr>
          <w:color w:val="000000"/>
          <w:spacing w:val="3"/>
          <w:sz w:val="24"/>
          <w:szCs w:val="24"/>
        </w:rPr>
        <w:t>iespējas katram zemes gabalam</w:t>
      </w:r>
      <w:r>
        <w:rPr>
          <w:color w:val="000000"/>
          <w:spacing w:val="3"/>
          <w:sz w:val="24"/>
          <w:szCs w:val="24"/>
        </w:rPr>
        <w:t xml:space="preserve"> </w:t>
      </w:r>
      <w:r w:rsidRPr="001E04A2">
        <w:rPr>
          <w:color w:val="000000"/>
          <w:spacing w:val="3"/>
          <w:sz w:val="24"/>
          <w:szCs w:val="24"/>
        </w:rPr>
        <w:t>(vienībai),</w:t>
      </w:r>
      <w:r>
        <w:rPr>
          <w:color w:val="000000"/>
          <w:spacing w:val="3"/>
          <w:sz w:val="24"/>
          <w:szCs w:val="24"/>
        </w:rPr>
        <w:t xml:space="preserve"> </w:t>
      </w:r>
      <w:r w:rsidRPr="001E04A2">
        <w:rPr>
          <w:color w:val="000000"/>
          <w:spacing w:val="3"/>
          <w:sz w:val="24"/>
          <w:szCs w:val="24"/>
        </w:rPr>
        <w:t xml:space="preserve">apgrūtinājumus ar kodiem, </w:t>
      </w:r>
      <w:r w:rsidRPr="001E04A2">
        <w:rPr>
          <w:color w:val="000000"/>
          <w:sz w:val="24"/>
          <w:szCs w:val="24"/>
        </w:rPr>
        <w:t>robežām un platībām</w:t>
      </w:r>
      <w:r w:rsidRPr="001E04A2">
        <w:rPr>
          <w:color w:val="000000"/>
          <w:spacing w:val="1"/>
          <w:sz w:val="24"/>
          <w:szCs w:val="24"/>
        </w:rPr>
        <w:t>;</w:t>
      </w:r>
    </w:p>
    <w:p w:rsidR="001E04A2" w:rsidRPr="001E04A2" w:rsidRDefault="001E04A2" w:rsidP="001E04A2">
      <w:pPr>
        <w:widowControl w:val="0"/>
        <w:numPr>
          <w:ilvl w:val="0"/>
          <w:numId w:val="9"/>
        </w:numPr>
        <w:shd w:val="clear" w:color="auto" w:fill="FFFFFF"/>
        <w:tabs>
          <w:tab w:val="left" w:pos="763"/>
        </w:tabs>
        <w:autoSpaceDE w:val="0"/>
        <w:autoSpaceDN w:val="0"/>
        <w:adjustRightInd w:val="0"/>
        <w:ind w:left="763" w:hanging="350"/>
        <w:jc w:val="both"/>
        <w:rPr>
          <w:color w:val="000000"/>
          <w:sz w:val="24"/>
          <w:szCs w:val="24"/>
        </w:rPr>
      </w:pPr>
      <w:r w:rsidRPr="004554FB">
        <w:rPr>
          <w:color w:val="000000"/>
          <w:spacing w:val="6"/>
          <w:sz w:val="24"/>
          <w:szCs w:val="24"/>
        </w:rPr>
        <w:t>projektam nosacījumu pieprasīšanu veic no SIA „Lattelecom” un saskaņošanu veic ar VAS „Latvenergo”</w:t>
      </w:r>
      <w:r w:rsidRPr="004554FB">
        <w:rPr>
          <w:color w:val="000000"/>
          <w:spacing w:val="1"/>
          <w:sz w:val="24"/>
          <w:szCs w:val="24"/>
        </w:rPr>
        <w:t>.</w:t>
      </w:r>
    </w:p>
    <w:p w:rsidR="001E04A2" w:rsidRDefault="001E04A2" w:rsidP="001E04A2">
      <w:pPr>
        <w:shd w:val="clear" w:color="auto" w:fill="FFFFFF"/>
        <w:ind w:left="67"/>
        <w:jc w:val="both"/>
        <w:rPr>
          <w:b/>
          <w:sz w:val="24"/>
          <w:szCs w:val="24"/>
        </w:rPr>
      </w:pPr>
      <w:r>
        <w:rPr>
          <w:b/>
          <w:color w:val="000000"/>
          <w:spacing w:val="3"/>
          <w:sz w:val="24"/>
          <w:szCs w:val="24"/>
        </w:rPr>
        <w:t>5. Izpilde:</w:t>
      </w:r>
    </w:p>
    <w:p w:rsidR="001E04A2" w:rsidRDefault="001E04A2" w:rsidP="001E04A2">
      <w:pPr>
        <w:widowControl w:val="0"/>
        <w:numPr>
          <w:ilvl w:val="0"/>
          <w:numId w:val="9"/>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stāšanos;</w:t>
      </w:r>
    </w:p>
    <w:p w:rsidR="001E04A2" w:rsidRDefault="001E04A2" w:rsidP="001E04A2">
      <w:pPr>
        <w:widowControl w:val="0"/>
        <w:numPr>
          <w:ilvl w:val="0"/>
          <w:numId w:val="9"/>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1E04A2" w:rsidRDefault="001E04A2" w:rsidP="001E04A2">
      <w:pPr>
        <w:widowControl w:val="0"/>
        <w:numPr>
          <w:ilvl w:val="0"/>
          <w:numId w:val="9"/>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1E04A2" w:rsidRDefault="001E04A2" w:rsidP="001E04A2">
      <w:pPr>
        <w:shd w:val="clear" w:color="auto" w:fill="FFFFFF"/>
        <w:ind w:left="29" w:right="518"/>
        <w:jc w:val="both"/>
        <w:rPr>
          <w:color w:val="000000"/>
          <w:spacing w:val="-2"/>
          <w:sz w:val="24"/>
          <w:szCs w:val="24"/>
        </w:rPr>
      </w:pPr>
    </w:p>
    <w:p w:rsidR="001E04A2" w:rsidRDefault="001E04A2" w:rsidP="001E04A2">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1E04A2" w:rsidRDefault="001E04A2" w:rsidP="001E04A2">
      <w:pPr>
        <w:jc w:val="both"/>
        <w:rPr>
          <w:b/>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w:t>
      </w:r>
      <w:r w:rsidR="00C44763">
        <w:rPr>
          <w:color w:val="000000"/>
          <w:sz w:val="24"/>
          <w:szCs w:val="24"/>
        </w:rPr>
        <w:t xml:space="preserve"> </w:t>
      </w:r>
      <w:r>
        <w:rPr>
          <w:color w:val="000000"/>
          <w:sz w:val="24"/>
          <w:szCs w:val="24"/>
        </w:rPr>
        <w:t>Eglīte</w:t>
      </w:r>
    </w:p>
    <w:p w:rsidR="001E04A2" w:rsidRDefault="001E04A2" w:rsidP="00461B4F">
      <w:pPr>
        <w:jc w:val="both"/>
        <w:rPr>
          <w:b/>
          <w:sz w:val="24"/>
          <w:szCs w:val="24"/>
        </w:rPr>
      </w:pPr>
    </w:p>
    <w:p w:rsidR="00461B4F" w:rsidRPr="00461B4F" w:rsidRDefault="00461B4F" w:rsidP="00461B4F">
      <w:pPr>
        <w:jc w:val="both"/>
        <w:rPr>
          <w:b/>
          <w:sz w:val="24"/>
          <w:szCs w:val="24"/>
        </w:rPr>
      </w:pPr>
      <w:r w:rsidRPr="00461B4F">
        <w:rPr>
          <w:b/>
          <w:sz w:val="24"/>
          <w:szCs w:val="24"/>
        </w:rPr>
        <w:t>Sēdes jautājumi izskatīti.</w:t>
      </w:r>
    </w:p>
    <w:p w:rsidR="00461B4F" w:rsidRPr="00461B4F" w:rsidRDefault="00461B4F" w:rsidP="00461B4F">
      <w:pPr>
        <w:jc w:val="both"/>
        <w:rPr>
          <w:b/>
          <w:sz w:val="10"/>
          <w:szCs w:val="24"/>
        </w:rPr>
      </w:pPr>
    </w:p>
    <w:p w:rsidR="00461B4F" w:rsidRPr="00461B4F" w:rsidRDefault="00461B4F" w:rsidP="00461B4F">
      <w:pPr>
        <w:jc w:val="both"/>
        <w:rPr>
          <w:b/>
          <w:sz w:val="24"/>
          <w:szCs w:val="24"/>
        </w:rPr>
      </w:pPr>
      <w:r w:rsidRPr="00461B4F">
        <w:rPr>
          <w:b/>
          <w:sz w:val="24"/>
          <w:szCs w:val="24"/>
        </w:rPr>
        <w:t xml:space="preserve">Kārtējā domes sēde: 2018. gada </w:t>
      </w:r>
      <w:r w:rsidR="00DB36AE">
        <w:rPr>
          <w:b/>
          <w:sz w:val="24"/>
          <w:szCs w:val="24"/>
        </w:rPr>
        <w:t>19. septembrī</w:t>
      </w:r>
      <w:r w:rsidRPr="00461B4F">
        <w:rPr>
          <w:b/>
          <w:sz w:val="24"/>
          <w:szCs w:val="24"/>
        </w:rPr>
        <w:t xml:space="preserve"> plkst. 15.30.</w:t>
      </w:r>
    </w:p>
    <w:p w:rsidR="00461B4F" w:rsidRPr="00461B4F" w:rsidRDefault="00461B4F" w:rsidP="00461B4F">
      <w:pPr>
        <w:jc w:val="both"/>
        <w:rPr>
          <w:b/>
          <w:sz w:val="14"/>
          <w:szCs w:val="24"/>
        </w:rPr>
      </w:pPr>
    </w:p>
    <w:p w:rsidR="00461B4F" w:rsidRPr="00461B4F" w:rsidRDefault="00461B4F" w:rsidP="00461B4F">
      <w:pPr>
        <w:jc w:val="both"/>
        <w:rPr>
          <w:sz w:val="24"/>
          <w:szCs w:val="24"/>
        </w:rPr>
      </w:pPr>
      <w:r w:rsidRPr="00461B4F">
        <w:rPr>
          <w:sz w:val="24"/>
          <w:szCs w:val="24"/>
        </w:rPr>
        <w:t xml:space="preserve">Sēde slēgta plkst. </w:t>
      </w:r>
      <w:r w:rsidR="00407024">
        <w:rPr>
          <w:sz w:val="24"/>
          <w:szCs w:val="24"/>
        </w:rPr>
        <w:t>16.55</w:t>
      </w:r>
    </w:p>
    <w:p w:rsidR="00461B4F" w:rsidRPr="00461B4F" w:rsidRDefault="00461B4F" w:rsidP="00461B4F">
      <w:pPr>
        <w:tabs>
          <w:tab w:val="left" w:pos="6804"/>
        </w:tabs>
        <w:jc w:val="both"/>
        <w:rPr>
          <w:sz w:val="24"/>
          <w:szCs w:val="24"/>
        </w:rPr>
      </w:pPr>
    </w:p>
    <w:p w:rsidR="00461B4F" w:rsidRPr="00461B4F" w:rsidRDefault="00461B4F" w:rsidP="00461B4F">
      <w:pPr>
        <w:tabs>
          <w:tab w:val="left" w:pos="6804"/>
        </w:tabs>
        <w:jc w:val="both"/>
        <w:rPr>
          <w:sz w:val="24"/>
          <w:szCs w:val="24"/>
        </w:rPr>
      </w:pPr>
    </w:p>
    <w:p w:rsidR="00461B4F" w:rsidRPr="00461B4F" w:rsidRDefault="00461B4F" w:rsidP="00461B4F">
      <w:pPr>
        <w:tabs>
          <w:tab w:val="left" w:pos="6804"/>
        </w:tabs>
        <w:jc w:val="both"/>
        <w:rPr>
          <w:sz w:val="24"/>
          <w:szCs w:val="24"/>
        </w:rPr>
      </w:pPr>
      <w:r w:rsidRPr="00461B4F">
        <w:rPr>
          <w:sz w:val="24"/>
          <w:szCs w:val="24"/>
        </w:rPr>
        <w:t>Sēdes vadītāja</w:t>
      </w:r>
      <w:r w:rsidRPr="00461B4F">
        <w:rPr>
          <w:sz w:val="24"/>
          <w:szCs w:val="24"/>
        </w:rPr>
        <w:tab/>
        <w:t xml:space="preserve">Elita Eglīte     </w:t>
      </w:r>
    </w:p>
    <w:p w:rsidR="00461B4F" w:rsidRDefault="00EE336D" w:rsidP="00EE336D">
      <w:pPr>
        <w:ind w:left="6804"/>
        <w:jc w:val="both"/>
        <w:rPr>
          <w:sz w:val="24"/>
          <w:szCs w:val="24"/>
        </w:rPr>
      </w:pPr>
      <w:r>
        <w:rPr>
          <w:sz w:val="24"/>
          <w:szCs w:val="24"/>
        </w:rPr>
        <w:t>24.08.2018.</w:t>
      </w:r>
    </w:p>
    <w:p w:rsidR="00F208D3" w:rsidRPr="00461B4F" w:rsidRDefault="00F208D3" w:rsidP="00461B4F">
      <w:pPr>
        <w:jc w:val="both"/>
        <w:rPr>
          <w:sz w:val="24"/>
          <w:szCs w:val="24"/>
        </w:rPr>
      </w:pPr>
    </w:p>
    <w:p w:rsidR="00EE336D" w:rsidRDefault="00EE336D" w:rsidP="00B26CC7">
      <w:pPr>
        <w:jc w:val="both"/>
        <w:rPr>
          <w:sz w:val="24"/>
          <w:szCs w:val="24"/>
        </w:rPr>
      </w:pPr>
    </w:p>
    <w:p w:rsidR="00B26CC7" w:rsidRDefault="00461B4F" w:rsidP="00B26CC7">
      <w:pPr>
        <w:jc w:val="both"/>
        <w:rPr>
          <w:color w:val="000000"/>
          <w:sz w:val="24"/>
          <w:szCs w:val="24"/>
        </w:rPr>
      </w:pPr>
      <w:r w:rsidRPr="00461B4F">
        <w:rPr>
          <w:sz w:val="24"/>
          <w:szCs w:val="24"/>
        </w:rPr>
        <w:t xml:space="preserve">Sēdes protokolists             </w:t>
      </w:r>
      <w:r w:rsidR="00D26AF8">
        <w:rPr>
          <w:sz w:val="24"/>
          <w:szCs w:val="24"/>
        </w:rPr>
        <w:t xml:space="preserve">                                                              </w:t>
      </w:r>
      <w:r w:rsidRPr="00461B4F">
        <w:rPr>
          <w:sz w:val="24"/>
          <w:szCs w:val="24"/>
        </w:rPr>
        <w:t xml:space="preserve">       </w:t>
      </w:r>
      <w:r w:rsidRPr="00461B4F">
        <w:rPr>
          <w:color w:val="000000"/>
          <w:sz w:val="24"/>
          <w:szCs w:val="24"/>
        </w:rPr>
        <w:t>Dinija Bauman</w:t>
      </w:r>
      <w:r w:rsidR="005C09E9">
        <w:rPr>
          <w:color w:val="000000"/>
          <w:sz w:val="24"/>
          <w:szCs w:val="24"/>
        </w:rPr>
        <w:t>e</w:t>
      </w:r>
    </w:p>
    <w:bookmarkEnd w:id="0"/>
    <w:bookmarkEnd w:id="1"/>
    <w:p w:rsidR="00A04143" w:rsidRPr="005C09E9" w:rsidRDefault="00A04143" w:rsidP="00831BC5">
      <w:pPr>
        <w:spacing w:after="200" w:line="276" w:lineRule="auto"/>
        <w:rPr>
          <w:sz w:val="24"/>
        </w:rPr>
      </w:pPr>
    </w:p>
    <w:sectPr w:rsidR="00A04143" w:rsidRPr="005C09E9" w:rsidSect="00831BC5">
      <w:footerReference w:type="default" r:id="rId30"/>
      <w:headerReference w:type="first" r:id="rId31"/>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D8" w:rsidRDefault="001D5DD8">
      <w:r>
        <w:separator/>
      </w:r>
    </w:p>
  </w:endnote>
  <w:endnote w:type="continuationSeparator" w:id="0">
    <w:p w:rsidR="001D5DD8" w:rsidRDefault="001D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877009"/>
      <w:docPartObj>
        <w:docPartGallery w:val="Page Numbers (Bottom of Page)"/>
        <w:docPartUnique/>
      </w:docPartObj>
    </w:sdtPr>
    <w:sdtContent>
      <w:p w:rsidR="007E2127" w:rsidRDefault="007E2127" w:rsidP="00536600">
        <w:pPr>
          <w:pStyle w:val="Footer"/>
          <w:jc w:val="center"/>
        </w:pPr>
        <w:r>
          <w:fldChar w:fldCharType="begin"/>
        </w:r>
        <w:r>
          <w:instrText>PAGE   \* MERGEFORMAT</w:instrText>
        </w:r>
        <w:r>
          <w:fldChar w:fldCharType="separate"/>
        </w:r>
        <w:r w:rsidR="00F3274D">
          <w:rPr>
            <w:noProof/>
          </w:rPr>
          <w:t>77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D8" w:rsidRDefault="001D5DD8">
      <w:r>
        <w:separator/>
      </w:r>
    </w:p>
  </w:footnote>
  <w:footnote w:type="continuationSeparator" w:id="0">
    <w:p w:rsidR="001D5DD8" w:rsidRDefault="001D5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27" w:rsidRPr="00F675C3" w:rsidRDefault="007E2127" w:rsidP="000624C8">
    <w:pPr>
      <w:ind w:right="-428"/>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8B0054A"/>
    <w:multiLevelType w:val="hybridMultilevel"/>
    <w:tmpl w:val="1876A4FE"/>
    <w:lvl w:ilvl="0" w:tplc="C43A94F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00D047C"/>
    <w:multiLevelType w:val="hybridMultilevel"/>
    <w:tmpl w:val="89C4B276"/>
    <w:lvl w:ilvl="0" w:tplc="13166F94">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34E3A9D"/>
    <w:multiLevelType w:val="hybridMultilevel"/>
    <w:tmpl w:val="4B36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D3232"/>
    <w:multiLevelType w:val="singleLevel"/>
    <w:tmpl w:val="B80ACB72"/>
    <w:lvl w:ilvl="0">
      <w:start w:val="1"/>
      <w:numFmt w:val="decimal"/>
      <w:lvlText w:val="%1."/>
      <w:lvlJc w:val="left"/>
      <w:pPr>
        <w:tabs>
          <w:tab w:val="num" w:pos="1778"/>
        </w:tabs>
        <w:ind w:left="1778" w:hanging="360"/>
      </w:pPr>
    </w:lvl>
  </w:abstractNum>
  <w:abstractNum w:abstractNumId="6">
    <w:nsid w:val="193D6765"/>
    <w:multiLevelType w:val="multilevel"/>
    <w:tmpl w:val="81ECA484"/>
    <w:lvl w:ilvl="0">
      <w:start w:val="2"/>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43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C790CA1"/>
    <w:multiLevelType w:val="hybridMultilevel"/>
    <w:tmpl w:val="74F66C5C"/>
    <w:lvl w:ilvl="0" w:tplc="C02AAB7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E8E6486"/>
    <w:multiLevelType w:val="hybridMultilevel"/>
    <w:tmpl w:val="F246EFB4"/>
    <w:lvl w:ilvl="0" w:tplc="96C0C746">
      <w:start w:val="1"/>
      <w:numFmt w:val="decimal"/>
      <w:lvlText w:val="%1."/>
      <w:lvlJc w:val="left"/>
      <w:pPr>
        <w:ind w:left="1495" w:hanging="360"/>
      </w:pPr>
      <w:rPr>
        <w:rFonts w:hint="default"/>
        <w:b w:val="0"/>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9">
    <w:nsid w:val="1E926F13"/>
    <w:multiLevelType w:val="multilevel"/>
    <w:tmpl w:val="8AE87A98"/>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78669D"/>
    <w:multiLevelType w:val="multilevel"/>
    <w:tmpl w:val="C0BC93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1794C64"/>
    <w:multiLevelType w:val="hybridMultilevel"/>
    <w:tmpl w:val="FB9A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73FE3"/>
    <w:multiLevelType w:val="hybridMultilevel"/>
    <w:tmpl w:val="56F20E22"/>
    <w:lvl w:ilvl="0" w:tplc="660C3C64">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52F2B51"/>
    <w:multiLevelType w:val="hybridMultilevel"/>
    <w:tmpl w:val="EE04D7F4"/>
    <w:lvl w:ilvl="0" w:tplc="659EF21C">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A4715F3"/>
    <w:multiLevelType w:val="hybridMultilevel"/>
    <w:tmpl w:val="84F8ADD2"/>
    <w:lvl w:ilvl="0" w:tplc="2F6A49D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ADD1E76"/>
    <w:multiLevelType w:val="multilevel"/>
    <w:tmpl w:val="9B524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004DCF"/>
    <w:multiLevelType w:val="hybridMultilevel"/>
    <w:tmpl w:val="6FFC7E28"/>
    <w:lvl w:ilvl="0" w:tplc="60DC678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CD0666C"/>
    <w:multiLevelType w:val="hybridMultilevel"/>
    <w:tmpl w:val="2D9C3AA4"/>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C44784"/>
    <w:multiLevelType w:val="hybridMultilevel"/>
    <w:tmpl w:val="91F29760"/>
    <w:lvl w:ilvl="0" w:tplc="8D98AC5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2CE5971"/>
    <w:multiLevelType w:val="hybridMultilevel"/>
    <w:tmpl w:val="4B126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F86760"/>
    <w:multiLevelType w:val="hybridMultilevel"/>
    <w:tmpl w:val="E6D8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2F78F0"/>
    <w:multiLevelType w:val="hybridMultilevel"/>
    <w:tmpl w:val="D598BE54"/>
    <w:lvl w:ilvl="0" w:tplc="73E81A54">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BBF53C1"/>
    <w:multiLevelType w:val="multilevel"/>
    <w:tmpl w:val="5E6E40F4"/>
    <w:lvl w:ilvl="0">
      <w:start w:val="1"/>
      <w:numFmt w:val="decimal"/>
      <w:lvlText w:val="%1."/>
      <w:lvlJc w:val="left"/>
      <w:pPr>
        <w:ind w:left="933" w:hanging="356"/>
      </w:pPr>
      <w:rPr>
        <w:rFonts w:eastAsia="Times New Roman" w:cs="Times New Roman"/>
        <w:b w:val="0"/>
        <w:spacing w:val="0"/>
        <w:w w:val="100"/>
        <w:sz w:val="24"/>
        <w:szCs w:val="24"/>
      </w:rPr>
    </w:lvl>
    <w:lvl w:ilvl="1">
      <w:start w:val="1"/>
      <w:numFmt w:val="bullet"/>
      <w:lvlText w:val=""/>
      <w:lvlJc w:val="left"/>
      <w:pPr>
        <w:ind w:left="2311" w:hanging="356"/>
      </w:pPr>
      <w:rPr>
        <w:rFonts w:ascii="Symbol" w:hAnsi="Symbol" w:cs="Symbol" w:hint="default"/>
      </w:rPr>
    </w:lvl>
    <w:lvl w:ilvl="2">
      <w:start w:val="1"/>
      <w:numFmt w:val="bullet"/>
      <w:lvlText w:val=""/>
      <w:lvlJc w:val="left"/>
      <w:pPr>
        <w:ind w:left="3683" w:hanging="356"/>
      </w:pPr>
      <w:rPr>
        <w:rFonts w:ascii="Symbol" w:hAnsi="Symbol" w:cs="Symbol" w:hint="default"/>
      </w:rPr>
    </w:lvl>
    <w:lvl w:ilvl="3">
      <w:start w:val="1"/>
      <w:numFmt w:val="bullet"/>
      <w:lvlText w:val=""/>
      <w:lvlJc w:val="left"/>
      <w:pPr>
        <w:ind w:left="5055" w:hanging="356"/>
      </w:pPr>
      <w:rPr>
        <w:rFonts w:ascii="Symbol" w:hAnsi="Symbol" w:cs="Symbol" w:hint="default"/>
      </w:rPr>
    </w:lvl>
    <w:lvl w:ilvl="4">
      <w:start w:val="1"/>
      <w:numFmt w:val="bullet"/>
      <w:lvlText w:val=""/>
      <w:lvlJc w:val="left"/>
      <w:pPr>
        <w:ind w:left="6427" w:hanging="356"/>
      </w:pPr>
      <w:rPr>
        <w:rFonts w:ascii="Symbol" w:hAnsi="Symbol" w:cs="Symbol" w:hint="default"/>
      </w:rPr>
    </w:lvl>
    <w:lvl w:ilvl="5">
      <w:start w:val="1"/>
      <w:numFmt w:val="bullet"/>
      <w:lvlText w:val=""/>
      <w:lvlJc w:val="left"/>
      <w:pPr>
        <w:ind w:left="7799" w:hanging="356"/>
      </w:pPr>
      <w:rPr>
        <w:rFonts w:ascii="Symbol" w:hAnsi="Symbol" w:cs="Symbol" w:hint="default"/>
      </w:rPr>
    </w:lvl>
    <w:lvl w:ilvl="6">
      <w:start w:val="1"/>
      <w:numFmt w:val="bullet"/>
      <w:lvlText w:val=""/>
      <w:lvlJc w:val="left"/>
      <w:pPr>
        <w:ind w:left="9171" w:hanging="356"/>
      </w:pPr>
      <w:rPr>
        <w:rFonts w:ascii="Symbol" w:hAnsi="Symbol" w:cs="Symbol" w:hint="default"/>
      </w:rPr>
    </w:lvl>
    <w:lvl w:ilvl="7">
      <w:start w:val="1"/>
      <w:numFmt w:val="bullet"/>
      <w:lvlText w:val=""/>
      <w:lvlJc w:val="left"/>
      <w:pPr>
        <w:ind w:left="10542" w:hanging="356"/>
      </w:pPr>
      <w:rPr>
        <w:rFonts w:ascii="Symbol" w:hAnsi="Symbol" w:cs="Symbol" w:hint="default"/>
      </w:rPr>
    </w:lvl>
    <w:lvl w:ilvl="8">
      <w:start w:val="1"/>
      <w:numFmt w:val="bullet"/>
      <w:lvlText w:val=""/>
      <w:lvlJc w:val="left"/>
      <w:pPr>
        <w:ind w:left="11914" w:hanging="356"/>
      </w:pPr>
      <w:rPr>
        <w:rFonts w:ascii="Symbol" w:hAnsi="Symbol" w:cs="Symbol" w:hint="default"/>
      </w:rPr>
    </w:lvl>
  </w:abstractNum>
  <w:abstractNum w:abstractNumId="23">
    <w:nsid w:val="3C317150"/>
    <w:multiLevelType w:val="hybridMultilevel"/>
    <w:tmpl w:val="CC184D50"/>
    <w:lvl w:ilvl="0" w:tplc="AB4C357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F124E96"/>
    <w:multiLevelType w:val="hybridMultilevel"/>
    <w:tmpl w:val="15584400"/>
    <w:lvl w:ilvl="0" w:tplc="D918EF3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6">
    <w:nsid w:val="436E0618"/>
    <w:multiLevelType w:val="hybridMultilevel"/>
    <w:tmpl w:val="0428C72C"/>
    <w:lvl w:ilvl="0" w:tplc="DCFAFD14">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393312A"/>
    <w:multiLevelType w:val="hybridMultilevel"/>
    <w:tmpl w:val="7C2AF718"/>
    <w:lvl w:ilvl="0" w:tplc="24183550">
      <w:start w:val="1"/>
      <w:numFmt w:val="upperRoman"/>
      <w:lvlText w:val="%1."/>
      <w:lvlJc w:val="left"/>
      <w:pPr>
        <w:ind w:left="790" w:hanging="720"/>
      </w:pPr>
      <w:rPr>
        <w:rFonts w:hint="default"/>
      </w:rPr>
    </w:lvl>
    <w:lvl w:ilvl="1" w:tplc="04260019" w:tentative="1">
      <w:start w:val="1"/>
      <w:numFmt w:val="lowerLetter"/>
      <w:lvlText w:val="%2."/>
      <w:lvlJc w:val="left"/>
      <w:pPr>
        <w:ind w:left="1150" w:hanging="360"/>
      </w:pPr>
    </w:lvl>
    <w:lvl w:ilvl="2" w:tplc="0426001B" w:tentative="1">
      <w:start w:val="1"/>
      <w:numFmt w:val="lowerRoman"/>
      <w:lvlText w:val="%3."/>
      <w:lvlJc w:val="right"/>
      <w:pPr>
        <w:ind w:left="1870" w:hanging="180"/>
      </w:pPr>
    </w:lvl>
    <w:lvl w:ilvl="3" w:tplc="0426000F" w:tentative="1">
      <w:start w:val="1"/>
      <w:numFmt w:val="decimal"/>
      <w:lvlText w:val="%4."/>
      <w:lvlJc w:val="left"/>
      <w:pPr>
        <w:ind w:left="2590" w:hanging="360"/>
      </w:pPr>
    </w:lvl>
    <w:lvl w:ilvl="4" w:tplc="04260019" w:tentative="1">
      <w:start w:val="1"/>
      <w:numFmt w:val="lowerLetter"/>
      <w:lvlText w:val="%5."/>
      <w:lvlJc w:val="left"/>
      <w:pPr>
        <w:ind w:left="3310" w:hanging="360"/>
      </w:pPr>
    </w:lvl>
    <w:lvl w:ilvl="5" w:tplc="0426001B" w:tentative="1">
      <w:start w:val="1"/>
      <w:numFmt w:val="lowerRoman"/>
      <w:lvlText w:val="%6."/>
      <w:lvlJc w:val="right"/>
      <w:pPr>
        <w:ind w:left="4030" w:hanging="180"/>
      </w:pPr>
    </w:lvl>
    <w:lvl w:ilvl="6" w:tplc="0426000F" w:tentative="1">
      <w:start w:val="1"/>
      <w:numFmt w:val="decimal"/>
      <w:lvlText w:val="%7."/>
      <w:lvlJc w:val="left"/>
      <w:pPr>
        <w:ind w:left="4750" w:hanging="360"/>
      </w:pPr>
    </w:lvl>
    <w:lvl w:ilvl="7" w:tplc="04260019" w:tentative="1">
      <w:start w:val="1"/>
      <w:numFmt w:val="lowerLetter"/>
      <w:lvlText w:val="%8."/>
      <w:lvlJc w:val="left"/>
      <w:pPr>
        <w:ind w:left="5470" w:hanging="360"/>
      </w:pPr>
    </w:lvl>
    <w:lvl w:ilvl="8" w:tplc="0426001B" w:tentative="1">
      <w:start w:val="1"/>
      <w:numFmt w:val="lowerRoman"/>
      <w:lvlText w:val="%9."/>
      <w:lvlJc w:val="right"/>
      <w:pPr>
        <w:ind w:left="6190" w:hanging="180"/>
      </w:pPr>
    </w:lvl>
  </w:abstractNum>
  <w:abstractNum w:abstractNumId="28">
    <w:nsid w:val="47373A43"/>
    <w:multiLevelType w:val="hybridMultilevel"/>
    <w:tmpl w:val="9516F860"/>
    <w:lvl w:ilvl="0" w:tplc="B8B0EC2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9673C55"/>
    <w:multiLevelType w:val="hybridMultilevel"/>
    <w:tmpl w:val="8DB6E408"/>
    <w:lvl w:ilvl="0" w:tplc="DE061C0E">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C5D5246"/>
    <w:multiLevelType w:val="hybridMultilevel"/>
    <w:tmpl w:val="01BE40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C674FE1"/>
    <w:multiLevelType w:val="hybridMultilevel"/>
    <w:tmpl w:val="7750CB78"/>
    <w:lvl w:ilvl="0" w:tplc="18B8AC02">
      <w:start w:val="1"/>
      <w:numFmt w:val="decimal"/>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32">
    <w:nsid w:val="4EC93310"/>
    <w:multiLevelType w:val="hybridMultilevel"/>
    <w:tmpl w:val="6A6A02B0"/>
    <w:lvl w:ilvl="0" w:tplc="6234D63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09C3D9A"/>
    <w:multiLevelType w:val="hybridMultilevel"/>
    <w:tmpl w:val="1578ED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43D6424"/>
    <w:multiLevelType w:val="hybridMultilevel"/>
    <w:tmpl w:val="88E4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B67A3E"/>
    <w:multiLevelType w:val="hybridMultilevel"/>
    <w:tmpl w:val="FD2AF3BA"/>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5A5D7993"/>
    <w:multiLevelType w:val="hybridMultilevel"/>
    <w:tmpl w:val="4560022A"/>
    <w:lvl w:ilvl="0" w:tplc="4DD08D7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7C681E"/>
    <w:multiLevelType w:val="singleLevel"/>
    <w:tmpl w:val="227C4056"/>
    <w:lvl w:ilvl="0">
      <w:start w:val="1"/>
      <w:numFmt w:val="decimal"/>
      <w:lvlText w:val="%1."/>
      <w:legacy w:legacy="1" w:legacySpace="0" w:legacyIndent="260"/>
      <w:lvlJc w:val="left"/>
      <w:pPr>
        <w:ind w:left="0" w:firstLine="0"/>
      </w:pPr>
      <w:rPr>
        <w:rFonts w:ascii="Times New Roman" w:hAnsi="Times New Roman" w:cs="Times New Roman" w:hint="default"/>
      </w:rPr>
    </w:lvl>
  </w:abstractNum>
  <w:abstractNum w:abstractNumId="38">
    <w:nsid w:val="5FD3606F"/>
    <w:multiLevelType w:val="hybridMultilevel"/>
    <w:tmpl w:val="7B0CD6D6"/>
    <w:lvl w:ilvl="0" w:tplc="BD7A6A3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34B724D"/>
    <w:multiLevelType w:val="hybridMultilevel"/>
    <w:tmpl w:val="9EF4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5028A6"/>
    <w:multiLevelType w:val="hybridMultilevel"/>
    <w:tmpl w:val="2C02BA3C"/>
    <w:lvl w:ilvl="0" w:tplc="16B0B54C">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7560A6E"/>
    <w:multiLevelType w:val="hybridMultilevel"/>
    <w:tmpl w:val="6DB4325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85E2E00"/>
    <w:multiLevelType w:val="hybridMultilevel"/>
    <w:tmpl w:val="D70A3B9E"/>
    <w:lvl w:ilvl="0" w:tplc="3A369C46">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6C0B33C4"/>
    <w:multiLevelType w:val="hybridMultilevel"/>
    <w:tmpl w:val="CD5A89F6"/>
    <w:lvl w:ilvl="0" w:tplc="3206815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6EFA44B3"/>
    <w:multiLevelType w:val="hybridMultilevel"/>
    <w:tmpl w:val="87F2E5F6"/>
    <w:lvl w:ilvl="0" w:tplc="3864CF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65E574A"/>
    <w:multiLevelType w:val="hybridMultilevel"/>
    <w:tmpl w:val="0936B850"/>
    <w:lvl w:ilvl="0" w:tplc="E6002A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81768AF"/>
    <w:multiLevelType w:val="hybridMultilevel"/>
    <w:tmpl w:val="6B2AA65E"/>
    <w:lvl w:ilvl="0" w:tplc="07243AD6">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8">
    <w:nsid w:val="7D450CDA"/>
    <w:multiLevelType w:val="hybridMultilevel"/>
    <w:tmpl w:val="85AED5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48"/>
  </w:num>
  <w:num w:numId="3">
    <w:abstractNumId w:val="30"/>
  </w:num>
  <w:num w:numId="4">
    <w:abstractNumId w:val="5"/>
    <w:lvlOverride w:ilvl="0">
      <w:startOverride w:val="1"/>
    </w:lvlOverride>
  </w:num>
  <w:num w:numId="5">
    <w:abstractNumId w:val="8"/>
  </w:num>
  <w:num w:numId="6">
    <w:abstractNumId w:val="31"/>
  </w:num>
  <w:num w:numId="7">
    <w:abstractNumId w:val="17"/>
  </w:num>
  <w:num w:numId="8">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9">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15"/>
  </w:num>
  <w:num w:numId="13">
    <w:abstractNumId w:val="27"/>
  </w:num>
  <w:num w:numId="14">
    <w:abstractNumId w:val="36"/>
  </w:num>
  <w:num w:numId="15">
    <w:abstractNumId w:val="34"/>
  </w:num>
  <w:num w:numId="16">
    <w:abstractNumId w:val="4"/>
  </w:num>
  <w:num w:numId="17">
    <w:abstractNumId w:val="11"/>
  </w:num>
  <w:num w:numId="18">
    <w:abstractNumId w:val="39"/>
  </w:num>
  <w:num w:numId="19">
    <w:abstractNumId w:val="3"/>
  </w:num>
  <w:num w:numId="20">
    <w:abstractNumId w:val="33"/>
  </w:num>
  <w:num w:numId="21">
    <w:abstractNumId w:val="24"/>
  </w:num>
  <w:num w:numId="22">
    <w:abstractNumId w:val="43"/>
  </w:num>
  <w:num w:numId="23">
    <w:abstractNumId w:val="42"/>
  </w:num>
  <w:num w:numId="24">
    <w:abstractNumId w:val="23"/>
  </w:num>
  <w:num w:numId="25">
    <w:abstractNumId w:val="14"/>
  </w:num>
  <w:num w:numId="26">
    <w:abstractNumId w:val="38"/>
  </w:num>
  <w:num w:numId="27">
    <w:abstractNumId w:val="7"/>
  </w:num>
  <w:num w:numId="28">
    <w:abstractNumId w:val="18"/>
  </w:num>
  <w:num w:numId="29">
    <w:abstractNumId w:val="44"/>
  </w:num>
  <w:num w:numId="30">
    <w:abstractNumId w:val="40"/>
  </w:num>
  <w:num w:numId="31">
    <w:abstractNumId w:val="45"/>
  </w:num>
  <w:num w:numId="32">
    <w:abstractNumId w:val="26"/>
  </w:num>
  <w:num w:numId="33">
    <w:abstractNumId w:val="29"/>
  </w:num>
  <w:num w:numId="34">
    <w:abstractNumId w:val="12"/>
  </w:num>
  <w:num w:numId="35">
    <w:abstractNumId w:val="28"/>
  </w:num>
  <w:num w:numId="36">
    <w:abstractNumId w:val="21"/>
  </w:num>
  <w:num w:numId="37">
    <w:abstractNumId w:val="20"/>
  </w:num>
  <w:num w:numId="38">
    <w:abstractNumId w:val="19"/>
  </w:num>
  <w:num w:numId="39">
    <w:abstractNumId w:val="9"/>
  </w:num>
  <w:num w:numId="40">
    <w:abstractNumId w:val="6"/>
  </w:num>
  <w:num w:numId="41">
    <w:abstractNumId w:val="10"/>
  </w:num>
  <w:num w:numId="42">
    <w:abstractNumId w:val="25"/>
  </w:num>
  <w:num w:numId="43">
    <w:abstractNumId w:val="16"/>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2"/>
  </w:num>
  <w:num w:numId="47">
    <w:abstractNumId w:val="37"/>
  </w:num>
  <w:num w:numId="48">
    <w:abstractNumId w:val="32"/>
  </w:num>
  <w:num w:numId="49">
    <w:abstractNumId w:val="22"/>
    <w:lvlOverride w:ilvl="0">
      <w:startOverride w:val="1"/>
    </w:lvlOverride>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17A1"/>
    <w:rsid w:val="00001D74"/>
    <w:rsid w:val="000030C7"/>
    <w:rsid w:val="000031E1"/>
    <w:rsid w:val="00004459"/>
    <w:rsid w:val="00006047"/>
    <w:rsid w:val="000061ED"/>
    <w:rsid w:val="000064A0"/>
    <w:rsid w:val="00006A32"/>
    <w:rsid w:val="00007E27"/>
    <w:rsid w:val="0001113A"/>
    <w:rsid w:val="000131F8"/>
    <w:rsid w:val="00020B24"/>
    <w:rsid w:val="000220CA"/>
    <w:rsid w:val="00024070"/>
    <w:rsid w:val="00024B9C"/>
    <w:rsid w:val="00030F22"/>
    <w:rsid w:val="00031425"/>
    <w:rsid w:val="00033363"/>
    <w:rsid w:val="00036E06"/>
    <w:rsid w:val="00037680"/>
    <w:rsid w:val="00043FB3"/>
    <w:rsid w:val="0004574B"/>
    <w:rsid w:val="00047676"/>
    <w:rsid w:val="00047E52"/>
    <w:rsid w:val="00047E8B"/>
    <w:rsid w:val="00050207"/>
    <w:rsid w:val="00052302"/>
    <w:rsid w:val="00054A56"/>
    <w:rsid w:val="00056983"/>
    <w:rsid w:val="00060E17"/>
    <w:rsid w:val="00061001"/>
    <w:rsid w:val="000624C8"/>
    <w:rsid w:val="000666C6"/>
    <w:rsid w:val="0006745B"/>
    <w:rsid w:val="000726CD"/>
    <w:rsid w:val="00072783"/>
    <w:rsid w:val="000728F1"/>
    <w:rsid w:val="00073F39"/>
    <w:rsid w:val="00074387"/>
    <w:rsid w:val="0007593F"/>
    <w:rsid w:val="0008213D"/>
    <w:rsid w:val="000821D0"/>
    <w:rsid w:val="00082A64"/>
    <w:rsid w:val="000861BA"/>
    <w:rsid w:val="000875E0"/>
    <w:rsid w:val="00092924"/>
    <w:rsid w:val="0009322B"/>
    <w:rsid w:val="000937D8"/>
    <w:rsid w:val="00093AFE"/>
    <w:rsid w:val="00094C86"/>
    <w:rsid w:val="000957F2"/>
    <w:rsid w:val="00097730"/>
    <w:rsid w:val="00097E96"/>
    <w:rsid w:val="000A1CA0"/>
    <w:rsid w:val="000A41AE"/>
    <w:rsid w:val="000A5719"/>
    <w:rsid w:val="000A59C4"/>
    <w:rsid w:val="000B024D"/>
    <w:rsid w:val="000B3758"/>
    <w:rsid w:val="000B37CA"/>
    <w:rsid w:val="000B4C9B"/>
    <w:rsid w:val="000B5115"/>
    <w:rsid w:val="000B5810"/>
    <w:rsid w:val="000B5B06"/>
    <w:rsid w:val="000B63FF"/>
    <w:rsid w:val="000B66E1"/>
    <w:rsid w:val="000C1179"/>
    <w:rsid w:val="000C1598"/>
    <w:rsid w:val="000C16EA"/>
    <w:rsid w:val="000C279D"/>
    <w:rsid w:val="000C4EA4"/>
    <w:rsid w:val="000C7C1B"/>
    <w:rsid w:val="000D08F4"/>
    <w:rsid w:val="000D3C15"/>
    <w:rsid w:val="000D5C1C"/>
    <w:rsid w:val="000E08E4"/>
    <w:rsid w:val="000E14A1"/>
    <w:rsid w:val="000E465D"/>
    <w:rsid w:val="000E545F"/>
    <w:rsid w:val="000E71BD"/>
    <w:rsid w:val="000E72AA"/>
    <w:rsid w:val="000F3E72"/>
    <w:rsid w:val="000F675D"/>
    <w:rsid w:val="0010228A"/>
    <w:rsid w:val="00102F8C"/>
    <w:rsid w:val="001051C9"/>
    <w:rsid w:val="001053FC"/>
    <w:rsid w:val="00106056"/>
    <w:rsid w:val="00107D0F"/>
    <w:rsid w:val="00111A59"/>
    <w:rsid w:val="001140D4"/>
    <w:rsid w:val="00115555"/>
    <w:rsid w:val="00115722"/>
    <w:rsid w:val="00122717"/>
    <w:rsid w:val="00125019"/>
    <w:rsid w:val="00127A8D"/>
    <w:rsid w:val="00127F5F"/>
    <w:rsid w:val="00130284"/>
    <w:rsid w:val="00130CA6"/>
    <w:rsid w:val="00131AFE"/>
    <w:rsid w:val="00131CBF"/>
    <w:rsid w:val="00135F04"/>
    <w:rsid w:val="001360C3"/>
    <w:rsid w:val="00136BD1"/>
    <w:rsid w:val="001370D5"/>
    <w:rsid w:val="00140A40"/>
    <w:rsid w:val="0014264C"/>
    <w:rsid w:val="00145B55"/>
    <w:rsid w:val="0015007F"/>
    <w:rsid w:val="0015249D"/>
    <w:rsid w:val="001530BD"/>
    <w:rsid w:val="001530DD"/>
    <w:rsid w:val="001539ED"/>
    <w:rsid w:val="00160423"/>
    <w:rsid w:val="00162EE3"/>
    <w:rsid w:val="001667AC"/>
    <w:rsid w:val="00167E92"/>
    <w:rsid w:val="00172DEA"/>
    <w:rsid w:val="001740B3"/>
    <w:rsid w:val="00174C9C"/>
    <w:rsid w:val="001762BC"/>
    <w:rsid w:val="001774FC"/>
    <w:rsid w:val="00180AE8"/>
    <w:rsid w:val="00183006"/>
    <w:rsid w:val="00184EB9"/>
    <w:rsid w:val="00190743"/>
    <w:rsid w:val="00191E7B"/>
    <w:rsid w:val="00191F8A"/>
    <w:rsid w:val="001923E8"/>
    <w:rsid w:val="00192D6A"/>
    <w:rsid w:val="0019349B"/>
    <w:rsid w:val="00193BAE"/>
    <w:rsid w:val="001941B1"/>
    <w:rsid w:val="001967B1"/>
    <w:rsid w:val="00196948"/>
    <w:rsid w:val="001A0238"/>
    <w:rsid w:val="001A04F4"/>
    <w:rsid w:val="001A1648"/>
    <w:rsid w:val="001A2223"/>
    <w:rsid w:val="001A4CFA"/>
    <w:rsid w:val="001A5D59"/>
    <w:rsid w:val="001A5FDA"/>
    <w:rsid w:val="001B1B50"/>
    <w:rsid w:val="001B1FE8"/>
    <w:rsid w:val="001B2505"/>
    <w:rsid w:val="001B39A7"/>
    <w:rsid w:val="001B603C"/>
    <w:rsid w:val="001B79BC"/>
    <w:rsid w:val="001B7B41"/>
    <w:rsid w:val="001C16A5"/>
    <w:rsid w:val="001C1B3E"/>
    <w:rsid w:val="001C2EC5"/>
    <w:rsid w:val="001C335F"/>
    <w:rsid w:val="001C66B4"/>
    <w:rsid w:val="001C7ECE"/>
    <w:rsid w:val="001D0EA1"/>
    <w:rsid w:val="001D1747"/>
    <w:rsid w:val="001D3EBC"/>
    <w:rsid w:val="001D49DE"/>
    <w:rsid w:val="001D5DD8"/>
    <w:rsid w:val="001D7190"/>
    <w:rsid w:val="001E04A2"/>
    <w:rsid w:val="001E1EAF"/>
    <w:rsid w:val="001E215E"/>
    <w:rsid w:val="001E24A0"/>
    <w:rsid w:val="001E456F"/>
    <w:rsid w:val="001E498A"/>
    <w:rsid w:val="001E54F2"/>
    <w:rsid w:val="001E5C1E"/>
    <w:rsid w:val="001E6247"/>
    <w:rsid w:val="001E62AB"/>
    <w:rsid w:val="001E630F"/>
    <w:rsid w:val="001E794B"/>
    <w:rsid w:val="001F0533"/>
    <w:rsid w:val="001F201F"/>
    <w:rsid w:val="001F22EA"/>
    <w:rsid w:val="001F2C8A"/>
    <w:rsid w:val="001F4EF0"/>
    <w:rsid w:val="001F753D"/>
    <w:rsid w:val="001F7921"/>
    <w:rsid w:val="001F79D7"/>
    <w:rsid w:val="0020236F"/>
    <w:rsid w:val="002032F4"/>
    <w:rsid w:val="00203F29"/>
    <w:rsid w:val="00204D2B"/>
    <w:rsid w:val="00204F53"/>
    <w:rsid w:val="002055E6"/>
    <w:rsid w:val="002060C4"/>
    <w:rsid w:val="00206784"/>
    <w:rsid w:val="002069CC"/>
    <w:rsid w:val="00207C27"/>
    <w:rsid w:val="0021019D"/>
    <w:rsid w:val="00210690"/>
    <w:rsid w:val="002132C3"/>
    <w:rsid w:val="00214D54"/>
    <w:rsid w:val="00214DA1"/>
    <w:rsid w:val="00215A3D"/>
    <w:rsid w:val="00216A82"/>
    <w:rsid w:val="00216AA7"/>
    <w:rsid w:val="00216FD5"/>
    <w:rsid w:val="002224E5"/>
    <w:rsid w:val="0022330E"/>
    <w:rsid w:val="00223BD0"/>
    <w:rsid w:val="0022400D"/>
    <w:rsid w:val="00224F9E"/>
    <w:rsid w:val="002303B0"/>
    <w:rsid w:val="002321BC"/>
    <w:rsid w:val="00233A66"/>
    <w:rsid w:val="00234651"/>
    <w:rsid w:val="00235089"/>
    <w:rsid w:val="00242ADD"/>
    <w:rsid w:val="00243624"/>
    <w:rsid w:val="00244B36"/>
    <w:rsid w:val="00244BED"/>
    <w:rsid w:val="00244E1F"/>
    <w:rsid w:val="00245563"/>
    <w:rsid w:val="0024581D"/>
    <w:rsid w:val="00246EEF"/>
    <w:rsid w:val="00247063"/>
    <w:rsid w:val="00250443"/>
    <w:rsid w:val="00250836"/>
    <w:rsid w:val="00251232"/>
    <w:rsid w:val="00252074"/>
    <w:rsid w:val="002566CE"/>
    <w:rsid w:val="00263537"/>
    <w:rsid w:val="00265CB3"/>
    <w:rsid w:val="00265DA3"/>
    <w:rsid w:val="00267A46"/>
    <w:rsid w:val="002720CA"/>
    <w:rsid w:val="00274202"/>
    <w:rsid w:val="00280DEE"/>
    <w:rsid w:val="00281C9C"/>
    <w:rsid w:val="0028392F"/>
    <w:rsid w:val="00284099"/>
    <w:rsid w:val="00286B36"/>
    <w:rsid w:val="00287114"/>
    <w:rsid w:val="0029058B"/>
    <w:rsid w:val="002914AF"/>
    <w:rsid w:val="00291F2C"/>
    <w:rsid w:val="002925A0"/>
    <w:rsid w:val="00292881"/>
    <w:rsid w:val="00292E83"/>
    <w:rsid w:val="0029749D"/>
    <w:rsid w:val="002A131E"/>
    <w:rsid w:val="002A16BE"/>
    <w:rsid w:val="002A2155"/>
    <w:rsid w:val="002A2AAF"/>
    <w:rsid w:val="002A2ECD"/>
    <w:rsid w:val="002A455D"/>
    <w:rsid w:val="002A5379"/>
    <w:rsid w:val="002A746A"/>
    <w:rsid w:val="002B0796"/>
    <w:rsid w:val="002B1F78"/>
    <w:rsid w:val="002B33DB"/>
    <w:rsid w:val="002B50FE"/>
    <w:rsid w:val="002B63D9"/>
    <w:rsid w:val="002B6999"/>
    <w:rsid w:val="002B72FA"/>
    <w:rsid w:val="002C14BC"/>
    <w:rsid w:val="002C35EA"/>
    <w:rsid w:val="002C6066"/>
    <w:rsid w:val="002D0BD7"/>
    <w:rsid w:val="002D0F87"/>
    <w:rsid w:val="002D1555"/>
    <w:rsid w:val="002D364D"/>
    <w:rsid w:val="002D4063"/>
    <w:rsid w:val="002D4606"/>
    <w:rsid w:val="002D5263"/>
    <w:rsid w:val="002D6494"/>
    <w:rsid w:val="002D64A6"/>
    <w:rsid w:val="002E1AD9"/>
    <w:rsid w:val="002E2FEB"/>
    <w:rsid w:val="002E4490"/>
    <w:rsid w:val="002E49FB"/>
    <w:rsid w:val="002E4D9F"/>
    <w:rsid w:val="002F1579"/>
    <w:rsid w:val="002F2F2C"/>
    <w:rsid w:val="002F3410"/>
    <w:rsid w:val="002F524D"/>
    <w:rsid w:val="00300128"/>
    <w:rsid w:val="0030045E"/>
    <w:rsid w:val="00301C18"/>
    <w:rsid w:val="00303318"/>
    <w:rsid w:val="00303570"/>
    <w:rsid w:val="003042E9"/>
    <w:rsid w:val="00306305"/>
    <w:rsid w:val="00307524"/>
    <w:rsid w:val="003110BA"/>
    <w:rsid w:val="003123AB"/>
    <w:rsid w:val="00314301"/>
    <w:rsid w:val="00316887"/>
    <w:rsid w:val="003169A3"/>
    <w:rsid w:val="003216C2"/>
    <w:rsid w:val="00323D84"/>
    <w:rsid w:val="0032600C"/>
    <w:rsid w:val="003260C3"/>
    <w:rsid w:val="00326440"/>
    <w:rsid w:val="00332907"/>
    <w:rsid w:val="003373B1"/>
    <w:rsid w:val="003379FD"/>
    <w:rsid w:val="00337DC6"/>
    <w:rsid w:val="00337EB8"/>
    <w:rsid w:val="00337F9A"/>
    <w:rsid w:val="00340E84"/>
    <w:rsid w:val="003418D4"/>
    <w:rsid w:val="00344401"/>
    <w:rsid w:val="00346D94"/>
    <w:rsid w:val="00347369"/>
    <w:rsid w:val="00351E7C"/>
    <w:rsid w:val="00352410"/>
    <w:rsid w:val="003543B2"/>
    <w:rsid w:val="0035513E"/>
    <w:rsid w:val="00355181"/>
    <w:rsid w:val="003563A4"/>
    <w:rsid w:val="00360D7F"/>
    <w:rsid w:val="0036125C"/>
    <w:rsid w:val="00363C97"/>
    <w:rsid w:val="003642B9"/>
    <w:rsid w:val="003645C0"/>
    <w:rsid w:val="003705EF"/>
    <w:rsid w:val="00372730"/>
    <w:rsid w:val="003744AE"/>
    <w:rsid w:val="00376409"/>
    <w:rsid w:val="00382C39"/>
    <w:rsid w:val="00387174"/>
    <w:rsid w:val="0038756D"/>
    <w:rsid w:val="003909A6"/>
    <w:rsid w:val="00391152"/>
    <w:rsid w:val="00391F37"/>
    <w:rsid w:val="00394009"/>
    <w:rsid w:val="00394932"/>
    <w:rsid w:val="00395085"/>
    <w:rsid w:val="00396C31"/>
    <w:rsid w:val="00397985"/>
    <w:rsid w:val="00397F7E"/>
    <w:rsid w:val="003A2B0C"/>
    <w:rsid w:val="003A2FCB"/>
    <w:rsid w:val="003A37DE"/>
    <w:rsid w:val="003A446A"/>
    <w:rsid w:val="003A5583"/>
    <w:rsid w:val="003B192B"/>
    <w:rsid w:val="003B33DF"/>
    <w:rsid w:val="003B3B6A"/>
    <w:rsid w:val="003B4144"/>
    <w:rsid w:val="003B59BF"/>
    <w:rsid w:val="003B7ACE"/>
    <w:rsid w:val="003C2566"/>
    <w:rsid w:val="003C3A5F"/>
    <w:rsid w:val="003C4118"/>
    <w:rsid w:val="003C50DD"/>
    <w:rsid w:val="003C7F58"/>
    <w:rsid w:val="003D1A15"/>
    <w:rsid w:val="003D1C85"/>
    <w:rsid w:val="003D3C04"/>
    <w:rsid w:val="003E0DD3"/>
    <w:rsid w:val="003E0F68"/>
    <w:rsid w:val="003E27AA"/>
    <w:rsid w:val="003E3484"/>
    <w:rsid w:val="003E45EB"/>
    <w:rsid w:val="003E47F6"/>
    <w:rsid w:val="003E4806"/>
    <w:rsid w:val="003E6B46"/>
    <w:rsid w:val="003E6C6B"/>
    <w:rsid w:val="003E7E85"/>
    <w:rsid w:val="003F05E9"/>
    <w:rsid w:val="003F0928"/>
    <w:rsid w:val="003F1A83"/>
    <w:rsid w:val="003F1DEA"/>
    <w:rsid w:val="003F2522"/>
    <w:rsid w:val="003F43B9"/>
    <w:rsid w:val="003F5CEB"/>
    <w:rsid w:val="004018C7"/>
    <w:rsid w:val="00404535"/>
    <w:rsid w:val="00405D72"/>
    <w:rsid w:val="00407024"/>
    <w:rsid w:val="004074E9"/>
    <w:rsid w:val="00410D3D"/>
    <w:rsid w:val="0041128E"/>
    <w:rsid w:val="00411C9A"/>
    <w:rsid w:val="004121B5"/>
    <w:rsid w:val="0041352A"/>
    <w:rsid w:val="004149CA"/>
    <w:rsid w:val="00414DE7"/>
    <w:rsid w:val="004153FC"/>
    <w:rsid w:val="004163A5"/>
    <w:rsid w:val="00416633"/>
    <w:rsid w:val="0041735D"/>
    <w:rsid w:val="004275BA"/>
    <w:rsid w:val="00427DC1"/>
    <w:rsid w:val="00431139"/>
    <w:rsid w:val="00431EB5"/>
    <w:rsid w:val="004324C4"/>
    <w:rsid w:val="0043293A"/>
    <w:rsid w:val="00432E9F"/>
    <w:rsid w:val="004348D4"/>
    <w:rsid w:val="004350F9"/>
    <w:rsid w:val="004351FE"/>
    <w:rsid w:val="00435E02"/>
    <w:rsid w:val="00436564"/>
    <w:rsid w:val="00436FD4"/>
    <w:rsid w:val="00440A58"/>
    <w:rsid w:val="00440BEB"/>
    <w:rsid w:val="00441082"/>
    <w:rsid w:val="00442B3A"/>
    <w:rsid w:val="004451F8"/>
    <w:rsid w:val="004464CB"/>
    <w:rsid w:val="00447137"/>
    <w:rsid w:val="0044754F"/>
    <w:rsid w:val="0045159A"/>
    <w:rsid w:val="004535D9"/>
    <w:rsid w:val="00453D5B"/>
    <w:rsid w:val="00453DB3"/>
    <w:rsid w:val="00454B0E"/>
    <w:rsid w:val="0045520D"/>
    <w:rsid w:val="00455E9A"/>
    <w:rsid w:val="0045721A"/>
    <w:rsid w:val="00461B4F"/>
    <w:rsid w:val="00463338"/>
    <w:rsid w:val="00463C3C"/>
    <w:rsid w:val="00466F60"/>
    <w:rsid w:val="00470A2B"/>
    <w:rsid w:val="00472002"/>
    <w:rsid w:val="00473190"/>
    <w:rsid w:val="004734CA"/>
    <w:rsid w:val="004756E1"/>
    <w:rsid w:val="00477D73"/>
    <w:rsid w:val="0048043D"/>
    <w:rsid w:val="00481112"/>
    <w:rsid w:val="00482448"/>
    <w:rsid w:val="00484569"/>
    <w:rsid w:val="004847DD"/>
    <w:rsid w:val="004851AB"/>
    <w:rsid w:val="004857E7"/>
    <w:rsid w:val="0049542F"/>
    <w:rsid w:val="00496180"/>
    <w:rsid w:val="00497DB2"/>
    <w:rsid w:val="004A05A5"/>
    <w:rsid w:val="004A0ED8"/>
    <w:rsid w:val="004A2042"/>
    <w:rsid w:val="004A2072"/>
    <w:rsid w:val="004A3A98"/>
    <w:rsid w:val="004A4978"/>
    <w:rsid w:val="004A7DAF"/>
    <w:rsid w:val="004B0F2E"/>
    <w:rsid w:val="004B1ADB"/>
    <w:rsid w:val="004B2657"/>
    <w:rsid w:val="004B381A"/>
    <w:rsid w:val="004B4EC1"/>
    <w:rsid w:val="004C0BB6"/>
    <w:rsid w:val="004C2058"/>
    <w:rsid w:val="004C2809"/>
    <w:rsid w:val="004C6D9A"/>
    <w:rsid w:val="004D2136"/>
    <w:rsid w:val="004D2E69"/>
    <w:rsid w:val="004D54EC"/>
    <w:rsid w:val="004E0E8E"/>
    <w:rsid w:val="004E2C1A"/>
    <w:rsid w:val="004E3A0D"/>
    <w:rsid w:val="004E3E40"/>
    <w:rsid w:val="004E48C2"/>
    <w:rsid w:val="004E494F"/>
    <w:rsid w:val="004E542B"/>
    <w:rsid w:val="004E5928"/>
    <w:rsid w:val="004E5EFB"/>
    <w:rsid w:val="004E64C5"/>
    <w:rsid w:val="004E6779"/>
    <w:rsid w:val="004F101A"/>
    <w:rsid w:val="004F132D"/>
    <w:rsid w:val="004F2162"/>
    <w:rsid w:val="004F371E"/>
    <w:rsid w:val="004F41A4"/>
    <w:rsid w:val="004F4E77"/>
    <w:rsid w:val="004F662E"/>
    <w:rsid w:val="004F6DA0"/>
    <w:rsid w:val="00503967"/>
    <w:rsid w:val="0050535F"/>
    <w:rsid w:val="005058E9"/>
    <w:rsid w:val="00505F5A"/>
    <w:rsid w:val="00507304"/>
    <w:rsid w:val="00510B1F"/>
    <w:rsid w:val="005118F2"/>
    <w:rsid w:val="005122D6"/>
    <w:rsid w:val="00513655"/>
    <w:rsid w:val="00517A1A"/>
    <w:rsid w:val="00521AB7"/>
    <w:rsid w:val="00522F9F"/>
    <w:rsid w:val="005230CB"/>
    <w:rsid w:val="0052488A"/>
    <w:rsid w:val="00524CBC"/>
    <w:rsid w:val="005266FD"/>
    <w:rsid w:val="00530B2F"/>
    <w:rsid w:val="00530E63"/>
    <w:rsid w:val="00531B76"/>
    <w:rsid w:val="0053299A"/>
    <w:rsid w:val="00532A51"/>
    <w:rsid w:val="00534A01"/>
    <w:rsid w:val="00536600"/>
    <w:rsid w:val="005414F0"/>
    <w:rsid w:val="00541DD2"/>
    <w:rsid w:val="0054303B"/>
    <w:rsid w:val="00543D1E"/>
    <w:rsid w:val="00544200"/>
    <w:rsid w:val="005449BD"/>
    <w:rsid w:val="005458D5"/>
    <w:rsid w:val="0055182D"/>
    <w:rsid w:val="0055215F"/>
    <w:rsid w:val="00552517"/>
    <w:rsid w:val="00553BF4"/>
    <w:rsid w:val="005565BE"/>
    <w:rsid w:val="00556E78"/>
    <w:rsid w:val="00557B75"/>
    <w:rsid w:val="00562324"/>
    <w:rsid w:val="00566F64"/>
    <w:rsid w:val="00567AE9"/>
    <w:rsid w:val="00571012"/>
    <w:rsid w:val="005721FE"/>
    <w:rsid w:val="00572B37"/>
    <w:rsid w:val="005737E9"/>
    <w:rsid w:val="00573D4B"/>
    <w:rsid w:val="00574E0B"/>
    <w:rsid w:val="0057612C"/>
    <w:rsid w:val="00576D55"/>
    <w:rsid w:val="00577545"/>
    <w:rsid w:val="00580523"/>
    <w:rsid w:val="005811B7"/>
    <w:rsid w:val="00582097"/>
    <w:rsid w:val="00583C5B"/>
    <w:rsid w:val="00583D53"/>
    <w:rsid w:val="005843F0"/>
    <w:rsid w:val="00584E56"/>
    <w:rsid w:val="0058500B"/>
    <w:rsid w:val="0058701E"/>
    <w:rsid w:val="00591171"/>
    <w:rsid w:val="005922F6"/>
    <w:rsid w:val="0059413C"/>
    <w:rsid w:val="0059762A"/>
    <w:rsid w:val="00597BBE"/>
    <w:rsid w:val="005A1AE7"/>
    <w:rsid w:val="005A1F29"/>
    <w:rsid w:val="005A2181"/>
    <w:rsid w:val="005A3F43"/>
    <w:rsid w:val="005A4FCC"/>
    <w:rsid w:val="005A55DE"/>
    <w:rsid w:val="005A5EFE"/>
    <w:rsid w:val="005A66B2"/>
    <w:rsid w:val="005A6C5C"/>
    <w:rsid w:val="005B15DC"/>
    <w:rsid w:val="005B2253"/>
    <w:rsid w:val="005B247F"/>
    <w:rsid w:val="005B5A80"/>
    <w:rsid w:val="005B7FB3"/>
    <w:rsid w:val="005C09E9"/>
    <w:rsid w:val="005C2519"/>
    <w:rsid w:val="005C3172"/>
    <w:rsid w:val="005C583A"/>
    <w:rsid w:val="005C6748"/>
    <w:rsid w:val="005C7259"/>
    <w:rsid w:val="005C7C99"/>
    <w:rsid w:val="005C7DEB"/>
    <w:rsid w:val="005D131E"/>
    <w:rsid w:val="005D2AAD"/>
    <w:rsid w:val="005E4A88"/>
    <w:rsid w:val="005E4CE9"/>
    <w:rsid w:val="005E5128"/>
    <w:rsid w:val="005E5426"/>
    <w:rsid w:val="005E61EA"/>
    <w:rsid w:val="005E6D2E"/>
    <w:rsid w:val="005E78FE"/>
    <w:rsid w:val="005E79FB"/>
    <w:rsid w:val="005F289C"/>
    <w:rsid w:val="005F3193"/>
    <w:rsid w:val="005F336C"/>
    <w:rsid w:val="005F378F"/>
    <w:rsid w:val="005F38CE"/>
    <w:rsid w:val="005F66A7"/>
    <w:rsid w:val="006027FE"/>
    <w:rsid w:val="00602ABF"/>
    <w:rsid w:val="00603646"/>
    <w:rsid w:val="00603868"/>
    <w:rsid w:val="00604E26"/>
    <w:rsid w:val="006102C7"/>
    <w:rsid w:val="00613AB9"/>
    <w:rsid w:val="0061595D"/>
    <w:rsid w:val="00620C4A"/>
    <w:rsid w:val="00622E4D"/>
    <w:rsid w:val="00623166"/>
    <w:rsid w:val="0062320D"/>
    <w:rsid w:val="00624F9A"/>
    <w:rsid w:val="006266C8"/>
    <w:rsid w:val="00626FEA"/>
    <w:rsid w:val="00627517"/>
    <w:rsid w:val="00633E5A"/>
    <w:rsid w:val="00643E0D"/>
    <w:rsid w:val="00644A61"/>
    <w:rsid w:val="00645607"/>
    <w:rsid w:val="00647F30"/>
    <w:rsid w:val="00650599"/>
    <w:rsid w:val="00650901"/>
    <w:rsid w:val="00650D00"/>
    <w:rsid w:val="00650DFB"/>
    <w:rsid w:val="00651438"/>
    <w:rsid w:val="0065149D"/>
    <w:rsid w:val="00651F67"/>
    <w:rsid w:val="00652355"/>
    <w:rsid w:val="006556FC"/>
    <w:rsid w:val="00656F78"/>
    <w:rsid w:val="006576F9"/>
    <w:rsid w:val="00657FF4"/>
    <w:rsid w:val="00660C41"/>
    <w:rsid w:val="00661CD7"/>
    <w:rsid w:val="0066322B"/>
    <w:rsid w:val="00663788"/>
    <w:rsid w:val="00664888"/>
    <w:rsid w:val="006658F8"/>
    <w:rsid w:val="00665DD5"/>
    <w:rsid w:val="00666B1F"/>
    <w:rsid w:val="00667F75"/>
    <w:rsid w:val="00670BA2"/>
    <w:rsid w:val="00671CE9"/>
    <w:rsid w:val="006722C6"/>
    <w:rsid w:val="00673528"/>
    <w:rsid w:val="00675FC2"/>
    <w:rsid w:val="00677296"/>
    <w:rsid w:val="0067772D"/>
    <w:rsid w:val="006778E9"/>
    <w:rsid w:val="00680279"/>
    <w:rsid w:val="00680575"/>
    <w:rsid w:val="00680D7E"/>
    <w:rsid w:val="00681A6E"/>
    <w:rsid w:val="006836E8"/>
    <w:rsid w:val="0068465C"/>
    <w:rsid w:val="00684F44"/>
    <w:rsid w:val="00686CDE"/>
    <w:rsid w:val="00691C4E"/>
    <w:rsid w:val="0069465E"/>
    <w:rsid w:val="00694F95"/>
    <w:rsid w:val="006964EC"/>
    <w:rsid w:val="00696704"/>
    <w:rsid w:val="00697980"/>
    <w:rsid w:val="006A080F"/>
    <w:rsid w:val="006A198F"/>
    <w:rsid w:val="006A2A71"/>
    <w:rsid w:val="006A3F9E"/>
    <w:rsid w:val="006A4343"/>
    <w:rsid w:val="006A4530"/>
    <w:rsid w:val="006A536E"/>
    <w:rsid w:val="006B0E25"/>
    <w:rsid w:val="006B393B"/>
    <w:rsid w:val="006B72E8"/>
    <w:rsid w:val="006C0842"/>
    <w:rsid w:val="006C0B83"/>
    <w:rsid w:val="006C1936"/>
    <w:rsid w:val="006C42F4"/>
    <w:rsid w:val="006C479E"/>
    <w:rsid w:val="006C48E7"/>
    <w:rsid w:val="006C6FE7"/>
    <w:rsid w:val="006C7967"/>
    <w:rsid w:val="006D39EF"/>
    <w:rsid w:val="006D3F9A"/>
    <w:rsid w:val="006D436E"/>
    <w:rsid w:val="006D6D99"/>
    <w:rsid w:val="006D6F6A"/>
    <w:rsid w:val="006E1CE8"/>
    <w:rsid w:val="006E2AF1"/>
    <w:rsid w:val="006E33D0"/>
    <w:rsid w:val="006E3BA6"/>
    <w:rsid w:val="006E5A26"/>
    <w:rsid w:val="006E795B"/>
    <w:rsid w:val="006F27C8"/>
    <w:rsid w:val="006F2C9C"/>
    <w:rsid w:val="006F3208"/>
    <w:rsid w:val="006F3E5B"/>
    <w:rsid w:val="006F4EC5"/>
    <w:rsid w:val="006F55D8"/>
    <w:rsid w:val="006F69D0"/>
    <w:rsid w:val="006F7372"/>
    <w:rsid w:val="00700ECB"/>
    <w:rsid w:val="0070512E"/>
    <w:rsid w:val="007065DF"/>
    <w:rsid w:val="007109B9"/>
    <w:rsid w:val="00711655"/>
    <w:rsid w:val="00712F08"/>
    <w:rsid w:val="007140CC"/>
    <w:rsid w:val="00720E19"/>
    <w:rsid w:val="00725FF5"/>
    <w:rsid w:val="00726303"/>
    <w:rsid w:val="00730376"/>
    <w:rsid w:val="00733A28"/>
    <w:rsid w:val="007401A8"/>
    <w:rsid w:val="00740260"/>
    <w:rsid w:val="00741337"/>
    <w:rsid w:val="007465DD"/>
    <w:rsid w:val="007478A0"/>
    <w:rsid w:val="00747C30"/>
    <w:rsid w:val="00756B5B"/>
    <w:rsid w:val="0076095E"/>
    <w:rsid w:val="0076284A"/>
    <w:rsid w:val="00762EE3"/>
    <w:rsid w:val="00763C6A"/>
    <w:rsid w:val="007660E5"/>
    <w:rsid w:val="0076645A"/>
    <w:rsid w:val="00766B6D"/>
    <w:rsid w:val="00767E2B"/>
    <w:rsid w:val="00771CA8"/>
    <w:rsid w:val="00772070"/>
    <w:rsid w:val="007720A2"/>
    <w:rsid w:val="007722A7"/>
    <w:rsid w:val="007724EB"/>
    <w:rsid w:val="00772968"/>
    <w:rsid w:val="007758E1"/>
    <w:rsid w:val="00775A48"/>
    <w:rsid w:val="007760C9"/>
    <w:rsid w:val="00777A40"/>
    <w:rsid w:val="007801F4"/>
    <w:rsid w:val="00783A18"/>
    <w:rsid w:val="007841F0"/>
    <w:rsid w:val="007855A2"/>
    <w:rsid w:val="00785A28"/>
    <w:rsid w:val="00787B50"/>
    <w:rsid w:val="0079043A"/>
    <w:rsid w:val="00790F81"/>
    <w:rsid w:val="00794723"/>
    <w:rsid w:val="00795186"/>
    <w:rsid w:val="007A0BD9"/>
    <w:rsid w:val="007A1160"/>
    <w:rsid w:val="007A3312"/>
    <w:rsid w:val="007A711D"/>
    <w:rsid w:val="007A762F"/>
    <w:rsid w:val="007B0281"/>
    <w:rsid w:val="007B04A4"/>
    <w:rsid w:val="007B06F3"/>
    <w:rsid w:val="007B702D"/>
    <w:rsid w:val="007B7CBA"/>
    <w:rsid w:val="007C2282"/>
    <w:rsid w:val="007C3681"/>
    <w:rsid w:val="007C4AF6"/>
    <w:rsid w:val="007C4AF9"/>
    <w:rsid w:val="007C541A"/>
    <w:rsid w:val="007C763D"/>
    <w:rsid w:val="007D476C"/>
    <w:rsid w:val="007D508F"/>
    <w:rsid w:val="007D551F"/>
    <w:rsid w:val="007E07C7"/>
    <w:rsid w:val="007E1100"/>
    <w:rsid w:val="007E1ACD"/>
    <w:rsid w:val="007E2127"/>
    <w:rsid w:val="007E2BAC"/>
    <w:rsid w:val="007E2C4B"/>
    <w:rsid w:val="007E2CCC"/>
    <w:rsid w:val="007E5E8B"/>
    <w:rsid w:val="007E73AB"/>
    <w:rsid w:val="007F167C"/>
    <w:rsid w:val="007F1D9A"/>
    <w:rsid w:val="007F2BAB"/>
    <w:rsid w:val="007F37DE"/>
    <w:rsid w:val="007F4FDD"/>
    <w:rsid w:val="007F66E7"/>
    <w:rsid w:val="007F7DAF"/>
    <w:rsid w:val="008039B2"/>
    <w:rsid w:val="008053AF"/>
    <w:rsid w:val="00806C4A"/>
    <w:rsid w:val="008072B4"/>
    <w:rsid w:val="00811212"/>
    <w:rsid w:val="008117CE"/>
    <w:rsid w:val="008117CF"/>
    <w:rsid w:val="00813C03"/>
    <w:rsid w:val="008149FE"/>
    <w:rsid w:val="00816FAE"/>
    <w:rsid w:val="00820673"/>
    <w:rsid w:val="008219E0"/>
    <w:rsid w:val="00822C03"/>
    <w:rsid w:val="008230C1"/>
    <w:rsid w:val="00823777"/>
    <w:rsid w:val="0082574C"/>
    <w:rsid w:val="00827548"/>
    <w:rsid w:val="00830383"/>
    <w:rsid w:val="00831507"/>
    <w:rsid w:val="00831BC5"/>
    <w:rsid w:val="00832141"/>
    <w:rsid w:val="00836F82"/>
    <w:rsid w:val="00841ACE"/>
    <w:rsid w:val="0084212C"/>
    <w:rsid w:val="008422C9"/>
    <w:rsid w:val="0084430E"/>
    <w:rsid w:val="0084591C"/>
    <w:rsid w:val="00847052"/>
    <w:rsid w:val="0084788F"/>
    <w:rsid w:val="00850085"/>
    <w:rsid w:val="00851C6D"/>
    <w:rsid w:val="00854B3A"/>
    <w:rsid w:val="00857BC1"/>
    <w:rsid w:val="00862649"/>
    <w:rsid w:val="00862A93"/>
    <w:rsid w:val="00862D84"/>
    <w:rsid w:val="00863277"/>
    <w:rsid w:val="008633FE"/>
    <w:rsid w:val="0086462F"/>
    <w:rsid w:val="00864A43"/>
    <w:rsid w:val="00864BF6"/>
    <w:rsid w:val="00865553"/>
    <w:rsid w:val="0086590C"/>
    <w:rsid w:val="00865CBA"/>
    <w:rsid w:val="00866170"/>
    <w:rsid w:val="00867419"/>
    <w:rsid w:val="008701EF"/>
    <w:rsid w:val="008706DB"/>
    <w:rsid w:val="00875164"/>
    <w:rsid w:val="00876588"/>
    <w:rsid w:val="008775C7"/>
    <w:rsid w:val="0088056D"/>
    <w:rsid w:val="008825A9"/>
    <w:rsid w:val="00884A9D"/>
    <w:rsid w:val="0088511B"/>
    <w:rsid w:val="008866C7"/>
    <w:rsid w:val="00891AD8"/>
    <w:rsid w:val="00891B9E"/>
    <w:rsid w:val="00895AC2"/>
    <w:rsid w:val="00895D83"/>
    <w:rsid w:val="00896B88"/>
    <w:rsid w:val="008A1397"/>
    <w:rsid w:val="008A3590"/>
    <w:rsid w:val="008A4605"/>
    <w:rsid w:val="008A4735"/>
    <w:rsid w:val="008A6FC8"/>
    <w:rsid w:val="008B0445"/>
    <w:rsid w:val="008B6E00"/>
    <w:rsid w:val="008B73B5"/>
    <w:rsid w:val="008C23F5"/>
    <w:rsid w:val="008C3ADC"/>
    <w:rsid w:val="008C429C"/>
    <w:rsid w:val="008C75B0"/>
    <w:rsid w:val="008C7D45"/>
    <w:rsid w:val="008C7FE3"/>
    <w:rsid w:val="008D0673"/>
    <w:rsid w:val="008D1C92"/>
    <w:rsid w:val="008D34A8"/>
    <w:rsid w:val="008D5252"/>
    <w:rsid w:val="008D5F3A"/>
    <w:rsid w:val="008D72AE"/>
    <w:rsid w:val="008E1262"/>
    <w:rsid w:val="008E2832"/>
    <w:rsid w:val="008E35F5"/>
    <w:rsid w:val="008E3614"/>
    <w:rsid w:val="008E3841"/>
    <w:rsid w:val="008E5067"/>
    <w:rsid w:val="008E6B8C"/>
    <w:rsid w:val="008F432C"/>
    <w:rsid w:val="008F79C8"/>
    <w:rsid w:val="00900D2E"/>
    <w:rsid w:val="00904359"/>
    <w:rsid w:val="009050CA"/>
    <w:rsid w:val="0091182F"/>
    <w:rsid w:val="00912416"/>
    <w:rsid w:val="00912542"/>
    <w:rsid w:val="0091290E"/>
    <w:rsid w:val="00912ADD"/>
    <w:rsid w:val="0091306E"/>
    <w:rsid w:val="009139CB"/>
    <w:rsid w:val="00913B9E"/>
    <w:rsid w:val="00914494"/>
    <w:rsid w:val="009200E6"/>
    <w:rsid w:val="00920D8D"/>
    <w:rsid w:val="00921F96"/>
    <w:rsid w:val="0092220A"/>
    <w:rsid w:val="00922334"/>
    <w:rsid w:val="00927898"/>
    <w:rsid w:val="009300C3"/>
    <w:rsid w:val="00931486"/>
    <w:rsid w:val="009319E5"/>
    <w:rsid w:val="00932318"/>
    <w:rsid w:val="00932707"/>
    <w:rsid w:val="00933CFE"/>
    <w:rsid w:val="00934245"/>
    <w:rsid w:val="009345BE"/>
    <w:rsid w:val="00934E85"/>
    <w:rsid w:val="0093528C"/>
    <w:rsid w:val="00936A5D"/>
    <w:rsid w:val="00937F15"/>
    <w:rsid w:val="0094168C"/>
    <w:rsid w:val="00941A91"/>
    <w:rsid w:val="00942001"/>
    <w:rsid w:val="00942DF4"/>
    <w:rsid w:val="00943807"/>
    <w:rsid w:val="00943E14"/>
    <w:rsid w:val="0094467D"/>
    <w:rsid w:val="00945205"/>
    <w:rsid w:val="00946380"/>
    <w:rsid w:val="009465B5"/>
    <w:rsid w:val="009465EE"/>
    <w:rsid w:val="00950BD1"/>
    <w:rsid w:val="009523B7"/>
    <w:rsid w:val="00953CA7"/>
    <w:rsid w:val="00956D70"/>
    <w:rsid w:val="009570EB"/>
    <w:rsid w:val="009632BD"/>
    <w:rsid w:val="00964E28"/>
    <w:rsid w:val="00965B09"/>
    <w:rsid w:val="009674B6"/>
    <w:rsid w:val="00967798"/>
    <w:rsid w:val="0096787A"/>
    <w:rsid w:val="00970877"/>
    <w:rsid w:val="009740EA"/>
    <w:rsid w:val="00976606"/>
    <w:rsid w:val="0097674A"/>
    <w:rsid w:val="009767D2"/>
    <w:rsid w:val="00976F41"/>
    <w:rsid w:val="00981337"/>
    <w:rsid w:val="00981EBC"/>
    <w:rsid w:val="009826C4"/>
    <w:rsid w:val="00983470"/>
    <w:rsid w:val="00986FE7"/>
    <w:rsid w:val="009942AA"/>
    <w:rsid w:val="0099489A"/>
    <w:rsid w:val="00996AE0"/>
    <w:rsid w:val="00997D21"/>
    <w:rsid w:val="009A149C"/>
    <w:rsid w:val="009A46C1"/>
    <w:rsid w:val="009A54DD"/>
    <w:rsid w:val="009A573F"/>
    <w:rsid w:val="009A5CAB"/>
    <w:rsid w:val="009A6D93"/>
    <w:rsid w:val="009A7C63"/>
    <w:rsid w:val="009B0723"/>
    <w:rsid w:val="009B3F6F"/>
    <w:rsid w:val="009B4B7D"/>
    <w:rsid w:val="009B567C"/>
    <w:rsid w:val="009B5FDF"/>
    <w:rsid w:val="009C02D0"/>
    <w:rsid w:val="009C35F1"/>
    <w:rsid w:val="009C38D3"/>
    <w:rsid w:val="009C4965"/>
    <w:rsid w:val="009C5622"/>
    <w:rsid w:val="009C623B"/>
    <w:rsid w:val="009C69CB"/>
    <w:rsid w:val="009D122D"/>
    <w:rsid w:val="009D1641"/>
    <w:rsid w:val="009D1C86"/>
    <w:rsid w:val="009D2063"/>
    <w:rsid w:val="009D27BF"/>
    <w:rsid w:val="009D30AD"/>
    <w:rsid w:val="009D47E9"/>
    <w:rsid w:val="009D6059"/>
    <w:rsid w:val="009D6611"/>
    <w:rsid w:val="009D71C4"/>
    <w:rsid w:val="009E08EE"/>
    <w:rsid w:val="009E23B2"/>
    <w:rsid w:val="009E2F96"/>
    <w:rsid w:val="009E4AC4"/>
    <w:rsid w:val="009E4FEE"/>
    <w:rsid w:val="009E5989"/>
    <w:rsid w:val="009E6231"/>
    <w:rsid w:val="009F0FF9"/>
    <w:rsid w:val="009F15E7"/>
    <w:rsid w:val="009F39C0"/>
    <w:rsid w:val="009F4445"/>
    <w:rsid w:val="009F591B"/>
    <w:rsid w:val="009F6355"/>
    <w:rsid w:val="009F6660"/>
    <w:rsid w:val="009F7301"/>
    <w:rsid w:val="009F737D"/>
    <w:rsid w:val="00A02440"/>
    <w:rsid w:val="00A02B99"/>
    <w:rsid w:val="00A04143"/>
    <w:rsid w:val="00A044F1"/>
    <w:rsid w:val="00A05B3A"/>
    <w:rsid w:val="00A064A8"/>
    <w:rsid w:val="00A10899"/>
    <w:rsid w:val="00A1192F"/>
    <w:rsid w:val="00A13080"/>
    <w:rsid w:val="00A141EF"/>
    <w:rsid w:val="00A14F19"/>
    <w:rsid w:val="00A216BA"/>
    <w:rsid w:val="00A224A9"/>
    <w:rsid w:val="00A25CD5"/>
    <w:rsid w:val="00A26059"/>
    <w:rsid w:val="00A26898"/>
    <w:rsid w:val="00A325E7"/>
    <w:rsid w:val="00A357CA"/>
    <w:rsid w:val="00A37826"/>
    <w:rsid w:val="00A4031C"/>
    <w:rsid w:val="00A418DD"/>
    <w:rsid w:val="00A41A5B"/>
    <w:rsid w:val="00A43C96"/>
    <w:rsid w:val="00A444C7"/>
    <w:rsid w:val="00A51B55"/>
    <w:rsid w:val="00A524A8"/>
    <w:rsid w:val="00A577A5"/>
    <w:rsid w:val="00A60451"/>
    <w:rsid w:val="00A61487"/>
    <w:rsid w:val="00A61E66"/>
    <w:rsid w:val="00A64C1B"/>
    <w:rsid w:val="00A66A24"/>
    <w:rsid w:val="00A679B3"/>
    <w:rsid w:val="00A73AA2"/>
    <w:rsid w:val="00A7721B"/>
    <w:rsid w:val="00A80186"/>
    <w:rsid w:val="00A84A8D"/>
    <w:rsid w:val="00A84BF6"/>
    <w:rsid w:val="00A85AEB"/>
    <w:rsid w:val="00A900BD"/>
    <w:rsid w:val="00A91BEC"/>
    <w:rsid w:val="00A952F3"/>
    <w:rsid w:val="00A96DA7"/>
    <w:rsid w:val="00A971B5"/>
    <w:rsid w:val="00A97813"/>
    <w:rsid w:val="00AA07C7"/>
    <w:rsid w:val="00AA1111"/>
    <w:rsid w:val="00AA25D9"/>
    <w:rsid w:val="00AA458F"/>
    <w:rsid w:val="00AA6B19"/>
    <w:rsid w:val="00AA7CCC"/>
    <w:rsid w:val="00AB12D9"/>
    <w:rsid w:val="00AB5D4A"/>
    <w:rsid w:val="00AB5FB4"/>
    <w:rsid w:val="00AB6274"/>
    <w:rsid w:val="00AB6CA5"/>
    <w:rsid w:val="00AB7EFF"/>
    <w:rsid w:val="00AC42EF"/>
    <w:rsid w:val="00AC53AE"/>
    <w:rsid w:val="00AC6815"/>
    <w:rsid w:val="00AD0647"/>
    <w:rsid w:val="00AD0D87"/>
    <w:rsid w:val="00AD4FD9"/>
    <w:rsid w:val="00AD5978"/>
    <w:rsid w:val="00AD5B9C"/>
    <w:rsid w:val="00AD70E8"/>
    <w:rsid w:val="00AE0EF6"/>
    <w:rsid w:val="00AE1349"/>
    <w:rsid w:val="00AE5C23"/>
    <w:rsid w:val="00AE6494"/>
    <w:rsid w:val="00AE6DA5"/>
    <w:rsid w:val="00AF0BEB"/>
    <w:rsid w:val="00AF35BC"/>
    <w:rsid w:val="00AF74E2"/>
    <w:rsid w:val="00AF783C"/>
    <w:rsid w:val="00B00030"/>
    <w:rsid w:val="00B04394"/>
    <w:rsid w:val="00B04F3A"/>
    <w:rsid w:val="00B065F7"/>
    <w:rsid w:val="00B06E15"/>
    <w:rsid w:val="00B076F9"/>
    <w:rsid w:val="00B12886"/>
    <w:rsid w:val="00B12B79"/>
    <w:rsid w:val="00B13C8F"/>
    <w:rsid w:val="00B145EF"/>
    <w:rsid w:val="00B15730"/>
    <w:rsid w:val="00B16041"/>
    <w:rsid w:val="00B20B0D"/>
    <w:rsid w:val="00B248F6"/>
    <w:rsid w:val="00B259BC"/>
    <w:rsid w:val="00B26CC7"/>
    <w:rsid w:val="00B328D0"/>
    <w:rsid w:val="00B417E0"/>
    <w:rsid w:val="00B419DF"/>
    <w:rsid w:val="00B4477C"/>
    <w:rsid w:val="00B452C0"/>
    <w:rsid w:val="00B452D8"/>
    <w:rsid w:val="00B460DA"/>
    <w:rsid w:val="00B5478E"/>
    <w:rsid w:val="00B60221"/>
    <w:rsid w:val="00B602D4"/>
    <w:rsid w:val="00B654F1"/>
    <w:rsid w:val="00B65982"/>
    <w:rsid w:val="00B716C0"/>
    <w:rsid w:val="00B71788"/>
    <w:rsid w:val="00B74806"/>
    <w:rsid w:val="00B7497A"/>
    <w:rsid w:val="00B75695"/>
    <w:rsid w:val="00B75F9C"/>
    <w:rsid w:val="00B8210B"/>
    <w:rsid w:val="00B8555C"/>
    <w:rsid w:val="00B85760"/>
    <w:rsid w:val="00B903AF"/>
    <w:rsid w:val="00B909EA"/>
    <w:rsid w:val="00B90DC3"/>
    <w:rsid w:val="00B91B9F"/>
    <w:rsid w:val="00B931C7"/>
    <w:rsid w:val="00B939A3"/>
    <w:rsid w:val="00B95AE7"/>
    <w:rsid w:val="00B95B74"/>
    <w:rsid w:val="00B962B1"/>
    <w:rsid w:val="00BA00F1"/>
    <w:rsid w:val="00BA184C"/>
    <w:rsid w:val="00BA3336"/>
    <w:rsid w:val="00BA5BAE"/>
    <w:rsid w:val="00BA7138"/>
    <w:rsid w:val="00BA72E5"/>
    <w:rsid w:val="00BA73A5"/>
    <w:rsid w:val="00BA7E46"/>
    <w:rsid w:val="00BB0EBD"/>
    <w:rsid w:val="00BB1562"/>
    <w:rsid w:val="00BB3550"/>
    <w:rsid w:val="00BB40A6"/>
    <w:rsid w:val="00BB5981"/>
    <w:rsid w:val="00BB5D3D"/>
    <w:rsid w:val="00BB63B5"/>
    <w:rsid w:val="00BB79F0"/>
    <w:rsid w:val="00BC0259"/>
    <w:rsid w:val="00BC037A"/>
    <w:rsid w:val="00BC3A89"/>
    <w:rsid w:val="00BC42A3"/>
    <w:rsid w:val="00BC46E4"/>
    <w:rsid w:val="00BC4789"/>
    <w:rsid w:val="00BC6D04"/>
    <w:rsid w:val="00BD114A"/>
    <w:rsid w:val="00BD18F0"/>
    <w:rsid w:val="00BD37D7"/>
    <w:rsid w:val="00BD3A53"/>
    <w:rsid w:val="00BD5CE7"/>
    <w:rsid w:val="00BD5D1B"/>
    <w:rsid w:val="00BD7152"/>
    <w:rsid w:val="00BE04C7"/>
    <w:rsid w:val="00BE1185"/>
    <w:rsid w:val="00BE2495"/>
    <w:rsid w:val="00BE2CE5"/>
    <w:rsid w:val="00BE3D0E"/>
    <w:rsid w:val="00BE3E81"/>
    <w:rsid w:val="00BE4F96"/>
    <w:rsid w:val="00BE50C8"/>
    <w:rsid w:val="00BE7ED8"/>
    <w:rsid w:val="00BF11FB"/>
    <w:rsid w:val="00BF183E"/>
    <w:rsid w:val="00BF208B"/>
    <w:rsid w:val="00BF39E7"/>
    <w:rsid w:val="00BF3B4A"/>
    <w:rsid w:val="00BF4701"/>
    <w:rsid w:val="00BF4FEF"/>
    <w:rsid w:val="00BF51D8"/>
    <w:rsid w:val="00C007E3"/>
    <w:rsid w:val="00C009A0"/>
    <w:rsid w:val="00C02154"/>
    <w:rsid w:val="00C02616"/>
    <w:rsid w:val="00C02C87"/>
    <w:rsid w:val="00C03B4E"/>
    <w:rsid w:val="00C03DF6"/>
    <w:rsid w:val="00C06189"/>
    <w:rsid w:val="00C100E0"/>
    <w:rsid w:val="00C11A9A"/>
    <w:rsid w:val="00C14709"/>
    <w:rsid w:val="00C152B4"/>
    <w:rsid w:val="00C1553C"/>
    <w:rsid w:val="00C15595"/>
    <w:rsid w:val="00C172B3"/>
    <w:rsid w:val="00C17F4A"/>
    <w:rsid w:val="00C17FB3"/>
    <w:rsid w:val="00C36FD1"/>
    <w:rsid w:val="00C4016C"/>
    <w:rsid w:val="00C41166"/>
    <w:rsid w:val="00C41290"/>
    <w:rsid w:val="00C42BE0"/>
    <w:rsid w:val="00C43625"/>
    <w:rsid w:val="00C44763"/>
    <w:rsid w:val="00C44FD4"/>
    <w:rsid w:val="00C45EEC"/>
    <w:rsid w:val="00C47D83"/>
    <w:rsid w:val="00C51403"/>
    <w:rsid w:val="00C55BEE"/>
    <w:rsid w:val="00C56347"/>
    <w:rsid w:val="00C5710C"/>
    <w:rsid w:val="00C6131D"/>
    <w:rsid w:val="00C6240F"/>
    <w:rsid w:val="00C629D7"/>
    <w:rsid w:val="00C646C2"/>
    <w:rsid w:val="00C64FBD"/>
    <w:rsid w:val="00C65182"/>
    <w:rsid w:val="00C65A20"/>
    <w:rsid w:val="00C65AF5"/>
    <w:rsid w:val="00C669B4"/>
    <w:rsid w:val="00C7182B"/>
    <w:rsid w:val="00C7698A"/>
    <w:rsid w:val="00C77A94"/>
    <w:rsid w:val="00C810CB"/>
    <w:rsid w:val="00C81C26"/>
    <w:rsid w:val="00C90678"/>
    <w:rsid w:val="00C90E1D"/>
    <w:rsid w:val="00C91250"/>
    <w:rsid w:val="00C917FF"/>
    <w:rsid w:val="00C9231D"/>
    <w:rsid w:val="00C956FE"/>
    <w:rsid w:val="00C95D79"/>
    <w:rsid w:val="00C96FDB"/>
    <w:rsid w:val="00CA11FB"/>
    <w:rsid w:val="00CA1DC0"/>
    <w:rsid w:val="00CA2C9E"/>
    <w:rsid w:val="00CA52E5"/>
    <w:rsid w:val="00CA53E5"/>
    <w:rsid w:val="00CA57DF"/>
    <w:rsid w:val="00CA65E4"/>
    <w:rsid w:val="00CB0ABC"/>
    <w:rsid w:val="00CB173B"/>
    <w:rsid w:val="00CB24A1"/>
    <w:rsid w:val="00CB2717"/>
    <w:rsid w:val="00CB436E"/>
    <w:rsid w:val="00CB4AE4"/>
    <w:rsid w:val="00CB6D24"/>
    <w:rsid w:val="00CB6F31"/>
    <w:rsid w:val="00CC0140"/>
    <w:rsid w:val="00CC1138"/>
    <w:rsid w:val="00CC63F3"/>
    <w:rsid w:val="00CC6419"/>
    <w:rsid w:val="00CC6C38"/>
    <w:rsid w:val="00CC7D08"/>
    <w:rsid w:val="00CD0593"/>
    <w:rsid w:val="00CD0F4E"/>
    <w:rsid w:val="00CD265F"/>
    <w:rsid w:val="00CD2C08"/>
    <w:rsid w:val="00CD2D3D"/>
    <w:rsid w:val="00CD3D7D"/>
    <w:rsid w:val="00CD3F43"/>
    <w:rsid w:val="00CD48E0"/>
    <w:rsid w:val="00CD7603"/>
    <w:rsid w:val="00CD7929"/>
    <w:rsid w:val="00CE231C"/>
    <w:rsid w:val="00CE572B"/>
    <w:rsid w:val="00CE77F0"/>
    <w:rsid w:val="00CF0EDB"/>
    <w:rsid w:val="00CF1514"/>
    <w:rsid w:val="00CF1A43"/>
    <w:rsid w:val="00CF2850"/>
    <w:rsid w:val="00CF3C2A"/>
    <w:rsid w:val="00CF3F3F"/>
    <w:rsid w:val="00CF68FE"/>
    <w:rsid w:val="00CF7576"/>
    <w:rsid w:val="00CF7CE3"/>
    <w:rsid w:val="00D00C4A"/>
    <w:rsid w:val="00D017A6"/>
    <w:rsid w:val="00D0475B"/>
    <w:rsid w:val="00D06696"/>
    <w:rsid w:val="00D06F7A"/>
    <w:rsid w:val="00D0708F"/>
    <w:rsid w:val="00D07530"/>
    <w:rsid w:val="00D1229B"/>
    <w:rsid w:val="00D12308"/>
    <w:rsid w:val="00D16841"/>
    <w:rsid w:val="00D21E25"/>
    <w:rsid w:val="00D2256A"/>
    <w:rsid w:val="00D237C3"/>
    <w:rsid w:val="00D26AF8"/>
    <w:rsid w:val="00D271E0"/>
    <w:rsid w:val="00D2750C"/>
    <w:rsid w:val="00D27811"/>
    <w:rsid w:val="00D3246C"/>
    <w:rsid w:val="00D328F2"/>
    <w:rsid w:val="00D33EFD"/>
    <w:rsid w:val="00D3412E"/>
    <w:rsid w:val="00D35153"/>
    <w:rsid w:val="00D36EFF"/>
    <w:rsid w:val="00D37988"/>
    <w:rsid w:val="00D37E38"/>
    <w:rsid w:val="00D40976"/>
    <w:rsid w:val="00D424AA"/>
    <w:rsid w:val="00D42D94"/>
    <w:rsid w:val="00D42F8A"/>
    <w:rsid w:val="00D4506C"/>
    <w:rsid w:val="00D458A6"/>
    <w:rsid w:val="00D45A32"/>
    <w:rsid w:val="00D46B58"/>
    <w:rsid w:val="00D47009"/>
    <w:rsid w:val="00D50BBB"/>
    <w:rsid w:val="00D50C1B"/>
    <w:rsid w:val="00D52D90"/>
    <w:rsid w:val="00D578AC"/>
    <w:rsid w:val="00D60493"/>
    <w:rsid w:val="00D61F2F"/>
    <w:rsid w:val="00D61F77"/>
    <w:rsid w:val="00D6436C"/>
    <w:rsid w:val="00D7146C"/>
    <w:rsid w:val="00D71F3B"/>
    <w:rsid w:val="00D721B3"/>
    <w:rsid w:val="00D72C09"/>
    <w:rsid w:val="00D7327D"/>
    <w:rsid w:val="00D7460B"/>
    <w:rsid w:val="00D7549F"/>
    <w:rsid w:val="00D80CD7"/>
    <w:rsid w:val="00D80F1A"/>
    <w:rsid w:val="00D83195"/>
    <w:rsid w:val="00D83992"/>
    <w:rsid w:val="00D86C6B"/>
    <w:rsid w:val="00D90195"/>
    <w:rsid w:val="00D935F6"/>
    <w:rsid w:val="00D942E4"/>
    <w:rsid w:val="00D95A0E"/>
    <w:rsid w:val="00D95ADA"/>
    <w:rsid w:val="00D979E3"/>
    <w:rsid w:val="00DA064D"/>
    <w:rsid w:val="00DA0E3A"/>
    <w:rsid w:val="00DA6102"/>
    <w:rsid w:val="00DA7483"/>
    <w:rsid w:val="00DB0830"/>
    <w:rsid w:val="00DB259A"/>
    <w:rsid w:val="00DB25B5"/>
    <w:rsid w:val="00DB36AE"/>
    <w:rsid w:val="00DB438A"/>
    <w:rsid w:val="00DB5435"/>
    <w:rsid w:val="00DB719D"/>
    <w:rsid w:val="00DB7653"/>
    <w:rsid w:val="00DB7C2D"/>
    <w:rsid w:val="00DB7C96"/>
    <w:rsid w:val="00DC1E4D"/>
    <w:rsid w:val="00DD00ED"/>
    <w:rsid w:val="00DD017C"/>
    <w:rsid w:val="00DD1582"/>
    <w:rsid w:val="00DD69AF"/>
    <w:rsid w:val="00DE1117"/>
    <w:rsid w:val="00DE3032"/>
    <w:rsid w:val="00DE34DE"/>
    <w:rsid w:val="00DE4FA7"/>
    <w:rsid w:val="00DE5354"/>
    <w:rsid w:val="00DE5CA8"/>
    <w:rsid w:val="00DE73B6"/>
    <w:rsid w:val="00DE749E"/>
    <w:rsid w:val="00DE776B"/>
    <w:rsid w:val="00DF0490"/>
    <w:rsid w:val="00DF3C60"/>
    <w:rsid w:val="00DF3DE2"/>
    <w:rsid w:val="00DF3F3A"/>
    <w:rsid w:val="00DF4352"/>
    <w:rsid w:val="00DF5E1A"/>
    <w:rsid w:val="00E005C7"/>
    <w:rsid w:val="00E01939"/>
    <w:rsid w:val="00E01A15"/>
    <w:rsid w:val="00E03187"/>
    <w:rsid w:val="00E03BD4"/>
    <w:rsid w:val="00E03E42"/>
    <w:rsid w:val="00E03E60"/>
    <w:rsid w:val="00E0519E"/>
    <w:rsid w:val="00E06FA9"/>
    <w:rsid w:val="00E07A36"/>
    <w:rsid w:val="00E11382"/>
    <w:rsid w:val="00E24CDE"/>
    <w:rsid w:val="00E25B01"/>
    <w:rsid w:val="00E30D77"/>
    <w:rsid w:val="00E32A80"/>
    <w:rsid w:val="00E377FB"/>
    <w:rsid w:val="00E41050"/>
    <w:rsid w:val="00E414EF"/>
    <w:rsid w:val="00E415FC"/>
    <w:rsid w:val="00E418BD"/>
    <w:rsid w:val="00E42B41"/>
    <w:rsid w:val="00E438AF"/>
    <w:rsid w:val="00E44463"/>
    <w:rsid w:val="00E446D1"/>
    <w:rsid w:val="00E44E4B"/>
    <w:rsid w:val="00E502A5"/>
    <w:rsid w:val="00E50F80"/>
    <w:rsid w:val="00E512A8"/>
    <w:rsid w:val="00E52853"/>
    <w:rsid w:val="00E542DC"/>
    <w:rsid w:val="00E576FA"/>
    <w:rsid w:val="00E61CE4"/>
    <w:rsid w:val="00E62ABE"/>
    <w:rsid w:val="00E63394"/>
    <w:rsid w:val="00E63663"/>
    <w:rsid w:val="00E65BED"/>
    <w:rsid w:val="00E73129"/>
    <w:rsid w:val="00E75E82"/>
    <w:rsid w:val="00E773D6"/>
    <w:rsid w:val="00E85139"/>
    <w:rsid w:val="00E87ECC"/>
    <w:rsid w:val="00E90D28"/>
    <w:rsid w:val="00E91B9A"/>
    <w:rsid w:val="00E9328C"/>
    <w:rsid w:val="00E95846"/>
    <w:rsid w:val="00E96FCC"/>
    <w:rsid w:val="00E97306"/>
    <w:rsid w:val="00EA1288"/>
    <w:rsid w:val="00EA3632"/>
    <w:rsid w:val="00EA4B5F"/>
    <w:rsid w:val="00EA5669"/>
    <w:rsid w:val="00EA5C19"/>
    <w:rsid w:val="00EA6125"/>
    <w:rsid w:val="00EB19DE"/>
    <w:rsid w:val="00EB3D1F"/>
    <w:rsid w:val="00EB420F"/>
    <w:rsid w:val="00EC0177"/>
    <w:rsid w:val="00EC07BB"/>
    <w:rsid w:val="00EC0DE4"/>
    <w:rsid w:val="00EC185C"/>
    <w:rsid w:val="00EC223A"/>
    <w:rsid w:val="00EC73EB"/>
    <w:rsid w:val="00ED0C77"/>
    <w:rsid w:val="00ED2D47"/>
    <w:rsid w:val="00ED31FC"/>
    <w:rsid w:val="00EE0071"/>
    <w:rsid w:val="00EE1D1F"/>
    <w:rsid w:val="00EE336D"/>
    <w:rsid w:val="00EE403E"/>
    <w:rsid w:val="00EE69D1"/>
    <w:rsid w:val="00EF140B"/>
    <w:rsid w:val="00EF4746"/>
    <w:rsid w:val="00F00CC4"/>
    <w:rsid w:val="00F028D8"/>
    <w:rsid w:val="00F02D76"/>
    <w:rsid w:val="00F03410"/>
    <w:rsid w:val="00F03E96"/>
    <w:rsid w:val="00F040F3"/>
    <w:rsid w:val="00F10B82"/>
    <w:rsid w:val="00F1115D"/>
    <w:rsid w:val="00F11E52"/>
    <w:rsid w:val="00F13582"/>
    <w:rsid w:val="00F15499"/>
    <w:rsid w:val="00F15940"/>
    <w:rsid w:val="00F15982"/>
    <w:rsid w:val="00F17F5E"/>
    <w:rsid w:val="00F208D3"/>
    <w:rsid w:val="00F2341D"/>
    <w:rsid w:val="00F235F7"/>
    <w:rsid w:val="00F24EEC"/>
    <w:rsid w:val="00F2516D"/>
    <w:rsid w:val="00F253E8"/>
    <w:rsid w:val="00F2548E"/>
    <w:rsid w:val="00F26C47"/>
    <w:rsid w:val="00F26E1E"/>
    <w:rsid w:val="00F273F3"/>
    <w:rsid w:val="00F312D2"/>
    <w:rsid w:val="00F3274D"/>
    <w:rsid w:val="00F33A42"/>
    <w:rsid w:val="00F34038"/>
    <w:rsid w:val="00F34F46"/>
    <w:rsid w:val="00F40A16"/>
    <w:rsid w:val="00F421B8"/>
    <w:rsid w:val="00F4221A"/>
    <w:rsid w:val="00F424BB"/>
    <w:rsid w:val="00F442B2"/>
    <w:rsid w:val="00F45D0C"/>
    <w:rsid w:val="00F50266"/>
    <w:rsid w:val="00F50407"/>
    <w:rsid w:val="00F5055B"/>
    <w:rsid w:val="00F52276"/>
    <w:rsid w:val="00F52BBD"/>
    <w:rsid w:val="00F54169"/>
    <w:rsid w:val="00F56B45"/>
    <w:rsid w:val="00F61585"/>
    <w:rsid w:val="00F61CB2"/>
    <w:rsid w:val="00F63597"/>
    <w:rsid w:val="00F641CA"/>
    <w:rsid w:val="00F64936"/>
    <w:rsid w:val="00F66488"/>
    <w:rsid w:val="00F670B6"/>
    <w:rsid w:val="00F7151B"/>
    <w:rsid w:val="00F71DD9"/>
    <w:rsid w:val="00F75D5C"/>
    <w:rsid w:val="00F7657F"/>
    <w:rsid w:val="00F76AB7"/>
    <w:rsid w:val="00F772D9"/>
    <w:rsid w:val="00F778E1"/>
    <w:rsid w:val="00F815CF"/>
    <w:rsid w:val="00F81714"/>
    <w:rsid w:val="00F827ED"/>
    <w:rsid w:val="00F85411"/>
    <w:rsid w:val="00F855CE"/>
    <w:rsid w:val="00F85BB2"/>
    <w:rsid w:val="00F8633D"/>
    <w:rsid w:val="00F9076D"/>
    <w:rsid w:val="00F91B92"/>
    <w:rsid w:val="00F92008"/>
    <w:rsid w:val="00F925BE"/>
    <w:rsid w:val="00F95008"/>
    <w:rsid w:val="00F958CC"/>
    <w:rsid w:val="00FA6C41"/>
    <w:rsid w:val="00FB4A14"/>
    <w:rsid w:val="00FB514F"/>
    <w:rsid w:val="00FB571B"/>
    <w:rsid w:val="00FB6342"/>
    <w:rsid w:val="00FB6897"/>
    <w:rsid w:val="00FB760A"/>
    <w:rsid w:val="00FB7621"/>
    <w:rsid w:val="00FC3836"/>
    <w:rsid w:val="00FC4519"/>
    <w:rsid w:val="00FC4E62"/>
    <w:rsid w:val="00FC4E9E"/>
    <w:rsid w:val="00FC5AD5"/>
    <w:rsid w:val="00FC6B7E"/>
    <w:rsid w:val="00FC7433"/>
    <w:rsid w:val="00FD0513"/>
    <w:rsid w:val="00FD0DF7"/>
    <w:rsid w:val="00FD2EAA"/>
    <w:rsid w:val="00FD49CA"/>
    <w:rsid w:val="00FD6419"/>
    <w:rsid w:val="00FE33B7"/>
    <w:rsid w:val="00FF017F"/>
    <w:rsid w:val="00FF083E"/>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24E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24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00077240">
      <w:bodyDiv w:val="1"/>
      <w:marLeft w:val="0"/>
      <w:marRight w:val="0"/>
      <w:marTop w:val="0"/>
      <w:marBottom w:val="0"/>
      <w:divBdr>
        <w:top w:val="none" w:sz="0" w:space="0" w:color="auto"/>
        <w:left w:val="none" w:sz="0" w:space="0" w:color="auto"/>
        <w:bottom w:val="none" w:sz="0" w:space="0" w:color="auto"/>
        <w:right w:val="none" w:sz="0" w:space="0" w:color="auto"/>
      </w:divBdr>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641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atasdome@and.lv" TargetMode="External"/><Relationship Id="rId18" Type="http://schemas.openxmlformats.org/officeDocument/2006/relationships/hyperlink" Target="http://www.amatasnovads.lv/" TargetMode="External"/><Relationship Id="rId26" Type="http://schemas.openxmlformats.org/officeDocument/2006/relationships/hyperlink" Target="http://www.amatasnovads.lv" TargetMode="External"/><Relationship Id="rId3" Type="http://schemas.openxmlformats.org/officeDocument/2006/relationships/styles" Target="styles.xml"/><Relationship Id="rId21" Type="http://schemas.openxmlformats.org/officeDocument/2006/relationships/hyperlink" Target="http://www.ligatne.lv/" TargetMode="External"/><Relationship Id="rId7" Type="http://schemas.openxmlformats.org/officeDocument/2006/relationships/footnotes" Target="footnotes.xml"/><Relationship Id="rId12" Type="http://schemas.openxmlformats.org/officeDocument/2006/relationships/hyperlink" Target="mailto:amatasdome@amatasnovads.lv" TargetMode="External"/><Relationship Id="rId17" Type="http://schemas.openxmlformats.org/officeDocument/2006/relationships/hyperlink" Target="mailto:konkurss_spare@inbox.lv" TargetMode="External"/><Relationship Id="rId25" Type="http://schemas.openxmlformats.org/officeDocument/2006/relationships/hyperlink" Target="http://www.amatasnovads.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matasdome@amatasnovads.lv" TargetMode="External"/><Relationship Id="rId20" Type="http://schemas.openxmlformats.org/officeDocument/2006/relationships/hyperlink" Target="http://www.sparesskola.lv/" TargetMode="External"/><Relationship Id="rId29" Type="http://schemas.openxmlformats.org/officeDocument/2006/relationships/hyperlink" Target="http://www.amatasnovad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24" Type="http://schemas.openxmlformats.org/officeDocument/2006/relationships/hyperlink" Target="http://www.amatasnovads.lv"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atasdome@amatasnovads.lv" TargetMode="External"/><Relationship Id="rId23" Type="http://schemas.openxmlformats.org/officeDocument/2006/relationships/hyperlink" Target="http://www.jaunpiebalga.lv/" TargetMode="External"/><Relationship Id="rId28" Type="http://schemas.openxmlformats.org/officeDocument/2006/relationships/hyperlink" Target="http://www.amatasnovads.lv" TargetMode="External"/><Relationship Id="rId10" Type="http://schemas.openxmlformats.org/officeDocument/2006/relationships/hyperlink" Target="mailto:amatasdome@amatasnovads.lv" TargetMode="External"/><Relationship Id="rId19" Type="http://schemas.openxmlformats.org/officeDocument/2006/relationships/hyperlink" Target="http://www.amatasnovads.lv/"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matasnovads.lv" TargetMode="External"/><Relationship Id="rId22" Type="http://schemas.openxmlformats.org/officeDocument/2006/relationships/hyperlink" Target="https://vecpiebalga.lv/" TargetMode="External"/><Relationship Id="rId27" Type="http://schemas.openxmlformats.org/officeDocument/2006/relationships/hyperlink" Target="http://www.amatasnovads.lv"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2F20C-2F82-4B0F-BC30-6BE8D04A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77</Pages>
  <Words>143764</Words>
  <Characters>81947</Characters>
  <Application>Microsoft Office Word</Application>
  <DocSecurity>0</DocSecurity>
  <Lines>682</Lines>
  <Paragraphs>450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225261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cp:lastModifiedBy>
  <cp:revision>4</cp:revision>
  <cp:lastPrinted>2018-07-31T11:37:00Z</cp:lastPrinted>
  <dcterms:created xsi:type="dcterms:W3CDTF">2018-08-30T20:03:00Z</dcterms:created>
  <dcterms:modified xsi:type="dcterms:W3CDTF">2018-09-05T06:54:00Z</dcterms:modified>
</cp:coreProperties>
</file>