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0C9" w:rsidRPr="00306305" w:rsidRDefault="005C7C99" w:rsidP="00C100E0">
      <w:pPr>
        <w:pStyle w:val="Virsraksts1"/>
        <w:jc w:val="left"/>
        <w:rPr>
          <w:color w:val="000000"/>
          <w:sz w:val="30"/>
          <w:szCs w:val="30"/>
        </w:rPr>
      </w:pPr>
      <w:r w:rsidRPr="00306305">
        <w:rPr>
          <w:b w:val="0"/>
          <w:noProof/>
        </w:rPr>
        <w:drawing>
          <wp:anchor distT="0" distB="0" distL="114300" distR="114300" simplePos="0" relativeHeight="251665408" behindDoc="1" locked="0" layoutInCell="1" allowOverlap="1" wp14:anchorId="38DC4E3F" wp14:editId="76B2A0B9">
            <wp:simplePos x="0" y="0"/>
            <wp:positionH relativeFrom="column">
              <wp:posOffset>2613660</wp:posOffset>
            </wp:positionH>
            <wp:positionV relativeFrom="paragraph">
              <wp:posOffset>125095</wp:posOffset>
            </wp:positionV>
            <wp:extent cx="609600" cy="933450"/>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09600" cy="933450"/>
                    </a:xfrm>
                    <a:prstGeom prst="rect">
                      <a:avLst/>
                    </a:prstGeom>
                    <a:noFill/>
                    <a:ln w="9525">
                      <a:noFill/>
                      <a:miter lim="800000"/>
                      <a:headEnd/>
                      <a:tailEnd/>
                    </a:ln>
                  </pic:spPr>
                </pic:pic>
              </a:graphicData>
            </a:graphic>
          </wp:anchor>
        </w:drawing>
      </w:r>
    </w:p>
    <w:p w:rsidR="007760C9" w:rsidRPr="00306305" w:rsidRDefault="007760C9" w:rsidP="007760C9">
      <w:pPr>
        <w:pStyle w:val="Virsraksts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rsidR="005C7C99" w:rsidRPr="00306305" w:rsidRDefault="005C7C99" w:rsidP="005C7C99">
      <w:pPr>
        <w:jc w:val="right"/>
        <w:rPr>
          <w:b/>
        </w:rPr>
      </w:pPr>
      <w:r w:rsidRPr="00306305">
        <w:rPr>
          <w:b/>
        </w:rPr>
        <w:t xml:space="preserve"> </w:t>
      </w:r>
    </w:p>
    <w:p w:rsidR="008039B2" w:rsidRPr="00306305" w:rsidRDefault="008039B2" w:rsidP="005C7C99">
      <w:pPr>
        <w:jc w:val="right"/>
        <w:rPr>
          <w:b/>
        </w:rPr>
      </w:pPr>
      <w:r w:rsidRPr="00306305">
        <w:rPr>
          <w:color w:val="000000"/>
          <w:sz w:val="30"/>
          <w:szCs w:val="30"/>
        </w:rPr>
        <w:tab/>
      </w:r>
    </w:p>
    <w:p w:rsidR="008039B2" w:rsidRPr="00306305" w:rsidRDefault="008039B2" w:rsidP="008039B2">
      <w:pPr>
        <w:pStyle w:val="Virsraksts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rsidR="008039B2" w:rsidRPr="00306305" w:rsidRDefault="008039B2" w:rsidP="008039B2">
      <w:pPr>
        <w:pStyle w:val="Virsraksts1"/>
        <w:rPr>
          <w:color w:val="000000"/>
          <w:sz w:val="30"/>
          <w:szCs w:val="30"/>
        </w:rPr>
      </w:pPr>
      <w:r w:rsidRPr="00306305">
        <w:rPr>
          <w:b w:val="0"/>
          <w:color w:val="000000"/>
          <w:sz w:val="30"/>
          <w:szCs w:val="30"/>
        </w:rPr>
        <w:t xml:space="preserve"> </w:t>
      </w:r>
    </w:p>
    <w:p w:rsidR="008039B2" w:rsidRPr="00306305" w:rsidRDefault="0008213D" w:rsidP="008039B2">
      <w:pPr>
        <w:pStyle w:val="Virsraksts1"/>
        <w:rPr>
          <w:rFonts w:eastAsia="Arial Unicode MS"/>
          <w:b w:val="0"/>
          <w:color w:val="000000"/>
          <w:sz w:val="20"/>
          <w:szCs w:val="20"/>
        </w:rPr>
      </w:pPr>
      <w:r w:rsidRPr="00306305">
        <w:rPr>
          <w:b w:val="0"/>
          <w:color w:val="000000"/>
          <w:sz w:val="20"/>
          <w:szCs w:val="20"/>
        </w:rPr>
        <w:t xml:space="preserve">                </w:t>
      </w:r>
      <w:r w:rsidR="008039B2" w:rsidRPr="00306305">
        <w:rPr>
          <w:b w:val="0"/>
          <w:color w:val="000000"/>
          <w:sz w:val="20"/>
          <w:szCs w:val="20"/>
        </w:rPr>
        <w:t>L A T V I J A S    R E P U B L I K A S</w:t>
      </w:r>
    </w:p>
    <w:p w:rsidR="008039B2" w:rsidRPr="00306305" w:rsidRDefault="0008213D" w:rsidP="008039B2">
      <w:pPr>
        <w:pStyle w:val="Virsraksts2"/>
        <w:spacing w:before="0" w:after="0"/>
        <w:jc w:val="center"/>
        <w:rPr>
          <w:rFonts w:ascii="Arial" w:hAnsi="Arial" w:cs="Arial"/>
          <w:i w:val="0"/>
          <w:sz w:val="20"/>
          <w:szCs w:val="20"/>
        </w:rPr>
      </w:pPr>
      <w:r w:rsidRPr="00306305">
        <w:rPr>
          <w:rFonts w:ascii="Arial" w:hAnsi="Arial" w:cs="Arial"/>
          <w:i w:val="0"/>
          <w:sz w:val="20"/>
          <w:szCs w:val="20"/>
        </w:rPr>
        <w:t xml:space="preserve">             </w:t>
      </w:r>
      <w:r w:rsidR="008039B2" w:rsidRPr="00306305">
        <w:rPr>
          <w:rFonts w:ascii="Arial" w:hAnsi="Arial" w:cs="Arial"/>
          <w:i w:val="0"/>
          <w:sz w:val="20"/>
          <w:szCs w:val="20"/>
        </w:rPr>
        <w:t>A M A T A S   N O V A D A   P A Š V A L D Ī B A</w:t>
      </w:r>
    </w:p>
    <w:p w:rsidR="008039B2" w:rsidRPr="00306305" w:rsidRDefault="008039B2" w:rsidP="008039B2">
      <w:pPr>
        <w:spacing w:line="120" w:lineRule="auto"/>
        <w:jc w:val="center"/>
        <w:rPr>
          <w:rFonts w:ascii="Arial" w:hAnsi="Arial" w:cs="Arial"/>
        </w:rPr>
      </w:pPr>
      <w:r w:rsidRPr="00306305">
        <w:rPr>
          <w:noProof/>
        </w:rPr>
        <mc:AlternateContent>
          <mc:Choice Requires="wps">
            <w:drawing>
              <wp:anchor distT="0" distB="0" distL="114300" distR="114300" simplePos="0" relativeHeight="251664384" behindDoc="0" locked="0" layoutInCell="1" allowOverlap="1" wp14:anchorId="3DCCD13E" wp14:editId="7584110F">
                <wp:simplePos x="0" y="0"/>
                <wp:positionH relativeFrom="column">
                  <wp:posOffset>-112395</wp:posOffset>
                </wp:positionH>
                <wp:positionV relativeFrom="paragraph">
                  <wp:posOffset>18415</wp:posOffset>
                </wp:positionV>
                <wp:extent cx="5600700" cy="0"/>
                <wp:effectExtent l="11430" t="12065" r="762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C27F7"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45pt" to="4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jQ+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OkvT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"/>
            </w:pict>
          </mc:Fallback>
        </mc:AlternateContent>
      </w:r>
    </w:p>
    <w:p w:rsidR="008039B2" w:rsidRPr="00306305" w:rsidRDefault="008039B2" w:rsidP="008039B2">
      <w:pPr>
        <w:jc w:val="center"/>
        <w:rPr>
          <w:sz w:val="16"/>
          <w:szCs w:val="16"/>
        </w:rPr>
      </w:pPr>
      <w:r w:rsidRPr="00306305">
        <w:rPr>
          <w:sz w:val="16"/>
          <w:szCs w:val="16"/>
        </w:rPr>
        <w:t>Reģ.Nr. LV90000957242</w:t>
      </w:r>
    </w:p>
    <w:p w:rsidR="008039B2" w:rsidRPr="00306305" w:rsidRDefault="008039B2" w:rsidP="008039B2">
      <w:pPr>
        <w:jc w:val="center"/>
        <w:rPr>
          <w:sz w:val="15"/>
          <w:szCs w:val="15"/>
        </w:rPr>
      </w:pPr>
      <w:r w:rsidRPr="00306305">
        <w:rPr>
          <w:sz w:val="15"/>
          <w:szCs w:val="15"/>
        </w:rPr>
        <w:t xml:space="preserve">“Ausmas”, Drabešu pagasts, Amatas novads, LV-4101, Tālrunis: 64127935, fakss: 64127942, e-pasts: </w:t>
      </w:r>
      <w:hyperlink r:id="rId9" w:history="1">
        <w:r w:rsidR="00387715" w:rsidRPr="002C1951">
          <w:rPr>
            <w:rStyle w:val="Hipersaite"/>
            <w:sz w:val="15"/>
            <w:szCs w:val="15"/>
          </w:rPr>
          <w:t>amatasdome@amatasnovads.lv</w:t>
        </w:r>
      </w:hyperlink>
      <w:r w:rsidRPr="00306305">
        <w:rPr>
          <w:sz w:val="15"/>
          <w:szCs w:val="15"/>
        </w:rPr>
        <w:t>,</w:t>
      </w:r>
    </w:p>
    <w:p w:rsidR="007760C9" w:rsidRPr="00306305" w:rsidRDefault="008039B2" w:rsidP="008039B2">
      <w:pPr>
        <w:pStyle w:val="Virsraksts1"/>
        <w:rPr>
          <w:rFonts w:ascii="Times New Roman" w:hAnsi="Times New Roman" w:cs="Times New Roman"/>
          <w:b w:val="0"/>
          <w:color w:val="000000"/>
          <w:sz w:val="30"/>
          <w:szCs w:val="30"/>
        </w:rPr>
      </w:pPr>
      <w:r w:rsidRPr="00306305">
        <w:rPr>
          <w:rFonts w:ascii="Times New Roman" w:hAnsi="Times New Roman" w:cs="Times New Roman"/>
          <w:b w:val="0"/>
          <w:sz w:val="15"/>
          <w:szCs w:val="15"/>
        </w:rPr>
        <w:t>A/S „SEB banka” konta Nr. LV52 UNLA 0050 0000 1330 1, A/S SWEDBANK konta Nr. LV 41 HABA 0551 0002 8950</w:t>
      </w:r>
    </w:p>
    <w:p w:rsidR="00CA52E5" w:rsidRPr="00102F8C" w:rsidRDefault="007760C9" w:rsidP="00102F8C">
      <w:pPr>
        <w:pStyle w:val="Virsraksts1"/>
        <w:rPr>
          <w:rFonts w:ascii="Times New Roman" w:hAnsi="Times New Roman" w:cs="Times New Roman"/>
          <w:b w:val="0"/>
          <w:color w:val="000000"/>
          <w:sz w:val="30"/>
          <w:szCs w:val="30"/>
        </w:rPr>
      </w:pPr>
      <w:r w:rsidRPr="00306305">
        <w:rPr>
          <w:rFonts w:ascii="Times New Roman" w:hAnsi="Times New Roman" w:cs="Times New Roman"/>
          <w:b w:val="0"/>
          <w:color w:val="000000"/>
          <w:sz w:val="30"/>
          <w:szCs w:val="30"/>
        </w:rPr>
        <w:t xml:space="preserve"> </w:t>
      </w:r>
      <w:r w:rsidRPr="00306305">
        <w:rPr>
          <w:sz w:val="24"/>
        </w:rPr>
        <w:t xml:space="preserve">   </w:t>
      </w:r>
    </w:p>
    <w:p w:rsidR="00387715" w:rsidRDefault="00387715" w:rsidP="00CA52E5">
      <w:pPr>
        <w:jc w:val="center"/>
        <w:rPr>
          <w:bCs/>
          <w:sz w:val="24"/>
          <w:szCs w:val="24"/>
        </w:rPr>
      </w:pPr>
      <w:r>
        <w:rPr>
          <w:bCs/>
          <w:sz w:val="24"/>
          <w:szCs w:val="24"/>
        </w:rPr>
        <w:t>AMATAS NOVADA PAŠVALDĪBAS</w:t>
      </w:r>
    </w:p>
    <w:p w:rsidR="00D721B3" w:rsidRPr="00387715" w:rsidRDefault="00CA52E5" w:rsidP="00387715">
      <w:pPr>
        <w:jc w:val="center"/>
        <w:rPr>
          <w:bCs/>
          <w:sz w:val="24"/>
          <w:szCs w:val="24"/>
        </w:rPr>
      </w:pPr>
      <w:r w:rsidRPr="00CA52E5">
        <w:rPr>
          <w:bCs/>
          <w:sz w:val="24"/>
          <w:szCs w:val="24"/>
        </w:rPr>
        <w:t>DOMES</w:t>
      </w:r>
      <w:r w:rsidR="00387715">
        <w:rPr>
          <w:bCs/>
          <w:sz w:val="24"/>
          <w:szCs w:val="24"/>
        </w:rPr>
        <w:t xml:space="preserve"> </w:t>
      </w:r>
      <w:r w:rsidRPr="00CA52E5">
        <w:rPr>
          <w:sz w:val="24"/>
          <w:szCs w:val="24"/>
        </w:rPr>
        <w:t>SĒDES PROTOKOLS</w:t>
      </w:r>
    </w:p>
    <w:p w:rsidR="007760C9" w:rsidRPr="00306305" w:rsidRDefault="00CF5EE3" w:rsidP="007760C9">
      <w:pPr>
        <w:jc w:val="center"/>
        <w:rPr>
          <w:b/>
          <w:sz w:val="24"/>
          <w:szCs w:val="24"/>
        </w:rPr>
      </w:pPr>
      <w:r>
        <w:rPr>
          <w:b/>
          <w:sz w:val="24"/>
          <w:szCs w:val="24"/>
        </w:rPr>
        <w:t>Nr.</w:t>
      </w:r>
      <w:r w:rsidR="009C253C">
        <w:rPr>
          <w:b/>
          <w:sz w:val="24"/>
          <w:szCs w:val="24"/>
        </w:rPr>
        <w:t xml:space="preserve"> </w:t>
      </w:r>
      <w:r w:rsidR="000066AC">
        <w:rPr>
          <w:b/>
          <w:sz w:val="24"/>
          <w:szCs w:val="24"/>
        </w:rPr>
        <w:t>1</w:t>
      </w:r>
      <w:r w:rsidR="00A23BCF">
        <w:rPr>
          <w:b/>
          <w:sz w:val="24"/>
          <w:szCs w:val="24"/>
        </w:rPr>
        <w:t>5</w:t>
      </w:r>
    </w:p>
    <w:p w:rsidR="00CA52E5" w:rsidRPr="00CA53E5" w:rsidRDefault="00CA52E5" w:rsidP="007760C9">
      <w:pPr>
        <w:rPr>
          <w:sz w:val="16"/>
          <w:szCs w:val="24"/>
        </w:rPr>
      </w:pPr>
    </w:p>
    <w:p w:rsidR="007760C9" w:rsidRPr="00306305" w:rsidRDefault="007760C9" w:rsidP="007760C9">
      <w:pPr>
        <w:rPr>
          <w:sz w:val="24"/>
          <w:szCs w:val="24"/>
        </w:rPr>
      </w:pPr>
      <w:r w:rsidRPr="00306305">
        <w:rPr>
          <w:sz w:val="24"/>
          <w:szCs w:val="24"/>
        </w:rPr>
        <w:t>A</w:t>
      </w:r>
      <w:r w:rsidR="003F0E1C">
        <w:rPr>
          <w:sz w:val="24"/>
          <w:szCs w:val="24"/>
        </w:rPr>
        <w:t xml:space="preserve">matas novada Drabešu pagastā </w:t>
      </w:r>
      <w:r w:rsidR="003F0E1C">
        <w:rPr>
          <w:sz w:val="24"/>
          <w:szCs w:val="24"/>
        </w:rPr>
        <w:tab/>
      </w:r>
      <w:r w:rsidR="003F0E1C">
        <w:rPr>
          <w:sz w:val="24"/>
          <w:szCs w:val="24"/>
        </w:rPr>
        <w:tab/>
      </w:r>
      <w:r w:rsidRPr="00306305">
        <w:rPr>
          <w:sz w:val="24"/>
          <w:szCs w:val="24"/>
        </w:rPr>
        <w:tab/>
      </w:r>
      <w:r w:rsidR="00F312D2">
        <w:rPr>
          <w:sz w:val="24"/>
          <w:szCs w:val="24"/>
        </w:rPr>
        <w:t xml:space="preserve">             </w:t>
      </w:r>
      <w:r w:rsidR="00A57F4F">
        <w:rPr>
          <w:sz w:val="24"/>
          <w:szCs w:val="24"/>
        </w:rPr>
        <w:t xml:space="preserve">       </w:t>
      </w:r>
      <w:r w:rsidR="00F312D2">
        <w:rPr>
          <w:sz w:val="24"/>
          <w:szCs w:val="24"/>
        </w:rPr>
        <w:t xml:space="preserve">   </w:t>
      </w:r>
      <w:r w:rsidR="00ED74CD">
        <w:rPr>
          <w:sz w:val="24"/>
          <w:szCs w:val="24"/>
        </w:rPr>
        <w:t xml:space="preserve"> </w:t>
      </w:r>
      <w:r w:rsidR="005C7DEB" w:rsidRPr="00306305">
        <w:rPr>
          <w:sz w:val="24"/>
          <w:szCs w:val="24"/>
        </w:rPr>
        <w:t xml:space="preserve"> </w:t>
      </w:r>
      <w:r w:rsidRPr="00306305">
        <w:rPr>
          <w:sz w:val="24"/>
          <w:szCs w:val="24"/>
        </w:rPr>
        <w:t>201</w:t>
      </w:r>
      <w:r w:rsidR="00A952F3" w:rsidRPr="00306305">
        <w:rPr>
          <w:sz w:val="24"/>
          <w:szCs w:val="24"/>
        </w:rPr>
        <w:t>7</w:t>
      </w:r>
      <w:r w:rsidRPr="00306305">
        <w:rPr>
          <w:sz w:val="24"/>
          <w:szCs w:val="24"/>
        </w:rPr>
        <w:t>.</w:t>
      </w:r>
      <w:r w:rsidR="00FB4A14">
        <w:rPr>
          <w:sz w:val="24"/>
          <w:szCs w:val="24"/>
        </w:rPr>
        <w:t xml:space="preserve"> </w:t>
      </w:r>
      <w:r w:rsidRPr="00306305">
        <w:rPr>
          <w:sz w:val="24"/>
          <w:szCs w:val="24"/>
        </w:rPr>
        <w:t xml:space="preserve">gada </w:t>
      </w:r>
      <w:r w:rsidR="000066AC">
        <w:rPr>
          <w:sz w:val="24"/>
          <w:szCs w:val="24"/>
        </w:rPr>
        <w:t>2</w:t>
      </w:r>
      <w:r w:rsidR="00A23BCF">
        <w:rPr>
          <w:sz w:val="24"/>
          <w:szCs w:val="24"/>
        </w:rPr>
        <w:t>2</w:t>
      </w:r>
      <w:r w:rsidR="009D2361">
        <w:rPr>
          <w:sz w:val="24"/>
          <w:szCs w:val="24"/>
        </w:rPr>
        <w:t xml:space="preserve">. </w:t>
      </w:r>
      <w:r w:rsidR="00A23BCF">
        <w:rPr>
          <w:sz w:val="24"/>
          <w:szCs w:val="24"/>
        </w:rPr>
        <w:t>novembrī</w:t>
      </w:r>
    </w:p>
    <w:p w:rsidR="00866170" w:rsidRPr="00CA53E5" w:rsidRDefault="00866170" w:rsidP="00866170">
      <w:pPr>
        <w:jc w:val="center"/>
        <w:rPr>
          <w:sz w:val="16"/>
          <w:szCs w:val="24"/>
        </w:rPr>
      </w:pPr>
    </w:p>
    <w:p w:rsidR="0084430E" w:rsidRPr="004A3A98" w:rsidRDefault="00FB4A14" w:rsidP="0084430E">
      <w:pPr>
        <w:jc w:val="both"/>
        <w:rPr>
          <w:color w:val="000000"/>
          <w:sz w:val="24"/>
          <w:szCs w:val="24"/>
        </w:rPr>
      </w:pPr>
      <w:r>
        <w:rPr>
          <w:color w:val="000000"/>
          <w:sz w:val="24"/>
          <w:szCs w:val="24"/>
        </w:rPr>
        <w:t>Domes sē</w:t>
      </w:r>
      <w:r w:rsidR="004A3A98" w:rsidRPr="004A3A98">
        <w:rPr>
          <w:color w:val="000000"/>
          <w:sz w:val="24"/>
          <w:szCs w:val="24"/>
        </w:rPr>
        <w:t>de</w:t>
      </w:r>
      <w:r w:rsidR="00D45A32" w:rsidRPr="004A3A98">
        <w:rPr>
          <w:color w:val="000000"/>
          <w:sz w:val="24"/>
          <w:szCs w:val="24"/>
        </w:rPr>
        <w:t xml:space="preserve"> </w:t>
      </w:r>
      <w:r w:rsidR="00314195">
        <w:rPr>
          <w:color w:val="000000"/>
          <w:sz w:val="24"/>
          <w:szCs w:val="24"/>
        </w:rPr>
        <w:t>sasaukta</w:t>
      </w:r>
      <w:r w:rsidR="000066AC">
        <w:rPr>
          <w:color w:val="000000"/>
          <w:sz w:val="24"/>
          <w:szCs w:val="24"/>
        </w:rPr>
        <w:t xml:space="preserve"> un atklāta</w:t>
      </w:r>
      <w:r w:rsidR="00314195">
        <w:rPr>
          <w:color w:val="000000"/>
          <w:sz w:val="24"/>
          <w:szCs w:val="24"/>
        </w:rPr>
        <w:t xml:space="preserve"> </w:t>
      </w:r>
      <w:r w:rsidR="00ED74CD" w:rsidRPr="004A3A98">
        <w:rPr>
          <w:color w:val="000000"/>
          <w:sz w:val="24"/>
          <w:szCs w:val="24"/>
        </w:rPr>
        <w:t>plkst.</w:t>
      </w:r>
      <w:r w:rsidR="00ED74CD">
        <w:rPr>
          <w:color w:val="000000"/>
          <w:sz w:val="24"/>
          <w:szCs w:val="24"/>
        </w:rPr>
        <w:t xml:space="preserve"> 15.30</w:t>
      </w:r>
    </w:p>
    <w:p w:rsidR="0084430E" w:rsidRPr="007A3A83" w:rsidRDefault="0084430E" w:rsidP="0084430E">
      <w:pPr>
        <w:rPr>
          <w:b/>
          <w:color w:val="000000"/>
          <w:sz w:val="12"/>
          <w:szCs w:val="24"/>
        </w:rPr>
      </w:pPr>
    </w:p>
    <w:p w:rsidR="0084430E" w:rsidRPr="00306305" w:rsidRDefault="00B60221" w:rsidP="0084430E">
      <w:pPr>
        <w:jc w:val="both"/>
        <w:rPr>
          <w:color w:val="000000"/>
          <w:sz w:val="24"/>
          <w:szCs w:val="24"/>
        </w:rPr>
      </w:pPr>
      <w:r>
        <w:rPr>
          <w:b/>
          <w:color w:val="000000"/>
          <w:sz w:val="24"/>
          <w:szCs w:val="24"/>
        </w:rPr>
        <w:t>Domes</w:t>
      </w:r>
      <w:r w:rsidR="0084430E" w:rsidRPr="00306305">
        <w:rPr>
          <w:b/>
          <w:color w:val="000000"/>
          <w:sz w:val="24"/>
          <w:szCs w:val="24"/>
        </w:rPr>
        <w:t xml:space="preserve"> sēdi vada: </w:t>
      </w:r>
      <w:r w:rsidR="0084430E" w:rsidRPr="00306305">
        <w:rPr>
          <w:color w:val="000000"/>
          <w:sz w:val="24"/>
          <w:szCs w:val="24"/>
        </w:rPr>
        <w:t>Amatas novada domes</w:t>
      </w:r>
      <w:r w:rsidR="00E61CE4" w:rsidRPr="00306305">
        <w:rPr>
          <w:color w:val="000000"/>
          <w:sz w:val="24"/>
          <w:szCs w:val="24"/>
        </w:rPr>
        <w:t xml:space="preserve"> </w:t>
      </w:r>
      <w:r w:rsidR="0084430E" w:rsidRPr="00306305">
        <w:rPr>
          <w:color w:val="000000"/>
          <w:sz w:val="24"/>
          <w:szCs w:val="24"/>
        </w:rPr>
        <w:t>priekšsēdētāja Elita Eglīte</w:t>
      </w:r>
      <w:r w:rsidR="00FB4A14">
        <w:rPr>
          <w:color w:val="000000"/>
          <w:sz w:val="24"/>
          <w:szCs w:val="24"/>
        </w:rPr>
        <w:t>.</w:t>
      </w:r>
    </w:p>
    <w:p w:rsidR="00CA52E5" w:rsidRPr="007A3A83" w:rsidRDefault="00CA52E5" w:rsidP="0084430E">
      <w:pPr>
        <w:jc w:val="both"/>
        <w:rPr>
          <w:color w:val="000000"/>
          <w:sz w:val="12"/>
          <w:szCs w:val="24"/>
        </w:rPr>
      </w:pPr>
    </w:p>
    <w:p w:rsidR="00CF5EE3" w:rsidRDefault="00CF5EE3" w:rsidP="00CF5EE3">
      <w:pPr>
        <w:jc w:val="both"/>
        <w:rPr>
          <w:color w:val="000000"/>
          <w:sz w:val="24"/>
          <w:szCs w:val="24"/>
        </w:rPr>
      </w:pPr>
      <w:r w:rsidRPr="00306305">
        <w:rPr>
          <w:b/>
          <w:color w:val="000000"/>
          <w:sz w:val="24"/>
          <w:szCs w:val="24"/>
        </w:rPr>
        <w:t>Piedalās deputāti:</w:t>
      </w:r>
      <w:r w:rsidRPr="00306305">
        <w:rPr>
          <w:color w:val="000000"/>
          <w:sz w:val="24"/>
          <w:szCs w:val="24"/>
        </w:rPr>
        <w:t xml:space="preserve"> Elita Eglīte, </w:t>
      </w:r>
      <w:r>
        <w:rPr>
          <w:sz w:val="24"/>
          <w:szCs w:val="24"/>
        </w:rPr>
        <w:t>Guna Kalniņa-</w:t>
      </w:r>
      <w:r w:rsidRPr="00306305">
        <w:rPr>
          <w:sz w:val="24"/>
          <w:szCs w:val="24"/>
        </w:rPr>
        <w:t>Priede</w:t>
      </w:r>
      <w:r>
        <w:rPr>
          <w:sz w:val="24"/>
          <w:szCs w:val="24"/>
        </w:rPr>
        <w:t xml:space="preserve">, Jānis Kārkliņš, </w:t>
      </w:r>
      <w:r w:rsidRPr="00306305">
        <w:rPr>
          <w:color w:val="000000"/>
          <w:sz w:val="24"/>
          <w:szCs w:val="24"/>
        </w:rPr>
        <w:t>Andris Jansons, Inese Varekoja</w:t>
      </w:r>
      <w:r>
        <w:rPr>
          <w:color w:val="000000"/>
          <w:sz w:val="24"/>
          <w:szCs w:val="24"/>
        </w:rPr>
        <w:t xml:space="preserve">, Arnis Lemešonoks, Mārtiņš </w:t>
      </w:r>
      <w:r w:rsidR="009671F0">
        <w:rPr>
          <w:color w:val="000000"/>
          <w:sz w:val="24"/>
          <w:szCs w:val="24"/>
        </w:rPr>
        <w:t>Andris Cīrulis, Linda Abramova,</w:t>
      </w:r>
      <w:r>
        <w:rPr>
          <w:color w:val="000000"/>
          <w:sz w:val="24"/>
          <w:szCs w:val="24"/>
        </w:rPr>
        <w:t xml:space="preserve"> Teiksma Riekstiņa, Valda Veisenkopfa, Edgars Jānis Plēģeris,</w:t>
      </w:r>
      <w:r w:rsidR="003F0E1C">
        <w:rPr>
          <w:color w:val="000000"/>
          <w:sz w:val="24"/>
          <w:szCs w:val="24"/>
        </w:rPr>
        <w:t xml:space="preserve"> Indars Upīts, Āris Kazerovskis,</w:t>
      </w:r>
      <w:r w:rsidR="003F0E1C" w:rsidRPr="003F0E1C">
        <w:rPr>
          <w:color w:val="000000"/>
          <w:sz w:val="24"/>
          <w:szCs w:val="24"/>
        </w:rPr>
        <w:t xml:space="preserve"> </w:t>
      </w:r>
      <w:r w:rsidR="003F0E1C">
        <w:rPr>
          <w:color w:val="000000"/>
          <w:sz w:val="24"/>
          <w:szCs w:val="24"/>
        </w:rPr>
        <w:t>Ēriks Bauers,</w:t>
      </w:r>
      <w:r w:rsidR="003F0E1C" w:rsidRPr="00503A70">
        <w:rPr>
          <w:color w:val="000000"/>
          <w:sz w:val="24"/>
          <w:szCs w:val="24"/>
        </w:rPr>
        <w:t xml:space="preserve"> </w:t>
      </w:r>
      <w:r w:rsidR="003F0E1C">
        <w:rPr>
          <w:color w:val="000000"/>
          <w:sz w:val="24"/>
          <w:szCs w:val="24"/>
        </w:rPr>
        <w:t>Tālis Šelengovs</w:t>
      </w:r>
      <w:r w:rsidR="00314195">
        <w:rPr>
          <w:color w:val="000000"/>
          <w:sz w:val="24"/>
          <w:szCs w:val="24"/>
        </w:rPr>
        <w:t>.</w:t>
      </w:r>
    </w:p>
    <w:p w:rsidR="00A23BCF" w:rsidRPr="00A23BCF" w:rsidRDefault="00A23BCF" w:rsidP="00E82515">
      <w:pPr>
        <w:jc w:val="both"/>
        <w:rPr>
          <w:b/>
          <w:sz w:val="12"/>
          <w:szCs w:val="24"/>
        </w:rPr>
      </w:pPr>
    </w:p>
    <w:p w:rsidR="00ED74CD" w:rsidRDefault="00ED74CD" w:rsidP="008A7CC4">
      <w:pPr>
        <w:jc w:val="both"/>
        <w:rPr>
          <w:sz w:val="24"/>
          <w:szCs w:val="24"/>
        </w:rPr>
      </w:pPr>
      <w:r w:rsidRPr="00306305">
        <w:rPr>
          <w:b/>
          <w:sz w:val="24"/>
          <w:szCs w:val="24"/>
        </w:rPr>
        <w:t xml:space="preserve">Piedalās pašvaldības darbinieki: </w:t>
      </w:r>
      <w:r w:rsidR="003F0E1C">
        <w:rPr>
          <w:sz w:val="24"/>
          <w:szCs w:val="24"/>
        </w:rPr>
        <w:t xml:space="preserve">izpilddirektors Māris Timermanis, </w:t>
      </w:r>
      <w:r w:rsidR="00850832">
        <w:rPr>
          <w:iCs/>
          <w:sz w:val="24"/>
          <w:szCs w:val="16"/>
        </w:rPr>
        <w:t xml:space="preserve">iepirkumu speciāliste Iveta </w:t>
      </w:r>
      <w:proofErr w:type="spellStart"/>
      <w:r w:rsidR="00850832">
        <w:rPr>
          <w:iCs/>
          <w:sz w:val="24"/>
          <w:szCs w:val="16"/>
        </w:rPr>
        <w:t>Herbsta</w:t>
      </w:r>
      <w:proofErr w:type="spellEnd"/>
      <w:r w:rsidR="00A23BCF">
        <w:rPr>
          <w:rFonts w:eastAsia="Calibri"/>
          <w:color w:val="000000"/>
          <w:sz w:val="24"/>
          <w:szCs w:val="24"/>
        </w:rPr>
        <w:t xml:space="preserve">, </w:t>
      </w:r>
      <w:r>
        <w:rPr>
          <w:rFonts w:eastAsia="Calibri"/>
          <w:color w:val="000000"/>
          <w:sz w:val="24"/>
          <w:szCs w:val="24"/>
        </w:rPr>
        <w:t>zemes</w:t>
      </w:r>
      <w:r w:rsidR="00314195">
        <w:rPr>
          <w:rFonts w:eastAsia="Calibri"/>
          <w:color w:val="000000"/>
          <w:sz w:val="24"/>
          <w:szCs w:val="24"/>
        </w:rPr>
        <w:t xml:space="preserve"> </w:t>
      </w:r>
      <w:r w:rsidR="000066AC">
        <w:rPr>
          <w:rFonts w:eastAsia="Calibri"/>
          <w:color w:val="000000"/>
          <w:sz w:val="24"/>
          <w:szCs w:val="24"/>
        </w:rPr>
        <w:t>lietu speciālists Gints Bauers</w:t>
      </w:r>
      <w:r w:rsidR="00740140">
        <w:rPr>
          <w:rFonts w:eastAsia="Calibri"/>
          <w:color w:val="000000"/>
          <w:sz w:val="24"/>
          <w:szCs w:val="24"/>
        </w:rPr>
        <w:t xml:space="preserve">, </w:t>
      </w:r>
      <w:r w:rsidR="00740140" w:rsidRPr="00332EBE">
        <w:rPr>
          <w:sz w:val="24"/>
          <w:szCs w:val="24"/>
        </w:rPr>
        <w:t xml:space="preserve">deklarēto dzīvesvietu anulēšanas komisijas </w:t>
      </w:r>
      <w:r w:rsidR="00740140">
        <w:rPr>
          <w:sz w:val="24"/>
          <w:szCs w:val="24"/>
        </w:rPr>
        <w:t xml:space="preserve">priekšsēdētājs Juris </w:t>
      </w:r>
      <w:r w:rsidR="00740140" w:rsidRPr="00332EBE">
        <w:rPr>
          <w:sz w:val="24"/>
          <w:szCs w:val="24"/>
        </w:rPr>
        <w:t>Suseklis</w:t>
      </w:r>
      <w:r w:rsidR="00740140">
        <w:rPr>
          <w:sz w:val="24"/>
          <w:szCs w:val="24"/>
        </w:rPr>
        <w:t>.</w:t>
      </w:r>
    </w:p>
    <w:p w:rsidR="00ED74CD" w:rsidRPr="00ED74CD" w:rsidRDefault="00ED74CD" w:rsidP="00E82515">
      <w:pPr>
        <w:jc w:val="both"/>
        <w:rPr>
          <w:b/>
          <w:color w:val="000000"/>
          <w:sz w:val="12"/>
          <w:szCs w:val="24"/>
        </w:rPr>
      </w:pPr>
    </w:p>
    <w:p w:rsidR="0084430E" w:rsidRPr="00306305" w:rsidRDefault="0084430E" w:rsidP="0084430E">
      <w:pPr>
        <w:jc w:val="both"/>
        <w:rPr>
          <w:color w:val="000000"/>
          <w:sz w:val="24"/>
          <w:szCs w:val="24"/>
        </w:rPr>
      </w:pPr>
      <w:r w:rsidRPr="00306305">
        <w:rPr>
          <w:b/>
          <w:color w:val="000000"/>
          <w:sz w:val="24"/>
          <w:szCs w:val="24"/>
        </w:rPr>
        <w:t xml:space="preserve">Protokolē: </w:t>
      </w:r>
      <w:r w:rsidR="008A4735" w:rsidRPr="008A4735">
        <w:rPr>
          <w:color w:val="000000"/>
          <w:sz w:val="24"/>
          <w:szCs w:val="24"/>
        </w:rPr>
        <w:t>sekret</w:t>
      </w:r>
      <w:r w:rsidR="008A4735">
        <w:rPr>
          <w:color w:val="000000"/>
          <w:sz w:val="24"/>
          <w:szCs w:val="24"/>
        </w:rPr>
        <w:t>āre Dinija B</w:t>
      </w:r>
      <w:r w:rsidR="008A4735" w:rsidRPr="008A4735">
        <w:rPr>
          <w:color w:val="000000"/>
          <w:sz w:val="24"/>
          <w:szCs w:val="24"/>
        </w:rPr>
        <w:t>aumane</w:t>
      </w:r>
      <w:r w:rsidR="00FB4A14">
        <w:rPr>
          <w:color w:val="000000"/>
          <w:sz w:val="24"/>
          <w:szCs w:val="24"/>
        </w:rPr>
        <w:t>.</w:t>
      </w:r>
    </w:p>
    <w:p w:rsidR="00CA52E5" w:rsidRPr="007A3A83" w:rsidRDefault="005922F6" w:rsidP="0084430E">
      <w:pPr>
        <w:pStyle w:val="Sarakstarindkopa"/>
        <w:ind w:left="0"/>
        <w:jc w:val="both"/>
        <w:rPr>
          <w:b/>
          <w:sz w:val="12"/>
          <w:szCs w:val="24"/>
        </w:rPr>
      </w:pPr>
      <w:r w:rsidRPr="00306305">
        <w:rPr>
          <w:b/>
          <w:sz w:val="24"/>
          <w:szCs w:val="24"/>
        </w:rPr>
        <w:t xml:space="preserve">  </w:t>
      </w:r>
    </w:p>
    <w:p w:rsidR="000C4EA4" w:rsidRDefault="000C4EA4" w:rsidP="000C4EA4">
      <w:pPr>
        <w:jc w:val="both"/>
        <w:rPr>
          <w:b/>
          <w:color w:val="000000"/>
          <w:sz w:val="24"/>
          <w:szCs w:val="24"/>
        </w:rPr>
      </w:pPr>
      <w:r w:rsidRPr="00306305">
        <w:rPr>
          <w:b/>
          <w:color w:val="000000"/>
          <w:sz w:val="24"/>
          <w:szCs w:val="24"/>
        </w:rPr>
        <w:t>Darba kārtība:</w:t>
      </w:r>
    </w:p>
    <w:p w:rsidR="001B603C" w:rsidRPr="00102F8C" w:rsidRDefault="001B603C" w:rsidP="00CA52E5">
      <w:pPr>
        <w:jc w:val="both"/>
        <w:rPr>
          <w:b/>
          <w:bCs/>
          <w:color w:val="000000"/>
          <w:sz w:val="12"/>
          <w:szCs w:val="24"/>
        </w:rPr>
      </w:pPr>
    </w:p>
    <w:p w:rsidR="00A23BCF" w:rsidRPr="00A23BCF" w:rsidRDefault="00A23BCF" w:rsidP="004C7564">
      <w:pPr>
        <w:numPr>
          <w:ilvl w:val="0"/>
          <w:numId w:val="5"/>
        </w:numPr>
        <w:contextualSpacing/>
        <w:jc w:val="both"/>
        <w:rPr>
          <w:b/>
          <w:color w:val="000000"/>
          <w:sz w:val="24"/>
          <w:szCs w:val="24"/>
        </w:rPr>
      </w:pPr>
      <w:r w:rsidRPr="00A23BCF">
        <w:rPr>
          <w:b/>
          <w:color w:val="000000"/>
          <w:sz w:val="24"/>
          <w:szCs w:val="24"/>
        </w:rPr>
        <w:t xml:space="preserve">Par </w:t>
      </w:r>
      <w:r w:rsidRPr="00A23BCF">
        <w:rPr>
          <w:b/>
          <w:sz w:val="24"/>
          <w:szCs w:val="24"/>
        </w:rPr>
        <w:t>Amatas novada domes Saistošo noteikumu Nr. 14 „Grozījumi Amatas novada domes 25.01.2017. Saistošajos noteikumos Nr.</w:t>
      </w:r>
      <w:r w:rsidR="006F20B9">
        <w:rPr>
          <w:b/>
          <w:sz w:val="24"/>
          <w:szCs w:val="24"/>
        </w:rPr>
        <w:t xml:space="preserve"> </w:t>
      </w:r>
      <w:r w:rsidRPr="00A23BCF">
        <w:rPr>
          <w:b/>
          <w:sz w:val="24"/>
          <w:szCs w:val="24"/>
        </w:rPr>
        <w:t>1 „Amatas novada pašvaldības budžets 2017. gadam”” apstiprināšanu.</w:t>
      </w:r>
    </w:p>
    <w:p w:rsidR="00A23BCF" w:rsidRPr="00A23BCF" w:rsidRDefault="00A23BCF" w:rsidP="004C7564">
      <w:pPr>
        <w:numPr>
          <w:ilvl w:val="0"/>
          <w:numId w:val="5"/>
        </w:numPr>
        <w:contextualSpacing/>
        <w:jc w:val="both"/>
        <w:rPr>
          <w:b/>
          <w:color w:val="000000"/>
          <w:sz w:val="24"/>
          <w:szCs w:val="24"/>
        </w:rPr>
      </w:pPr>
      <w:r w:rsidRPr="00A23BCF">
        <w:rPr>
          <w:b/>
          <w:bCs/>
          <w:color w:val="000000"/>
          <w:sz w:val="24"/>
          <w:szCs w:val="24"/>
        </w:rPr>
        <w:t xml:space="preserve">Par </w:t>
      </w:r>
      <w:r w:rsidR="00E56F15" w:rsidRPr="00CB6164">
        <w:rPr>
          <w:b/>
          <w:sz w:val="24"/>
          <w:szCs w:val="24"/>
          <w:lang w:eastAsia="en-US"/>
        </w:rPr>
        <w:t xml:space="preserve">pašvaldības īpašumā esošās kustamās mantas – </w:t>
      </w:r>
      <w:r w:rsidR="00E56F15">
        <w:rPr>
          <w:b/>
          <w:sz w:val="24"/>
          <w:szCs w:val="24"/>
          <w:lang w:eastAsia="en-US"/>
        </w:rPr>
        <w:t>automašīnas HONDA ACCORD</w:t>
      </w:r>
      <w:r w:rsidR="00E56F15" w:rsidRPr="00CB6164">
        <w:rPr>
          <w:b/>
          <w:sz w:val="24"/>
          <w:szCs w:val="24"/>
          <w:lang w:eastAsia="en-US"/>
        </w:rPr>
        <w:t xml:space="preserve">, valsts </w:t>
      </w:r>
      <w:proofErr w:type="spellStart"/>
      <w:r w:rsidR="00E56F15" w:rsidRPr="00CB6164">
        <w:rPr>
          <w:b/>
          <w:sz w:val="24"/>
          <w:szCs w:val="24"/>
          <w:lang w:eastAsia="en-US"/>
        </w:rPr>
        <w:t>reģ</w:t>
      </w:r>
      <w:proofErr w:type="spellEnd"/>
      <w:r w:rsidR="00E56F15" w:rsidRPr="00CB6164">
        <w:rPr>
          <w:b/>
          <w:sz w:val="24"/>
          <w:szCs w:val="24"/>
          <w:lang w:eastAsia="en-US"/>
        </w:rPr>
        <w:t>. Nr.</w:t>
      </w:r>
      <w:r w:rsidR="00E56F15">
        <w:rPr>
          <w:b/>
          <w:sz w:val="24"/>
          <w:szCs w:val="24"/>
          <w:lang w:eastAsia="en-US"/>
        </w:rPr>
        <w:t xml:space="preserve"> GF-60</w:t>
      </w:r>
      <w:r w:rsidR="00E56F15" w:rsidRPr="00CB6164">
        <w:rPr>
          <w:b/>
          <w:sz w:val="24"/>
          <w:szCs w:val="24"/>
          <w:lang w:eastAsia="en-US"/>
        </w:rPr>
        <w:t>,  izsoles rezultātu un atsavināšanas procesa pabeigšanas apstiprināšanu</w:t>
      </w:r>
      <w:r w:rsidRPr="00A23BCF">
        <w:rPr>
          <w:b/>
          <w:bCs/>
          <w:color w:val="000000"/>
          <w:sz w:val="24"/>
          <w:szCs w:val="24"/>
        </w:rPr>
        <w:t>.</w:t>
      </w:r>
    </w:p>
    <w:p w:rsidR="00A23BCF" w:rsidRPr="00A23BCF" w:rsidRDefault="00A23BCF" w:rsidP="004C7564">
      <w:pPr>
        <w:numPr>
          <w:ilvl w:val="0"/>
          <w:numId w:val="5"/>
        </w:numPr>
        <w:contextualSpacing/>
        <w:jc w:val="both"/>
        <w:rPr>
          <w:b/>
          <w:color w:val="000000"/>
          <w:sz w:val="24"/>
          <w:szCs w:val="24"/>
        </w:rPr>
      </w:pPr>
      <w:r w:rsidRPr="00A23BCF">
        <w:rPr>
          <w:b/>
          <w:bCs/>
          <w:color w:val="000000"/>
          <w:sz w:val="24"/>
          <w:szCs w:val="24"/>
        </w:rPr>
        <w:t xml:space="preserve">Par </w:t>
      </w:r>
      <w:r w:rsidR="00DF3182" w:rsidRPr="00D63BBC">
        <w:rPr>
          <w:b/>
          <w:sz w:val="24"/>
          <w:szCs w:val="24"/>
          <w:lang w:eastAsia="en-US"/>
        </w:rPr>
        <w:t>pašvaldības n</w:t>
      </w:r>
      <w:r w:rsidR="00DF3182">
        <w:rPr>
          <w:b/>
          <w:sz w:val="24"/>
          <w:szCs w:val="24"/>
          <w:lang w:eastAsia="en-US"/>
        </w:rPr>
        <w:t xml:space="preserve">ekustamā īpašuma </w:t>
      </w:r>
      <w:r w:rsidR="00DF3182" w:rsidRPr="00D63BBC">
        <w:rPr>
          <w:b/>
          <w:sz w:val="24"/>
          <w:szCs w:val="24"/>
          <w:lang w:eastAsia="en-US"/>
        </w:rPr>
        <w:t>“</w:t>
      </w:r>
      <w:r w:rsidR="00DF3182">
        <w:rPr>
          <w:b/>
          <w:sz w:val="24"/>
          <w:szCs w:val="24"/>
          <w:lang w:eastAsia="en-US"/>
        </w:rPr>
        <w:t>Alejas</w:t>
      </w:r>
      <w:r w:rsidR="00DF3182" w:rsidRPr="00D63BBC">
        <w:rPr>
          <w:b/>
          <w:sz w:val="24"/>
          <w:szCs w:val="24"/>
          <w:lang w:eastAsia="en-US"/>
        </w:rPr>
        <w:t>”, Drabešu pagastā, Amatas novadā atsavināšanas pro</w:t>
      </w:r>
      <w:r w:rsidR="00DF3182">
        <w:rPr>
          <w:b/>
          <w:sz w:val="24"/>
          <w:szCs w:val="24"/>
          <w:lang w:eastAsia="en-US"/>
        </w:rPr>
        <w:t>cesa pabeigšanu</w:t>
      </w:r>
      <w:r w:rsidRPr="00A23BCF">
        <w:rPr>
          <w:b/>
          <w:bCs/>
          <w:color w:val="000000"/>
          <w:sz w:val="24"/>
          <w:szCs w:val="24"/>
        </w:rPr>
        <w:t>.</w:t>
      </w:r>
    </w:p>
    <w:p w:rsidR="00A23BCF" w:rsidRPr="00A23BCF" w:rsidRDefault="00A23BCF" w:rsidP="004C7564">
      <w:pPr>
        <w:numPr>
          <w:ilvl w:val="0"/>
          <w:numId w:val="5"/>
        </w:numPr>
        <w:contextualSpacing/>
        <w:jc w:val="both"/>
        <w:rPr>
          <w:b/>
          <w:color w:val="000000"/>
          <w:sz w:val="24"/>
          <w:szCs w:val="24"/>
        </w:rPr>
      </w:pPr>
      <w:r w:rsidRPr="00A23BCF">
        <w:rPr>
          <w:b/>
          <w:bCs/>
          <w:color w:val="000000"/>
          <w:sz w:val="24"/>
          <w:szCs w:val="24"/>
        </w:rPr>
        <w:t>Par Lietvedības nodaļas nolikuma apstiprināšanu.</w:t>
      </w:r>
    </w:p>
    <w:p w:rsidR="00A23BCF" w:rsidRPr="00A23BCF" w:rsidRDefault="00A23BCF" w:rsidP="004C7564">
      <w:pPr>
        <w:numPr>
          <w:ilvl w:val="0"/>
          <w:numId w:val="5"/>
        </w:numPr>
        <w:contextualSpacing/>
        <w:jc w:val="both"/>
        <w:rPr>
          <w:b/>
          <w:color w:val="000000"/>
          <w:sz w:val="24"/>
          <w:szCs w:val="24"/>
        </w:rPr>
      </w:pPr>
      <w:r w:rsidRPr="00A23BCF">
        <w:rPr>
          <w:b/>
          <w:bCs/>
          <w:color w:val="000000"/>
          <w:sz w:val="24"/>
          <w:szCs w:val="24"/>
        </w:rPr>
        <w:t>Par 2017. gada 27. septembra domes sēdes Nr. 13 lēmuma “</w:t>
      </w:r>
      <w:r w:rsidRPr="00A23BCF">
        <w:rPr>
          <w:b/>
          <w:sz w:val="24"/>
          <w:szCs w:val="24"/>
        </w:rPr>
        <w:t>Par Amatas novada Drabešu muižas sporta un aktīvas atpūtas centra  izveidošanu” atcelšanu.</w:t>
      </w:r>
    </w:p>
    <w:p w:rsidR="00A23BCF" w:rsidRPr="00A23BCF" w:rsidRDefault="00A23BCF" w:rsidP="004C7564">
      <w:pPr>
        <w:numPr>
          <w:ilvl w:val="0"/>
          <w:numId w:val="5"/>
        </w:numPr>
        <w:contextualSpacing/>
        <w:jc w:val="both"/>
        <w:rPr>
          <w:b/>
          <w:color w:val="000000"/>
          <w:sz w:val="24"/>
          <w:szCs w:val="24"/>
        </w:rPr>
      </w:pPr>
      <w:r w:rsidRPr="00A23BCF">
        <w:rPr>
          <w:b/>
          <w:bCs/>
          <w:color w:val="000000"/>
          <w:sz w:val="24"/>
          <w:szCs w:val="24"/>
        </w:rPr>
        <w:t xml:space="preserve">Par administratīvās komisijas </w:t>
      </w:r>
      <w:r w:rsidR="00AF2F4B">
        <w:rPr>
          <w:b/>
          <w:bCs/>
          <w:color w:val="000000"/>
          <w:sz w:val="24"/>
          <w:szCs w:val="24"/>
        </w:rPr>
        <w:t>apstiprināšanu</w:t>
      </w:r>
      <w:r w:rsidRPr="00A23BCF">
        <w:rPr>
          <w:b/>
          <w:bCs/>
          <w:color w:val="000000"/>
          <w:sz w:val="24"/>
          <w:szCs w:val="24"/>
        </w:rPr>
        <w:t>.</w:t>
      </w:r>
    </w:p>
    <w:p w:rsidR="00A23BCF" w:rsidRPr="00A23BCF" w:rsidRDefault="00A23BCF" w:rsidP="004C7564">
      <w:pPr>
        <w:numPr>
          <w:ilvl w:val="0"/>
          <w:numId w:val="5"/>
        </w:numPr>
        <w:contextualSpacing/>
        <w:jc w:val="both"/>
        <w:rPr>
          <w:b/>
          <w:color w:val="000000"/>
          <w:sz w:val="24"/>
          <w:szCs w:val="24"/>
        </w:rPr>
      </w:pPr>
      <w:r w:rsidRPr="00A23BCF">
        <w:rPr>
          <w:b/>
          <w:bCs/>
          <w:color w:val="000000"/>
          <w:sz w:val="24"/>
          <w:szCs w:val="24"/>
        </w:rPr>
        <w:t xml:space="preserve">Par </w:t>
      </w:r>
      <w:r w:rsidRPr="00A23BCF">
        <w:rPr>
          <w:b/>
          <w:bCs/>
          <w:sz w:val="24"/>
          <w:szCs w:val="24"/>
        </w:rPr>
        <w:t>Amatas novada teritorijas plānojuma 2014.</w:t>
      </w:r>
      <w:r w:rsidR="006F20B9">
        <w:rPr>
          <w:b/>
          <w:bCs/>
          <w:sz w:val="24"/>
          <w:szCs w:val="24"/>
        </w:rPr>
        <w:t xml:space="preserve"> </w:t>
      </w:r>
      <w:r w:rsidRPr="00A23BCF">
        <w:rPr>
          <w:b/>
          <w:bCs/>
          <w:sz w:val="24"/>
          <w:szCs w:val="24"/>
        </w:rPr>
        <w:t>-</w:t>
      </w:r>
      <w:r w:rsidR="006F20B9">
        <w:rPr>
          <w:b/>
          <w:bCs/>
          <w:sz w:val="24"/>
          <w:szCs w:val="24"/>
        </w:rPr>
        <w:t xml:space="preserve"> </w:t>
      </w:r>
      <w:r w:rsidRPr="00A23BCF">
        <w:rPr>
          <w:b/>
          <w:bCs/>
          <w:sz w:val="24"/>
          <w:szCs w:val="24"/>
        </w:rPr>
        <w:t xml:space="preserve">2025. gadam grozījumu </w:t>
      </w:r>
      <w:r w:rsidRPr="00A23BCF">
        <w:rPr>
          <w:b/>
          <w:bCs/>
          <w:spacing w:val="-1"/>
          <w:sz w:val="24"/>
          <w:szCs w:val="24"/>
        </w:rPr>
        <w:t>1. redakcijas nodošanu publiskajai apspriešanai</w:t>
      </w:r>
      <w:r w:rsidRPr="00A23BCF">
        <w:rPr>
          <w:b/>
          <w:bCs/>
          <w:color w:val="000000"/>
          <w:sz w:val="24"/>
          <w:szCs w:val="24"/>
        </w:rPr>
        <w:t>.</w:t>
      </w:r>
    </w:p>
    <w:p w:rsidR="00A23BCF" w:rsidRPr="00A23BCF" w:rsidRDefault="00A23BCF" w:rsidP="004C7564">
      <w:pPr>
        <w:numPr>
          <w:ilvl w:val="0"/>
          <w:numId w:val="5"/>
        </w:numPr>
        <w:contextualSpacing/>
        <w:jc w:val="both"/>
        <w:rPr>
          <w:b/>
          <w:color w:val="000000"/>
          <w:sz w:val="24"/>
          <w:szCs w:val="24"/>
        </w:rPr>
      </w:pPr>
      <w:r w:rsidRPr="00A23BCF">
        <w:rPr>
          <w:b/>
          <w:sz w:val="24"/>
          <w:szCs w:val="24"/>
        </w:rPr>
        <w:t>Par Amatas novada pašvaldības amata vienību saraksta apstiprināšanu.</w:t>
      </w:r>
    </w:p>
    <w:p w:rsidR="00A23BCF" w:rsidRPr="00A23BCF" w:rsidRDefault="00A23BCF" w:rsidP="004C7564">
      <w:pPr>
        <w:numPr>
          <w:ilvl w:val="0"/>
          <w:numId w:val="5"/>
        </w:numPr>
        <w:contextualSpacing/>
        <w:jc w:val="both"/>
        <w:rPr>
          <w:b/>
          <w:color w:val="000000"/>
          <w:sz w:val="24"/>
          <w:szCs w:val="24"/>
        </w:rPr>
      </w:pPr>
      <w:r w:rsidRPr="00A23BCF">
        <w:rPr>
          <w:b/>
          <w:sz w:val="24"/>
        </w:rPr>
        <w:t>Par nekustamā īpašuma lietošanas mērķa maiņu Zaubes pagasta nekustamā īpašuma “</w:t>
      </w:r>
      <w:proofErr w:type="spellStart"/>
      <w:r w:rsidRPr="00A23BCF">
        <w:rPr>
          <w:b/>
          <w:sz w:val="24"/>
        </w:rPr>
        <w:t>Jaunbirzēni</w:t>
      </w:r>
      <w:proofErr w:type="spellEnd"/>
      <w:r w:rsidRPr="00A23BCF">
        <w:rPr>
          <w:b/>
          <w:sz w:val="24"/>
        </w:rPr>
        <w:t>” zemes vienībai 42960030024.</w:t>
      </w:r>
    </w:p>
    <w:p w:rsidR="00A23BCF" w:rsidRPr="00A23BCF" w:rsidRDefault="00A23BCF" w:rsidP="004C7564">
      <w:pPr>
        <w:numPr>
          <w:ilvl w:val="0"/>
          <w:numId w:val="5"/>
        </w:numPr>
        <w:contextualSpacing/>
        <w:jc w:val="both"/>
        <w:rPr>
          <w:b/>
          <w:color w:val="000000"/>
          <w:sz w:val="24"/>
          <w:szCs w:val="24"/>
        </w:rPr>
      </w:pPr>
      <w:r w:rsidRPr="00A23BCF">
        <w:rPr>
          <w:b/>
          <w:sz w:val="24"/>
        </w:rPr>
        <w:t>Par nekustamā īpašuma nodokļa atvieglojumiem politiski represētajām personām.</w:t>
      </w:r>
    </w:p>
    <w:p w:rsidR="00A23BCF" w:rsidRPr="00A23BCF" w:rsidRDefault="00A23BCF" w:rsidP="004C7564">
      <w:pPr>
        <w:numPr>
          <w:ilvl w:val="0"/>
          <w:numId w:val="5"/>
        </w:numPr>
        <w:contextualSpacing/>
        <w:jc w:val="both"/>
        <w:rPr>
          <w:b/>
          <w:color w:val="000000"/>
          <w:sz w:val="24"/>
          <w:szCs w:val="24"/>
        </w:rPr>
      </w:pPr>
      <w:r w:rsidRPr="00A23BCF">
        <w:rPr>
          <w:b/>
          <w:sz w:val="24"/>
        </w:rPr>
        <w:t>Par Amatas pagasta nekustamā īpašuma “</w:t>
      </w:r>
      <w:proofErr w:type="spellStart"/>
      <w:r w:rsidRPr="00A23BCF">
        <w:rPr>
          <w:b/>
          <w:sz w:val="24"/>
        </w:rPr>
        <w:t>Jaunkauļi</w:t>
      </w:r>
      <w:proofErr w:type="spellEnd"/>
      <w:r w:rsidRPr="00A23BCF">
        <w:rPr>
          <w:b/>
          <w:sz w:val="24"/>
        </w:rPr>
        <w:t>” sadalīšanu un nosaukuma  apstiprināšanu.</w:t>
      </w:r>
    </w:p>
    <w:p w:rsidR="00A23BCF" w:rsidRPr="00A23BCF" w:rsidRDefault="00A23BCF" w:rsidP="004C7564">
      <w:pPr>
        <w:numPr>
          <w:ilvl w:val="0"/>
          <w:numId w:val="5"/>
        </w:numPr>
        <w:contextualSpacing/>
        <w:jc w:val="both"/>
        <w:rPr>
          <w:b/>
          <w:color w:val="000000"/>
          <w:sz w:val="24"/>
          <w:szCs w:val="24"/>
        </w:rPr>
      </w:pPr>
      <w:r w:rsidRPr="00A23BCF">
        <w:rPr>
          <w:b/>
          <w:sz w:val="24"/>
        </w:rPr>
        <w:lastRenderedPageBreak/>
        <w:t>Par pašvaldības nekustamā īpašuma “Ērgļu ceļš-</w:t>
      </w:r>
      <w:proofErr w:type="spellStart"/>
      <w:r w:rsidRPr="00A23BCF">
        <w:rPr>
          <w:b/>
          <w:sz w:val="24"/>
        </w:rPr>
        <w:t>Silnieki</w:t>
      </w:r>
      <w:proofErr w:type="spellEnd"/>
      <w:r w:rsidRPr="00A23BCF">
        <w:rPr>
          <w:b/>
          <w:sz w:val="24"/>
        </w:rPr>
        <w:t>” zemes vienības platības precizēšanu.</w:t>
      </w:r>
    </w:p>
    <w:p w:rsidR="00A23BCF" w:rsidRPr="00CE333D" w:rsidRDefault="00A23BCF" w:rsidP="004C7564">
      <w:pPr>
        <w:numPr>
          <w:ilvl w:val="0"/>
          <w:numId w:val="5"/>
        </w:numPr>
        <w:contextualSpacing/>
        <w:jc w:val="both"/>
        <w:rPr>
          <w:b/>
          <w:color w:val="000000"/>
          <w:sz w:val="24"/>
          <w:szCs w:val="24"/>
        </w:rPr>
      </w:pPr>
      <w:r w:rsidRPr="00A23BCF">
        <w:rPr>
          <w:b/>
          <w:color w:val="000000"/>
          <w:sz w:val="24"/>
          <w:szCs w:val="24"/>
        </w:rPr>
        <w:t xml:space="preserve">Par </w:t>
      </w:r>
      <w:r w:rsidRPr="00A23BCF">
        <w:rPr>
          <w:b/>
          <w:sz w:val="24"/>
          <w:szCs w:val="24"/>
        </w:rPr>
        <w:t>atļaujas pagarināšanu lauksaimniecības zemes ierīkošanai meža zemē nekustamajā īpašumā „Kalna Laimiņas”.</w:t>
      </w:r>
    </w:p>
    <w:p w:rsidR="00CE333D" w:rsidRPr="00545180" w:rsidRDefault="00CE333D" w:rsidP="004C7564">
      <w:pPr>
        <w:numPr>
          <w:ilvl w:val="0"/>
          <w:numId w:val="5"/>
        </w:numPr>
        <w:contextualSpacing/>
        <w:jc w:val="both"/>
        <w:rPr>
          <w:b/>
          <w:color w:val="000000"/>
          <w:sz w:val="24"/>
          <w:szCs w:val="24"/>
        </w:rPr>
      </w:pPr>
      <w:r>
        <w:rPr>
          <w:b/>
          <w:color w:val="000000"/>
          <w:sz w:val="24"/>
          <w:szCs w:val="24"/>
        </w:rPr>
        <w:t xml:space="preserve">Par </w:t>
      </w:r>
      <w:r>
        <w:rPr>
          <w:b/>
          <w:sz w:val="24"/>
          <w:szCs w:val="24"/>
        </w:rPr>
        <w:t xml:space="preserve">zemes ierīcības projekta izstrādi nekustamajam īpašumam „Zaubes </w:t>
      </w:r>
      <w:proofErr w:type="spellStart"/>
      <w:r>
        <w:rPr>
          <w:b/>
          <w:sz w:val="24"/>
          <w:szCs w:val="24"/>
        </w:rPr>
        <w:t>Evanģēliski</w:t>
      </w:r>
      <w:proofErr w:type="spellEnd"/>
      <w:r>
        <w:rPr>
          <w:b/>
          <w:sz w:val="24"/>
          <w:szCs w:val="24"/>
        </w:rPr>
        <w:t xml:space="preserve"> luteriskā baznīca”, Zaubes pagastā, Amatas novadā.</w:t>
      </w:r>
    </w:p>
    <w:p w:rsidR="00545180" w:rsidRPr="00DB3A14" w:rsidRDefault="00545180" w:rsidP="004C7564">
      <w:pPr>
        <w:numPr>
          <w:ilvl w:val="0"/>
          <w:numId w:val="5"/>
        </w:numPr>
        <w:contextualSpacing/>
        <w:jc w:val="both"/>
        <w:rPr>
          <w:b/>
          <w:color w:val="000000"/>
          <w:sz w:val="24"/>
          <w:szCs w:val="24"/>
        </w:rPr>
      </w:pPr>
      <w:r>
        <w:rPr>
          <w:b/>
          <w:color w:val="000000"/>
          <w:sz w:val="24"/>
          <w:szCs w:val="24"/>
        </w:rPr>
        <w:t xml:space="preserve">Par </w:t>
      </w:r>
      <w:r w:rsidRPr="009D784F">
        <w:rPr>
          <w:b/>
          <w:sz w:val="24"/>
        </w:rPr>
        <w:t>nekustamā īpašuma nodokļa atvieglojumiem politiski represētajām personām</w:t>
      </w:r>
      <w:r>
        <w:rPr>
          <w:b/>
          <w:sz w:val="24"/>
        </w:rPr>
        <w:t>.</w:t>
      </w:r>
    </w:p>
    <w:p w:rsidR="00DB3A14" w:rsidRPr="00740140" w:rsidRDefault="00DB3A14" w:rsidP="004C7564">
      <w:pPr>
        <w:numPr>
          <w:ilvl w:val="0"/>
          <w:numId w:val="5"/>
        </w:numPr>
        <w:contextualSpacing/>
        <w:jc w:val="both"/>
        <w:rPr>
          <w:b/>
          <w:color w:val="000000"/>
          <w:sz w:val="24"/>
          <w:szCs w:val="24"/>
        </w:rPr>
      </w:pPr>
      <w:r>
        <w:rPr>
          <w:b/>
          <w:color w:val="000000"/>
          <w:sz w:val="24"/>
          <w:szCs w:val="24"/>
        </w:rPr>
        <w:t xml:space="preserve">Par </w:t>
      </w:r>
      <w:r w:rsidRPr="00DB3A14">
        <w:rPr>
          <w:b/>
          <w:sz w:val="24"/>
        </w:rPr>
        <w:t>zemes ierīcības projekta apstiprināšanu Amatas pagasta nekustamo īpašumu „Apsītes” un „Seski” robežu pārkārtošan</w:t>
      </w:r>
      <w:r w:rsidR="0038642E">
        <w:rPr>
          <w:b/>
          <w:sz w:val="24"/>
        </w:rPr>
        <w:t>ai</w:t>
      </w:r>
      <w:r>
        <w:rPr>
          <w:b/>
          <w:sz w:val="24"/>
        </w:rPr>
        <w:t>.</w:t>
      </w:r>
    </w:p>
    <w:p w:rsidR="00740140" w:rsidRPr="00A23BCF" w:rsidRDefault="00740140" w:rsidP="004C7564">
      <w:pPr>
        <w:numPr>
          <w:ilvl w:val="0"/>
          <w:numId w:val="5"/>
        </w:numPr>
        <w:contextualSpacing/>
        <w:jc w:val="both"/>
        <w:rPr>
          <w:b/>
          <w:color w:val="000000"/>
          <w:sz w:val="24"/>
          <w:szCs w:val="24"/>
        </w:rPr>
      </w:pPr>
      <w:r>
        <w:rPr>
          <w:b/>
          <w:color w:val="000000"/>
          <w:sz w:val="24"/>
          <w:szCs w:val="24"/>
        </w:rPr>
        <w:t>Par deklarētās dzīvesvietas anulēšanu.</w:t>
      </w:r>
    </w:p>
    <w:p w:rsidR="003F0E1C" w:rsidRPr="004375B5" w:rsidRDefault="00DB3A14" w:rsidP="000066AC">
      <w:pPr>
        <w:ind w:left="720"/>
        <w:contextualSpacing/>
        <w:jc w:val="both"/>
        <w:rPr>
          <w:color w:val="000000"/>
          <w:sz w:val="12"/>
          <w:szCs w:val="24"/>
        </w:rPr>
      </w:pPr>
      <w:r>
        <w:rPr>
          <w:color w:val="000000"/>
          <w:sz w:val="12"/>
          <w:szCs w:val="24"/>
        </w:rPr>
        <w:t>.</w:t>
      </w:r>
    </w:p>
    <w:p w:rsidR="003F0E1C" w:rsidRPr="003F0E1C" w:rsidRDefault="003F0E1C" w:rsidP="003F0E1C">
      <w:pPr>
        <w:ind w:firstLine="709"/>
        <w:contextualSpacing/>
        <w:jc w:val="both"/>
        <w:rPr>
          <w:b/>
          <w:sz w:val="24"/>
        </w:rPr>
      </w:pPr>
      <w:r w:rsidRPr="003F0E1C">
        <w:rPr>
          <w:color w:val="000000"/>
          <w:sz w:val="24"/>
          <w:szCs w:val="24"/>
        </w:rPr>
        <w:t>Pirms domes sēdes darba kārtības jautājumu izskatīšanas sēdes vadītājs l</w:t>
      </w:r>
      <w:r w:rsidR="00B000F0">
        <w:rPr>
          <w:color w:val="000000"/>
          <w:sz w:val="24"/>
          <w:szCs w:val="24"/>
        </w:rPr>
        <w:t>ū</w:t>
      </w:r>
      <w:r w:rsidR="000316AD">
        <w:rPr>
          <w:color w:val="000000"/>
          <w:sz w:val="24"/>
          <w:szCs w:val="24"/>
        </w:rPr>
        <w:t>dz papildināt sēdes kārtību ar 5</w:t>
      </w:r>
      <w:r w:rsidR="00B000F0">
        <w:rPr>
          <w:color w:val="000000"/>
          <w:sz w:val="24"/>
          <w:szCs w:val="24"/>
        </w:rPr>
        <w:t xml:space="preserve"> (</w:t>
      </w:r>
      <w:r w:rsidR="000316AD">
        <w:rPr>
          <w:color w:val="000000"/>
          <w:sz w:val="24"/>
          <w:szCs w:val="24"/>
        </w:rPr>
        <w:t>pieciem</w:t>
      </w:r>
      <w:r w:rsidRPr="003F0E1C">
        <w:rPr>
          <w:color w:val="000000"/>
          <w:sz w:val="24"/>
          <w:szCs w:val="24"/>
        </w:rPr>
        <w:t xml:space="preserve">) papildjautājumiem, </w:t>
      </w:r>
      <w:r w:rsidRPr="003F0E1C">
        <w:rPr>
          <w:sz w:val="24"/>
          <w:szCs w:val="24"/>
        </w:rPr>
        <w:t>atklāti balsojot (</w:t>
      </w:r>
      <w:r w:rsidRPr="003F0E1C">
        <w:rPr>
          <w:b/>
          <w:sz w:val="24"/>
          <w:szCs w:val="24"/>
        </w:rPr>
        <w:t xml:space="preserve">PAR </w:t>
      </w:r>
      <w:r w:rsidRPr="003F0E1C">
        <w:rPr>
          <w:sz w:val="24"/>
          <w:szCs w:val="24"/>
        </w:rPr>
        <w:t>–</w:t>
      </w:r>
      <w:r w:rsidR="000066AC">
        <w:rPr>
          <w:sz w:val="24"/>
          <w:szCs w:val="24"/>
        </w:rPr>
        <w:t xml:space="preserve"> </w:t>
      </w:r>
      <w:r w:rsidR="00850832">
        <w:rPr>
          <w:sz w:val="24"/>
          <w:szCs w:val="24"/>
        </w:rPr>
        <w:t xml:space="preserve">15: </w:t>
      </w:r>
      <w:r w:rsidR="00850832" w:rsidRPr="00306305">
        <w:rPr>
          <w:color w:val="000000"/>
          <w:sz w:val="24"/>
          <w:szCs w:val="24"/>
        </w:rPr>
        <w:t xml:space="preserve">Elita Eglīte, </w:t>
      </w:r>
      <w:r w:rsidR="00850832">
        <w:rPr>
          <w:sz w:val="24"/>
          <w:szCs w:val="24"/>
        </w:rPr>
        <w:t>Guna Kalniņa-</w:t>
      </w:r>
      <w:r w:rsidR="00850832" w:rsidRPr="00306305">
        <w:rPr>
          <w:sz w:val="24"/>
          <w:szCs w:val="24"/>
        </w:rPr>
        <w:t>Priede</w:t>
      </w:r>
      <w:r w:rsidR="00850832">
        <w:rPr>
          <w:sz w:val="24"/>
          <w:szCs w:val="24"/>
        </w:rPr>
        <w:t xml:space="preserve">, Jānis Kārkliņš, </w:t>
      </w:r>
      <w:r w:rsidR="00850832" w:rsidRPr="00306305">
        <w:rPr>
          <w:color w:val="000000"/>
          <w:sz w:val="24"/>
          <w:szCs w:val="24"/>
        </w:rPr>
        <w:t>Andris Jansons, Inese Varekoja</w:t>
      </w:r>
      <w:r w:rsidR="00850832">
        <w:rPr>
          <w:color w:val="000000"/>
          <w:sz w:val="24"/>
          <w:szCs w:val="24"/>
        </w:rPr>
        <w:t>, Arnis Lemešonoks, Mārtiņš Andris Cīrulis, Linda Abramova, Teiksma Riekstiņa, Valda Veisenkopfa, Edgars Jānis Plēģeris, Indars Upīts, Āris Kazerovskis,</w:t>
      </w:r>
      <w:r w:rsidR="00850832" w:rsidRPr="003F0E1C">
        <w:rPr>
          <w:color w:val="000000"/>
          <w:sz w:val="24"/>
          <w:szCs w:val="24"/>
        </w:rPr>
        <w:t xml:space="preserve"> </w:t>
      </w:r>
      <w:r w:rsidR="00850832">
        <w:rPr>
          <w:color w:val="000000"/>
          <w:sz w:val="24"/>
          <w:szCs w:val="24"/>
        </w:rPr>
        <w:t>Ēriks Bauers,</w:t>
      </w:r>
      <w:r w:rsidR="00850832" w:rsidRPr="00503A70">
        <w:rPr>
          <w:color w:val="000000"/>
          <w:sz w:val="24"/>
          <w:szCs w:val="24"/>
        </w:rPr>
        <w:t xml:space="preserve"> </w:t>
      </w:r>
      <w:r w:rsidR="00850832">
        <w:rPr>
          <w:color w:val="000000"/>
          <w:sz w:val="24"/>
          <w:szCs w:val="24"/>
        </w:rPr>
        <w:t>Tālis Šelengovs</w:t>
      </w:r>
      <w:r w:rsidRPr="003F0E1C">
        <w:rPr>
          <w:sz w:val="24"/>
          <w:szCs w:val="24"/>
        </w:rPr>
        <w:t xml:space="preserve">; </w:t>
      </w:r>
      <w:r w:rsidRPr="003F0E1C">
        <w:rPr>
          <w:b/>
          <w:sz w:val="24"/>
          <w:szCs w:val="24"/>
        </w:rPr>
        <w:t>PRET</w:t>
      </w:r>
      <w:r w:rsidRPr="003F0E1C">
        <w:rPr>
          <w:sz w:val="24"/>
          <w:szCs w:val="24"/>
        </w:rPr>
        <w:t xml:space="preserve"> – </w:t>
      </w:r>
      <w:r w:rsidR="00850832">
        <w:rPr>
          <w:sz w:val="24"/>
          <w:szCs w:val="24"/>
        </w:rPr>
        <w:t>nav</w:t>
      </w:r>
      <w:r w:rsidRPr="003F0E1C">
        <w:rPr>
          <w:sz w:val="24"/>
          <w:szCs w:val="24"/>
        </w:rPr>
        <w:t xml:space="preserve">; </w:t>
      </w:r>
      <w:r w:rsidRPr="003F0E1C">
        <w:rPr>
          <w:b/>
          <w:sz w:val="24"/>
          <w:szCs w:val="24"/>
        </w:rPr>
        <w:t>ATTURAS</w:t>
      </w:r>
      <w:r w:rsidRPr="003F0E1C">
        <w:rPr>
          <w:sz w:val="24"/>
          <w:szCs w:val="24"/>
        </w:rPr>
        <w:t xml:space="preserve"> – </w:t>
      </w:r>
      <w:r w:rsidR="00850832">
        <w:rPr>
          <w:sz w:val="24"/>
          <w:szCs w:val="24"/>
        </w:rPr>
        <w:t>nav</w:t>
      </w:r>
      <w:r w:rsidRPr="003F0E1C">
        <w:rPr>
          <w:sz w:val="24"/>
          <w:szCs w:val="24"/>
        </w:rPr>
        <w:t xml:space="preserve">), </w:t>
      </w:r>
      <w:r w:rsidRPr="003F0E1C">
        <w:rPr>
          <w:b/>
          <w:sz w:val="24"/>
          <w:szCs w:val="24"/>
        </w:rPr>
        <w:t>dome</w:t>
      </w:r>
      <w:r w:rsidRPr="003F0E1C">
        <w:rPr>
          <w:sz w:val="24"/>
          <w:szCs w:val="24"/>
        </w:rPr>
        <w:t xml:space="preserve"> </w:t>
      </w:r>
      <w:r w:rsidRPr="003F0E1C">
        <w:rPr>
          <w:b/>
          <w:sz w:val="24"/>
          <w:szCs w:val="24"/>
        </w:rPr>
        <w:t xml:space="preserve">nolemj: </w:t>
      </w:r>
    </w:p>
    <w:p w:rsidR="003F0E1C" w:rsidRDefault="003F0E1C" w:rsidP="003F0E1C">
      <w:pPr>
        <w:ind w:firstLine="720"/>
        <w:jc w:val="both"/>
        <w:rPr>
          <w:sz w:val="24"/>
          <w:szCs w:val="24"/>
        </w:rPr>
      </w:pPr>
      <w:r w:rsidRPr="003F0E1C">
        <w:rPr>
          <w:sz w:val="24"/>
          <w:szCs w:val="24"/>
        </w:rPr>
        <w:t>Papildināt domes sēdes darba kārtību.</w:t>
      </w:r>
    </w:p>
    <w:p w:rsidR="00464CC6" w:rsidRDefault="00464CC6" w:rsidP="00464CC6">
      <w:pPr>
        <w:pStyle w:val="Sarakstarindkopa"/>
        <w:numPr>
          <w:ilvl w:val="0"/>
          <w:numId w:val="5"/>
        </w:numPr>
        <w:jc w:val="both"/>
        <w:rPr>
          <w:b/>
          <w:sz w:val="24"/>
          <w:szCs w:val="24"/>
        </w:rPr>
      </w:pPr>
      <w:r w:rsidRPr="00464CC6">
        <w:rPr>
          <w:b/>
          <w:sz w:val="24"/>
          <w:szCs w:val="24"/>
        </w:rPr>
        <w:t>Par zemes ierīcības projekta apstiprināšanu Drabešu pagasta nekustamā īpašuma „Grīšļi” sadalīšanai.</w:t>
      </w:r>
    </w:p>
    <w:p w:rsidR="00412CDD" w:rsidRDefault="00412CDD" w:rsidP="00464CC6">
      <w:pPr>
        <w:pStyle w:val="Sarakstarindkopa"/>
        <w:numPr>
          <w:ilvl w:val="0"/>
          <w:numId w:val="5"/>
        </w:numPr>
        <w:jc w:val="both"/>
        <w:rPr>
          <w:b/>
          <w:sz w:val="24"/>
          <w:szCs w:val="24"/>
        </w:rPr>
      </w:pPr>
      <w:r>
        <w:rPr>
          <w:b/>
          <w:sz w:val="24"/>
          <w:szCs w:val="24"/>
        </w:rPr>
        <w:t>Par Drabešu pagasta nekustamo īpašumu „Irbītes”, “Rūķi”, “</w:t>
      </w:r>
      <w:proofErr w:type="spellStart"/>
      <w:r>
        <w:rPr>
          <w:b/>
          <w:sz w:val="24"/>
          <w:szCs w:val="24"/>
        </w:rPr>
        <w:t>Jaunmāras</w:t>
      </w:r>
      <w:proofErr w:type="spellEnd"/>
      <w:r>
        <w:rPr>
          <w:b/>
          <w:sz w:val="24"/>
          <w:szCs w:val="24"/>
        </w:rPr>
        <w:t>”, “Noras”, “Dzeņi 1”, “</w:t>
      </w:r>
      <w:proofErr w:type="spellStart"/>
      <w:r>
        <w:rPr>
          <w:b/>
          <w:sz w:val="24"/>
          <w:szCs w:val="24"/>
        </w:rPr>
        <w:t>Jaunmāras</w:t>
      </w:r>
      <w:proofErr w:type="spellEnd"/>
      <w:r>
        <w:rPr>
          <w:b/>
          <w:sz w:val="24"/>
          <w:szCs w:val="24"/>
        </w:rPr>
        <w:t xml:space="preserve"> 2” un “Strazdi”  robežu pārkārtošanu.</w:t>
      </w:r>
    </w:p>
    <w:p w:rsidR="00E120DA" w:rsidRPr="00B000F0" w:rsidRDefault="00E120DA" w:rsidP="00464CC6">
      <w:pPr>
        <w:pStyle w:val="Sarakstarindkopa"/>
        <w:numPr>
          <w:ilvl w:val="0"/>
          <w:numId w:val="5"/>
        </w:numPr>
        <w:jc w:val="both"/>
        <w:rPr>
          <w:b/>
          <w:sz w:val="24"/>
          <w:szCs w:val="24"/>
        </w:rPr>
      </w:pPr>
      <w:r>
        <w:rPr>
          <w:b/>
          <w:sz w:val="24"/>
          <w:szCs w:val="24"/>
        </w:rPr>
        <w:t xml:space="preserve">Par </w:t>
      </w:r>
      <w:r w:rsidRPr="00F4529E">
        <w:rPr>
          <w:b/>
          <w:sz w:val="24"/>
        </w:rPr>
        <w:t>Amatas pagasta nekustamā īpašuma “Liepu 7” sadalīšanu un nosaukuma  apstiprināšanu</w:t>
      </w:r>
      <w:r>
        <w:rPr>
          <w:b/>
          <w:sz w:val="24"/>
        </w:rPr>
        <w:t>.</w:t>
      </w:r>
    </w:p>
    <w:p w:rsidR="00B000F0" w:rsidRPr="00CF256A" w:rsidRDefault="00B000F0" w:rsidP="00464CC6">
      <w:pPr>
        <w:pStyle w:val="Sarakstarindkopa"/>
        <w:numPr>
          <w:ilvl w:val="0"/>
          <w:numId w:val="5"/>
        </w:numPr>
        <w:jc w:val="both"/>
        <w:rPr>
          <w:b/>
          <w:sz w:val="24"/>
          <w:szCs w:val="24"/>
        </w:rPr>
      </w:pPr>
      <w:r>
        <w:rPr>
          <w:b/>
          <w:sz w:val="24"/>
          <w:szCs w:val="24"/>
        </w:rPr>
        <w:t xml:space="preserve">Par </w:t>
      </w:r>
      <w:r>
        <w:rPr>
          <w:b/>
          <w:bCs/>
          <w:sz w:val="24"/>
          <w:szCs w:val="24"/>
        </w:rPr>
        <w:t>zemes nomas līgumu</w:t>
      </w:r>
      <w:r w:rsidRPr="0037173A">
        <w:rPr>
          <w:b/>
          <w:bCs/>
          <w:sz w:val="24"/>
          <w:szCs w:val="24"/>
        </w:rPr>
        <w:t xml:space="preserve"> apstiprināšanu</w:t>
      </w:r>
      <w:r>
        <w:rPr>
          <w:b/>
          <w:bCs/>
          <w:sz w:val="24"/>
          <w:szCs w:val="24"/>
        </w:rPr>
        <w:t>.</w:t>
      </w:r>
    </w:p>
    <w:p w:rsidR="00CF256A" w:rsidRPr="009E4534" w:rsidRDefault="00CF256A" w:rsidP="00464CC6">
      <w:pPr>
        <w:pStyle w:val="Sarakstarindkopa"/>
        <w:numPr>
          <w:ilvl w:val="0"/>
          <w:numId w:val="5"/>
        </w:numPr>
        <w:jc w:val="both"/>
        <w:rPr>
          <w:b/>
          <w:sz w:val="24"/>
          <w:szCs w:val="24"/>
        </w:rPr>
      </w:pPr>
      <w:r w:rsidRPr="009E4534">
        <w:rPr>
          <w:b/>
          <w:bCs/>
          <w:sz w:val="24"/>
          <w:szCs w:val="24"/>
        </w:rPr>
        <w:t xml:space="preserve">Par </w:t>
      </w:r>
      <w:r w:rsidR="009E4534" w:rsidRPr="009E4534">
        <w:rPr>
          <w:b/>
          <w:bCs/>
          <w:sz w:val="24"/>
          <w:szCs w:val="24"/>
        </w:rPr>
        <w:t>grozījumiem Amatas novada domes 29.03.2017. lēmumā Nr.1.§ “Par ilgtermiņa aizņēmumu Amatas novada Drabešu internātpamatskolas ēku pārbūves un teritorijas labiekārtošanas realizācijas nodrošināšanai”</w:t>
      </w:r>
      <w:r w:rsidRPr="009E4534">
        <w:rPr>
          <w:b/>
          <w:bCs/>
          <w:sz w:val="24"/>
          <w:szCs w:val="24"/>
        </w:rPr>
        <w:t>.</w:t>
      </w:r>
    </w:p>
    <w:p w:rsidR="001770DA" w:rsidRDefault="001770DA" w:rsidP="009D0B50">
      <w:pPr>
        <w:rPr>
          <w:b/>
          <w:color w:val="000000"/>
          <w:sz w:val="24"/>
          <w:szCs w:val="24"/>
        </w:rPr>
      </w:pPr>
    </w:p>
    <w:p w:rsidR="00A23BCF" w:rsidRDefault="00A23BCF" w:rsidP="00A23BCF">
      <w:pPr>
        <w:jc w:val="center"/>
        <w:rPr>
          <w:b/>
          <w:color w:val="000000"/>
          <w:sz w:val="24"/>
          <w:szCs w:val="24"/>
        </w:rPr>
      </w:pPr>
      <w:bookmarkStart w:id="0" w:name="_Hlk497072956"/>
      <w:r>
        <w:rPr>
          <w:b/>
          <w:color w:val="000000"/>
          <w:sz w:val="24"/>
          <w:szCs w:val="24"/>
        </w:rPr>
        <w:t>1</w:t>
      </w:r>
      <w:r w:rsidRPr="00367B04">
        <w:rPr>
          <w:b/>
          <w:color w:val="000000"/>
          <w:sz w:val="24"/>
          <w:szCs w:val="24"/>
        </w:rPr>
        <w:t>.§</w:t>
      </w:r>
    </w:p>
    <w:p w:rsidR="00A23BCF" w:rsidRPr="00306305" w:rsidRDefault="00A23BCF" w:rsidP="00A23BCF">
      <w:pPr>
        <w:pBdr>
          <w:bottom w:val="single" w:sz="12" w:space="1" w:color="auto"/>
        </w:pBdr>
        <w:jc w:val="center"/>
        <w:rPr>
          <w:b/>
          <w:bCs/>
          <w:sz w:val="24"/>
          <w:szCs w:val="24"/>
        </w:rPr>
      </w:pPr>
      <w:r w:rsidRPr="00306305">
        <w:rPr>
          <w:b/>
          <w:bCs/>
          <w:sz w:val="24"/>
          <w:szCs w:val="24"/>
        </w:rPr>
        <w:t xml:space="preserve">Par </w:t>
      </w:r>
      <w:r w:rsidRPr="00DC3C06">
        <w:rPr>
          <w:b/>
          <w:sz w:val="24"/>
          <w:szCs w:val="24"/>
        </w:rPr>
        <w:t>Amatas novada</w:t>
      </w:r>
      <w:r>
        <w:rPr>
          <w:b/>
          <w:sz w:val="24"/>
          <w:szCs w:val="24"/>
        </w:rPr>
        <w:t xml:space="preserve"> domes Saistošo noteikumu Nr. 14</w:t>
      </w:r>
      <w:r w:rsidRPr="00DC3C06">
        <w:rPr>
          <w:b/>
          <w:sz w:val="24"/>
          <w:szCs w:val="24"/>
        </w:rPr>
        <w:t xml:space="preserve"> „Grozījumi Amatas novada domes 25.01.2017. Saistošajos noteikumos Nr.</w:t>
      </w:r>
      <w:r w:rsidR="006F20B9">
        <w:rPr>
          <w:b/>
          <w:sz w:val="24"/>
          <w:szCs w:val="24"/>
        </w:rPr>
        <w:t xml:space="preserve"> </w:t>
      </w:r>
      <w:r w:rsidRPr="00DC3C06">
        <w:rPr>
          <w:b/>
          <w:sz w:val="24"/>
          <w:szCs w:val="24"/>
        </w:rPr>
        <w:t>1 „Amatas novada pašvaldības budžets 2017. gadam”” apstiprināšanu</w:t>
      </w:r>
    </w:p>
    <w:p w:rsidR="00A23BCF" w:rsidRDefault="00A23BCF" w:rsidP="00A23BCF">
      <w:pPr>
        <w:autoSpaceDE w:val="0"/>
        <w:autoSpaceDN w:val="0"/>
        <w:adjustRightInd w:val="0"/>
        <w:jc w:val="both"/>
        <w:rPr>
          <w:rFonts w:eastAsia="Calibri"/>
          <w:color w:val="000000"/>
          <w:sz w:val="24"/>
          <w:szCs w:val="24"/>
        </w:rPr>
      </w:pPr>
      <w:r>
        <w:rPr>
          <w:rFonts w:eastAsia="Calibri"/>
          <w:color w:val="000000"/>
          <w:sz w:val="24"/>
          <w:szCs w:val="24"/>
        </w:rPr>
        <w:t xml:space="preserve">Ziņo </w:t>
      </w:r>
      <w:r>
        <w:rPr>
          <w:bCs/>
          <w:color w:val="000000"/>
          <w:sz w:val="24"/>
          <w:szCs w:val="24"/>
        </w:rPr>
        <w:t>domes priekšsēdētāja E.</w:t>
      </w:r>
      <w:r w:rsidRPr="00E971B5">
        <w:rPr>
          <w:bCs/>
          <w:color w:val="000000"/>
          <w:sz w:val="24"/>
          <w:szCs w:val="24"/>
        </w:rPr>
        <w:t xml:space="preserve"> Eglīte</w:t>
      </w:r>
    </w:p>
    <w:p w:rsidR="00A23BCF" w:rsidRPr="00454394" w:rsidRDefault="00A23BCF" w:rsidP="00A23BCF">
      <w:pPr>
        <w:jc w:val="center"/>
        <w:rPr>
          <w:b/>
          <w:color w:val="000000"/>
          <w:sz w:val="12"/>
          <w:szCs w:val="24"/>
        </w:rPr>
      </w:pPr>
    </w:p>
    <w:p w:rsidR="0048468F" w:rsidRPr="00454394" w:rsidRDefault="00454394" w:rsidP="00454394">
      <w:pPr>
        <w:ind w:firstLine="720"/>
        <w:jc w:val="both"/>
        <w:rPr>
          <w:sz w:val="24"/>
          <w:szCs w:val="24"/>
        </w:rPr>
      </w:pPr>
      <w:r w:rsidRPr="00DC3C06">
        <w:rPr>
          <w:sz w:val="24"/>
          <w:szCs w:val="24"/>
        </w:rPr>
        <w:t>Pamatojoties uz likuma „Par pašvaldībām” 14.</w:t>
      </w:r>
      <w:r>
        <w:rPr>
          <w:sz w:val="24"/>
          <w:szCs w:val="24"/>
        </w:rPr>
        <w:t xml:space="preserve"> </w:t>
      </w:r>
      <w:r w:rsidRPr="00DC3C06">
        <w:rPr>
          <w:sz w:val="24"/>
          <w:szCs w:val="24"/>
        </w:rPr>
        <w:t>panta otrās daļas 2.</w:t>
      </w:r>
      <w:r>
        <w:rPr>
          <w:sz w:val="24"/>
          <w:szCs w:val="24"/>
        </w:rPr>
        <w:t xml:space="preserve"> </w:t>
      </w:r>
      <w:r w:rsidRPr="00DC3C06">
        <w:rPr>
          <w:sz w:val="24"/>
          <w:szCs w:val="24"/>
        </w:rPr>
        <w:t>punktu „</w:t>
      </w:r>
      <w:r w:rsidRPr="00DC3C06">
        <w:rPr>
          <w:i/>
          <w:sz w:val="24"/>
          <w:szCs w:val="24"/>
        </w:rPr>
        <w:t>Lai izpildītu savas funkcijas, pašvaldībām likumā noteiktajā kārtībā ir pienākums:... 2)izstrādāt un apstiprināt pašvaldības budžetu</w:t>
      </w:r>
      <w:r w:rsidRPr="00DC3C06">
        <w:rPr>
          <w:sz w:val="24"/>
          <w:szCs w:val="24"/>
        </w:rPr>
        <w:t>”, 21.</w:t>
      </w:r>
      <w:r>
        <w:rPr>
          <w:sz w:val="24"/>
          <w:szCs w:val="24"/>
        </w:rPr>
        <w:t xml:space="preserve"> </w:t>
      </w:r>
      <w:r w:rsidRPr="00DC3C06">
        <w:rPr>
          <w:sz w:val="24"/>
          <w:szCs w:val="24"/>
        </w:rPr>
        <w:t>panta pirmās daļas 2.</w:t>
      </w:r>
      <w:r>
        <w:rPr>
          <w:sz w:val="24"/>
          <w:szCs w:val="24"/>
        </w:rPr>
        <w:t xml:space="preserve"> </w:t>
      </w:r>
      <w:r w:rsidRPr="00DC3C06">
        <w:rPr>
          <w:sz w:val="24"/>
          <w:szCs w:val="24"/>
        </w:rPr>
        <w:t>punktu „</w:t>
      </w:r>
      <w:r w:rsidRPr="00DC3C06">
        <w:rPr>
          <w:i/>
          <w:sz w:val="24"/>
          <w:szCs w:val="24"/>
        </w:rPr>
        <w:t>Dome var izskatīt jebkuru jautājumu, kas ir attiecīgās pašvaldības pārziņā, turklāt tikai dome var:... 2)apstiprināt pašvaldības budžetu, budžeta grozījumus un pārskatus par budžeta izpildi, kā arī saimniecisko un gada publisko pārskatu</w:t>
      </w:r>
      <w:r w:rsidRPr="00DC3C06">
        <w:rPr>
          <w:sz w:val="24"/>
          <w:szCs w:val="24"/>
        </w:rPr>
        <w:t>”, 46.</w:t>
      </w:r>
      <w:r>
        <w:rPr>
          <w:sz w:val="24"/>
          <w:szCs w:val="24"/>
        </w:rPr>
        <w:t xml:space="preserve"> </w:t>
      </w:r>
      <w:r w:rsidRPr="00DC3C06">
        <w:rPr>
          <w:sz w:val="24"/>
          <w:szCs w:val="24"/>
        </w:rPr>
        <w:t>pantu „</w:t>
      </w:r>
      <w:r w:rsidRPr="00DC3C06">
        <w:rPr>
          <w:i/>
          <w:sz w:val="24"/>
          <w:szCs w:val="24"/>
        </w:rPr>
        <w:t>Pašvaldība patstāvīgi izstrādā un izpilda pašvaldības budžetu. Saistošie noteikumi par pašvaldības budžeta apstiprināšanu un budžeta grozījumiem stājas spēkā nākamajā dienā pēc to parakstīšanas, ja tajos nav noteikts cits spēkā stāšanās laiks, tiem jābūt brīvi pieejamiem pašvaldības domes ēkā un pagasta vai pilsētas pārvaldēs, un tie publicējami pašvaldības mājaslapā internetā. Saistošos noteikumus par pašvaldības budžeta apstiprināšanu un budžeta grozījumiem pašvaldība triju dienu laikā rakstveidā vai elektroniskā veidā nosūta Vides aizsardzības un reģionālās attīstības ministrijai zināšanai.</w:t>
      </w:r>
      <w:r w:rsidRPr="00DC3C06">
        <w:rPr>
          <w:sz w:val="24"/>
          <w:szCs w:val="24"/>
        </w:rPr>
        <w:t>”, ievērojot likumu „Par budžetu un finanšu vadību” un likumu „Par pašvaldību budžetiem”</w:t>
      </w:r>
      <w:r w:rsidR="00FB09C4">
        <w:rPr>
          <w:sz w:val="24"/>
          <w:szCs w:val="24"/>
        </w:rPr>
        <w:t>,</w:t>
      </w:r>
      <w:r>
        <w:rPr>
          <w:sz w:val="24"/>
          <w:szCs w:val="24"/>
        </w:rPr>
        <w:t xml:space="preserve"> </w:t>
      </w:r>
      <w:r w:rsidR="0048468F">
        <w:rPr>
          <w:sz w:val="24"/>
          <w:szCs w:val="24"/>
        </w:rPr>
        <w:t>2017. gada 14. novembra Apvienoto komiteju sēdes lēmumu (protokols Nr. 11, 1.</w:t>
      </w:r>
      <w:r w:rsidR="0048468F" w:rsidRPr="00F957F4">
        <w:rPr>
          <w:color w:val="000000"/>
          <w:sz w:val="24"/>
          <w:szCs w:val="24"/>
        </w:rPr>
        <w:t>§)</w:t>
      </w:r>
      <w:r>
        <w:rPr>
          <w:color w:val="000000"/>
          <w:sz w:val="24"/>
          <w:szCs w:val="24"/>
        </w:rPr>
        <w:t>,</w:t>
      </w:r>
    </w:p>
    <w:p w:rsidR="00A23BCF" w:rsidRPr="008B7AD6" w:rsidRDefault="00A23BCF" w:rsidP="00A23BCF">
      <w:pPr>
        <w:ind w:firstLine="720"/>
        <w:jc w:val="both"/>
        <w:rPr>
          <w:b/>
          <w:sz w:val="12"/>
          <w:szCs w:val="24"/>
        </w:rPr>
      </w:pPr>
      <w:r w:rsidRPr="00780766">
        <w:rPr>
          <w:b/>
          <w:sz w:val="24"/>
          <w:szCs w:val="24"/>
        </w:rPr>
        <w:t>Amatas novada dome</w:t>
      </w:r>
      <w:r>
        <w:rPr>
          <w:sz w:val="24"/>
          <w:szCs w:val="24"/>
        </w:rPr>
        <w:t>, a</w:t>
      </w:r>
      <w:r w:rsidRPr="008B7AD6">
        <w:rPr>
          <w:sz w:val="24"/>
          <w:szCs w:val="24"/>
        </w:rPr>
        <w:t xml:space="preserve">tklāti balsojot </w:t>
      </w:r>
      <w:r w:rsidR="004C536E" w:rsidRPr="003F0E1C">
        <w:rPr>
          <w:sz w:val="24"/>
          <w:szCs w:val="24"/>
        </w:rPr>
        <w:t>(</w:t>
      </w:r>
      <w:r w:rsidR="004C536E" w:rsidRPr="003F0E1C">
        <w:rPr>
          <w:b/>
          <w:sz w:val="24"/>
          <w:szCs w:val="24"/>
        </w:rPr>
        <w:t xml:space="preserve">PAR </w:t>
      </w:r>
      <w:r w:rsidR="004C536E" w:rsidRPr="003F0E1C">
        <w:rPr>
          <w:sz w:val="24"/>
          <w:szCs w:val="24"/>
        </w:rPr>
        <w:t>–</w:t>
      </w:r>
      <w:r w:rsidR="004C536E">
        <w:rPr>
          <w:sz w:val="24"/>
          <w:szCs w:val="24"/>
        </w:rPr>
        <w:t xml:space="preserve"> 15: </w:t>
      </w:r>
      <w:r w:rsidR="004C536E" w:rsidRPr="00306305">
        <w:rPr>
          <w:color w:val="000000"/>
          <w:sz w:val="24"/>
          <w:szCs w:val="24"/>
        </w:rPr>
        <w:t xml:space="preserve">Elita Eglīte, </w:t>
      </w:r>
      <w:r w:rsidR="004C536E">
        <w:rPr>
          <w:sz w:val="24"/>
          <w:szCs w:val="24"/>
        </w:rPr>
        <w:t>Guna Kalniņa-</w:t>
      </w:r>
      <w:r w:rsidR="004C536E" w:rsidRPr="00306305">
        <w:rPr>
          <w:sz w:val="24"/>
          <w:szCs w:val="24"/>
        </w:rPr>
        <w:t>Priede</w:t>
      </w:r>
      <w:r w:rsidR="004C536E">
        <w:rPr>
          <w:sz w:val="24"/>
          <w:szCs w:val="24"/>
        </w:rPr>
        <w:t xml:space="preserve">, Jānis Kārkliņš, </w:t>
      </w:r>
      <w:r w:rsidR="004C536E" w:rsidRPr="00306305">
        <w:rPr>
          <w:color w:val="000000"/>
          <w:sz w:val="24"/>
          <w:szCs w:val="24"/>
        </w:rPr>
        <w:t>Andris Jansons, Inese Varekoja</w:t>
      </w:r>
      <w:r w:rsidR="004C536E">
        <w:rPr>
          <w:color w:val="000000"/>
          <w:sz w:val="24"/>
          <w:szCs w:val="24"/>
        </w:rPr>
        <w:t xml:space="preserve">, Arnis Lemešonoks, Mārtiņš Andris Cīrulis, </w:t>
      </w:r>
      <w:r w:rsidR="004C536E">
        <w:rPr>
          <w:color w:val="000000"/>
          <w:sz w:val="24"/>
          <w:szCs w:val="24"/>
        </w:rPr>
        <w:lastRenderedPageBreak/>
        <w:t>Linda Abramova, Teiksma Riekstiņa, Valda Veisenkopfa, Edgars Jānis Plēģeris, Indars Upīts, Āris Kazerovskis,</w:t>
      </w:r>
      <w:r w:rsidR="004C536E" w:rsidRPr="003F0E1C">
        <w:rPr>
          <w:color w:val="000000"/>
          <w:sz w:val="24"/>
          <w:szCs w:val="24"/>
        </w:rPr>
        <w:t xml:space="preserve"> </w:t>
      </w:r>
      <w:r w:rsidR="004C536E">
        <w:rPr>
          <w:color w:val="000000"/>
          <w:sz w:val="24"/>
          <w:szCs w:val="24"/>
        </w:rPr>
        <w:t>Ēriks Bauers,</w:t>
      </w:r>
      <w:r w:rsidR="004C536E" w:rsidRPr="00503A70">
        <w:rPr>
          <w:color w:val="000000"/>
          <w:sz w:val="24"/>
          <w:szCs w:val="24"/>
        </w:rPr>
        <w:t xml:space="preserve"> </w:t>
      </w:r>
      <w:r w:rsidR="004C536E">
        <w:rPr>
          <w:color w:val="000000"/>
          <w:sz w:val="24"/>
          <w:szCs w:val="24"/>
        </w:rPr>
        <w:t>Tālis Šelengovs</w:t>
      </w:r>
      <w:r w:rsidR="004C536E" w:rsidRPr="003F0E1C">
        <w:rPr>
          <w:sz w:val="24"/>
          <w:szCs w:val="24"/>
        </w:rPr>
        <w:t xml:space="preserve">; </w:t>
      </w:r>
      <w:r w:rsidR="004C536E" w:rsidRPr="003F0E1C">
        <w:rPr>
          <w:b/>
          <w:sz w:val="24"/>
          <w:szCs w:val="24"/>
        </w:rPr>
        <w:t>PRET</w:t>
      </w:r>
      <w:r w:rsidR="004C536E" w:rsidRPr="003F0E1C">
        <w:rPr>
          <w:sz w:val="24"/>
          <w:szCs w:val="24"/>
        </w:rPr>
        <w:t xml:space="preserve"> – </w:t>
      </w:r>
      <w:r w:rsidR="004C536E">
        <w:rPr>
          <w:sz w:val="24"/>
          <w:szCs w:val="24"/>
        </w:rPr>
        <w:t>nav</w:t>
      </w:r>
      <w:r w:rsidR="004C536E" w:rsidRPr="003F0E1C">
        <w:rPr>
          <w:sz w:val="24"/>
          <w:szCs w:val="24"/>
        </w:rPr>
        <w:t xml:space="preserve">; </w:t>
      </w:r>
      <w:r w:rsidR="004C536E" w:rsidRPr="003F0E1C">
        <w:rPr>
          <w:b/>
          <w:sz w:val="24"/>
          <w:szCs w:val="24"/>
        </w:rPr>
        <w:t>ATTURAS</w:t>
      </w:r>
      <w:r w:rsidR="004C536E" w:rsidRPr="003F0E1C">
        <w:rPr>
          <w:sz w:val="24"/>
          <w:szCs w:val="24"/>
        </w:rPr>
        <w:t xml:space="preserve"> – </w:t>
      </w:r>
      <w:r w:rsidR="004C536E">
        <w:rPr>
          <w:sz w:val="24"/>
          <w:szCs w:val="24"/>
        </w:rPr>
        <w:t>nav</w:t>
      </w:r>
      <w:r w:rsidR="004C536E" w:rsidRPr="003F0E1C">
        <w:rPr>
          <w:sz w:val="24"/>
          <w:szCs w:val="24"/>
        </w:rPr>
        <w:t>)</w:t>
      </w:r>
      <w:r w:rsidR="00B0477F">
        <w:rPr>
          <w:sz w:val="24"/>
          <w:szCs w:val="24"/>
        </w:rPr>
        <w:t>,</w:t>
      </w:r>
      <w:r>
        <w:rPr>
          <w:sz w:val="24"/>
          <w:szCs w:val="24"/>
        </w:rPr>
        <w:t xml:space="preserve"> </w:t>
      </w:r>
      <w:r w:rsidRPr="009A4BC9">
        <w:rPr>
          <w:b/>
          <w:sz w:val="24"/>
          <w:szCs w:val="24"/>
        </w:rPr>
        <w:t>nolemj:</w:t>
      </w:r>
    </w:p>
    <w:p w:rsidR="00454394" w:rsidRPr="00454394" w:rsidRDefault="00454394" w:rsidP="00454394">
      <w:pPr>
        <w:ind w:firstLine="720"/>
        <w:jc w:val="both"/>
        <w:rPr>
          <w:sz w:val="12"/>
          <w:szCs w:val="24"/>
        </w:rPr>
      </w:pPr>
    </w:p>
    <w:p w:rsidR="001770DA" w:rsidRPr="009D0B50" w:rsidRDefault="00454394" w:rsidP="009D0B50">
      <w:pPr>
        <w:ind w:firstLine="720"/>
        <w:jc w:val="both"/>
        <w:rPr>
          <w:sz w:val="24"/>
          <w:szCs w:val="24"/>
        </w:rPr>
      </w:pPr>
      <w:r w:rsidRPr="00DC3C06">
        <w:rPr>
          <w:sz w:val="24"/>
          <w:szCs w:val="24"/>
        </w:rPr>
        <w:t>Apstiprināt Amatas novada domes Saistošos noteikumus Nr.</w:t>
      </w:r>
      <w:r>
        <w:rPr>
          <w:color w:val="FF0000"/>
          <w:sz w:val="24"/>
          <w:szCs w:val="24"/>
        </w:rPr>
        <w:t xml:space="preserve"> </w:t>
      </w:r>
      <w:r w:rsidRPr="00DC3C06">
        <w:rPr>
          <w:sz w:val="24"/>
          <w:szCs w:val="24"/>
        </w:rPr>
        <w:t>1</w:t>
      </w:r>
      <w:r>
        <w:rPr>
          <w:sz w:val="24"/>
          <w:szCs w:val="24"/>
        </w:rPr>
        <w:t>4</w:t>
      </w:r>
      <w:r w:rsidRPr="00DC3C06">
        <w:rPr>
          <w:sz w:val="24"/>
          <w:szCs w:val="24"/>
        </w:rPr>
        <w:t xml:space="preserve"> „Grozījumi Amatas novada domes 25.01.2017. Saistošajos noteikumos Nr.</w:t>
      </w:r>
      <w:r w:rsidR="006F20B9">
        <w:rPr>
          <w:sz w:val="24"/>
          <w:szCs w:val="24"/>
        </w:rPr>
        <w:t xml:space="preserve"> </w:t>
      </w:r>
      <w:r w:rsidRPr="00DC3C06">
        <w:rPr>
          <w:sz w:val="24"/>
          <w:szCs w:val="24"/>
        </w:rPr>
        <w:t>1 „Amatas novada pašvaldības budžets 2017.</w:t>
      </w:r>
      <w:r w:rsidR="006F20B9">
        <w:rPr>
          <w:sz w:val="24"/>
          <w:szCs w:val="24"/>
        </w:rPr>
        <w:t xml:space="preserve"> </w:t>
      </w:r>
      <w:r w:rsidRPr="00DC3C06">
        <w:rPr>
          <w:sz w:val="24"/>
          <w:szCs w:val="24"/>
        </w:rPr>
        <w:t>gadam”” saskaņā ar pielikumu</w:t>
      </w:r>
      <w:r w:rsidR="00B16537">
        <w:rPr>
          <w:sz w:val="24"/>
          <w:szCs w:val="24"/>
        </w:rPr>
        <w:t xml:space="preserve"> (protokola pielikums Nr. 1)</w:t>
      </w:r>
      <w:r w:rsidRPr="00DC3C06">
        <w:rPr>
          <w:sz w:val="24"/>
          <w:szCs w:val="24"/>
        </w:rPr>
        <w:t>.</w:t>
      </w:r>
    </w:p>
    <w:p w:rsidR="004C536E" w:rsidRDefault="004C536E" w:rsidP="00A23BCF">
      <w:pPr>
        <w:jc w:val="center"/>
        <w:rPr>
          <w:b/>
          <w:color w:val="000000"/>
          <w:sz w:val="24"/>
          <w:szCs w:val="24"/>
        </w:rPr>
      </w:pPr>
    </w:p>
    <w:p w:rsidR="00A23BCF" w:rsidRPr="00A23BCF" w:rsidRDefault="00AF2F4B" w:rsidP="00A23BCF">
      <w:pPr>
        <w:jc w:val="center"/>
        <w:rPr>
          <w:b/>
          <w:color w:val="000000"/>
          <w:sz w:val="24"/>
          <w:szCs w:val="24"/>
        </w:rPr>
      </w:pPr>
      <w:r>
        <w:rPr>
          <w:b/>
          <w:color w:val="000000"/>
          <w:sz w:val="24"/>
          <w:szCs w:val="24"/>
        </w:rPr>
        <w:t>2</w:t>
      </w:r>
      <w:r w:rsidR="00A23BCF" w:rsidRPr="00A23BCF">
        <w:rPr>
          <w:b/>
          <w:color w:val="000000"/>
          <w:sz w:val="24"/>
          <w:szCs w:val="24"/>
        </w:rPr>
        <w:t>.§</w:t>
      </w:r>
    </w:p>
    <w:p w:rsidR="00A23BCF" w:rsidRPr="00A23BCF" w:rsidRDefault="00A23BCF" w:rsidP="00A23BCF">
      <w:pPr>
        <w:pBdr>
          <w:bottom w:val="single" w:sz="12" w:space="1" w:color="auto"/>
        </w:pBdr>
        <w:jc w:val="center"/>
        <w:rPr>
          <w:b/>
          <w:bCs/>
          <w:sz w:val="24"/>
          <w:szCs w:val="24"/>
        </w:rPr>
      </w:pPr>
      <w:r w:rsidRPr="00A23BCF">
        <w:rPr>
          <w:b/>
          <w:bCs/>
          <w:sz w:val="24"/>
          <w:szCs w:val="24"/>
        </w:rPr>
        <w:t xml:space="preserve">Par </w:t>
      </w:r>
      <w:r w:rsidR="00E56F15" w:rsidRPr="00CB6164">
        <w:rPr>
          <w:b/>
          <w:sz w:val="24"/>
          <w:szCs w:val="24"/>
          <w:lang w:eastAsia="en-US"/>
        </w:rPr>
        <w:t xml:space="preserve">pašvaldības īpašumā esošās kustamās mantas – </w:t>
      </w:r>
      <w:r w:rsidR="00E56F15">
        <w:rPr>
          <w:b/>
          <w:sz w:val="24"/>
          <w:szCs w:val="24"/>
          <w:lang w:eastAsia="en-US"/>
        </w:rPr>
        <w:t>automašīnas HONDA ACCORD</w:t>
      </w:r>
      <w:r w:rsidR="00E56F15" w:rsidRPr="00CB6164">
        <w:rPr>
          <w:b/>
          <w:sz w:val="24"/>
          <w:szCs w:val="24"/>
          <w:lang w:eastAsia="en-US"/>
        </w:rPr>
        <w:t xml:space="preserve">, valsts </w:t>
      </w:r>
      <w:proofErr w:type="spellStart"/>
      <w:r w:rsidR="00E56F15" w:rsidRPr="00CB6164">
        <w:rPr>
          <w:b/>
          <w:sz w:val="24"/>
          <w:szCs w:val="24"/>
          <w:lang w:eastAsia="en-US"/>
        </w:rPr>
        <w:t>reģ</w:t>
      </w:r>
      <w:proofErr w:type="spellEnd"/>
      <w:r w:rsidR="00E56F15" w:rsidRPr="00CB6164">
        <w:rPr>
          <w:b/>
          <w:sz w:val="24"/>
          <w:szCs w:val="24"/>
          <w:lang w:eastAsia="en-US"/>
        </w:rPr>
        <w:t>. Nr.</w:t>
      </w:r>
      <w:r w:rsidR="00E56F15">
        <w:rPr>
          <w:b/>
          <w:sz w:val="24"/>
          <w:szCs w:val="24"/>
          <w:lang w:eastAsia="en-US"/>
        </w:rPr>
        <w:t xml:space="preserve"> GF-60</w:t>
      </w:r>
      <w:r w:rsidR="00E56F15" w:rsidRPr="00CB6164">
        <w:rPr>
          <w:b/>
          <w:sz w:val="24"/>
          <w:szCs w:val="24"/>
          <w:lang w:eastAsia="en-US"/>
        </w:rPr>
        <w:t>,  izsoles rezultātu un atsavināšanas procesa pabeigšanas apstiprināšanu</w:t>
      </w:r>
    </w:p>
    <w:p w:rsidR="00A23BCF" w:rsidRPr="00A23BCF" w:rsidRDefault="00A23BCF" w:rsidP="00A23BCF">
      <w:pPr>
        <w:autoSpaceDE w:val="0"/>
        <w:autoSpaceDN w:val="0"/>
        <w:adjustRightInd w:val="0"/>
        <w:jc w:val="both"/>
        <w:rPr>
          <w:rFonts w:eastAsia="Calibri"/>
          <w:color w:val="000000"/>
          <w:sz w:val="24"/>
          <w:szCs w:val="24"/>
        </w:rPr>
      </w:pPr>
      <w:r w:rsidRPr="00A23BCF">
        <w:rPr>
          <w:rFonts w:eastAsia="Calibri"/>
          <w:color w:val="000000"/>
          <w:sz w:val="24"/>
          <w:szCs w:val="24"/>
        </w:rPr>
        <w:t xml:space="preserve">Ziņo </w:t>
      </w:r>
      <w:r w:rsidRPr="00A23BCF">
        <w:rPr>
          <w:bCs/>
          <w:color w:val="000000"/>
          <w:sz w:val="24"/>
          <w:szCs w:val="24"/>
        </w:rPr>
        <w:t>izpilddirektors M. Timermanis</w:t>
      </w:r>
    </w:p>
    <w:p w:rsidR="00A23BCF" w:rsidRPr="00A23BCF" w:rsidRDefault="00A23BCF" w:rsidP="00A23BCF">
      <w:pPr>
        <w:jc w:val="both"/>
        <w:rPr>
          <w:b/>
          <w:color w:val="000000"/>
          <w:sz w:val="12"/>
          <w:szCs w:val="24"/>
        </w:rPr>
      </w:pPr>
    </w:p>
    <w:p w:rsidR="00E56F15" w:rsidRPr="00E56F15" w:rsidRDefault="00E56F15" w:rsidP="00E56F15">
      <w:pPr>
        <w:ind w:firstLine="720"/>
        <w:jc w:val="both"/>
        <w:rPr>
          <w:sz w:val="24"/>
          <w:szCs w:val="24"/>
        </w:rPr>
      </w:pPr>
      <w:r w:rsidRPr="00E56F15">
        <w:rPr>
          <w:sz w:val="24"/>
          <w:szCs w:val="24"/>
        </w:rPr>
        <w:t>Izskatot Amatas novada pašvaldības 2017.</w:t>
      </w:r>
      <w:r>
        <w:rPr>
          <w:sz w:val="24"/>
          <w:szCs w:val="24"/>
        </w:rPr>
        <w:t xml:space="preserve"> </w:t>
      </w:r>
      <w:r w:rsidRPr="00E56F15">
        <w:rPr>
          <w:sz w:val="24"/>
          <w:szCs w:val="24"/>
        </w:rPr>
        <w:t>gada 27.</w:t>
      </w:r>
      <w:r>
        <w:rPr>
          <w:sz w:val="24"/>
          <w:szCs w:val="24"/>
        </w:rPr>
        <w:t xml:space="preserve"> </w:t>
      </w:r>
      <w:r w:rsidRPr="00E56F15">
        <w:rPr>
          <w:sz w:val="24"/>
          <w:szCs w:val="24"/>
        </w:rPr>
        <w:t xml:space="preserve">septembra sēdes lēmumu “Par Amatas novada pašvaldības īpašumā esošās kustamās mantas – vieglās pasažieru automašīnas HONDA ACCORD, valsts </w:t>
      </w:r>
      <w:proofErr w:type="spellStart"/>
      <w:r w:rsidRPr="00E56F15">
        <w:rPr>
          <w:sz w:val="24"/>
          <w:szCs w:val="24"/>
        </w:rPr>
        <w:t>reģ</w:t>
      </w:r>
      <w:proofErr w:type="spellEnd"/>
      <w:r w:rsidRPr="00E56F15">
        <w:rPr>
          <w:sz w:val="24"/>
          <w:szCs w:val="24"/>
        </w:rPr>
        <w:t xml:space="preserve">. Nr. GF-60,  nodošanu atsavināšanai un izsoles noteikumu </w:t>
      </w:r>
      <w:r w:rsidR="005576A0">
        <w:rPr>
          <w:sz w:val="24"/>
          <w:szCs w:val="24"/>
        </w:rPr>
        <w:t>apstiprināšanu” (prot</w:t>
      </w:r>
      <w:r w:rsidR="006F20B9">
        <w:rPr>
          <w:sz w:val="24"/>
          <w:szCs w:val="24"/>
        </w:rPr>
        <w:t>okols</w:t>
      </w:r>
      <w:r w:rsidR="005576A0">
        <w:rPr>
          <w:sz w:val="24"/>
          <w:szCs w:val="24"/>
        </w:rPr>
        <w:t xml:space="preserve"> Nr.</w:t>
      </w:r>
      <w:r w:rsidR="006F20B9">
        <w:rPr>
          <w:sz w:val="24"/>
          <w:szCs w:val="24"/>
        </w:rPr>
        <w:t xml:space="preserve"> </w:t>
      </w:r>
      <w:r w:rsidR="005576A0">
        <w:rPr>
          <w:sz w:val="24"/>
          <w:szCs w:val="24"/>
        </w:rPr>
        <w:t>13, 9.§)</w:t>
      </w:r>
      <w:r w:rsidRPr="00E56F15">
        <w:rPr>
          <w:sz w:val="24"/>
          <w:szCs w:val="24"/>
        </w:rPr>
        <w:t xml:space="preserve"> un </w:t>
      </w:r>
    </w:p>
    <w:p w:rsidR="00E56F15" w:rsidRPr="00E56F15" w:rsidRDefault="00E56F15" w:rsidP="00E56F15">
      <w:pPr>
        <w:ind w:firstLine="720"/>
        <w:jc w:val="both"/>
        <w:rPr>
          <w:sz w:val="24"/>
          <w:szCs w:val="24"/>
        </w:rPr>
      </w:pPr>
      <w:r w:rsidRPr="00E56F15">
        <w:rPr>
          <w:sz w:val="24"/>
          <w:szCs w:val="24"/>
        </w:rPr>
        <w:t>2017.</w:t>
      </w:r>
      <w:r w:rsidR="005576A0">
        <w:rPr>
          <w:sz w:val="24"/>
          <w:szCs w:val="24"/>
        </w:rPr>
        <w:t xml:space="preserve"> </w:t>
      </w:r>
      <w:r w:rsidRPr="00E56F15">
        <w:rPr>
          <w:sz w:val="24"/>
          <w:szCs w:val="24"/>
        </w:rPr>
        <w:t>gada 30.</w:t>
      </w:r>
      <w:r w:rsidR="005576A0">
        <w:rPr>
          <w:sz w:val="24"/>
          <w:szCs w:val="24"/>
        </w:rPr>
        <w:t xml:space="preserve"> </w:t>
      </w:r>
      <w:r w:rsidRPr="00E56F15">
        <w:rPr>
          <w:sz w:val="24"/>
          <w:szCs w:val="24"/>
        </w:rPr>
        <w:t xml:space="preserve">oktobrī notikušās Amatas novada pašvaldības kustamās mantas automašīnas Honda </w:t>
      </w:r>
      <w:proofErr w:type="spellStart"/>
      <w:r w:rsidRPr="00E56F15">
        <w:rPr>
          <w:sz w:val="24"/>
          <w:szCs w:val="24"/>
        </w:rPr>
        <w:t>Accord</w:t>
      </w:r>
      <w:proofErr w:type="spellEnd"/>
      <w:r w:rsidRPr="00E56F15">
        <w:rPr>
          <w:sz w:val="24"/>
          <w:szCs w:val="24"/>
        </w:rPr>
        <w:t xml:space="preserve">, </w:t>
      </w:r>
      <w:proofErr w:type="spellStart"/>
      <w:r w:rsidRPr="00E56F15">
        <w:rPr>
          <w:sz w:val="24"/>
          <w:szCs w:val="24"/>
        </w:rPr>
        <w:t>reģ</w:t>
      </w:r>
      <w:proofErr w:type="spellEnd"/>
      <w:r w:rsidRPr="00E56F15">
        <w:rPr>
          <w:sz w:val="24"/>
          <w:szCs w:val="24"/>
        </w:rPr>
        <w:t>. Nr.GF-60, izsoles rezultātu un</w:t>
      </w:r>
    </w:p>
    <w:p w:rsidR="00E56F15" w:rsidRPr="00E56F15" w:rsidRDefault="00E56F15" w:rsidP="00E56F15">
      <w:pPr>
        <w:ind w:firstLine="720"/>
        <w:jc w:val="both"/>
        <w:rPr>
          <w:sz w:val="24"/>
          <w:szCs w:val="24"/>
        </w:rPr>
      </w:pPr>
      <w:r w:rsidRPr="00E56F15">
        <w:rPr>
          <w:sz w:val="24"/>
          <w:szCs w:val="24"/>
        </w:rPr>
        <w:t xml:space="preserve"> ņemot vērā Amatas novada pašvaldības Apvienoto komiteju 2017. gada 14. novembra sēdes Nr.</w:t>
      </w:r>
      <w:r w:rsidR="006F20B9">
        <w:rPr>
          <w:sz w:val="24"/>
          <w:szCs w:val="24"/>
        </w:rPr>
        <w:t xml:space="preserve"> </w:t>
      </w:r>
      <w:r w:rsidRPr="00E56F15">
        <w:rPr>
          <w:sz w:val="24"/>
          <w:szCs w:val="24"/>
        </w:rPr>
        <w:t>11 lēmumu Nr.</w:t>
      </w:r>
      <w:r w:rsidR="006F20B9">
        <w:rPr>
          <w:sz w:val="24"/>
          <w:szCs w:val="24"/>
        </w:rPr>
        <w:t xml:space="preserve"> </w:t>
      </w:r>
      <w:r w:rsidRPr="00E56F15">
        <w:rPr>
          <w:sz w:val="24"/>
          <w:szCs w:val="24"/>
        </w:rPr>
        <w:t>3 “Par privatizācijas pabeigšanu</w:t>
      </w:r>
      <w:r w:rsidR="005576A0">
        <w:rPr>
          <w:sz w:val="24"/>
          <w:szCs w:val="24"/>
        </w:rPr>
        <w:t xml:space="preserve"> kustamai mantai Honda </w:t>
      </w:r>
      <w:proofErr w:type="spellStart"/>
      <w:r w:rsidR="005576A0">
        <w:rPr>
          <w:sz w:val="24"/>
          <w:szCs w:val="24"/>
        </w:rPr>
        <w:t>Accord</w:t>
      </w:r>
      <w:proofErr w:type="spellEnd"/>
      <w:r w:rsidR="005576A0">
        <w:rPr>
          <w:sz w:val="24"/>
          <w:szCs w:val="24"/>
        </w:rPr>
        <w:t xml:space="preserve"> GF</w:t>
      </w:r>
      <w:r w:rsidRPr="00E56F15">
        <w:rPr>
          <w:sz w:val="24"/>
          <w:szCs w:val="24"/>
        </w:rPr>
        <w:t xml:space="preserve">-60” , </w:t>
      </w:r>
      <w:r w:rsidRPr="00E56F15">
        <w:rPr>
          <w:b/>
          <w:bCs/>
          <w:sz w:val="24"/>
          <w:szCs w:val="24"/>
        </w:rPr>
        <w:t>dome konstatē:</w:t>
      </w:r>
    </w:p>
    <w:p w:rsidR="00E56F15" w:rsidRPr="005576A0" w:rsidRDefault="00E56F15" w:rsidP="00E56F15">
      <w:pPr>
        <w:ind w:firstLine="720"/>
        <w:jc w:val="both"/>
        <w:rPr>
          <w:sz w:val="12"/>
          <w:szCs w:val="24"/>
        </w:rPr>
      </w:pPr>
    </w:p>
    <w:p w:rsidR="00E56F15" w:rsidRPr="00E56F15" w:rsidRDefault="00E56F15" w:rsidP="004C7564">
      <w:pPr>
        <w:numPr>
          <w:ilvl w:val="0"/>
          <w:numId w:val="15"/>
        </w:numPr>
        <w:jc w:val="both"/>
        <w:rPr>
          <w:sz w:val="24"/>
          <w:szCs w:val="24"/>
        </w:rPr>
      </w:pPr>
      <w:r w:rsidRPr="00E56F15">
        <w:rPr>
          <w:sz w:val="24"/>
          <w:szCs w:val="24"/>
        </w:rPr>
        <w:t>Atsavi</w:t>
      </w:r>
      <w:r w:rsidR="00B0477F">
        <w:rPr>
          <w:sz w:val="24"/>
          <w:szCs w:val="24"/>
        </w:rPr>
        <w:t>nāmā kustamā manta - automašīna</w:t>
      </w:r>
      <w:r w:rsidRPr="00E56F15">
        <w:rPr>
          <w:sz w:val="24"/>
          <w:szCs w:val="24"/>
        </w:rPr>
        <w:t xml:space="preserve"> Honda </w:t>
      </w:r>
      <w:proofErr w:type="spellStart"/>
      <w:r w:rsidRPr="00E56F15">
        <w:rPr>
          <w:sz w:val="24"/>
          <w:szCs w:val="24"/>
        </w:rPr>
        <w:t>Accord</w:t>
      </w:r>
      <w:proofErr w:type="spellEnd"/>
      <w:r w:rsidRPr="00E56F15">
        <w:rPr>
          <w:sz w:val="24"/>
          <w:szCs w:val="24"/>
        </w:rPr>
        <w:t xml:space="preserve">, </w:t>
      </w:r>
      <w:proofErr w:type="spellStart"/>
      <w:r w:rsidRPr="00E56F15">
        <w:rPr>
          <w:sz w:val="24"/>
          <w:szCs w:val="24"/>
        </w:rPr>
        <w:t>reģ</w:t>
      </w:r>
      <w:proofErr w:type="spellEnd"/>
      <w:r w:rsidRPr="00E56F15">
        <w:rPr>
          <w:sz w:val="24"/>
          <w:szCs w:val="24"/>
        </w:rPr>
        <w:t>. Nr.</w:t>
      </w:r>
      <w:r w:rsidR="006F20B9">
        <w:rPr>
          <w:sz w:val="24"/>
          <w:szCs w:val="24"/>
        </w:rPr>
        <w:t xml:space="preserve"> </w:t>
      </w:r>
      <w:r w:rsidRPr="00E56F15">
        <w:rPr>
          <w:sz w:val="24"/>
          <w:szCs w:val="24"/>
        </w:rPr>
        <w:t>GF-60, izsolē ar augšupejošu soli tik</w:t>
      </w:r>
      <w:r w:rsidR="005576A0">
        <w:rPr>
          <w:sz w:val="24"/>
          <w:szCs w:val="24"/>
        </w:rPr>
        <w:t>a nosolīta SIA „</w:t>
      </w:r>
      <w:proofErr w:type="spellStart"/>
      <w:r w:rsidR="005576A0">
        <w:rPr>
          <w:sz w:val="24"/>
          <w:szCs w:val="24"/>
        </w:rPr>
        <w:t>Jaunlaimītes</w:t>
      </w:r>
      <w:proofErr w:type="spellEnd"/>
      <w:r w:rsidR="005576A0">
        <w:rPr>
          <w:sz w:val="24"/>
          <w:szCs w:val="24"/>
        </w:rPr>
        <w:t xml:space="preserve">”, </w:t>
      </w:r>
      <w:proofErr w:type="spellStart"/>
      <w:r w:rsidR="005576A0">
        <w:rPr>
          <w:sz w:val="24"/>
          <w:szCs w:val="24"/>
        </w:rPr>
        <w:t>r</w:t>
      </w:r>
      <w:r w:rsidRPr="00E56F15">
        <w:rPr>
          <w:sz w:val="24"/>
          <w:szCs w:val="24"/>
        </w:rPr>
        <w:t>eģ</w:t>
      </w:r>
      <w:proofErr w:type="spellEnd"/>
      <w:r w:rsidRPr="00E56F15">
        <w:rPr>
          <w:sz w:val="24"/>
          <w:szCs w:val="24"/>
        </w:rPr>
        <w:t xml:space="preserve">. Nr. 44103055713, par  </w:t>
      </w:r>
      <w:r w:rsidRPr="00E56F15">
        <w:rPr>
          <w:b/>
          <w:sz w:val="24"/>
          <w:szCs w:val="24"/>
        </w:rPr>
        <w:t>460,00 EUR</w:t>
      </w:r>
      <w:r w:rsidRPr="00E56F15">
        <w:rPr>
          <w:sz w:val="24"/>
          <w:szCs w:val="24"/>
        </w:rPr>
        <w:t xml:space="preserve"> </w:t>
      </w:r>
      <w:r w:rsidRPr="00E56F15">
        <w:rPr>
          <w:i/>
          <w:sz w:val="24"/>
          <w:szCs w:val="24"/>
        </w:rPr>
        <w:t>(</w:t>
      </w:r>
      <w:r w:rsidRPr="005576A0">
        <w:rPr>
          <w:sz w:val="24"/>
          <w:szCs w:val="24"/>
        </w:rPr>
        <w:t>četri simti sešdesmit</w:t>
      </w:r>
      <w:r w:rsidRPr="00E56F15">
        <w:rPr>
          <w:i/>
          <w:sz w:val="24"/>
          <w:szCs w:val="24"/>
        </w:rPr>
        <w:t xml:space="preserve"> euro </w:t>
      </w:r>
      <w:r w:rsidRPr="005576A0">
        <w:rPr>
          <w:sz w:val="24"/>
          <w:szCs w:val="24"/>
        </w:rPr>
        <w:t>un 00 centi</w:t>
      </w:r>
      <w:r w:rsidR="005576A0">
        <w:rPr>
          <w:i/>
          <w:sz w:val="24"/>
          <w:szCs w:val="24"/>
        </w:rPr>
        <w:t>).</w:t>
      </w:r>
    </w:p>
    <w:p w:rsidR="00E56F15" w:rsidRPr="00E56F15" w:rsidRDefault="00E56F15" w:rsidP="004C7564">
      <w:pPr>
        <w:numPr>
          <w:ilvl w:val="0"/>
          <w:numId w:val="15"/>
        </w:numPr>
        <w:jc w:val="both"/>
        <w:rPr>
          <w:sz w:val="24"/>
          <w:szCs w:val="24"/>
        </w:rPr>
      </w:pPr>
      <w:r w:rsidRPr="00E56F15">
        <w:rPr>
          <w:sz w:val="24"/>
          <w:szCs w:val="24"/>
        </w:rPr>
        <w:t>2017.</w:t>
      </w:r>
      <w:r w:rsidR="005576A0">
        <w:rPr>
          <w:sz w:val="24"/>
          <w:szCs w:val="24"/>
        </w:rPr>
        <w:t xml:space="preserve"> </w:t>
      </w:r>
      <w:r w:rsidRPr="00E56F15">
        <w:rPr>
          <w:sz w:val="24"/>
          <w:szCs w:val="24"/>
        </w:rPr>
        <w:t>gada 23.</w:t>
      </w:r>
      <w:r w:rsidR="005576A0">
        <w:rPr>
          <w:sz w:val="24"/>
          <w:szCs w:val="24"/>
        </w:rPr>
        <w:t xml:space="preserve"> </w:t>
      </w:r>
      <w:r w:rsidRPr="00E56F15">
        <w:rPr>
          <w:sz w:val="24"/>
          <w:szCs w:val="24"/>
        </w:rPr>
        <w:t>oktobrī</w:t>
      </w:r>
      <w:r w:rsidRPr="00E56F15">
        <w:rPr>
          <w:color w:val="FF0000"/>
          <w:sz w:val="24"/>
          <w:szCs w:val="24"/>
        </w:rPr>
        <w:t xml:space="preserve"> </w:t>
      </w:r>
      <w:r w:rsidRPr="00E56F15">
        <w:rPr>
          <w:sz w:val="24"/>
          <w:szCs w:val="24"/>
        </w:rPr>
        <w:t>SIA „</w:t>
      </w:r>
      <w:proofErr w:type="spellStart"/>
      <w:r w:rsidRPr="00E56F15">
        <w:rPr>
          <w:sz w:val="24"/>
          <w:szCs w:val="24"/>
        </w:rPr>
        <w:t>Jaunlaimītes</w:t>
      </w:r>
      <w:proofErr w:type="spellEnd"/>
      <w:r w:rsidRPr="00E56F15">
        <w:rPr>
          <w:sz w:val="24"/>
          <w:szCs w:val="24"/>
        </w:rPr>
        <w:t>” ir norēķinājies par kustamo mantu pilnā apmērā, iemaksājot kā izsoles nodrošinājumu</w:t>
      </w:r>
      <w:r w:rsidRPr="00E56F15">
        <w:rPr>
          <w:b/>
          <w:sz w:val="24"/>
          <w:szCs w:val="24"/>
        </w:rPr>
        <w:t xml:space="preserve"> 20,00 EUR</w:t>
      </w:r>
      <w:r w:rsidRPr="00E56F15">
        <w:rPr>
          <w:sz w:val="24"/>
          <w:szCs w:val="24"/>
        </w:rPr>
        <w:t xml:space="preserve"> (divdesmit </w:t>
      </w:r>
      <w:r w:rsidRPr="00E56F15">
        <w:rPr>
          <w:i/>
          <w:sz w:val="24"/>
          <w:szCs w:val="24"/>
        </w:rPr>
        <w:t>euro</w:t>
      </w:r>
      <w:r w:rsidRPr="00E56F15">
        <w:rPr>
          <w:sz w:val="24"/>
          <w:szCs w:val="24"/>
        </w:rPr>
        <w:t xml:space="preserve"> un 00</w:t>
      </w:r>
      <w:r w:rsidR="006F20B9">
        <w:rPr>
          <w:sz w:val="24"/>
          <w:szCs w:val="24"/>
        </w:rPr>
        <w:t> </w:t>
      </w:r>
      <w:r w:rsidRPr="005576A0">
        <w:rPr>
          <w:sz w:val="24"/>
          <w:szCs w:val="24"/>
        </w:rPr>
        <w:t>centi</w:t>
      </w:r>
      <w:r w:rsidRPr="00E56F15">
        <w:rPr>
          <w:sz w:val="24"/>
          <w:szCs w:val="24"/>
        </w:rPr>
        <w:t xml:space="preserve">) un </w:t>
      </w:r>
      <w:r w:rsidRPr="00E56F15">
        <w:rPr>
          <w:b/>
          <w:sz w:val="24"/>
          <w:szCs w:val="24"/>
        </w:rPr>
        <w:t>440,00 EUR</w:t>
      </w:r>
      <w:r w:rsidRPr="00E56F15">
        <w:rPr>
          <w:sz w:val="24"/>
          <w:szCs w:val="24"/>
        </w:rPr>
        <w:t xml:space="preserve"> (četri simti četrdesmit </w:t>
      </w:r>
      <w:r w:rsidRPr="00E56F15">
        <w:rPr>
          <w:i/>
          <w:sz w:val="24"/>
          <w:szCs w:val="24"/>
        </w:rPr>
        <w:t>euro</w:t>
      </w:r>
      <w:r w:rsidRPr="00E56F15">
        <w:rPr>
          <w:sz w:val="24"/>
          <w:szCs w:val="24"/>
        </w:rPr>
        <w:t xml:space="preserve"> un 00 </w:t>
      </w:r>
      <w:r w:rsidRPr="00E56F15">
        <w:rPr>
          <w:i/>
          <w:sz w:val="24"/>
          <w:szCs w:val="24"/>
        </w:rPr>
        <w:t>centi</w:t>
      </w:r>
      <w:r w:rsidRPr="00E56F15">
        <w:rPr>
          <w:sz w:val="24"/>
          <w:szCs w:val="24"/>
        </w:rPr>
        <w:t>) par nosolīto mantu pašvaldības budžeta kontā.</w:t>
      </w:r>
    </w:p>
    <w:p w:rsidR="00E56F15" w:rsidRPr="00E56F15" w:rsidRDefault="00E56F15" w:rsidP="004C7564">
      <w:pPr>
        <w:numPr>
          <w:ilvl w:val="0"/>
          <w:numId w:val="15"/>
        </w:numPr>
        <w:jc w:val="both"/>
        <w:rPr>
          <w:sz w:val="24"/>
          <w:szCs w:val="24"/>
        </w:rPr>
      </w:pPr>
      <w:r w:rsidRPr="00E56F15">
        <w:rPr>
          <w:sz w:val="24"/>
          <w:szCs w:val="24"/>
        </w:rPr>
        <w:t>2017.</w:t>
      </w:r>
      <w:r w:rsidR="005576A0">
        <w:rPr>
          <w:sz w:val="24"/>
          <w:szCs w:val="24"/>
        </w:rPr>
        <w:t xml:space="preserve"> </w:t>
      </w:r>
      <w:r w:rsidRPr="00E56F15">
        <w:rPr>
          <w:sz w:val="24"/>
          <w:szCs w:val="24"/>
        </w:rPr>
        <w:t>gada 31.</w:t>
      </w:r>
      <w:r w:rsidR="005576A0">
        <w:rPr>
          <w:sz w:val="24"/>
          <w:szCs w:val="24"/>
        </w:rPr>
        <w:t xml:space="preserve"> </w:t>
      </w:r>
      <w:r w:rsidRPr="00E56F15">
        <w:rPr>
          <w:sz w:val="24"/>
          <w:szCs w:val="24"/>
        </w:rPr>
        <w:t xml:space="preserve">oktobrī starp Amatas novada </w:t>
      </w:r>
      <w:r w:rsidR="005576A0">
        <w:rPr>
          <w:sz w:val="24"/>
          <w:szCs w:val="24"/>
        </w:rPr>
        <w:t>pašvaldību un SIA „</w:t>
      </w:r>
      <w:proofErr w:type="spellStart"/>
      <w:r w:rsidR="005576A0">
        <w:rPr>
          <w:sz w:val="24"/>
          <w:szCs w:val="24"/>
        </w:rPr>
        <w:t>Jaulaimītes</w:t>
      </w:r>
      <w:proofErr w:type="spellEnd"/>
      <w:r w:rsidR="005576A0">
        <w:rPr>
          <w:sz w:val="24"/>
          <w:szCs w:val="24"/>
        </w:rPr>
        <w:t>”</w:t>
      </w:r>
      <w:r w:rsidRPr="00E56F15">
        <w:rPr>
          <w:sz w:val="24"/>
          <w:szCs w:val="24"/>
        </w:rPr>
        <w:t xml:space="preserve"> tika noslēgts pirkuma līgums Nr.</w:t>
      </w:r>
      <w:r w:rsidR="006F20B9">
        <w:rPr>
          <w:sz w:val="24"/>
          <w:szCs w:val="24"/>
        </w:rPr>
        <w:t xml:space="preserve"> </w:t>
      </w:r>
      <w:r w:rsidRPr="00E56F15">
        <w:rPr>
          <w:sz w:val="24"/>
          <w:szCs w:val="24"/>
        </w:rPr>
        <w:t xml:space="preserve">3-23/2017/37. </w:t>
      </w:r>
    </w:p>
    <w:p w:rsidR="00E56F15" w:rsidRPr="005576A0" w:rsidRDefault="00E56F15" w:rsidP="00E56F15">
      <w:pPr>
        <w:jc w:val="both"/>
        <w:rPr>
          <w:sz w:val="12"/>
          <w:szCs w:val="24"/>
        </w:rPr>
      </w:pPr>
    </w:p>
    <w:p w:rsidR="00E56F15" w:rsidRPr="00E56F15" w:rsidRDefault="00E56F15" w:rsidP="00E56F15">
      <w:pPr>
        <w:autoSpaceDE w:val="0"/>
        <w:autoSpaceDN w:val="0"/>
        <w:adjustRightInd w:val="0"/>
        <w:ind w:firstLine="540"/>
        <w:jc w:val="both"/>
        <w:rPr>
          <w:sz w:val="24"/>
          <w:szCs w:val="24"/>
        </w:rPr>
      </w:pPr>
      <w:r w:rsidRPr="00E56F15">
        <w:rPr>
          <w:sz w:val="24"/>
          <w:szCs w:val="24"/>
        </w:rPr>
        <w:t>Pamatojoties uz likuma „Par pašvaldībām” 14.</w:t>
      </w:r>
      <w:r w:rsidR="005576A0">
        <w:rPr>
          <w:sz w:val="24"/>
          <w:szCs w:val="24"/>
        </w:rPr>
        <w:t xml:space="preserve"> </w:t>
      </w:r>
      <w:r w:rsidRPr="00E56F15">
        <w:rPr>
          <w:sz w:val="24"/>
          <w:szCs w:val="24"/>
        </w:rPr>
        <w:t>panta pirmās daļas 2.</w:t>
      </w:r>
      <w:r w:rsidR="005576A0">
        <w:rPr>
          <w:sz w:val="24"/>
          <w:szCs w:val="24"/>
        </w:rPr>
        <w:t xml:space="preserve"> </w:t>
      </w:r>
      <w:r w:rsidRPr="00E56F15">
        <w:rPr>
          <w:sz w:val="24"/>
          <w:szCs w:val="24"/>
        </w:rPr>
        <w:t>punktu, 21.</w:t>
      </w:r>
      <w:r w:rsidR="005576A0">
        <w:rPr>
          <w:sz w:val="24"/>
          <w:szCs w:val="24"/>
        </w:rPr>
        <w:t xml:space="preserve"> </w:t>
      </w:r>
      <w:r w:rsidRPr="00E56F15">
        <w:rPr>
          <w:sz w:val="24"/>
          <w:szCs w:val="24"/>
        </w:rPr>
        <w:t>panta pirmās daļas 17.</w:t>
      </w:r>
      <w:r w:rsidR="005576A0">
        <w:rPr>
          <w:sz w:val="24"/>
          <w:szCs w:val="24"/>
        </w:rPr>
        <w:t xml:space="preserve"> </w:t>
      </w:r>
      <w:r w:rsidRPr="00E56F15">
        <w:rPr>
          <w:sz w:val="24"/>
          <w:szCs w:val="24"/>
        </w:rPr>
        <w:t>punktu, likuma „Publiskas personas mantas atsavināšanas likums” 4.</w:t>
      </w:r>
      <w:r w:rsidR="005576A0">
        <w:rPr>
          <w:sz w:val="24"/>
          <w:szCs w:val="24"/>
        </w:rPr>
        <w:t xml:space="preserve"> </w:t>
      </w:r>
      <w:r w:rsidRPr="00E56F15">
        <w:rPr>
          <w:sz w:val="24"/>
          <w:szCs w:val="24"/>
        </w:rPr>
        <w:t>panta 1</w:t>
      </w:r>
      <w:r w:rsidR="005576A0">
        <w:rPr>
          <w:sz w:val="24"/>
          <w:szCs w:val="24"/>
        </w:rPr>
        <w:t>.</w:t>
      </w:r>
      <w:r w:rsidRPr="00E56F15">
        <w:rPr>
          <w:sz w:val="24"/>
          <w:szCs w:val="24"/>
        </w:rPr>
        <w:t>¹ daļu, 30.</w:t>
      </w:r>
      <w:r w:rsidR="005576A0">
        <w:rPr>
          <w:sz w:val="24"/>
          <w:szCs w:val="24"/>
        </w:rPr>
        <w:t xml:space="preserve"> </w:t>
      </w:r>
      <w:r w:rsidRPr="00E56F15">
        <w:rPr>
          <w:sz w:val="24"/>
          <w:szCs w:val="24"/>
        </w:rPr>
        <w:t>panta pirmo daļu, 34.</w:t>
      </w:r>
      <w:r w:rsidR="005576A0">
        <w:rPr>
          <w:sz w:val="24"/>
          <w:szCs w:val="24"/>
        </w:rPr>
        <w:t xml:space="preserve"> </w:t>
      </w:r>
      <w:r w:rsidRPr="00E56F15">
        <w:rPr>
          <w:sz w:val="24"/>
          <w:szCs w:val="24"/>
        </w:rPr>
        <w:t>pantu, 36.</w:t>
      </w:r>
      <w:r w:rsidR="005576A0">
        <w:rPr>
          <w:sz w:val="24"/>
          <w:szCs w:val="24"/>
        </w:rPr>
        <w:t xml:space="preserve"> </w:t>
      </w:r>
      <w:r w:rsidRPr="00E56F15">
        <w:rPr>
          <w:sz w:val="24"/>
          <w:szCs w:val="24"/>
        </w:rPr>
        <w:t>panta pirmo daļu, 47.</w:t>
      </w:r>
      <w:r w:rsidR="005576A0">
        <w:rPr>
          <w:sz w:val="24"/>
          <w:szCs w:val="24"/>
        </w:rPr>
        <w:t xml:space="preserve"> </w:t>
      </w:r>
      <w:r w:rsidRPr="00E56F15">
        <w:rPr>
          <w:sz w:val="24"/>
          <w:szCs w:val="24"/>
        </w:rPr>
        <w:t>pantu, Amatas novada pašvaldības 30.10.2017. izso</w:t>
      </w:r>
      <w:r w:rsidR="005576A0">
        <w:rPr>
          <w:sz w:val="24"/>
          <w:szCs w:val="24"/>
        </w:rPr>
        <w:t>les protokolu Nr.</w:t>
      </w:r>
      <w:r w:rsidR="006F20B9">
        <w:rPr>
          <w:sz w:val="24"/>
          <w:szCs w:val="24"/>
        </w:rPr>
        <w:t xml:space="preserve"> </w:t>
      </w:r>
      <w:r w:rsidR="005576A0">
        <w:rPr>
          <w:sz w:val="24"/>
          <w:szCs w:val="24"/>
        </w:rPr>
        <w:t>30.10.2017/001 un Apvienoto komiteju 2017. </w:t>
      </w:r>
      <w:r w:rsidRPr="00E56F15">
        <w:rPr>
          <w:sz w:val="24"/>
          <w:szCs w:val="24"/>
        </w:rPr>
        <w:t>gada 14. novembra sēdes Nr.</w:t>
      </w:r>
      <w:r w:rsidR="006F20B9">
        <w:rPr>
          <w:sz w:val="24"/>
          <w:szCs w:val="24"/>
        </w:rPr>
        <w:t xml:space="preserve"> </w:t>
      </w:r>
      <w:r w:rsidRPr="00E56F15">
        <w:rPr>
          <w:sz w:val="24"/>
          <w:szCs w:val="24"/>
        </w:rPr>
        <w:t>11 lēmumu Nr.</w:t>
      </w:r>
      <w:r w:rsidR="006F20B9">
        <w:rPr>
          <w:sz w:val="24"/>
          <w:szCs w:val="24"/>
        </w:rPr>
        <w:t xml:space="preserve"> </w:t>
      </w:r>
      <w:r w:rsidRPr="00E56F15">
        <w:rPr>
          <w:sz w:val="24"/>
          <w:szCs w:val="24"/>
        </w:rPr>
        <w:t>3 “Par privatizācijas pabeigšanu</w:t>
      </w:r>
      <w:r w:rsidR="005576A0">
        <w:rPr>
          <w:sz w:val="24"/>
          <w:szCs w:val="24"/>
        </w:rPr>
        <w:t xml:space="preserve"> kustamai mantai Honda </w:t>
      </w:r>
      <w:proofErr w:type="spellStart"/>
      <w:r w:rsidR="005576A0">
        <w:rPr>
          <w:sz w:val="24"/>
          <w:szCs w:val="24"/>
        </w:rPr>
        <w:t>Accord</w:t>
      </w:r>
      <w:proofErr w:type="spellEnd"/>
      <w:r w:rsidR="005576A0">
        <w:rPr>
          <w:sz w:val="24"/>
          <w:szCs w:val="24"/>
        </w:rPr>
        <w:t xml:space="preserve"> GF</w:t>
      </w:r>
      <w:r w:rsidRPr="00E56F15">
        <w:rPr>
          <w:sz w:val="24"/>
          <w:szCs w:val="24"/>
        </w:rPr>
        <w:t xml:space="preserve">-60”, </w:t>
      </w:r>
    </w:p>
    <w:p w:rsidR="004C536E" w:rsidRPr="008B7AD6" w:rsidRDefault="004C536E" w:rsidP="004C536E">
      <w:pPr>
        <w:ind w:firstLine="720"/>
        <w:jc w:val="both"/>
        <w:rPr>
          <w:b/>
          <w:sz w:val="12"/>
          <w:szCs w:val="24"/>
        </w:rPr>
      </w:pPr>
      <w:r w:rsidRPr="00780766">
        <w:rPr>
          <w:b/>
          <w:sz w:val="24"/>
          <w:szCs w:val="24"/>
        </w:rPr>
        <w:t>Amatas novada dome</w:t>
      </w:r>
      <w:r>
        <w:rPr>
          <w:sz w:val="24"/>
          <w:szCs w:val="24"/>
        </w:rPr>
        <w:t>, a</w:t>
      </w:r>
      <w:r w:rsidRPr="008B7AD6">
        <w:rPr>
          <w:sz w:val="24"/>
          <w:szCs w:val="24"/>
        </w:rPr>
        <w:t xml:space="preserve">tklāti balsojot </w:t>
      </w:r>
      <w:r w:rsidRPr="003F0E1C">
        <w:rPr>
          <w:sz w:val="24"/>
          <w:szCs w:val="24"/>
        </w:rPr>
        <w:t>(</w:t>
      </w:r>
      <w:r w:rsidRPr="003F0E1C">
        <w:rPr>
          <w:b/>
          <w:sz w:val="24"/>
          <w:szCs w:val="24"/>
        </w:rPr>
        <w:t xml:space="preserve">PAR </w:t>
      </w:r>
      <w:r w:rsidRPr="003F0E1C">
        <w:rPr>
          <w:sz w:val="24"/>
          <w:szCs w:val="24"/>
        </w:rPr>
        <w:t>–</w:t>
      </w:r>
      <w:r>
        <w:rPr>
          <w:sz w:val="24"/>
          <w:szCs w:val="24"/>
        </w:rPr>
        <w:t xml:space="preserve"> 15: </w:t>
      </w:r>
      <w:r w:rsidRPr="00306305">
        <w:rPr>
          <w:color w:val="000000"/>
          <w:sz w:val="24"/>
          <w:szCs w:val="24"/>
        </w:rPr>
        <w:t xml:space="preserve">Elita Eglīte, </w:t>
      </w:r>
      <w:r>
        <w:rPr>
          <w:sz w:val="24"/>
          <w:szCs w:val="24"/>
        </w:rPr>
        <w:t>Guna Kalniņa-</w:t>
      </w:r>
      <w:r w:rsidRPr="00306305">
        <w:rPr>
          <w:sz w:val="24"/>
          <w:szCs w:val="24"/>
        </w:rPr>
        <w:t>Priede</w:t>
      </w:r>
      <w:r>
        <w:rPr>
          <w:sz w:val="24"/>
          <w:szCs w:val="24"/>
        </w:rPr>
        <w:t xml:space="preserve">, Jānis Kārkliņš, </w:t>
      </w:r>
      <w:r w:rsidRPr="00306305">
        <w:rPr>
          <w:color w:val="000000"/>
          <w:sz w:val="24"/>
          <w:szCs w:val="24"/>
        </w:rPr>
        <w:t>Andris Jansons, Inese Varekoja</w:t>
      </w:r>
      <w:r>
        <w:rPr>
          <w:color w:val="000000"/>
          <w:sz w:val="24"/>
          <w:szCs w:val="24"/>
        </w:rPr>
        <w:t>, Arnis Lemešonoks, Mārtiņš Andris Cīrulis, Linda Abramova, Teiksma Riekstiņa, Valda Veisenkopfa, Edgars Jānis Plēģeris, Indars Upīts, Āris Kazerovskis,</w:t>
      </w:r>
      <w:r w:rsidRPr="003F0E1C">
        <w:rPr>
          <w:color w:val="000000"/>
          <w:sz w:val="24"/>
          <w:szCs w:val="24"/>
        </w:rPr>
        <w:t xml:space="preserve"> </w:t>
      </w:r>
      <w:r>
        <w:rPr>
          <w:color w:val="000000"/>
          <w:sz w:val="24"/>
          <w:szCs w:val="24"/>
        </w:rPr>
        <w:t>Ēriks Bauers,</w:t>
      </w:r>
      <w:r w:rsidRPr="00503A70">
        <w:rPr>
          <w:color w:val="000000"/>
          <w:sz w:val="24"/>
          <w:szCs w:val="24"/>
        </w:rPr>
        <w:t xml:space="preserve"> </w:t>
      </w:r>
      <w:r>
        <w:rPr>
          <w:color w:val="000000"/>
          <w:sz w:val="24"/>
          <w:szCs w:val="24"/>
        </w:rPr>
        <w:t>Tālis Šelengovs</w:t>
      </w:r>
      <w:r w:rsidRPr="003F0E1C">
        <w:rPr>
          <w:sz w:val="24"/>
          <w:szCs w:val="24"/>
        </w:rPr>
        <w:t xml:space="preserve">; </w:t>
      </w:r>
      <w:r w:rsidRPr="003F0E1C">
        <w:rPr>
          <w:b/>
          <w:sz w:val="24"/>
          <w:szCs w:val="24"/>
        </w:rPr>
        <w:t>PRET</w:t>
      </w:r>
      <w:r w:rsidRPr="003F0E1C">
        <w:rPr>
          <w:sz w:val="24"/>
          <w:szCs w:val="24"/>
        </w:rPr>
        <w:t xml:space="preserve"> – </w:t>
      </w:r>
      <w:r>
        <w:rPr>
          <w:sz w:val="24"/>
          <w:szCs w:val="24"/>
        </w:rPr>
        <w:t>nav</w:t>
      </w:r>
      <w:r w:rsidRPr="003F0E1C">
        <w:rPr>
          <w:sz w:val="24"/>
          <w:szCs w:val="24"/>
        </w:rPr>
        <w:t xml:space="preserve">; </w:t>
      </w:r>
      <w:r w:rsidRPr="003F0E1C">
        <w:rPr>
          <w:b/>
          <w:sz w:val="24"/>
          <w:szCs w:val="24"/>
        </w:rPr>
        <w:t>ATTURAS</w:t>
      </w:r>
      <w:r w:rsidRPr="003F0E1C">
        <w:rPr>
          <w:sz w:val="24"/>
          <w:szCs w:val="24"/>
        </w:rPr>
        <w:t xml:space="preserve"> – </w:t>
      </w:r>
      <w:r>
        <w:rPr>
          <w:sz w:val="24"/>
          <w:szCs w:val="24"/>
        </w:rPr>
        <w:t>nav</w:t>
      </w:r>
      <w:r w:rsidRPr="003F0E1C">
        <w:rPr>
          <w:sz w:val="24"/>
          <w:szCs w:val="24"/>
        </w:rPr>
        <w:t>)</w:t>
      </w:r>
      <w:r w:rsidR="00B0477F">
        <w:rPr>
          <w:sz w:val="24"/>
          <w:szCs w:val="24"/>
        </w:rPr>
        <w:t>,</w:t>
      </w:r>
      <w:r>
        <w:rPr>
          <w:sz w:val="24"/>
          <w:szCs w:val="24"/>
        </w:rPr>
        <w:t xml:space="preserve"> </w:t>
      </w:r>
      <w:r w:rsidRPr="009A4BC9">
        <w:rPr>
          <w:b/>
          <w:sz w:val="24"/>
          <w:szCs w:val="24"/>
        </w:rPr>
        <w:t>nolemj:</w:t>
      </w:r>
    </w:p>
    <w:p w:rsidR="00E56F15" w:rsidRPr="005576A0" w:rsidRDefault="00E56F15" w:rsidP="00E56F15">
      <w:pPr>
        <w:jc w:val="both"/>
        <w:rPr>
          <w:sz w:val="12"/>
          <w:szCs w:val="24"/>
        </w:rPr>
      </w:pPr>
    </w:p>
    <w:p w:rsidR="00E56F15" w:rsidRPr="00E56F15" w:rsidRDefault="00E56F15" w:rsidP="004C7564">
      <w:pPr>
        <w:numPr>
          <w:ilvl w:val="0"/>
          <w:numId w:val="16"/>
        </w:numPr>
        <w:jc w:val="both"/>
        <w:rPr>
          <w:b/>
          <w:sz w:val="24"/>
          <w:szCs w:val="24"/>
        </w:rPr>
      </w:pPr>
      <w:r w:rsidRPr="00E56F15">
        <w:rPr>
          <w:sz w:val="24"/>
          <w:szCs w:val="24"/>
        </w:rPr>
        <w:t xml:space="preserve">Atzīt par pabeigtu kustamās mantas - automašīnas HONDA ACCORD, valsts </w:t>
      </w:r>
      <w:proofErr w:type="spellStart"/>
      <w:r w:rsidRPr="00E56F15">
        <w:rPr>
          <w:sz w:val="24"/>
          <w:szCs w:val="24"/>
        </w:rPr>
        <w:t>reģ</w:t>
      </w:r>
      <w:proofErr w:type="spellEnd"/>
      <w:r w:rsidRPr="00E56F15">
        <w:rPr>
          <w:sz w:val="24"/>
          <w:szCs w:val="24"/>
        </w:rPr>
        <w:t>. Nr.</w:t>
      </w:r>
      <w:r w:rsidR="006F20B9">
        <w:rPr>
          <w:sz w:val="24"/>
          <w:szCs w:val="24"/>
        </w:rPr>
        <w:t> </w:t>
      </w:r>
      <w:r w:rsidRPr="00E56F15">
        <w:rPr>
          <w:sz w:val="24"/>
          <w:szCs w:val="24"/>
        </w:rPr>
        <w:t xml:space="preserve">GF-60, </w:t>
      </w:r>
      <w:r w:rsidRPr="00E56F15">
        <w:rPr>
          <w:b/>
          <w:sz w:val="24"/>
          <w:szCs w:val="24"/>
        </w:rPr>
        <w:t>atsavināšanu</w:t>
      </w:r>
      <w:r w:rsidRPr="00E56F15">
        <w:rPr>
          <w:sz w:val="24"/>
          <w:szCs w:val="24"/>
        </w:rPr>
        <w:t xml:space="preserve"> par labu SIA „</w:t>
      </w:r>
      <w:proofErr w:type="spellStart"/>
      <w:r w:rsidRPr="00E56F15">
        <w:rPr>
          <w:sz w:val="24"/>
          <w:szCs w:val="24"/>
        </w:rPr>
        <w:t>Jaulaimītes</w:t>
      </w:r>
      <w:proofErr w:type="spellEnd"/>
      <w:r w:rsidRPr="00E56F15">
        <w:rPr>
          <w:sz w:val="24"/>
          <w:szCs w:val="24"/>
        </w:rPr>
        <w:t xml:space="preserve">”, </w:t>
      </w:r>
      <w:proofErr w:type="spellStart"/>
      <w:r w:rsidRPr="00E56F15">
        <w:rPr>
          <w:sz w:val="24"/>
          <w:szCs w:val="24"/>
        </w:rPr>
        <w:t>reģ</w:t>
      </w:r>
      <w:proofErr w:type="spellEnd"/>
      <w:r w:rsidRPr="00E56F15">
        <w:rPr>
          <w:sz w:val="24"/>
          <w:szCs w:val="24"/>
        </w:rPr>
        <w:t>. Nr. 44103055713, juridiskā adrese “</w:t>
      </w:r>
      <w:proofErr w:type="spellStart"/>
      <w:r w:rsidRPr="00E56F15">
        <w:rPr>
          <w:sz w:val="24"/>
          <w:szCs w:val="24"/>
        </w:rPr>
        <w:t>Jaunlaimītes</w:t>
      </w:r>
      <w:proofErr w:type="spellEnd"/>
      <w:r w:rsidRPr="00E56F15">
        <w:rPr>
          <w:sz w:val="24"/>
          <w:szCs w:val="24"/>
        </w:rPr>
        <w:t>”, Valmieras pagasts, Burtnieku novads, LV-4219.</w:t>
      </w:r>
    </w:p>
    <w:p w:rsidR="00E56F15" w:rsidRPr="00E56F15" w:rsidRDefault="00E56F15" w:rsidP="004C7564">
      <w:pPr>
        <w:numPr>
          <w:ilvl w:val="0"/>
          <w:numId w:val="16"/>
        </w:numPr>
        <w:jc w:val="both"/>
        <w:rPr>
          <w:b/>
          <w:sz w:val="24"/>
          <w:szCs w:val="24"/>
        </w:rPr>
      </w:pPr>
      <w:r w:rsidRPr="00E56F15">
        <w:rPr>
          <w:sz w:val="24"/>
          <w:szCs w:val="24"/>
        </w:rPr>
        <w:t xml:space="preserve">Izslēgt no Amatas novada pašvaldības bilances pašvaldībai piederošo kustamo mantu - automašīnu HONDA ACCORD, valsts </w:t>
      </w:r>
      <w:proofErr w:type="spellStart"/>
      <w:r w:rsidRPr="00E56F15">
        <w:rPr>
          <w:sz w:val="24"/>
          <w:szCs w:val="24"/>
        </w:rPr>
        <w:t>reģ</w:t>
      </w:r>
      <w:proofErr w:type="spellEnd"/>
      <w:r w:rsidRPr="00E56F15">
        <w:rPr>
          <w:sz w:val="24"/>
          <w:szCs w:val="24"/>
        </w:rPr>
        <w:t>. Nr. GF-60.</w:t>
      </w:r>
    </w:p>
    <w:p w:rsidR="00E56F15" w:rsidRPr="005576A0" w:rsidRDefault="00E56F15" w:rsidP="00E56F15">
      <w:pPr>
        <w:ind w:left="360"/>
        <w:jc w:val="both"/>
        <w:rPr>
          <w:sz w:val="12"/>
          <w:szCs w:val="24"/>
          <w:lang w:val="en-AU"/>
        </w:rPr>
      </w:pPr>
    </w:p>
    <w:p w:rsidR="00E56F15" w:rsidRPr="00E56F15" w:rsidRDefault="00E56F15" w:rsidP="00E56F15">
      <w:pPr>
        <w:jc w:val="both"/>
        <w:rPr>
          <w:sz w:val="24"/>
          <w:szCs w:val="24"/>
          <w:lang w:val="en-AU"/>
        </w:rPr>
      </w:pPr>
      <w:proofErr w:type="spellStart"/>
      <w:r w:rsidRPr="00E56F15">
        <w:rPr>
          <w:sz w:val="24"/>
          <w:szCs w:val="24"/>
          <w:lang w:val="en-AU"/>
        </w:rPr>
        <w:t>Šo</w:t>
      </w:r>
      <w:proofErr w:type="spellEnd"/>
      <w:r w:rsidRPr="00E56F15">
        <w:rPr>
          <w:sz w:val="24"/>
          <w:szCs w:val="24"/>
          <w:lang w:val="en-AU"/>
        </w:rPr>
        <w:t xml:space="preserve"> </w:t>
      </w:r>
      <w:proofErr w:type="spellStart"/>
      <w:r w:rsidRPr="00E56F15">
        <w:rPr>
          <w:sz w:val="24"/>
          <w:szCs w:val="24"/>
          <w:lang w:val="en-AU"/>
        </w:rPr>
        <w:t>lēmumu</w:t>
      </w:r>
      <w:proofErr w:type="spellEnd"/>
      <w:r w:rsidRPr="00E56F15">
        <w:rPr>
          <w:sz w:val="24"/>
          <w:szCs w:val="24"/>
          <w:lang w:val="en-AU"/>
        </w:rPr>
        <w:t xml:space="preserve"> </w:t>
      </w:r>
      <w:proofErr w:type="spellStart"/>
      <w:r w:rsidRPr="00E56F15">
        <w:rPr>
          <w:sz w:val="24"/>
          <w:szCs w:val="24"/>
          <w:lang w:val="en-AU"/>
        </w:rPr>
        <w:t>var</w:t>
      </w:r>
      <w:proofErr w:type="spellEnd"/>
      <w:r w:rsidRPr="00E56F15">
        <w:rPr>
          <w:sz w:val="24"/>
          <w:szCs w:val="24"/>
          <w:lang w:val="en-AU"/>
        </w:rPr>
        <w:t xml:space="preserve"> </w:t>
      </w:r>
      <w:proofErr w:type="spellStart"/>
      <w:r w:rsidRPr="00E56F15">
        <w:rPr>
          <w:sz w:val="24"/>
          <w:szCs w:val="24"/>
          <w:lang w:val="en-AU"/>
        </w:rPr>
        <w:t>pārsūdzēt</w:t>
      </w:r>
      <w:proofErr w:type="spellEnd"/>
      <w:r w:rsidRPr="00E56F15">
        <w:rPr>
          <w:sz w:val="24"/>
          <w:szCs w:val="24"/>
          <w:lang w:val="en-AU"/>
        </w:rPr>
        <w:t xml:space="preserve"> </w:t>
      </w:r>
      <w:proofErr w:type="spellStart"/>
      <w:r w:rsidRPr="00E56F15">
        <w:rPr>
          <w:sz w:val="24"/>
          <w:szCs w:val="24"/>
          <w:lang w:val="en-AU"/>
        </w:rPr>
        <w:t>Administratīvajā</w:t>
      </w:r>
      <w:proofErr w:type="spellEnd"/>
      <w:r w:rsidRPr="00E56F15">
        <w:rPr>
          <w:sz w:val="24"/>
          <w:szCs w:val="24"/>
          <w:lang w:val="en-AU"/>
        </w:rPr>
        <w:t xml:space="preserve"> </w:t>
      </w:r>
      <w:proofErr w:type="spellStart"/>
      <w:r w:rsidRPr="00E56F15">
        <w:rPr>
          <w:sz w:val="24"/>
          <w:szCs w:val="24"/>
          <w:lang w:val="en-AU"/>
        </w:rPr>
        <w:t>rajona</w:t>
      </w:r>
      <w:proofErr w:type="spellEnd"/>
      <w:r w:rsidRPr="00E56F15">
        <w:rPr>
          <w:sz w:val="24"/>
          <w:szCs w:val="24"/>
          <w:lang w:val="en-AU"/>
        </w:rPr>
        <w:t xml:space="preserve"> </w:t>
      </w:r>
      <w:proofErr w:type="spellStart"/>
      <w:r w:rsidRPr="00E56F15">
        <w:rPr>
          <w:sz w:val="24"/>
          <w:szCs w:val="24"/>
          <w:lang w:val="en-AU"/>
        </w:rPr>
        <w:t>tiesā</w:t>
      </w:r>
      <w:proofErr w:type="spellEnd"/>
      <w:r w:rsidRPr="00E56F15">
        <w:rPr>
          <w:sz w:val="24"/>
          <w:szCs w:val="24"/>
          <w:lang w:val="en-AU"/>
        </w:rPr>
        <w:t xml:space="preserve"> (</w:t>
      </w:r>
      <w:proofErr w:type="spellStart"/>
      <w:r w:rsidRPr="00E56F15">
        <w:rPr>
          <w:sz w:val="24"/>
          <w:szCs w:val="24"/>
          <w:lang w:val="en-AU"/>
        </w:rPr>
        <w:t>Administratīvās</w:t>
      </w:r>
      <w:proofErr w:type="spellEnd"/>
      <w:r w:rsidRPr="00E56F15">
        <w:rPr>
          <w:sz w:val="24"/>
          <w:szCs w:val="24"/>
          <w:lang w:val="en-AU"/>
        </w:rPr>
        <w:t xml:space="preserve"> </w:t>
      </w:r>
      <w:proofErr w:type="spellStart"/>
      <w:r w:rsidRPr="00E56F15">
        <w:rPr>
          <w:sz w:val="24"/>
          <w:szCs w:val="24"/>
          <w:lang w:val="en-AU"/>
        </w:rPr>
        <w:t>rajona</w:t>
      </w:r>
      <w:proofErr w:type="spellEnd"/>
      <w:r w:rsidRPr="00E56F15">
        <w:rPr>
          <w:sz w:val="24"/>
          <w:szCs w:val="24"/>
          <w:lang w:val="en-AU"/>
        </w:rPr>
        <w:t xml:space="preserve"> </w:t>
      </w:r>
      <w:proofErr w:type="spellStart"/>
      <w:r w:rsidRPr="00E56F15">
        <w:rPr>
          <w:sz w:val="24"/>
          <w:szCs w:val="24"/>
          <w:lang w:val="en-AU"/>
        </w:rPr>
        <w:t>tiesas</w:t>
      </w:r>
      <w:proofErr w:type="spellEnd"/>
      <w:r w:rsidRPr="00E56F15">
        <w:rPr>
          <w:sz w:val="24"/>
          <w:szCs w:val="24"/>
          <w:lang w:val="en-AU"/>
        </w:rPr>
        <w:t xml:space="preserve"> </w:t>
      </w:r>
      <w:proofErr w:type="spellStart"/>
      <w:r w:rsidRPr="00E56F15">
        <w:rPr>
          <w:sz w:val="24"/>
          <w:szCs w:val="24"/>
          <w:lang w:val="en-AU"/>
        </w:rPr>
        <w:t>tiesu</w:t>
      </w:r>
      <w:proofErr w:type="spellEnd"/>
      <w:r w:rsidRPr="00E56F15">
        <w:rPr>
          <w:sz w:val="24"/>
          <w:szCs w:val="24"/>
          <w:lang w:val="en-AU"/>
        </w:rPr>
        <w:t xml:space="preserve"> </w:t>
      </w:r>
      <w:proofErr w:type="spellStart"/>
      <w:r w:rsidRPr="00E56F15">
        <w:rPr>
          <w:sz w:val="24"/>
          <w:szCs w:val="24"/>
          <w:lang w:val="en-AU"/>
        </w:rPr>
        <w:t>namā</w:t>
      </w:r>
      <w:proofErr w:type="spellEnd"/>
      <w:r w:rsidRPr="00E56F15">
        <w:rPr>
          <w:sz w:val="24"/>
          <w:szCs w:val="24"/>
          <w:lang w:val="en-AU"/>
        </w:rPr>
        <w:t xml:space="preserve"> </w:t>
      </w:r>
      <w:proofErr w:type="spellStart"/>
      <w:r w:rsidRPr="00E56F15">
        <w:rPr>
          <w:sz w:val="24"/>
          <w:szCs w:val="24"/>
          <w:lang w:val="en-AU"/>
        </w:rPr>
        <w:t>Valmierā</w:t>
      </w:r>
      <w:proofErr w:type="spellEnd"/>
      <w:r w:rsidRPr="00E56F15">
        <w:rPr>
          <w:sz w:val="24"/>
          <w:szCs w:val="24"/>
          <w:lang w:val="en-AU"/>
        </w:rPr>
        <w:t xml:space="preserve">, </w:t>
      </w:r>
      <w:proofErr w:type="spellStart"/>
      <w:r w:rsidRPr="00E56F15">
        <w:rPr>
          <w:sz w:val="24"/>
          <w:szCs w:val="24"/>
          <w:lang w:val="en-AU"/>
        </w:rPr>
        <w:t>Voldemāra</w:t>
      </w:r>
      <w:proofErr w:type="spellEnd"/>
      <w:r w:rsidRPr="00E56F15">
        <w:rPr>
          <w:sz w:val="24"/>
          <w:szCs w:val="24"/>
          <w:lang w:val="en-AU"/>
        </w:rPr>
        <w:t xml:space="preserve"> </w:t>
      </w:r>
      <w:proofErr w:type="spellStart"/>
      <w:r w:rsidRPr="00E56F15">
        <w:rPr>
          <w:sz w:val="24"/>
          <w:szCs w:val="24"/>
          <w:lang w:val="en-AU"/>
        </w:rPr>
        <w:t>Baloža</w:t>
      </w:r>
      <w:proofErr w:type="spellEnd"/>
      <w:r w:rsidRPr="00E56F15">
        <w:rPr>
          <w:sz w:val="24"/>
          <w:szCs w:val="24"/>
          <w:lang w:val="en-AU"/>
        </w:rPr>
        <w:t xml:space="preserve"> </w:t>
      </w:r>
      <w:proofErr w:type="spellStart"/>
      <w:r w:rsidRPr="00E56F15">
        <w:rPr>
          <w:sz w:val="24"/>
          <w:szCs w:val="24"/>
          <w:lang w:val="en-AU"/>
        </w:rPr>
        <w:t>ielā</w:t>
      </w:r>
      <w:proofErr w:type="spellEnd"/>
      <w:r w:rsidRPr="00E56F15">
        <w:rPr>
          <w:sz w:val="24"/>
          <w:szCs w:val="24"/>
          <w:lang w:val="en-AU"/>
        </w:rPr>
        <w:t xml:space="preserve"> 13a, LV – 4201) </w:t>
      </w:r>
      <w:proofErr w:type="spellStart"/>
      <w:r w:rsidRPr="00E56F15">
        <w:rPr>
          <w:sz w:val="24"/>
          <w:szCs w:val="24"/>
          <w:lang w:val="en-AU"/>
        </w:rPr>
        <w:t>viena</w:t>
      </w:r>
      <w:proofErr w:type="spellEnd"/>
      <w:r w:rsidRPr="00E56F15">
        <w:rPr>
          <w:sz w:val="24"/>
          <w:szCs w:val="24"/>
          <w:lang w:val="en-AU"/>
        </w:rPr>
        <w:t xml:space="preserve"> </w:t>
      </w:r>
      <w:proofErr w:type="spellStart"/>
      <w:r w:rsidRPr="00E56F15">
        <w:rPr>
          <w:sz w:val="24"/>
          <w:szCs w:val="24"/>
          <w:lang w:val="en-AU"/>
        </w:rPr>
        <w:t>mēneša</w:t>
      </w:r>
      <w:proofErr w:type="spellEnd"/>
      <w:r w:rsidRPr="00E56F15">
        <w:rPr>
          <w:sz w:val="24"/>
          <w:szCs w:val="24"/>
          <w:lang w:val="en-AU"/>
        </w:rPr>
        <w:t xml:space="preserve"> </w:t>
      </w:r>
      <w:proofErr w:type="spellStart"/>
      <w:r w:rsidRPr="00E56F15">
        <w:rPr>
          <w:sz w:val="24"/>
          <w:szCs w:val="24"/>
          <w:lang w:val="en-AU"/>
        </w:rPr>
        <w:t>laikā</w:t>
      </w:r>
      <w:proofErr w:type="spellEnd"/>
      <w:r w:rsidRPr="00E56F15">
        <w:rPr>
          <w:sz w:val="24"/>
          <w:szCs w:val="24"/>
          <w:lang w:val="en-AU"/>
        </w:rPr>
        <w:t xml:space="preserve"> no </w:t>
      </w:r>
      <w:proofErr w:type="spellStart"/>
      <w:r w:rsidRPr="00E56F15">
        <w:rPr>
          <w:sz w:val="24"/>
          <w:szCs w:val="24"/>
          <w:lang w:val="en-AU"/>
        </w:rPr>
        <w:t>tā</w:t>
      </w:r>
      <w:proofErr w:type="spellEnd"/>
      <w:r w:rsidRPr="00E56F15">
        <w:rPr>
          <w:sz w:val="24"/>
          <w:szCs w:val="24"/>
          <w:lang w:val="en-AU"/>
        </w:rPr>
        <w:t xml:space="preserve"> </w:t>
      </w:r>
      <w:proofErr w:type="spellStart"/>
      <w:r w:rsidRPr="00E56F15">
        <w:rPr>
          <w:sz w:val="24"/>
          <w:szCs w:val="24"/>
          <w:lang w:val="en-AU"/>
        </w:rPr>
        <w:t>spēkā</w:t>
      </w:r>
      <w:proofErr w:type="spellEnd"/>
      <w:r w:rsidRPr="00E56F15">
        <w:rPr>
          <w:sz w:val="24"/>
          <w:szCs w:val="24"/>
          <w:lang w:val="en-AU"/>
        </w:rPr>
        <w:t xml:space="preserve"> </w:t>
      </w:r>
      <w:proofErr w:type="spellStart"/>
      <w:r w:rsidRPr="00E56F15">
        <w:rPr>
          <w:sz w:val="24"/>
          <w:szCs w:val="24"/>
          <w:lang w:val="en-AU"/>
        </w:rPr>
        <w:t>stāšanās</w:t>
      </w:r>
      <w:proofErr w:type="spellEnd"/>
      <w:r w:rsidRPr="00E56F15">
        <w:rPr>
          <w:sz w:val="24"/>
          <w:szCs w:val="24"/>
          <w:lang w:val="en-AU"/>
        </w:rPr>
        <w:t xml:space="preserve"> </w:t>
      </w:r>
      <w:proofErr w:type="spellStart"/>
      <w:r w:rsidRPr="00E56F15">
        <w:rPr>
          <w:sz w:val="24"/>
          <w:szCs w:val="24"/>
          <w:lang w:val="en-AU"/>
        </w:rPr>
        <w:t>dienas</w:t>
      </w:r>
      <w:proofErr w:type="spellEnd"/>
      <w:r w:rsidRPr="00E56F15">
        <w:rPr>
          <w:sz w:val="24"/>
          <w:szCs w:val="24"/>
          <w:lang w:val="en-AU"/>
        </w:rPr>
        <w:t>.</w:t>
      </w:r>
    </w:p>
    <w:p w:rsidR="00E56F15" w:rsidRDefault="00E56F15" w:rsidP="001770DA">
      <w:pPr>
        <w:jc w:val="both"/>
        <w:rPr>
          <w:sz w:val="24"/>
          <w:szCs w:val="24"/>
        </w:rPr>
      </w:pPr>
    </w:p>
    <w:p w:rsidR="004C536E" w:rsidRDefault="004C536E" w:rsidP="004D2469">
      <w:pPr>
        <w:rPr>
          <w:b/>
          <w:color w:val="000000"/>
          <w:sz w:val="24"/>
          <w:szCs w:val="24"/>
        </w:rPr>
      </w:pPr>
    </w:p>
    <w:p w:rsidR="00A23BCF" w:rsidRPr="00A23BCF" w:rsidRDefault="00AF2F4B" w:rsidP="00A23BCF">
      <w:pPr>
        <w:jc w:val="center"/>
        <w:rPr>
          <w:b/>
          <w:color w:val="000000"/>
          <w:sz w:val="24"/>
          <w:szCs w:val="24"/>
        </w:rPr>
      </w:pPr>
      <w:r>
        <w:rPr>
          <w:b/>
          <w:color w:val="000000"/>
          <w:sz w:val="24"/>
          <w:szCs w:val="24"/>
        </w:rPr>
        <w:lastRenderedPageBreak/>
        <w:t>3</w:t>
      </w:r>
      <w:r w:rsidR="00A23BCF" w:rsidRPr="00A23BCF">
        <w:rPr>
          <w:b/>
          <w:color w:val="000000"/>
          <w:sz w:val="24"/>
          <w:szCs w:val="24"/>
        </w:rPr>
        <w:t>.§</w:t>
      </w:r>
    </w:p>
    <w:p w:rsidR="00A23BCF" w:rsidRPr="00A23BCF" w:rsidRDefault="00A23BCF" w:rsidP="00A23BCF">
      <w:pPr>
        <w:pBdr>
          <w:bottom w:val="single" w:sz="12" w:space="1" w:color="auto"/>
        </w:pBdr>
        <w:jc w:val="center"/>
        <w:rPr>
          <w:b/>
          <w:bCs/>
          <w:sz w:val="24"/>
          <w:szCs w:val="24"/>
        </w:rPr>
      </w:pPr>
      <w:r w:rsidRPr="00A23BCF">
        <w:rPr>
          <w:b/>
          <w:bCs/>
          <w:sz w:val="24"/>
          <w:szCs w:val="24"/>
        </w:rPr>
        <w:t xml:space="preserve">Par </w:t>
      </w:r>
      <w:r w:rsidR="00DF3182" w:rsidRPr="00D63BBC">
        <w:rPr>
          <w:b/>
          <w:sz w:val="24"/>
          <w:szCs w:val="24"/>
          <w:lang w:eastAsia="en-US"/>
        </w:rPr>
        <w:t>pašvaldības n</w:t>
      </w:r>
      <w:r w:rsidR="00DF3182">
        <w:rPr>
          <w:b/>
          <w:sz w:val="24"/>
          <w:szCs w:val="24"/>
          <w:lang w:eastAsia="en-US"/>
        </w:rPr>
        <w:t xml:space="preserve">ekustamā īpašuma </w:t>
      </w:r>
      <w:r w:rsidR="00DF3182" w:rsidRPr="00D63BBC">
        <w:rPr>
          <w:b/>
          <w:sz w:val="24"/>
          <w:szCs w:val="24"/>
          <w:lang w:eastAsia="en-US"/>
        </w:rPr>
        <w:t>“</w:t>
      </w:r>
      <w:r w:rsidR="00DF3182">
        <w:rPr>
          <w:b/>
          <w:sz w:val="24"/>
          <w:szCs w:val="24"/>
          <w:lang w:eastAsia="en-US"/>
        </w:rPr>
        <w:t>Alejas</w:t>
      </w:r>
      <w:r w:rsidR="00DF3182" w:rsidRPr="00D63BBC">
        <w:rPr>
          <w:b/>
          <w:sz w:val="24"/>
          <w:szCs w:val="24"/>
          <w:lang w:eastAsia="en-US"/>
        </w:rPr>
        <w:t>”, Drabešu pagastā, Amatas novadā atsavināšanas pro</w:t>
      </w:r>
      <w:r w:rsidR="00DF3182">
        <w:rPr>
          <w:b/>
          <w:sz w:val="24"/>
          <w:szCs w:val="24"/>
          <w:lang w:eastAsia="en-US"/>
        </w:rPr>
        <w:t>cesa pabeigšanu</w:t>
      </w:r>
    </w:p>
    <w:p w:rsidR="00A23BCF" w:rsidRPr="00A23BCF" w:rsidRDefault="00A23BCF" w:rsidP="00A23BCF">
      <w:pPr>
        <w:autoSpaceDE w:val="0"/>
        <w:autoSpaceDN w:val="0"/>
        <w:adjustRightInd w:val="0"/>
        <w:jc w:val="both"/>
        <w:rPr>
          <w:rFonts w:eastAsia="Calibri"/>
          <w:color w:val="000000"/>
          <w:sz w:val="24"/>
          <w:szCs w:val="24"/>
        </w:rPr>
      </w:pPr>
      <w:r w:rsidRPr="00A23BCF">
        <w:rPr>
          <w:rFonts w:eastAsia="Calibri"/>
          <w:color w:val="000000"/>
          <w:sz w:val="24"/>
          <w:szCs w:val="24"/>
        </w:rPr>
        <w:t xml:space="preserve">Ziņo </w:t>
      </w:r>
      <w:r w:rsidRPr="00A23BCF">
        <w:rPr>
          <w:bCs/>
          <w:color w:val="000000"/>
          <w:sz w:val="24"/>
          <w:szCs w:val="24"/>
        </w:rPr>
        <w:t>izpilddirektors M. Timermanis</w:t>
      </w:r>
    </w:p>
    <w:p w:rsidR="00A23BCF" w:rsidRPr="00A23BCF" w:rsidRDefault="00A23BCF" w:rsidP="00A23BCF">
      <w:pPr>
        <w:jc w:val="both"/>
        <w:rPr>
          <w:b/>
          <w:color w:val="000000"/>
          <w:sz w:val="12"/>
          <w:szCs w:val="24"/>
        </w:rPr>
      </w:pPr>
    </w:p>
    <w:p w:rsidR="00DF3182" w:rsidRPr="00DF3182" w:rsidRDefault="00DF3182" w:rsidP="00DF3182">
      <w:pPr>
        <w:ind w:firstLine="720"/>
        <w:jc w:val="both"/>
        <w:rPr>
          <w:b/>
          <w:bCs/>
          <w:sz w:val="24"/>
          <w:szCs w:val="24"/>
        </w:rPr>
      </w:pPr>
      <w:r w:rsidRPr="00DF3182">
        <w:rPr>
          <w:sz w:val="24"/>
          <w:szCs w:val="24"/>
        </w:rPr>
        <w:t>Izskatot Amatas novada pašvaldības 2017.</w:t>
      </w:r>
      <w:r>
        <w:rPr>
          <w:sz w:val="24"/>
          <w:szCs w:val="24"/>
        </w:rPr>
        <w:t xml:space="preserve"> </w:t>
      </w:r>
      <w:r w:rsidRPr="00DF3182">
        <w:rPr>
          <w:sz w:val="24"/>
          <w:szCs w:val="24"/>
        </w:rPr>
        <w:t>gada 19.</w:t>
      </w:r>
      <w:r>
        <w:rPr>
          <w:sz w:val="24"/>
          <w:szCs w:val="24"/>
        </w:rPr>
        <w:t xml:space="preserve"> </w:t>
      </w:r>
      <w:r w:rsidRPr="00DF3182">
        <w:rPr>
          <w:sz w:val="24"/>
          <w:szCs w:val="24"/>
        </w:rPr>
        <w:t>jūlija lēmumu  (prot</w:t>
      </w:r>
      <w:r w:rsidR="006F20B9">
        <w:rPr>
          <w:sz w:val="24"/>
          <w:szCs w:val="24"/>
        </w:rPr>
        <w:t>okols</w:t>
      </w:r>
      <w:r w:rsidRPr="00DF3182">
        <w:rPr>
          <w:sz w:val="24"/>
          <w:szCs w:val="24"/>
        </w:rPr>
        <w:t xml:space="preserve"> Nr.</w:t>
      </w:r>
      <w:r w:rsidR="006F20B9">
        <w:rPr>
          <w:sz w:val="24"/>
          <w:szCs w:val="24"/>
        </w:rPr>
        <w:t xml:space="preserve"> </w:t>
      </w:r>
      <w:r w:rsidRPr="00DF3182">
        <w:rPr>
          <w:sz w:val="24"/>
          <w:szCs w:val="24"/>
        </w:rPr>
        <w:t>10, 8</w:t>
      </w:r>
      <w:r>
        <w:rPr>
          <w:sz w:val="24"/>
          <w:szCs w:val="24"/>
        </w:rPr>
        <w:t>.</w:t>
      </w:r>
      <w:r w:rsidRPr="00DF3182">
        <w:rPr>
          <w:sz w:val="24"/>
          <w:szCs w:val="24"/>
        </w:rPr>
        <w:t xml:space="preserve">§) „Par </w:t>
      </w:r>
      <w:r>
        <w:rPr>
          <w:sz w:val="24"/>
          <w:szCs w:val="24"/>
        </w:rPr>
        <w:t>nekustamā īpašuma “Alejas</w:t>
      </w:r>
      <w:r w:rsidRPr="00DF3182">
        <w:rPr>
          <w:sz w:val="24"/>
          <w:szCs w:val="24"/>
        </w:rPr>
        <w:t xml:space="preserve">”, Drabešu pagastā, Amatas novadā, ar kadastra numuru 24260040070, nodošanu atsavināšanai” un </w:t>
      </w:r>
      <w:proofErr w:type="spellStart"/>
      <w:r w:rsidRPr="00DF3182">
        <w:rPr>
          <w:sz w:val="24"/>
          <w:szCs w:val="24"/>
        </w:rPr>
        <w:t>pirmpirkumtiesīgās</w:t>
      </w:r>
      <w:proofErr w:type="spellEnd"/>
      <w:r w:rsidRPr="00DF3182">
        <w:rPr>
          <w:sz w:val="24"/>
          <w:szCs w:val="24"/>
        </w:rPr>
        <w:t xml:space="preserve"> personas </w:t>
      </w:r>
      <w:r w:rsidR="004D2469">
        <w:rPr>
          <w:sz w:val="24"/>
          <w:szCs w:val="24"/>
        </w:rPr>
        <w:t>A. S.</w:t>
      </w:r>
      <w:r w:rsidRPr="00DF3182">
        <w:rPr>
          <w:sz w:val="24"/>
          <w:szCs w:val="24"/>
        </w:rPr>
        <w:t xml:space="preserve"> 06.06.2017. iesniegumu</w:t>
      </w:r>
      <w:r>
        <w:rPr>
          <w:sz w:val="24"/>
          <w:szCs w:val="24"/>
        </w:rPr>
        <w:t>,</w:t>
      </w:r>
      <w:r w:rsidRPr="00DF3182">
        <w:rPr>
          <w:sz w:val="24"/>
          <w:szCs w:val="24"/>
        </w:rPr>
        <w:t xml:space="preserve"> </w:t>
      </w:r>
      <w:r w:rsidRPr="00DF3182">
        <w:rPr>
          <w:b/>
          <w:bCs/>
          <w:sz w:val="24"/>
          <w:szCs w:val="24"/>
        </w:rPr>
        <w:t>dome konstatē:</w:t>
      </w:r>
    </w:p>
    <w:p w:rsidR="00DF3182" w:rsidRPr="00DF3182" w:rsidRDefault="00DF3182" w:rsidP="00DF3182">
      <w:pPr>
        <w:ind w:firstLine="720"/>
        <w:jc w:val="both"/>
        <w:rPr>
          <w:sz w:val="12"/>
          <w:szCs w:val="24"/>
        </w:rPr>
      </w:pPr>
    </w:p>
    <w:p w:rsidR="00DF3182" w:rsidRDefault="00DF3182" w:rsidP="004C7564">
      <w:pPr>
        <w:numPr>
          <w:ilvl w:val="0"/>
          <w:numId w:val="13"/>
        </w:numPr>
        <w:ind w:left="709"/>
        <w:jc w:val="both"/>
        <w:rPr>
          <w:sz w:val="24"/>
          <w:szCs w:val="24"/>
        </w:rPr>
      </w:pPr>
      <w:r w:rsidRPr="00DF3182">
        <w:rPr>
          <w:sz w:val="24"/>
          <w:szCs w:val="24"/>
        </w:rPr>
        <w:t xml:space="preserve">Nekustamais īpašums </w:t>
      </w:r>
      <w:r w:rsidRPr="00DF3182">
        <w:rPr>
          <w:b/>
          <w:color w:val="000000"/>
          <w:sz w:val="24"/>
          <w:szCs w:val="24"/>
        </w:rPr>
        <w:t>“Alejas”</w:t>
      </w:r>
      <w:r w:rsidRPr="00DF3182">
        <w:rPr>
          <w:sz w:val="24"/>
          <w:szCs w:val="24"/>
        </w:rPr>
        <w:t>, Drabešu pagastā, Amatas novadā</w:t>
      </w:r>
      <w:r>
        <w:rPr>
          <w:sz w:val="24"/>
          <w:szCs w:val="24"/>
        </w:rPr>
        <w:t>, kadastra Nr. </w:t>
      </w:r>
      <w:r w:rsidRPr="00DF3182">
        <w:rPr>
          <w:sz w:val="24"/>
          <w:szCs w:val="24"/>
        </w:rPr>
        <w:t>42460040070, ar kopējo platību 7000</w:t>
      </w:r>
      <w:r w:rsidR="00F24E59">
        <w:rPr>
          <w:sz w:val="24"/>
          <w:szCs w:val="24"/>
        </w:rPr>
        <w:t xml:space="preserve">m²  un mežaudzi, </w:t>
      </w:r>
      <w:r w:rsidRPr="00DF3182">
        <w:rPr>
          <w:sz w:val="24"/>
          <w:szCs w:val="24"/>
        </w:rPr>
        <w:t xml:space="preserve">tiek atsavināts pirmpirkuma tiesīgai personai – ēkas īpašniekam </w:t>
      </w:r>
      <w:r w:rsidR="004D2469">
        <w:rPr>
          <w:sz w:val="24"/>
          <w:szCs w:val="24"/>
        </w:rPr>
        <w:t>A. S.</w:t>
      </w:r>
      <w:r w:rsidRPr="00DF3182">
        <w:rPr>
          <w:sz w:val="24"/>
          <w:szCs w:val="24"/>
        </w:rPr>
        <w:t xml:space="preserve">, </w:t>
      </w:r>
      <w:r w:rsidR="007F719E">
        <w:rPr>
          <w:sz w:val="24"/>
          <w:szCs w:val="24"/>
        </w:rPr>
        <w:t>personas kods </w:t>
      </w:r>
      <w:r w:rsidR="004D2469">
        <w:rPr>
          <w:sz w:val="24"/>
          <w:szCs w:val="24"/>
        </w:rPr>
        <w:t>000000-00000</w:t>
      </w:r>
      <w:r w:rsidRPr="00DF3182">
        <w:rPr>
          <w:sz w:val="24"/>
          <w:szCs w:val="24"/>
        </w:rPr>
        <w:t>, deklarētā</w:t>
      </w:r>
      <w:r w:rsidR="007F719E">
        <w:rPr>
          <w:sz w:val="24"/>
          <w:szCs w:val="24"/>
        </w:rPr>
        <w:t>s</w:t>
      </w:r>
      <w:r w:rsidRPr="00DF3182">
        <w:rPr>
          <w:sz w:val="24"/>
          <w:szCs w:val="24"/>
        </w:rPr>
        <w:t xml:space="preserve"> </w:t>
      </w:r>
      <w:r>
        <w:rPr>
          <w:sz w:val="24"/>
          <w:szCs w:val="24"/>
        </w:rPr>
        <w:t>dzīvesvietas adrese</w:t>
      </w:r>
      <w:r w:rsidRPr="00DF3182">
        <w:rPr>
          <w:sz w:val="24"/>
          <w:szCs w:val="24"/>
        </w:rPr>
        <w:t xml:space="preserve"> </w:t>
      </w:r>
      <w:r w:rsidR="004D2469">
        <w:rPr>
          <w:sz w:val="24"/>
          <w:szCs w:val="24"/>
        </w:rPr>
        <w:t>[..]</w:t>
      </w:r>
      <w:r w:rsidRPr="00DF3182">
        <w:rPr>
          <w:sz w:val="24"/>
          <w:szCs w:val="24"/>
        </w:rPr>
        <w:t xml:space="preserve">, par </w:t>
      </w:r>
      <w:r w:rsidRPr="00DF3182">
        <w:rPr>
          <w:b/>
          <w:sz w:val="24"/>
          <w:szCs w:val="24"/>
        </w:rPr>
        <w:t>1200,00 EUR</w:t>
      </w:r>
      <w:r w:rsidRPr="00DF3182">
        <w:rPr>
          <w:sz w:val="24"/>
          <w:szCs w:val="24"/>
        </w:rPr>
        <w:t xml:space="preserve"> (viens tūkstotis divi simti</w:t>
      </w:r>
      <w:r w:rsidRPr="00DF3182">
        <w:rPr>
          <w:i/>
          <w:sz w:val="24"/>
          <w:szCs w:val="24"/>
        </w:rPr>
        <w:t xml:space="preserve"> euro </w:t>
      </w:r>
      <w:r w:rsidRPr="00DF3182">
        <w:rPr>
          <w:sz w:val="24"/>
          <w:szCs w:val="24"/>
        </w:rPr>
        <w:t>un 00 centi).</w:t>
      </w:r>
    </w:p>
    <w:p w:rsidR="00DF3182" w:rsidRDefault="00DF3182" w:rsidP="004C7564">
      <w:pPr>
        <w:numPr>
          <w:ilvl w:val="0"/>
          <w:numId w:val="13"/>
        </w:numPr>
        <w:ind w:left="709"/>
        <w:jc w:val="both"/>
        <w:rPr>
          <w:sz w:val="24"/>
          <w:szCs w:val="24"/>
        </w:rPr>
      </w:pPr>
      <w:r w:rsidRPr="00DF3182">
        <w:rPr>
          <w:sz w:val="24"/>
          <w:szCs w:val="24"/>
        </w:rPr>
        <w:t xml:space="preserve">2017. gada 18. oktobrī starp Amatas novada pašvaldību un </w:t>
      </w:r>
      <w:r w:rsidR="004D2469">
        <w:rPr>
          <w:sz w:val="24"/>
          <w:szCs w:val="24"/>
        </w:rPr>
        <w:t>A. S.</w:t>
      </w:r>
      <w:r w:rsidRPr="00DF3182">
        <w:rPr>
          <w:sz w:val="24"/>
          <w:szCs w:val="24"/>
        </w:rPr>
        <w:t xml:space="preserve"> noslēgts pirkuma līgums Nr.3-23/191</w:t>
      </w:r>
      <w:r>
        <w:rPr>
          <w:sz w:val="24"/>
          <w:szCs w:val="24"/>
        </w:rPr>
        <w:t>.</w:t>
      </w:r>
    </w:p>
    <w:p w:rsidR="00DF3182" w:rsidRPr="00DF3182" w:rsidRDefault="00DF3182" w:rsidP="004C7564">
      <w:pPr>
        <w:numPr>
          <w:ilvl w:val="0"/>
          <w:numId w:val="13"/>
        </w:numPr>
        <w:ind w:left="709"/>
        <w:jc w:val="both"/>
        <w:rPr>
          <w:sz w:val="24"/>
          <w:szCs w:val="24"/>
        </w:rPr>
      </w:pPr>
      <w:r w:rsidRPr="00DF3182">
        <w:rPr>
          <w:sz w:val="24"/>
          <w:szCs w:val="24"/>
        </w:rPr>
        <w:t xml:space="preserve">2017. gada 26. oktobrī </w:t>
      </w:r>
      <w:r w:rsidR="004D2469">
        <w:rPr>
          <w:sz w:val="24"/>
          <w:szCs w:val="24"/>
        </w:rPr>
        <w:t>A. S.</w:t>
      </w:r>
      <w:r w:rsidRPr="00DF3182">
        <w:rPr>
          <w:sz w:val="24"/>
          <w:szCs w:val="24"/>
        </w:rPr>
        <w:t xml:space="preserve"> piln</w:t>
      </w:r>
      <w:r w:rsidR="00F24E59">
        <w:rPr>
          <w:sz w:val="24"/>
          <w:szCs w:val="24"/>
        </w:rPr>
        <w:t xml:space="preserve">varotā persona </w:t>
      </w:r>
      <w:r w:rsidR="004D2469">
        <w:rPr>
          <w:sz w:val="24"/>
          <w:szCs w:val="24"/>
        </w:rPr>
        <w:t>V. S.</w:t>
      </w:r>
      <w:r w:rsidR="00F24E59">
        <w:rPr>
          <w:sz w:val="24"/>
          <w:szCs w:val="24"/>
        </w:rPr>
        <w:t>,</w:t>
      </w:r>
      <w:r w:rsidRPr="00DF3182">
        <w:rPr>
          <w:sz w:val="24"/>
          <w:szCs w:val="24"/>
        </w:rPr>
        <w:t xml:space="preserve"> personas kods </w:t>
      </w:r>
      <w:r w:rsidR="004D2469">
        <w:rPr>
          <w:color w:val="000000"/>
          <w:sz w:val="24"/>
          <w:szCs w:val="24"/>
        </w:rPr>
        <w:t>000000-00000</w:t>
      </w:r>
      <w:r w:rsidRPr="00DF3182">
        <w:rPr>
          <w:sz w:val="24"/>
          <w:szCs w:val="24"/>
        </w:rPr>
        <w:t xml:space="preserve">, ir norēķinājies par nekustamo īpašumu pilnā apmērā, iemaksājot </w:t>
      </w:r>
      <w:r w:rsidRPr="00DF3182">
        <w:rPr>
          <w:b/>
          <w:sz w:val="24"/>
          <w:szCs w:val="24"/>
        </w:rPr>
        <w:t>1200,00 EUR</w:t>
      </w:r>
      <w:r w:rsidRPr="00DF3182">
        <w:rPr>
          <w:sz w:val="24"/>
          <w:szCs w:val="24"/>
        </w:rPr>
        <w:t xml:space="preserve"> (viens tūkstotis divi simti</w:t>
      </w:r>
      <w:r w:rsidRPr="00DF3182">
        <w:rPr>
          <w:i/>
          <w:sz w:val="24"/>
          <w:szCs w:val="24"/>
        </w:rPr>
        <w:t xml:space="preserve"> euro </w:t>
      </w:r>
      <w:r w:rsidRPr="00DF3182">
        <w:rPr>
          <w:sz w:val="24"/>
          <w:szCs w:val="24"/>
        </w:rPr>
        <w:t xml:space="preserve">un 00 centi) pašvaldības budžeta kontā. </w:t>
      </w:r>
    </w:p>
    <w:p w:rsidR="00DF3182" w:rsidRPr="00DF3182" w:rsidRDefault="00DF3182" w:rsidP="00DF3182">
      <w:pPr>
        <w:jc w:val="both"/>
        <w:rPr>
          <w:sz w:val="12"/>
          <w:szCs w:val="24"/>
        </w:rPr>
      </w:pPr>
    </w:p>
    <w:p w:rsidR="00DF3182" w:rsidRPr="00DF3182" w:rsidRDefault="00DF3182" w:rsidP="00DF3182">
      <w:pPr>
        <w:ind w:firstLine="720"/>
        <w:jc w:val="both"/>
        <w:rPr>
          <w:sz w:val="24"/>
          <w:szCs w:val="24"/>
        </w:rPr>
      </w:pPr>
      <w:r w:rsidRPr="00DF3182">
        <w:rPr>
          <w:sz w:val="24"/>
          <w:szCs w:val="24"/>
        </w:rPr>
        <w:t>Pamatojoties uz likuma „Par pašvaldībām” 14.</w:t>
      </w:r>
      <w:r>
        <w:rPr>
          <w:sz w:val="24"/>
          <w:szCs w:val="24"/>
        </w:rPr>
        <w:t xml:space="preserve"> </w:t>
      </w:r>
      <w:r w:rsidRPr="00DF3182">
        <w:rPr>
          <w:sz w:val="24"/>
          <w:szCs w:val="24"/>
        </w:rPr>
        <w:t>pantu, likuma „Publiskas personas mantas atsavināšanas likums” 4.</w:t>
      </w:r>
      <w:r>
        <w:rPr>
          <w:sz w:val="24"/>
          <w:szCs w:val="24"/>
        </w:rPr>
        <w:t xml:space="preserve"> pantu</w:t>
      </w:r>
      <w:r w:rsidRPr="00DF3182">
        <w:rPr>
          <w:sz w:val="24"/>
          <w:szCs w:val="24"/>
        </w:rPr>
        <w:t xml:space="preserve"> un Amatas novada </w:t>
      </w:r>
      <w:r>
        <w:rPr>
          <w:sz w:val="24"/>
          <w:szCs w:val="24"/>
        </w:rPr>
        <w:t>domes</w:t>
      </w:r>
      <w:r w:rsidRPr="00DF3182">
        <w:rPr>
          <w:sz w:val="24"/>
          <w:szCs w:val="24"/>
        </w:rPr>
        <w:t xml:space="preserve"> Apvienoto komiteju </w:t>
      </w:r>
      <w:r>
        <w:rPr>
          <w:sz w:val="24"/>
          <w:szCs w:val="24"/>
        </w:rPr>
        <w:t>2017. </w:t>
      </w:r>
      <w:r w:rsidRPr="00DF3182">
        <w:rPr>
          <w:sz w:val="24"/>
          <w:szCs w:val="24"/>
        </w:rPr>
        <w:t>gada 14. novembra sēdes Nr.</w:t>
      </w:r>
      <w:r>
        <w:rPr>
          <w:sz w:val="24"/>
          <w:szCs w:val="24"/>
        </w:rPr>
        <w:t xml:space="preserve"> </w:t>
      </w:r>
      <w:r w:rsidRPr="00DF3182">
        <w:rPr>
          <w:sz w:val="24"/>
          <w:szCs w:val="24"/>
        </w:rPr>
        <w:t>11 lēmumu Nr.</w:t>
      </w:r>
      <w:r>
        <w:rPr>
          <w:sz w:val="24"/>
          <w:szCs w:val="24"/>
        </w:rPr>
        <w:t xml:space="preserve"> </w:t>
      </w:r>
      <w:r w:rsidRPr="00DF3182">
        <w:rPr>
          <w:sz w:val="24"/>
          <w:szCs w:val="24"/>
        </w:rPr>
        <w:t>4 “Par privatizācijas pabeigšanu NĪ “Alejas””,</w:t>
      </w:r>
    </w:p>
    <w:p w:rsidR="004C536E" w:rsidRPr="008B7AD6" w:rsidRDefault="004C536E" w:rsidP="004C536E">
      <w:pPr>
        <w:ind w:firstLine="720"/>
        <w:jc w:val="both"/>
        <w:rPr>
          <w:b/>
          <w:sz w:val="12"/>
          <w:szCs w:val="24"/>
        </w:rPr>
      </w:pPr>
      <w:r w:rsidRPr="00780766">
        <w:rPr>
          <w:b/>
          <w:sz w:val="24"/>
          <w:szCs w:val="24"/>
        </w:rPr>
        <w:t>Amatas novada dome</w:t>
      </w:r>
      <w:r>
        <w:rPr>
          <w:sz w:val="24"/>
          <w:szCs w:val="24"/>
        </w:rPr>
        <w:t>, a</w:t>
      </w:r>
      <w:r w:rsidRPr="008B7AD6">
        <w:rPr>
          <w:sz w:val="24"/>
          <w:szCs w:val="24"/>
        </w:rPr>
        <w:t xml:space="preserve">tklāti balsojot </w:t>
      </w:r>
      <w:r w:rsidRPr="003F0E1C">
        <w:rPr>
          <w:sz w:val="24"/>
          <w:szCs w:val="24"/>
        </w:rPr>
        <w:t>(</w:t>
      </w:r>
      <w:r w:rsidRPr="003F0E1C">
        <w:rPr>
          <w:b/>
          <w:sz w:val="24"/>
          <w:szCs w:val="24"/>
        </w:rPr>
        <w:t xml:space="preserve">PAR </w:t>
      </w:r>
      <w:r w:rsidRPr="003F0E1C">
        <w:rPr>
          <w:sz w:val="24"/>
          <w:szCs w:val="24"/>
        </w:rPr>
        <w:t>–</w:t>
      </w:r>
      <w:r>
        <w:rPr>
          <w:sz w:val="24"/>
          <w:szCs w:val="24"/>
        </w:rPr>
        <w:t xml:space="preserve"> 15: </w:t>
      </w:r>
      <w:r w:rsidRPr="00306305">
        <w:rPr>
          <w:color w:val="000000"/>
          <w:sz w:val="24"/>
          <w:szCs w:val="24"/>
        </w:rPr>
        <w:t xml:space="preserve">Elita Eglīte, </w:t>
      </w:r>
      <w:r>
        <w:rPr>
          <w:sz w:val="24"/>
          <w:szCs w:val="24"/>
        </w:rPr>
        <w:t>Guna Kalniņa-</w:t>
      </w:r>
      <w:r w:rsidRPr="00306305">
        <w:rPr>
          <w:sz w:val="24"/>
          <w:szCs w:val="24"/>
        </w:rPr>
        <w:t>Priede</w:t>
      </w:r>
      <w:r>
        <w:rPr>
          <w:sz w:val="24"/>
          <w:szCs w:val="24"/>
        </w:rPr>
        <w:t xml:space="preserve">, Jānis Kārkliņš, </w:t>
      </w:r>
      <w:r w:rsidRPr="00306305">
        <w:rPr>
          <w:color w:val="000000"/>
          <w:sz w:val="24"/>
          <w:szCs w:val="24"/>
        </w:rPr>
        <w:t>Andris Jansons, Inese Varekoja</w:t>
      </w:r>
      <w:r>
        <w:rPr>
          <w:color w:val="000000"/>
          <w:sz w:val="24"/>
          <w:szCs w:val="24"/>
        </w:rPr>
        <w:t>, Arnis Lemešonoks, Mārtiņš Andris Cīrulis, Linda Abramova, Teiksma Riekstiņa, Valda Veisenkopfa, Edgars Jānis Plēģeris, Indars Upīts, Āris Kazerovskis,</w:t>
      </w:r>
      <w:r w:rsidRPr="003F0E1C">
        <w:rPr>
          <w:color w:val="000000"/>
          <w:sz w:val="24"/>
          <w:szCs w:val="24"/>
        </w:rPr>
        <w:t xml:space="preserve"> </w:t>
      </w:r>
      <w:r>
        <w:rPr>
          <w:color w:val="000000"/>
          <w:sz w:val="24"/>
          <w:szCs w:val="24"/>
        </w:rPr>
        <w:t>Ēriks Bauers,</w:t>
      </w:r>
      <w:r w:rsidRPr="00503A70">
        <w:rPr>
          <w:color w:val="000000"/>
          <w:sz w:val="24"/>
          <w:szCs w:val="24"/>
        </w:rPr>
        <w:t xml:space="preserve"> </w:t>
      </w:r>
      <w:r>
        <w:rPr>
          <w:color w:val="000000"/>
          <w:sz w:val="24"/>
          <w:szCs w:val="24"/>
        </w:rPr>
        <w:t>Tālis Šelengovs</w:t>
      </w:r>
      <w:r w:rsidRPr="003F0E1C">
        <w:rPr>
          <w:sz w:val="24"/>
          <w:szCs w:val="24"/>
        </w:rPr>
        <w:t xml:space="preserve">; </w:t>
      </w:r>
      <w:r w:rsidRPr="003F0E1C">
        <w:rPr>
          <w:b/>
          <w:sz w:val="24"/>
          <w:szCs w:val="24"/>
        </w:rPr>
        <w:t>PRET</w:t>
      </w:r>
      <w:r w:rsidRPr="003F0E1C">
        <w:rPr>
          <w:sz w:val="24"/>
          <w:szCs w:val="24"/>
        </w:rPr>
        <w:t xml:space="preserve"> – </w:t>
      </w:r>
      <w:r>
        <w:rPr>
          <w:sz w:val="24"/>
          <w:szCs w:val="24"/>
        </w:rPr>
        <w:t>nav</w:t>
      </w:r>
      <w:r w:rsidRPr="003F0E1C">
        <w:rPr>
          <w:sz w:val="24"/>
          <w:szCs w:val="24"/>
        </w:rPr>
        <w:t xml:space="preserve">; </w:t>
      </w:r>
      <w:r w:rsidRPr="003F0E1C">
        <w:rPr>
          <w:b/>
          <w:sz w:val="24"/>
          <w:szCs w:val="24"/>
        </w:rPr>
        <w:t>ATTURAS</w:t>
      </w:r>
      <w:r w:rsidRPr="003F0E1C">
        <w:rPr>
          <w:sz w:val="24"/>
          <w:szCs w:val="24"/>
        </w:rPr>
        <w:t xml:space="preserve"> – </w:t>
      </w:r>
      <w:r>
        <w:rPr>
          <w:sz w:val="24"/>
          <w:szCs w:val="24"/>
        </w:rPr>
        <w:t>nav</w:t>
      </w:r>
      <w:r w:rsidRPr="003F0E1C">
        <w:rPr>
          <w:sz w:val="24"/>
          <w:szCs w:val="24"/>
        </w:rPr>
        <w:t>)</w:t>
      </w:r>
      <w:r w:rsidR="00B0477F">
        <w:rPr>
          <w:sz w:val="24"/>
          <w:szCs w:val="24"/>
        </w:rPr>
        <w:t>,</w:t>
      </w:r>
      <w:r>
        <w:rPr>
          <w:sz w:val="24"/>
          <w:szCs w:val="24"/>
        </w:rPr>
        <w:t xml:space="preserve"> </w:t>
      </w:r>
      <w:r w:rsidRPr="009A4BC9">
        <w:rPr>
          <w:b/>
          <w:sz w:val="24"/>
          <w:szCs w:val="24"/>
        </w:rPr>
        <w:t>nolemj:</w:t>
      </w:r>
    </w:p>
    <w:p w:rsidR="00DF3182" w:rsidRPr="00DF3182" w:rsidRDefault="00DF3182" w:rsidP="00DF3182">
      <w:pPr>
        <w:jc w:val="both"/>
        <w:rPr>
          <w:sz w:val="12"/>
          <w:szCs w:val="24"/>
        </w:rPr>
      </w:pPr>
    </w:p>
    <w:p w:rsidR="00DF3182" w:rsidRPr="00DF3182" w:rsidRDefault="00DF3182" w:rsidP="004C7564">
      <w:pPr>
        <w:numPr>
          <w:ilvl w:val="0"/>
          <w:numId w:val="14"/>
        </w:numPr>
        <w:ind w:left="360"/>
        <w:jc w:val="both"/>
        <w:rPr>
          <w:sz w:val="24"/>
          <w:szCs w:val="24"/>
        </w:rPr>
      </w:pPr>
      <w:r w:rsidRPr="00DF3182">
        <w:rPr>
          <w:sz w:val="24"/>
          <w:szCs w:val="24"/>
        </w:rPr>
        <w:t>Atzīt par pabeigtu</w:t>
      </w:r>
      <w:r w:rsidRPr="00DF3182">
        <w:rPr>
          <w:b/>
          <w:sz w:val="24"/>
          <w:szCs w:val="24"/>
        </w:rPr>
        <w:t xml:space="preserve"> </w:t>
      </w:r>
      <w:r w:rsidRPr="00DF3182">
        <w:rPr>
          <w:sz w:val="24"/>
          <w:szCs w:val="24"/>
        </w:rPr>
        <w:t xml:space="preserve">nekustamā īpašuma </w:t>
      </w:r>
      <w:r w:rsidRPr="00DF3182">
        <w:rPr>
          <w:b/>
          <w:sz w:val="24"/>
          <w:szCs w:val="24"/>
        </w:rPr>
        <w:t>“Alejas”</w:t>
      </w:r>
      <w:r w:rsidRPr="00DF3182">
        <w:rPr>
          <w:sz w:val="24"/>
          <w:szCs w:val="24"/>
        </w:rPr>
        <w:t xml:space="preserve">, Drabešu pagastā, Amatas novadā ar kadastra Nr. 42460040070, </w:t>
      </w:r>
      <w:r w:rsidRPr="00DF3182">
        <w:rPr>
          <w:b/>
          <w:sz w:val="24"/>
          <w:szCs w:val="24"/>
        </w:rPr>
        <w:t>atsavināšanu</w:t>
      </w:r>
      <w:r w:rsidRPr="00DF3182">
        <w:rPr>
          <w:sz w:val="24"/>
          <w:szCs w:val="24"/>
        </w:rPr>
        <w:t xml:space="preserve"> par labu </w:t>
      </w:r>
      <w:r w:rsidR="004D2469">
        <w:rPr>
          <w:sz w:val="24"/>
          <w:szCs w:val="24"/>
        </w:rPr>
        <w:t>A. S.</w:t>
      </w:r>
      <w:r w:rsidRPr="00DF3182">
        <w:rPr>
          <w:sz w:val="24"/>
          <w:szCs w:val="24"/>
        </w:rPr>
        <w:t xml:space="preserve">, </w:t>
      </w:r>
      <w:r w:rsidR="00B0477F">
        <w:rPr>
          <w:sz w:val="24"/>
          <w:szCs w:val="24"/>
        </w:rPr>
        <w:t>p</w:t>
      </w:r>
      <w:r w:rsidR="009B797A">
        <w:rPr>
          <w:sz w:val="24"/>
          <w:szCs w:val="24"/>
        </w:rPr>
        <w:t>ersonas kods </w:t>
      </w:r>
      <w:r w:rsidR="004D2469">
        <w:rPr>
          <w:sz w:val="24"/>
          <w:szCs w:val="24"/>
        </w:rPr>
        <w:t>000000-00000</w:t>
      </w:r>
      <w:r w:rsidRPr="00DF3182">
        <w:rPr>
          <w:color w:val="000000"/>
          <w:sz w:val="24"/>
          <w:szCs w:val="24"/>
        </w:rPr>
        <w:t>.</w:t>
      </w:r>
    </w:p>
    <w:p w:rsidR="00DF3182" w:rsidRPr="00DF3182" w:rsidRDefault="00DF3182" w:rsidP="004C7564">
      <w:pPr>
        <w:numPr>
          <w:ilvl w:val="0"/>
          <w:numId w:val="14"/>
        </w:numPr>
        <w:ind w:left="360"/>
        <w:jc w:val="both"/>
        <w:rPr>
          <w:sz w:val="24"/>
          <w:szCs w:val="24"/>
        </w:rPr>
      </w:pPr>
      <w:r w:rsidRPr="00DF3182">
        <w:rPr>
          <w:b/>
          <w:sz w:val="24"/>
          <w:szCs w:val="24"/>
        </w:rPr>
        <w:t>Izslēgt no Amatas novada pašvaldības bilances</w:t>
      </w:r>
      <w:r w:rsidRPr="00DF3182">
        <w:rPr>
          <w:sz w:val="24"/>
          <w:szCs w:val="24"/>
        </w:rPr>
        <w:t xml:space="preserve"> pašvaldībai piederošo nekustamo īpašumu </w:t>
      </w:r>
      <w:r w:rsidRPr="00DF3182">
        <w:rPr>
          <w:b/>
          <w:sz w:val="24"/>
          <w:szCs w:val="24"/>
        </w:rPr>
        <w:t>“Alejas”,</w:t>
      </w:r>
      <w:r w:rsidRPr="00DF3182">
        <w:rPr>
          <w:sz w:val="24"/>
          <w:szCs w:val="24"/>
        </w:rPr>
        <w:t xml:space="preserve"> kadastra Nr.42460040070</w:t>
      </w:r>
      <w:r>
        <w:rPr>
          <w:sz w:val="24"/>
          <w:szCs w:val="24"/>
        </w:rPr>
        <w:t>,</w:t>
      </w:r>
      <w:r w:rsidRPr="00DF3182">
        <w:rPr>
          <w:sz w:val="24"/>
          <w:szCs w:val="24"/>
        </w:rPr>
        <w:t xml:space="preserve"> un mežaudzi</w:t>
      </w:r>
      <w:r w:rsidRPr="00DF3182">
        <w:rPr>
          <w:b/>
          <w:sz w:val="24"/>
          <w:szCs w:val="24"/>
        </w:rPr>
        <w:t>.</w:t>
      </w:r>
    </w:p>
    <w:p w:rsidR="00DF3182" w:rsidRPr="00DF3182" w:rsidRDefault="00DF3182" w:rsidP="00DF3182">
      <w:pPr>
        <w:ind w:left="360"/>
        <w:jc w:val="both"/>
        <w:rPr>
          <w:sz w:val="12"/>
          <w:szCs w:val="24"/>
        </w:rPr>
      </w:pPr>
    </w:p>
    <w:p w:rsidR="00DF3182" w:rsidRPr="00DF3182" w:rsidRDefault="00DF3182" w:rsidP="00DF3182">
      <w:pPr>
        <w:jc w:val="both"/>
        <w:rPr>
          <w:sz w:val="24"/>
          <w:szCs w:val="24"/>
        </w:rPr>
      </w:pPr>
      <w:r w:rsidRPr="00DF3182">
        <w:rPr>
          <w:sz w:val="24"/>
          <w:szCs w:val="24"/>
        </w:rPr>
        <w:t>Šo lēmumu var pārsūdzēt Administratīvajā rajona tiesā (Administratīvās rajona tiesas tiesu namā Valmierā, Voldemāra Baloža ielā 13a, LV – 4201) viena mēneša laikā no tā spēkā stāšanās dienas.</w:t>
      </w:r>
    </w:p>
    <w:p w:rsidR="00A23BCF" w:rsidRPr="00A23BCF" w:rsidRDefault="00A23BCF" w:rsidP="00A23BCF">
      <w:pPr>
        <w:rPr>
          <w:b/>
          <w:color w:val="000000"/>
          <w:sz w:val="24"/>
          <w:szCs w:val="24"/>
        </w:rPr>
      </w:pPr>
    </w:p>
    <w:p w:rsidR="00A23BCF" w:rsidRPr="00A23BCF" w:rsidRDefault="00AF2F4B" w:rsidP="00A23BCF">
      <w:pPr>
        <w:jc w:val="center"/>
        <w:rPr>
          <w:b/>
          <w:color w:val="000000"/>
          <w:sz w:val="24"/>
          <w:szCs w:val="24"/>
        </w:rPr>
      </w:pPr>
      <w:r>
        <w:rPr>
          <w:b/>
          <w:color w:val="000000"/>
          <w:sz w:val="24"/>
          <w:szCs w:val="24"/>
        </w:rPr>
        <w:t>4</w:t>
      </w:r>
      <w:r w:rsidR="00A23BCF" w:rsidRPr="00A23BCF">
        <w:rPr>
          <w:b/>
          <w:color w:val="000000"/>
          <w:sz w:val="24"/>
          <w:szCs w:val="24"/>
        </w:rPr>
        <w:t>.§</w:t>
      </w:r>
    </w:p>
    <w:p w:rsidR="00A23BCF" w:rsidRPr="00A23BCF" w:rsidRDefault="00A23BCF" w:rsidP="00A23BCF">
      <w:pPr>
        <w:pBdr>
          <w:bottom w:val="single" w:sz="12" w:space="1" w:color="auto"/>
        </w:pBdr>
        <w:jc w:val="center"/>
        <w:rPr>
          <w:b/>
          <w:color w:val="000000"/>
          <w:sz w:val="24"/>
          <w:szCs w:val="24"/>
        </w:rPr>
      </w:pPr>
      <w:r w:rsidRPr="00A23BCF">
        <w:rPr>
          <w:b/>
          <w:bCs/>
          <w:sz w:val="24"/>
          <w:szCs w:val="24"/>
        </w:rPr>
        <w:t xml:space="preserve">Par </w:t>
      </w:r>
      <w:r w:rsidRPr="00A23BCF">
        <w:rPr>
          <w:b/>
          <w:bCs/>
          <w:color w:val="000000"/>
          <w:sz w:val="24"/>
          <w:szCs w:val="24"/>
        </w:rPr>
        <w:t>Lietvedības nodaļas nolikuma apstiprināšanu</w:t>
      </w:r>
    </w:p>
    <w:p w:rsidR="00A23BCF" w:rsidRDefault="00A23BCF" w:rsidP="00A23BCF">
      <w:pPr>
        <w:autoSpaceDE w:val="0"/>
        <w:autoSpaceDN w:val="0"/>
        <w:adjustRightInd w:val="0"/>
        <w:jc w:val="both"/>
        <w:rPr>
          <w:bCs/>
          <w:color w:val="000000"/>
          <w:sz w:val="24"/>
          <w:szCs w:val="24"/>
        </w:rPr>
      </w:pPr>
      <w:r w:rsidRPr="00A23BCF">
        <w:rPr>
          <w:rFonts w:eastAsia="Calibri"/>
          <w:color w:val="000000"/>
          <w:sz w:val="24"/>
          <w:szCs w:val="24"/>
        </w:rPr>
        <w:t xml:space="preserve">Ziņo </w:t>
      </w:r>
      <w:r w:rsidRPr="00A23BCF">
        <w:rPr>
          <w:bCs/>
          <w:color w:val="000000"/>
          <w:sz w:val="24"/>
          <w:szCs w:val="24"/>
        </w:rPr>
        <w:t>izpilddirektors M. Timermanis</w:t>
      </w:r>
    </w:p>
    <w:p w:rsidR="003721F4" w:rsidRPr="00A23BCF" w:rsidRDefault="003721F4" w:rsidP="00A23BCF">
      <w:pPr>
        <w:autoSpaceDE w:val="0"/>
        <w:autoSpaceDN w:val="0"/>
        <w:adjustRightInd w:val="0"/>
        <w:jc w:val="both"/>
        <w:rPr>
          <w:rFonts w:eastAsia="Calibri"/>
          <w:color w:val="000000"/>
          <w:sz w:val="24"/>
          <w:szCs w:val="24"/>
        </w:rPr>
      </w:pPr>
      <w:r w:rsidRPr="00A23BCF">
        <w:rPr>
          <w:bCs/>
          <w:color w:val="000000"/>
          <w:sz w:val="24"/>
          <w:szCs w:val="24"/>
        </w:rPr>
        <w:t xml:space="preserve">Izsakās </w:t>
      </w:r>
      <w:r w:rsidR="004C536E">
        <w:rPr>
          <w:bCs/>
          <w:color w:val="000000"/>
          <w:sz w:val="24"/>
          <w:szCs w:val="24"/>
        </w:rPr>
        <w:t>E. Eglīte</w:t>
      </w:r>
    </w:p>
    <w:p w:rsidR="00A23BCF" w:rsidRPr="00A23BCF" w:rsidRDefault="00A23BCF" w:rsidP="00A23BCF">
      <w:pPr>
        <w:jc w:val="both"/>
        <w:rPr>
          <w:b/>
          <w:color w:val="000000"/>
          <w:sz w:val="12"/>
          <w:szCs w:val="24"/>
        </w:rPr>
      </w:pPr>
    </w:p>
    <w:p w:rsidR="00A23BCF" w:rsidRPr="00A23BCF" w:rsidRDefault="00A23BCF" w:rsidP="00A23BCF">
      <w:pPr>
        <w:ind w:firstLine="720"/>
        <w:jc w:val="both"/>
        <w:rPr>
          <w:color w:val="000000"/>
          <w:sz w:val="24"/>
          <w:szCs w:val="24"/>
        </w:rPr>
      </w:pPr>
      <w:r w:rsidRPr="00A23BCF">
        <w:rPr>
          <w:sz w:val="24"/>
          <w:szCs w:val="24"/>
        </w:rPr>
        <w:t>Amatas novada dome 2016. gada 28. septembra sēdē Nr.</w:t>
      </w:r>
      <w:r w:rsidR="009B797A">
        <w:rPr>
          <w:sz w:val="24"/>
          <w:szCs w:val="24"/>
        </w:rPr>
        <w:t xml:space="preserve"> </w:t>
      </w:r>
      <w:r w:rsidRPr="00A23BCF">
        <w:rPr>
          <w:sz w:val="24"/>
          <w:szCs w:val="24"/>
        </w:rPr>
        <w:t>13 pieņēma lēmumu „Par Amatas novada pašvaldības Lietvedības nodaļas izveidošanu” (protokols Nr. 13, 27.</w:t>
      </w:r>
      <w:r w:rsidRPr="00A23BCF">
        <w:rPr>
          <w:color w:val="000000"/>
          <w:sz w:val="24"/>
          <w:szCs w:val="24"/>
        </w:rPr>
        <w:t xml:space="preserve">§, grozījumi 23.11.2016. </w:t>
      </w:r>
      <w:r w:rsidRPr="00A23BCF">
        <w:rPr>
          <w:sz w:val="24"/>
          <w:szCs w:val="24"/>
        </w:rPr>
        <w:t>protokols Nr. 16, 9.</w:t>
      </w:r>
      <w:r w:rsidRPr="00A23BCF">
        <w:rPr>
          <w:color w:val="000000"/>
          <w:sz w:val="24"/>
          <w:szCs w:val="24"/>
        </w:rPr>
        <w:t xml:space="preserve">§, 27.09.2017. </w:t>
      </w:r>
      <w:r w:rsidRPr="00A23BCF">
        <w:rPr>
          <w:sz w:val="24"/>
          <w:szCs w:val="24"/>
        </w:rPr>
        <w:t>protokols Nr. 13, 8.</w:t>
      </w:r>
      <w:r w:rsidRPr="00A23BCF">
        <w:rPr>
          <w:color w:val="000000"/>
          <w:sz w:val="24"/>
          <w:szCs w:val="24"/>
        </w:rPr>
        <w:t>§). Lietvedības nodaļa darbu uzsākusi 2017. gada 1. oktobrī.</w:t>
      </w:r>
    </w:p>
    <w:p w:rsidR="00A23BCF" w:rsidRPr="0048468F" w:rsidRDefault="00A23BCF" w:rsidP="0048468F">
      <w:pPr>
        <w:ind w:firstLine="720"/>
        <w:jc w:val="both"/>
        <w:rPr>
          <w:b/>
          <w:sz w:val="24"/>
          <w:szCs w:val="24"/>
        </w:rPr>
      </w:pPr>
      <w:r w:rsidRPr="00A23BCF">
        <w:rPr>
          <w:sz w:val="24"/>
          <w:szCs w:val="24"/>
        </w:rPr>
        <w:t>Saskaņā ar likuma „Par pašvaldībām” 41. panta pirmās daļas 2. punktu</w:t>
      </w:r>
      <w:r w:rsidR="0048468F">
        <w:rPr>
          <w:sz w:val="24"/>
          <w:szCs w:val="24"/>
        </w:rPr>
        <w:t>,</w:t>
      </w:r>
      <w:r w:rsidRPr="00A23BCF">
        <w:rPr>
          <w:sz w:val="24"/>
          <w:szCs w:val="24"/>
        </w:rPr>
        <w:t xml:space="preserve"> Amatas novada pašvaldības 2017. gada 25. oktobra saistošajiem noteikumiem Nr.13  “Amatas novada pašvaldības nolikums”</w:t>
      </w:r>
      <w:r w:rsidR="0048468F">
        <w:rPr>
          <w:sz w:val="24"/>
          <w:szCs w:val="24"/>
        </w:rPr>
        <w:t xml:space="preserve"> un 2017. gada 14. novembra Apvienoto komiteju sēdes lēmumu (protokols Nr. 11, 5.</w:t>
      </w:r>
      <w:r w:rsidR="0048468F" w:rsidRPr="00F957F4">
        <w:rPr>
          <w:color w:val="000000"/>
          <w:sz w:val="24"/>
          <w:szCs w:val="24"/>
        </w:rPr>
        <w:t>§)</w:t>
      </w:r>
    </w:p>
    <w:p w:rsidR="004C536E" w:rsidRPr="008B7AD6" w:rsidRDefault="004C536E" w:rsidP="004C536E">
      <w:pPr>
        <w:ind w:firstLine="720"/>
        <w:jc w:val="both"/>
        <w:rPr>
          <w:b/>
          <w:sz w:val="12"/>
          <w:szCs w:val="24"/>
        </w:rPr>
      </w:pPr>
      <w:r w:rsidRPr="00780766">
        <w:rPr>
          <w:b/>
          <w:sz w:val="24"/>
          <w:szCs w:val="24"/>
        </w:rPr>
        <w:t>Amatas novada dome</w:t>
      </w:r>
      <w:r>
        <w:rPr>
          <w:sz w:val="24"/>
          <w:szCs w:val="24"/>
        </w:rPr>
        <w:t>, a</w:t>
      </w:r>
      <w:r w:rsidRPr="008B7AD6">
        <w:rPr>
          <w:sz w:val="24"/>
          <w:szCs w:val="24"/>
        </w:rPr>
        <w:t xml:space="preserve">tklāti balsojot </w:t>
      </w:r>
      <w:r w:rsidRPr="003F0E1C">
        <w:rPr>
          <w:sz w:val="24"/>
          <w:szCs w:val="24"/>
        </w:rPr>
        <w:t>(</w:t>
      </w:r>
      <w:r w:rsidRPr="003F0E1C">
        <w:rPr>
          <w:b/>
          <w:sz w:val="24"/>
          <w:szCs w:val="24"/>
        </w:rPr>
        <w:t xml:space="preserve">PAR </w:t>
      </w:r>
      <w:r w:rsidRPr="003F0E1C">
        <w:rPr>
          <w:sz w:val="24"/>
          <w:szCs w:val="24"/>
        </w:rPr>
        <w:t>–</w:t>
      </w:r>
      <w:r>
        <w:rPr>
          <w:sz w:val="24"/>
          <w:szCs w:val="24"/>
        </w:rPr>
        <w:t xml:space="preserve"> 15: </w:t>
      </w:r>
      <w:r w:rsidRPr="00306305">
        <w:rPr>
          <w:color w:val="000000"/>
          <w:sz w:val="24"/>
          <w:szCs w:val="24"/>
        </w:rPr>
        <w:t xml:space="preserve">Elita Eglīte, </w:t>
      </w:r>
      <w:r>
        <w:rPr>
          <w:sz w:val="24"/>
          <w:szCs w:val="24"/>
        </w:rPr>
        <w:t>Guna Kalniņa-</w:t>
      </w:r>
      <w:r w:rsidRPr="00306305">
        <w:rPr>
          <w:sz w:val="24"/>
          <w:szCs w:val="24"/>
        </w:rPr>
        <w:t>Priede</w:t>
      </w:r>
      <w:r>
        <w:rPr>
          <w:sz w:val="24"/>
          <w:szCs w:val="24"/>
        </w:rPr>
        <w:t xml:space="preserve">, Jānis Kārkliņš, </w:t>
      </w:r>
      <w:r w:rsidRPr="00306305">
        <w:rPr>
          <w:color w:val="000000"/>
          <w:sz w:val="24"/>
          <w:szCs w:val="24"/>
        </w:rPr>
        <w:t>Andris Jansons, Inese Varekoja</w:t>
      </w:r>
      <w:r>
        <w:rPr>
          <w:color w:val="000000"/>
          <w:sz w:val="24"/>
          <w:szCs w:val="24"/>
        </w:rPr>
        <w:t xml:space="preserve">, Arnis Lemešonoks, Mārtiņš Andris Cīrulis, </w:t>
      </w:r>
      <w:r>
        <w:rPr>
          <w:color w:val="000000"/>
          <w:sz w:val="24"/>
          <w:szCs w:val="24"/>
        </w:rPr>
        <w:lastRenderedPageBreak/>
        <w:t>Linda Abramova, Teiksma Riekstiņa, Valda Veisenkopfa, Edgars Jānis Plēģeris, Indars Upīts, Āris Kazerovskis,</w:t>
      </w:r>
      <w:r w:rsidRPr="003F0E1C">
        <w:rPr>
          <w:color w:val="000000"/>
          <w:sz w:val="24"/>
          <w:szCs w:val="24"/>
        </w:rPr>
        <w:t xml:space="preserve"> </w:t>
      </w:r>
      <w:r>
        <w:rPr>
          <w:color w:val="000000"/>
          <w:sz w:val="24"/>
          <w:szCs w:val="24"/>
        </w:rPr>
        <w:t>Ēriks Bauers,</w:t>
      </w:r>
      <w:r w:rsidRPr="00503A70">
        <w:rPr>
          <w:color w:val="000000"/>
          <w:sz w:val="24"/>
          <w:szCs w:val="24"/>
        </w:rPr>
        <w:t xml:space="preserve"> </w:t>
      </w:r>
      <w:r>
        <w:rPr>
          <w:color w:val="000000"/>
          <w:sz w:val="24"/>
          <w:szCs w:val="24"/>
        </w:rPr>
        <w:t>Tālis Šelengovs</w:t>
      </w:r>
      <w:r w:rsidRPr="003F0E1C">
        <w:rPr>
          <w:sz w:val="24"/>
          <w:szCs w:val="24"/>
        </w:rPr>
        <w:t xml:space="preserve">; </w:t>
      </w:r>
      <w:r w:rsidRPr="003F0E1C">
        <w:rPr>
          <w:b/>
          <w:sz w:val="24"/>
          <w:szCs w:val="24"/>
        </w:rPr>
        <w:t>PRET</w:t>
      </w:r>
      <w:r w:rsidRPr="003F0E1C">
        <w:rPr>
          <w:sz w:val="24"/>
          <w:szCs w:val="24"/>
        </w:rPr>
        <w:t xml:space="preserve"> – </w:t>
      </w:r>
      <w:r>
        <w:rPr>
          <w:sz w:val="24"/>
          <w:szCs w:val="24"/>
        </w:rPr>
        <w:t>nav</w:t>
      </w:r>
      <w:r w:rsidRPr="003F0E1C">
        <w:rPr>
          <w:sz w:val="24"/>
          <w:szCs w:val="24"/>
        </w:rPr>
        <w:t xml:space="preserve">; </w:t>
      </w:r>
      <w:r w:rsidRPr="003F0E1C">
        <w:rPr>
          <w:b/>
          <w:sz w:val="24"/>
          <w:szCs w:val="24"/>
        </w:rPr>
        <w:t>ATTURAS</w:t>
      </w:r>
      <w:r w:rsidRPr="003F0E1C">
        <w:rPr>
          <w:sz w:val="24"/>
          <w:szCs w:val="24"/>
        </w:rPr>
        <w:t xml:space="preserve"> – </w:t>
      </w:r>
      <w:r>
        <w:rPr>
          <w:sz w:val="24"/>
          <w:szCs w:val="24"/>
        </w:rPr>
        <w:t>nav</w:t>
      </w:r>
      <w:r w:rsidRPr="003F0E1C">
        <w:rPr>
          <w:sz w:val="24"/>
          <w:szCs w:val="24"/>
        </w:rPr>
        <w:t>)</w:t>
      </w:r>
      <w:r>
        <w:rPr>
          <w:sz w:val="24"/>
          <w:szCs w:val="24"/>
        </w:rPr>
        <w:t xml:space="preserve"> </w:t>
      </w:r>
      <w:r w:rsidRPr="009A4BC9">
        <w:rPr>
          <w:b/>
          <w:sz w:val="24"/>
          <w:szCs w:val="24"/>
        </w:rPr>
        <w:t>nolemj:</w:t>
      </w:r>
    </w:p>
    <w:p w:rsidR="00A23BCF" w:rsidRPr="00A23BCF" w:rsidRDefault="00A23BCF" w:rsidP="00A23BCF">
      <w:pPr>
        <w:ind w:firstLine="720"/>
        <w:jc w:val="both"/>
        <w:rPr>
          <w:sz w:val="12"/>
          <w:szCs w:val="24"/>
        </w:rPr>
      </w:pPr>
    </w:p>
    <w:p w:rsidR="00A23BCF" w:rsidRPr="00A23BCF" w:rsidRDefault="00A23BCF" w:rsidP="00A23BCF">
      <w:pPr>
        <w:ind w:firstLine="720"/>
        <w:jc w:val="both"/>
        <w:rPr>
          <w:sz w:val="24"/>
          <w:szCs w:val="24"/>
        </w:rPr>
      </w:pPr>
      <w:r w:rsidRPr="00A23BCF">
        <w:rPr>
          <w:sz w:val="24"/>
          <w:szCs w:val="24"/>
        </w:rPr>
        <w:t>Apstiprināt Lietvedības nodaļas nolikumu (</w:t>
      </w:r>
      <w:r w:rsidR="001447B7">
        <w:rPr>
          <w:sz w:val="24"/>
          <w:szCs w:val="24"/>
        </w:rPr>
        <w:t xml:space="preserve">protokola </w:t>
      </w:r>
      <w:r w:rsidR="001770DA">
        <w:rPr>
          <w:sz w:val="24"/>
          <w:szCs w:val="24"/>
        </w:rPr>
        <w:t>pielikums Nr. 2</w:t>
      </w:r>
      <w:r w:rsidRPr="00A23BCF">
        <w:rPr>
          <w:sz w:val="24"/>
          <w:szCs w:val="24"/>
        </w:rPr>
        <w:t>).</w:t>
      </w:r>
    </w:p>
    <w:p w:rsidR="001770DA" w:rsidRDefault="001770DA" w:rsidP="004C536E">
      <w:pPr>
        <w:rPr>
          <w:b/>
          <w:color w:val="000000"/>
          <w:sz w:val="24"/>
          <w:szCs w:val="24"/>
        </w:rPr>
      </w:pPr>
    </w:p>
    <w:p w:rsidR="00A23BCF" w:rsidRPr="00A23BCF" w:rsidRDefault="00AF2F4B" w:rsidP="00A23BCF">
      <w:pPr>
        <w:jc w:val="center"/>
        <w:rPr>
          <w:b/>
          <w:color w:val="000000"/>
          <w:sz w:val="24"/>
          <w:szCs w:val="24"/>
        </w:rPr>
      </w:pPr>
      <w:r>
        <w:rPr>
          <w:b/>
          <w:color w:val="000000"/>
          <w:sz w:val="24"/>
          <w:szCs w:val="24"/>
        </w:rPr>
        <w:t>5</w:t>
      </w:r>
      <w:r w:rsidR="00A23BCF" w:rsidRPr="00A23BCF">
        <w:rPr>
          <w:b/>
          <w:color w:val="000000"/>
          <w:sz w:val="24"/>
          <w:szCs w:val="24"/>
        </w:rPr>
        <w:t>.§</w:t>
      </w:r>
    </w:p>
    <w:p w:rsidR="00A23BCF" w:rsidRPr="00A23BCF" w:rsidRDefault="00A23BCF" w:rsidP="00A23BCF">
      <w:pPr>
        <w:pBdr>
          <w:bottom w:val="single" w:sz="12" w:space="1" w:color="auto"/>
        </w:pBdr>
        <w:jc w:val="center"/>
        <w:rPr>
          <w:b/>
          <w:bCs/>
          <w:sz w:val="24"/>
          <w:szCs w:val="24"/>
        </w:rPr>
      </w:pPr>
      <w:r w:rsidRPr="00A23BCF">
        <w:rPr>
          <w:b/>
          <w:bCs/>
          <w:sz w:val="24"/>
          <w:szCs w:val="24"/>
        </w:rPr>
        <w:t xml:space="preserve">Par </w:t>
      </w:r>
      <w:r w:rsidRPr="00A23BCF">
        <w:rPr>
          <w:b/>
          <w:bCs/>
          <w:color w:val="000000"/>
          <w:sz w:val="24"/>
          <w:szCs w:val="24"/>
        </w:rPr>
        <w:t>2017. gada 27. septembra domes sēdes Nr. 13 lēmuma “</w:t>
      </w:r>
      <w:r w:rsidRPr="00A23BCF">
        <w:rPr>
          <w:b/>
          <w:sz w:val="24"/>
          <w:szCs w:val="24"/>
        </w:rPr>
        <w:t>Par Amatas novada Drabešu muižas sporta un aktīvas atpūtas centra  izveidošanu” atcelšanu</w:t>
      </w:r>
    </w:p>
    <w:p w:rsidR="003721F4" w:rsidRDefault="003721F4" w:rsidP="003721F4">
      <w:pPr>
        <w:autoSpaceDE w:val="0"/>
        <w:autoSpaceDN w:val="0"/>
        <w:adjustRightInd w:val="0"/>
        <w:jc w:val="both"/>
        <w:rPr>
          <w:rFonts w:eastAsia="Calibri"/>
          <w:color w:val="000000"/>
          <w:sz w:val="24"/>
          <w:szCs w:val="24"/>
        </w:rPr>
      </w:pPr>
      <w:r>
        <w:rPr>
          <w:rFonts w:eastAsia="Calibri"/>
          <w:color w:val="000000"/>
          <w:sz w:val="24"/>
          <w:szCs w:val="24"/>
        </w:rPr>
        <w:t xml:space="preserve">Ziņo </w:t>
      </w:r>
      <w:r>
        <w:rPr>
          <w:bCs/>
          <w:color w:val="000000"/>
          <w:sz w:val="24"/>
          <w:szCs w:val="24"/>
        </w:rPr>
        <w:t>domes priekšsēdētāja E.</w:t>
      </w:r>
      <w:r w:rsidRPr="00E971B5">
        <w:rPr>
          <w:bCs/>
          <w:color w:val="000000"/>
          <w:sz w:val="24"/>
          <w:szCs w:val="24"/>
        </w:rPr>
        <w:t xml:space="preserve"> Eglīte</w:t>
      </w:r>
    </w:p>
    <w:p w:rsidR="00A23BCF" w:rsidRPr="00A23BCF" w:rsidRDefault="00A23BCF" w:rsidP="00A23BCF">
      <w:pPr>
        <w:jc w:val="both"/>
        <w:rPr>
          <w:b/>
          <w:color w:val="000000"/>
          <w:sz w:val="12"/>
          <w:szCs w:val="24"/>
        </w:rPr>
      </w:pPr>
    </w:p>
    <w:p w:rsidR="00A23BCF" w:rsidRPr="00A23BCF" w:rsidRDefault="00A23BCF" w:rsidP="00A23BCF">
      <w:pPr>
        <w:ind w:firstLine="720"/>
        <w:contextualSpacing/>
        <w:jc w:val="both"/>
        <w:rPr>
          <w:sz w:val="24"/>
          <w:szCs w:val="24"/>
        </w:rPr>
      </w:pPr>
      <w:r w:rsidRPr="00A23BCF">
        <w:rPr>
          <w:sz w:val="24"/>
          <w:szCs w:val="24"/>
        </w:rPr>
        <w:t>Amatas novada dome 2017. gada 27. septembra sēdē Nr. 13 pieņēmusi lēmumu „Par Amatas novada Drabešu muižas sporta un aktīvas atpūtas centra  izveidošanu” (protokols Nr. 13, 7.</w:t>
      </w:r>
      <w:r w:rsidRPr="00A23BCF">
        <w:rPr>
          <w:color w:val="000000"/>
          <w:sz w:val="24"/>
          <w:szCs w:val="24"/>
        </w:rPr>
        <w:t xml:space="preserve">§), ar kuru, </w:t>
      </w:r>
      <w:r w:rsidRPr="00A23BCF">
        <w:rPr>
          <w:sz w:val="24"/>
          <w:szCs w:val="24"/>
        </w:rPr>
        <w:t>sākot ar 2017. gada 1. oktobri,</w:t>
      </w:r>
      <w:r w:rsidRPr="00A23BCF">
        <w:rPr>
          <w:b/>
          <w:sz w:val="24"/>
          <w:szCs w:val="24"/>
        </w:rPr>
        <w:t xml:space="preserve"> </w:t>
      </w:r>
      <w:r w:rsidRPr="00A23BCF">
        <w:rPr>
          <w:sz w:val="24"/>
          <w:szCs w:val="24"/>
        </w:rPr>
        <w:t>izveidota jauna struktūrvienība „Drabešu muižas sporta un aktīvas atpūtas centrs”. Tika izveidota deputātu darba grupa, kurai uzdots līdz 2017. gada 1. novembrim sagatavot struktūrvienības „Drabešu muižas sporta un aktīvas atpūtas centrs” nolikumu un iesniegt to apstiprināšanai domes sēdē.</w:t>
      </w:r>
    </w:p>
    <w:p w:rsidR="00A23BCF" w:rsidRPr="0048468F" w:rsidRDefault="00A23BCF" w:rsidP="0048468F">
      <w:pPr>
        <w:ind w:firstLine="720"/>
        <w:jc w:val="both"/>
        <w:rPr>
          <w:b/>
          <w:sz w:val="24"/>
          <w:szCs w:val="24"/>
        </w:rPr>
      </w:pPr>
      <w:r w:rsidRPr="00A23BCF">
        <w:rPr>
          <w:sz w:val="24"/>
          <w:szCs w:val="24"/>
        </w:rPr>
        <w:t>Izvērtējot darba grupas secinājumus</w:t>
      </w:r>
      <w:r w:rsidR="0048468F">
        <w:rPr>
          <w:sz w:val="24"/>
          <w:szCs w:val="24"/>
        </w:rPr>
        <w:t xml:space="preserve"> un pamatojoties uz 2017. gada 14. novembra Apvienoto komiteju sēdes lēmumu (protokols Nr. 11, 6.</w:t>
      </w:r>
      <w:r w:rsidR="0048468F" w:rsidRPr="00F957F4">
        <w:rPr>
          <w:color w:val="000000"/>
          <w:sz w:val="24"/>
          <w:szCs w:val="24"/>
        </w:rPr>
        <w:t>§)</w:t>
      </w:r>
      <w:r w:rsidRPr="00A23BCF">
        <w:rPr>
          <w:sz w:val="24"/>
          <w:szCs w:val="24"/>
        </w:rPr>
        <w:t>,</w:t>
      </w:r>
    </w:p>
    <w:p w:rsidR="004C536E" w:rsidRPr="008B7AD6" w:rsidRDefault="004C536E" w:rsidP="004C536E">
      <w:pPr>
        <w:ind w:firstLine="720"/>
        <w:jc w:val="both"/>
        <w:rPr>
          <w:b/>
          <w:sz w:val="12"/>
          <w:szCs w:val="24"/>
        </w:rPr>
      </w:pPr>
      <w:r w:rsidRPr="00780766">
        <w:rPr>
          <w:b/>
          <w:sz w:val="24"/>
          <w:szCs w:val="24"/>
        </w:rPr>
        <w:t>Amatas novada dome</w:t>
      </w:r>
      <w:r>
        <w:rPr>
          <w:sz w:val="24"/>
          <w:szCs w:val="24"/>
        </w:rPr>
        <w:t>, a</w:t>
      </w:r>
      <w:r w:rsidRPr="008B7AD6">
        <w:rPr>
          <w:sz w:val="24"/>
          <w:szCs w:val="24"/>
        </w:rPr>
        <w:t xml:space="preserve">tklāti balsojot </w:t>
      </w:r>
      <w:r w:rsidRPr="003F0E1C">
        <w:rPr>
          <w:sz w:val="24"/>
          <w:szCs w:val="24"/>
        </w:rPr>
        <w:t>(</w:t>
      </w:r>
      <w:r w:rsidRPr="003F0E1C">
        <w:rPr>
          <w:b/>
          <w:sz w:val="24"/>
          <w:szCs w:val="24"/>
        </w:rPr>
        <w:t xml:space="preserve">PAR </w:t>
      </w:r>
      <w:r w:rsidRPr="003F0E1C">
        <w:rPr>
          <w:sz w:val="24"/>
          <w:szCs w:val="24"/>
        </w:rPr>
        <w:t>–</w:t>
      </w:r>
      <w:r>
        <w:rPr>
          <w:sz w:val="24"/>
          <w:szCs w:val="24"/>
        </w:rPr>
        <w:t xml:space="preserve"> 15: </w:t>
      </w:r>
      <w:r w:rsidRPr="00306305">
        <w:rPr>
          <w:color w:val="000000"/>
          <w:sz w:val="24"/>
          <w:szCs w:val="24"/>
        </w:rPr>
        <w:t xml:space="preserve">Elita Eglīte, </w:t>
      </w:r>
      <w:r>
        <w:rPr>
          <w:sz w:val="24"/>
          <w:szCs w:val="24"/>
        </w:rPr>
        <w:t>Guna Kalniņa-</w:t>
      </w:r>
      <w:r w:rsidRPr="00306305">
        <w:rPr>
          <w:sz w:val="24"/>
          <w:szCs w:val="24"/>
        </w:rPr>
        <w:t>Priede</w:t>
      </w:r>
      <w:r>
        <w:rPr>
          <w:sz w:val="24"/>
          <w:szCs w:val="24"/>
        </w:rPr>
        <w:t xml:space="preserve">, Jānis Kārkliņš, </w:t>
      </w:r>
      <w:r w:rsidRPr="00306305">
        <w:rPr>
          <w:color w:val="000000"/>
          <w:sz w:val="24"/>
          <w:szCs w:val="24"/>
        </w:rPr>
        <w:t>Andris Jansons, Inese Varekoja</w:t>
      </w:r>
      <w:r>
        <w:rPr>
          <w:color w:val="000000"/>
          <w:sz w:val="24"/>
          <w:szCs w:val="24"/>
        </w:rPr>
        <w:t>, Arnis Lemešonoks, Mārtiņš Andris Cīrulis, Linda Abramova, Teiksma Riekstiņa, Valda Veisenkopfa, Edgars Jānis Plēģeris, Indars Upīts, Āris Kazerovskis,</w:t>
      </w:r>
      <w:r w:rsidRPr="003F0E1C">
        <w:rPr>
          <w:color w:val="000000"/>
          <w:sz w:val="24"/>
          <w:szCs w:val="24"/>
        </w:rPr>
        <w:t xml:space="preserve"> </w:t>
      </w:r>
      <w:r>
        <w:rPr>
          <w:color w:val="000000"/>
          <w:sz w:val="24"/>
          <w:szCs w:val="24"/>
        </w:rPr>
        <w:t>Ēriks Bauers,</w:t>
      </w:r>
      <w:r w:rsidRPr="00503A70">
        <w:rPr>
          <w:color w:val="000000"/>
          <w:sz w:val="24"/>
          <w:szCs w:val="24"/>
        </w:rPr>
        <w:t xml:space="preserve"> </w:t>
      </w:r>
      <w:r>
        <w:rPr>
          <w:color w:val="000000"/>
          <w:sz w:val="24"/>
          <w:szCs w:val="24"/>
        </w:rPr>
        <w:t>Tālis Šelengovs</w:t>
      </w:r>
      <w:r w:rsidRPr="003F0E1C">
        <w:rPr>
          <w:sz w:val="24"/>
          <w:szCs w:val="24"/>
        </w:rPr>
        <w:t xml:space="preserve">; </w:t>
      </w:r>
      <w:r w:rsidRPr="003F0E1C">
        <w:rPr>
          <w:b/>
          <w:sz w:val="24"/>
          <w:szCs w:val="24"/>
        </w:rPr>
        <w:t>PRET</w:t>
      </w:r>
      <w:r w:rsidRPr="003F0E1C">
        <w:rPr>
          <w:sz w:val="24"/>
          <w:szCs w:val="24"/>
        </w:rPr>
        <w:t xml:space="preserve"> – </w:t>
      </w:r>
      <w:r>
        <w:rPr>
          <w:sz w:val="24"/>
          <w:szCs w:val="24"/>
        </w:rPr>
        <w:t>nav</w:t>
      </w:r>
      <w:r w:rsidRPr="003F0E1C">
        <w:rPr>
          <w:sz w:val="24"/>
          <w:szCs w:val="24"/>
        </w:rPr>
        <w:t xml:space="preserve">; </w:t>
      </w:r>
      <w:r w:rsidRPr="003F0E1C">
        <w:rPr>
          <w:b/>
          <w:sz w:val="24"/>
          <w:szCs w:val="24"/>
        </w:rPr>
        <w:t>ATTURAS</w:t>
      </w:r>
      <w:r w:rsidRPr="003F0E1C">
        <w:rPr>
          <w:sz w:val="24"/>
          <w:szCs w:val="24"/>
        </w:rPr>
        <w:t xml:space="preserve"> – </w:t>
      </w:r>
      <w:r>
        <w:rPr>
          <w:sz w:val="24"/>
          <w:szCs w:val="24"/>
        </w:rPr>
        <w:t>nav</w:t>
      </w:r>
      <w:r w:rsidRPr="003F0E1C">
        <w:rPr>
          <w:sz w:val="24"/>
          <w:szCs w:val="24"/>
        </w:rPr>
        <w:t>)</w:t>
      </w:r>
      <w:r w:rsidR="00B0477F">
        <w:rPr>
          <w:sz w:val="24"/>
          <w:szCs w:val="24"/>
        </w:rPr>
        <w:t>,</w:t>
      </w:r>
      <w:r>
        <w:rPr>
          <w:sz w:val="24"/>
          <w:szCs w:val="24"/>
        </w:rPr>
        <w:t xml:space="preserve"> </w:t>
      </w:r>
      <w:r w:rsidRPr="009A4BC9">
        <w:rPr>
          <w:b/>
          <w:sz w:val="24"/>
          <w:szCs w:val="24"/>
        </w:rPr>
        <w:t>nolemj:</w:t>
      </w:r>
    </w:p>
    <w:p w:rsidR="00A23BCF" w:rsidRPr="00A23BCF" w:rsidRDefault="00A23BCF" w:rsidP="00A23BCF">
      <w:pPr>
        <w:ind w:firstLine="720"/>
        <w:jc w:val="both"/>
        <w:rPr>
          <w:sz w:val="12"/>
          <w:szCs w:val="24"/>
        </w:rPr>
      </w:pPr>
    </w:p>
    <w:p w:rsidR="00A23BCF" w:rsidRPr="00A23BCF" w:rsidRDefault="00A23BCF" w:rsidP="00A23BCF">
      <w:pPr>
        <w:ind w:firstLine="720"/>
        <w:jc w:val="both"/>
        <w:rPr>
          <w:sz w:val="24"/>
          <w:szCs w:val="24"/>
        </w:rPr>
      </w:pPr>
      <w:r w:rsidRPr="00A23BCF">
        <w:rPr>
          <w:sz w:val="24"/>
          <w:szCs w:val="24"/>
        </w:rPr>
        <w:t xml:space="preserve">Atcelt Amatas novada domes </w:t>
      </w:r>
      <w:r w:rsidRPr="00A23BCF">
        <w:rPr>
          <w:bCs/>
          <w:color w:val="000000"/>
          <w:sz w:val="24"/>
          <w:szCs w:val="24"/>
        </w:rPr>
        <w:t>2017. gada 27. septembra domes sēdes Nr. 13 lēmumu Nr. 7 “</w:t>
      </w:r>
      <w:r w:rsidRPr="00A23BCF">
        <w:rPr>
          <w:sz w:val="24"/>
          <w:szCs w:val="24"/>
        </w:rPr>
        <w:t>Par Amatas novada Drabešu muižas sporta un aktīvas atpūtas centra  izveidošanu”.</w:t>
      </w:r>
    </w:p>
    <w:p w:rsidR="00A23BCF" w:rsidRPr="00A23BCF" w:rsidRDefault="00A23BCF" w:rsidP="00AF2F4B">
      <w:pPr>
        <w:rPr>
          <w:b/>
          <w:color w:val="000000"/>
          <w:sz w:val="24"/>
          <w:szCs w:val="24"/>
        </w:rPr>
      </w:pPr>
    </w:p>
    <w:p w:rsidR="00A23BCF" w:rsidRPr="00A23BCF" w:rsidRDefault="00AF2F4B" w:rsidP="00A23BCF">
      <w:pPr>
        <w:jc w:val="center"/>
        <w:rPr>
          <w:b/>
          <w:color w:val="000000"/>
          <w:sz w:val="24"/>
          <w:szCs w:val="24"/>
        </w:rPr>
      </w:pPr>
      <w:r>
        <w:rPr>
          <w:b/>
          <w:color w:val="000000"/>
          <w:sz w:val="24"/>
          <w:szCs w:val="24"/>
        </w:rPr>
        <w:t>6</w:t>
      </w:r>
      <w:r w:rsidR="00A23BCF" w:rsidRPr="00A23BCF">
        <w:rPr>
          <w:b/>
          <w:color w:val="000000"/>
          <w:sz w:val="24"/>
          <w:szCs w:val="24"/>
        </w:rPr>
        <w:t>.§</w:t>
      </w:r>
    </w:p>
    <w:p w:rsidR="00A23BCF" w:rsidRPr="00A23BCF" w:rsidRDefault="00A23BCF" w:rsidP="00A23BCF">
      <w:pPr>
        <w:pBdr>
          <w:bottom w:val="single" w:sz="12" w:space="1" w:color="auto"/>
        </w:pBdr>
        <w:jc w:val="center"/>
        <w:rPr>
          <w:b/>
          <w:bCs/>
          <w:sz w:val="24"/>
          <w:szCs w:val="24"/>
        </w:rPr>
      </w:pPr>
      <w:r w:rsidRPr="00A23BCF">
        <w:rPr>
          <w:b/>
          <w:bCs/>
          <w:sz w:val="24"/>
          <w:szCs w:val="24"/>
        </w:rPr>
        <w:t xml:space="preserve">Par </w:t>
      </w:r>
      <w:r w:rsidRPr="00A23BCF">
        <w:rPr>
          <w:b/>
          <w:bCs/>
          <w:color w:val="000000"/>
          <w:sz w:val="24"/>
          <w:szCs w:val="24"/>
        </w:rPr>
        <w:t xml:space="preserve">administratīvās komisijas </w:t>
      </w:r>
      <w:r w:rsidR="00AF2F4B">
        <w:rPr>
          <w:b/>
          <w:bCs/>
          <w:color w:val="000000"/>
          <w:sz w:val="24"/>
          <w:szCs w:val="24"/>
        </w:rPr>
        <w:t>apstiprināšanu</w:t>
      </w:r>
      <w:r w:rsidRPr="00A23BCF">
        <w:rPr>
          <w:b/>
          <w:bCs/>
          <w:color w:val="000000"/>
          <w:sz w:val="24"/>
          <w:szCs w:val="24"/>
        </w:rPr>
        <w:t xml:space="preserve"> </w:t>
      </w:r>
    </w:p>
    <w:p w:rsidR="003721F4" w:rsidRDefault="003721F4" w:rsidP="003721F4">
      <w:pPr>
        <w:autoSpaceDE w:val="0"/>
        <w:autoSpaceDN w:val="0"/>
        <w:adjustRightInd w:val="0"/>
        <w:jc w:val="both"/>
        <w:rPr>
          <w:rFonts w:eastAsia="Calibri"/>
          <w:color w:val="000000"/>
          <w:sz w:val="24"/>
          <w:szCs w:val="24"/>
        </w:rPr>
      </w:pPr>
      <w:r>
        <w:rPr>
          <w:rFonts w:eastAsia="Calibri"/>
          <w:color w:val="000000"/>
          <w:sz w:val="24"/>
          <w:szCs w:val="24"/>
        </w:rPr>
        <w:t xml:space="preserve">Ziņo </w:t>
      </w:r>
      <w:r>
        <w:rPr>
          <w:bCs/>
          <w:color w:val="000000"/>
          <w:sz w:val="24"/>
          <w:szCs w:val="24"/>
        </w:rPr>
        <w:t>domes priekšsēdētāja E.</w:t>
      </w:r>
      <w:r w:rsidRPr="00E971B5">
        <w:rPr>
          <w:bCs/>
          <w:color w:val="000000"/>
          <w:sz w:val="24"/>
          <w:szCs w:val="24"/>
        </w:rPr>
        <w:t xml:space="preserve"> Eglīte</w:t>
      </w:r>
    </w:p>
    <w:p w:rsidR="00A23BCF" w:rsidRPr="00A23BCF" w:rsidRDefault="00A23BCF" w:rsidP="00A23BCF">
      <w:pPr>
        <w:jc w:val="both"/>
        <w:rPr>
          <w:bCs/>
          <w:color w:val="000000"/>
          <w:sz w:val="12"/>
          <w:szCs w:val="24"/>
        </w:rPr>
      </w:pPr>
    </w:p>
    <w:p w:rsidR="00A23BCF" w:rsidRPr="0048468F" w:rsidRDefault="00A23BCF" w:rsidP="0048468F">
      <w:pPr>
        <w:ind w:firstLine="720"/>
        <w:jc w:val="both"/>
        <w:rPr>
          <w:b/>
          <w:sz w:val="24"/>
          <w:szCs w:val="24"/>
        </w:rPr>
      </w:pPr>
      <w:r w:rsidRPr="00A23BCF">
        <w:rPr>
          <w:sz w:val="24"/>
        </w:rPr>
        <w:t>Saskaņā ar likuma „Par pašvaldībām” 21. panta pirmās daļas 24. punktu, kas nosaka, ka dome var ievēlēt pašvaldības pārstāvjus un locekļus pašvaldība</w:t>
      </w:r>
      <w:r w:rsidR="00B0477F">
        <w:rPr>
          <w:sz w:val="24"/>
        </w:rPr>
        <w:t>s vai valsts komitejās, komisijā</w:t>
      </w:r>
      <w:r w:rsidRPr="00A23BCF">
        <w:rPr>
          <w:sz w:val="24"/>
        </w:rPr>
        <w:t>s, valdēs un darba grupās, Latvijas Administratīvo pārkāpumu kodeksa 205. panta 1. punktu un 207. pantu</w:t>
      </w:r>
      <w:r w:rsidR="0048468F">
        <w:rPr>
          <w:sz w:val="24"/>
        </w:rPr>
        <w:t xml:space="preserve"> un </w:t>
      </w:r>
      <w:r w:rsidR="0048468F">
        <w:rPr>
          <w:sz w:val="24"/>
          <w:szCs w:val="24"/>
        </w:rPr>
        <w:t>2017. gada 14. novembra Apvienoto komiteju sēdes lēmumu (protokols Nr. 11, 7.</w:t>
      </w:r>
      <w:r w:rsidR="0048468F" w:rsidRPr="00F957F4">
        <w:rPr>
          <w:color w:val="000000"/>
          <w:sz w:val="24"/>
          <w:szCs w:val="24"/>
        </w:rPr>
        <w:t>§)</w:t>
      </w:r>
    </w:p>
    <w:p w:rsidR="004C536E" w:rsidRPr="008B7AD6" w:rsidRDefault="004C536E" w:rsidP="004C536E">
      <w:pPr>
        <w:ind w:firstLine="720"/>
        <w:jc w:val="both"/>
        <w:rPr>
          <w:b/>
          <w:sz w:val="12"/>
          <w:szCs w:val="24"/>
        </w:rPr>
      </w:pPr>
      <w:r w:rsidRPr="00780766">
        <w:rPr>
          <w:b/>
          <w:sz w:val="24"/>
          <w:szCs w:val="24"/>
        </w:rPr>
        <w:t>Amatas novada dome</w:t>
      </w:r>
      <w:r>
        <w:rPr>
          <w:sz w:val="24"/>
          <w:szCs w:val="24"/>
        </w:rPr>
        <w:t>, a</w:t>
      </w:r>
      <w:r w:rsidRPr="008B7AD6">
        <w:rPr>
          <w:sz w:val="24"/>
          <w:szCs w:val="24"/>
        </w:rPr>
        <w:t xml:space="preserve">tklāti balsojot </w:t>
      </w:r>
      <w:r w:rsidRPr="003F0E1C">
        <w:rPr>
          <w:sz w:val="24"/>
          <w:szCs w:val="24"/>
        </w:rPr>
        <w:t>(</w:t>
      </w:r>
      <w:r w:rsidRPr="003F0E1C">
        <w:rPr>
          <w:b/>
          <w:sz w:val="24"/>
          <w:szCs w:val="24"/>
        </w:rPr>
        <w:t xml:space="preserve">PAR </w:t>
      </w:r>
      <w:r w:rsidRPr="003F0E1C">
        <w:rPr>
          <w:sz w:val="24"/>
          <w:szCs w:val="24"/>
        </w:rPr>
        <w:t>–</w:t>
      </w:r>
      <w:r>
        <w:rPr>
          <w:sz w:val="24"/>
          <w:szCs w:val="24"/>
        </w:rPr>
        <w:t xml:space="preserve"> 15: </w:t>
      </w:r>
      <w:r w:rsidRPr="00306305">
        <w:rPr>
          <w:color w:val="000000"/>
          <w:sz w:val="24"/>
          <w:szCs w:val="24"/>
        </w:rPr>
        <w:t xml:space="preserve">Elita Eglīte, </w:t>
      </w:r>
      <w:r>
        <w:rPr>
          <w:sz w:val="24"/>
          <w:szCs w:val="24"/>
        </w:rPr>
        <w:t>Guna Kalniņa-</w:t>
      </w:r>
      <w:r w:rsidRPr="00306305">
        <w:rPr>
          <w:sz w:val="24"/>
          <w:szCs w:val="24"/>
        </w:rPr>
        <w:t>Priede</w:t>
      </w:r>
      <w:r>
        <w:rPr>
          <w:sz w:val="24"/>
          <w:szCs w:val="24"/>
        </w:rPr>
        <w:t xml:space="preserve">, Jānis Kārkliņš, </w:t>
      </w:r>
      <w:r w:rsidRPr="00306305">
        <w:rPr>
          <w:color w:val="000000"/>
          <w:sz w:val="24"/>
          <w:szCs w:val="24"/>
        </w:rPr>
        <w:t>Andris Jansons, Inese Varekoja</w:t>
      </w:r>
      <w:r>
        <w:rPr>
          <w:color w:val="000000"/>
          <w:sz w:val="24"/>
          <w:szCs w:val="24"/>
        </w:rPr>
        <w:t>, Arnis Lemešonoks, Mārtiņš Andris Cīrulis, Linda Abramova, Teiksma Riekstiņa, Valda Veisenkopfa, Edgars Jānis Plēģeris, Indars Upīts, Āris Kazerovskis,</w:t>
      </w:r>
      <w:r w:rsidRPr="003F0E1C">
        <w:rPr>
          <w:color w:val="000000"/>
          <w:sz w:val="24"/>
          <w:szCs w:val="24"/>
        </w:rPr>
        <w:t xml:space="preserve"> </w:t>
      </w:r>
      <w:r>
        <w:rPr>
          <w:color w:val="000000"/>
          <w:sz w:val="24"/>
          <w:szCs w:val="24"/>
        </w:rPr>
        <w:t>Ēriks Bauers,</w:t>
      </w:r>
      <w:r w:rsidRPr="00503A70">
        <w:rPr>
          <w:color w:val="000000"/>
          <w:sz w:val="24"/>
          <w:szCs w:val="24"/>
        </w:rPr>
        <w:t xml:space="preserve"> </w:t>
      </w:r>
      <w:r>
        <w:rPr>
          <w:color w:val="000000"/>
          <w:sz w:val="24"/>
          <w:szCs w:val="24"/>
        </w:rPr>
        <w:t>Tālis Šelengovs</w:t>
      </w:r>
      <w:r w:rsidRPr="003F0E1C">
        <w:rPr>
          <w:sz w:val="24"/>
          <w:szCs w:val="24"/>
        </w:rPr>
        <w:t xml:space="preserve">; </w:t>
      </w:r>
      <w:r w:rsidRPr="003F0E1C">
        <w:rPr>
          <w:b/>
          <w:sz w:val="24"/>
          <w:szCs w:val="24"/>
        </w:rPr>
        <w:t>PRET</w:t>
      </w:r>
      <w:r w:rsidRPr="003F0E1C">
        <w:rPr>
          <w:sz w:val="24"/>
          <w:szCs w:val="24"/>
        </w:rPr>
        <w:t xml:space="preserve"> – </w:t>
      </w:r>
      <w:r>
        <w:rPr>
          <w:sz w:val="24"/>
          <w:szCs w:val="24"/>
        </w:rPr>
        <w:t>nav</w:t>
      </w:r>
      <w:r w:rsidRPr="003F0E1C">
        <w:rPr>
          <w:sz w:val="24"/>
          <w:szCs w:val="24"/>
        </w:rPr>
        <w:t xml:space="preserve">; </w:t>
      </w:r>
      <w:r w:rsidRPr="003F0E1C">
        <w:rPr>
          <w:b/>
          <w:sz w:val="24"/>
          <w:szCs w:val="24"/>
        </w:rPr>
        <w:t>ATTURAS</w:t>
      </w:r>
      <w:r w:rsidRPr="003F0E1C">
        <w:rPr>
          <w:sz w:val="24"/>
          <w:szCs w:val="24"/>
        </w:rPr>
        <w:t xml:space="preserve"> – </w:t>
      </w:r>
      <w:r>
        <w:rPr>
          <w:sz w:val="24"/>
          <w:szCs w:val="24"/>
        </w:rPr>
        <w:t>nav</w:t>
      </w:r>
      <w:r w:rsidRPr="003F0E1C">
        <w:rPr>
          <w:sz w:val="24"/>
          <w:szCs w:val="24"/>
        </w:rPr>
        <w:t>)</w:t>
      </w:r>
      <w:r w:rsidR="00B0477F">
        <w:rPr>
          <w:sz w:val="24"/>
          <w:szCs w:val="24"/>
        </w:rPr>
        <w:t>,</w:t>
      </w:r>
      <w:r>
        <w:rPr>
          <w:sz w:val="24"/>
          <w:szCs w:val="24"/>
        </w:rPr>
        <w:t xml:space="preserve"> </w:t>
      </w:r>
      <w:r w:rsidRPr="009A4BC9">
        <w:rPr>
          <w:b/>
          <w:sz w:val="24"/>
          <w:szCs w:val="24"/>
        </w:rPr>
        <w:t>nolemj:</w:t>
      </w:r>
    </w:p>
    <w:p w:rsidR="00A23BCF" w:rsidRPr="00A23BCF" w:rsidRDefault="00A23BCF" w:rsidP="00A23BCF">
      <w:pPr>
        <w:jc w:val="both"/>
        <w:rPr>
          <w:bCs/>
          <w:color w:val="000000"/>
          <w:sz w:val="12"/>
          <w:szCs w:val="24"/>
        </w:rPr>
      </w:pPr>
    </w:p>
    <w:p w:rsidR="00A23BCF" w:rsidRPr="00A23BCF" w:rsidRDefault="00A23BCF" w:rsidP="0048468F">
      <w:pPr>
        <w:ind w:firstLine="720"/>
        <w:contextualSpacing/>
        <w:jc w:val="both"/>
        <w:rPr>
          <w:sz w:val="24"/>
        </w:rPr>
      </w:pPr>
      <w:r w:rsidRPr="00A23BCF">
        <w:rPr>
          <w:sz w:val="24"/>
        </w:rPr>
        <w:t>Apstiprināt ar 2017. gada 1. decembri Amatas novada administratīvo komisiju šādā sastāvā:</w:t>
      </w:r>
    </w:p>
    <w:p w:rsidR="00A23BCF" w:rsidRPr="0048468F" w:rsidRDefault="00A23BCF" w:rsidP="004C7564">
      <w:pPr>
        <w:pStyle w:val="Sarakstarindkopa"/>
        <w:numPr>
          <w:ilvl w:val="0"/>
          <w:numId w:val="9"/>
        </w:numPr>
        <w:ind w:left="993"/>
        <w:rPr>
          <w:color w:val="000000"/>
          <w:sz w:val="24"/>
          <w:szCs w:val="24"/>
        </w:rPr>
      </w:pPr>
      <w:r w:rsidRPr="0048468F">
        <w:rPr>
          <w:color w:val="000000"/>
          <w:sz w:val="24"/>
          <w:szCs w:val="24"/>
        </w:rPr>
        <w:t>Juris Suseklis - priekšsēdētājs,</w:t>
      </w:r>
    </w:p>
    <w:p w:rsidR="00A23BCF" w:rsidRPr="0048468F" w:rsidRDefault="00A23BCF" w:rsidP="004C7564">
      <w:pPr>
        <w:pStyle w:val="Sarakstarindkopa"/>
        <w:numPr>
          <w:ilvl w:val="0"/>
          <w:numId w:val="9"/>
        </w:numPr>
        <w:ind w:left="993"/>
        <w:rPr>
          <w:color w:val="000000"/>
          <w:sz w:val="24"/>
          <w:szCs w:val="24"/>
        </w:rPr>
      </w:pPr>
      <w:r w:rsidRPr="0048468F">
        <w:rPr>
          <w:color w:val="000000"/>
          <w:sz w:val="24"/>
          <w:szCs w:val="24"/>
        </w:rPr>
        <w:t>Mārtiņš Andris Cīrulis - priekšsēdētāja vietnieks,</w:t>
      </w:r>
    </w:p>
    <w:p w:rsidR="00A23BCF" w:rsidRPr="0048468F" w:rsidRDefault="00A23BCF" w:rsidP="004C7564">
      <w:pPr>
        <w:pStyle w:val="Sarakstarindkopa"/>
        <w:numPr>
          <w:ilvl w:val="0"/>
          <w:numId w:val="9"/>
        </w:numPr>
        <w:ind w:left="993"/>
        <w:rPr>
          <w:color w:val="000000"/>
          <w:sz w:val="24"/>
          <w:szCs w:val="24"/>
        </w:rPr>
      </w:pPr>
      <w:r w:rsidRPr="0048468F">
        <w:rPr>
          <w:color w:val="000000"/>
          <w:sz w:val="24"/>
          <w:szCs w:val="24"/>
        </w:rPr>
        <w:t xml:space="preserve">Teiksma Riekstiņa - locekle, </w:t>
      </w:r>
    </w:p>
    <w:p w:rsidR="00A23BCF" w:rsidRPr="0048468F" w:rsidRDefault="00A23BCF" w:rsidP="004C7564">
      <w:pPr>
        <w:pStyle w:val="Sarakstarindkopa"/>
        <w:numPr>
          <w:ilvl w:val="0"/>
          <w:numId w:val="9"/>
        </w:numPr>
        <w:ind w:left="993"/>
        <w:rPr>
          <w:color w:val="000000"/>
          <w:sz w:val="24"/>
          <w:szCs w:val="24"/>
        </w:rPr>
      </w:pPr>
      <w:r w:rsidRPr="0048468F">
        <w:rPr>
          <w:color w:val="000000"/>
          <w:sz w:val="24"/>
          <w:szCs w:val="24"/>
        </w:rPr>
        <w:t>Inga Villa-Drozde - locekle,</w:t>
      </w:r>
    </w:p>
    <w:p w:rsidR="00A23BCF" w:rsidRPr="0048468F" w:rsidRDefault="00A23BCF" w:rsidP="004C7564">
      <w:pPr>
        <w:pStyle w:val="Sarakstarindkopa"/>
        <w:numPr>
          <w:ilvl w:val="0"/>
          <w:numId w:val="9"/>
        </w:numPr>
        <w:ind w:left="993"/>
        <w:rPr>
          <w:color w:val="000000"/>
          <w:sz w:val="24"/>
          <w:szCs w:val="24"/>
        </w:rPr>
      </w:pPr>
      <w:r w:rsidRPr="0048468F">
        <w:rPr>
          <w:color w:val="000000"/>
          <w:sz w:val="24"/>
          <w:szCs w:val="24"/>
        </w:rPr>
        <w:t>Andris Bitainis - loceklis,</w:t>
      </w:r>
    </w:p>
    <w:p w:rsidR="00A23BCF" w:rsidRPr="0048468F" w:rsidRDefault="00A23BCF" w:rsidP="004C7564">
      <w:pPr>
        <w:pStyle w:val="Sarakstarindkopa"/>
        <w:numPr>
          <w:ilvl w:val="0"/>
          <w:numId w:val="9"/>
        </w:numPr>
        <w:ind w:left="993"/>
        <w:rPr>
          <w:color w:val="000000"/>
          <w:sz w:val="24"/>
          <w:szCs w:val="24"/>
        </w:rPr>
      </w:pPr>
      <w:r w:rsidRPr="0048468F">
        <w:rPr>
          <w:color w:val="000000"/>
          <w:sz w:val="24"/>
          <w:szCs w:val="24"/>
        </w:rPr>
        <w:t>Aleksandra Freivalde – sekretāre.</w:t>
      </w:r>
    </w:p>
    <w:p w:rsidR="00A23BCF" w:rsidRPr="008F687B" w:rsidRDefault="00A23BCF" w:rsidP="00A23BCF">
      <w:pPr>
        <w:jc w:val="both"/>
        <w:rPr>
          <w:color w:val="000000"/>
          <w:sz w:val="24"/>
          <w:szCs w:val="24"/>
        </w:rPr>
      </w:pPr>
    </w:p>
    <w:p w:rsidR="004C536E" w:rsidRDefault="004C536E" w:rsidP="00A23BCF">
      <w:pPr>
        <w:jc w:val="center"/>
        <w:rPr>
          <w:b/>
          <w:color w:val="000000"/>
          <w:sz w:val="24"/>
          <w:szCs w:val="24"/>
        </w:rPr>
      </w:pPr>
    </w:p>
    <w:p w:rsidR="004C536E" w:rsidRDefault="004C536E" w:rsidP="00A23BCF">
      <w:pPr>
        <w:jc w:val="center"/>
        <w:rPr>
          <w:b/>
          <w:color w:val="000000"/>
          <w:sz w:val="24"/>
          <w:szCs w:val="24"/>
        </w:rPr>
      </w:pPr>
    </w:p>
    <w:p w:rsidR="004C536E" w:rsidRDefault="004C536E" w:rsidP="00A23BCF">
      <w:pPr>
        <w:jc w:val="center"/>
        <w:rPr>
          <w:b/>
          <w:color w:val="000000"/>
          <w:sz w:val="24"/>
          <w:szCs w:val="24"/>
        </w:rPr>
      </w:pPr>
    </w:p>
    <w:p w:rsidR="004C536E" w:rsidRDefault="004C536E" w:rsidP="00A23BCF">
      <w:pPr>
        <w:jc w:val="center"/>
        <w:rPr>
          <w:b/>
          <w:color w:val="000000"/>
          <w:sz w:val="24"/>
          <w:szCs w:val="24"/>
        </w:rPr>
      </w:pPr>
    </w:p>
    <w:p w:rsidR="004C536E" w:rsidRDefault="004C536E" w:rsidP="00A23BCF">
      <w:pPr>
        <w:jc w:val="center"/>
        <w:rPr>
          <w:b/>
          <w:color w:val="000000"/>
          <w:sz w:val="24"/>
          <w:szCs w:val="24"/>
        </w:rPr>
      </w:pPr>
    </w:p>
    <w:p w:rsidR="00A23BCF" w:rsidRPr="00A23BCF" w:rsidRDefault="002A0CD7" w:rsidP="00A23BCF">
      <w:pPr>
        <w:jc w:val="center"/>
        <w:rPr>
          <w:b/>
          <w:color w:val="000000"/>
          <w:sz w:val="24"/>
          <w:szCs w:val="24"/>
        </w:rPr>
      </w:pPr>
      <w:r>
        <w:rPr>
          <w:b/>
          <w:color w:val="000000"/>
          <w:sz w:val="24"/>
          <w:szCs w:val="24"/>
        </w:rPr>
        <w:lastRenderedPageBreak/>
        <w:t>7</w:t>
      </w:r>
      <w:r w:rsidR="00A23BCF" w:rsidRPr="00A23BCF">
        <w:rPr>
          <w:b/>
          <w:color w:val="000000"/>
          <w:sz w:val="24"/>
          <w:szCs w:val="24"/>
        </w:rPr>
        <w:t>.§</w:t>
      </w:r>
    </w:p>
    <w:p w:rsidR="00A23BCF" w:rsidRPr="00A23BCF" w:rsidRDefault="00A23BCF" w:rsidP="00A23BCF">
      <w:pPr>
        <w:pBdr>
          <w:bottom w:val="single" w:sz="12" w:space="1" w:color="auto"/>
        </w:pBdr>
        <w:jc w:val="center"/>
        <w:rPr>
          <w:b/>
          <w:bCs/>
          <w:sz w:val="24"/>
          <w:szCs w:val="24"/>
        </w:rPr>
      </w:pPr>
      <w:r w:rsidRPr="00A23BCF">
        <w:rPr>
          <w:b/>
          <w:bCs/>
          <w:sz w:val="24"/>
          <w:szCs w:val="24"/>
        </w:rPr>
        <w:t xml:space="preserve">Par Amatas novada teritorijas plānojuma 2014. - 2025. gadam grozījumu </w:t>
      </w:r>
      <w:r w:rsidRPr="00A23BCF">
        <w:rPr>
          <w:b/>
          <w:bCs/>
          <w:spacing w:val="-1"/>
          <w:sz w:val="24"/>
          <w:szCs w:val="24"/>
        </w:rPr>
        <w:t>1. redakcijas nodošanu publiskajai apspriešanai</w:t>
      </w:r>
    </w:p>
    <w:p w:rsidR="004C536E" w:rsidRDefault="004C536E" w:rsidP="004C536E">
      <w:pPr>
        <w:autoSpaceDE w:val="0"/>
        <w:autoSpaceDN w:val="0"/>
        <w:adjustRightInd w:val="0"/>
        <w:jc w:val="both"/>
        <w:rPr>
          <w:rFonts w:eastAsia="Calibri"/>
          <w:color w:val="000000"/>
          <w:sz w:val="24"/>
          <w:szCs w:val="24"/>
        </w:rPr>
      </w:pPr>
      <w:r>
        <w:rPr>
          <w:rFonts w:eastAsia="Calibri"/>
          <w:color w:val="000000"/>
          <w:sz w:val="24"/>
          <w:szCs w:val="24"/>
        </w:rPr>
        <w:t xml:space="preserve">Ziņo </w:t>
      </w:r>
      <w:r>
        <w:rPr>
          <w:bCs/>
          <w:color w:val="000000"/>
          <w:sz w:val="24"/>
          <w:szCs w:val="24"/>
        </w:rPr>
        <w:t>domes priekšsēdētāja E.</w:t>
      </w:r>
      <w:r w:rsidRPr="00E971B5">
        <w:rPr>
          <w:bCs/>
          <w:color w:val="000000"/>
          <w:sz w:val="24"/>
          <w:szCs w:val="24"/>
        </w:rPr>
        <w:t xml:space="preserve"> Eglīte</w:t>
      </w:r>
    </w:p>
    <w:p w:rsidR="00A23BCF" w:rsidRPr="00A23BCF" w:rsidRDefault="00A23BCF" w:rsidP="00A23BCF">
      <w:pPr>
        <w:autoSpaceDE w:val="0"/>
        <w:autoSpaceDN w:val="0"/>
        <w:adjustRightInd w:val="0"/>
        <w:jc w:val="both"/>
        <w:rPr>
          <w:rFonts w:eastAsia="Calibri"/>
          <w:color w:val="000000"/>
          <w:sz w:val="24"/>
          <w:szCs w:val="24"/>
        </w:rPr>
      </w:pPr>
      <w:r w:rsidRPr="00A23BCF">
        <w:rPr>
          <w:bCs/>
          <w:color w:val="000000"/>
          <w:sz w:val="24"/>
          <w:szCs w:val="24"/>
        </w:rPr>
        <w:t xml:space="preserve">Izsakās </w:t>
      </w:r>
      <w:r w:rsidR="004C536E">
        <w:rPr>
          <w:bCs/>
          <w:color w:val="000000"/>
          <w:sz w:val="24"/>
          <w:szCs w:val="24"/>
        </w:rPr>
        <w:t>T. Šelengovs</w:t>
      </w:r>
    </w:p>
    <w:p w:rsidR="00A23BCF" w:rsidRPr="00A23BCF" w:rsidRDefault="00A23BCF" w:rsidP="00A23BCF">
      <w:pPr>
        <w:ind w:firstLine="720"/>
        <w:jc w:val="both"/>
        <w:rPr>
          <w:sz w:val="12"/>
          <w:szCs w:val="24"/>
        </w:rPr>
      </w:pPr>
    </w:p>
    <w:p w:rsidR="00A23BCF" w:rsidRPr="00D8095B" w:rsidRDefault="00A23BCF" w:rsidP="00D8095B">
      <w:pPr>
        <w:ind w:firstLine="720"/>
        <w:jc w:val="both"/>
        <w:rPr>
          <w:b/>
          <w:sz w:val="24"/>
          <w:szCs w:val="24"/>
        </w:rPr>
      </w:pPr>
      <w:r w:rsidRPr="00A23BCF">
        <w:rPr>
          <w:rFonts w:eastAsiaTheme="minorEastAsia"/>
          <w:sz w:val="24"/>
          <w:szCs w:val="24"/>
        </w:rPr>
        <w:t>Saska</w:t>
      </w:r>
      <w:r w:rsidRPr="00A23BCF">
        <w:rPr>
          <w:sz w:val="24"/>
          <w:szCs w:val="24"/>
        </w:rPr>
        <w:t>ņā ar likuma „Par pašvaldībām" 14. panta otrās daļas 1. punktu, Teritorijas attīstības plānošanas likuma 4. panta pirmo un otro daļu, Ministru kabineta 2014. gada 16. oktobra noteikumu Nr. 628 „Noteikumi par pašvaldību teritorijas attīstības plānošanas dokumentiem" 64., 82. un 83. punktu</w:t>
      </w:r>
      <w:r w:rsidR="00D8095B">
        <w:rPr>
          <w:sz w:val="24"/>
          <w:szCs w:val="24"/>
        </w:rPr>
        <w:t xml:space="preserve"> un 2017. gada 14. novembra Apvienoto komiteju sēdes lēmumu (protokols Nr. 11, 8.</w:t>
      </w:r>
      <w:r w:rsidR="00D8095B" w:rsidRPr="00F957F4">
        <w:rPr>
          <w:color w:val="000000"/>
          <w:sz w:val="24"/>
          <w:szCs w:val="24"/>
        </w:rPr>
        <w:t>§)</w:t>
      </w:r>
    </w:p>
    <w:p w:rsidR="004C536E" w:rsidRPr="008B7AD6" w:rsidRDefault="004C536E" w:rsidP="004C536E">
      <w:pPr>
        <w:ind w:firstLine="720"/>
        <w:jc w:val="both"/>
        <w:rPr>
          <w:b/>
          <w:sz w:val="12"/>
          <w:szCs w:val="24"/>
        </w:rPr>
      </w:pPr>
      <w:r w:rsidRPr="00780766">
        <w:rPr>
          <w:b/>
          <w:sz w:val="24"/>
          <w:szCs w:val="24"/>
        </w:rPr>
        <w:t>Amatas novada dome</w:t>
      </w:r>
      <w:r>
        <w:rPr>
          <w:sz w:val="24"/>
          <w:szCs w:val="24"/>
        </w:rPr>
        <w:t>, a</w:t>
      </w:r>
      <w:r w:rsidRPr="008B7AD6">
        <w:rPr>
          <w:sz w:val="24"/>
          <w:szCs w:val="24"/>
        </w:rPr>
        <w:t xml:space="preserve">tklāti balsojot </w:t>
      </w:r>
      <w:r w:rsidRPr="003F0E1C">
        <w:rPr>
          <w:sz w:val="24"/>
          <w:szCs w:val="24"/>
        </w:rPr>
        <w:t>(</w:t>
      </w:r>
      <w:r w:rsidRPr="003F0E1C">
        <w:rPr>
          <w:b/>
          <w:sz w:val="24"/>
          <w:szCs w:val="24"/>
        </w:rPr>
        <w:t xml:space="preserve">PAR </w:t>
      </w:r>
      <w:r w:rsidRPr="003F0E1C">
        <w:rPr>
          <w:sz w:val="24"/>
          <w:szCs w:val="24"/>
        </w:rPr>
        <w:t>–</w:t>
      </w:r>
      <w:r>
        <w:rPr>
          <w:sz w:val="24"/>
          <w:szCs w:val="24"/>
        </w:rPr>
        <w:t xml:space="preserve"> 15: </w:t>
      </w:r>
      <w:r w:rsidRPr="00306305">
        <w:rPr>
          <w:color w:val="000000"/>
          <w:sz w:val="24"/>
          <w:szCs w:val="24"/>
        </w:rPr>
        <w:t xml:space="preserve">Elita Eglīte, </w:t>
      </w:r>
      <w:r>
        <w:rPr>
          <w:sz w:val="24"/>
          <w:szCs w:val="24"/>
        </w:rPr>
        <w:t>Guna Kalniņa-</w:t>
      </w:r>
      <w:r w:rsidRPr="00306305">
        <w:rPr>
          <w:sz w:val="24"/>
          <w:szCs w:val="24"/>
        </w:rPr>
        <w:t>Priede</w:t>
      </w:r>
      <w:r>
        <w:rPr>
          <w:sz w:val="24"/>
          <w:szCs w:val="24"/>
        </w:rPr>
        <w:t xml:space="preserve">, Jānis Kārkliņš, </w:t>
      </w:r>
      <w:r w:rsidRPr="00306305">
        <w:rPr>
          <w:color w:val="000000"/>
          <w:sz w:val="24"/>
          <w:szCs w:val="24"/>
        </w:rPr>
        <w:t>Andris Jansons, Inese Varekoja</w:t>
      </w:r>
      <w:r>
        <w:rPr>
          <w:color w:val="000000"/>
          <w:sz w:val="24"/>
          <w:szCs w:val="24"/>
        </w:rPr>
        <w:t>, Arnis Lemešonoks, Mārtiņš Andris Cīrulis, Linda Abramova, Teiksma Riekstiņa, Valda Veisenkopfa, Edgars Jānis Plēģeris, Indars Upīts, Āris Kazerovskis,</w:t>
      </w:r>
      <w:r w:rsidRPr="003F0E1C">
        <w:rPr>
          <w:color w:val="000000"/>
          <w:sz w:val="24"/>
          <w:szCs w:val="24"/>
        </w:rPr>
        <w:t xml:space="preserve"> </w:t>
      </w:r>
      <w:r>
        <w:rPr>
          <w:color w:val="000000"/>
          <w:sz w:val="24"/>
          <w:szCs w:val="24"/>
        </w:rPr>
        <w:t>Ēriks Bauers,</w:t>
      </w:r>
      <w:r w:rsidRPr="00503A70">
        <w:rPr>
          <w:color w:val="000000"/>
          <w:sz w:val="24"/>
          <w:szCs w:val="24"/>
        </w:rPr>
        <w:t xml:space="preserve"> </w:t>
      </w:r>
      <w:r>
        <w:rPr>
          <w:color w:val="000000"/>
          <w:sz w:val="24"/>
          <w:szCs w:val="24"/>
        </w:rPr>
        <w:t>Tālis Šelengovs</w:t>
      </w:r>
      <w:r w:rsidRPr="003F0E1C">
        <w:rPr>
          <w:sz w:val="24"/>
          <w:szCs w:val="24"/>
        </w:rPr>
        <w:t xml:space="preserve">; </w:t>
      </w:r>
      <w:r w:rsidRPr="003F0E1C">
        <w:rPr>
          <w:b/>
          <w:sz w:val="24"/>
          <w:szCs w:val="24"/>
        </w:rPr>
        <w:t>PRET</w:t>
      </w:r>
      <w:r w:rsidRPr="003F0E1C">
        <w:rPr>
          <w:sz w:val="24"/>
          <w:szCs w:val="24"/>
        </w:rPr>
        <w:t xml:space="preserve"> – </w:t>
      </w:r>
      <w:r>
        <w:rPr>
          <w:sz w:val="24"/>
          <w:szCs w:val="24"/>
        </w:rPr>
        <w:t>nav</w:t>
      </w:r>
      <w:r w:rsidRPr="003F0E1C">
        <w:rPr>
          <w:sz w:val="24"/>
          <w:szCs w:val="24"/>
        </w:rPr>
        <w:t xml:space="preserve">; </w:t>
      </w:r>
      <w:r w:rsidRPr="003F0E1C">
        <w:rPr>
          <w:b/>
          <w:sz w:val="24"/>
          <w:szCs w:val="24"/>
        </w:rPr>
        <w:t>ATTURAS</w:t>
      </w:r>
      <w:r w:rsidRPr="003F0E1C">
        <w:rPr>
          <w:sz w:val="24"/>
          <w:szCs w:val="24"/>
        </w:rPr>
        <w:t xml:space="preserve"> – </w:t>
      </w:r>
      <w:r>
        <w:rPr>
          <w:sz w:val="24"/>
          <w:szCs w:val="24"/>
        </w:rPr>
        <w:t>nav</w:t>
      </w:r>
      <w:r w:rsidRPr="003F0E1C">
        <w:rPr>
          <w:sz w:val="24"/>
          <w:szCs w:val="24"/>
        </w:rPr>
        <w:t>)</w:t>
      </w:r>
      <w:r w:rsidR="00B0477F">
        <w:rPr>
          <w:sz w:val="24"/>
          <w:szCs w:val="24"/>
        </w:rPr>
        <w:t>,</w:t>
      </w:r>
      <w:r>
        <w:rPr>
          <w:sz w:val="24"/>
          <w:szCs w:val="24"/>
        </w:rPr>
        <w:t xml:space="preserve"> </w:t>
      </w:r>
      <w:r w:rsidRPr="009A4BC9">
        <w:rPr>
          <w:b/>
          <w:sz w:val="24"/>
          <w:szCs w:val="24"/>
        </w:rPr>
        <w:t>nolemj:</w:t>
      </w:r>
    </w:p>
    <w:p w:rsidR="00A23BCF" w:rsidRPr="00A23BCF" w:rsidRDefault="00A23BCF" w:rsidP="00A23BCF">
      <w:pPr>
        <w:widowControl w:val="0"/>
        <w:shd w:val="clear" w:color="auto" w:fill="FFFFFF"/>
        <w:autoSpaceDE w:val="0"/>
        <w:autoSpaceDN w:val="0"/>
        <w:adjustRightInd w:val="0"/>
        <w:ind w:right="11" w:firstLine="726"/>
        <w:jc w:val="both"/>
        <w:rPr>
          <w:rFonts w:eastAsiaTheme="minorEastAsia"/>
          <w:sz w:val="12"/>
        </w:rPr>
      </w:pPr>
    </w:p>
    <w:p w:rsidR="00A23BCF" w:rsidRPr="00A23BCF" w:rsidRDefault="00A23BCF" w:rsidP="004C7564">
      <w:pPr>
        <w:widowControl w:val="0"/>
        <w:numPr>
          <w:ilvl w:val="0"/>
          <w:numId w:val="6"/>
        </w:numPr>
        <w:shd w:val="clear" w:color="auto" w:fill="FFFFFF"/>
        <w:tabs>
          <w:tab w:val="left" w:pos="715"/>
        </w:tabs>
        <w:autoSpaceDE w:val="0"/>
        <w:autoSpaceDN w:val="0"/>
        <w:adjustRightInd w:val="0"/>
        <w:ind w:right="11"/>
        <w:jc w:val="both"/>
        <w:rPr>
          <w:rFonts w:eastAsiaTheme="minorEastAsia"/>
          <w:spacing w:val="-20"/>
          <w:sz w:val="24"/>
          <w:szCs w:val="24"/>
        </w:rPr>
      </w:pPr>
      <w:r w:rsidRPr="00A23BCF">
        <w:rPr>
          <w:rFonts w:eastAsiaTheme="minorEastAsia"/>
          <w:sz w:val="24"/>
          <w:szCs w:val="24"/>
        </w:rPr>
        <w:t>Nodot publiskajai apsprie</w:t>
      </w:r>
      <w:r w:rsidRPr="00A23BCF">
        <w:rPr>
          <w:sz w:val="24"/>
          <w:szCs w:val="24"/>
        </w:rPr>
        <w:t>šanai un institūciju atzinumu saņemšanai Amatas novada teritorijas plānojuma 2014. - 2025. gadam grozījumu 1. redakciju.</w:t>
      </w:r>
    </w:p>
    <w:p w:rsidR="00A23BCF" w:rsidRPr="00A23BCF" w:rsidRDefault="00A23BCF" w:rsidP="004C7564">
      <w:pPr>
        <w:widowControl w:val="0"/>
        <w:numPr>
          <w:ilvl w:val="0"/>
          <w:numId w:val="6"/>
        </w:numPr>
        <w:shd w:val="clear" w:color="auto" w:fill="FFFFFF"/>
        <w:tabs>
          <w:tab w:val="left" w:pos="715"/>
        </w:tabs>
        <w:autoSpaceDE w:val="0"/>
        <w:autoSpaceDN w:val="0"/>
        <w:adjustRightInd w:val="0"/>
        <w:spacing w:line="274" w:lineRule="exact"/>
        <w:jc w:val="both"/>
        <w:rPr>
          <w:rFonts w:eastAsiaTheme="minorEastAsia"/>
          <w:spacing w:val="-12"/>
          <w:sz w:val="24"/>
          <w:szCs w:val="24"/>
        </w:rPr>
      </w:pPr>
      <w:r w:rsidRPr="00A23BCF">
        <w:rPr>
          <w:rFonts w:eastAsiaTheme="minorEastAsia"/>
          <w:sz w:val="24"/>
          <w:szCs w:val="24"/>
        </w:rPr>
        <w:t>Noteikt publisk</w:t>
      </w:r>
      <w:r w:rsidRPr="00A23BCF">
        <w:rPr>
          <w:sz w:val="24"/>
          <w:szCs w:val="24"/>
        </w:rPr>
        <w:t>ās apspriešanas termiņu no 2017. gada 4. decembra līdz 2017. gada 31. decembrim.</w:t>
      </w:r>
    </w:p>
    <w:p w:rsidR="00A23BCF" w:rsidRPr="00A23BCF" w:rsidRDefault="00A23BCF" w:rsidP="004C7564">
      <w:pPr>
        <w:widowControl w:val="0"/>
        <w:numPr>
          <w:ilvl w:val="0"/>
          <w:numId w:val="6"/>
        </w:numPr>
        <w:shd w:val="clear" w:color="auto" w:fill="FFFFFF"/>
        <w:tabs>
          <w:tab w:val="left" w:pos="715"/>
        </w:tabs>
        <w:autoSpaceDE w:val="0"/>
        <w:autoSpaceDN w:val="0"/>
        <w:adjustRightInd w:val="0"/>
        <w:spacing w:line="274" w:lineRule="exact"/>
        <w:jc w:val="both"/>
        <w:rPr>
          <w:rFonts w:eastAsiaTheme="minorEastAsia"/>
          <w:spacing w:val="-11"/>
          <w:sz w:val="24"/>
          <w:szCs w:val="24"/>
        </w:rPr>
      </w:pPr>
      <w:r w:rsidRPr="00A23BCF">
        <w:rPr>
          <w:rFonts w:eastAsiaTheme="minorEastAsia"/>
          <w:sz w:val="24"/>
          <w:szCs w:val="24"/>
        </w:rPr>
        <w:t>Pazi</w:t>
      </w:r>
      <w:r w:rsidRPr="00A23BCF">
        <w:rPr>
          <w:sz w:val="24"/>
          <w:szCs w:val="24"/>
        </w:rPr>
        <w:t xml:space="preserve">ņojumu par Amatas novada teritorijas plānojuma grozījumu 1. redakcijas publisko apspriešanu publicēt laikrakstā „Druva", Amatas novada pašvaldības tīmekļa vietnē </w:t>
      </w:r>
      <w:hyperlink r:id="rId10" w:history="1">
        <w:r w:rsidRPr="00A23BCF">
          <w:rPr>
            <w:color w:val="0000FF" w:themeColor="hyperlink"/>
            <w:sz w:val="24"/>
            <w:szCs w:val="24"/>
            <w:u w:val="single"/>
            <w:lang w:val="en-US"/>
          </w:rPr>
          <w:t>www.amatasnovads.lv</w:t>
        </w:r>
      </w:hyperlink>
      <w:r w:rsidRPr="00A23BCF">
        <w:rPr>
          <w:sz w:val="24"/>
          <w:szCs w:val="24"/>
          <w:lang w:val="en-US"/>
        </w:rPr>
        <w:t xml:space="preserve"> </w:t>
      </w:r>
      <w:r w:rsidRPr="00A23BCF">
        <w:rPr>
          <w:sz w:val="24"/>
          <w:szCs w:val="24"/>
        </w:rPr>
        <w:t>un Teritorijas attīstības plānošanas informācijas sistēmā.</w:t>
      </w:r>
    </w:p>
    <w:p w:rsidR="00AF6958" w:rsidRDefault="00AF6958" w:rsidP="001B781E">
      <w:pPr>
        <w:rPr>
          <w:b/>
          <w:color w:val="000000"/>
          <w:sz w:val="24"/>
          <w:szCs w:val="24"/>
        </w:rPr>
      </w:pPr>
    </w:p>
    <w:p w:rsidR="00A23BCF" w:rsidRPr="00A23BCF" w:rsidRDefault="002443D7" w:rsidP="00A23BCF">
      <w:pPr>
        <w:jc w:val="center"/>
        <w:rPr>
          <w:b/>
          <w:color w:val="000000"/>
          <w:sz w:val="24"/>
          <w:szCs w:val="24"/>
        </w:rPr>
      </w:pPr>
      <w:r>
        <w:rPr>
          <w:b/>
          <w:color w:val="000000"/>
          <w:sz w:val="24"/>
          <w:szCs w:val="24"/>
        </w:rPr>
        <w:t>8</w:t>
      </w:r>
      <w:r w:rsidR="00A23BCF" w:rsidRPr="00A23BCF">
        <w:rPr>
          <w:b/>
          <w:color w:val="000000"/>
          <w:sz w:val="24"/>
          <w:szCs w:val="24"/>
        </w:rPr>
        <w:t>.§</w:t>
      </w:r>
    </w:p>
    <w:p w:rsidR="00A23BCF" w:rsidRPr="00A23BCF" w:rsidRDefault="00A23BCF" w:rsidP="00A23BCF">
      <w:pPr>
        <w:pBdr>
          <w:bottom w:val="single" w:sz="12" w:space="1" w:color="auto"/>
        </w:pBdr>
        <w:jc w:val="center"/>
        <w:rPr>
          <w:b/>
          <w:bCs/>
          <w:sz w:val="24"/>
          <w:szCs w:val="24"/>
        </w:rPr>
      </w:pPr>
      <w:r w:rsidRPr="00A23BCF">
        <w:rPr>
          <w:b/>
          <w:bCs/>
          <w:sz w:val="24"/>
          <w:szCs w:val="24"/>
        </w:rPr>
        <w:t xml:space="preserve">Par </w:t>
      </w:r>
      <w:r w:rsidRPr="00A23BCF">
        <w:rPr>
          <w:b/>
          <w:sz w:val="24"/>
          <w:szCs w:val="24"/>
        </w:rPr>
        <w:t>Amatas novada pašvaldības amata vienību saraksta apstiprināšanu</w:t>
      </w:r>
    </w:p>
    <w:p w:rsidR="00A23BCF" w:rsidRPr="00A23BCF" w:rsidRDefault="00A23BCF" w:rsidP="00A23BCF">
      <w:pPr>
        <w:autoSpaceDE w:val="0"/>
        <w:autoSpaceDN w:val="0"/>
        <w:adjustRightInd w:val="0"/>
        <w:jc w:val="both"/>
        <w:rPr>
          <w:rFonts w:eastAsia="Calibri"/>
          <w:color w:val="000000"/>
          <w:sz w:val="24"/>
          <w:szCs w:val="24"/>
        </w:rPr>
      </w:pPr>
      <w:r w:rsidRPr="00A23BCF">
        <w:rPr>
          <w:rFonts w:eastAsia="Calibri"/>
          <w:color w:val="000000"/>
          <w:sz w:val="24"/>
          <w:szCs w:val="24"/>
        </w:rPr>
        <w:t xml:space="preserve">Ziņo </w:t>
      </w:r>
      <w:r w:rsidRPr="00A23BCF">
        <w:rPr>
          <w:bCs/>
          <w:color w:val="000000"/>
          <w:sz w:val="24"/>
          <w:szCs w:val="24"/>
        </w:rPr>
        <w:t>izpilddirektors M. Timermanis</w:t>
      </w:r>
    </w:p>
    <w:p w:rsidR="00A23BCF" w:rsidRPr="00A23BCF" w:rsidRDefault="00A23BCF" w:rsidP="00A23BCF">
      <w:pPr>
        <w:jc w:val="both"/>
        <w:rPr>
          <w:bCs/>
          <w:color w:val="000000"/>
          <w:sz w:val="24"/>
          <w:szCs w:val="24"/>
        </w:rPr>
      </w:pPr>
      <w:r w:rsidRPr="00A23BCF">
        <w:rPr>
          <w:bCs/>
          <w:color w:val="000000"/>
          <w:sz w:val="24"/>
          <w:szCs w:val="24"/>
        </w:rPr>
        <w:t xml:space="preserve">Izsakās </w:t>
      </w:r>
      <w:r w:rsidR="004C536E">
        <w:rPr>
          <w:bCs/>
          <w:color w:val="000000"/>
          <w:sz w:val="24"/>
          <w:szCs w:val="24"/>
        </w:rPr>
        <w:t>A. Jansons</w:t>
      </w:r>
    </w:p>
    <w:p w:rsidR="00A23BCF" w:rsidRPr="00A23BCF" w:rsidRDefault="00A23BCF" w:rsidP="00A23BCF">
      <w:pPr>
        <w:jc w:val="both"/>
        <w:rPr>
          <w:b/>
          <w:color w:val="000000"/>
          <w:sz w:val="12"/>
          <w:szCs w:val="24"/>
        </w:rPr>
      </w:pPr>
    </w:p>
    <w:p w:rsidR="00A23BCF" w:rsidRPr="00260542" w:rsidRDefault="00A23BCF" w:rsidP="00260542">
      <w:pPr>
        <w:ind w:firstLine="720"/>
        <w:jc w:val="both"/>
        <w:rPr>
          <w:b/>
          <w:sz w:val="24"/>
          <w:szCs w:val="24"/>
        </w:rPr>
      </w:pPr>
      <w:r w:rsidRPr="00A23BCF">
        <w:rPr>
          <w:sz w:val="24"/>
          <w:szCs w:val="24"/>
        </w:rPr>
        <w:t>Pamatojoties uz likuma „Par pašvaldībām” 21. panta pirmās daļas 6. punktu, kas nosaka, ka dome var apstiprināt pārvaldes struktūru, 13. punktu, kas nosaka, ka dome var noteikt pašvaldības amatpersonu un darbinieku atlīdzību, Amatas novada pašvaldības nodaļas Āraišu arheoloģiskais parks vadītājas J. Sausiņas sniegto informāciju par saimniecisku un organizatorisku pasākumu veikšanu, nodrošinot nodaļas</w:t>
      </w:r>
      <w:r w:rsidR="00260542">
        <w:rPr>
          <w:sz w:val="24"/>
          <w:szCs w:val="24"/>
        </w:rPr>
        <w:t xml:space="preserve"> </w:t>
      </w:r>
      <w:r w:rsidRPr="00A23BCF">
        <w:rPr>
          <w:sz w:val="24"/>
          <w:szCs w:val="24"/>
        </w:rPr>
        <w:t xml:space="preserve">Āraišu arheoloģiskais parks darbību, izvērtējot darbiniekiem noteiktos profesionālās darbības pamatuzdevumus, darba pienākumu apjomu un noslodzi, </w:t>
      </w:r>
      <w:r w:rsidR="00260542">
        <w:rPr>
          <w:sz w:val="24"/>
          <w:szCs w:val="24"/>
        </w:rPr>
        <w:t>un saskaņā ar 2017. gada 14. novembra Apvienoto komiteju sēdes lēmumu (protokols Nr. 11, 9.</w:t>
      </w:r>
      <w:r w:rsidR="00260542" w:rsidRPr="00F957F4">
        <w:rPr>
          <w:color w:val="000000"/>
          <w:sz w:val="24"/>
          <w:szCs w:val="24"/>
        </w:rPr>
        <w:t>§)</w:t>
      </w:r>
    </w:p>
    <w:p w:rsidR="004C536E" w:rsidRPr="008B7AD6" w:rsidRDefault="004C536E" w:rsidP="004C536E">
      <w:pPr>
        <w:ind w:firstLine="720"/>
        <w:jc w:val="both"/>
        <w:rPr>
          <w:b/>
          <w:sz w:val="12"/>
          <w:szCs w:val="24"/>
        </w:rPr>
      </w:pPr>
      <w:r w:rsidRPr="00780766">
        <w:rPr>
          <w:b/>
          <w:sz w:val="24"/>
          <w:szCs w:val="24"/>
        </w:rPr>
        <w:t>Amatas novada dome</w:t>
      </w:r>
      <w:r>
        <w:rPr>
          <w:sz w:val="24"/>
          <w:szCs w:val="24"/>
        </w:rPr>
        <w:t>, a</w:t>
      </w:r>
      <w:r w:rsidRPr="008B7AD6">
        <w:rPr>
          <w:sz w:val="24"/>
          <w:szCs w:val="24"/>
        </w:rPr>
        <w:t xml:space="preserve">tklāti balsojot </w:t>
      </w:r>
      <w:r w:rsidRPr="003F0E1C">
        <w:rPr>
          <w:sz w:val="24"/>
          <w:szCs w:val="24"/>
        </w:rPr>
        <w:t>(</w:t>
      </w:r>
      <w:r w:rsidRPr="003F0E1C">
        <w:rPr>
          <w:b/>
          <w:sz w:val="24"/>
          <w:szCs w:val="24"/>
        </w:rPr>
        <w:t xml:space="preserve">PAR </w:t>
      </w:r>
      <w:r w:rsidRPr="003F0E1C">
        <w:rPr>
          <w:sz w:val="24"/>
          <w:szCs w:val="24"/>
        </w:rPr>
        <w:t>–</w:t>
      </w:r>
      <w:r>
        <w:rPr>
          <w:sz w:val="24"/>
          <w:szCs w:val="24"/>
        </w:rPr>
        <w:t xml:space="preserve"> 15: </w:t>
      </w:r>
      <w:r w:rsidRPr="00306305">
        <w:rPr>
          <w:color w:val="000000"/>
          <w:sz w:val="24"/>
          <w:szCs w:val="24"/>
        </w:rPr>
        <w:t xml:space="preserve">Elita Eglīte, </w:t>
      </w:r>
      <w:r>
        <w:rPr>
          <w:sz w:val="24"/>
          <w:szCs w:val="24"/>
        </w:rPr>
        <w:t>Guna Kalniņa-</w:t>
      </w:r>
      <w:r w:rsidRPr="00306305">
        <w:rPr>
          <w:sz w:val="24"/>
          <w:szCs w:val="24"/>
        </w:rPr>
        <w:t>Priede</w:t>
      </w:r>
      <w:r>
        <w:rPr>
          <w:sz w:val="24"/>
          <w:szCs w:val="24"/>
        </w:rPr>
        <w:t xml:space="preserve">, Jānis Kārkliņš, </w:t>
      </w:r>
      <w:r w:rsidRPr="00306305">
        <w:rPr>
          <w:color w:val="000000"/>
          <w:sz w:val="24"/>
          <w:szCs w:val="24"/>
        </w:rPr>
        <w:t>Andris Jansons, Inese Varekoja</w:t>
      </w:r>
      <w:r>
        <w:rPr>
          <w:color w:val="000000"/>
          <w:sz w:val="24"/>
          <w:szCs w:val="24"/>
        </w:rPr>
        <w:t>, Arnis Lemešonoks, Mārtiņš Andris Cīrulis, Linda Abramova, Teiksma Riekstiņa, Valda Veisenkopfa, Edgars Jānis Plēģeris, Indars Upīts, Āris Kazerovskis,</w:t>
      </w:r>
      <w:r w:rsidRPr="003F0E1C">
        <w:rPr>
          <w:color w:val="000000"/>
          <w:sz w:val="24"/>
          <w:szCs w:val="24"/>
        </w:rPr>
        <w:t xml:space="preserve"> </w:t>
      </w:r>
      <w:r>
        <w:rPr>
          <w:color w:val="000000"/>
          <w:sz w:val="24"/>
          <w:szCs w:val="24"/>
        </w:rPr>
        <w:t>Ēriks Bauers,</w:t>
      </w:r>
      <w:r w:rsidRPr="00503A70">
        <w:rPr>
          <w:color w:val="000000"/>
          <w:sz w:val="24"/>
          <w:szCs w:val="24"/>
        </w:rPr>
        <w:t xml:space="preserve"> </w:t>
      </w:r>
      <w:r>
        <w:rPr>
          <w:color w:val="000000"/>
          <w:sz w:val="24"/>
          <w:szCs w:val="24"/>
        </w:rPr>
        <w:t>Tālis Šelengovs</w:t>
      </w:r>
      <w:r w:rsidRPr="003F0E1C">
        <w:rPr>
          <w:sz w:val="24"/>
          <w:szCs w:val="24"/>
        </w:rPr>
        <w:t xml:space="preserve">; </w:t>
      </w:r>
      <w:r w:rsidRPr="003F0E1C">
        <w:rPr>
          <w:b/>
          <w:sz w:val="24"/>
          <w:szCs w:val="24"/>
        </w:rPr>
        <w:t>PRET</w:t>
      </w:r>
      <w:r w:rsidRPr="003F0E1C">
        <w:rPr>
          <w:sz w:val="24"/>
          <w:szCs w:val="24"/>
        </w:rPr>
        <w:t xml:space="preserve"> – </w:t>
      </w:r>
      <w:r>
        <w:rPr>
          <w:sz w:val="24"/>
          <w:szCs w:val="24"/>
        </w:rPr>
        <w:t>nav</w:t>
      </w:r>
      <w:r w:rsidRPr="003F0E1C">
        <w:rPr>
          <w:sz w:val="24"/>
          <w:szCs w:val="24"/>
        </w:rPr>
        <w:t xml:space="preserve">; </w:t>
      </w:r>
      <w:r w:rsidRPr="003F0E1C">
        <w:rPr>
          <w:b/>
          <w:sz w:val="24"/>
          <w:szCs w:val="24"/>
        </w:rPr>
        <w:t>ATTURAS</w:t>
      </w:r>
      <w:r w:rsidRPr="003F0E1C">
        <w:rPr>
          <w:sz w:val="24"/>
          <w:szCs w:val="24"/>
        </w:rPr>
        <w:t xml:space="preserve"> – </w:t>
      </w:r>
      <w:r>
        <w:rPr>
          <w:sz w:val="24"/>
          <w:szCs w:val="24"/>
        </w:rPr>
        <w:t>nav</w:t>
      </w:r>
      <w:r w:rsidRPr="003F0E1C">
        <w:rPr>
          <w:sz w:val="24"/>
          <w:szCs w:val="24"/>
        </w:rPr>
        <w:t>)</w:t>
      </w:r>
      <w:r w:rsidR="00B0477F">
        <w:rPr>
          <w:sz w:val="24"/>
          <w:szCs w:val="24"/>
        </w:rPr>
        <w:t>,</w:t>
      </w:r>
      <w:r>
        <w:rPr>
          <w:sz w:val="24"/>
          <w:szCs w:val="24"/>
        </w:rPr>
        <w:t xml:space="preserve"> </w:t>
      </w:r>
      <w:r w:rsidRPr="009A4BC9">
        <w:rPr>
          <w:b/>
          <w:sz w:val="24"/>
          <w:szCs w:val="24"/>
        </w:rPr>
        <w:t>nolemj:</w:t>
      </w:r>
    </w:p>
    <w:p w:rsidR="00A23BCF" w:rsidRPr="00A23BCF" w:rsidRDefault="00A23BCF" w:rsidP="00A23BCF">
      <w:pPr>
        <w:jc w:val="both"/>
        <w:rPr>
          <w:sz w:val="12"/>
          <w:szCs w:val="24"/>
        </w:rPr>
      </w:pPr>
    </w:p>
    <w:p w:rsidR="00A23BCF" w:rsidRPr="00A23BCF" w:rsidRDefault="00A23BCF" w:rsidP="00A23BCF">
      <w:pPr>
        <w:ind w:firstLine="720"/>
        <w:jc w:val="both"/>
        <w:rPr>
          <w:sz w:val="24"/>
          <w:szCs w:val="24"/>
        </w:rPr>
      </w:pPr>
      <w:r w:rsidRPr="00A23BCF">
        <w:rPr>
          <w:sz w:val="24"/>
          <w:szCs w:val="24"/>
        </w:rPr>
        <w:t xml:space="preserve">Sākot ar  </w:t>
      </w:r>
      <w:r w:rsidRPr="00A23BCF">
        <w:rPr>
          <w:b/>
          <w:sz w:val="24"/>
          <w:szCs w:val="24"/>
        </w:rPr>
        <w:t xml:space="preserve">2017. gada 1. decembri </w:t>
      </w:r>
      <w:r w:rsidRPr="00A23BCF">
        <w:rPr>
          <w:sz w:val="24"/>
          <w:szCs w:val="24"/>
        </w:rPr>
        <w:t>izdarīt izmaiņas Amatas novada pašvaldības amata vienību un nodarbināto sarakstā:</w:t>
      </w:r>
    </w:p>
    <w:p w:rsidR="00A23BCF" w:rsidRPr="00A23BCF" w:rsidRDefault="00A23BCF" w:rsidP="00A23BCF">
      <w:pPr>
        <w:ind w:firstLine="720"/>
        <w:jc w:val="both"/>
        <w:rPr>
          <w:sz w:val="24"/>
          <w:szCs w:val="24"/>
        </w:rPr>
      </w:pPr>
      <w:r w:rsidRPr="00A23BCF">
        <w:rPr>
          <w:sz w:val="24"/>
          <w:szCs w:val="24"/>
        </w:rPr>
        <w:t xml:space="preserve">1. Izveidot 1 (vienu) jaunu amata vienību </w:t>
      </w:r>
      <w:r w:rsidRPr="00A23BCF">
        <w:rPr>
          <w:b/>
          <w:sz w:val="24"/>
          <w:szCs w:val="24"/>
        </w:rPr>
        <w:t>apkopējs, ar likmi 0,5</w:t>
      </w:r>
      <w:r w:rsidRPr="00A23BCF">
        <w:rPr>
          <w:sz w:val="24"/>
          <w:szCs w:val="24"/>
        </w:rPr>
        <w:t xml:space="preserve"> Amatas novada pašvaldības nodaļā Āraišu arheoloģiskais parks, profesijas kods 9112 01. Amatam noteikta 13</w:t>
      </w:r>
      <w:r w:rsidR="009B797A">
        <w:rPr>
          <w:sz w:val="24"/>
          <w:szCs w:val="24"/>
        </w:rPr>
        <w:t>.</w:t>
      </w:r>
      <w:r w:rsidRPr="00A23BCF">
        <w:rPr>
          <w:sz w:val="24"/>
          <w:szCs w:val="24"/>
        </w:rPr>
        <w:t xml:space="preserve"> amatu saime, IA amatu saimes līmenis, 1. mēnešalgu grupa, pilnas likmes mēnešalgas apmērs 380,00 EUR (trīs simti astoņdesmit </w:t>
      </w:r>
      <w:r w:rsidRPr="00A23BCF">
        <w:rPr>
          <w:i/>
          <w:sz w:val="24"/>
          <w:szCs w:val="24"/>
        </w:rPr>
        <w:t>euro</w:t>
      </w:r>
      <w:r w:rsidRPr="00A23BCF">
        <w:rPr>
          <w:sz w:val="24"/>
          <w:szCs w:val="24"/>
        </w:rPr>
        <w:t xml:space="preserve"> un 00 centi).</w:t>
      </w:r>
    </w:p>
    <w:p w:rsidR="00A23BCF" w:rsidRPr="00A23BCF" w:rsidRDefault="00A23BCF" w:rsidP="00A23BCF">
      <w:pPr>
        <w:ind w:firstLine="720"/>
        <w:jc w:val="both"/>
        <w:rPr>
          <w:sz w:val="24"/>
          <w:szCs w:val="24"/>
        </w:rPr>
      </w:pPr>
      <w:r w:rsidRPr="00A23BCF">
        <w:rPr>
          <w:sz w:val="24"/>
          <w:szCs w:val="24"/>
        </w:rPr>
        <w:t>2. Finanšu nodaļai nodrošināt a</w:t>
      </w:r>
      <w:r w:rsidR="00B0477F">
        <w:rPr>
          <w:sz w:val="24"/>
          <w:szCs w:val="24"/>
        </w:rPr>
        <w:t>talgojumam nepieciešamo papildu</w:t>
      </w:r>
      <w:r w:rsidRPr="00A23BCF">
        <w:rPr>
          <w:sz w:val="24"/>
          <w:szCs w:val="24"/>
        </w:rPr>
        <w:t xml:space="preserve"> finansējumu, veicot grozījumus 2017. gada pašvaldības budžetā.</w:t>
      </w:r>
    </w:p>
    <w:p w:rsidR="00A23BCF" w:rsidRPr="00A23BCF" w:rsidRDefault="00A23BCF" w:rsidP="00A23BCF">
      <w:pPr>
        <w:ind w:firstLine="720"/>
        <w:jc w:val="both"/>
        <w:rPr>
          <w:sz w:val="24"/>
          <w:szCs w:val="24"/>
        </w:rPr>
      </w:pPr>
      <w:r w:rsidRPr="00A23BCF">
        <w:rPr>
          <w:sz w:val="24"/>
          <w:szCs w:val="24"/>
        </w:rPr>
        <w:t xml:space="preserve">3. Apstiprināt Amatas novada pašvaldības amatu vienību un nodarbināto sarakstu pēc stāvokļa uz 01.12.2017. </w:t>
      </w:r>
    </w:p>
    <w:p w:rsidR="001B781E" w:rsidRPr="004C536E" w:rsidRDefault="00A23BCF" w:rsidP="004C536E">
      <w:pPr>
        <w:ind w:firstLine="720"/>
        <w:jc w:val="both"/>
        <w:rPr>
          <w:sz w:val="24"/>
          <w:szCs w:val="24"/>
        </w:rPr>
      </w:pPr>
      <w:r w:rsidRPr="00A23BCF">
        <w:rPr>
          <w:sz w:val="24"/>
          <w:szCs w:val="24"/>
        </w:rPr>
        <w:t>4. Atzīt par spēku zaudējušu 27.09.2017. Amatas novada domes sēdē Nr.</w:t>
      </w:r>
      <w:r w:rsidR="009B797A">
        <w:rPr>
          <w:sz w:val="24"/>
          <w:szCs w:val="24"/>
        </w:rPr>
        <w:t xml:space="preserve"> </w:t>
      </w:r>
      <w:r w:rsidRPr="00A23BCF">
        <w:rPr>
          <w:sz w:val="24"/>
          <w:szCs w:val="24"/>
        </w:rPr>
        <w:t>13 apstiprināto amata vienību sarakstu pēc stāvokļa uz 01.10.2017.</w:t>
      </w:r>
    </w:p>
    <w:p w:rsidR="00A23BCF" w:rsidRPr="00A23BCF" w:rsidRDefault="002443D7" w:rsidP="00A23BCF">
      <w:pPr>
        <w:jc w:val="center"/>
        <w:rPr>
          <w:b/>
          <w:color w:val="000000"/>
          <w:sz w:val="24"/>
          <w:szCs w:val="24"/>
        </w:rPr>
      </w:pPr>
      <w:r>
        <w:rPr>
          <w:b/>
          <w:color w:val="000000"/>
          <w:sz w:val="24"/>
          <w:szCs w:val="24"/>
        </w:rPr>
        <w:lastRenderedPageBreak/>
        <w:t>9</w:t>
      </w:r>
      <w:r w:rsidR="00A23BCF" w:rsidRPr="00A23BCF">
        <w:rPr>
          <w:b/>
          <w:color w:val="000000"/>
          <w:sz w:val="24"/>
          <w:szCs w:val="24"/>
        </w:rPr>
        <w:t>.§</w:t>
      </w:r>
    </w:p>
    <w:p w:rsidR="00A23BCF" w:rsidRPr="00A23BCF" w:rsidRDefault="00A23BCF" w:rsidP="00A23BCF">
      <w:pPr>
        <w:pBdr>
          <w:bottom w:val="single" w:sz="12" w:space="1" w:color="auto"/>
        </w:pBdr>
        <w:jc w:val="center"/>
        <w:rPr>
          <w:b/>
          <w:bCs/>
          <w:sz w:val="24"/>
          <w:szCs w:val="24"/>
        </w:rPr>
      </w:pPr>
      <w:r w:rsidRPr="00A23BCF">
        <w:rPr>
          <w:b/>
          <w:bCs/>
          <w:sz w:val="24"/>
          <w:szCs w:val="24"/>
        </w:rPr>
        <w:t xml:space="preserve">Par </w:t>
      </w:r>
      <w:r w:rsidRPr="00A23BCF">
        <w:rPr>
          <w:b/>
          <w:sz w:val="24"/>
        </w:rPr>
        <w:t>nekustamā īpašuma lietošanas mērķa maiņu Zaubes pagasta nekustamā īpašuma “</w:t>
      </w:r>
      <w:proofErr w:type="spellStart"/>
      <w:r w:rsidRPr="00A23BCF">
        <w:rPr>
          <w:b/>
          <w:sz w:val="24"/>
        </w:rPr>
        <w:t>Jaunbirzēni</w:t>
      </w:r>
      <w:proofErr w:type="spellEnd"/>
      <w:r w:rsidRPr="00A23BCF">
        <w:rPr>
          <w:b/>
          <w:sz w:val="24"/>
        </w:rPr>
        <w:t>” zemes vienībai 42960030024</w:t>
      </w:r>
    </w:p>
    <w:p w:rsidR="00A23BCF" w:rsidRDefault="00A23BCF" w:rsidP="00A23BCF">
      <w:pPr>
        <w:autoSpaceDE w:val="0"/>
        <w:autoSpaceDN w:val="0"/>
        <w:adjustRightInd w:val="0"/>
        <w:jc w:val="both"/>
        <w:rPr>
          <w:bCs/>
          <w:color w:val="000000"/>
          <w:sz w:val="24"/>
          <w:szCs w:val="24"/>
        </w:rPr>
      </w:pPr>
      <w:r w:rsidRPr="00A23BCF">
        <w:rPr>
          <w:rFonts w:eastAsia="Calibri"/>
          <w:color w:val="000000"/>
          <w:sz w:val="24"/>
          <w:szCs w:val="24"/>
        </w:rPr>
        <w:t xml:space="preserve">Ziņo </w:t>
      </w:r>
      <w:r w:rsidRPr="00A23BCF">
        <w:rPr>
          <w:bCs/>
          <w:color w:val="000000"/>
          <w:sz w:val="24"/>
          <w:szCs w:val="24"/>
        </w:rPr>
        <w:t>zemes lietu speciālists G. Bauers</w:t>
      </w:r>
    </w:p>
    <w:p w:rsidR="00A23BCF" w:rsidRPr="00A23BCF" w:rsidRDefault="00A23BCF" w:rsidP="00A23BCF">
      <w:pPr>
        <w:jc w:val="both"/>
        <w:rPr>
          <w:b/>
          <w:color w:val="000000"/>
          <w:sz w:val="12"/>
          <w:szCs w:val="24"/>
        </w:rPr>
      </w:pPr>
    </w:p>
    <w:p w:rsidR="00A23BCF" w:rsidRPr="00A23BCF" w:rsidRDefault="00A23BCF" w:rsidP="00A23BCF">
      <w:pPr>
        <w:jc w:val="both"/>
        <w:rPr>
          <w:sz w:val="24"/>
        </w:rPr>
      </w:pPr>
      <w:r w:rsidRPr="00A23BCF">
        <w:rPr>
          <w:b/>
          <w:sz w:val="24"/>
        </w:rPr>
        <w:tab/>
      </w:r>
      <w:r w:rsidRPr="00A23BCF">
        <w:rPr>
          <w:sz w:val="24"/>
        </w:rPr>
        <w:t xml:space="preserve">Amatas novada dome ir izskatījusi </w:t>
      </w:r>
      <w:r w:rsidR="004D2469">
        <w:rPr>
          <w:sz w:val="24"/>
        </w:rPr>
        <w:t>M. Č.</w:t>
      </w:r>
      <w:r w:rsidRPr="00A23BCF">
        <w:rPr>
          <w:sz w:val="24"/>
        </w:rPr>
        <w:t xml:space="preserve"> (p.k.</w:t>
      </w:r>
      <w:r w:rsidR="004D2469">
        <w:rPr>
          <w:sz w:val="24"/>
        </w:rPr>
        <w:t>000000-00000</w:t>
      </w:r>
      <w:r w:rsidRPr="00A23BCF">
        <w:rPr>
          <w:sz w:val="24"/>
        </w:rPr>
        <w:t>) 2017. gada 30. oktobrī reģistrēto iesniegumu (reģ.Nr.1020170246) ar lūgumu mainīt nekustamā īpašuma lietošanas mērķi zemes vienībai ar kadastra apzīmējumu 42960030024 no lauksaimniecībā izmantojamās zemes uz meža zemi Zaubes pagasta nekustamajā īpašumā “</w:t>
      </w:r>
      <w:proofErr w:type="spellStart"/>
      <w:r w:rsidRPr="00A23BCF">
        <w:rPr>
          <w:sz w:val="24"/>
        </w:rPr>
        <w:t>Jaunbirzēni</w:t>
      </w:r>
      <w:proofErr w:type="spellEnd"/>
      <w:r w:rsidRPr="00A23BCF">
        <w:rPr>
          <w:sz w:val="24"/>
        </w:rPr>
        <w:t xml:space="preserve">”. </w:t>
      </w:r>
    </w:p>
    <w:p w:rsidR="00A23BCF" w:rsidRPr="0036005C" w:rsidRDefault="00A23BCF" w:rsidP="0036005C">
      <w:pPr>
        <w:ind w:firstLine="720"/>
        <w:jc w:val="both"/>
        <w:rPr>
          <w:b/>
          <w:sz w:val="24"/>
          <w:szCs w:val="24"/>
        </w:rPr>
      </w:pPr>
      <w:r w:rsidRPr="00A23BCF">
        <w:rPr>
          <w:sz w:val="24"/>
        </w:rPr>
        <w:t>Pamatojoties uz Latvijas Republikas Ministru kabineta 20.06.2006. noteikumiem Nr. 496 “Nekustamā īpašuma lietošanas mērķu klasifikācija un nekustamā īpašuma lietošanas mērķu noteikšanas un maiņas kārtība”, Latvijas Republikas Ministru kabineta 10.04.2012. noteikumu Nr. 263 “Kadastra objekta reģistrācijas un kadastra datu aktualizācijas noteikumi” 3.2. daļas 71.3. punktu</w:t>
      </w:r>
      <w:r w:rsidR="0036005C">
        <w:rPr>
          <w:sz w:val="24"/>
        </w:rPr>
        <w:t xml:space="preserve">, </w:t>
      </w:r>
      <w:r w:rsidR="0036005C">
        <w:rPr>
          <w:sz w:val="24"/>
          <w:szCs w:val="24"/>
        </w:rPr>
        <w:t>2017. gada 14. novembra Apvienoto komiteju sēdes lēmumu (protokols Nr. 11, 15.</w:t>
      </w:r>
      <w:r w:rsidR="0036005C" w:rsidRPr="00F957F4">
        <w:rPr>
          <w:color w:val="000000"/>
          <w:sz w:val="24"/>
          <w:szCs w:val="24"/>
        </w:rPr>
        <w:t>§)</w:t>
      </w:r>
      <w:r w:rsidRPr="00A23BCF">
        <w:rPr>
          <w:sz w:val="24"/>
        </w:rPr>
        <w:t xml:space="preserve"> un </w:t>
      </w:r>
      <w:r w:rsidR="004D2469">
        <w:rPr>
          <w:sz w:val="24"/>
        </w:rPr>
        <w:t>M. Č.</w:t>
      </w:r>
      <w:r w:rsidRPr="00A23BCF">
        <w:rPr>
          <w:sz w:val="24"/>
        </w:rPr>
        <w:t xml:space="preserve"> 2017. gada 30. oktobrī reģistrēto iesniegumu,</w:t>
      </w:r>
    </w:p>
    <w:p w:rsidR="004C536E" w:rsidRPr="008B7AD6" w:rsidRDefault="004C536E" w:rsidP="004C536E">
      <w:pPr>
        <w:ind w:firstLine="720"/>
        <w:jc w:val="both"/>
        <w:rPr>
          <w:b/>
          <w:sz w:val="12"/>
          <w:szCs w:val="24"/>
        </w:rPr>
      </w:pPr>
      <w:r w:rsidRPr="00780766">
        <w:rPr>
          <w:b/>
          <w:sz w:val="24"/>
          <w:szCs w:val="24"/>
        </w:rPr>
        <w:t>Amatas novada dome</w:t>
      </w:r>
      <w:r>
        <w:rPr>
          <w:sz w:val="24"/>
          <w:szCs w:val="24"/>
        </w:rPr>
        <w:t>, a</w:t>
      </w:r>
      <w:r w:rsidRPr="008B7AD6">
        <w:rPr>
          <w:sz w:val="24"/>
          <w:szCs w:val="24"/>
        </w:rPr>
        <w:t xml:space="preserve">tklāti balsojot </w:t>
      </w:r>
      <w:r w:rsidRPr="003F0E1C">
        <w:rPr>
          <w:sz w:val="24"/>
          <w:szCs w:val="24"/>
        </w:rPr>
        <w:t>(</w:t>
      </w:r>
      <w:r w:rsidRPr="003F0E1C">
        <w:rPr>
          <w:b/>
          <w:sz w:val="24"/>
          <w:szCs w:val="24"/>
        </w:rPr>
        <w:t xml:space="preserve">PAR </w:t>
      </w:r>
      <w:r w:rsidRPr="003F0E1C">
        <w:rPr>
          <w:sz w:val="24"/>
          <w:szCs w:val="24"/>
        </w:rPr>
        <w:t>–</w:t>
      </w:r>
      <w:r>
        <w:rPr>
          <w:sz w:val="24"/>
          <w:szCs w:val="24"/>
        </w:rPr>
        <w:t xml:space="preserve"> 15: </w:t>
      </w:r>
      <w:r w:rsidRPr="00306305">
        <w:rPr>
          <w:color w:val="000000"/>
          <w:sz w:val="24"/>
          <w:szCs w:val="24"/>
        </w:rPr>
        <w:t xml:space="preserve">Elita Eglīte, </w:t>
      </w:r>
      <w:r>
        <w:rPr>
          <w:sz w:val="24"/>
          <w:szCs w:val="24"/>
        </w:rPr>
        <w:t>Guna Kalniņa-</w:t>
      </w:r>
      <w:r w:rsidRPr="00306305">
        <w:rPr>
          <w:sz w:val="24"/>
          <w:szCs w:val="24"/>
        </w:rPr>
        <w:t>Priede</w:t>
      </w:r>
      <w:r>
        <w:rPr>
          <w:sz w:val="24"/>
          <w:szCs w:val="24"/>
        </w:rPr>
        <w:t xml:space="preserve">, Jānis Kārkliņš, </w:t>
      </w:r>
      <w:r w:rsidRPr="00306305">
        <w:rPr>
          <w:color w:val="000000"/>
          <w:sz w:val="24"/>
          <w:szCs w:val="24"/>
        </w:rPr>
        <w:t>Andris Jansons, Inese Varekoja</w:t>
      </w:r>
      <w:r>
        <w:rPr>
          <w:color w:val="000000"/>
          <w:sz w:val="24"/>
          <w:szCs w:val="24"/>
        </w:rPr>
        <w:t>, Arnis Lemešonoks, Mārtiņš Andris Cīrulis, Linda Abramova, Teiksma Riekstiņa, Valda Veisenkopfa, Edgars Jānis Plēģeris, Indars Upīts, Āris Kazerovskis,</w:t>
      </w:r>
      <w:r w:rsidRPr="003F0E1C">
        <w:rPr>
          <w:color w:val="000000"/>
          <w:sz w:val="24"/>
          <w:szCs w:val="24"/>
        </w:rPr>
        <w:t xml:space="preserve"> </w:t>
      </w:r>
      <w:r>
        <w:rPr>
          <w:color w:val="000000"/>
          <w:sz w:val="24"/>
          <w:szCs w:val="24"/>
        </w:rPr>
        <w:t>Ēriks Bauers,</w:t>
      </w:r>
      <w:r w:rsidRPr="00503A70">
        <w:rPr>
          <w:color w:val="000000"/>
          <w:sz w:val="24"/>
          <w:szCs w:val="24"/>
        </w:rPr>
        <w:t xml:space="preserve"> </w:t>
      </w:r>
      <w:r>
        <w:rPr>
          <w:color w:val="000000"/>
          <w:sz w:val="24"/>
          <w:szCs w:val="24"/>
        </w:rPr>
        <w:t>Tālis Šelengovs</w:t>
      </w:r>
      <w:r w:rsidRPr="003F0E1C">
        <w:rPr>
          <w:sz w:val="24"/>
          <w:szCs w:val="24"/>
        </w:rPr>
        <w:t xml:space="preserve">; </w:t>
      </w:r>
      <w:r w:rsidRPr="003F0E1C">
        <w:rPr>
          <w:b/>
          <w:sz w:val="24"/>
          <w:szCs w:val="24"/>
        </w:rPr>
        <w:t>PRET</w:t>
      </w:r>
      <w:r w:rsidRPr="003F0E1C">
        <w:rPr>
          <w:sz w:val="24"/>
          <w:szCs w:val="24"/>
        </w:rPr>
        <w:t xml:space="preserve"> – </w:t>
      </w:r>
      <w:r>
        <w:rPr>
          <w:sz w:val="24"/>
          <w:szCs w:val="24"/>
        </w:rPr>
        <w:t>nav</w:t>
      </w:r>
      <w:r w:rsidRPr="003F0E1C">
        <w:rPr>
          <w:sz w:val="24"/>
          <w:szCs w:val="24"/>
        </w:rPr>
        <w:t xml:space="preserve">; </w:t>
      </w:r>
      <w:r w:rsidRPr="003F0E1C">
        <w:rPr>
          <w:b/>
          <w:sz w:val="24"/>
          <w:szCs w:val="24"/>
        </w:rPr>
        <w:t>ATTURAS</w:t>
      </w:r>
      <w:r w:rsidRPr="003F0E1C">
        <w:rPr>
          <w:sz w:val="24"/>
          <w:szCs w:val="24"/>
        </w:rPr>
        <w:t xml:space="preserve"> – </w:t>
      </w:r>
      <w:r>
        <w:rPr>
          <w:sz w:val="24"/>
          <w:szCs w:val="24"/>
        </w:rPr>
        <w:t>nav</w:t>
      </w:r>
      <w:r w:rsidRPr="003F0E1C">
        <w:rPr>
          <w:sz w:val="24"/>
          <w:szCs w:val="24"/>
        </w:rPr>
        <w:t>)</w:t>
      </w:r>
      <w:r w:rsidR="00B0477F">
        <w:rPr>
          <w:sz w:val="24"/>
          <w:szCs w:val="24"/>
        </w:rPr>
        <w:t>,</w:t>
      </w:r>
      <w:r>
        <w:rPr>
          <w:sz w:val="24"/>
          <w:szCs w:val="24"/>
        </w:rPr>
        <w:t xml:space="preserve"> </w:t>
      </w:r>
      <w:r w:rsidRPr="009A4BC9">
        <w:rPr>
          <w:b/>
          <w:sz w:val="24"/>
          <w:szCs w:val="24"/>
        </w:rPr>
        <w:t>nolemj:</w:t>
      </w:r>
    </w:p>
    <w:p w:rsidR="00A23BCF" w:rsidRPr="00A23BCF" w:rsidRDefault="00A23BCF" w:rsidP="00A23BCF">
      <w:pPr>
        <w:ind w:firstLine="720"/>
        <w:jc w:val="both"/>
        <w:rPr>
          <w:sz w:val="12"/>
        </w:rPr>
      </w:pPr>
    </w:p>
    <w:p w:rsidR="00A23BCF" w:rsidRPr="00A23BCF" w:rsidRDefault="00A23BCF" w:rsidP="00A23BCF">
      <w:pPr>
        <w:ind w:firstLine="720"/>
        <w:jc w:val="both"/>
        <w:rPr>
          <w:sz w:val="24"/>
        </w:rPr>
      </w:pPr>
      <w:r w:rsidRPr="00A23BCF">
        <w:rPr>
          <w:sz w:val="24"/>
        </w:rPr>
        <w:t xml:space="preserve">Mainīt Zaubes pagasta nekustamā īpašuma </w:t>
      </w:r>
      <w:r w:rsidRPr="00A23BCF">
        <w:rPr>
          <w:b/>
          <w:sz w:val="24"/>
        </w:rPr>
        <w:t>“</w:t>
      </w:r>
      <w:proofErr w:type="spellStart"/>
      <w:r w:rsidRPr="00A23BCF">
        <w:rPr>
          <w:b/>
          <w:sz w:val="24"/>
        </w:rPr>
        <w:t>Jaunbirzēni</w:t>
      </w:r>
      <w:proofErr w:type="spellEnd"/>
      <w:r w:rsidRPr="00A23BCF">
        <w:rPr>
          <w:b/>
          <w:sz w:val="24"/>
        </w:rPr>
        <w:t>”</w:t>
      </w:r>
      <w:r w:rsidRPr="00A23BCF">
        <w:rPr>
          <w:sz w:val="24"/>
        </w:rPr>
        <w:t xml:space="preserve"> (NĪ kadastra Nr.</w:t>
      </w:r>
      <w:r w:rsidR="009B797A">
        <w:rPr>
          <w:sz w:val="24"/>
        </w:rPr>
        <w:t> </w:t>
      </w:r>
      <w:r w:rsidRPr="00A23BCF">
        <w:rPr>
          <w:sz w:val="24"/>
        </w:rPr>
        <w:t>42960030024) zemes vienībai ar kadastra apzīmējumu 42960030024, kuras platība ir 40,7ha, nekustamā īpašuma lietošanas mērķi no zeme, uz kuras galvenā saimnieciskā darbība ir lauksaimniecība (kods-0101), uz zeme, uz kuras galvenā saimnieciskā darbība ir mežsaimniecība (kods-0201).</w:t>
      </w:r>
    </w:p>
    <w:p w:rsidR="00A23BCF" w:rsidRPr="00A23BCF" w:rsidRDefault="00A23BCF" w:rsidP="00A23BCF">
      <w:pPr>
        <w:ind w:left="720"/>
        <w:jc w:val="both"/>
        <w:rPr>
          <w:sz w:val="12"/>
        </w:rPr>
      </w:pPr>
    </w:p>
    <w:p w:rsidR="00A23BCF" w:rsidRPr="00A23BCF" w:rsidRDefault="00A23BCF" w:rsidP="00A23BCF">
      <w:pPr>
        <w:jc w:val="both"/>
        <w:rPr>
          <w:sz w:val="24"/>
        </w:rPr>
      </w:pPr>
      <w:r w:rsidRPr="00A23BCF">
        <w:rPr>
          <w:sz w:val="24"/>
        </w:rPr>
        <w:t>Lēmums stājas spēkā ar tā pieņemšanas brīdi.</w:t>
      </w:r>
    </w:p>
    <w:p w:rsidR="00A23BCF" w:rsidRPr="00A23BCF" w:rsidRDefault="00A23BCF" w:rsidP="00A23BCF">
      <w:pPr>
        <w:jc w:val="both"/>
        <w:rPr>
          <w:sz w:val="24"/>
        </w:rPr>
      </w:pPr>
      <w:r w:rsidRPr="00A23BCF">
        <w:rPr>
          <w:sz w:val="24"/>
        </w:rPr>
        <w:t>Šo lēmumu var pārsūdzēt Administratīvajā rajona tiesā (Administratīvās rajona tiesas tiesu namā Valmierā, Voldemāra Baloža iela 13a, LV-4201) viena mēneša laikā no tā spēkā stāšanās dienas.</w:t>
      </w:r>
    </w:p>
    <w:p w:rsidR="00A23BCF" w:rsidRPr="00A23BCF" w:rsidRDefault="00A23BCF" w:rsidP="00A23BCF">
      <w:pPr>
        <w:rPr>
          <w:b/>
          <w:color w:val="000000"/>
          <w:sz w:val="24"/>
          <w:szCs w:val="24"/>
        </w:rPr>
      </w:pPr>
    </w:p>
    <w:p w:rsidR="00A23BCF" w:rsidRPr="00A23BCF" w:rsidRDefault="00A23BCF" w:rsidP="00A23BCF">
      <w:pPr>
        <w:jc w:val="center"/>
        <w:rPr>
          <w:b/>
          <w:color w:val="000000"/>
          <w:sz w:val="24"/>
          <w:szCs w:val="24"/>
        </w:rPr>
      </w:pPr>
      <w:r w:rsidRPr="00A23BCF">
        <w:rPr>
          <w:b/>
          <w:color w:val="000000"/>
          <w:sz w:val="24"/>
          <w:szCs w:val="24"/>
        </w:rPr>
        <w:t>1</w:t>
      </w:r>
      <w:r w:rsidR="002443D7">
        <w:rPr>
          <w:b/>
          <w:color w:val="000000"/>
          <w:sz w:val="24"/>
          <w:szCs w:val="24"/>
        </w:rPr>
        <w:t>0</w:t>
      </w:r>
      <w:r w:rsidRPr="00A23BCF">
        <w:rPr>
          <w:b/>
          <w:color w:val="000000"/>
          <w:sz w:val="24"/>
          <w:szCs w:val="24"/>
        </w:rPr>
        <w:t>.§</w:t>
      </w:r>
    </w:p>
    <w:p w:rsidR="00A23BCF" w:rsidRPr="00A23BCF" w:rsidRDefault="00A23BCF" w:rsidP="00A23BCF">
      <w:pPr>
        <w:pBdr>
          <w:bottom w:val="single" w:sz="12" w:space="1" w:color="auto"/>
        </w:pBdr>
        <w:jc w:val="center"/>
        <w:rPr>
          <w:b/>
          <w:bCs/>
          <w:sz w:val="24"/>
          <w:szCs w:val="24"/>
        </w:rPr>
      </w:pPr>
      <w:r w:rsidRPr="00A23BCF">
        <w:rPr>
          <w:b/>
          <w:bCs/>
          <w:sz w:val="24"/>
          <w:szCs w:val="24"/>
        </w:rPr>
        <w:t xml:space="preserve">Par </w:t>
      </w:r>
      <w:r w:rsidRPr="00A23BCF">
        <w:rPr>
          <w:b/>
          <w:sz w:val="24"/>
        </w:rPr>
        <w:t>nekustamā īpašuma nodokļa atvieglojumiem politiski represētajām personām</w:t>
      </w:r>
    </w:p>
    <w:p w:rsidR="00A23BCF" w:rsidRDefault="00A23BCF" w:rsidP="00A23BCF">
      <w:pPr>
        <w:autoSpaceDE w:val="0"/>
        <w:autoSpaceDN w:val="0"/>
        <w:adjustRightInd w:val="0"/>
        <w:jc w:val="both"/>
        <w:rPr>
          <w:bCs/>
          <w:color w:val="000000"/>
          <w:sz w:val="24"/>
          <w:szCs w:val="24"/>
        </w:rPr>
      </w:pPr>
      <w:r w:rsidRPr="00A23BCF">
        <w:rPr>
          <w:rFonts w:eastAsia="Calibri"/>
          <w:color w:val="000000"/>
          <w:sz w:val="24"/>
          <w:szCs w:val="24"/>
        </w:rPr>
        <w:t xml:space="preserve">Ziņo </w:t>
      </w:r>
      <w:r w:rsidRPr="00A23BCF">
        <w:rPr>
          <w:bCs/>
          <w:color w:val="000000"/>
          <w:sz w:val="24"/>
          <w:szCs w:val="24"/>
        </w:rPr>
        <w:t>zemes lietu speciālists G. Bauers</w:t>
      </w:r>
    </w:p>
    <w:p w:rsidR="00A23BCF" w:rsidRPr="00A23BCF" w:rsidRDefault="00A23BCF" w:rsidP="00A23BCF">
      <w:pPr>
        <w:jc w:val="both"/>
        <w:rPr>
          <w:b/>
          <w:color w:val="000000"/>
          <w:sz w:val="12"/>
          <w:szCs w:val="24"/>
        </w:rPr>
      </w:pPr>
    </w:p>
    <w:p w:rsidR="00A23BCF" w:rsidRPr="00A23BCF" w:rsidRDefault="00A23BCF" w:rsidP="00A23BCF">
      <w:pPr>
        <w:ind w:firstLine="720"/>
        <w:jc w:val="both"/>
        <w:rPr>
          <w:sz w:val="24"/>
        </w:rPr>
      </w:pPr>
      <w:r w:rsidRPr="00A23BCF">
        <w:rPr>
          <w:sz w:val="24"/>
        </w:rPr>
        <w:t xml:space="preserve">Amatas novada pašvaldība ir izskatījusi </w:t>
      </w:r>
      <w:r w:rsidR="004D2469">
        <w:rPr>
          <w:sz w:val="24"/>
        </w:rPr>
        <w:t>A. J.</w:t>
      </w:r>
      <w:r w:rsidRPr="00A23BCF">
        <w:rPr>
          <w:sz w:val="24"/>
        </w:rPr>
        <w:t xml:space="preserve"> (p.k.</w:t>
      </w:r>
      <w:r w:rsidR="004D2469" w:rsidRPr="004D2469">
        <w:rPr>
          <w:sz w:val="24"/>
        </w:rPr>
        <w:t xml:space="preserve"> </w:t>
      </w:r>
      <w:r w:rsidR="004D2469">
        <w:rPr>
          <w:sz w:val="24"/>
        </w:rPr>
        <w:t>000000-00000</w:t>
      </w:r>
      <w:r w:rsidRPr="00A23BCF">
        <w:rPr>
          <w:sz w:val="24"/>
        </w:rPr>
        <w:t>) 2017. gada 26.</w:t>
      </w:r>
      <w:r w:rsidR="004D2469">
        <w:rPr>
          <w:sz w:val="24"/>
        </w:rPr>
        <w:t> </w:t>
      </w:r>
      <w:r w:rsidRPr="00A23BCF">
        <w:rPr>
          <w:sz w:val="24"/>
        </w:rPr>
        <w:t>oktobrī reģistrēto iesniegumu (</w:t>
      </w:r>
      <w:proofErr w:type="spellStart"/>
      <w:r w:rsidRPr="00A23BCF">
        <w:rPr>
          <w:sz w:val="24"/>
        </w:rPr>
        <w:t>reģ</w:t>
      </w:r>
      <w:proofErr w:type="spellEnd"/>
      <w:r w:rsidRPr="00A23BCF">
        <w:rPr>
          <w:sz w:val="24"/>
        </w:rPr>
        <w:t>. Nr.1020170219) ar lūgumu samazināt par 50% nekustamā īpašuma nodokļa apmēru kā politiski represētajai personai.</w:t>
      </w:r>
    </w:p>
    <w:p w:rsidR="00A23BCF" w:rsidRPr="00A23BCF" w:rsidRDefault="00A23BCF" w:rsidP="00A23BCF">
      <w:pPr>
        <w:jc w:val="both"/>
        <w:rPr>
          <w:sz w:val="24"/>
        </w:rPr>
      </w:pPr>
      <w:r w:rsidRPr="00A23BCF">
        <w:rPr>
          <w:sz w:val="24"/>
        </w:rPr>
        <w:tab/>
      </w:r>
      <w:r w:rsidR="004D2469">
        <w:rPr>
          <w:sz w:val="24"/>
        </w:rPr>
        <w:t>A. J.</w:t>
      </w:r>
      <w:r w:rsidRPr="00A23BCF">
        <w:rPr>
          <w:sz w:val="24"/>
        </w:rPr>
        <w:t xml:space="preserve"> nekustamais īpašums </w:t>
      </w:r>
      <w:r w:rsidR="004D2469">
        <w:rPr>
          <w:sz w:val="24"/>
        </w:rPr>
        <w:t>[..]</w:t>
      </w:r>
      <w:r w:rsidRPr="00A23BCF">
        <w:rPr>
          <w:sz w:val="24"/>
        </w:rPr>
        <w:t xml:space="preserve"> (NĪ kad. Nr.42469000145) atrodas tiesiskajā valdījumā. 1997. gada 13. decembrī izdota politiski represētās personas apliecība Nr. 119.</w:t>
      </w:r>
    </w:p>
    <w:p w:rsidR="00A23BCF" w:rsidRPr="00677C54" w:rsidRDefault="00A23BCF" w:rsidP="00677C54">
      <w:pPr>
        <w:ind w:firstLine="720"/>
        <w:jc w:val="both"/>
        <w:rPr>
          <w:b/>
          <w:sz w:val="24"/>
          <w:szCs w:val="24"/>
        </w:rPr>
      </w:pPr>
      <w:r w:rsidRPr="00A23BCF">
        <w:rPr>
          <w:sz w:val="24"/>
        </w:rPr>
        <w:t xml:space="preserve">Pamatojoties uz likuma “Par nekustamā īpašuma nodokli” 5. panta </w:t>
      </w:r>
      <w:r w:rsidR="009B797A">
        <w:rPr>
          <w:sz w:val="24"/>
        </w:rPr>
        <w:t>otro</w:t>
      </w:r>
      <w:r w:rsidRPr="00A23BCF">
        <w:rPr>
          <w:sz w:val="24"/>
        </w:rPr>
        <w:t xml:space="preserve"> daļu, </w:t>
      </w:r>
      <w:r w:rsidR="00F518B7">
        <w:rPr>
          <w:sz w:val="24"/>
          <w:szCs w:val="24"/>
        </w:rPr>
        <w:t xml:space="preserve">2017. </w:t>
      </w:r>
      <w:r w:rsidR="009B797A">
        <w:rPr>
          <w:sz w:val="24"/>
          <w:szCs w:val="24"/>
        </w:rPr>
        <w:t> </w:t>
      </w:r>
      <w:r w:rsidR="00F518B7">
        <w:rPr>
          <w:sz w:val="24"/>
          <w:szCs w:val="24"/>
        </w:rPr>
        <w:t>gada 14. novembra Apvienoto komiteju sēdes lēmumu (protokols Nr. 11, 1</w:t>
      </w:r>
      <w:r w:rsidR="00677C54">
        <w:rPr>
          <w:sz w:val="24"/>
          <w:szCs w:val="24"/>
        </w:rPr>
        <w:t>6</w:t>
      </w:r>
      <w:r w:rsidR="00F518B7">
        <w:rPr>
          <w:sz w:val="24"/>
          <w:szCs w:val="24"/>
        </w:rPr>
        <w:t>.</w:t>
      </w:r>
      <w:r w:rsidR="00F518B7" w:rsidRPr="00F957F4">
        <w:rPr>
          <w:color w:val="000000"/>
          <w:sz w:val="24"/>
          <w:szCs w:val="24"/>
        </w:rPr>
        <w:t>§)</w:t>
      </w:r>
      <w:r w:rsidR="00677C54">
        <w:rPr>
          <w:b/>
          <w:sz w:val="24"/>
          <w:szCs w:val="24"/>
        </w:rPr>
        <w:t xml:space="preserve">, </w:t>
      </w:r>
      <w:r w:rsidRPr="00A23BCF">
        <w:rPr>
          <w:sz w:val="24"/>
        </w:rPr>
        <w:t xml:space="preserve">kā arī </w:t>
      </w:r>
      <w:r w:rsidR="00F26322">
        <w:rPr>
          <w:sz w:val="24"/>
        </w:rPr>
        <w:t>A. J.</w:t>
      </w:r>
      <w:r w:rsidRPr="00A23BCF">
        <w:rPr>
          <w:sz w:val="24"/>
        </w:rPr>
        <w:t xml:space="preserve"> 2017. gada 26. oktobrī reģistrēto iesniegumu,</w:t>
      </w:r>
    </w:p>
    <w:p w:rsidR="004C536E" w:rsidRPr="008B7AD6" w:rsidRDefault="004C536E" w:rsidP="004C536E">
      <w:pPr>
        <w:ind w:firstLine="720"/>
        <w:jc w:val="both"/>
        <w:rPr>
          <w:b/>
          <w:sz w:val="12"/>
          <w:szCs w:val="24"/>
        </w:rPr>
      </w:pPr>
      <w:r w:rsidRPr="00780766">
        <w:rPr>
          <w:b/>
          <w:sz w:val="24"/>
          <w:szCs w:val="24"/>
        </w:rPr>
        <w:t>Amatas novada dome</w:t>
      </w:r>
      <w:r>
        <w:rPr>
          <w:sz w:val="24"/>
          <w:szCs w:val="24"/>
        </w:rPr>
        <w:t>, a</w:t>
      </w:r>
      <w:r w:rsidRPr="008B7AD6">
        <w:rPr>
          <w:sz w:val="24"/>
          <w:szCs w:val="24"/>
        </w:rPr>
        <w:t xml:space="preserve">tklāti balsojot </w:t>
      </w:r>
      <w:r w:rsidRPr="003F0E1C">
        <w:rPr>
          <w:sz w:val="24"/>
          <w:szCs w:val="24"/>
        </w:rPr>
        <w:t>(</w:t>
      </w:r>
      <w:r w:rsidRPr="003F0E1C">
        <w:rPr>
          <w:b/>
          <w:sz w:val="24"/>
          <w:szCs w:val="24"/>
        </w:rPr>
        <w:t xml:space="preserve">PAR </w:t>
      </w:r>
      <w:r w:rsidRPr="003F0E1C">
        <w:rPr>
          <w:sz w:val="24"/>
          <w:szCs w:val="24"/>
        </w:rPr>
        <w:t>–</w:t>
      </w:r>
      <w:r>
        <w:rPr>
          <w:sz w:val="24"/>
          <w:szCs w:val="24"/>
        </w:rPr>
        <w:t xml:space="preserve"> 15: </w:t>
      </w:r>
      <w:r w:rsidRPr="00306305">
        <w:rPr>
          <w:color w:val="000000"/>
          <w:sz w:val="24"/>
          <w:szCs w:val="24"/>
        </w:rPr>
        <w:t xml:space="preserve">Elita Eglīte, </w:t>
      </w:r>
      <w:r>
        <w:rPr>
          <w:sz w:val="24"/>
          <w:szCs w:val="24"/>
        </w:rPr>
        <w:t>Guna Kalniņa-</w:t>
      </w:r>
      <w:r w:rsidRPr="00306305">
        <w:rPr>
          <w:sz w:val="24"/>
          <w:szCs w:val="24"/>
        </w:rPr>
        <w:t>Priede</w:t>
      </w:r>
      <w:r>
        <w:rPr>
          <w:sz w:val="24"/>
          <w:szCs w:val="24"/>
        </w:rPr>
        <w:t xml:space="preserve">, Jānis Kārkliņš, </w:t>
      </w:r>
      <w:r w:rsidRPr="00306305">
        <w:rPr>
          <w:color w:val="000000"/>
          <w:sz w:val="24"/>
          <w:szCs w:val="24"/>
        </w:rPr>
        <w:t>Andris Jansons, Inese Varekoja</w:t>
      </w:r>
      <w:r>
        <w:rPr>
          <w:color w:val="000000"/>
          <w:sz w:val="24"/>
          <w:szCs w:val="24"/>
        </w:rPr>
        <w:t>, Arnis Lemešonoks, Mārtiņš Andris Cīrulis, Linda Abramova, Teiksma Riekstiņa, Valda Veisenkopfa, Edgars Jānis Plēģeris, Indars Upīts, Āris Kazerovskis,</w:t>
      </w:r>
      <w:r w:rsidRPr="003F0E1C">
        <w:rPr>
          <w:color w:val="000000"/>
          <w:sz w:val="24"/>
          <w:szCs w:val="24"/>
        </w:rPr>
        <w:t xml:space="preserve"> </w:t>
      </w:r>
      <w:r>
        <w:rPr>
          <w:color w:val="000000"/>
          <w:sz w:val="24"/>
          <w:szCs w:val="24"/>
        </w:rPr>
        <w:t>Ēriks Bauers,</w:t>
      </w:r>
      <w:r w:rsidRPr="00503A70">
        <w:rPr>
          <w:color w:val="000000"/>
          <w:sz w:val="24"/>
          <w:szCs w:val="24"/>
        </w:rPr>
        <w:t xml:space="preserve"> </w:t>
      </w:r>
      <w:r>
        <w:rPr>
          <w:color w:val="000000"/>
          <w:sz w:val="24"/>
          <w:szCs w:val="24"/>
        </w:rPr>
        <w:t>Tālis Šelengovs</w:t>
      </w:r>
      <w:r w:rsidRPr="003F0E1C">
        <w:rPr>
          <w:sz w:val="24"/>
          <w:szCs w:val="24"/>
        </w:rPr>
        <w:t xml:space="preserve">; </w:t>
      </w:r>
      <w:r w:rsidRPr="003F0E1C">
        <w:rPr>
          <w:b/>
          <w:sz w:val="24"/>
          <w:szCs w:val="24"/>
        </w:rPr>
        <w:t>PRET</w:t>
      </w:r>
      <w:r w:rsidRPr="003F0E1C">
        <w:rPr>
          <w:sz w:val="24"/>
          <w:szCs w:val="24"/>
        </w:rPr>
        <w:t xml:space="preserve"> – </w:t>
      </w:r>
      <w:r>
        <w:rPr>
          <w:sz w:val="24"/>
          <w:szCs w:val="24"/>
        </w:rPr>
        <w:t>nav</w:t>
      </w:r>
      <w:r w:rsidRPr="003F0E1C">
        <w:rPr>
          <w:sz w:val="24"/>
          <w:szCs w:val="24"/>
        </w:rPr>
        <w:t xml:space="preserve">; </w:t>
      </w:r>
      <w:r w:rsidRPr="003F0E1C">
        <w:rPr>
          <w:b/>
          <w:sz w:val="24"/>
          <w:szCs w:val="24"/>
        </w:rPr>
        <w:t>ATTURAS</w:t>
      </w:r>
      <w:r w:rsidRPr="003F0E1C">
        <w:rPr>
          <w:sz w:val="24"/>
          <w:szCs w:val="24"/>
        </w:rPr>
        <w:t xml:space="preserve"> – </w:t>
      </w:r>
      <w:r>
        <w:rPr>
          <w:sz w:val="24"/>
          <w:szCs w:val="24"/>
        </w:rPr>
        <w:t>nav</w:t>
      </w:r>
      <w:r w:rsidRPr="003F0E1C">
        <w:rPr>
          <w:sz w:val="24"/>
          <w:szCs w:val="24"/>
        </w:rPr>
        <w:t>)</w:t>
      </w:r>
      <w:r w:rsidR="00B0477F">
        <w:rPr>
          <w:sz w:val="24"/>
          <w:szCs w:val="24"/>
        </w:rPr>
        <w:t>,</w:t>
      </w:r>
      <w:r>
        <w:rPr>
          <w:sz w:val="24"/>
          <w:szCs w:val="24"/>
        </w:rPr>
        <w:t xml:space="preserve"> </w:t>
      </w:r>
      <w:r w:rsidRPr="009A4BC9">
        <w:rPr>
          <w:b/>
          <w:sz w:val="24"/>
          <w:szCs w:val="24"/>
        </w:rPr>
        <w:t>nolemj:</w:t>
      </w:r>
    </w:p>
    <w:p w:rsidR="00A23BCF" w:rsidRPr="00A23BCF" w:rsidRDefault="00A23BCF" w:rsidP="00A23BCF">
      <w:pPr>
        <w:ind w:firstLine="720"/>
        <w:contextualSpacing/>
        <w:jc w:val="both"/>
        <w:rPr>
          <w:sz w:val="12"/>
        </w:rPr>
      </w:pPr>
    </w:p>
    <w:p w:rsidR="00A23BCF" w:rsidRPr="00A23BCF" w:rsidRDefault="00A23BCF" w:rsidP="009B797A">
      <w:pPr>
        <w:ind w:firstLine="720"/>
        <w:contextualSpacing/>
        <w:jc w:val="both"/>
        <w:rPr>
          <w:sz w:val="24"/>
        </w:rPr>
      </w:pPr>
      <w:r w:rsidRPr="00A23BCF">
        <w:rPr>
          <w:sz w:val="24"/>
        </w:rPr>
        <w:t xml:space="preserve">Piešķirt </w:t>
      </w:r>
      <w:r w:rsidR="00F26322">
        <w:rPr>
          <w:sz w:val="24"/>
        </w:rPr>
        <w:t>A. J.</w:t>
      </w:r>
      <w:r w:rsidRPr="00A23BCF">
        <w:rPr>
          <w:sz w:val="24"/>
        </w:rPr>
        <w:t xml:space="preserve"> nekustamā īpašuma </w:t>
      </w:r>
      <w:r w:rsidR="00F26322">
        <w:rPr>
          <w:sz w:val="24"/>
        </w:rPr>
        <w:t>[..]</w:t>
      </w:r>
      <w:r w:rsidRPr="00A23BCF">
        <w:rPr>
          <w:sz w:val="24"/>
        </w:rPr>
        <w:t xml:space="preserve"> nodokļa summas samazinājumu par 50% kā politiski represētajai personai.</w:t>
      </w:r>
    </w:p>
    <w:p w:rsidR="00A23BCF" w:rsidRPr="00A23BCF" w:rsidRDefault="00A23BCF" w:rsidP="00A23BCF">
      <w:pPr>
        <w:ind w:left="1800"/>
        <w:contextualSpacing/>
        <w:jc w:val="both"/>
        <w:rPr>
          <w:sz w:val="12"/>
        </w:rPr>
      </w:pPr>
    </w:p>
    <w:p w:rsidR="00A23BCF" w:rsidRPr="00A23BCF" w:rsidRDefault="00A23BCF" w:rsidP="00A23BCF">
      <w:pPr>
        <w:jc w:val="both"/>
        <w:rPr>
          <w:sz w:val="24"/>
        </w:rPr>
      </w:pPr>
      <w:r w:rsidRPr="00A23BCF">
        <w:rPr>
          <w:sz w:val="24"/>
        </w:rPr>
        <w:t>Lēmums stājas spēkā ar tā pieņemšanas brīdi.</w:t>
      </w:r>
    </w:p>
    <w:p w:rsidR="00A23BCF" w:rsidRPr="00A23BCF" w:rsidRDefault="00A23BCF" w:rsidP="00A23BCF">
      <w:pPr>
        <w:jc w:val="both"/>
        <w:rPr>
          <w:sz w:val="24"/>
        </w:rPr>
      </w:pPr>
      <w:r w:rsidRPr="00A23BCF">
        <w:rPr>
          <w:sz w:val="24"/>
        </w:rPr>
        <w:t>Šo lēmumu var pārsūdzēt Administratīvajā rajona tiesā (Administratīvās rajona tiesas tiesu namā Valmierā, Voldemāra Baloža ielā 13a, LV – 4201) viena mēneša laikā no tā spēkā stāšanās dienas.</w:t>
      </w:r>
    </w:p>
    <w:p w:rsidR="00A23BCF" w:rsidRPr="00A23BCF" w:rsidRDefault="00A23BCF" w:rsidP="00A23BCF">
      <w:pPr>
        <w:jc w:val="both"/>
        <w:rPr>
          <w:b/>
          <w:color w:val="000000"/>
          <w:sz w:val="24"/>
          <w:szCs w:val="24"/>
        </w:rPr>
      </w:pPr>
    </w:p>
    <w:p w:rsidR="00A23BCF" w:rsidRPr="00A23BCF" w:rsidRDefault="00A23BCF" w:rsidP="00A23BCF">
      <w:pPr>
        <w:jc w:val="center"/>
        <w:rPr>
          <w:b/>
          <w:color w:val="000000"/>
          <w:sz w:val="24"/>
          <w:szCs w:val="24"/>
        </w:rPr>
      </w:pPr>
      <w:r w:rsidRPr="00A23BCF">
        <w:rPr>
          <w:b/>
          <w:color w:val="000000"/>
          <w:sz w:val="24"/>
          <w:szCs w:val="24"/>
        </w:rPr>
        <w:t>1</w:t>
      </w:r>
      <w:r w:rsidR="002443D7">
        <w:rPr>
          <w:b/>
          <w:color w:val="000000"/>
          <w:sz w:val="24"/>
          <w:szCs w:val="24"/>
        </w:rPr>
        <w:t>1</w:t>
      </w:r>
      <w:r w:rsidRPr="00A23BCF">
        <w:rPr>
          <w:b/>
          <w:color w:val="000000"/>
          <w:sz w:val="24"/>
          <w:szCs w:val="24"/>
        </w:rPr>
        <w:t>.§</w:t>
      </w:r>
    </w:p>
    <w:p w:rsidR="00A23BCF" w:rsidRPr="00A23BCF" w:rsidRDefault="00A23BCF" w:rsidP="00A23BCF">
      <w:pPr>
        <w:pBdr>
          <w:bottom w:val="single" w:sz="12" w:space="1" w:color="auto"/>
        </w:pBdr>
        <w:jc w:val="center"/>
        <w:rPr>
          <w:b/>
          <w:bCs/>
          <w:sz w:val="24"/>
          <w:szCs w:val="24"/>
        </w:rPr>
      </w:pPr>
      <w:r w:rsidRPr="00A23BCF">
        <w:rPr>
          <w:b/>
          <w:bCs/>
          <w:sz w:val="24"/>
          <w:szCs w:val="24"/>
        </w:rPr>
        <w:t xml:space="preserve">Par </w:t>
      </w:r>
      <w:r w:rsidRPr="00A23BCF">
        <w:rPr>
          <w:b/>
          <w:sz w:val="24"/>
        </w:rPr>
        <w:t>Amatas pagasta nekustamā īpašuma “</w:t>
      </w:r>
      <w:proofErr w:type="spellStart"/>
      <w:r w:rsidRPr="00A23BCF">
        <w:rPr>
          <w:b/>
          <w:sz w:val="24"/>
        </w:rPr>
        <w:t>Jaunkauļi</w:t>
      </w:r>
      <w:proofErr w:type="spellEnd"/>
      <w:r w:rsidRPr="00A23BCF">
        <w:rPr>
          <w:b/>
          <w:sz w:val="24"/>
        </w:rPr>
        <w:t>” sadalīšanu un nosaukuma  apstiprināšanu</w:t>
      </w:r>
    </w:p>
    <w:p w:rsidR="00A23BCF" w:rsidRDefault="00A23BCF" w:rsidP="00A23BCF">
      <w:pPr>
        <w:autoSpaceDE w:val="0"/>
        <w:autoSpaceDN w:val="0"/>
        <w:adjustRightInd w:val="0"/>
        <w:jc w:val="both"/>
        <w:rPr>
          <w:bCs/>
          <w:color w:val="000000"/>
          <w:sz w:val="24"/>
          <w:szCs w:val="24"/>
        </w:rPr>
      </w:pPr>
      <w:r w:rsidRPr="00A23BCF">
        <w:rPr>
          <w:rFonts w:eastAsia="Calibri"/>
          <w:color w:val="000000"/>
          <w:sz w:val="24"/>
          <w:szCs w:val="24"/>
        </w:rPr>
        <w:t xml:space="preserve">Ziņo </w:t>
      </w:r>
      <w:r w:rsidRPr="00A23BCF">
        <w:rPr>
          <w:bCs/>
          <w:color w:val="000000"/>
          <w:sz w:val="24"/>
          <w:szCs w:val="24"/>
        </w:rPr>
        <w:t>zemes lietu speciālists G. Bauers</w:t>
      </w:r>
    </w:p>
    <w:p w:rsidR="00A23BCF" w:rsidRPr="00A23BCF" w:rsidRDefault="00A23BCF" w:rsidP="00A23BCF">
      <w:pPr>
        <w:ind w:firstLine="720"/>
        <w:jc w:val="both"/>
        <w:rPr>
          <w:sz w:val="12"/>
          <w:szCs w:val="24"/>
        </w:rPr>
      </w:pPr>
    </w:p>
    <w:p w:rsidR="00A23BCF" w:rsidRPr="00A23BCF" w:rsidRDefault="00A23BCF" w:rsidP="00A23BCF">
      <w:pPr>
        <w:jc w:val="both"/>
        <w:rPr>
          <w:sz w:val="24"/>
        </w:rPr>
      </w:pPr>
      <w:r w:rsidRPr="00A23BCF">
        <w:rPr>
          <w:b/>
          <w:sz w:val="24"/>
        </w:rPr>
        <w:tab/>
      </w:r>
      <w:r w:rsidRPr="00A23BCF">
        <w:rPr>
          <w:sz w:val="24"/>
        </w:rPr>
        <w:t>Amatas novada pašvaldība ir izskatījusi Amatas pagasta nekustamā īpašuma “</w:t>
      </w:r>
      <w:proofErr w:type="spellStart"/>
      <w:r w:rsidRPr="00A23BCF">
        <w:rPr>
          <w:sz w:val="24"/>
        </w:rPr>
        <w:t>Jaunkauļi</w:t>
      </w:r>
      <w:proofErr w:type="spellEnd"/>
      <w:r w:rsidRPr="00A23BCF">
        <w:rPr>
          <w:sz w:val="24"/>
        </w:rPr>
        <w:t xml:space="preserve">” īpašnieka </w:t>
      </w:r>
      <w:r w:rsidRPr="00A23BCF">
        <w:rPr>
          <w:sz w:val="24"/>
          <w:szCs w:val="24"/>
        </w:rPr>
        <w:t>SIA “</w:t>
      </w:r>
      <w:proofErr w:type="spellStart"/>
      <w:r w:rsidRPr="00A23BCF">
        <w:rPr>
          <w:sz w:val="24"/>
          <w:szCs w:val="24"/>
        </w:rPr>
        <w:t>Securu</w:t>
      </w:r>
      <w:proofErr w:type="spellEnd"/>
      <w:r w:rsidRPr="00A23BCF">
        <w:rPr>
          <w:sz w:val="24"/>
          <w:szCs w:val="24"/>
        </w:rPr>
        <w:t xml:space="preserve"> </w:t>
      </w:r>
      <w:proofErr w:type="spellStart"/>
      <w:r w:rsidRPr="00A23BCF">
        <w:rPr>
          <w:sz w:val="24"/>
          <w:szCs w:val="24"/>
        </w:rPr>
        <w:t>Financing</w:t>
      </w:r>
      <w:proofErr w:type="spellEnd"/>
      <w:r w:rsidRPr="00A23BCF">
        <w:rPr>
          <w:sz w:val="24"/>
          <w:szCs w:val="24"/>
        </w:rPr>
        <w:t>” (</w:t>
      </w:r>
      <w:proofErr w:type="spellStart"/>
      <w:r w:rsidRPr="00A23BCF">
        <w:rPr>
          <w:sz w:val="24"/>
          <w:szCs w:val="24"/>
        </w:rPr>
        <w:t>reģ</w:t>
      </w:r>
      <w:proofErr w:type="spellEnd"/>
      <w:r w:rsidRPr="00A23BCF">
        <w:rPr>
          <w:sz w:val="24"/>
          <w:szCs w:val="24"/>
        </w:rPr>
        <w:t>.</w:t>
      </w:r>
      <w:r w:rsidR="000535AF">
        <w:rPr>
          <w:sz w:val="24"/>
          <w:szCs w:val="24"/>
        </w:rPr>
        <w:t xml:space="preserve"> </w:t>
      </w:r>
      <w:r w:rsidRPr="00A23BCF">
        <w:rPr>
          <w:sz w:val="24"/>
          <w:szCs w:val="24"/>
        </w:rPr>
        <w:t>Nr.</w:t>
      </w:r>
      <w:r w:rsidR="000535AF">
        <w:rPr>
          <w:sz w:val="24"/>
          <w:szCs w:val="24"/>
        </w:rPr>
        <w:t xml:space="preserve"> </w:t>
      </w:r>
      <w:r w:rsidRPr="00A23BCF">
        <w:rPr>
          <w:sz w:val="24"/>
          <w:szCs w:val="24"/>
        </w:rPr>
        <w:t>40103229152)</w:t>
      </w:r>
      <w:r w:rsidRPr="00A23BCF">
        <w:rPr>
          <w:sz w:val="24"/>
        </w:rPr>
        <w:t xml:space="preserve"> 2017. gada 17.</w:t>
      </w:r>
      <w:r w:rsidR="00C711FE">
        <w:rPr>
          <w:sz w:val="24"/>
        </w:rPr>
        <w:t> </w:t>
      </w:r>
      <w:r w:rsidRPr="00A23BCF">
        <w:rPr>
          <w:sz w:val="24"/>
        </w:rPr>
        <w:t>oktobrī reģistrēto iesniegumu (</w:t>
      </w:r>
      <w:proofErr w:type="spellStart"/>
      <w:r w:rsidRPr="00A23BCF">
        <w:rPr>
          <w:sz w:val="24"/>
        </w:rPr>
        <w:t>reģ</w:t>
      </w:r>
      <w:proofErr w:type="spellEnd"/>
      <w:r w:rsidRPr="00A23BCF">
        <w:rPr>
          <w:sz w:val="24"/>
        </w:rPr>
        <w:t>. Nr.</w:t>
      </w:r>
      <w:r w:rsidR="000535AF">
        <w:rPr>
          <w:sz w:val="24"/>
        </w:rPr>
        <w:t xml:space="preserve"> </w:t>
      </w:r>
      <w:r w:rsidRPr="00A23BCF">
        <w:rPr>
          <w:sz w:val="24"/>
        </w:rPr>
        <w:t>1020170115) ar lūgumu piekrist nodalīt un apstiprināt jaunu nosaukumu “</w:t>
      </w:r>
      <w:proofErr w:type="spellStart"/>
      <w:r w:rsidRPr="00A23BCF">
        <w:rPr>
          <w:sz w:val="24"/>
        </w:rPr>
        <w:t>Veckauļi</w:t>
      </w:r>
      <w:proofErr w:type="spellEnd"/>
      <w:r w:rsidRPr="00A23BCF">
        <w:rPr>
          <w:sz w:val="24"/>
        </w:rPr>
        <w:t>” nekustamā īpašuma “</w:t>
      </w:r>
      <w:proofErr w:type="spellStart"/>
      <w:r w:rsidRPr="00A23BCF">
        <w:rPr>
          <w:sz w:val="24"/>
        </w:rPr>
        <w:t>Jaunkauļi</w:t>
      </w:r>
      <w:proofErr w:type="spellEnd"/>
      <w:r w:rsidRPr="00A23BCF">
        <w:rPr>
          <w:sz w:val="24"/>
        </w:rPr>
        <w:t>” zemes vienībai ar kadastra apzīmējumu 42420050036.</w:t>
      </w:r>
    </w:p>
    <w:p w:rsidR="00A23BCF" w:rsidRPr="00677C54" w:rsidRDefault="00A23BCF" w:rsidP="00677C54">
      <w:pPr>
        <w:ind w:firstLine="720"/>
        <w:jc w:val="both"/>
        <w:rPr>
          <w:b/>
          <w:sz w:val="24"/>
          <w:szCs w:val="24"/>
        </w:rPr>
      </w:pPr>
      <w:r w:rsidRPr="00A23BCF">
        <w:rPr>
          <w:sz w:val="24"/>
        </w:rPr>
        <w:t>Pamatojoties uz “Administratīvo teritoriju un apdzīvoto vietu likumu”</w:t>
      </w:r>
      <w:r w:rsidR="00677C54">
        <w:rPr>
          <w:sz w:val="24"/>
        </w:rPr>
        <w:t xml:space="preserve">, </w:t>
      </w:r>
      <w:r w:rsidR="00677C54">
        <w:rPr>
          <w:sz w:val="24"/>
          <w:szCs w:val="24"/>
        </w:rPr>
        <w:t>2017. gada 14. novembra Apvienoto komiteju sēdes lēmumu (protokols Nr. 11, 17.</w:t>
      </w:r>
      <w:r w:rsidR="00677C54" w:rsidRPr="00F957F4">
        <w:rPr>
          <w:color w:val="000000"/>
          <w:sz w:val="24"/>
          <w:szCs w:val="24"/>
        </w:rPr>
        <w:t>§)</w:t>
      </w:r>
      <w:r w:rsidR="00677C54">
        <w:rPr>
          <w:b/>
          <w:sz w:val="24"/>
          <w:szCs w:val="24"/>
        </w:rPr>
        <w:t xml:space="preserve"> </w:t>
      </w:r>
      <w:r w:rsidRPr="00A23BCF">
        <w:rPr>
          <w:sz w:val="24"/>
        </w:rPr>
        <w:t xml:space="preserve">un </w:t>
      </w:r>
      <w:r w:rsidRPr="00A23BCF">
        <w:rPr>
          <w:sz w:val="24"/>
          <w:szCs w:val="24"/>
        </w:rPr>
        <w:t>SIA “</w:t>
      </w:r>
      <w:proofErr w:type="spellStart"/>
      <w:r w:rsidRPr="00A23BCF">
        <w:rPr>
          <w:sz w:val="24"/>
          <w:szCs w:val="24"/>
        </w:rPr>
        <w:t>Securu</w:t>
      </w:r>
      <w:proofErr w:type="spellEnd"/>
      <w:r w:rsidRPr="00A23BCF">
        <w:rPr>
          <w:sz w:val="24"/>
          <w:szCs w:val="24"/>
        </w:rPr>
        <w:t xml:space="preserve"> </w:t>
      </w:r>
      <w:proofErr w:type="spellStart"/>
      <w:r w:rsidRPr="00A23BCF">
        <w:rPr>
          <w:sz w:val="24"/>
          <w:szCs w:val="24"/>
        </w:rPr>
        <w:t>Financing</w:t>
      </w:r>
      <w:proofErr w:type="spellEnd"/>
      <w:r w:rsidRPr="00A23BCF">
        <w:rPr>
          <w:sz w:val="24"/>
          <w:szCs w:val="24"/>
        </w:rPr>
        <w:t xml:space="preserve">” </w:t>
      </w:r>
      <w:r w:rsidRPr="00A23BCF">
        <w:rPr>
          <w:sz w:val="24"/>
        </w:rPr>
        <w:t>2017. gada 17. oktobrī reģistrēto iesniegumu,</w:t>
      </w:r>
    </w:p>
    <w:p w:rsidR="004C536E" w:rsidRPr="008B7AD6" w:rsidRDefault="004C536E" w:rsidP="004C536E">
      <w:pPr>
        <w:ind w:firstLine="720"/>
        <w:jc w:val="both"/>
        <w:rPr>
          <w:b/>
          <w:sz w:val="12"/>
          <w:szCs w:val="24"/>
        </w:rPr>
      </w:pPr>
      <w:r w:rsidRPr="00780766">
        <w:rPr>
          <w:b/>
          <w:sz w:val="24"/>
          <w:szCs w:val="24"/>
        </w:rPr>
        <w:t>Amatas novada dome</w:t>
      </w:r>
      <w:r>
        <w:rPr>
          <w:sz w:val="24"/>
          <w:szCs w:val="24"/>
        </w:rPr>
        <w:t>, a</w:t>
      </w:r>
      <w:r w:rsidRPr="008B7AD6">
        <w:rPr>
          <w:sz w:val="24"/>
          <w:szCs w:val="24"/>
        </w:rPr>
        <w:t xml:space="preserve">tklāti balsojot </w:t>
      </w:r>
      <w:r w:rsidRPr="003F0E1C">
        <w:rPr>
          <w:sz w:val="24"/>
          <w:szCs w:val="24"/>
        </w:rPr>
        <w:t>(</w:t>
      </w:r>
      <w:r w:rsidRPr="003F0E1C">
        <w:rPr>
          <w:b/>
          <w:sz w:val="24"/>
          <w:szCs w:val="24"/>
        </w:rPr>
        <w:t xml:space="preserve">PAR </w:t>
      </w:r>
      <w:r w:rsidRPr="003F0E1C">
        <w:rPr>
          <w:sz w:val="24"/>
          <w:szCs w:val="24"/>
        </w:rPr>
        <w:t>–</w:t>
      </w:r>
      <w:r>
        <w:rPr>
          <w:sz w:val="24"/>
          <w:szCs w:val="24"/>
        </w:rPr>
        <w:t xml:space="preserve"> 15: </w:t>
      </w:r>
      <w:r w:rsidRPr="00306305">
        <w:rPr>
          <w:color w:val="000000"/>
          <w:sz w:val="24"/>
          <w:szCs w:val="24"/>
        </w:rPr>
        <w:t xml:space="preserve">Elita Eglīte, </w:t>
      </w:r>
      <w:r>
        <w:rPr>
          <w:sz w:val="24"/>
          <w:szCs w:val="24"/>
        </w:rPr>
        <w:t>Guna Kalniņa-</w:t>
      </w:r>
      <w:r w:rsidRPr="00306305">
        <w:rPr>
          <w:sz w:val="24"/>
          <w:szCs w:val="24"/>
        </w:rPr>
        <w:t>Priede</w:t>
      </w:r>
      <w:r>
        <w:rPr>
          <w:sz w:val="24"/>
          <w:szCs w:val="24"/>
        </w:rPr>
        <w:t xml:space="preserve">, Jānis Kārkliņš, </w:t>
      </w:r>
      <w:r w:rsidRPr="00306305">
        <w:rPr>
          <w:color w:val="000000"/>
          <w:sz w:val="24"/>
          <w:szCs w:val="24"/>
        </w:rPr>
        <w:t>Andris Jansons, Inese Varekoja</w:t>
      </w:r>
      <w:r>
        <w:rPr>
          <w:color w:val="000000"/>
          <w:sz w:val="24"/>
          <w:szCs w:val="24"/>
        </w:rPr>
        <w:t>, Arnis Lemešonoks, Mārtiņš Andris Cīrulis, Linda Abramova, Teiksma Riekstiņa, Valda Veisenkopfa, Edgars Jānis Plēģeris, Indars Upīts, Āris Kazerovskis,</w:t>
      </w:r>
      <w:r w:rsidRPr="003F0E1C">
        <w:rPr>
          <w:color w:val="000000"/>
          <w:sz w:val="24"/>
          <w:szCs w:val="24"/>
        </w:rPr>
        <w:t xml:space="preserve"> </w:t>
      </w:r>
      <w:r>
        <w:rPr>
          <w:color w:val="000000"/>
          <w:sz w:val="24"/>
          <w:szCs w:val="24"/>
        </w:rPr>
        <w:t>Ēriks Bauers,</w:t>
      </w:r>
      <w:r w:rsidRPr="00503A70">
        <w:rPr>
          <w:color w:val="000000"/>
          <w:sz w:val="24"/>
          <w:szCs w:val="24"/>
        </w:rPr>
        <w:t xml:space="preserve"> </w:t>
      </w:r>
      <w:r>
        <w:rPr>
          <w:color w:val="000000"/>
          <w:sz w:val="24"/>
          <w:szCs w:val="24"/>
        </w:rPr>
        <w:t>Tālis Šelengovs</w:t>
      </w:r>
      <w:r w:rsidRPr="003F0E1C">
        <w:rPr>
          <w:sz w:val="24"/>
          <w:szCs w:val="24"/>
        </w:rPr>
        <w:t xml:space="preserve">; </w:t>
      </w:r>
      <w:r w:rsidRPr="003F0E1C">
        <w:rPr>
          <w:b/>
          <w:sz w:val="24"/>
          <w:szCs w:val="24"/>
        </w:rPr>
        <w:t>PRET</w:t>
      </w:r>
      <w:r w:rsidRPr="003F0E1C">
        <w:rPr>
          <w:sz w:val="24"/>
          <w:szCs w:val="24"/>
        </w:rPr>
        <w:t xml:space="preserve"> – </w:t>
      </w:r>
      <w:r>
        <w:rPr>
          <w:sz w:val="24"/>
          <w:szCs w:val="24"/>
        </w:rPr>
        <w:t>nav</w:t>
      </w:r>
      <w:r w:rsidRPr="003F0E1C">
        <w:rPr>
          <w:sz w:val="24"/>
          <w:szCs w:val="24"/>
        </w:rPr>
        <w:t xml:space="preserve">; </w:t>
      </w:r>
      <w:r w:rsidRPr="003F0E1C">
        <w:rPr>
          <w:b/>
          <w:sz w:val="24"/>
          <w:szCs w:val="24"/>
        </w:rPr>
        <w:t>ATTURAS</w:t>
      </w:r>
      <w:r w:rsidRPr="003F0E1C">
        <w:rPr>
          <w:sz w:val="24"/>
          <w:szCs w:val="24"/>
        </w:rPr>
        <w:t xml:space="preserve"> – </w:t>
      </w:r>
      <w:r>
        <w:rPr>
          <w:sz w:val="24"/>
          <w:szCs w:val="24"/>
        </w:rPr>
        <w:t>nav</w:t>
      </w:r>
      <w:r w:rsidRPr="003F0E1C">
        <w:rPr>
          <w:sz w:val="24"/>
          <w:szCs w:val="24"/>
        </w:rPr>
        <w:t>)</w:t>
      </w:r>
      <w:r w:rsidR="00B0477F">
        <w:rPr>
          <w:sz w:val="24"/>
          <w:szCs w:val="24"/>
        </w:rPr>
        <w:t>,</w:t>
      </w:r>
      <w:r>
        <w:rPr>
          <w:sz w:val="24"/>
          <w:szCs w:val="24"/>
        </w:rPr>
        <w:t xml:space="preserve"> </w:t>
      </w:r>
      <w:r w:rsidRPr="009A4BC9">
        <w:rPr>
          <w:b/>
          <w:sz w:val="24"/>
          <w:szCs w:val="24"/>
        </w:rPr>
        <w:t>nolemj:</w:t>
      </w:r>
    </w:p>
    <w:p w:rsidR="00A23BCF" w:rsidRPr="00A23BCF" w:rsidRDefault="00A23BCF" w:rsidP="00A23BCF">
      <w:pPr>
        <w:ind w:firstLine="720"/>
        <w:jc w:val="both"/>
        <w:rPr>
          <w:sz w:val="12"/>
        </w:rPr>
      </w:pPr>
    </w:p>
    <w:p w:rsidR="00A23BCF" w:rsidRPr="00A23BCF" w:rsidRDefault="00A23BCF" w:rsidP="004C7564">
      <w:pPr>
        <w:numPr>
          <w:ilvl w:val="0"/>
          <w:numId w:val="7"/>
        </w:numPr>
        <w:ind w:left="851"/>
        <w:contextualSpacing/>
        <w:jc w:val="both"/>
        <w:rPr>
          <w:sz w:val="24"/>
        </w:rPr>
      </w:pPr>
      <w:r w:rsidRPr="00A23BCF">
        <w:rPr>
          <w:sz w:val="24"/>
          <w:szCs w:val="24"/>
        </w:rPr>
        <w:t xml:space="preserve">Lai </w:t>
      </w:r>
      <w:r w:rsidRPr="00A23BCF">
        <w:rPr>
          <w:b/>
          <w:sz w:val="24"/>
          <w:szCs w:val="24"/>
        </w:rPr>
        <w:t>izveidotu jaunu nekustamo īpašumu</w:t>
      </w:r>
      <w:r w:rsidRPr="00A23BCF">
        <w:rPr>
          <w:sz w:val="24"/>
          <w:szCs w:val="24"/>
        </w:rPr>
        <w:t>, piekrist nodalīt no Amatas pagasta nekustamā īpašuma “</w:t>
      </w:r>
      <w:proofErr w:type="spellStart"/>
      <w:r w:rsidRPr="00A23BCF">
        <w:rPr>
          <w:sz w:val="24"/>
          <w:szCs w:val="24"/>
        </w:rPr>
        <w:t>Jaunkauļi</w:t>
      </w:r>
      <w:proofErr w:type="spellEnd"/>
      <w:r w:rsidRPr="00A23BCF">
        <w:rPr>
          <w:sz w:val="24"/>
          <w:szCs w:val="24"/>
        </w:rPr>
        <w:t>” (NĪ kadastra Nr.</w:t>
      </w:r>
      <w:r w:rsidR="00C711FE">
        <w:rPr>
          <w:sz w:val="24"/>
          <w:szCs w:val="24"/>
        </w:rPr>
        <w:t xml:space="preserve"> </w:t>
      </w:r>
      <w:r w:rsidRPr="00A23BCF">
        <w:rPr>
          <w:sz w:val="24"/>
          <w:szCs w:val="24"/>
        </w:rPr>
        <w:t xml:space="preserve">42420050035) atsevišķu zemes vienību ar kadastra apzīmējumu 42420050036. Jaunizveidotajam nekustamajam īpašumam, kurš sastāvēs no zemes vienības ar kadastra apzīmējumu 42420050036, piešķirt  jaunu nosaukumu </w:t>
      </w:r>
      <w:r w:rsidRPr="00A23BCF">
        <w:rPr>
          <w:b/>
          <w:sz w:val="24"/>
          <w:szCs w:val="24"/>
        </w:rPr>
        <w:t>„</w:t>
      </w:r>
      <w:proofErr w:type="spellStart"/>
      <w:r w:rsidRPr="00A23BCF">
        <w:rPr>
          <w:b/>
          <w:sz w:val="24"/>
          <w:szCs w:val="24"/>
        </w:rPr>
        <w:t>Veckauļi</w:t>
      </w:r>
      <w:proofErr w:type="spellEnd"/>
      <w:r w:rsidRPr="00A23BCF">
        <w:rPr>
          <w:b/>
          <w:sz w:val="24"/>
          <w:szCs w:val="24"/>
        </w:rPr>
        <w:t>”</w:t>
      </w:r>
      <w:r w:rsidRPr="00A23BCF">
        <w:rPr>
          <w:sz w:val="24"/>
        </w:rPr>
        <w:t>,  Amatas pagasts, Amatas novads.</w:t>
      </w:r>
    </w:p>
    <w:p w:rsidR="00A23BCF" w:rsidRPr="00A23BCF" w:rsidRDefault="00A23BCF" w:rsidP="004C7564">
      <w:pPr>
        <w:numPr>
          <w:ilvl w:val="0"/>
          <w:numId w:val="7"/>
        </w:numPr>
        <w:ind w:left="851"/>
        <w:contextualSpacing/>
        <w:jc w:val="both"/>
        <w:rPr>
          <w:sz w:val="24"/>
        </w:rPr>
      </w:pPr>
      <w:r w:rsidRPr="00A23BCF">
        <w:rPr>
          <w:sz w:val="24"/>
        </w:rPr>
        <w:t>Zemes vienībai ar kadastra apzīmējumu 42420050036 mainīt nekustamā īpašuma lietošanas mērķi no - zeme, uz  kuras galvenā saimnieciskā darbība ir lauksaimniecība (kods 0101), uz - zeme, uz kuras galvenā saimnieciskā darbība ir mežsaimniecība (kods 0201).</w:t>
      </w:r>
    </w:p>
    <w:p w:rsidR="00A23BCF" w:rsidRPr="00A23BCF" w:rsidRDefault="00A23BCF" w:rsidP="00A23BCF">
      <w:pPr>
        <w:ind w:left="851"/>
        <w:contextualSpacing/>
        <w:jc w:val="both"/>
        <w:rPr>
          <w:sz w:val="12"/>
        </w:rPr>
      </w:pPr>
    </w:p>
    <w:p w:rsidR="00A23BCF" w:rsidRPr="00A23BCF" w:rsidRDefault="00A23BCF" w:rsidP="00A23BCF">
      <w:pPr>
        <w:jc w:val="both"/>
        <w:rPr>
          <w:sz w:val="24"/>
        </w:rPr>
      </w:pPr>
      <w:r w:rsidRPr="00A23BCF">
        <w:rPr>
          <w:sz w:val="24"/>
        </w:rPr>
        <w:t>Lēmums stājas spēkā ar tā pieņemšanas brīdi.</w:t>
      </w:r>
    </w:p>
    <w:p w:rsidR="00A23BCF" w:rsidRPr="00A23BCF" w:rsidRDefault="00A23BCF" w:rsidP="00A23BCF">
      <w:pPr>
        <w:jc w:val="both"/>
        <w:rPr>
          <w:sz w:val="24"/>
        </w:rPr>
      </w:pPr>
      <w:r w:rsidRPr="00A23BCF">
        <w:rPr>
          <w:sz w:val="24"/>
        </w:rPr>
        <w:t>Šo lēmumu var pārsūdzēt Administratīvajā rajona tiesā (Administratīvās rajona tiesas tiesu namā Valmierā, Voldemāra Baloža ielā 13a, LV – 4201) viena mēneša laikā no tā spēkā stāšanās dienas.</w:t>
      </w:r>
    </w:p>
    <w:p w:rsidR="00A23BCF" w:rsidRPr="00A23BCF" w:rsidRDefault="00A23BCF" w:rsidP="00A23BCF">
      <w:pPr>
        <w:rPr>
          <w:b/>
          <w:color w:val="000000"/>
          <w:sz w:val="24"/>
          <w:szCs w:val="24"/>
        </w:rPr>
      </w:pPr>
    </w:p>
    <w:p w:rsidR="00A23BCF" w:rsidRPr="00A23BCF" w:rsidRDefault="00A23BCF" w:rsidP="00A23BCF">
      <w:pPr>
        <w:jc w:val="center"/>
        <w:rPr>
          <w:b/>
          <w:color w:val="000000"/>
          <w:sz w:val="24"/>
          <w:szCs w:val="24"/>
        </w:rPr>
      </w:pPr>
      <w:r w:rsidRPr="00A23BCF">
        <w:rPr>
          <w:b/>
          <w:color w:val="000000"/>
          <w:sz w:val="24"/>
          <w:szCs w:val="24"/>
        </w:rPr>
        <w:t>1</w:t>
      </w:r>
      <w:r w:rsidR="002443D7">
        <w:rPr>
          <w:b/>
          <w:color w:val="000000"/>
          <w:sz w:val="24"/>
          <w:szCs w:val="24"/>
        </w:rPr>
        <w:t>2</w:t>
      </w:r>
      <w:r w:rsidRPr="00A23BCF">
        <w:rPr>
          <w:b/>
          <w:color w:val="000000"/>
          <w:sz w:val="24"/>
          <w:szCs w:val="24"/>
        </w:rPr>
        <w:t>.§</w:t>
      </w:r>
    </w:p>
    <w:p w:rsidR="00A23BCF" w:rsidRPr="00A23BCF" w:rsidRDefault="00A23BCF" w:rsidP="00A23BCF">
      <w:pPr>
        <w:pBdr>
          <w:bottom w:val="single" w:sz="12" w:space="1" w:color="auto"/>
        </w:pBdr>
        <w:jc w:val="center"/>
        <w:rPr>
          <w:b/>
          <w:bCs/>
          <w:sz w:val="24"/>
          <w:szCs w:val="24"/>
        </w:rPr>
      </w:pPr>
      <w:r w:rsidRPr="00A23BCF">
        <w:rPr>
          <w:b/>
          <w:bCs/>
          <w:sz w:val="24"/>
          <w:szCs w:val="24"/>
        </w:rPr>
        <w:t xml:space="preserve">Par </w:t>
      </w:r>
      <w:r w:rsidRPr="00A23BCF">
        <w:rPr>
          <w:b/>
          <w:sz w:val="24"/>
        </w:rPr>
        <w:t>pašvaldības nekustamā īpašuma “Ērgļu ceļš-</w:t>
      </w:r>
      <w:proofErr w:type="spellStart"/>
      <w:r w:rsidRPr="00A23BCF">
        <w:rPr>
          <w:b/>
          <w:sz w:val="24"/>
        </w:rPr>
        <w:t>Silnieki</w:t>
      </w:r>
      <w:proofErr w:type="spellEnd"/>
      <w:r w:rsidRPr="00A23BCF">
        <w:rPr>
          <w:b/>
          <w:sz w:val="24"/>
        </w:rPr>
        <w:t>” zemes vienības platības precizēšanu</w:t>
      </w:r>
    </w:p>
    <w:p w:rsidR="00A23BCF" w:rsidRPr="00A23BCF" w:rsidRDefault="00A23BCF" w:rsidP="00A23BCF">
      <w:pPr>
        <w:autoSpaceDE w:val="0"/>
        <w:autoSpaceDN w:val="0"/>
        <w:adjustRightInd w:val="0"/>
        <w:jc w:val="both"/>
        <w:rPr>
          <w:rFonts w:eastAsia="Calibri"/>
          <w:color w:val="000000"/>
          <w:sz w:val="24"/>
          <w:szCs w:val="24"/>
        </w:rPr>
      </w:pPr>
      <w:r w:rsidRPr="00A23BCF">
        <w:rPr>
          <w:rFonts w:eastAsia="Calibri"/>
          <w:color w:val="000000"/>
          <w:sz w:val="24"/>
          <w:szCs w:val="24"/>
        </w:rPr>
        <w:t xml:space="preserve">Ziņo </w:t>
      </w:r>
      <w:r w:rsidRPr="00A23BCF">
        <w:rPr>
          <w:bCs/>
          <w:color w:val="000000"/>
          <w:sz w:val="24"/>
          <w:szCs w:val="24"/>
        </w:rPr>
        <w:t>zemes lietu speciālists G. Bauers</w:t>
      </w:r>
    </w:p>
    <w:p w:rsidR="00A23BCF" w:rsidRPr="00A23BCF" w:rsidRDefault="00A23BCF" w:rsidP="00A23BCF">
      <w:pPr>
        <w:jc w:val="both"/>
        <w:rPr>
          <w:b/>
          <w:color w:val="000000"/>
          <w:sz w:val="12"/>
          <w:szCs w:val="24"/>
        </w:rPr>
      </w:pPr>
    </w:p>
    <w:p w:rsidR="00A23BCF" w:rsidRPr="00A23BCF" w:rsidRDefault="00A23BCF" w:rsidP="00A23BCF">
      <w:pPr>
        <w:jc w:val="both"/>
        <w:rPr>
          <w:sz w:val="24"/>
        </w:rPr>
      </w:pPr>
      <w:r w:rsidRPr="00A23BCF">
        <w:rPr>
          <w:sz w:val="24"/>
        </w:rPr>
        <w:tab/>
        <w:t>Amatas novada pašvaldība ar 2008. gada 20. augusta sēdes Nr. 10 lēmumu „Par zemes reformas pabeigšanai paredzētās zemes izvērtēšanu” nolēma, ka Drabešu pagasta nekustamā īpašuma „Ērgļu ceļš-</w:t>
      </w:r>
      <w:proofErr w:type="spellStart"/>
      <w:r w:rsidRPr="00A23BCF">
        <w:rPr>
          <w:sz w:val="24"/>
        </w:rPr>
        <w:t>Silnieki</w:t>
      </w:r>
      <w:proofErr w:type="spellEnd"/>
      <w:r w:rsidRPr="00A23BCF">
        <w:rPr>
          <w:sz w:val="24"/>
        </w:rPr>
        <w:t>” (NĪ</w:t>
      </w:r>
      <w:r w:rsidR="00C711FE">
        <w:rPr>
          <w:sz w:val="24"/>
        </w:rPr>
        <w:t xml:space="preserve"> </w:t>
      </w:r>
      <w:r w:rsidRPr="00A23BCF">
        <w:rPr>
          <w:sz w:val="24"/>
        </w:rPr>
        <w:t>kad.Nr.42460090151) zemes vienība ar kadastra apzīmējumu 42460090151 un platību 0,4ha piekrīt pašvaldībai.</w:t>
      </w:r>
    </w:p>
    <w:p w:rsidR="00A23BCF" w:rsidRPr="00677C54" w:rsidRDefault="00A23BCF" w:rsidP="00677C54">
      <w:pPr>
        <w:ind w:firstLine="720"/>
        <w:jc w:val="both"/>
        <w:rPr>
          <w:b/>
          <w:sz w:val="24"/>
          <w:szCs w:val="24"/>
        </w:rPr>
      </w:pPr>
      <w:r w:rsidRPr="00A23BCF">
        <w:rPr>
          <w:sz w:val="24"/>
        </w:rPr>
        <w:t>Veicot mērījumus kadastra informācijas sistēmas grafiskajā daļā, zemes vienības ar kadastra apzīmējumu 42460090151 kopplatība uzmērīta 1,03ha. Nesaiste platībās radusies pēc robežu saskaņošanas ar blakus esošajām saimniecībām. Pamatojoties uz “Nolikuma “Par Latvijas Republikas lauku apvidos realizējamās zemes reformas pirmās kārtas īstenošanu”” 35. punktu, kā arī likuma „Par zemes reformas pabeigšanu lauku apvidos” 2. panta devīto daļu,</w:t>
      </w:r>
      <w:r w:rsidR="00677C54">
        <w:rPr>
          <w:sz w:val="24"/>
        </w:rPr>
        <w:t xml:space="preserve"> </w:t>
      </w:r>
      <w:r w:rsidR="00677C54">
        <w:rPr>
          <w:sz w:val="24"/>
          <w:szCs w:val="24"/>
        </w:rPr>
        <w:t>2017. gada 14. novembra Apvienoto komiteju sēdes lēmumu (protokols Nr. 11, 18.</w:t>
      </w:r>
      <w:r w:rsidR="00677C54" w:rsidRPr="00F957F4">
        <w:rPr>
          <w:color w:val="000000"/>
          <w:sz w:val="24"/>
          <w:szCs w:val="24"/>
        </w:rPr>
        <w:t>§)</w:t>
      </w:r>
      <w:r w:rsidR="00C711FE">
        <w:rPr>
          <w:color w:val="000000"/>
          <w:sz w:val="24"/>
          <w:szCs w:val="24"/>
        </w:rPr>
        <w:t>,</w:t>
      </w:r>
    </w:p>
    <w:p w:rsidR="004C536E" w:rsidRPr="008B7AD6" w:rsidRDefault="004C536E" w:rsidP="004C536E">
      <w:pPr>
        <w:ind w:firstLine="720"/>
        <w:jc w:val="both"/>
        <w:rPr>
          <w:b/>
          <w:sz w:val="12"/>
          <w:szCs w:val="24"/>
        </w:rPr>
      </w:pPr>
      <w:r w:rsidRPr="00780766">
        <w:rPr>
          <w:b/>
          <w:sz w:val="24"/>
          <w:szCs w:val="24"/>
        </w:rPr>
        <w:t>Amatas novada dome</w:t>
      </w:r>
      <w:r>
        <w:rPr>
          <w:sz w:val="24"/>
          <w:szCs w:val="24"/>
        </w:rPr>
        <w:t>, a</w:t>
      </w:r>
      <w:r w:rsidRPr="008B7AD6">
        <w:rPr>
          <w:sz w:val="24"/>
          <w:szCs w:val="24"/>
        </w:rPr>
        <w:t xml:space="preserve">tklāti balsojot </w:t>
      </w:r>
      <w:r w:rsidRPr="003F0E1C">
        <w:rPr>
          <w:sz w:val="24"/>
          <w:szCs w:val="24"/>
        </w:rPr>
        <w:t>(</w:t>
      </w:r>
      <w:r w:rsidRPr="003F0E1C">
        <w:rPr>
          <w:b/>
          <w:sz w:val="24"/>
          <w:szCs w:val="24"/>
        </w:rPr>
        <w:t xml:space="preserve">PAR </w:t>
      </w:r>
      <w:r w:rsidRPr="003F0E1C">
        <w:rPr>
          <w:sz w:val="24"/>
          <w:szCs w:val="24"/>
        </w:rPr>
        <w:t>–</w:t>
      </w:r>
      <w:r>
        <w:rPr>
          <w:sz w:val="24"/>
          <w:szCs w:val="24"/>
        </w:rPr>
        <w:t xml:space="preserve"> 15: </w:t>
      </w:r>
      <w:r w:rsidRPr="00306305">
        <w:rPr>
          <w:color w:val="000000"/>
          <w:sz w:val="24"/>
          <w:szCs w:val="24"/>
        </w:rPr>
        <w:t xml:space="preserve">Elita Eglīte, </w:t>
      </w:r>
      <w:r>
        <w:rPr>
          <w:sz w:val="24"/>
          <w:szCs w:val="24"/>
        </w:rPr>
        <w:t>Guna Kalniņa-</w:t>
      </w:r>
      <w:r w:rsidRPr="00306305">
        <w:rPr>
          <w:sz w:val="24"/>
          <w:szCs w:val="24"/>
        </w:rPr>
        <w:t>Priede</w:t>
      </w:r>
      <w:r>
        <w:rPr>
          <w:sz w:val="24"/>
          <w:szCs w:val="24"/>
        </w:rPr>
        <w:t xml:space="preserve">, Jānis Kārkliņš, </w:t>
      </w:r>
      <w:r w:rsidRPr="00306305">
        <w:rPr>
          <w:color w:val="000000"/>
          <w:sz w:val="24"/>
          <w:szCs w:val="24"/>
        </w:rPr>
        <w:t>Andris Jansons, Inese Varekoja</w:t>
      </w:r>
      <w:r>
        <w:rPr>
          <w:color w:val="000000"/>
          <w:sz w:val="24"/>
          <w:szCs w:val="24"/>
        </w:rPr>
        <w:t>, Arnis Lemešonoks, Mārtiņš Andris Cīrulis, Linda Abramova, Teiksma Riekstiņa, Valda Veisenkopfa, Edgars Jānis Plēģeris, Indars Upīts, Āris Kazerovskis,</w:t>
      </w:r>
      <w:r w:rsidRPr="003F0E1C">
        <w:rPr>
          <w:color w:val="000000"/>
          <w:sz w:val="24"/>
          <w:szCs w:val="24"/>
        </w:rPr>
        <w:t xml:space="preserve"> </w:t>
      </w:r>
      <w:r>
        <w:rPr>
          <w:color w:val="000000"/>
          <w:sz w:val="24"/>
          <w:szCs w:val="24"/>
        </w:rPr>
        <w:t>Ēriks Bauers,</w:t>
      </w:r>
      <w:r w:rsidRPr="00503A70">
        <w:rPr>
          <w:color w:val="000000"/>
          <w:sz w:val="24"/>
          <w:szCs w:val="24"/>
        </w:rPr>
        <w:t xml:space="preserve"> </w:t>
      </w:r>
      <w:r>
        <w:rPr>
          <w:color w:val="000000"/>
          <w:sz w:val="24"/>
          <w:szCs w:val="24"/>
        </w:rPr>
        <w:t>Tālis Šelengovs</w:t>
      </w:r>
      <w:r w:rsidRPr="003F0E1C">
        <w:rPr>
          <w:sz w:val="24"/>
          <w:szCs w:val="24"/>
        </w:rPr>
        <w:t xml:space="preserve">; </w:t>
      </w:r>
      <w:r w:rsidRPr="003F0E1C">
        <w:rPr>
          <w:b/>
          <w:sz w:val="24"/>
          <w:szCs w:val="24"/>
        </w:rPr>
        <w:t>PRET</w:t>
      </w:r>
      <w:r w:rsidRPr="003F0E1C">
        <w:rPr>
          <w:sz w:val="24"/>
          <w:szCs w:val="24"/>
        </w:rPr>
        <w:t xml:space="preserve"> – </w:t>
      </w:r>
      <w:r>
        <w:rPr>
          <w:sz w:val="24"/>
          <w:szCs w:val="24"/>
        </w:rPr>
        <w:t>nav</w:t>
      </w:r>
      <w:r w:rsidRPr="003F0E1C">
        <w:rPr>
          <w:sz w:val="24"/>
          <w:szCs w:val="24"/>
        </w:rPr>
        <w:t xml:space="preserve">; </w:t>
      </w:r>
      <w:r w:rsidRPr="003F0E1C">
        <w:rPr>
          <w:b/>
          <w:sz w:val="24"/>
          <w:szCs w:val="24"/>
        </w:rPr>
        <w:t>ATTURAS</w:t>
      </w:r>
      <w:r w:rsidRPr="003F0E1C">
        <w:rPr>
          <w:sz w:val="24"/>
          <w:szCs w:val="24"/>
        </w:rPr>
        <w:t xml:space="preserve"> – </w:t>
      </w:r>
      <w:r>
        <w:rPr>
          <w:sz w:val="24"/>
          <w:szCs w:val="24"/>
        </w:rPr>
        <w:t>nav</w:t>
      </w:r>
      <w:r w:rsidRPr="003F0E1C">
        <w:rPr>
          <w:sz w:val="24"/>
          <w:szCs w:val="24"/>
        </w:rPr>
        <w:t>)</w:t>
      </w:r>
      <w:r w:rsidR="00B0477F">
        <w:rPr>
          <w:sz w:val="24"/>
          <w:szCs w:val="24"/>
        </w:rPr>
        <w:t>,</w:t>
      </w:r>
      <w:r>
        <w:rPr>
          <w:sz w:val="24"/>
          <w:szCs w:val="24"/>
        </w:rPr>
        <w:t xml:space="preserve"> </w:t>
      </w:r>
      <w:r w:rsidRPr="009A4BC9">
        <w:rPr>
          <w:b/>
          <w:sz w:val="24"/>
          <w:szCs w:val="24"/>
        </w:rPr>
        <w:t>nolemj:</w:t>
      </w:r>
    </w:p>
    <w:p w:rsidR="00A23BCF" w:rsidRPr="00A23BCF" w:rsidRDefault="00A23BCF" w:rsidP="00A23BCF">
      <w:pPr>
        <w:jc w:val="both"/>
        <w:rPr>
          <w:sz w:val="12"/>
        </w:rPr>
      </w:pPr>
    </w:p>
    <w:p w:rsidR="00A23BCF" w:rsidRPr="00A23BCF" w:rsidRDefault="00A23BCF" w:rsidP="00A23BCF">
      <w:pPr>
        <w:ind w:firstLine="720"/>
        <w:jc w:val="both"/>
        <w:rPr>
          <w:sz w:val="24"/>
        </w:rPr>
      </w:pPr>
      <w:r w:rsidRPr="00A23BCF">
        <w:rPr>
          <w:sz w:val="24"/>
        </w:rPr>
        <w:lastRenderedPageBreak/>
        <w:t>Apstiprināt Drabešu pagasta nekustamā īpašuma „Ērgļu ceļš-</w:t>
      </w:r>
      <w:proofErr w:type="spellStart"/>
      <w:r w:rsidRPr="00A23BCF">
        <w:rPr>
          <w:sz w:val="24"/>
        </w:rPr>
        <w:t>Silnieki</w:t>
      </w:r>
      <w:proofErr w:type="spellEnd"/>
      <w:r w:rsidRPr="00A23BCF">
        <w:rPr>
          <w:sz w:val="24"/>
        </w:rPr>
        <w:t>” (NĪ kad.Nr.42460090151) zemes vienības ar kadastra apzīmējumu 42460090151 kopplatību 1,03 ha.</w:t>
      </w:r>
    </w:p>
    <w:p w:rsidR="00A23BCF" w:rsidRPr="00A23BCF" w:rsidRDefault="00A23BCF" w:rsidP="00A23BCF">
      <w:pPr>
        <w:ind w:left="720"/>
        <w:contextualSpacing/>
        <w:jc w:val="both"/>
        <w:rPr>
          <w:sz w:val="12"/>
        </w:rPr>
      </w:pPr>
    </w:p>
    <w:p w:rsidR="00A23BCF" w:rsidRPr="00A23BCF" w:rsidRDefault="00A23BCF" w:rsidP="00A23BCF">
      <w:pPr>
        <w:jc w:val="both"/>
        <w:rPr>
          <w:sz w:val="24"/>
        </w:rPr>
      </w:pPr>
      <w:r w:rsidRPr="00A23BCF">
        <w:rPr>
          <w:sz w:val="24"/>
        </w:rPr>
        <w:t>Amatas novada dome apliecina, ka zemes lietotājs (pašvaldība) reāli apsaimnieko iepriekš minētās zemes vienības.</w:t>
      </w:r>
    </w:p>
    <w:p w:rsidR="00A23BCF" w:rsidRPr="00A23BCF" w:rsidRDefault="00A23BCF" w:rsidP="00A23BCF">
      <w:pPr>
        <w:jc w:val="both"/>
        <w:rPr>
          <w:sz w:val="24"/>
        </w:rPr>
      </w:pPr>
      <w:r w:rsidRPr="00A23BCF">
        <w:rPr>
          <w:sz w:val="24"/>
        </w:rPr>
        <w:t>Lēmums stājas spēkā ar tā pieņemšanas brīdi.</w:t>
      </w:r>
    </w:p>
    <w:p w:rsidR="00A23BCF" w:rsidRPr="00A23BCF" w:rsidRDefault="00A23BCF" w:rsidP="00A23BCF">
      <w:pPr>
        <w:jc w:val="both"/>
        <w:rPr>
          <w:sz w:val="24"/>
        </w:rPr>
      </w:pPr>
      <w:r w:rsidRPr="00A23BCF">
        <w:rPr>
          <w:sz w:val="24"/>
        </w:rPr>
        <w:t>Šo lēmumu var pārsūdzēt Administratīvajā rajona tiesā (Administratīvās rajona tiesas tiesu namā Valmierā, Voldemāra Baloža ielā 13a, LV 4201) viena mēneša laikā no tā spēkā stāšanās dienas.</w:t>
      </w:r>
    </w:p>
    <w:p w:rsidR="008F687B" w:rsidRDefault="008F687B" w:rsidP="001770DA">
      <w:pPr>
        <w:jc w:val="center"/>
        <w:rPr>
          <w:b/>
          <w:sz w:val="24"/>
          <w:szCs w:val="24"/>
        </w:rPr>
      </w:pPr>
    </w:p>
    <w:p w:rsidR="00A23BCF" w:rsidRPr="00A23BCF" w:rsidRDefault="00A23BCF" w:rsidP="001770DA">
      <w:pPr>
        <w:jc w:val="center"/>
        <w:rPr>
          <w:b/>
          <w:sz w:val="24"/>
          <w:szCs w:val="24"/>
        </w:rPr>
      </w:pPr>
      <w:r w:rsidRPr="00A23BCF">
        <w:rPr>
          <w:b/>
          <w:sz w:val="24"/>
          <w:szCs w:val="24"/>
        </w:rPr>
        <w:t>1</w:t>
      </w:r>
      <w:r w:rsidR="002443D7">
        <w:rPr>
          <w:b/>
          <w:sz w:val="24"/>
          <w:szCs w:val="24"/>
        </w:rPr>
        <w:t>3</w:t>
      </w:r>
      <w:r w:rsidRPr="00A23BCF">
        <w:rPr>
          <w:b/>
          <w:sz w:val="24"/>
          <w:szCs w:val="24"/>
        </w:rPr>
        <w:t>.§</w:t>
      </w:r>
    </w:p>
    <w:p w:rsidR="00A23BCF" w:rsidRPr="00A23BCF" w:rsidRDefault="00A23BCF" w:rsidP="00A23BCF">
      <w:pPr>
        <w:pBdr>
          <w:bottom w:val="single" w:sz="12" w:space="1" w:color="auto"/>
        </w:pBdr>
        <w:jc w:val="center"/>
        <w:rPr>
          <w:b/>
          <w:bCs/>
          <w:sz w:val="24"/>
          <w:szCs w:val="24"/>
        </w:rPr>
      </w:pPr>
      <w:r w:rsidRPr="00A23BCF">
        <w:rPr>
          <w:b/>
          <w:bCs/>
          <w:sz w:val="24"/>
          <w:szCs w:val="24"/>
        </w:rPr>
        <w:t>Par atļaujas pagarināšanu lauksaimniecības zemes ierīkošanai meža zemē nekustamajā īpašumā „Kalna Laimiņas”</w:t>
      </w:r>
    </w:p>
    <w:p w:rsidR="004C536E" w:rsidRDefault="004C536E" w:rsidP="004C536E">
      <w:pPr>
        <w:autoSpaceDE w:val="0"/>
        <w:autoSpaceDN w:val="0"/>
        <w:adjustRightInd w:val="0"/>
        <w:jc w:val="both"/>
        <w:rPr>
          <w:rFonts w:eastAsia="Calibri"/>
          <w:color w:val="000000"/>
          <w:sz w:val="24"/>
          <w:szCs w:val="24"/>
        </w:rPr>
      </w:pPr>
      <w:r>
        <w:rPr>
          <w:rFonts w:eastAsia="Calibri"/>
          <w:color w:val="000000"/>
          <w:sz w:val="24"/>
          <w:szCs w:val="24"/>
        </w:rPr>
        <w:t xml:space="preserve">Ziņo </w:t>
      </w:r>
      <w:r>
        <w:rPr>
          <w:bCs/>
          <w:color w:val="000000"/>
          <w:sz w:val="24"/>
          <w:szCs w:val="24"/>
        </w:rPr>
        <w:t>domes priekšsēdētāja E.</w:t>
      </w:r>
      <w:r w:rsidRPr="00E971B5">
        <w:rPr>
          <w:bCs/>
          <w:color w:val="000000"/>
          <w:sz w:val="24"/>
          <w:szCs w:val="24"/>
        </w:rPr>
        <w:t xml:space="preserve"> Eglīte</w:t>
      </w:r>
    </w:p>
    <w:p w:rsidR="00A23BCF" w:rsidRPr="00A23BCF" w:rsidRDefault="00A23BCF" w:rsidP="00A23BCF">
      <w:pPr>
        <w:rPr>
          <w:b/>
          <w:sz w:val="12"/>
          <w:szCs w:val="24"/>
        </w:rPr>
      </w:pPr>
    </w:p>
    <w:p w:rsidR="00A23BCF" w:rsidRPr="00677C54" w:rsidRDefault="00A23BCF" w:rsidP="00677C54">
      <w:pPr>
        <w:ind w:firstLine="720"/>
        <w:jc w:val="both"/>
        <w:rPr>
          <w:b/>
          <w:sz w:val="24"/>
          <w:szCs w:val="24"/>
        </w:rPr>
      </w:pPr>
      <w:r w:rsidRPr="00A23BCF">
        <w:rPr>
          <w:sz w:val="24"/>
          <w:szCs w:val="24"/>
        </w:rPr>
        <w:t xml:space="preserve">Pamatojoties uz </w:t>
      </w:r>
      <w:r w:rsidR="001A6704">
        <w:rPr>
          <w:sz w:val="24"/>
          <w:szCs w:val="24"/>
        </w:rPr>
        <w:t>U. L.</w:t>
      </w:r>
      <w:r w:rsidRPr="00A23BCF">
        <w:rPr>
          <w:sz w:val="24"/>
          <w:szCs w:val="24"/>
        </w:rPr>
        <w:t xml:space="preserve"> (pers</w:t>
      </w:r>
      <w:r w:rsidR="00C711FE">
        <w:rPr>
          <w:sz w:val="24"/>
          <w:szCs w:val="24"/>
        </w:rPr>
        <w:t>onas</w:t>
      </w:r>
      <w:r w:rsidR="002537BF">
        <w:rPr>
          <w:sz w:val="24"/>
          <w:szCs w:val="24"/>
        </w:rPr>
        <w:t xml:space="preserve"> kods </w:t>
      </w:r>
      <w:r w:rsidR="001A6704">
        <w:rPr>
          <w:sz w:val="24"/>
        </w:rPr>
        <w:t>000000-00000</w:t>
      </w:r>
      <w:r w:rsidR="002537BF">
        <w:rPr>
          <w:sz w:val="24"/>
          <w:szCs w:val="24"/>
        </w:rPr>
        <w:t>) 23.10</w:t>
      </w:r>
      <w:r w:rsidRPr="00A23BCF">
        <w:rPr>
          <w:sz w:val="24"/>
          <w:szCs w:val="24"/>
        </w:rPr>
        <w:t>.2017. saņemto iesniegumu ar lūgumu pagarināt 22.10.2014. izsniegto atļauju lauksaimniecības zemes ierīkošanai meža zemē, Ministru kabineta 05.03.2014. noteikumu Nr.118 „Kārtība, kādā lauksaimniecībā izmantojamo zemi ierīko mežā, kā arī izsniedz atļauju tās ierīkošanai” 16. punktu</w:t>
      </w:r>
      <w:r w:rsidR="00677C54">
        <w:rPr>
          <w:sz w:val="24"/>
          <w:szCs w:val="24"/>
        </w:rPr>
        <w:t xml:space="preserve"> un 2017. gada 14. novembra Apvienoto komiteju sēdes lēmumu (protokols Nr. 11, 19.</w:t>
      </w:r>
      <w:r w:rsidR="00677C54" w:rsidRPr="00F957F4">
        <w:rPr>
          <w:color w:val="000000"/>
          <w:sz w:val="24"/>
          <w:szCs w:val="24"/>
        </w:rPr>
        <w:t>§)</w:t>
      </w:r>
      <w:r w:rsidR="00C711FE">
        <w:rPr>
          <w:color w:val="000000"/>
          <w:sz w:val="24"/>
          <w:szCs w:val="24"/>
        </w:rPr>
        <w:t>,</w:t>
      </w:r>
    </w:p>
    <w:p w:rsidR="004C536E" w:rsidRPr="008B7AD6" w:rsidRDefault="004C536E" w:rsidP="004C536E">
      <w:pPr>
        <w:ind w:firstLine="720"/>
        <w:jc w:val="both"/>
        <w:rPr>
          <w:b/>
          <w:sz w:val="12"/>
          <w:szCs w:val="24"/>
        </w:rPr>
      </w:pPr>
      <w:r w:rsidRPr="00780766">
        <w:rPr>
          <w:b/>
          <w:sz w:val="24"/>
          <w:szCs w:val="24"/>
        </w:rPr>
        <w:t>Amatas novada dome</w:t>
      </w:r>
      <w:r>
        <w:rPr>
          <w:sz w:val="24"/>
          <w:szCs w:val="24"/>
        </w:rPr>
        <w:t>, a</w:t>
      </w:r>
      <w:r w:rsidRPr="008B7AD6">
        <w:rPr>
          <w:sz w:val="24"/>
          <w:szCs w:val="24"/>
        </w:rPr>
        <w:t xml:space="preserve">tklāti balsojot </w:t>
      </w:r>
      <w:r w:rsidRPr="003F0E1C">
        <w:rPr>
          <w:sz w:val="24"/>
          <w:szCs w:val="24"/>
        </w:rPr>
        <w:t>(</w:t>
      </w:r>
      <w:r w:rsidRPr="003F0E1C">
        <w:rPr>
          <w:b/>
          <w:sz w:val="24"/>
          <w:szCs w:val="24"/>
        </w:rPr>
        <w:t xml:space="preserve">PAR </w:t>
      </w:r>
      <w:r w:rsidRPr="003F0E1C">
        <w:rPr>
          <w:sz w:val="24"/>
          <w:szCs w:val="24"/>
        </w:rPr>
        <w:t>–</w:t>
      </w:r>
      <w:r>
        <w:rPr>
          <w:sz w:val="24"/>
          <w:szCs w:val="24"/>
        </w:rPr>
        <w:t xml:space="preserve"> 15: </w:t>
      </w:r>
      <w:r w:rsidRPr="00306305">
        <w:rPr>
          <w:color w:val="000000"/>
          <w:sz w:val="24"/>
          <w:szCs w:val="24"/>
        </w:rPr>
        <w:t xml:space="preserve">Elita Eglīte, </w:t>
      </w:r>
      <w:r>
        <w:rPr>
          <w:sz w:val="24"/>
          <w:szCs w:val="24"/>
        </w:rPr>
        <w:t>Guna Kalniņa-</w:t>
      </w:r>
      <w:r w:rsidRPr="00306305">
        <w:rPr>
          <w:sz w:val="24"/>
          <w:szCs w:val="24"/>
        </w:rPr>
        <w:t>Priede</w:t>
      </w:r>
      <w:r>
        <w:rPr>
          <w:sz w:val="24"/>
          <w:szCs w:val="24"/>
        </w:rPr>
        <w:t xml:space="preserve">, Jānis Kārkliņš, </w:t>
      </w:r>
      <w:r w:rsidRPr="00306305">
        <w:rPr>
          <w:color w:val="000000"/>
          <w:sz w:val="24"/>
          <w:szCs w:val="24"/>
        </w:rPr>
        <w:t>Andris Jansons, Inese Varekoja</w:t>
      </w:r>
      <w:r>
        <w:rPr>
          <w:color w:val="000000"/>
          <w:sz w:val="24"/>
          <w:szCs w:val="24"/>
        </w:rPr>
        <w:t>, Arnis Lemešonoks, Mārtiņš Andris Cīrulis, Linda Abramova, Teiksma Riekstiņa, Valda Veisenkopfa, Edgars Jānis Plēģeris, Indars Upīts, Āris Kazerovskis,</w:t>
      </w:r>
      <w:r w:rsidRPr="003F0E1C">
        <w:rPr>
          <w:color w:val="000000"/>
          <w:sz w:val="24"/>
          <w:szCs w:val="24"/>
        </w:rPr>
        <w:t xml:space="preserve"> </w:t>
      </w:r>
      <w:r>
        <w:rPr>
          <w:color w:val="000000"/>
          <w:sz w:val="24"/>
          <w:szCs w:val="24"/>
        </w:rPr>
        <w:t>Ēriks Bauers,</w:t>
      </w:r>
      <w:r w:rsidRPr="00503A70">
        <w:rPr>
          <w:color w:val="000000"/>
          <w:sz w:val="24"/>
          <w:szCs w:val="24"/>
        </w:rPr>
        <w:t xml:space="preserve"> </w:t>
      </w:r>
      <w:r>
        <w:rPr>
          <w:color w:val="000000"/>
          <w:sz w:val="24"/>
          <w:szCs w:val="24"/>
        </w:rPr>
        <w:t>Tālis Šelengovs</w:t>
      </w:r>
      <w:r w:rsidRPr="003F0E1C">
        <w:rPr>
          <w:sz w:val="24"/>
          <w:szCs w:val="24"/>
        </w:rPr>
        <w:t xml:space="preserve">; </w:t>
      </w:r>
      <w:r w:rsidRPr="003F0E1C">
        <w:rPr>
          <w:b/>
          <w:sz w:val="24"/>
          <w:szCs w:val="24"/>
        </w:rPr>
        <w:t>PRET</w:t>
      </w:r>
      <w:r w:rsidRPr="003F0E1C">
        <w:rPr>
          <w:sz w:val="24"/>
          <w:szCs w:val="24"/>
        </w:rPr>
        <w:t xml:space="preserve"> – </w:t>
      </w:r>
      <w:r>
        <w:rPr>
          <w:sz w:val="24"/>
          <w:szCs w:val="24"/>
        </w:rPr>
        <w:t>nav</w:t>
      </w:r>
      <w:r w:rsidRPr="003F0E1C">
        <w:rPr>
          <w:sz w:val="24"/>
          <w:szCs w:val="24"/>
        </w:rPr>
        <w:t xml:space="preserve">; </w:t>
      </w:r>
      <w:r w:rsidRPr="003F0E1C">
        <w:rPr>
          <w:b/>
          <w:sz w:val="24"/>
          <w:szCs w:val="24"/>
        </w:rPr>
        <w:t>ATTURAS</w:t>
      </w:r>
      <w:r w:rsidRPr="003F0E1C">
        <w:rPr>
          <w:sz w:val="24"/>
          <w:szCs w:val="24"/>
        </w:rPr>
        <w:t xml:space="preserve"> – </w:t>
      </w:r>
      <w:r>
        <w:rPr>
          <w:sz w:val="24"/>
          <w:szCs w:val="24"/>
        </w:rPr>
        <w:t>nav</w:t>
      </w:r>
      <w:r w:rsidRPr="003F0E1C">
        <w:rPr>
          <w:sz w:val="24"/>
          <w:szCs w:val="24"/>
        </w:rPr>
        <w:t>)</w:t>
      </w:r>
      <w:r w:rsidR="00B0477F">
        <w:rPr>
          <w:sz w:val="24"/>
          <w:szCs w:val="24"/>
        </w:rPr>
        <w:t>,</w:t>
      </w:r>
      <w:r>
        <w:rPr>
          <w:sz w:val="24"/>
          <w:szCs w:val="24"/>
        </w:rPr>
        <w:t xml:space="preserve"> </w:t>
      </w:r>
      <w:r w:rsidRPr="009A4BC9">
        <w:rPr>
          <w:b/>
          <w:sz w:val="24"/>
          <w:szCs w:val="24"/>
        </w:rPr>
        <w:t>nolemj:</w:t>
      </w:r>
    </w:p>
    <w:p w:rsidR="00A23BCF" w:rsidRPr="00A23BCF" w:rsidRDefault="00A23BCF" w:rsidP="00A23BCF">
      <w:pPr>
        <w:jc w:val="both"/>
        <w:rPr>
          <w:sz w:val="12"/>
          <w:szCs w:val="24"/>
        </w:rPr>
      </w:pPr>
    </w:p>
    <w:p w:rsidR="00A23BCF" w:rsidRPr="00A23BCF" w:rsidRDefault="00A23BCF" w:rsidP="00A23BCF">
      <w:pPr>
        <w:ind w:firstLine="720"/>
        <w:jc w:val="both"/>
        <w:rPr>
          <w:b/>
          <w:sz w:val="12"/>
          <w:szCs w:val="24"/>
        </w:rPr>
      </w:pPr>
      <w:r w:rsidRPr="00A23BCF">
        <w:rPr>
          <w:sz w:val="24"/>
          <w:szCs w:val="24"/>
        </w:rPr>
        <w:t xml:space="preserve">Pagarināt </w:t>
      </w:r>
      <w:r w:rsidR="001A6704">
        <w:rPr>
          <w:sz w:val="24"/>
          <w:szCs w:val="24"/>
        </w:rPr>
        <w:t>U. L.</w:t>
      </w:r>
      <w:r w:rsidRPr="00A23BCF">
        <w:rPr>
          <w:sz w:val="24"/>
          <w:szCs w:val="24"/>
        </w:rPr>
        <w:t xml:space="preserve"> (personas kods </w:t>
      </w:r>
      <w:r w:rsidR="001A6704">
        <w:rPr>
          <w:sz w:val="24"/>
        </w:rPr>
        <w:t>000000-00000</w:t>
      </w:r>
      <w:r w:rsidRPr="00A23BCF">
        <w:rPr>
          <w:sz w:val="24"/>
          <w:szCs w:val="24"/>
        </w:rPr>
        <w:t>) atļauju lauksaimniecības zemes ierīkošanai meža zemē nekustamajā īpašumā „Kalna Laimiņas”, kadastra Nr.42960030141, līdz 2020. gada 22. oktobrim.</w:t>
      </w:r>
    </w:p>
    <w:p w:rsidR="00A23BCF" w:rsidRPr="00A23BCF" w:rsidRDefault="00A23BCF" w:rsidP="00A23BCF">
      <w:pPr>
        <w:shd w:val="clear" w:color="auto" w:fill="FFFFFF"/>
        <w:spacing w:line="278" w:lineRule="exact"/>
        <w:rPr>
          <w:color w:val="000000"/>
          <w:spacing w:val="-4"/>
          <w:sz w:val="24"/>
          <w:szCs w:val="24"/>
          <w:lang w:eastAsia="en-US"/>
        </w:rPr>
      </w:pPr>
    </w:p>
    <w:p w:rsidR="00A23BCF" w:rsidRPr="00823B11" w:rsidRDefault="00A23BCF" w:rsidP="00A23BCF">
      <w:pPr>
        <w:shd w:val="clear" w:color="auto" w:fill="FFFFFF"/>
        <w:spacing w:line="278" w:lineRule="exact"/>
        <w:jc w:val="right"/>
        <w:rPr>
          <w:color w:val="000000"/>
          <w:spacing w:val="-4"/>
          <w:sz w:val="24"/>
          <w:szCs w:val="24"/>
        </w:rPr>
      </w:pPr>
      <w:r w:rsidRPr="00823B11">
        <w:rPr>
          <w:color w:val="000000"/>
          <w:spacing w:val="-4"/>
          <w:sz w:val="24"/>
          <w:szCs w:val="24"/>
        </w:rPr>
        <w:t>Pielikums Nr.1</w:t>
      </w:r>
    </w:p>
    <w:p w:rsidR="00A23BCF" w:rsidRPr="00823B11" w:rsidRDefault="00A23BCF" w:rsidP="00A23BCF">
      <w:pPr>
        <w:shd w:val="clear" w:color="auto" w:fill="FFFFFF"/>
        <w:spacing w:line="278" w:lineRule="exact"/>
        <w:jc w:val="right"/>
        <w:rPr>
          <w:sz w:val="24"/>
          <w:szCs w:val="24"/>
        </w:rPr>
      </w:pPr>
      <w:r w:rsidRPr="00823B11">
        <w:rPr>
          <w:color w:val="000000"/>
          <w:spacing w:val="-4"/>
          <w:sz w:val="24"/>
          <w:szCs w:val="24"/>
        </w:rPr>
        <w:t>APSTIPRINĀTS</w:t>
      </w:r>
    </w:p>
    <w:p w:rsidR="00A23BCF" w:rsidRPr="00823B11" w:rsidRDefault="00A23BCF" w:rsidP="00A23BCF">
      <w:pPr>
        <w:shd w:val="clear" w:color="auto" w:fill="FFFFFF"/>
        <w:spacing w:line="278" w:lineRule="exact"/>
        <w:ind w:left="4666"/>
        <w:jc w:val="right"/>
        <w:rPr>
          <w:color w:val="000000"/>
          <w:spacing w:val="-3"/>
          <w:sz w:val="24"/>
          <w:szCs w:val="24"/>
        </w:rPr>
      </w:pPr>
      <w:r w:rsidRPr="00823B11">
        <w:rPr>
          <w:color w:val="000000"/>
          <w:spacing w:val="-3"/>
          <w:sz w:val="24"/>
          <w:szCs w:val="24"/>
        </w:rPr>
        <w:t xml:space="preserve">ar Amatas novada domes </w:t>
      </w:r>
    </w:p>
    <w:p w:rsidR="00A23BCF" w:rsidRPr="00823B11" w:rsidRDefault="00A23BCF" w:rsidP="00A23BCF">
      <w:pPr>
        <w:shd w:val="clear" w:color="auto" w:fill="FFFFFF"/>
        <w:spacing w:line="278" w:lineRule="exact"/>
        <w:ind w:left="3600" w:firstLine="720"/>
        <w:jc w:val="right"/>
        <w:rPr>
          <w:color w:val="000000"/>
          <w:spacing w:val="-3"/>
          <w:sz w:val="24"/>
          <w:szCs w:val="24"/>
        </w:rPr>
      </w:pPr>
      <w:r>
        <w:rPr>
          <w:color w:val="000000"/>
          <w:spacing w:val="-3"/>
          <w:sz w:val="24"/>
          <w:szCs w:val="24"/>
        </w:rPr>
        <w:t>2017. gada 22. novembra</w:t>
      </w:r>
      <w:r w:rsidRPr="00823B11">
        <w:rPr>
          <w:color w:val="000000"/>
          <w:spacing w:val="-3"/>
          <w:sz w:val="24"/>
          <w:szCs w:val="24"/>
        </w:rPr>
        <w:t xml:space="preserve"> sēdes</w:t>
      </w:r>
    </w:p>
    <w:p w:rsidR="00A23BCF" w:rsidRPr="00A23BCF" w:rsidRDefault="00A23BCF" w:rsidP="008F687B">
      <w:pPr>
        <w:jc w:val="right"/>
        <w:rPr>
          <w:b/>
          <w:sz w:val="24"/>
          <w:szCs w:val="24"/>
        </w:rPr>
      </w:pPr>
      <w:r w:rsidRPr="00823B11">
        <w:rPr>
          <w:color w:val="000000"/>
          <w:spacing w:val="-3"/>
          <w:sz w:val="24"/>
          <w:szCs w:val="24"/>
        </w:rPr>
        <w:t xml:space="preserve">lēmumu </w:t>
      </w:r>
      <w:r w:rsidRPr="00823B11">
        <w:rPr>
          <w:sz w:val="24"/>
          <w:szCs w:val="24"/>
        </w:rPr>
        <w:t>(protokols Nr.</w:t>
      </w:r>
      <w:r>
        <w:rPr>
          <w:sz w:val="24"/>
          <w:szCs w:val="24"/>
        </w:rPr>
        <w:t xml:space="preserve"> 15, 13</w:t>
      </w:r>
      <w:r w:rsidRPr="00823B11">
        <w:rPr>
          <w:sz w:val="24"/>
          <w:szCs w:val="24"/>
        </w:rPr>
        <w:t>.</w:t>
      </w:r>
      <w:r w:rsidRPr="00823B11">
        <w:rPr>
          <w:color w:val="000000"/>
          <w:sz w:val="24"/>
          <w:szCs w:val="24"/>
        </w:rPr>
        <w:t>§</w:t>
      </w:r>
      <w:r w:rsidRPr="00823B11">
        <w:rPr>
          <w:color w:val="000000"/>
          <w:spacing w:val="-3"/>
          <w:sz w:val="24"/>
          <w:szCs w:val="24"/>
        </w:rPr>
        <w:t>).</w:t>
      </w:r>
    </w:p>
    <w:p w:rsidR="00A23BCF" w:rsidRPr="00A23BCF" w:rsidRDefault="00A23BCF" w:rsidP="00A23BCF">
      <w:pPr>
        <w:keepNext/>
        <w:jc w:val="center"/>
        <w:outlineLvl w:val="1"/>
        <w:rPr>
          <w:b/>
          <w:sz w:val="28"/>
          <w:lang w:eastAsia="en-US"/>
        </w:rPr>
      </w:pPr>
      <w:r w:rsidRPr="00A23BCF">
        <w:rPr>
          <w:b/>
          <w:sz w:val="28"/>
          <w:lang w:eastAsia="en-US"/>
        </w:rPr>
        <w:t xml:space="preserve">A T Ļ A U J A </w:t>
      </w:r>
    </w:p>
    <w:p w:rsidR="00A23BCF" w:rsidRPr="00A23BCF" w:rsidRDefault="00A23BCF" w:rsidP="00A23BCF">
      <w:pPr>
        <w:rPr>
          <w:lang w:eastAsia="en-US"/>
        </w:rPr>
      </w:pPr>
    </w:p>
    <w:p w:rsidR="00A23BCF" w:rsidRPr="00A23BCF" w:rsidRDefault="00A23BCF" w:rsidP="00A23BCF">
      <w:pPr>
        <w:jc w:val="center"/>
        <w:rPr>
          <w:b/>
          <w:sz w:val="26"/>
          <w:szCs w:val="26"/>
          <w:lang w:eastAsia="en-US"/>
        </w:rPr>
      </w:pPr>
      <w:r w:rsidRPr="00A23BCF">
        <w:rPr>
          <w:b/>
          <w:sz w:val="26"/>
          <w:szCs w:val="26"/>
          <w:lang w:eastAsia="en-US"/>
        </w:rPr>
        <w:t>Lauksaimniecībā izmantojamās zemes ierīkošanai mežā</w:t>
      </w:r>
    </w:p>
    <w:p w:rsidR="00A23BCF" w:rsidRPr="00A23BCF" w:rsidRDefault="00A23BCF" w:rsidP="00A23BCF">
      <w:pPr>
        <w:rPr>
          <w:b/>
          <w:sz w:val="26"/>
          <w:szCs w:val="26"/>
          <w:lang w:eastAsia="en-US"/>
        </w:rPr>
      </w:pPr>
    </w:p>
    <w:tbl>
      <w:tblPr>
        <w:tblW w:w="9606" w:type="dxa"/>
        <w:tblLook w:val="04A0" w:firstRow="1" w:lastRow="0" w:firstColumn="1" w:lastColumn="0" w:noHBand="0" w:noVBand="1"/>
      </w:tblPr>
      <w:tblGrid>
        <w:gridCol w:w="3936"/>
        <w:gridCol w:w="5670"/>
      </w:tblGrid>
      <w:tr w:rsidR="00A23BCF" w:rsidRPr="00A23BCF" w:rsidTr="00AF2F4B">
        <w:tc>
          <w:tcPr>
            <w:tcW w:w="3936" w:type="dxa"/>
            <w:shd w:val="clear" w:color="auto" w:fill="auto"/>
          </w:tcPr>
          <w:p w:rsidR="00A23BCF" w:rsidRPr="00A23BCF" w:rsidRDefault="00A23BCF" w:rsidP="00A23BCF">
            <w:pPr>
              <w:rPr>
                <w:b/>
                <w:sz w:val="28"/>
                <w:lang w:eastAsia="en-US"/>
              </w:rPr>
            </w:pPr>
            <w:r w:rsidRPr="00A23BCF">
              <w:rPr>
                <w:b/>
                <w:sz w:val="28"/>
                <w:lang w:eastAsia="en-US"/>
              </w:rPr>
              <w:t>Vārds, uzvārds vai nosaukums:</w:t>
            </w:r>
          </w:p>
          <w:p w:rsidR="00A23BCF" w:rsidRPr="00A23BCF" w:rsidRDefault="00A23BCF" w:rsidP="00A23BCF">
            <w:pPr>
              <w:rPr>
                <w:b/>
                <w:sz w:val="16"/>
                <w:szCs w:val="16"/>
                <w:lang w:eastAsia="en-US"/>
              </w:rPr>
            </w:pPr>
          </w:p>
        </w:tc>
        <w:tc>
          <w:tcPr>
            <w:tcW w:w="5670" w:type="dxa"/>
            <w:shd w:val="clear" w:color="auto" w:fill="auto"/>
          </w:tcPr>
          <w:p w:rsidR="00A23BCF" w:rsidRPr="00A23BCF" w:rsidRDefault="001A6704" w:rsidP="00A23BCF">
            <w:pPr>
              <w:rPr>
                <w:sz w:val="28"/>
                <w:lang w:eastAsia="en-US"/>
              </w:rPr>
            </w:pPr>
            <w:r>
              <w:rPr>
                <w:sz w:val="28"/>
                <w:lang w:eastAsia="en-US"/>
              </w:rPr>
              <w:t>U. L.</w:t>
            </w:r>
          </w:p>
        </w:tc>
      </w:tr>
      <w:tr w:rsidR="00A23BCF" w:rsidRPr="00A23BCF" w:rsidTr="00AF2F4B">
        <w:tc>
          <w:tcPr>
            <w:tcW w:w="3936" w:type="dxa"/>
            <w:shd w:val="clear" w:color="auto" w:fill="auto"/>
          </w:tcPr>
          <w:p w:rsidR="00A23BCF" w:rsidRPr="00A23BCF" w:rsidRDefault="00A23BCF" w:rsidP="00A23BCF">
            <w:pPr>
              <w:rPr>
                <w:b/>
                <w:sz w:val="28"/>
                <w:lang w:eastAsia="en-US"/>
              </w:rPr>
            </w:pPr>
            <w:r w:rsidRPr="00A23BCF">
              <w:rPr>
                <w:b/>
                <w:sz w:val="28"/>
                <w:lang w:eastAsia="en-US"/>
              </w:rPr>
              <w:t>Personas kods vai reģistrācijas numurs:</w:t>
            </w:r>
          </w:p>
          <w:p w:rsidR="00A23BCF" w:rsidRPr="00A23BCF" w:rsidRDefault="00A23BCF" w:rsidP="00A23BCF">
            <w:pPr>
              <w:rPr>
                <w:b/>
                <w:sz w:val="16"/>
                <w:szCs w:val="16"/>
                <w:lang w:eastAsia="en-US"/>
              </w:rPr>
            </w:pPr>
          </w:p>
        </w:tc>
        <w:tc>
          <w:tcPr>
            <w:tcW w:w="5670" w:type="dxa"/>
            <w:shd w:val="clear" w:color="auto" w:fill="auto"/>
          </w:tcPr>
          <w:p w:rsidR="00A23BCF" w:rsidRPr="00A23BCF" w:rsidRDefault="001A6704" w:rsidP="00A23BCF">
            <w:pPr>
              <w:rPr>
                <w:sz w:val="28"/>
                <w:lang w:eastAsia="en-US"/>
              </w:rPr>
            </w:pPr>
            <w:r w:rsidRPr="001A6704">
              <w:rPr>
                <w:sz w:val="28"/>
              </w:rPr>
              <w:t>000000-00000</w:t>
            </w:r>
          </w:p>
        </w:tc>
      </w:tr>
      <w:tr w:rsidR="00A23BCF" w:rsidRPr="00A23BCF" w:rsidTr="00AF2F4B">
        <w:tc>
          <w:tcPr>
            <w:tcW w:w="3936" w:type="dxa"/>
            <w:shd w:val="clear" w:color="auto" w:fill="auto"/>
          </w:tcPr>
          <w:p w:rsidR="00A23BCF" w:rsidRPr="00A23BCF" w:rsidRDefault="00A23BCF" w:rsidP="00A23BCF">
            <w:pPr>
              <w:rPr>
                <w:b/>
                <w:sz w:val="28"/>
                <w:lang w:eastAsia="en-US"/>
              </w:rPr>
            </w:pPr>
            <w:r w:rsidRPr="00A23BCF">
              <w:rPr>
                <w:b/>
                <w:sz w:val="28"/>
                <w:lang w:eastAsia="en-US"/>
              </w:rPr>
              <w:t>Īpašuma adrese:</w:t>
            </w:r>
          </w:p>
          <w:p w:rsidR="00A23BCF" w:rsidRPr="00A23BCF" w:rsidRDefault="00A23BCF" w:rsidP="00A23BCF">
            <w:pPr>
              <w:rPr>
                <w:b/>
                <w:sz w:val="16"/>
                <w:szCs w:val="16"/>
                <w:lang w:eastAsia="en-US"/>
              </w:rPr>
            </w:pPr>
          </w:p>
        </w:tc>
        <w:tc>
          <w:tcPr>
            <w:tcW w:w="5670" w:type="dxa"/>
            <w:shd w:val="clear" w:color="auto" w:fill="auto"/>
          </w:tcPr>
          <w:p w:rsidR="00A23BCF" w:rsidRPr="00A23BCF" w:rsidRDefault="00A23BCF" w:rsidP="00A23BCF">
            <w:pPr>
              <w:rPr>
                <w:sz w:val="28"/>
                <w:lang w:eastAsia="en-US"/>
              </w:rPr>
            </w:pPr>
            <w:r w:rsidRPr="00A23BCF">
              <w:rPr>
                <w:sz w:val="28"/>
                <w:lang w:eastAsia="en-US"/>
              </w:rPr>
              <w:t>„Kalna Laimiņas”, Zaubes pagasts, Amatas novads</w:t>
            </w:r>
          </w:p>
        </w:tc>
      </w:tr>
      <w:tr w:rsidR="00A23BCF" w:rsidRPr="00A23BCF" w:rsidTr="00AF2F4B">
        <w:tc>
          <w:tcPr>
            <w:tcW w:w="3936" w:type="dxa"/>
            <w:shd w:val="clear" w:color="auto" w:fill="auto"/>
          </w:tcPr>
          <w:p w:rsidR="00A23BCF" w:rsidRPr="00A23BCF" w:rsidRDefault="00A23BCF" w:rsidP="00A23BCF">
            <w:pPr>
              <w:rPr>
                <w:b/>
                <w:sz w:val="28"/>
                <w:lang w:eastAsia="en-US"/>
              </w:rPr>
            </w:pPr>
            <w:r w:rsidRPr="00A23BCF">
              <w:rPr>
                <w:b/>
                <w:sz w:val="28"/>
                <w:lang w:eastAsia="en-US"/>
              </w:rPr>
              <w:t>Īpašuma nosaukums</w:t>
            </w:r>
          </w:p>
          <w:p w:rsidR="00A23BCF" w:rsidRPr="00A23BCF" w:rsidRDefault="00A23BCF" w:rsidP="00A23BCF">
            <w:pPr>
              <w:rPr>
                <w:b/>
                <w:sz w:val="16"/>
                <w:szCs w:val="16"/>
                <w:lang w:eastAsia="en-US"/>
              </w:rPr>
            </w:pPr>
          </w:p>
        </w:tc>
        <w:tc>
          <w:tcPr>
            <w:tcW w:w="5670" w:type="dxa"/>
            <w:shd w:val="clear" w:color="auto" w:fill="auto"/>
          </w:tcPr>
          <w:p w:rsidR="00A23BCF" w:rsidRPr="00A23BCF" w:rsidRDefault="00A23BCF" w:rsidP="00A23BCF">
            <w:pPr>
              <w:rPr>
                <w:sz w:val="28"/>
                <w:lang w:eastAsia="en-US"/>
              </w:rPr>
            </w:pPr>
            <w:r w:rsidRPr="00A23BCF">
              <w:rPr>
                <w:sz w:val="28"/>
                <w:lang w:eastAsia="en-US"/>
              </w:rPr>
              <w:t>„Kalna Laimiņas”</w:t>
            </w:r>
          </w:p>
        </w:tc>
      </w:tr>
      <w:tr w:rsidR="00A23BCF" w:rsidRPr="00A23BCF" w:rsidTr="00AF2F4B">
        <w:tc>
          <w:tcPr>
            <w:tcW w:w="3936" w:type="dxa"/>
            <w:shd w:val="clear" w:color="auto" w:fill="auto"/>
          </w:tcPr>
          <w:p w:rsidR="00A23BCF" w:rsidRPr="00A23BCF" w:rsidRDefault="00A23BCF" w:rsidP="00A23BCF">
            <w:pPr>
              <w:rPr>
                <w:b/>
                <w:sz w:val="28"/>
                <w:lang w:eastAsia="en-US"/>
              </w:rPr>
            </w:pPr>
            <w:r w:rsidRPr="00A23BCF">
              <w:rPr>
                <w:b/>
                <w:sz w:val="28"/>
                <w:lang w:eastAsia="en-US"/>
              </w:rPr>
              <w:t>Īpašuma kadastra numurs vai apzīmējums</w:t>
            </w:r>
          </w:p>
          <w:p w:rsidR="00A23BCF" w:rsidRPr="00A23BCF" w:rsidRDefault="00A23BCF" w:rsidP="00A23BCF">
            <w:pPr>
              <w:rPr>
                <w:b/>
                <w:sz w:val="16"/>
                <w:szCs w:val="16"/>
                <w:lang w:eastAsia="en-US"/>
              </w:rPr>
            </w:pPr>
          </w:p>
        </w:tc>
        <w:tc>
          <w:tcPr>
            <w:tcW w:w="5670" w:type="dxa"/>
            <w:shd w:val="clear" w:color="auto" w:fill="auto"/>
          </w:tcPr>
          <w:p w:rsidR="00A23BCF" w:rsidRPr="00A23BCF" w:rsidRDefault="00A23BCF" w:rsidP="00A23BCF">
            <w:pPr>
              <w:rPr>
                <w:sz w:val="28"/>
                <w:lang w:eastAsia="en-US"/>
              </w:rPr>
            </w:pPr>
            <w:r w:rsidRPr="00A23BCF">
              <w:rPr>
                <w:sz w:val="28"/>
                <w:lang w:eastAsia="en-US"/>
              </w:rPr>
              <w:t>4296 003 0141</w:t>
            </w:r>
          </w:p>
        </w:tc>
      </w:tr>
      <w:tr w:rsidR="00A23BCF" w:rsidRPr="00A23BCF" w:rsidTr="00AF2F4B">
        <w:tc>
          <w:tcPr>
            <w:tcW w:w="3936" w:type="dxa"/>
            <w:shd w:val="clear" w:color="auto" w:fill="auto"/>
          </w:tcPr>
          <w:p w:rsidR="00A23BCF" w:rsidRPr="00A23BCF" w:rsidRDefault="00A23BCF" w:rsidP="00A23BCF">
            <w:pPr>
              <w:rPr>
                <w:b/>
                <w:sz w:val="28"/>
                <w:lang w:eastAsia="en-US"/>
              </w:rPr>
            </w:pPr>
            <w:r w:rsidRPr="00A23BCF">
              <w:rPr>
                <w:b/>
                <w:sz w:val="28"/>
                <w:lang w:eastAsia="en-US"/>
              </w:rPr>
              <w:t>Atļaujas derīguma termiņš:</w:t>
            </w:r>
          </w:p>
          <w:p w:rsidR="00A23BCF" w:rsidRPr="00A23BCF" w:rsidRDefault="00A23BCF" w:rsidP="00A23BCF">
            <w:pPr>
              <w:rPr>
                <w:b/>
                <w:sz w:val="16"/>
                <w:szCs w:val="16"/>
                <w:lang w:eastAsia="en-US"/>
              </w:rPr>
            </w:pPr>
          </w:p>
        </w:tc>
        <w:tc>
          <w:tcPr>
            <w:tcW w:w="5670" w:type="dxa"/>
            <w:shd w:val="clear" w:color="auto" w:fill="auto"/>
          </w:tcPr>
          <w:p w:rsidR="00A23BCF" w:rsidRPr="00A23BCF" w:rsidRDefault="00A23BCF" w:rsidP="00A23BCF">
            <w:pPr>
              <w:rPr>
                <w:sz w:val="28"/>
                <w:lang w:eastAsia="en-US"/>
              </w:rPr>
            </w:pPr>
            <w:r w:rsidRPr="00A23BCF">
              <w:rPr>
                <w:sz w:val="28"/>
                <w:lang w:eastAsia="en-US"/>
              </w:rPr>
              <w:lastRenderedPageBreak/>
              <w:t>2020.gada 22.oktobris</w:t>
            </w:r>
          </w:p>
        </w:tc>
      </w:tr>
      <w:tr w:rsidR="00A23BCF" w:rsidRPr="00A23BCF" w:rsidTr="00AF2F4B">
        <w:tc>
          <w:tcPr>
            <w:tcW w:w="3936" w:type="dxa"/>
            <w:shd w:val="clear" w:color="auto" w:fill="auto"/>
          </w:tcPr>
          <w:p w:rsidR="00A23BCF" w:rsidRPr="00A23BCF" w:rsidRDefault="00A23BCF" w:rsidP="00A23BCF">
            <w:pPr>
              <w:rPr>
                <w:b/>
                <w:sz w:val="28"/>
                <w:lang w:eastAsia="en-US"/>
              </w:rPr>
            </w:pPr>
            <w:r w:rsidRPr="00A23BCF">
              <w:rPr>
                <w:b/>
                <w:sz w:val="28"/>
                <w:lang w:eastAsia="en-US"/>
              </w:rPr>
              <w:t>Atļaujas izsniegšanas pamatojums:</w:t>
            </w:r>
          </w:p>
        </w:tc>
        <w:tc>
          <w:tcPr>
            <w:tcW w:w="5670" w:type="dxa"/>
            <w:shd w:val="clear" w:color="auto" w:fill="auto"/>
          </w:tcPr>
          <w:p w:rsidR="00A23BCF" w:rsidRPr="00A23BCF" w:rsidRDefault="00A23BCF" w:rsidP="00A23BCF">
            <w:pPr>
              <w:rPr>
                <w:sz w:val="28"/>
                <w:lang w:eastAsia="en-US"/>
              </w:rPr>
            </w:pPr>
            <w:r w:rsidRPr="00A23BCF">
              <w:rPr>
                <w:sz w:val="28"/>
                <w:lang w:eastAsia="en-US"/>
              </w:rPr>
              <w:t>Amatas novada domes 2017.</w:t>
            </w:r>
            <w:r w:rsidR="00C711FE">
              <w:rPr>
                <w:sz w:val="28"/>
                <w:lang w:eastAsia="en-US"/>
              </w:rPr>
              <w:t xml:space="preserve"> </w:t>
            </w:r>
            <w:r w:rsidRPr="00A23BCF">
              <w:rPr>
                <w:sz w:val="28"/>
                <w:lang w:eastAsia="en-US"/>
              </w:rPr>
              <w:t>gada 22.</w:t>
            </w:r>
            <w:r w:rsidR="00C711FE">
              <w:rPr>
                <w:sz w:val="28"/>
                <w:lang w:eastAsia="en-US"/>
              </w:rPr>
              <w:t xml:space="preserve"> </w:t>
            </w:r>
            <w:r w:rsidRPr="00A23BCF">
              <w:rPr>
                <w:sz w:val="28"/>
                <w:lang w:eastAsia="en-US"/>
              </w:rPr>
              <w:t>novembra sēdes Nr.</w:t>
            </w:r>
            <w:r w:rsidR="00C711FE">
              <w:rPr>
                <w:sz w:val="28"/>
                <w:lang w:eastAsia="en-US"/>
              </w:rPr>
              <w:t>15</w:t>
            </w:r>
            <w:r w:rsidRPr="00A23BCF">
              <w:rPr>
                <w:sz w:val="28"/>
                <w:lang w:eastAsia="en-US"/>
              </w:rPr>
              <w:t xml:space="preserve"> lēmums „</w:t>
            </w:r>
            <w:r w:rsidRPr="00A23BCF">
              <w:rPr>
                <w:rFonts w:ascii="Calibri" w:eastAsia="Calibri" w:hAnsi="Calibri"/>
                <w:sz w:val="22"/>
                <w:szCs w:val="22"/>
                <w:lang w:eastAsia="en-US"/>
              </w:rPr>
              <w:t xml:space="preserve"> </w:t>
            </w:r>
            <w:r w:rsidRPr="00A23BCF">
              <w:rPr>
                <w:sz w:val="28"/>
                <w:lang w:eastAsia="en-US"/>
              </w:rPr>
              <w:t>Par atļaujas pagarināšanu lauksaimniecības zemes ierīkošanai meža zemē nekustamajā īpašumā „Kalna Laimiņas”, protokols Nr.</w:t>
            </w:r>
            <w:r w:rsidR="00C711FE">
              <w:rPr>
                <w:sz w:val="28"/>
                <w:lang w:eastAsia="en-US"/>
              </w:rPr>
              <w:t xml:space="preserve"> 15</w:t>
            </w:r>
            <w:r w:rsidRPr="00A23BCF">
              <w:rPr>
                <w:sz w:val="28"/>
                <w:lang w:eastAsia="en-US"/>
              </w:rPr>
              <w:t>,</w:t>
            </w:r>
            <w:r w:rsidR="00C711FE">
              <w:rPr>
                <w:sz w:val="28"/>
                <w:lang w:eastAsia="en-US"/>
              </w:rPr>
              <w:t xml:space="preserve"> 13</w:t>
            </w:r>
            <w:r w:rsidRPr="00A23BCF">
              <w:rPr>
                <w:sz w:val="28"/>
                <w:lang w:eastAsia="en-US"/>
              </w:rPr>
              <w:t>.</w:t>
            </w:r>
            <w:r w:rsidR="00C711FE">
              <w:rPr>
                <w:sz w:val="28"/>
                <w:lang w:eastAsia="en-US"/>
              </w:rPr>
              <w:t xml:space="preserve"> </w:t>
            </w:r>
            <w:r w:rsidRPr="00A23BCF">
              <w:rPr>
                <w:sz w:val="28"/>
                <w:lang w:eastAsia="en-US"/>
              </w:rPr>
              <w:t>punkts.</w:t>
            </w:r>
          </w:p>
        </w:tc>
      </w:tr>
    </w:tbl>
    <w:p w:rsidR="00A23BCF" w:rsidRPr="00A23BCF" w:rsidRDefault="00A23BCF" w:rsidP="00A23BCF">
      <w:pPr>
        <w:rPr>
          <w:sz w:val="28"/>
          <w:lang w:eastAsia="en-US"/>
        </w:rPr>
      </w:pPr>
    </w:p>
    <w:p w:rsidR="00A23BCF" w:rsidRPr="00A23BCF" w:rsidRDefault="00A23BCF" w:rsidP="00A23BCF">
      <w:pPr>
        <w:jc w:val="both"/>
        <w:rPr>
          <w:sz w:val="24"/>
          <w:szCs w:val="24"/>
          <w:lang w:eastAsia="en-US"/>
        </w:rPr>
      </w:pPr>
    </w:p>
    <w:tbl>
      <w:tblPr>
        <w:tblW w:w="0" w:type="auto"/>
        <w:tblLayout w:type="fixed"/>
        <w:tblLook w:val="01E0" w:firstRow="1" w:lastRow="1" w:firstColumn="1" w:lastColumn="1" w:noHBand="0" w:noVBand="0"/>
      </w:tblPr>
      <w:tblGrid>
        <w:gridCol w:w="4500"/>
        <w:gridCol w:w="4501"/>
      </w:tblGrid>
      <w:tr w:rsidR="00A23BCF" w:rsidRPr="00A23BCF" w:rsidTr="00AF2F4B">
        <w:tc>
          <w:tcPr>
            <w:tcW w:w="4500" w:type="dxa"/>
          </w:tcPr>
          <w:bookmarkStart w:id="1" w:name="AuthorTitle"/>
          <w:p w:rsidR="00A23BCF" w:rsidRPr="00A23BCF" w:rsidRDefault="00A23BCF" w:rsidP="00A23BCF">
            <w:pPr>
              <w:tabs>
                <w:tab w:val="right" w:pos="8820"/>
              </w:tabs>
              <w:rPr>
                <w:sz w:val="24"/>
                <w:szCs w:val="24"/>
                <w:lang w:eastAsia="en-US"/>
              </w:rPr>
            </w:pPr>
            <w:r w:rsidRPr="00A23BCF">
              <w:rPr>
                <w:sz w:val="24"/>
                <w:szCs w:val="24"/>
                <w:lang w:eastAsia="en-US"/>
              </w:rPr>
              <w:fldChar w:fldCharType="begin">
                <w:ffData>
                  <w:name w:val="AuthorTitle"/>
                  <w:enabled/>
                  <w:calcOnExit w:val="0"/>
                  <w:textInput/>
                </w:ffData>
              </w:fldChar>
            </w:r>
            <w:r w:rsidRPr="00A23BCF">
              <w:rPr>
                <w:b/>
                <w:sz w:val="24"/>
                <w:szCs w:val="24"/>
                <w:lang w:eastAsia="en-US"/>
              </w:rPr>
              <w:instrText xml:space="preserve"> FORMTEXT </w:instrText>
            </w:r>
            <w:r w:rsidRPr="00A23BCF">
              <w:rPr>
                <w:sz w:val="24"/>
                <w:szCs w:val="24"/>
                <w:lang w:eastAsia="en-US"/>
              </w:rPr>
            </w:r>
            <w:r w:rsidRPr="00A23BCF">
              <w:rPr>
                <w:sz w:val="24"/>
                <w:szCs w:val="24"/>
                <w:lang w:eastAsia="en-US"/>
              </w:rPr>
              <w:fldChar w:fldCharType="separate"/>
            </w:r>
            <w:r w:rsidRPr="00A23BCF">
              <w:rPr>
                <w:sz w:val="24"/>
                <w:szCs w:val="24"/>
                <w:lang w:eastAsia="en-US"/>
              </w:rPr>
              <w:t>Domes priekšsēdētāja</w:t>
            </w:r>
            <w:r w:rsidRPr="00A23BCF">
              <w:rPr>
                <w:sz w:val="24"/>
                <w:szCs w:val="24"/>
                <w:lang w:eastAsia="en-US"/>
              </w:rPr>
              <w:fldChar w:fldCharType="end"/>
            </w:r>
            <w:bookmarkEnd w:id="1"/>
          </w:p>
        </w:tc>
        <w:bookmarkStart w:id="2" w:name="Initials"/>
        <w:tc>
          <w:tcPr>
            <w:tcW w:w="4501" w:type="dxa"/>
          </w:tcPr>
          <w:p w:rsidR="00A23BCF" w:rsidRPr="00A23BCF" w:rsidRDefault="00A23BCF" w:rsidP="00A23BCF">
            <w:pPr>
              <w:tabs>
                <w:tab w:val="right" w:pos="8820"/>
              </w:tabs>
              <w:jc w:val="right"/>
              <w:rPr>
                <w:sz w:val="24"/>
                <w:szCs w:val="24"/>
                <w:lang w:eastAsia="en-US"/>
              </w:rPr>
            </w:pPr>
            <w:r w:rsidRPr="00A23BCF">
              <w:rPr>
                <w:sz w:val="24"/>
                <w:szCs w:val="24"/>
                <w:lang w:eastAsia="en-US"/>
              </w:rPr>
              <w:fldChar w:fldCharType="begin">
                <w:ffData>
                  <w:name w:val="Initials"/>
                  <w:enabled/>
                  <w:calcOnExit w:val="0"/>
                  <w:textInput/>
                </w:ffData>
              </w:fldChar>
            </w:r>
            <w:r w:rsidRPr="00A23BCF">
              <w:rPr>
                <w:b/>
                <w:sz w:val="24"/>
                <w:szCs w:val="24"/>
                <w:lang w:eastAsia="en-US"/>
              </w:rPr>
              <w:instrText xml:space="preserve"> FORMTEXT </w:instrText>
            </w:r>
            <w:r w:rsidRPr="00A23BCF">
              <w:rPr>
                <w:sz w:val="24"/>
                <w:szCs w:val="24"/>
                <w:lang w:eastAsia="en-US"/>
              </w:rPr>
            </w:r>
            <w:r w:rsidRPr="00A23BCF">
              <w:rPr>
                <w:sz w:val="24"/>
                <w:szCs w:val="24"/>
                <w:lang w:eastAsia="en-US"/>
              </w:rPr>
              <w:fldChar w:fldCharType="separate"/>
            </w:r>
            <w:r w:rsidRPr="00A23BCF">
              <w:rPr>
                <w:sz w:val="24"/>
                <w:szCs w:val="24"/>
                <w:lang w:eastAsia="en-US"/>
              </w:rPr>
              <w:t>E.Eglīte</w:t>
            </w:r>
            <w:r w:rsidRPr="00A23BCF">
              <w:rPr>
                <w:sz w:val="24"/>
                <w:szCs w:val="24"/>
                <w:lang w:eastAsia="en-US"/>
              </w:rPr>
              <w:fldChar w:fldCharType="end"/>
            </w:r>
            <w:bookmarkEnd w:id="2"/>
          </w:p>
        </w:tc>
      </w:tr>
    </w:tbl>
    <w:p w:rsidR="004C536E" w:rsidRDefault="004C536E" w:rsidP="00E03461">
      <w:pPr>
        <w:jc w:val="center"/>
        <w:rPr>
          <w:b/>
          <w:color w:val="000000"/>
          <w:sz w:val="24"/>
          <w:szCs w:val="24"/>
        </w:rPr>
      </w:pPr>
    </w:p>
    <w:p w:rsidR="00E03461" w:rsidRPr="00A23BCF" w:rsidRDefault="00E03461" w:rsidP="00E03461">
      <w:pPr>
        <w:jc w:val="center"/>
        <w:rPr>
          <w:b/>
          <w:color w:val="000000"/>
          <w:sz w:val="24"/>
          <w:szCs w:val="24"/>
        </w:rPr>
      </w:pPr>
      <w:r w:rsidRPr="00A23BCF">
        <w:rPr>
          <w:b/>
          <w:color w:val="000000"/>
          <w:sz w:val="24"/>
          <w:szCs w:val="24"/>
        </w:rPr>
        <w:t>1</w:t>
      </w:r>
      <w:r>
        <w:rPr>
          <w:b/>
          <w:color w:val="000000"/>
          <w:sz w:val="24"/>
          <w:szCs w:val="24"/>
        </w:rPr>
        <w:t>4</w:t>
      </w:r>
      <w:r w:rsidRPr="00A23BCF">
        <w:rPr>
          <w:b/>
          <w:color w:val="000000"/>
          <w:sz w:val="24"/>
          <w:szCs w:val="24"/>
        </w:rPr>
        <w:t>.§</w:t>
      </w:r>
    </w:p>
    <w:p w:rsidR="00E03461" w:rsidRPr="00A23BCF" w:rsidRDefault="00E03461" w:rsidP="00E03461">
      <w:pPr>
        <w:pBdr>
          <w:bottom w:val="single" w:sz="12" w:space="1" w:color="auto"/>
        </w:pBdr>
        <w:jc w:val="center"/>
        <w:rPr>
          <w:b/>
          <w:bCs/>
          <w:sz w:val="24"/>
          <w:szCs w:val="24"/>
        </w:rPr>
      </w:pPr>
      <w:r w:rsidRPr="00A23BCF">
        <w:rPr>
          <w:b/>
          <w:bCs/>
          <w:sz w:val="24"/>
          <w:szCs w:val="24"/>
        </w:rPr>
        <w:t xml:space="preserve">Par </w:t>
      </w:r>
      <w:r>
        <w:rPr>
          <w:b/>
          <w:sz w:val="24"/>
          <w:szCs w:val="24"/>
        </w:rPr>
        <w:t xml:space="preserve">zemes ierīcības projekta izstrādi nekustamajam īpašumam „Zaubes </w:t>
      </w:r>
      <w:proofErr w:type="spellStart"/>
      <w:r>
        <w:rPr>
          <w:b/>
          <w:sz w:val="24"/>
          <w:szCs w:val="24"/>
        </w:rPr>
        <w:t>Evanģēliski</w:t>
      </w:r>
      <w:proofErr w:type="spellEnd"/>
      <w:r>
        <w:rPr>
          <w:b/>
          <w:sz w:val="24"/>
          <w:szCs w:val="24"/>
        </w:rPr>
        <w:t xml:space="preserve"> luteriskā baznīca”, Zaubes pagastā, Amatas novadā</w:t>
      </w:r>
    </w:p>
    <w:p w:rsidR="00E03461" w:rsidRPr="00A23BCF" w:rsidRDefault="00E03461" w:rsidP="00E03461">
      <w:pPr>
        <w:autoSpaceDE w:val="0"/>
        <w:autoSpaceDN w:val="0"/>
        <w:adjustRightInd w:val="0"/>
        <w:jc w:val="both"/>
        <w:rPr>
          <w:rFonts w:eastAsia="Calibri"/>
          <w:color w:val="000000"/>
          <w:sz w:val="24"/>
          <w:szCs w:val="24"/>
        </w:rPr>
      </w:pPr>
      <w:r w:rsidRPr="00A23BCF">
        <w:rPr>
          <w:rFonts w:eastAsia="Calibri"/>
          <w:color w:val="000000"/>
          <w:sz w:val="24"/>
          <w:szCs w:val="24"/>
        </w:rPr>
        <w:t xml:space="preserve">Ziņo </w:t>
      </w:r>
      <w:r w:rsidRPr="00A23BCF">
        <w:rPr>
          <w:bCs/>
          <w:color w:val="000000"/>
          <w:sz w:val="24"/>
          <w:szCs w:val="24"/>
        </w:rPr>
        <w:t>zemes lietu speciālists G. Bauers</w:t>
      </w:r>
    </w:p>
    <w:p w:rsidR="00E03461" w:rsidRPr="00A23BCF" w:rsidRDefault="00E03461" w:rsidP="00E03461">
      <w:pPr>
        <w:jc w:val="both"/>
        <w:rPr>
          <w:bCs/>
          <w:color w:val="000000"/>
          <w:sz w:val="24"/>
          <w:szCs w:val="24"/>
        </w:rPr>
      </w:pPr>
      <w:r w:rsidRPr="00A23BCF">
        <w:rPr>
          <w:bCs/>
          <w:color w:val="000000"/>
          <w:sz w:val="24"/>
          <w:szCs w:val="24"/>
        </w:rPr>
        <w:t xml:space="preserve">Izsakās </w:t>
      </w:r>
      <w:r w:rsidR="004C536E">
        <w:rPr>
          <w:bCs/>
          <w:color w:val="000000"/>
          <w:sz w:val="24"/>
          <w:szCs w:val="24"/>
        </w:rPr>
        <w:t>E. Eglīte, M. A. Cīrulis, T. Šelengovs</w:t>
      </w:r>
    </w:p>
    <w:p w:rsidR="00A23BCF" w:rsidRPr="00CE333D" w:rsidRDefault="00A23BCF" w:rsidP="00CE333D">
      <w:pPr>
        <w:jc w:val="both"/>
        <w:rPr>
          <w:b/>
          <w:color w:val="000000"/>
          <w:sz w:val="12"/>
          <w:szCs w:val="24"/>
        </w:rPr>
      </w:pPr>
    </w:p>
    <w:p w:rsidR="00CE333D" w:rsidRDefault="00CE333D" w:rsidP="00CE333D">
      <w:pPr>
        <w:ind w:firstLine="720"/>
        <w:jc w:val="both"/>
        <w:rPr>
          <w:sz w:val="24"/>
          <w:szCs w:val="24"/>
        </w:rPr>
      </w:pPr>
      <w:bookmarkStart w:id="3" w:name="_Hlk497074145"/>
      <w:bookmarkEnd w:id="0"/>
      <w:r>
        <w:rPr>
          <w:sz w:val="24"/>
          <w:szCs w:val="24"/>
        </w:rPr>
        <w:t>Amatas novada dome ir izskatījusi “ZAUBES EVAŅĢĒLISKI LUTERISKĀ DRAUDZE” (Reģ.Nr.0000371217) 2017. gada 7. novembrī reģistrēto iesniegumu (</w:t>
      </w:r>
      <w:proofErr w:type="spellStart"/>
      <w:r>
        <w:rPr>
          <w:sz w:val="24"/>
          <w:szCs w:val="24"/>
        </w:rPr>
        <w:t>reģ</w:t>
      </w:r>
      <w:proofErr w:type="spellEnd"/>
      <w:r>
        <w:rPr>
          <w:sz w:val="24"/>
          <w:szCs w:val="24"/>
        </w:rPr>
        <w:t>. Nr.9-1/2017/30) ar lūgumu piekrist sadalīt Zaubes pagasta nekustamā īpašuma „Zaubes Evaņģēliski luteriskā baznīca” zemes vienību ar kadastra apzīmējumu 42960050129.</w:t>
      </w:r>
    </w:p>
    <w:p w:rsidR="00CE333D" w:rsidRDefault="00CE333D" w:rsidP="00CE333D">
      <w:pPr>
        <w:ind w:firstLine="720"/>
        <w:jc w:val="both"/>
        <w:rPr>
          <w:sz w:val="24"/>
          <w:szCs w:val="24"/>
        </w:rPr>
      </w:pPr>
      <w:r>
        <w:rPr>
          <w:sz w:val="24"/>
          <w:szCs w:val="24"/>
        </w:rPr>
        <w:t>Saskaņā ar Amatas novada pašvaldības 26.02.2014. saistoš</w:t>
      </w:r>
      <w:r w:rsidR="00B0477F">
        <w:rPr>
          <w:sz w:val="24"/>
          <w:szCs w:val="24"/>
        </w:rPr>
        <w:t>o noteikumu</w:t>
      </w:r>
      <w:r>
        <w:rPr>
          <w:sz w:val="24"/>
          <w:szCs w:val="24"/>
        </w:rPr>
        <w:t xml:space="preserve"> Nr. 6 „Amatas novada teritorijas plānojums 2014. - 2024. gadam” grafiskās daļas noteikto teritorijas plānoto un atļauto izmantošanu nekustamā īpašuma „Zaubes Evaņģēliski luteriskā baznīca” atļautā teritorijas izmantošana noteikta kā lauksaimniecības teritorija (L) un mežu teritorija (L, M - apzīmējumi teritorijas plānojuma „Grafiskajā daļā”). Minimālā no jauna izveidojamā nekustamā īpašuma zemes vienības platība ir noteikta - 2,0 ha.</w:t>
      </w:r>
    </w:p>
    <w:p w:rsidR="00CE333D" w:rsidRDefault="00CE333D" w:rsidP="00CE333D">
      <w:pPr>
        <w:shd w:val="clear" w:color="auto" w:fill="FFFFFF"/>
        <w:ind w:left="29" w:firstLine="727"/>
        <w:jc w:val="both"/>
        <w:rPr>
          <w:sz w:val="24"/>
          <w:szCs w:val="24"/>
        </w:rPr>
      </w:pPr>
      <w:r>
        <w:rPr>
          <w:sz w:val="24"/>
          <w:szCs w:val="24"/>
        </w:rPr>
        <w:t>Pamatojoties uz Amatas novada saistošajiem noteikumiem Nr.</w:t>
      </w:r>
      <w:r w:rsidR="004F79EF">
        <w:rPr>
          <w:sz w:val="24"/>
          <w:szCs w:val="24"/>
        </w:rPr>
        <w:t xml:space="preserve"> </w:t>
      </w:r>
      <w:r>
        <w:rPr>
          <w:sz w:val="24"/>
          <w:szCs w:val="24"/>
        </w:rPr>
        <w:t>6. „Amatas novada teritorijas plānojums 2014.</w:t>
      </w:r>
      <w:r w:rsidR="004F79EF">
        <w:rPr>
          <w:sz w:val="24"/>
          <w:szCs w:val="24"/>
        </w:rPr>
        <w:t xml:space="preserve"> </w:t>
      </w:r>
      <w:r>
        <w:rPr>
          <w:sz w:val="24"/>
          <w:szCs w:val="24"/>
        </w:rPr>
        <w:t>-2024.</w:t>
      </w:r>
      <w:r w:rsidR="004F79EF">
        <w:rPr>
          <w:sz w:val="24"/>
          <w:szCs w:val="24"/>
        </w:rPr>
        <w:t xml:space="preserve"> </w:t>
      </w:r>
      <w:r>
        <w:rPr>
          <w:sz w:val="24"/>
          <w:szCs w:val="24"/>
        </w:rPr>
        <w:t>g</w:t>
      </w:r>
      <w:r w:rsidR="004F79EF">
        <w:rPr>
          <w:sz w:val="24"/>
          <w:szCs w:val="24"/>
        </w:rPr>
        <w:t>adam</w:t>
      </w:r>
      <w:r>
        <w:rPr>
          <w:sz w:val="24"/>
          <w:szCs w:val="24"/>
        </w:rPr>
        <w:t xml:space="preserve">”, </w:t>
      </w:r>
      <w:r w:rsidR="004F79EF">
        <w:rPr>
          <w:sz w:val="24"/>
          <w:szCs w:val="24"/>
        </w:rPr>
        <w:t>Latvijas Republikas</w:t>
      </w:r>
      <w:r>
        <w:rPr>
          <w:sz w:val="24"/>
          <w:szCs w:val="24"/>
        </w:rPr>
        <w:t xml:space="preserve"> „Zemes ierīcības likums” 5.</w:t>
      </w:r>
      <w:r w:rsidR="004F79EF">
        <w:rPr>
          <w:sz w:val="24"/>
          <w:szCs w:val="24"/>
        </w:rPr>
        <w:t> </w:t>
      </w:r>
      <w:r>
        <w:rPr>
          <w:sz w:val="24"/>
          <w:szCs w:val="24"/>
        </w:rPr>
        <w:t>panta 1.</w:t>
      </w:r>
      <w:r w:rsidR="004F79EF">
        <w:rPr>
          <w:sz w:val="24"/>
          <w:szCs w:val="24"/>
        </w:rPr>
        <w:t xml:space="preserve"> </w:t>
      </w:r>
      <w:r>
        <w:rPr>
          <w:sz w:val="24"/>
          <w:szCs w:val="24"/>
        </w:rPr>
        <w:t>punktu, 9.</w:t>
      </w:r>
      <w:r w:rsidR="004F79EF">
        <w:rPr>
          <w:sz w:val="24"/>
          <w:szCs w:val="24"/>
        </w:rPr>
        <w:t xml:space="preserve"> </w:t>
      </w:r>
      <w:r>
        <w:rPr>
          <w:sz w:val="24"/>
          <w:szCs w:val="24"/>
        </w:rPr>
        <w:t xml:space="preserve">panta </w:t>
      </w:r>
      <w:r w:rsidR="009321D2">
        <w:rPr>
          <w:sz w:val="24"/>
          <w:szCs w:val="24"/>
        </w:rPr>
        <w:t>pirmo</w:t>
      </w:r>
      <w:r w:rsidR="004F79EF">
        <w:rPr>
          <w:sz w:val="24"/>
          <w:szCs w:val="24"/>
        </w:rPr>
        <w:t xml:space="preserve"> </w:t>
      </w:r>
      <w:r>
        <w:rPr>
          <w:sz w:val="24"/>
          <w:szCs w:val="24"/>
        </w:rPr>
        <w:t xml:space="preserve">daļu, </w:t>
      </w:r>
      <w:r w:rsidR="004F79EF">
        <w:rPr>
          <w:color w:val="000000"/>
          <w:spacing w:val="-7"/>
          <w:sz w:val="24"/>
          <w:szCs w:val="24"/>
        </w:rPr>
        <w:t>Ministru kabineta</w:t>
      </w:r>
      <w:r>
        <w:rPr>
          <w:color w:val="000000"/>
          <w:spacing w:val="-7"/>
          <w:sz w:val="24"/>
          <w:szCs w:val="24"/>
        </w:rPr>
        <w:t xml:space="preserve"> noteikum</w:t>
      </w:r>
      <w:r w:rsidR="004F79EF">
        <w:rPr>
          <w:color w:val="000000"/>
          <w:spacing w:val="-7"/>
          <w:sz w:val="24"/>
          <w:szCs w:val="24"/>
        </w:rPr>
        <w:t>u</w:t>
      </w:r>
      <w:r>
        <w:rPr>
          <w:color w:val="000000"/>
          <w:spacing w:val="-7"/>
          <w:sz w:val="24"/>
          <w:szCs w:val="24"/>
        </w:rPr>
        <w:t xml:space="preserve"> Nr.</w:t>
      </w:r>
      <w:r w:rsidR="004F79EF">
        <w:rPr>
          <w:color w:val="000000"/>
          <w:spacing w:val="-7"/>
          <w:sz w:val="24"/>
          <w:szCs w:val="24"/>
        </w:rPr>
        <w:t xml:space="preserve"> </w:t>
      </w:r>
      <w:r>
        <w:rPr>
          <w:color w:val="000000"/>
          <w:spacing w:val="-7"/>
          <w:sz w:val="24"/>
          <w:szCs w:val="24"/>
        </w:rPr>
        <w:t>867 „Zemes ierīcības projekta izstrādes noteikumi” 10.3. punktu</w:t>
      </w:r>
      <w:r>
        <w:rPr>
          <w:sz w:val="24"/>
          <w:szCs w:val="24"/>
        </w:rPr>
        <w:t>, saskaņā ar ierosinātāja “ZAUBES EVAŅĢĒLISK</w:t>
      </w:r>
      <w:r w:rsidR="00B0477F">
        <w:rPr>
          <w:sz w:val="24"/>
          <w:szCs w:val="24"/>
        </w:rPr>
        <w:t>I LUTERISKĀ DRAUDZE” iesniegumu</w:t>
      </w:r>
    </w:p>
    <w:p w:rsidR="004C536E" w:rsidRPr="008B7AD6" w:rsidRDefault="004C536E" w:rsidP="004C536E">
      <w:pPr>
        <w:ind w:firstLine="720"/>
        <w:jc w:val="both"/>
        <w:rPr>
          <w:b/>
          <w:sz w:val="12"/>
          <w:szCs w:val="24"/>
        </w:rPr>
      </w:pPr>
      <w:r w:rsidRPr="00780766">
        <w:rPr>
          <w:b/>
          <w:sz w:val="24"/>
          <w:szCs w:val="24"/>
        </w:rPr>
        <w:t>Amatas novada dome</w:t>
      </w:r>
      <w:r>
        <w:rPr>
          <w:sz w:val="24"/>
          <w:szCs w:val="24"/>
        </w:rPr>
        <w:t>, a</w:t>
      </w:r>
      <w:r w:rsidRPr="008B7AD6">
        <w:rPr>
          <w:sz w:val="24"/>
          <w:szCs w:val="24"/>
        </w:rPr>
        <w:t xml:space="preserve">tklāti balsojot </w:t>
      </w:r>
      <w:r w:rsidRPr="003F0E1C">
        <w:rPr>
          <w:sz w:val="24"/>
          <w:szCs w:val="24"/>
        </w:rPr>
        <w:t>(</w:t>
      </w:r>
      <w:r w:rsidRPr="003F0E1C">
        <w:rPr>
          <w:b/>
          <w:sz w:val="24"/>
          <w:szCs w:val="24"/>
        </w:rPr>
        <w:t xml:space="preserve">PAR </w:t>
      </w:r>
      <w:r w:rsidRPr="003F0E1C">
        <w:rPr>
          <w:sz w:val="24"/>
          <w:szCs w:val="24"/>
        </w:rPr>
        <w:t>–</w:t>
      </w:r>
      <w:r>
        <w:rPr>
          <w:sz w:val="24"/>
          <w:szCs w:val="24"/>
        </w:rPr>
        <w:t xml:space="preserve"> 15: </w:t>
      </w:r>
      <w:r w:rsidRPr="00306305">
        <w:rPr>
          <w:color w:val="000000"/>
          <w:sz w:val="24"/>
          <w:szCs w:val="24"/>
        </w:rPr>
        <w:t xml:space="preserve">Elita Eglīte, </w:t>
      </w:r>
      <w:r>
        <w:rPr>
          <w:sz w:val="24"/>
          <w:szCs w:val="24"/>
        </w:rPr>
        <w:t>Guna Kalniņa-</w:t>
      </w:r>
      <w:r w:rsidRPr="00306305">
        <w:rPr>
          <w:sz w:val="24"/>
          <w:szCs w:val="24"/>
        </w:rPr>
        <w:t>Priede</w:t>
      </w:r>
      <w:r>
        <w:rPr>
          <w:sz w:val="24"/>
          <w:szCs w:val="24"/>
        </w:rPr>
        <w:t xml:space="preserve">, Jānis Kārkliņš, </w:t>
      </w:r>
      <w:r w:rsidRPr="00306305">
        <w:rPr>
          <w:color w:val="000000"/>
          <w:sz w:val="24"/>
          <w:szCs w:val="24"/>
        </w:rPr>
        <w:t>Andris Jansons, Inese Varekoja</w:t>
      </w:r>
      <w:r>
        <w:rPr>
          <w:color w:val="000000"/>
          <w:sz w:val="24"/>
          <w:szCs w:val="24"/>
        </w:rPr>
        <w:t>, Arnis Lemešonoks, Mārtiņš Andris Cīrulis, Linda Abramova, Teiksma Riekstiņa, Valda Veisenkopfa, Edgars Jānis Plēģeris, Indars Upīts, Āris Kazerovskis,</w:t>
      </w:r>
      <w:r w:rsidRPr="003F0E1C">
        <w:rPr>
          <w:color w:val="000000"/>
          <w:sz w:val="24"/>
          <w:szCs w:val="24"/>
        </w:rPr>
        <w:t xml:space="preserve"> </w:t>
      </w:r>
      <w:r>
        <w:rPr>
          <w:color w:val="000000"/>
          <w:sz w:val="24"/>
          <w:szCs w:val="24"/>
        </w:rPr>
        <w:t>Ēriks Bauers,</w:t>
      </w:r>
      <w:r w:rsidRPr="00503A70">
        <w:rPr>
          <w:color w:val="000000"/>
          <w:sz w:val="24"/>
          <w:szCs w:val="24"/>
        </w:rPr>
        <w:t xml:space="preserve"> </w:t>
      </w:r>
      <w:r>
        <w:rPr>
          <w:color w:val="000000"/>
          <w:sz w:val="24"/>
          <w:szCs w:val="24"/>
        </w:rPr>
        <w:t>Tālis Šelengovs</w:t>
      </w:r>
      <w:r w:rsidRPr="003F0E1C">
        <w:rPr>
          <w:sz w:val="24"/>
          <w:szCs w:val="24"/>
        </w:rPr>
        <w:t xml:space="preserve">; </w:t>
      </w:r>
      <w:r w:rsidRPr="003F0E1C">
        <w:rPr>
          <w:b/>
          <w:sz w:val="24"/>
          <w:szCs w:val="24"/>
        </w:rPr>
        <w:t>PRET</w:t>
      </w:r>
      <w:r w:rsidRPr="003F0E1C">
        <w:rPr>
          <w:sz w:val="24"/>
          <w:szCs w:val="24"/>
        </w:rPr>
        <w:t xml:space="preserve"> – </w:t>
      </w:r>
      <w:r>
        <w:rPr>
          <w:sz w:val="24"/>
          <w:szCs w:val="24"/>
        </w:rPr>
        <w:t>nav</w:t>
      </w:r>
      <w:r w:rsidRPr="003F0E1C">
        <w:rPr>
          <w:sz w:val="24"/>
          <w:szCs w:val="24"/>
        </w:rPr>
        <w:t xml:space="preserve">; </w:t>
      </w:r>
      <w:r w:rsidRPr="003F0E1C">
        <w:rPr>
          <w:b/>
          <w:sz w:val="24"/>
          <w:szCs w:val="24"/>
        </w:rPr>
        <w:t>ATTURAS</w:t>
      </w:r>
      <w:r w:rsidRPr="003F0E1C">
        <w:rPr>
          <w:sz w:val="24"/>
          <w:szCs w:val="24"/>
        </w:rPr>
        <w:t xml:space="preserve"> – </w:t>
      </w:r>
      <w:r>
        <w:rPr>
          <w:sz w:val="24"/>
          <w:szCs w:val="24"/>
        </w:rPr>
        <w:t>nav</w:t>
      </w:r>
      <w:r w:rsidRPr="003F0E1C">
        <w:rPr>
          <w:sz w:val="24"/>
          <w:szCs w:val="24"/>
        </w:rPr>
        <w:t>)</w:t>
      </w:r>
      <w:r w:rsidR="00B0477F">
        <w:rPr>
          <w:sz w:val="24"/>
          <w:szCs w:val="24"/>
        </w:rPr>
        <w:t>,</w:t>
      </w:r>
      <w:r>
        <w:rPr>
          <w:sz w:val="24"/>
          <w:szCs w:val="24"/>
        </w:rPr>
        <w:t xml:space="preserve"> </w:t>
      </w:r>
      <w:r w:rsidRPr="009A4BC9">
        <w:rPr>
          <w:b/>
          <w:sz w:val="24"/>
          <w:szCs w:val="24"/>
        </w:rPr>
        <w:t>nolemj:</w:t>
      </w:r>
    </w:p>
    <w:p w:rsidR="00CE333D" w:rsidRPr="00CE333D" w:rsidRDefault="00CE333D" w:rsidP="00CE333D">
      <w:pPr>
        <w:shd w:val="clear" w:color="auto" w:fill="FFFFFF"/>
        <w:ind w:left="29" w:firstLine="727"/>
        <w:jc w:val="both"/>
        <w:rPr>
          <w:b/>
          <w:sz w:val="12"/>
          <w:szCs w:val="24"/>
        </w:rPr>
      </w:pPr>
    </w:p>
    <w:p w:rsidR="00CE333D" w:rsidRDefault="00CE333D" w:rsidP="004C7564">
      <w:pPr>
        <w:widowControl w:val="0"/>
        <w:numPr>
          <w:ilvl w:val="0"/>
          <w:numId w:val="1"/>
        </w:numPr>
        <w:shd w:val="clear" w:color="auto" w:fill="FFFFFF"/>
        <w:tabs>
          <w:tab w:val="left" w:pos="425"/>
        </w:tabs>
        <w:autoSpaceDE w:val="0"/>
        <w:autoSpaceDN w:val="0"/>
        <w:adjustRightInd w:val="0"/>
        <w:spacing w:line="281" w:lineRule="exact"/>
        <w:jc w:val="both"/>
        <w:rPr>
          <w:color w:val="000000"/>
          <w:spacing w:val="-7"/>
          <w:sz w:val="24"/>
          <w:szCs w:val="24"/>
        </w:rPr>
      </w:pPr>
      <w:r>
        <w:rPr>
          <w:color w:val="000000"/>
          <w:spacing w:val="-7"/>
          <w:sz w:val="24"/>
          <w:szCs w:val="24"/>
        </w:rPr>
        <w:t>Piekrist Zaubes pagasta nekustamā īpašuma „</w:t>
      </w:r>
      <w:r>
        <w:rPr>
          <w:sz w:val="24"/>
          <w:szCs w:val="24"/>
        </w:rPr>
        <w:t>Zaubes Evaņģēliski luteriskā baznīca</w:t>
      </w:r>
      <w:r>
        <w:rPr>
          <w:color w:val="000000"/>
          <w:spacing w:val="-7"/>
          <w:sz w:val="24"/>
          <w:szCs w:val="24"/>
        </w:rPr>
        <w:t>” (NĪ kad.Nr.42960050295) zemes vienības ar kadastra apzīmējumu 42960050129 sadalīšanai atbilstoši pievienotajai zemes robežu plānā attēlotajai skicei.</w:t>
      </w:r>
    </w:p>
    <w:p w:rsidR="00CE333D" w:rsidRDefault="00CE333D" w:rsidP="004C7564">
      <w:pPr>
        <w:widowControl w:val="0"/>
        <w:numPr>
          <w:ilvl w:val="0"/>
          <w:numId w:val="1"/>
        </w:numPr>
        <w:shd w:val="clear" w:color="auto" w:fill="FFFFFF"/>
        <w:tabs>
          <w:tab w:val="left" w:pos="425"/>
        </w:tabs>
        <w:autoSpaceDE w:val="0"/>
        <w:autoSpaceDN w:val="0"/>
        <w:adjustRightInd w:val="0"/>
        <w:spacing w:line="281" w:lineRule="exact"/>
        <w:jc w:val="both"/>
        <w:rPr>
          <w:color w:val="000000"/>
          <w:spacing w:val="-7"/>
          <w:sz w:val="24"/>
          <w:szCs w:val="24"/>
        </w:rPr>
      </w:pPr>
      <w:r>
        <w:rPr>
          <w:color w:val="000000"/>
          <w:spacing w:val="-7"/>
          <w:sz w:val="24"/>
          <w:szCs w:val="24"/>
        </w:rPr>
        <w:t>Veikt zemes ierīcības projekta izstrādi saskaņā ar lēmumam pievienoto zemes ierīcības projekta darba uzdevumu</w:t>
      </w:r>
      <w:r w:rsidR="004F79EF">
        <w:rPr>
          <w:color w:val="000000"/>
          <w:spacing w:val="-7"/>
          <w:sz w:val="24"/>
          <w:szCs w:val="24"/>
        </w:rPr>
        <w:t xml:space="preserve"> (</w:t>
      </w:r>
      <w:r>
        <w:rPr>
          <w:color w:val="000000"/>
          <w:spacing w:val="-7"/>
          <w:sz w:val="24"/>
          <w:szCs w:val="24"/>
        </w:rPr>
        <w:t>pielikums Nr.1</w:t>
      </w:r>
      <w:r w:rsidR="004F79EF">
        <w:rPr>
          <w:color w:val="000000"/>
          <w:spacing w:val="-7"/>
          <w:sz w:val="24"/>
          <w:szCs w:val="24"/>
        </w:rPr>
        <w:t>)</w:t>
      </w:r>
      <w:r>
        <w:rPr>
          <w:color w:val="000000"/>
          <w:spacing w:val="-7"/>
          <w:sz w:val="24"/>
          <w:szCs w:val="24"/>
        </w:rPr>
        <w:t>.</w:t>
      </w:r>
    </w:p>
    <w:p w:rsidR="00CE333D" w:rsidRDefault="00CE333D" w:rsidP="004F79EF">
      <w:pPr>
        <w:ind w:firstLine="567"/>
        <w:jc w:val="both"/>
        <w:rPr>
          <w:sz w:val="24"/>
          <w:szCs w:val="24"/>
        </w:rPr>
      </w:pPr>
      <w:r>
        <w:rPr>
          <w:sz w:val="24"/>
          <w:szCs w:val="24"/>
        </w:rPr>
        <w:t>Amatas novada domes sēdē pieņemtais administratīvais akts stājas spēkā piecu dienu laikā no tā pieņemšanas.</w:t>
      </w:r>
    </w:p>
    <w:p w:rsidR="00CE333D" w:rsidRDefault="00CE333D" w:rsidP="004F79EF">
      <w:pPr>
        <w:shd w:val="clear" w:color="auto" w:fill="FFFFFF"/>
        <w:tabs>
          <w:tab w:val="left" w:pos="425"/>
        </w:tabs>
        <w:spacing w:line="281" w:lineRule="exact"/>
        <w:ind w:firstLine="567"/>
        <w:jc w:val="both"/>
        <w:rPr>
          <w:sz w:val="24"/>
          <w:szCs w:val="24"/>
        </w:rPr>
      </w:pPr>
      <w:r>
        <w:rPr>
          <w:sz w:val="24"/>
          <w:szCs w:val="24"/>
        </w:rPr>
        <w:t>Administratīvo aktu, pēc tā stāšanās spēkā, var pārsūdzēt viena mēneša laikā administratīvajā rajona tiesā.</w:t>
      </w:r>
    </w:p>
    <w:p w:rsidR="00D4504E" w:rsidRDefault="00D4504E" w:rsidP="00CA52E5">
      <w:pPr>
        <w:jc w:val="both"/>
        <w:rPr>
          <w:b/>
          <w:sz w:val="24"/>
          <w:szCs w:val="24"/>
        </w:rPr>
      </w:pPr>
    </w:p>
    <w:bookmarkEnd w:id="3"/>
    <w:p w:rsidR="004C536E" w:rsidRDefault="004C536E" w:rsidP="004F79EF">
      <w:pPr>
        <w:shd w:val="clear" w:color="auto" w:fill="FFFFFF"/>
        <w:spacing w:line="278" w:lineRule="exact"/>
        <w:jc w:val="right"/>
        <w:rPr>
          <w:color w:val="000000"/>
          <w:spacing w:val="-4"/>
          <w:sz w:val="24"/>
          <w:szCs w:val="24"/>
        </w:rPr>
      </w:pPr>
    </w:p>
    <w:p w:rsidR="004C536E" w:rsidRDefault="004C536E" w:rsidP="004F79EF">
      <w:pPr>
        <w:shd w:val="clear" w:color="auto" w:fill="FFFFFF"/>
        <w:spacing w:line="278" w:lineRule="exact"/>
        <w:jc w:val="right"/>
        <w:rPr>
          <w:color w:val="000000"/>
          <w:spacing w:val="-4"/>
          <w:sz w:val="24"/>
          <w:szCs w:val="24"/>
        </w:rPr>
      </w:pPr>
    </w:p>
    <w:p w:rsidR="009321D2" w:rsidRDefault="009321D2" w:rsidP="004F79EF">
      <w:pPr>
        <w:shd w:val="clear" w:color="auto" w:fill="FFFFFF"/>
        <w:spacing w:line="278" w:lineRule="exact"/>
        <w:jc w:val="right"/>
        <w:rPr>
          <w:color w:val="000000"/>
          <w:spacing w:val="-4"/>
          <w:sz w:val="24"/>
          <w:szCs w:val="24"/>
        </w:rPr>
      </w:pPr>
    </w:p>
    <w:p w:rsidR="001A6704" w:rsidRDefault="001A6704" w:rsidP="004F79EF">
      <w:pPr>
        <w:shd w:val="clear" w:color="auto" w:fill="FFFFFF"/>
        <w:spacing w:line="278" w:lineRule="exact"/>
        <w:jc w:val="right"/>
        <w:rPr>
          <w:color w:val="000000"/>
          <w:spacing w:val="-4"/>
          <w:sz w:val="24"/>
          <w:szCs w:val="24"/>
        </w:rPr>
      </w:pPr>
    </w:p>
    <w:p w:rsidR="001A6704" w:rsidRDefault="001A6704" w:rsidP="004F79EF">
      <w:pPr>
        <w:shd w:val="clear" w:color="auto" w:fill="FFFFFF"/>
        <w:spacing w:line="278" w:lineRule="exact"/>
        <w:jc w:val="right"/>
        <w:rPr>
          <w:color w:val="000000"/>
          <w:spacing w:val="-4"/>
          <w:sz w:val="24"/>
          <w:szCs w:val="24"/>
        </w:rPr>
      </w:pPr>
    </w:p>
    <w:p w:rsidR="001A6704" w:rsidRDefault="001A6704" w:rsidP="004F79EF">
      <w:pPr>
        <w:shd w:val="clear" w:color="auto" w:fill="FFFFFF"/>
        <w:spacing w:line="278" w:lineRule="exact"/>
        <w:jc w:val="right"/>
        <w:rPr>
          <w:color w:val="000000"/>
          <w:spacing w:val="-4"/>
          <w:sz w:val="24"/>
          <w:szCs w:val="24"/>
        </w:rPr>
      </w:pPr>
    </w:p>
    <w:p w:rsidR="004F79EF" w:rsidRPr="00823B11" w:rsidRDefault="004F79EF" w:rsidP="004F79EF">
      <w:pPr>
        <w:shd w:val="clear" w:color="auto" w:fill="FFFFFF"/>
        <w:spacing w:line="278" w:lineRule="exact"/>
        <w:jc w:val="right"/>
        <w:rPr>
          <w:color w:val="000000"/>
          <w:spacing w:val="-4"/>
          <w:sz w:val="24"/>
          <w:szCs w:val="24"/>
        </w:rPr>
      </w:pPr>
      <w:r w:rsidRPr="00823B11">
        <w:rPr>
          <w:color w:val="000000"/>
          <w:spacing w:val="-4"/>
          <w:sz w:val="24"/>
          <w:szCs w:val="24"/>
        </w:rPr>
        <w:lastRenderedPageBreak/>
        <w:t>Pielikums Nr.1</w:t>
      </w:r>
    </w:p>
    <w:p w:rsidR="004F79EF" w:rsidRPr="00823B11" w:rsidRDefault="004F79EF" w:rsidP="004F79EF">
      <w:pPr>
        <w:shd w:val="clear" w:color="auto" w:fill="FFFFFF"/>
        <w:spacing w:line="278" w:lineRule="exact"/>
        <w:jc w:val="right"/>
        <w:rPr>
          <w:sz w:val="24"/>
          <w:szCs w:val="24"/>
        </w:rPr>
      </w:pPr>
      <w:r w:rsidRPr="00823B11">
        <w:rPr>
          <w:color w:val="000000"/>
          <w:spacing w:val="-4"/>
          <w:sz w:val="24"/>
          <w:szCs w:val="24"/>
        </w:rPr>
        <w:t>APSTIPRINĀTS</w:t>
      </w:r>
    </w:p>
    <w:p w:rsidR="004F79EF" w:rsidRPr="00823B11" w:rsidRDefault="004F79EF" w:rsidP="004F79EF">
      <w:pPr>
        <w:shd w:val="clear" w:color="auto" w:fill="FFFFFF"/>
        <w:spacing w:line="278" w:lineRule="exact"/>
        <w:ind w:left="4666"/>
        <w:jc w:val="right"/>
        <w:rPr>
          <w:color w:val="000000"/>
          <w:spacing w:val="-3"/>
          <w:sz w:val="24"/>
          <w:szCs w:val="24"/>
        </w:rPr>
      </w:pPr>
      <w:r w:rsidRPr="00823B11">
        <w:rPr>
          <w:color w:val="000000"/>
          <w:spacing w:val="-3"/>
          <w:sz w:val="24"/>
          <w:szCs w:val="24"/>
        </w:rPr>
        <w:t xml:space="preserve">ar Amatas novada domes </w:t>
      </w:r>
    </w:p>
    <w:p w:rsidR="004F79EF" w:rsidRPr="00823B11" w:rsidRDefault="004F79EF" w:rsidP="004F79EF">
      <w:pPr>
        <w:shd w:val="clear" w:color="auto" w:fill="FFFFFF"/>
        <w:spacing w:line="278" w:lineRule="exact"/>
        <w:ind w:left="3600" w:firstLine="720"/>
        <w:jc w:val="right"/>
        <w:rPr>
          <w:color w:val="000000"/>
          <w:spacing w:val="-3"/>
          <w:sz w:val="24"/>
          <w:szCs w:val="24"/>
        </w:rPr>
      </w:pPr>
      <w:r>
        <w:rPr>
          <w:color w:val="000000"/>
          <w:spacing w:val="-3"/>
          <w:sz w:val="24"/>
          <w:szCs w:val="24"/>
        </w:rPr>
        <w:t>2017. gada 22. novembra</w:t>
      </w:r>
      <w:r w:rsidRPr="00823B11">
        <w:rPr>
          <w:color w:val="000000"/>
          <w:spacing w:val="-3"/>
          <w:sz w:val="24"/>
          <w:szCs w:val="24"/>
        </w:rPr>
        <w:t xml:space="preserve"> sēdes</w:t>
      </w:r>
    </w:p>
    <w:p w:rsidR="004F79EF" w:rsidRDefault="004F79EF" w:rsidP="004C536E">
      <w:pPr>
        <w:jc w:val="right"/>
        <w:rPr>
          <w:b/>
          <w:sz w:val="24"/>
          <w:szCs w:val="24"/>
        </w:rPr>
      </w:pPr>
      <w:r w:rsidRPr="00823B11">
        <w:rPr>
          <w:color w:val="000000"/>
          <w:spacing w:val="-3"/>
          <w:sz w:val="24"/>
          <w:szCs w:val="24"/>
        </w:rPr>
        <w:t xml:space="preserve">lēmumu </w:t>
      </w:r>
      <w:r w:rsidRPr="00823B11">
        <w:rPr>
          <w:sz w:val="24"/>
          <w:szCs w:val="24"/>
        </w:rPr>
        <w:t>(protokols Nr.</w:t>
      </w:r>
      <w:r>
        <w:rPr>
          <w:sz w:val="24"/>
          <w:szCs w:val="24"/>
        </w:rPr>
        <w:t xml:space="preserve"> 15, 14</w:t>
      </w:r>
      <w:r w:rsidRPr="00823B11">
        <w:rPr>
          <w:sz w:val="24"/>
          <w:szCs w:val="24"/>
        </w:rPr>
        <w:t>.</w:t>
      </w:r>
      <w:r w:rsidRPr="00823B11">
        <w:rPr>
          <w:color w:val="000000"/>
          <w:sz w:val="24"/>
          <w:szCs w:val="24"/>
        </w:rPr>
        <w:t>§</w:t>
      </w:r>
      <w:r w:rsidRPr="00823B11">
        <w:rPr>
          <w:color w:val="000000"/>
          <w:spacing w:val="-3"/>
          <w:sz w:val="24"/>
          <w:szCs w:val="24"/>
        </w:rPr>
        <w:t>).</w:t>
      </w:r>
    </w:p>
    <w:p w:rsidR="004F79EF" w:rsidRDefault="004F79EF" w:rsidP="004F79EF">
      <w:pPr>
        <w:shd w:val="clear" w:color="auto" w:fill="FFFFFF"/>
        <w:ind w:left="58"/>
        <w:jc w:val="center"/>
        <w:rPr>
          <w:sz w:val="24"/>
          <w:szCs w:val="24"/>
        </w:rPr>
      </w:pPr>
      <w:r>
        <w:rPr>
          <w:b/>
          <w:bCs/>
          <w:color w:val="000000"/>
          <w:spacing w:val="-2"/>
          <w:sz w:val="24"/>
          <w:szCs w:val="24"/>
        </w:rPr>
        <w:t>DARBA UZDEVUMS</w:t>
      </w:r>
    </w:p>
    <w:p w:rsidR="004F79EF" w:rsidRDefault="004F79EF" w:rsidP="004F79EF">
      <w:pPr>
        <w:shd w:val="clear" w:color="auto" w:fill="FFFFFF"/>
        <w:ind w:firstLine="6"/>
        <w:jc w:val="center"/>
        <w:rPr>
          <w:color w:val="000000"/>
          <w:sz w:val="24"/>
          <w:szCs w:val="24"/>
        </w:rPr>
      </w:pPr>
      <w:r>
        <w:rPr>
          <w:color w:val="000000"/>
          <w:spacing w:val="-1"/>
          <w:sz w:val="24"/>
          <w:szCs w:val="24"/>
        </w:rPr>
        <w:t>Amatas novada zemes ierīcības projekta izstrādei Zaubes pagasta nekustamā īpašuma „</w:t>
      </w:r>
      <w:r w:rsidRPr="00844FD6">
        <w:rPr>
          <w:sz w:val="24"/>
          <w:szCs w:val="24"/>
        </w:rPr>
        <w:t>Zaubes Evaņģēliski luteriskā baznīca</w:t>
      </w:r>
      <w:r>
        <w:rPr>
          <w:color w:val="000000"/>
          <w:spacing w:val="-1"/>
          <w:sz w:val="24"/>
          <w:szCs w:val="24"/>
        </w:rPr>
        <w:t>” zemes vienībai ar kadastra apzīmējumu</w:t>
      </w:r>
      <w:r>
        <w:rPr>
          <w:color w:val="000000"/>
          <w:sz w:val="24"/>
          <w:szCs w:val="24"/>
        </w:rPr>
        <w:t xml:space="preserve"> 4296 005 0129.</w:t>
      </w:r>
    </w:p>
    <w:p w:rsidR="004F79EF" w:rsidRPr="004C536E" w:rsidRDefault="004F79EF" w:rsidP="004F79EF">
      <w:pPr>
        <w:shd w:val="clear" w:color="auto" w:fill="FFFFFF"/>
        <w:ind w:firstLine="6"/>
        <w:jc w:val="center"/>
        <w:rPr>
          <w:sz w:val="10"/>
          <w:szCs w:val="24"/>
        </w:rPr>
      </w:pPr>
    </w:p>
    <w:p w:rsidR="004F79EF" w:rsidRDefault="004F79EF" w:rsidP="004C7564">
      <w:pPr>
        <w:widowControl w:val="0"/>
        <w:numPr>
          <w:ilvl w:val="0"/>
          <w:numId w:val="2"/>
        </w:numPr>
        <w:shd w:val="clear" w:color="auto" w:fill="FFFFFF"/>
        <w:tabs>
          <w:tab w:val="left" w:pos="274"/>
        </w:tabs>
        <w:autoSpaceDE w:val="0"/>
        <w:autoSpaceDN w:val="0"/>
        <w:adjustRightInd w:val="0"/>
        <w:ind w:left="14"/>
        <w:jc w:val="both"/>
        <w:rPr>
          <w:color w:val="000000"/>
          <w:spacing w:val="-21"/>
          <w:sz w:val="24"/>
          <w:szCs w:val="24"/>
        </w:rPr>
      </w:pPr>
      <w:r w:rsidRPr="004F79EF">
        <w:rPr>
          <w:color w:val="000000"/>
          <w:sz w:val="24"/>
          <w:szCs w:val="24"/>
        </w:rPr>
        <w:t>Zemes ierīcības projekta izstrādes pamatojums:</w:t>
      </w:r>
      <w:r>
        <w:rPr>
          <w:color w:val="000000"/>
          <w:sz w:val="24"/>
          <w:szCs w:val="24"/>
        </w:rPr>
        <w:t xml:space="preserve"> </w:t>
      </w:r>
      <w:r w:rsidRPr="004F79EF">
        <w:rPr>
          <w:b/>
          <w:bCs/>
          <w:color w:val="000000"/>
          <w:sz w:val="24"/>
          <w:szCs w:val="24"/>
        </w:rPr>
        <w:t>Zemes ierīcības likums,</w:t>
      </w:r>
      <w:r w:rsidRPr="004F79EF">
        <w:rPr>
          <w:b/>
          <w:bCs/>
          <w:color w:val="000000"/>
          <w:spacing w:val="1"/>
          <w:sz w:val="24"/>
          <w:szCs w:val="24"/>
        </w:rPr>
        <w:t xml:space="preserve"> stājies spēkā</w:t>
      </w:r>
      <w:r>
        <w:rPr>
          <w:b/>
          <w:bCs/>
          <w:color w:val="000000"/>
          <w:spacing w:val="1"/>
          <w:sz w:val="24"/>
          <w:szCs w:val="24"/>
        </w:rPr>
        <w:t xml:space="preserve"> 2007. gada 1. janvārī, Amatas novada saistošie noteikumi </w:t>
      </w:r>
      <w:r>
        <w:rPr>
          <w:b/>
          <w:bCs/>
          <w:color w:val="000000"/>
          <w:spacing w:val="2"/>
          <w:sz w:val="24"/>
          <w:szCs w:val="24"/>
        </w:rPr>
        <w:t>Nr. 6 "Amatas novada teritorijas plā</w:t>
      </w:r>
      <w:r w:rsidR="009321D2">
        <w:rPr>
          <w:b/>
          <w:bCs/>
          <w:color w:val="000000"/>
          <w:spacing w:val="2"/>
          <w:sz w:val="24"/>
          <w:szCs w:val="24"/>
        </w:rPr>
        <w:t>n</w:t>
      </w:r>
      <w:r>
        <w:rPr>
          <w:b/>
          <w:bCs/>
          <w:color w:val="000000"/>
          <w:spacing w:val="2"/>
          <w:sz w:val="24"/>
          <w:szCs w:val="24"/>
        </w:rPr>
        <w:t>ojums 2014. -2024. gadam".</w:t>
      </w:r>
    </w:p>
    <w:p w:rsidR="004F79EF" w:rsidRDefault="004F79EF" w:rsidP="004C7564">
      <w:pPr>
        <w:widowControl w:val="0"/>
        <w:numPr>
          <w:ilvl w:val="0"/>
          <w:numId w:val="2"/>
        </w:numPr>
        <w:shd w:val="clear" w:color="auto" w:fill="FFFFFF"/>
        <w:tabs>
          <w:tab w:val="left" w:pos="274"/>
        </w:tabs>
        <w:autoSpaceDE w:val="0"/>
        <w:autoSpaceDN w:val="0"/>
        <w:adjustRightInd w:val="0"/>
        <w:ind w:left="14"/>
        <w:jc w:val="both"/>
        <w:rPr>
          <w:b/>
          <w:bCs/>
          <w:color w:val="000000"/>
          <w:spacing w:val="-10"/>
          <w:sz w:val="24"/>
          <w:szCs w:val="24"/>
        </w:rPr>
      </w:pPr>
      <w:r>
        <w:rPr>
          <w:b/>
          <w:bCs/>
          <w:color w:val="000000"/>
          <w:sz w:val="24"/>
          <w:szCs w:val="24"/>
        </w:rPr>
        <w:t>Zemes ierīcības projekta izstrādes uzdevumi:</w:t>
      </w:r>
    </w:p>
    <w:p w:rsidR="004F79EF" w:rsidRDefault="004F79EF" w:rsidP="004F79EF">
      <w:pPr>
        <w:shd w:val="clear" w:color="auto" w:fill="FFFFFF"/>
        <w:ind w:firstLine="379"/>
        <w:jc w:val="both"/>
        <w:rPr>
          <w:sz w:val="24"/>
          <w:szCs w:val="24"/>
        </w:rPr>
      </w:pPr>
      <w:r>
        <w:rPr>
          <w:color w:val="000000"/>
          <w:spacing w:val="3"/>
          <w:sz w:val="24"/>
          <w:szCs w:val="24"/>
        </w:rPr>
        <w:t>Zemes ierīcības projekts izstrādājams Zaubes pagasta nekustamā īpašuma „</w:t>
      </w:r>
      <w:r w:rsidRPr="00844FD6">
        <w:rPr>
          <w:sz w:val="24"/>
          <w:szCs w:val="24"/>
        </w:rPr>
        <w:t>Zaubes Evaņģēliski luteriskā baznīca</w:t>
      </w:r>
      <w:r>
        <w:rPr>
          <w:color w:val="000000"/>
          <w:spacing w:val="3"/>
          <w:sz w:val="24"/>
          <w:szCs w:val="24"/>
        </w:rPr>
        <w:t xml:space="preserve">” zemes vienībai ar </w:t>
      </w:r>
      <w:r>
        <w:rPr>
          <w:color w:val="000000"/>
          <w:sz w:val="24"/>
          <w:szCs w:val="24"/>
        </w:rPr>
        <w:t>kadastra apzīmējumu 4296 005 0129:</w:t>
      </w:r>
    </w:p>
    <w:p w:rsidR="004F79EF" w:rsidRDefault="004F79EF" w:rsidP="004C7564">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gabala robežu pārkārtošanai, sadalīšanai;</w:t>
      </w:r>
    </w:p>
    <w:p w:rsidR="004F79EF" w:rsidRDefault="004F79EF" w:rsidP="004C7564">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apgrūtinājumu konkretizēšanai;</w:t>
      </w:r>
    </w:p>
    <w:p w:rsidR="004F79EF" w:rsidRDefault="004F79EF" w:rsidP="004C7564">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lietošanas veidu aktualizācijai;</w:t>
      </w:r>
    </w:p>
    <w:p w:rsidR="004F79EF" w:rsidRDefault="004F79EF" w:rsidP="004C7564">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nosaukuma maiņai.</w:t>
      </w:r>
    </w:p>
    <w:p w:rsidR="004F79EF" w:rsidRDefault="004F79EF" w:rsidP="004F79EF">
      <w:pPr>
        <w:shd w:val="clear" w:color="auto" w:fill="FFFFFF"/>
        <w:tabs>
          <w:tab w:val="left" w:pos="365"/>
        </w:tabs>
        <w:jc w:val="both"/>
        <w:rPr>
          <w:sz w:val="24"/>
          <w:szCs w:val="24"/>
        </w:rPr>
      </w:pPr>
      <w:r>
        <w:rPr>
          <w:b/>
          <w:bCs/>
          <w:color w:val="000000"/>
          <w:spacing w:val="-11"/>
          <w:sz w:val="24"/>
          <w:szCs w:val="24"/>
        </w:rPr>
        <w:t>3.</w:t>
      </w:r>
      <w:r>
        <w:rPr>
          <w:b/>
          <w:bCs/>
          <w:color w:val="000000"/>
          <w:sz w:val="24"/>
          <w:szCs w:val="24"/>
        </w:rPr>
        <w:tab/>
      </w:r>
      <w:r>
        <w:rPr>
          <w:b/>
          <w:bCs/>
          <w:color w:val="000000"/>
          <w:spacing w:val="-1"/>
          <w:sz w:val="24"/>
          <w:szCs w:val="24"/>
        </w:rPr>
        <w:t>Izejas materiāli:</w:t>
      </w:r>
    </w:p>
    <w:p w:rsidR="004F79EF" w:rsidRDefault="004F79EF" w:rsidP="004C7564">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Pr>
          <w:color w:val="000000"/>
          <w:spacing w:val="2"/>
          <w:sz w:val="24"/>
          <w:szCs w:val="24"/>
        </w:rPr>
        <w:t xml:space="preserve">no 2014. gada 26. februāra spēkā esošais Amatas novada teritorijas </w:t>
      </w:r>
      <w:r>
        <w:rPr>
          <w:color w:val="000000"/>
          <w:spacing w:val="-2"/>
          <w:sz w:val="24"/>
          <w:szCs w:val="24"/>
        </w:rPr>
        <w:t>plānojums (pieejams arī internetā - www.amatasnovads.lv);</w:t>
      </w:r>
    </w:p>
    <w:p w:rsidR="004F79EF" w:rsidRDefault="004F79EF" w:rsidP="004C7564">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Pr>
          <w:color w:val="000000"/>
          <w:spacing w:val="3"/>
          <w:sz w:val="24"/>
          <w:szCs w:val="24"/>
        </w:rPr>
        <w:t>īpašnieka priekšlikumi;</w:t>
      </w:r>
    </w:p>
    <w:p w:rsidR="004F79EF" w:rsidRDefault="004F79EF" w:rsidP="004C7564">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Pr>
          <w:color w:val="000000"/>
          <w:sz w:val="24"/>
          <w:szCs w:val="24"/>
        </w:rPr>
        <w:t>inženierkomunikāciju turētāju informācija par gaisvadu un apakšzemes komunikāciju izvietojumu vai neesamību;</w:t>
      </w:r>
    </w:p>
    <w:p w:rsidR="004F79EF" w:rsidRDefault="004F79EF" w:rsidP="004C7564">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Pr>
          <w:color w:val="000000"/>
          <w:spacing w:val="3"/>
          <w:sz w:val="24"/>
          <w:szCs w:val="24"/>
        </w:rPr>
        <w:t xml:space="preserve">dokumenti par nekustamā īpašuma apgrūtinājumu noteikšanu vai </w:t>
      </w:r>
      <w:r>
        <w:rPr>
          <w:color w:val="000000"/>
          <w:spacing w:val="1"/>
          <w:sz w:val="24"/>
          <w:szCs w:val="24"/>
        </w:rPr>
        <w:t xml:space="preserve">servitūta nodibināšanu, ja tie nav reģistrēti Nekustamā īpašuma valsts </w:t>
      </w:r>
      <w:r>
        <w:rPr>
          <w:color w:val="000000"/>
          <w:sz w:val="24"/>
          <w:szCs w:val="24"/>
        </w:rPr>
        <w:t>kadastra informācijas sistēmā vai ierakstīt zemesgrāmatā.</w:t>
      </w:r>
    </w:p>
    <w:p w:rsidR="004F79EF" w:rsidRDefault="004F79EF" w:rsidP="004F79EF">
      <w:pPr>
        <w:shd w:val="clear" w:color="auto" w:fill="FFFFFF"/>
        <w:tabs>
          <w:tab w:val="left" w:pos="365"/>
        </w:tabs>
        <w:jc w:val="both"/>
        <w:rPr>
          <w:sz w:val="24"/>
          <w:szCs w:val="24"/>
        </w:rPr>
      </w:pPr>
      <w:r>
        <w:rPr>
          <w:b/>
          <w:bCs/>
          <w:color w:val="000000"/>
          <w:spacing w:val="-15"/>
          <w:sz w:val="24"/>
          <w:szCs w:val="24"/>
        </w:rPr>
        <w:t>4.</w:t>
      </w:r>
      <w:r>
        <w:rPr>
          <w:b/>
          <w:bCs/>
          <w:color w:val="000000"/>
          <w:sz w:val="24"/>
          <w:szCs w:val="24"/>
        </w:rPr>
        <w:tab/>
      </w:r>
      <w:r>
        <w:rPr>
          <w:b/>
          <w:bCs/>
          <w:color w:val="000000"/>
          <w:spacing w:val="-1"/>
          <w:sz w:val="24"/>
          <w:szCs w:val="24"/>
        </w:rPr>
        <w:t>Izstrādes nosacījumi:</w:t>
      </w:r>
    </w:p>
    <w:p w:rsidR="004F79EF" w:rsidRDefault="004F79EF" w:rsidP="004F79EF">
      <w:pPr>
        <w:shd w:val="clear" w:color="auto" w:fill="FFFFFF"/>
        <w:ind w:firstLine="426"/>
        <w:jc w:val="both"/>
        <w:rPr>
          <w:sz w:val="24"/>
          <w:szCs w:val="24"/>
        </w:rPr>
      </w:pPr>
      <w:r>
        <w:rPr>
          <w:color w:val="000000"/>
          <w:sz w:val="24"/>
          <w:szCs w:val="24"/>
        </w:rPr>
        <w:t>Zemes ierīcības projekts sastāv no paskaidrojuma raksta un grafiskās daļas.</w:t>
      </w:r>
    </w:p>
    <w:p w:rsidR="004F79EF" w:rsidRDefault="004F79EF" w:rsidP="004C7564">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Pr>
          <w:color w:val="000000"/>
          <w:spacing w:val="5"/>
          <w:sz w:val="24"/>
          <w:szCs w:val="24"/>
        </w:rPr>
        <w:t xml:space="preserve">projekta paskaidrojuma raksts sastāv no projekta pamatojuma, kurā </w:t>
      </w:r>
      <w:r>
        <w:rPr>
          <w:color w:val="000000"/>
          <w:spacing w:val="-1"/>
          <w:sz w:val="24"/>
          <w:szCs w:val="24"/>
        </w:rPr>
        <w:t xml:space="preserve">sniedz informāciju par aptvertās teritorijas kadastrālo </w:t>
      </w:r>
      <w:r>
        <w:rPr>
          <w:color w:val="000000"/>
          <w:spacing w:val="2"/>
          <w:sz w:val="24"/>
          <w:szCs w:val="24"/>
        </w:rPr>
        <w:t xml:space="preserve">raksturojumu, īpašnieka iesnieguma dokumenti par nekustamā </w:t>
      </w:r>
      <w:r>
        <w:rPr>
          <w:color w:val="000000"/>
          <w:spacing w:val="4"/>
          <w:sz w:val="24"/>
          <w:szCs w:val="24"/>
        </w:rPr>
        <w:t xml:space="preserve">īpašuma apgrūtinājumiem vai servitūtu nodibināšanu, dokumenti par </w:t>
      </w:r>
      <w:r>
        <w:rPr>
          <w:color w:val="000000"/>
          <w:sz w:val="24"/>
          <w:szCs w:val="24"/>
        </w:rPr>
        <w:t xml:space="preserve">esošajām inženierkomunikācijām, īpašnieka apliecinājums par </w:t>
      </w:r>
      <w:r>
        <w:rPr>
          <w:color w:val="000000"/>
          <w:spacing w:val="6"/>
          <w:sz w:val="24"/>
          <w:szCs w:val="24"/>
        </w:rPr>
        <w:t xml:space="preserve">kredītsaistībām, zemes ierīkotāja informācija par vērā ņemtiem vai </w:t>
      </w:r>
      <w:r>
        <w:rPr>
          <w:color w:val="000000"/>
          <w:spacing w:val="1"/>
          <w:sz w:val="24"/>
          <w:szCs w:val="24"/>
        </w:rPr>
        <w:t xml:space="preserve">noraidītiem īpašnieka priekšlikumiem, pašvaldības lēmums par zemes </w:t>
      </w:r>
      <w:r>
        <w:rPr>
          <w:color w:val="000000"/>
          <w:sz w:val="24"/>
          <w:szCs w:val="24"/>
        </w:rPr>
        <w:t>ierīcības projekta izstrādi un izsniegtajiem nosacījumiem;</w:t>
      </w:r>
    </w:p>
    <w:p w:rsidR="004F79EF" w:rsidRPr="004F79EF" w:rsidRDefault="004F79EF" w:rsidP="004C7564">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sidRPr="004F79EF">
        <w:rPr>
          <w:color w:val="000000"/>
          <w:spacing w:val="1"/>
          <w:sz w:val="24"/>
          <w:szCs w:val="24"/>
        </w:rPr>
        <w:t xml:space="preserve">projekta grafiskajā daļā attēlo projekta robežu, esošās zemes vienības </w:t>
      </w:r>
      <w:r w:rsidRPr="004F79EF">
        <w:rPr>
          <w:color w:val="000000"/>
          <w:sz w:val="24"/>
          <w:szCs w:val="24"/>
        </w:rPr>
        <w:t xml:space="preserve">robežas, būves kontūras, projektētās zemes vienības robežas, norādot </w:t>
      </w:r>
      <w:r w:rsidRPr="004F79EF">
        <w:rPr>
          <w:color w:val="000000"/>
          <w:spacing w:val="4"/>
          <w:sz w:val="24"/>
          <w:szCs w:val="24"/>
        </w:rPr>
        <w:t xml:space="preserve">zemes vienības kārtas numurus un projektētās platības, piekļūšanas </w:t>
      </w:r>
      <w:r w:rsidRPr="004F79EF">
        <w:rPr>
          <w:color w:val="000000"/>
          <w:spacing w:val="3"/>
          <w:sz w:val="24"/>
          <w:szCs w:val="24"/>
        </w:rPr>
        <w:t>iespējas katram zemes gabalam</w:t>
      </w:r>
      <w:r>
        <w:rPr>
          <w:color w:val="000000"/>
          <w:spacing w:val="3"/>
          <w:sz w:val="24"/>
          <w:szCs w:val="24"/>
        </w:rPr>
        <w:t xml:space="preserve"> </w:t>
      </w:r>
      <w:r w:rsidRPr="004F79EF">
        <w:rPr>
          <w:color w:val="000000"/>
          <w:spacing w:val="3"/>
          <w:sz w:val="24"/>
          <w:szCs w:val="24"/>
        </w:rPr>
        <w:t>(vienībai),</w:t>
      </w:r>
      <w:r>
        <w:rPr>
          <w:color w:val="000000"/>
          <w:spacing w:val="3"/>
          <w:sz w:val="24"/>
          <w:szCs w:val="24"/>
        </w:rPr>
        <w:t xml:space="preserve"> </w:t>
      </w:r>
      <w:r w:rsidRPr="004F79EF">
        <w:rPr>
          <w:color w:val="000000"/>
          <w:spacing w:val="3"/>
          <w:sz w:val="24"/>
          <w:szCs w:val="24"/>
        </w:rPr>
        <w:t xml:space="preserve">apgrūtinājumus ar kodiem, </w:t>
      </w:r>
      <w:r w:rsidRPr="004F79EF">
        <w:rPr>
          <w:color w:val="000000"/>
          <w:sz w:val="24"/>
          <w:szCs w:val="24"/>
        </w:rPr>
        <w:t>robežām un platībām.</w:t>
      </w:r>
    </w:p>
    <w:p w:rsidR="004F79EF" w:rsidRDefault="004F79EF" w:rsidP="004C7564">
      <w:pPr>
        <w:widowControl w:val="0"/>
        <w:numPr>
          <w:ilvl w:val="0"/>
          <w:numId w:val="4"/>
        </w:numPr>
        <w:shd w:val="clear" w:color="auto" w:fill="FFFFFF"/>
        <w:tabs>
          <w:tab w:val="left" w:pos="763"/>
        </w:tabs>
        <w:autoSpaceDE w:val="0"/>
        <w:autoSpaceDN w:val="0"/>
        <w:adjustRightInd w:val="0"/>
        <w:ind w:left="413"/>
        <w:jc w:val="both"/>
        <w:rPr>
          <w:color w:val="000000"/>
          <w:sz w:val="24"/>
          <w:szCs w:val="24"/>
        </w:rPr>
      </w:pPr>
      <w:r>
        <w:rPr>
          <w:color w:val="000000"/>
          <w:spacing w:val="1"/>
          <w:sz w:val="24"/>
          <w:szCs w:val="24"/>
        </w:rPr>
        <w:t>projektu izstrādā digitālā formātā;</w:t>
      </w:r>
    </w:p>
    <w:p w:rsidR="004F79EF" w:rsidRDefault="004F79EF" w:rsidP="004C7564">
      <w:pPr>
        <w:widowControl w:val="0"/>
        <w:numPr>
          <w:ilvl w:val="0"/>
          <w:numId w:val="4"/>
        </w:numPr>
        <w:shd w:val="clear" w:color="auto" w:fill="FFFFFF"/>
        <w:tabs>
          <w:tab w:val="left" w:pos="763"/>
        </w:tabs>
        <w:autoSpaceDE w:val="0"/>
        <w:autoSpaceDN w:val="0"/>
        <w:adjustRightInd w:val="0"/>
        <w:ind w:left="763" w:hanging="350"/>
        <w:jc w:val="both"/>
        <w:rPr>
          <w:color w:val="000000"/>
          <w:sz w:val="24"/>
          <w:szCs w:val="24"/>
        </w:rPr>
      </w:pPr>
      <w:r>
        <w:rPr>
          <w:color w:val="000000"/>
          <w:spacing w:val="6"/>
          <w:sz w:val="24"/>
          <w:szCs w:val="24"/>
        </w:rPr>
        <w:t>projektam nosacījumu pieprasīšanu un saskaņošanu veic ar  SIA „Lattelecom”</w:t>
      </w:r>
      <w:r w:rsidRPr="006B6070">
        <w:rPr>
          <w:color w:val="000000"/>
          <w:spacing w:val="6"/>
          <w:sz w:val="24"/>
          <w:szCs w:val="24"/>
        </w:rPr>
        <w:t xml:space="preserve"> </w:t>
      </w:r>
      <w:r>
        <w:rPr>
          <w:color w:val="000000"/>
          <w:spacing w:val="6"/>
          <w:sz w:val="24"/>
          <w:szCs w:val="24"/>
        </w:rPr>
        <w:t>un VAS “Latvijas valsts ceļi”, saskaņošanu veic ar VAS „Latvenergo”</w:t>
      </w:r>
      <w:r>
        <w:rPr>
          <w:color w:val="000000"/>
          <w:spacing w:val="1"/>
          <w:sz w:val="24"/>
          <w:szCs w:val="24"/>
        </w:rPr>
        <w:t>.</w:t>
      </w:r>
    </w:p>
    <w:p w:rsidR="004F79EF" w:rsidRPr="004F79EF" w:rsidRDefault="004F79EF" w:rsidP="004F79EF">
      <w:pPr>
        <w:shd w:val="clear" w:color="auto" w:fill="FFFFFF"/>
        <w:jc w:val="both"/>
        <w:rPr>
          <w:b/>
          <w:sz w:val="24"/>
          <w:szCs w:val="24"/>
        </w:rPr>
      </w:pPr>
      <w:r>
        <w:rPr>
          <w:b/>
          <w:color w:val="000000"/>
          <w:spacing w:val="3"/>
          <w:sz w:val="24"/>
          <w:szCs w:val="24"/>
        </w:rPr>
        <w:t xml:space="preserve">5. </w:t>
      </w:r>
      <w:r w:rsidRPr="004F79EF">
        <w:rPr>
          <w:b/>
          <w:color w:val="000000"/>
          <w:spacing w:val="3"/>
          <w:sz w:val="24"/>
          <w:szCs w:val="24"/>
        </w:rPr>
        <w:t>Izpilde:</w:t>
      </w:r>
    </w:p>
    <w:p w:rsidR="004F79EF" w:rsidRDefault="004F79EF" w:rsidP="004C7564">
      <w:pPr>
        <w:widowControl w:val="0"/>
        <w:numPr>
          <w:ilvl w:val="0"/>
          <w:numId w:val="4"/>
        </w:numPr>
        <w:shd w:val="clear" w:color="auto" w:fill="FFFFFF"/>
        <w:tabs>
          <w:tab w:val="left" w:pos="763"/>
        </w:tabs>
        <w:autoSpaceDE w:val="0"/>
        <w:autoSpaceDN w:val="0"/>
        <w:adjustRightInd w:val="0"/>
        <w:ind w:left="763" w:hanging="350"/>
        <w:jc w:val="both"/>
        <w:rPr>
          <w:color w:val="000000"/>
          <w:sz w:val="24"/>
          <w:szCs w:val="24"/>
        </w:rPr>
      </w:pPr>
      <w:r>
        <w:rPr>
          <w:color w:val="000000"/>
          <w:spacing w:val="7"/>
          <w:sz w:val="24"/>
          <w:szCs w:val="24"/>
        </w:rPr>
        <w:t xml:space="preserve">izpildi uzsāk pēc pašvaldības lēmuma par zemes ierīcības projekta </w:t>
      </w:r>
      <w:r>
        <w:rPr>
          <w:color w:val="000000"/>
          <w:spacing w:val="1"/>
          <w:sz w:val="24"/>
          <w:szCs w:val="24"/>
        </w:rPr>
        <w:t>apstiprināšanu spēkā stāšanās;</w:t>
      </w:r>
    </w:p>
    <w:p w:rsidR="004F79EF" w:rsidRDefault="004F79EF" w:rsidP="004C7564">
      <w:pPr>
        <w:widowControl w:val="0"/>
        <w:numPr>
          <w:ilvl w:val="0"/>
          <w:numId w:val="4"/>
        </w:numPr>
        <w:shd w:val="clear" w:color="auto" w:fill="FFFFFF"/>
        <w:tabs>
          <w:tab w:val="left" w:pos="763"/>
        </w:tabs>
        <w:autoSpaceDE w:val="0"/>
        <w:autoSpaceDN w:val="0"/>
        <w:adjustRightInd w:val="0"/>
        <w:ind w:left="413"/>
        <w:jc w:val="both"/>
        <w:rPr>
          <w:color w:val="000000"/>
          <w:sz w:val="24"/>
          <w:szCs w:val="24"/>
        </w:rPr>
      </w:pPr>
      <w:r>
        <w:rPr>
          <w:color w:val="000000"/>
          <w:sz w:val="24"/>
          <w:szCs w:val="24"/>
        </w:rPr>
        <w:t>zemes ierīcības projekts īstenojams 4 gadu laikā;</w:t>
      </w:r>
    </w:p>
    <w:p w:rsidR="004F79EF" w:rsidRDefault="004F79EF" w:rsidP="004C7564">
      <w:pPr>
        <w:widowControl w:val="0"/>
        <w:numPr>
          <w:ilvl w:val="0"/>
          <w:numId w:val="4"/>
        </w:numPr>
        <w:shd w:val="clear" w:color="auto" w:fill="FFFFFF"/>
        <w:tabs>
          <w:tab w:val="left" w:pos="763"/>
        </w:tabs>
        <w:autoSpaceDE w:val="0"/>
        <w:autoSpaceDN w:val="0"/>
        <w:adjustRightInd w:val="0"/>
        <w:ind w:left="763" w:hanging="350"/>
        <w:jc w:val="both"/>
        <w:rPr>
          <w:color w:val="000000"/>
          <w:sz w:val="24"/>
          <w:szCs w:val="24"/>
        </w:rPr>
      </w:pPr>
      <w:r>
        <w:rPr>
          <w:color w:val="000000"/>
          <w:spacing w:val="1"/>
          <w:sz w:val="24"/>
          <w:szCs w:val="24"/>
        </w:rPr>
        <w:t>zemes ierīcības projekts ir īstenots, ja projektētie zemes gabali</w:t>
      </w:r>
      <w:r>
        <w:rPr>
          <w:color w:val="000000"/>
          <w:spacing w:val="-1"/>
          <w:sz w:val="24"/>
          <w:szCs w:val="24"/>
        </w:rPr>
        <w:t xml:space="preserve"> reģistrēti nekustamā īpašuma valsts kadastra </w:t>
      </w:r>
      <w:r>
        <w:rPr>
          <w:color w:val="000000"/>
          <w:sz w:val="24"/>
          <w:szCs w:val="24"/>
        </w:rPr>
        <w:t>informācijas sistēmā un ierakstīti zemesgrāmatā.</w:t>
      </w:r>
    </w:p>
    <w:p w:rsidR="004F79EF" w:rsidRDefault="004F79EF" w:rsidP="004F79EF">
      <w:pPr>
        <w:shd w:val="clear" w:color="auto" w:fill="FFFFFF"/>
        <w:ind w:left="29" w:right="518"/>
        <w:jc w:val="both"/>
        <w:rPr>
          <w:color w:val="000000"/>
          <w:spacing w:val="-2"/>
          <w:sz w:val="24"/>
          <w:szCs w:val="24"/>
        </w:rPr>
      </w:pPr>
    </w:p>
    <w:p w:rsidR="004F79EF" w:rsidRDefault="004F79EF" w:rsidP="004F79EF">
      <w:pPr>
        <w:shd w:val="clear" w:color="auto" w:fill="FFFFFF"/>
        <w:ind w:left="29" w:right="518"/>
        <w:jc w:val="both"/>
        <w:rPr>
          <w:color w:val="000000"/>
          <w:spacing w:val="-2"/>
          <w:sz w:val="24"/>
          <w:szCs w:val="24"/>
        </w:rPr>
      </w:pPr>
      <w:r>
        <w:rPr>
          <w:color w:val="000000"/>
          <w:spacing w:val="-2"/>
          <w:sz w:val="24"/>
          <w:szCs w:val="24"/>
        </w:rPr>
        <w:t xml:space="preserve">Sēdes vadītājs, Amatas novada </w:t>
      </w:r>
    </w:p>
    <w:p w:rsidR="004F79EF" w:rsidRDefault="004F79EF" w:rsidP="004F79EF">
      <w:pPr>
        <w:shd w:val="clear" w:color="auto" w:fill="FFFFFF"/>
        <w:ind w:left="29" w:right="518"/>
        <w:jc w:val="both"/>
        <w:rPr>
          <w:sz w:val="24"/>
          <w:szCs w:val="24"/>
        </w:rPr>
      </w:pPr>
      <w:r>
        <w:rPr>
          <w:color w:val="000000"/>
          <w:sz w:val="24"/>
          <w:szCs w:val="24"/>
        </w:rPr>
        <w:t>domes priekšsēdētāja</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E.Eglīte</w:t>
      </w:r>
    </w:p>
    <w:p w:rsidR="004F79EF" w:rsidRDefault="004F79EF" w:rsidP="00CA52E5">
      <w:pPr>
        <w:jc w:val="both"/>
        <w:rPr>
          <w:b/>
          <w:sz w:val="24"/>
          <w:szCs w:val="24"/>
        </w:rPr>
      </w:pPr>
    </w:p>
    <w:p w:rsidR="00545180" w:rsidRPr="00A23BCF" w:rsidRDefault="00545180" w:rsidP="00545180">
      <w:pPr>
        <w:jc w:val="center"/>
        <w:rPr>
          <w:b/>
          <w:color w:val="000000"/>
          <w:sz w:val="24"/>
          <w:szCs w:val="24"/>
        </w:rPr>
      </w:pPr>
      <w:r w:rsidRPr="00A23BCF">
        <w:rPr>
          <w:b/>
          <w:color w:val="000000"/>
          <w:sz w:val="24"/>
          <w:szCs w:val="24"/>
        </w:rPr>
        <w:t>1</w:t>
      </w:r>
      <w:r>
        <w:rPr>
          <w:b/>
          <w:color w:val="000000"/>
          <w:sz w:val="24"/>
          <w:szCs w:val="24"/>
        </w:rPr>
        <w:t>5</w:t>
      </w:r>
      <w:r w:rsidRPr="00A23BCF">
        <w:rPr>
          <w:b/>
          <w:color w:val="000000"/>
          <w:sz w:val="24"/>
          <w:szCs w:val="24"/>
        </w:rPr>
        <w:t>.§</w:t>
      </w:r>
    </w:p>
    <w:p w:rsidR="00545180" w:rsidRPr="00A23BCF" w:rsidRDefault="00545180" w:rsidP="00545180">
      <w:pPr>
        <w:pBdr>
          <w:bottom w:val="single" w:sz="12" w:space="1" w:color="auto"/>
        </w:pBdr>
        <w:jc w:val="center"/>
        <w:rPr>
          <w:b/>
          <w:bCs/>
          <w:sz w:val="24"/>
          <w:szCs w:val="24"/>
        </w:rPr>
      </w:pPr>
      <w:r w:rsidRPr="00A23BCF">
        <w:rPr>
          <w:b/>
          <w:bCs/>
          <w:sz w:val="24"/>
          <w:szCs w:val="24"/>
        </w:rPr>
        <w:t xml:space="preserve">Par </w:t>
      </w:r>
      <w:r w:rsidRPr="009D784F">
        <w:rPr>
          <w:b/>
          <w:sz w:val="24"/>
        </w:rPr>
        <w:t>nekustamā īpašuma nodokļa atvieglojumiem politiski represētajām personām</w:t>
      </w:r>
    </w:p>
    <w:p w:rsidR="00545180" w:rsidRPr="00A23BCF" w:rsidRDefault="00545180" w:rsidP="00545180">
      <w:pPr>
        <w:autoSpaceDE w:val="0"/>
        <w:autoSpaceDN w:val="0"/>
        <w:adjustRightInd w:val="0"/>
        <w:jc w:val="both"/>
        <w:rPr>
          <w:rFonts w:eastAsia="Calibri"/>
          <w:color w:val="000000"/>
          <w:sz w:val="24"/>
          <w:szCs w:val="24"/>
        </w:rPr>
      </w:pPr>
      <w:r w:rsidRPr="00A23BCF">
        <w:rPr>
          <w:rFonts w:eastAsia="Calibri"/>
          <w:color w:val="000000"/>
          <w:sz w:val="24"/>
          <w:szCs w:val="24"/>
        </w:rPr>
        <w:t xml:space="preserve">Ziņo </w:t>
      </w:r>
      <w:r w:rsidRPr="00A23BCF">
        <w:rPr>
          <w:bCs/>
          <w:color w:val="000000"/>
          <w:sz w:val="24"/>
          <w:szCs w:val="24"/>
        </w:rPr>
        <w:t>zemes lietu speciālists G. Bauers</w:t>
      </w:r>
    </w:p>
    <w:p w:rsidR="00545180" w:rsidRPr="00456D0A" w:rsidRDefault="00545180" w:rsidP="00CA52E5">
      <w:pPr>
        <w:jc w:val="both"/>
        <w:rPr>
          <w:b/>
          <w:sz w:val="12"/>
          <w:szCs w:val="24"/>
        </w:rPr>
      </w:pPr>
    </w:p>
    <w:p w:rsidR="00456D0A" w:rsidRPr="009D784F" w:rsidRDefault="00456D0A" w:rsidP="00456D0A">
      <w:pPr>
        <w:jc w:val="both"/>
        <w:rPr>
          <w:sz w:val="24"/>
        </w:rPr>
      </w:pPr>
      <w:r w:rsidRPr="009D784F">
        <w:rPr>
          <w:b/>
          <w:sz w:val="24"/>
        </w:rPr>
        <w:tab/>
      </w:r>
      <w:r w:rsidRPr="009D784F">
        <w:rPr>
          <w:sz w:val="24"/>
        </w:rPr>
        <w:t xml:space="preserve">Amatas novada pašvaldība ir izskatījusi </w:t>
      </w:r>
      <w:r w:rsidR="001A6704">
        <w:rPr>
          <w:sz w:val="24"/>
        </w:rPr>
        <w:t>J. O.</w:t>
      </w:r>
      <w:r w:rsidRPr="009D784F">
        <w:rPr>
          <w:sz w:val="24"/>
        </w:rPr>
        <w:t xml:space="preserve"> (p.k.</w:t>
      </w:r>
      <w:r w:rsidR="001A6704" w:rsidRPr="001A6704">
        <w:rPr>
          <w:sz w:val="24"/>
        </w:rPr>
        <w:t xml:space="preserve"> </w:t>
      </w:r>
      <w:r w:rsidR="001A6704">
        <w:rPr>
          <w:sz w:val="24"/>
        </w:rPr>
        <w:t>000000-00000</w:t>
      </w:r>
      <w:r w:rsidRPr="009D784F">
        <w:rPr>
          <w:sz w:val="24"/>
        </w:rPr>
        <w:t>) 2017.</w:t>
      </w:r>
      <w:r>
        <w:rPr>
          <w:sz w:val="24"/>
        </w:rPr>
        <w:t xml:space="preserve"> </w:t>
      </w:r>
      <w:r w:rsidRPr="009D784F">
        <w:rPr>
          <w:sz w:val="24"/>
        </w:rPr>
        <w:t>gada 13.</w:t>
      </w:r>
      <w:r w:rsidR="001A6704">
        <w:rPr>
          <w:sz w:val="24"/>
        </w:rPr>
        <w:t> </w:t>
      </w:r>
      <w:r w:rsidRPr="009D784F">
        <w:rPr>
          <w:sz w:val="24"/>
        </w:rPr>
        <w:t>novembrī reģistrēto iesniegumu (reģ.Nr.3-12/2017/57) ar lūgumu samazināt par 50% nekustamā īpašuma nodokļa apmēru kā politiski represētajai personai.</w:t>
      </w:r>
    </w:p>
    <w:p w:rsidR="00456D0A" w:rsidRPr="009D784F" w:rsidRDefault="00456D0A" w:rsidP="00456D0A">
      <w:pPr>
        <w:jc w:val="both"/>
        <w:rPr>
          <w:sz w:val="24"/>
        </w:rPr>
      </w:pPr>
      <w:r w:rsidRPr="009D784F">
        <w:rPr>
          <w:sz w:val="24"/>
        </w:rPr>
        <w:tab/>
      </w:r>
      <w:r w:rsidR="001A6704">
        <w:rPr>
          <w:sz w:val="24"/>
        </w:rPr>
        <w:t>J. O.</w:t>
      </w:r>
      <w:r w:rsidRPr="009D784F">
        <w:rPr>
          <w:sz w:val="24"/>
        </w:rPr>
        <w:t xml:space="preserve"> nekustamais īpašums </w:t>
      </w:r>
      <w:r w:rsidR="001A6704">
        <w:rPr>
          <w:sz w:val="24"/>
        </w:rPr>
        <w:t>[..]</w:t>
      </w:r>
      <w:r w:rsidRPr="009D784F">
        <w:rPr>
          <w:sz w:val="24"/>
        </w:rPr>
        <w:t xml:space="preserve"> (kad. Nr.42780090006) piešķirts ar Skujenes pagasta Zemes komisijas 23.12.1996. sēdes Nr.</w:t>
      </w:r>
      <w:r>
        <w:rPr>
          <w:sz w:val="24"/>
        </w:rPr>
        <w:t xml:space="preserve"> </w:t>
      </w:r>
      <w:r w:rsidRPr="009D784F">
        <w:rPr>
          <w:sz w:val="24"/>
        </w:rPr>
        <w:t>42 lēmumu zemnieku saimniecības uzturēšanai. 1997.</w:t>
      </w:r>
      <w:r>
        <w:rPr>
          <w:sz w:val="24"/>
        </w:rPr>
        <w:t xml:space="preserve"> </w:t>
      </w:r>
      <w:r w:rsidRPr="009D784F">
        <w:rPr>
          <w:sz w:val="24"/>
        </w:rPr>
        <w:t>gada 9.</w:t>
      </w:r>
      <w:r>
        <w:rPr>
          <w:sz w:val="24"/>
        </w:rPr>
        <w:t xml:space="preserve"> </w:t>
      </w:r>
      <w:r w:rsidRPr="009D784F">
        <w:rPr>
          <w:sz w:val="24"/>
        </w:rPr>
        <w:t>aprīlī reģistrēts Skujenes pagasta zemesgrāmatā ar folijas Nr.</w:t>
      </w:r>
      <w:r w:rsidR="004C536E">
        <w:rPr>
          <w:sz w:val="24"/>
        </w:rPr>
        <w:t xml:space="preserve"> </w:t>
      </w:r>
      <w:r w:rsidRPr="009D784F">
        <w:rPr>
          <w:sz w:val="24"/>
        </w:rPr>
        <w:t>177. 1997.</w:t>
      </w:r>
      <w:r w:rsidR="004C536E">
        <w:rPr>
          <w:sz w:val="24"/>
        </w:rPr>
        <w:t xml:space="preserve"> </w:t>
      </w:r>
      <w:r w:rsidRPr="009D784F">
        <w:rPr>
          <w:sz w:val="24"/>
        </w:rPr>
        <w:t>gada 20.</w:t>
      </w:r>
      <w:r w:rsidR="001A6704">
        <w:rPr>
          <w:sz w:val="24"/>
        </w:rPr>
        <w:t> </w:t>
      </w:r>
      <w:r w:rsidRPr="009D784F">
        <w:rPr>
          <w:sz w:val="24"/>
        </w:rPr>
        <w:t>februārī izdota politiski represētās personas apliecība Nr.4200105.</w:t>
      </w:r>
    </w:p>
    <w:p w:rsidR="00456D0A" w:rsidRDefault="00456D0A" w:rsidP="00456D0A">
      <w:pPr>
        <w:ind w:firstLine="720"/>
        <w:jc w:val="both"/>
        <w:rPr>
          <w:sz w:val="24"/>
        </w:rPr>
      </w:pPr>
      <w:r w:rsidRPr="009D784F">
        <w:rPr>
          <w:sz w:val="24"/>
        </w:rPr>
        <w:t>Pamatojoties uz likuma “Par nekustamā īpašuma nodokli” 5.</w:t>
      </w:r>
      <w:r>
        <w:rPr>
          <w:sz w:val="24"/>
        </w:rPr>
        <w:t xml:space="preserve"> </w:t>
      </w:r>
      <w:r w:rsidRPr="009D784F">
        <w:rPr>
          <w:sz w:val="24"/>
        </w:rPr>
        <w:t xml:space="preserve">panta </w:t>
      </w:r>
      <w:r w:rsidR="009321D2">
        <w:rPr>
          <w:sz w:val="24"/>
        </w:rPr>
        <w:t>otro</w:t>
      </w:r>
      <w:r>
        <w:rPr>
          <w:sz w:val="24"/>
        </w:rPr>
        <w:t xml:space="preserve"> </w:t>
      </w:r>
      <w:r w:rsidRPr="009D784F">
        <w:rPr>
          <w:sz w:val="24"/>
        </w:rPr>
        <w:t xml:space="preserve">daļu, kā arī </w:t>
      </w:r>
      <w:r w:rsidR="001A6704">
        <w:rPr>
          <w:sz w:val="24"/>
        </w:rPr>
        <w:t>J. O.</w:t>
      </w:r>
      <w:r w:rsidRPr="009D784F">
        <w:rPr>
          <w:sz w:val="24"/>
        </w:rPr>
        <w:t xml:space="preserve"> 2017.</w:t>
      </w:r>
      <w:r>
        <w:rPr>
          <w:sz w:val="24"/>
        </w:rPr>
        <w:t xml:space="preserve"> </w:t>
      </w:r>
      <w:r w:rsidRPr="009D784F">
        <w:rPr>
          <w:sz w:val="24"/>
        </w:rPr>
        <w:t>gada 13.</w:t>
      </w:r>
      <w:r>
        <w:rPr>
          <w:sz w:val="24"/>
        </w:rPr>
        <w:t xml:space="preserve"> </w:t>
      </w:r>
      <w:r w:rsidRPr="009D784F">
        <w:rPr>
          <w:sz w:val="24"/>
        </w:rPr>
        <w:t>novembra iesniegumu,</w:t>
      </w:r>
    </w:p>
    <w:p w:rsidR="00B0477F" w:rsidRPr="008B7AD6" w:rsidRDefault="00B0477F" w:rsidP="00B0477F">
      <w:pPr>
        <w:ind w:firstLine="720"/>
        <w:jc w:val="both"/>
        <w:rPr>
          <w:b/>
          <w:sz w:val="12"/>
          <w:szCs w:val="24"/>
        </w:rPr>
      </w:pPr>
      <w:r w:rsidRPr="00780766">
        <w:rPr>
          <w:b/>
          <w:sz w:val="24"/>
          <w:szCs w:val="24"/>
        </w:rPr>
        <w:t>Amatas novada dome</w:t>
      </w:r>
      <w:r>
        <w:rPr>
          <w:sz w:val="24"/>
          <w:szCs w:val="24"/>
        </w:rPr>
        <w:t>, a</w:t>
      </w:r>
      <w:r w:rsidRPr="008B7AD6">
        <w:rPr>
          <w:sz w:val="24"/>
          <w:szCs w:val="24"/>
        </w:rPr>
        <w:t xml:space="preserve">tklāti balsojot </w:t>
      </w:r>
      <w:r w:rsidRPr="003F0E1C">
        <w:rPr>
          <w:sz w:val="24"/>
          <w:szCs w:val="24"/>
        </w:rPr>
        <w:t>(</w:t>
      </w:r>
      <w:r w:rsidRPr="003F0E1C">
        <w:rPr>
          <w:b/>
          <w:sz w:val="24"/>
          <w:szCs w:val="24"/>
        </w:rPr>
        <w:t xml:space="preserve">PAR </w:t>
      </w:r>
      <w:r w:rsidRPr="003F0E1C">
        <w:rPr>
          <w:sz w:val="24"/>
          <w:szCs w:val="24"/>
        </w:rPr>
        <w:t>–</w:t>
      </w:r>
      <w:r>
        <w:rPr>
          <w:sz w:val="24"/>
          <w:szCs w:val="24"/>
        </w:rPr>
        <w:t xml:space="preserve"> 15: </w:t>
      </w:r>
      <w:r w:rsidRPr="00306305">
        <w:rPr>
          <w:color w:val="000000"/>
          <w:sz w:val="24"/>
          <w:szCs w:val="24"/>
        </w:rPr>
        <w:t xml:space="preserve">Elita Eglīte, </w:t>
      </w:r>
      <w:r>
        <w:rPr>
          <w:sz w:val="24"/>
          <w:szCs w:val="24"/>
        </w:rPr>
        <w:t>Guna Kalniņa-</w:t>
      </w:r>
      <w:r w:rsidRPr="00306305">
        <w:rPr>
          <w:sz w:val="24"/>
          <w:szCs w:val="24"/>
        </w:rPr>
        <w:t>Priede</w:t>
      </w:r>
      <w:r>
        <w:rPr>
          <w:sz w:val="24"/>
          <w:szCs w:val="24"/>
        </w:rPr>
        <w:t xml:space="preserve">, Jānis Kārkliņš, </w:t>
      </w:r>
      <w:r w:rsidRPr="00306305">
        <w:rPr>
          <w:color w:val="000000"/>
          <w:sz w:val="24"/>
          <w:szCs w:val="24"/>
        </w:rPr>
        <w:t>Andris Jansons, Inese Varekoja</w:t>
      </w:r>
      <w:r>
        <w:rPr>
          <w:color w:val="000000"/>
          <w:sz w:val="24"/>
          <w:szCs w:val="24"/>
        </w:rPr>
        <w:t>, Arnis Lemešonoks, Mārtiņš Andris Cīrulis, Linda Abramova, Teiksma Riekstiņa, Valda Veisenkopfa, Edgars Jānis Plēģeris, Indars Upīts, Āris Kazerovskis,</w:t>
      </w:r>
      <w:r w:rsidRPr="003F0E1C">
        <w:rPr>
          <w:color w:val="000000"/>
          <w:sz w:val="24"/>
          <w:szCs w:val="24"/>
        </w:rPr>
        <w:t xml:space="preserve"> </w:t>
      </w:r>
      <w:r>
        <w:rPr>
          <w:color w:val="000000"/>
          <w:sz w:val="24"/>
          <w:szCs w:val="24"/>
        </w:rPr>
        <w:t>Ēriks Bauers,</w:t>
      </w:r>
      <w:r w:rsidRPr="00503A70">
        <w:rPr>
          <w:color w:val="000000"/>
          <w:sz w:val="24"/>
          <w:szCs w:val="24"/>
        </w:rPr>
        <w:t xml:space="preserve"> </w:t>
      </w:r>
      <w:r>
        <w:rPr>
          <w:color w:val="000000"/>
          <w:sz w:val="24"/>
          <w:szCs w:val="24"/>
        </w:rPr>
        <w:t>Tālis Šelengovs</w:t>
      </w:r>
      <w:r w:rsidRPr="003F0E1C">
        <w:rPr>
          <w:sz w:val="24"/>
          <w:szCs w:val="24"/>
        </w:rPr>
        <w:t xml:space="preserve">; </w:t>
      </w:r>
      <w:r w:rsidRPr="003F0E1C">
        <w:rPr>
          <w:b/>
          <w:sz w:val="24"/>
          <w:szCs w:val="24"/>
        </w:rPr>
        <w:t>PRET</w:t>
      </w:r>
      <w:r w:rsidRPr="003F0E1C">
        <w:rPr>
          <w:sz w:val="24"/>
          <w:szCs w:val="24"/>
        </w:rPr>
        <w:t xml:space="preserve"> – </w:t>
      </w:r>
      <w:r>
        <w:rPr>
          <w:sz w:val="24"/>
          <w:szCs w:val="24"/>
        </w:rPr>
        <w:t>nav</w:t>
      </w:r>
      <w:r w:rsidRPr="003F0E1C">
        <w:rPr>
          <w:sz w:val="24"/>
          <w:szCs w:val="24"/>
        </w:rPr>
        <w:t xml:space="preserve">; </w:t>
      </w:r>
      <w:r w:rsidRPr="003F0E1C">
        <w:rPr>
          <w:b/>
          <w:sz w:val="24"/>
          <w:szCs w:val="24"/>
        </w:rPr>
        <w:t>ATTURAS</w:t>
      </w:r>
      <w:r w:rsidRPr="003F0E1C">
        <w:rPr>
          <w:sz w:val="24"/>
          <w:szCs w:val="24"/>
        </w:rPr>
        <w:t xml:space="preserve"> – </w:t>
      </w:r>
      <w:r>
        <w:rPr>
          <w:sz w:val="24"/>
          <w:szCs w:val="24"/>
        </w:rPr>
        <w:t>nav</w:t>
      </w:r>
      <w:r w:rsidRPr="003F0E1C">
        <w:rPr>
          <w:sz w:val="24"/>
          <w:szCs w:val="24"/>
        </w:rPr>
        <w:t>)</w:t>
      </w:r>
      <w:r>
        <w:rPr>
          <w:sz w:val="24"/>
          <w:szCs w:val="24"/>
        </w:rPr>
        <w:t xml:space="preserve">, </w:t>
      </w:r>
      <w:r w:rsidRPr="009A4BC9">
        <w:rPr>
          <w:b/>
          <w:sz w:val="24"/>
          <w:szCs w:val="24"/>
        </w:rPr>
        <w:t>nolemj:</w:t>
      </w:r>
    </w:p>
    <w:p w:rsidR="00456D0A" w:rsidRPr="00456D0A" w:rsidRDefault="00456D0A" w:rsidP="00456D0A">
      <w:pPr>
        <w:jc w:val="both"/>
        <w:rPr>
          <w:sz w:val="12"/>
        </w:rPr>
      </w:pPr>
    </w:p>
    <w:p w:rsidR="00456D0A" w:rsidRPr="00456D0A" w:rsidRDefault="00456D0A" w:rsidP="00456D0A">
      <w:pPr>
        <w:ind w:firstLine="720"/>
        <w:jc w:val="both"/>
        <w:rPr>
          <w:sz w:val="24"/>
        </w:rPr>
      </w:pPr>
      <w:r w:rsidRPr="00456D0A">
        <w:rPr>
          <w:sz w:val="24"/>
        </w:rPr>
        <w:t xml:space="preserve">Piešķirt </w:t>
      </w:r>
      <w:r w:rsidR="001A6704">
        <w:rPr>
          <w:sz w:val="24"/>
        </w:rPr>
        <w:t>J. O.</w:t>
      </w:r>
      <w:r w:rsidRPr="00456D0A">
        <w:rPr>
          <w:sz w:val="24"/>
        </w:rPr>
        <w:t xml:space="preserve"> nekustamā īpašuma </w:t>
      </w:r>
      <w:r w:rsidR="001A6704">
        <w:rPr>
          <w:sz w:val="24"/>
        </w:rPr>
        <w:t>[..]</w:t>
      </w:r>
      <w:r w:rsidRPr="00456D0A">
        <w:rPr>
          <w:sz w:val="24"/>
        </w:rPr>
        <w:t xml:space="preserve">  nodokļa summas samazinājumu par 50% kā politiski represētajai personai.</w:t>
      </w:r>
    </w:p>
    <w:p w:rsidR="00124DDF" w:rsidRPr="00124DDF" w:rsidRDefault="00124DDF" w:rsidP="00124DDF">
      <w:pPr>
        <w:jc w:val="both"/>
        <w:rPr>
          <w:sz w:val="12"/>
        </w:rPr>
      </w:pPr>
    </w:p>
    <w:p w:rsidR="00124DDF" w:rsidRDefault="00456D0A" w:rsidP="00124DDF">
      <w:pPr>
        <w:jc w:val="both"/>
        <w:rPr>
          <w:sz w:val="24"/>
        </w:rPr>
      </w:pPr>
      <w:r w:rsidRPr="009D784F">
        <w:rPr>
          <w:sz w:val="24"/>
        </w:rPr>
        <w:t>Lēmums stājas spēkā ar tā pieņemšanas brīdi.</w:t>
      </w:r>
    </w:p>
    <w:p w:rsidR="00456D0A" w:rsidRPr="009D784F" w:rsidRDefault="00456D0A" w:rsidP="00124DDF">
      <w:pPr>
        <w:jc w:val="both"/>
        <w:rPr>
          <w:sz w:val="24"/>
        </w:rPr>
      </w:pPr>
      <w:r w:rsidRPr="009D784F">
        <w:rPr>
          <w:sz w:val="24"/>
        </w:rPr>
        <w:t>Šo lēmumu var pārsūdzēt Administratīvajā rajona tiesā (Administratīvās rajona tiesas tiesu namā Valmierā, Voldemāra Baloža ielā 13a, LV – 4201) viena mēneša laikā no tā spēkā stāšanās dienas.</w:t>
      </w:r>
    </w:p>
    <w:p w:rsidR="004D259E" w:rsidRDefault="004D259E" w:rsidP="001770DA">
      <w:pPr>
        <w:rPr>
          <w:b/>
          <w:color w:val="000000"/>
          <w:sz w:val="24"/>
          <w:szCs w:val="24"/>
        </w:rPr>
      </w:pPr>
    </w:p>
    <w:p w:rsidR="00DB3A14" w:rsidRPr="00A23BCF" w:rsidRDefault="00DB3A14" w:rsidP="00DB3A14">
      <w:pPr>
        <w:jc w:val="center"/>
        <w:rPr>
          <w:b/>
          <w:color w:val="000000"/>
          <w:sz w:val="24"/>
          <w:szCs w:val="24"/>
        </w:rPr>
      </w:pPr>
      <w:r w:rsidRPr="00A23BCF">
        <w:rPr>
          <w:b/>
          <w:color w:val="000000"/>
          <w:sz w:val="24"/>
          <w:szCs w:val="24"/>
        </w:rPr>
        <w:t>1</w:t>
      </w:r>
      <w:r>
        <w:rPr>
          <w:b/>
          <w:color w:val="000000"/>
          <w:sz w:val="24"/>
          <w:szCs w:val="24"/>
        </w:rPr>
        <w:t>6</w:t>
      </w:r>
      <w:r w:rsidRPr="00A23BCF">
        <w:rPr>
          <w:b/>
          <w:color w:val="000000"/>
          <w:sz w:val="24"/>
          <w:szCs w:val="24"/>
        </w:rPr>
        <w:t>.§</w:t>
      </w:r>
    </w:p>
    <w:p w:rsidR="00DB3A14" w:rsidRPr="00DB3A14" w:rsidRDefault="00DB3A14" w:rsidP="00DB3A14">
      <w:pPr>
        <w:pBdr>
          <w:bottom w:val="single" w:sz="12" w:space="1" w:color="auto"/>
        </w:pBdr>
        <w:jc w:val="center"/>
        <w:rPr>
          <w:b/>
          <w:bCs/>
          <w:sz w:val="32"/>
          <w:szCs w:val="24"/>
        </w:rPr>
      </w:pPr>
      <w:r w:rsidRPr="00A23BCF">
        <w:rPr>
          <w:b/>
          <w:bCs/>
          <w:sz w:val="24"/>
          <w:szCs w:val="24"/>
        </w:rPr>
        <w:t xml:space="preserve">Par </w:t>
      </w:r>
      <w:r w:rsidRPr="00DB3A14">
        <w:rPr>
          <w:b/>
          <w:sz w:val="24"/>
        </w:rPr>
        <w:t>zemes ierīcības projekta apstiprināšanu Amatas pagasta nekustamo īpašumu „Apsītes” un „Seski” robežu pārkārtošan</w:t>
      </w:r>
      <w:r w:rsidR="0038642E">
        <w:rPr>
          <w:b/>
          <w:sz w:val="24"/>
        </w:rPr>
        <w:t>ai</w:t>
      </w:r>
    </w:p>
    <w:p w:rsidR="00DB3A14" w:rsidRPr="00A23BCF" w:rsidRDefault="00DB3A14" w:rsidP="00DB3A14">
      <w:pPr>
        <w:autoSpaceDE w:val="0"/>
        <w:autoSpaceDN w:val="0"/>
        <w:adjustRightInd w:val="0"/>
        <w:jc w:val="both"/>
        <w:rPr>
          <w:rFonts w:eastAsia="Calibri"/>
          <w:color w:val="000000"/>
          <w:sz w:val="24"/>
          <w:szCs w:val="24"/>
        </w:rPr>
      </w:pPr>
      <w:r w:rsidRPr="00A23BCF">
        <w:rPr>
          <w:rFonts w:eastAsia="Calibri"/>
          <w:color w:val="000000"/>
          <w:sz w:val="24"/>
          <w:szCs w:val="24"/>
        </w:rPr>
        <w:t xml:space="preserve">Ziņo </w:t>
      </w:r>
      <w:r w:rsidRPr="00A23BCF">
        <w:rPr>
          <w:bCs/>
          <w:color w:val="000000"/>
          <w:sz w:val="24"/>
          <w:szCs w:val="24"/>
        </w:rPr>
        <w:t>zemes lietu speciālists G. Bauers</w:t>
      </w:r>
    </w:p>
    <w:p w:rsidR="00545180" w:rsidRPr="002C39CE" w:rsidRDefault="00545180" w:rsidP="00CA52E5">
      <w:pPr>
        <w:jc w:val="both"/>
        <w:rPr>
          <w:b/>
          <w:sz w:val="12"/>
          <w:szCs w:val="24"/>
        </w:rPr>
      </w:pPr>
    </w:p>
    <w:p w:rsidR="002C39CE" w:rsidRDefault="002C39CE" w:rsidP="002C39CE">
      <w:pPr>
        <w:pStyle w:val="Nosaukums"/>
        <w:ind w:firstLine="720"/>
        <w:jc w:val="both"/>
        <w:rPr>
          <w:b w:val="0"/>
          <w:bCs w:val="0"/>
        </w:rPr>
      </w:pPr>
      <w:r>
        <w:rPr>
          <w:b w:val="0"/>
          <w:bCs w:val="0"/>
        </w:rPr>
        <w:t>Amatas novada dome 27.09.2017. sēdē Nr.</w:t>
      </w:r>
      <w:r w:rsidR="004C536E">
        <w:rPr>
          <w:b w:val="0"/>
          <w:bCs w:val="0"/>
        </w:rPr>
        <w:t xml:space="preserve"> </w:t>
      </w:r>
      <w:r>
        <w:rPr>
          <w:b w:val="0"/>
          <w:bCs w:val="0"/>
        </w:rPr>
        <w:t>13 pieņēma lēmumu ”Par Amatas pagasta nekustamo īpašumu „Apsītes”</w:t>
      </w:r>
      <w:r w:rsidR="004C536E">
        <w:rPr>
          <w:b w:val="0"/>
          <w:bCs w:val="0"/>
        </w:rPr>
        <w:t xml:space="preserve"> </w:t>
      </w:r>
      <w:r>
        <w:rPr>
          <w:b w:val="0"/>
          <w:bCs w:val="0"/>
        </w:rPr>
        <w:t>un „Seski” robežu pārkārtošanu un darba uzdevuma apstiprināšanu”,</w:t>
      </w:r>
      <w:r>
        <w:t xml:space="preserve"> </w:t>
      </w:r>
      <w:r>
        <w:rPr>
          <w:b w:val="0"/>
          <w:bCs w:val="0"/>
        </w:rPr>
        <w:t>uz kura pamata veikta zemes ierīcības projekta izstrāde. Zemes ierīcības projekts saskaņots ar nekustamo īpašumu īpašniekiem un esošo inženierkomunikāciju turētājiem.</w:t>
      </w:r>
    </w:p>
    <w:p w:rsidR="002C39CE" w:rsidRDefault="002C39CE" w:rsidP="002C39CE">
      <w:pPr>
        <w:pStyle w:val="Nosaukums"/>
        <w:ind w:firstLine="720"/>
        <w:jc w:val="both"/>
        <w:rPr>
          <w:b w:val="0"/>
          <w:bCs w:val="0"/>
        </w:rPr>
      </w:pPr>
      <w:r>
        <w:rPr>
          <w:b w:val="0"/>
          <w:bCs w:val="0"/>
        </w:rPr>
        <w:t>Izskatot  iesniegto zemes ierīcības projektu, saskaņā ar Zemes ierīcības likuma 19.</w:t>
      </w:r>
      <w:r w:rsidR="0038642E">
        <w:rPr>
          <w:b w:val="0"/>
          <w:bCs w:val="0"/>
        </w:rPr>
        <w:t> </w:t>
      </w:r>
      <w:r>
        <w:rPr>
          <w:b w:val="0"/>
          <w:bCs w:val="0"/>
        </w:rPr>
        <w:t>panta otro daļu, Administratīvā procesa likuma 65. panta pirmo daļu</w:t>
      </w:r>
      <w:r>
        <w:t xml:space="preserve">, </w:t>
      </w:r>
      <w:r>
        <w:rPr>
          <w:b w:val="0"/>
          <w:bCs w:val="0"/>
        </w:rPr>
        <w:t>likuma “Par pašvaldībām” 15. panta 13. punktu, Ministru kabineta 29.04.2011. noteikumu Nr. 288 ”Zemes ierīcības projekta izstrādes noteikumi” 30. punktu, Amatas novada pašvaldības 26.02.2014. saistoš</w:t>
      </w:r>
      <w:r w:rsidR="0038642E">
        <w:rPr>
          <w:b w:val="0"/>
          <w:bCs w:val="0"/>
        </w:rPr>
        <w:t>ajiem</w:t>
      </w:r>
      <w:r>
        <w:rPr>
          <w:b w:val="0"/>
          <w:bCs w:val="0"/>
        </w:rPr>
        <w:t xml:space="preserve"> noteikumi</w:t>
      </w:r>
      <w:r w:rsidR="0038642E">
        <w:rPr>
          <w:b w:val="0"/>
          <w:bCs w:val="0"/>
        </w:rPr>
        <w:t xml:space="preserve">em </w:t>
      </w:r>
      <w:r>
        <w:rPr>
          <w:b w:val="0"/>
          <w:bCs w:val="0"/>
        </w:rPr>
        <w:t>Nr. 6 ”Amatas novada teritorijas plānojums 2014.</w:t>
      </w:r>
      <w:r w:rsidR="004C536E">
        <w:rPr>
          <w:b w:val="0"/>
          <w:bCs w:val="0"/>
        </w:rPr>
        <w:t xml:space="preserve"> </w:t>
      </w:r>
      <w:r>
        <w:rPr>
          <w:b w:val="0"/>
          <w:bCs w:val="0"/>
        </w:rPr>
        <w:t>-</w:t>
      </w:r>
      <w:r w:rsidR="004C536E">
        <w:rPr>
          <w:b w:val="0"/>
          <w:bCs w:val="0"/>
        </w:rPr>
        <w:t xml:space="preserve"> </w:t>
      </w:r>
      <w:r>
        <w:rPr>
          <w:b w:val="0"/>
          <w:bCs w:val="0"/>
        </w:rPr>
        <w:t>2024.</w:t>
      </w:r>
      <w:r w:rsidR="004C536E">
        <w:rPr>
          <w:b w:val="0"/>
          <w:bCs w:val="0"/>
        </w:rPr>
        <w:t xml:space="preserve"> </w:t>
      </w:r>
      <w:r>
        <w:rPr>
          <w:b w:val="0"/>
          <w:bCs w:val="0"/>
        </w:rPr>
        <w:t>g</w:t>
      </w:r>
      <w:r w:rsidR="004C536E">
        <w:rPr>
          <w:b w:val="0"/>
          <w:bCs w:val="0"/>
        </w:rPr>
        <w:t>adam</w:t>
      </w:r>
      <w:r>
        <w:rPr>
          <w:b w:val="0"/>
          <w:bCs w:val="0"/>
        </w:rPr>
        <w:t>”</w:t>
      </w:r>
    </w:p>
    <w:p w:rsidR="004C536E" w:rsidRPr="008B7AD6" w:rsidRDefault="004C536E" w:rsidP="004C536E">
      <w:pPr>
        <w:ind w:firstLine="720"/>
        <w:jc w:val="both"/>
        <w:rPr>
          <w:b/>
          <w:sz w:val="12"/>
          <w:szCs w:val="24"/>
        </w:rPr>
      </w:pPr>
      <w:r w:rsidRPr="00780766">
        <w:rPr>
          <w:b/>
          <w:sz w:val="24"/>
          <w:szCs w:val="24"/>
        </w:rPr>
        <w:t>Amatas novada dome</w:t>
      </w:r>
      <w:r>
        <w:rPr>
          <w:sz w:val="24"/>
          <w:szCs w:val="24"/>
        </w:rPr>
        <w:t>, a</w:t>
      </w:r>
      <w:r w:rsidRPr="008B7AD6">
        <w:rPr>
          <w:sz w:val="24"/>
          <w:szCs w:val="24"/>
        </w:rPr>
        <w:t xml:space="preserve">tklāti balsojot </w:t>
      </w:r>
      <w:r w:rsidRPr="003F0E1C">
        <w:rPr>
          <w:sz w:val="24"/>
          <w:szCs w:val="24"/>
        </w:rPr>
        <w:t>(</w:t>
      </w:r>
      <w:r w:rsidRPr="003F0E1C">
        <w:rPr>
          <w:b/>
          <w:sz w:val="24"/>
          <w:szCs w:val="24"/>
        </w:rPr>
        <w:t xml:space="preserve">PAR </w:t>
      </w:r>
      <w:r w:rsidRPr="003F0E1C">
        <w:rPr>
          <w:sz w:val="24"/>
          <w:szCs w:val="24"/>
        </w:rPr>
        <w:t>–</w:t>
      </w:r>
      <w:r>
        <w:rPr>
          <w:sz w:val="24"/>
          <w:szCs w:val="24"/>
        </w:rPr>
        <w:t xml:space="preserve"> 15: </w:t>
      </w:r>
      <w:r w:rsidRPr="00306305">
        <w:rPr>
          <w:color w:val="000000"/>
          <w:sz w:val="24"/>
          <w:szCs w:val="24"/>
        </w:rPr>
        <w:t xml:space="preserve">Elita Eglīte, </w:t>
      </w:r>
      <w:r>
        <w:rPr>
          <w:sz w:val="24"/>
          <w:szCs w:val="24"/>
        </w:rPr>
        <w:t>Guna Kalniņa-</w:t>
      </w:r>
      <w:r w:rsidRPr="00306305">
        <w:rPr>
          <w:sz w:val="24"/>
          <w:szCs w:val="24"/>
        </w:rPr>
        <w:t>Priede</w:t>
      </w:r>
      <w:r>
        <w:rPr>
          <w:sz w:val="24"/>
          <w:szCs w:val="24"/>
        </w:rPr>
        <w:t xml:space="preserve">, Jānis Kārkliņš, </w:t>
      </w:r>
      <w:r w:rsidRPr="00306305">
        <w:rPr>
          <w:color w:val="000000"/>
          <w:sz w:val="24"/>
          <w:szCs w:val="24"/>
        </w:rPr>
        <w:t>Andris Jansons, Inese Varekoja</w:t>
      </w:r>
      <w:r>
        <w:rPr>
          <w:color w:val="000000"/>
          <w:sz w:val="24"/>
          <w:szCs w:val="24"/>
        </w:rPr>
        <w:t>, Arnis Lemešonoks, Mārtiņš Andris Cīrulis, Linda Abramova, Teiksma Riekstiņa, Valda Veisenkopfa, Edgars Jānis Plēģeris, Indars Upīts, Āris Kazerovskis,</w:t>
      </w:r>
      <w:r w:rsidRPr="003F0E1C">
        <w:rPr>
          <w:color w:val="000000"/>
          <w:sz w:val="24"/>
          <w:szCs w:val="24"/>
        </w:rPr>
        <w:t xml:space="preserve"> </w:t>
      </w:r>
      <w:r>
        <w:rPr>
          <w:color w:val="000000"/>
          <w:sz w:val="24"/>
          <w:szCs w:val="24"/>
        </w:rPr>
        <w:t>Ēriks Bauers,</w:t>
      </w:r>
      <w:r w:rsidRPr="00503A70">
        <w:rPr>
          <w:color w:val="000000"/>
          <w:sz w:val="24"/>
          <w:szCs w:val="24"/>
        </w:rPr>
        <w:t xml:space="preserve"> </w:t>
      </w:r>
      <w:r>
        <w:rPr>
          <w:color w:val="000000"/>
          <w:sz w:val="24"/>
          <w:szCs w:val="24"/>
        </w:rPr>
        <w:t>Tālis Šelengovs</w:t>
      </w:r>
      <w:r w:rsidRPr="003F0E1C">
        <w:rPr>
          <w:sz w:val="24"/>
          <w:szCs w:val="24"/>
        </w:rPr>
        <w:t xml:space="preserve">; </w:t>
      </w:r>
      <w:r w:rsidRPr="003F0E1C">
        <w:rPr>
          <w:b/>
          <w:sz w:val="24"/>
          <w:szCs w:val="24"/>
        </w:rPr>
        <w:t>PRET</w:t>
      </w:r>
      <w:r w:rsidRPr="003F0E1C">
        <w:rPr>
          <w:sz w:val="24"/>
          <w:szCs w:val="24"/>
        </w:rPr>
        <w:t xml:space="preserve"> – </w:t>
      </w:r>
      <w:r>
        <w:rPr>
          <w:sz w:val="24"/>
          <w:szCs w:val="24"/>
        </w:rPr>
        <w:t>nav</w:t>
      </w:r>
      <w:r w:rsidRPr="003F0E1C">
        <w:rPr>
          <w:sz w:val="24"/>
          <w:szCs w:val="24"/>
        </w:rPr>
        <w:t xml:space="preserve">; </w:t>
      </w:r>
      <w:r w:rsidRPr="003F0E1C">
        <w:rPr>
          <w:b/>
          <w:sz w:val="24"/>
          <w:szCs w:val="24"/>
        </w:rPr>
        <w:t>ATTURAS</w:t>
      </w:r>
      <w:r w:rsidRPr="003F0E1C">
        <w:rPr>
          <w:sz w:val="24"/>
          <w:szCs w:val="24"/>
        </w:rPr>
        <w:t xml:space="preserve"> – </w:t>
      </w:r>
      <w:r>
        <w:rPr>
          <w:sz w:val="24"/>
          <w:szCs w:val="24"/>
        </w:rPr>
        <w:t>nav</w:t>
      </w:r>
      <w:r w:rsidRPr="003F0E1C">
        <w:rPr>
          <w:sz w:val="24"/>
          <w:szCs w:val="24"/>
        </w:rPr>
        <w:t>)</w:t>
      </w:r>
      <w:r w:rsidR="00B0477F">
        <w:rPr>
          <w:sz w:val="24"/>
          <w:szCs w:val="24"/>
        </w:rPr>
        <w:t>,</w:t>
      </w:r>
      <w:r>
        <w:rPr>
          <w:sz w:val="24"/>
          <w:szCs w:val="24"/>
        </w:rPr>
        <w:t xml:space="preserve"> </w:t>
      </w:r>
      <w:r w:rsidRPr="009A4BC9">
        <w:rPr>
          <w:b/>
          <w:sz w:val="24"/>
          <w:szCs w:val="24"/>
        </w:rPr>
        <w:t>nolemj:</w:t>
      </w:r>
    </w:p>
    <w:p w:rsidR="002C39CE" w:rsidRPr="002C39CE" w:rsidRDefault="002C39CE" w:rsidP="002C39CE">
      <w:pPr>
        <w:pStyle w:val="Nosaukums"/>
        <w:ind w:firstLine="720"/>
        <w:jc w:val="both"/>
        <w:rPr>
          <w:sz w:val="12"/>
        </w:rPr>
      </w:pPr>
    </w:p>
    <w:p w:rsidR="002C39CE" w:rsidRPr="002C39CE" w:rsidRDefault="002C39CE" w:rsidP="004C7564">
      <w:pPr>
        <w:pStyle w:val="Sarakstarindkopa"/>
        <w:numPr>
          <w:ilvl w:val="0"/>
          <w:numId w:val="10"/>
        </w:numPr>
        <w:ind w:left="709"/>
        <w:jc w:val="both"/>
        <w:rPr>
          <w:sz w:val="24"/>
          <w:szCs w:val="24"/>
        </w:rPr>
      </w:pPr>
      <w:r w:rsidRPr="002C39CE">
        <w:rPr>
          <w:sz w:val="24"/>
          <w:szCs w:val="24"/>
        </w:rPr>
        <w:t xml:space="preserve">Apstiprināt zemes ierīcības projektu </w:t>
      </w:r>
      <w:r w:rsidRPr="002C39CE">
        <w:rPr>
          <w:bCs/>
          <w:sz w:val="24"/>
          <w:szCs w:val="24"/>
        </w:rPr>
        <w:t>”Par Amatas pagasta nekustamo īpašumu „Apsītes” un „Seski”</w:t>
      </w:r>
      <w:r w:rsidRPr="002C39CE">
        <w:rPr>
          <w:b/>
          <w:bCs/>
          <w:sz w:val="24"/>
          <w:szCs w:val="24"/>
        </w:rPr>
        <w:t xml:space="preserve"> </w:t>
      </w:r>
      <w:r w:rsidRPr="002C39CE">
        <w:rPr>
          <w:bCs/>
          <w:sz w:val="24"/>
          <w:szCs w:val="24"/>
        </w:rPr>
        <w:t xml:space="preserve"> robežu pārkārtošanu</w:t>
      </w:r>
      <w:r>
        <w:rPr>
          <w:bCs/>
          <w:sz w:val="24"/>
          <w:szCs w:val="24"/>
        </w:rPr>
        <w:t>”</w:t>
      </w:r>
      <w:r w:rsidRPr="002C39CE">
        <w:rPr>
          <w:sz w:val="24"/>
          <w:szCs w:val="24"/>
        </w:rPr>
        <w:t>.</w:t>
      </w:r>
    </w:p>
    <w:p w:rsidR="002C39CE" w:rsidRPr="002C39CE" w:rsidRDefault="002C39CE" w:rsidP="004C7564">
      <w:pPr>
        <w:pStyle w:val="Sarakstarindkopa"/>
        <w:numPr>
          <w:ilvl w:val="0"/>
          <w:numId w:val="10"/>
        </w:numPr>
        <w:ind w:left="709"/>
        <w:jc w:val="both"/>
        <w:rPr>
          <w:sz w:val="24"/>
          <w:szCs w:val="24"/>
        </w:rPr>
      </w:pPr>
      <w:r w:rsidRPr="002C39CE">
        <w:rPr>
          <w:sz w:val="24"/>
          <w:szCs w:val="24"/>
        </w:rPr>
        <w:t>Saglabāt nosaukumu „Apsītes” zemes vienībai Nr.</w:t>
      </w:r>
      <w:r>
        <w:rPr>
          <w:sz w:val="24"/>
          <w:szCs w:val="24"/>
        </w:rPr>
        <w:t xml:space="preserve"> </w:t>
      </w:r>
      <w:r w:rsidRPr="002C39CE">
        <w:rPr>
          <w:sz w:val="24"/>
          <w:szCs w:val="24"/>
        </w:rPr>
        <w:t>1 (atbilstoši zemes ierīcības projektam ar platību 2,5 ha un kadastra apzīmējumu 42420020016). Platība var tikt precizēta pie precīzās uzmērīšanas. Noteikt nekustamā īpašuma lietošanas mērķi – zeme, uz kuras galvenā saimnieciskā darbība ir mežsaimniecība (kods 0201).</w:t>
      </w:r>
    </w:p>
    <w:p w:rsidR="002C39CE" w:rsidRPr="002C39CE" w:rsidRDefault="002C39CE" w:rsidP="004C7564">
      <w:pPr>
        <w:pStyle w:val="Sarakstarindkopa"/>
        <w:numPr>
          <w:ilvl w:val="0"/>
          <w:numId w:val="10"/>
        </w:numPr>
        <w:ind w:left="709"/>
        <w:jc w:val="both"/>
        <w:rPr>
          <w:sz w:val="24"/>
          <w:szCs w:val="24"/>
        </w:rPr>
      </w:pPr>
      <w:r w:rsidRPr="002C39CE">
        <w:rPr>
          <w:sz w:val="24"/>
          <w:szCs w:val="24"/>
        </w:rPr>
        <w:lastRenderedPageBreak/>
        <w:t>Saglabāt nosaukumu „Seski” zemes vienībai Nr.</w:t>
      </w:r>
      <w:r>
        <w:rPr>
          <w:sz w:val="24"/>
          <w:szCs w:val="24"/>
        </w:rPr>
        <w:t xml:space="preserve"> </w:t>
      </w:r>
      <w:r w:rsidRPr="002C39CE">
        <w:rPr>
          <w:sz w:val="24"/>
          <w:szCs w:val="24"/>
        </w:rPr>
        <w:t xml:space="preserve">2 (atbilstoši zemes ierīcības projektam ar platību 3,8 ha un kadastra apzīmējumu 42420020020). Platība var tikt precizēta pie precīzās uzmērīšanas. Noteikt nekustamā īpašuma lietošanas mērķi – zeme, uz kuras galvenā saimnieciskā darbība ir lauksaimniecība (kods 0101). </w:t>
      </w:r>
    </w:p>
    <w:p w:rsidR="002C39CE" w:rsidRPr="002C39CE" w:rsidRDefault="002C39CE" w:rsidP="004C7564">
      <w:pPr>
        <w:pStyle w:val="Sarakstarindkopa"/>
        <w:numPr>
          <w:ilvl w:val="0"/>
          <w:numId w:val="10"/>
        </w:numPr>
        <w:ind w:left="709"/>
        <w:jc w:val="both"/>
        <w:rPr>
          <w:sz w:val="24"/>
          <w:szCs w:val="24"/>
        </w:rPr>
      </w:pPr>
      <w:r w:rsidRPr="002C39CE">
        <w:rPr>
          <w:sz w:val="24"/>
          <w:szCs w:val="24"/>
        </w:rPr>
        <w:t>Zemes ierīcības projekts īstenojams 4 gadu laikā.</w:t>
      </w:r>
    </w:p>
    <w:p w:rsidR="002C39CE" w:rsidRPr="002C39CE" w:rsidRDefault="002C39CE" w:rsidP="002C39CE">
      <w:pPr>
        <w:jc w:val="both"/>
        <w:rPr>
          <w:sz w:val="12"/>
          <w:szCs w:val="24"/>
        </w:rPr>
      </w:pPr>
    </w:p>
    <w:p w:rsidR="002C39CE" w:rsidRPr="002C39CE" w:rsidRDefault="002C39CE" w:rsidP="002C39CE">
      <w:pPr>
        <w:jc w:val="both"/>
        <w:rPr>
          <w:sz w:val="24"/>
          <w:szCs w:val="24"/>
        </w:rPr>
      </w:pPr>
      <w:r w:rsidRPr="002C39CE">
        <w:rPr>
          <w:sz w:val="24"/>
          <w:szCs w:val="24"/>
        </w:rPr>
        <w:t>Amatas novada domes sēdē pieņemtais administratīvais akts stājas spēkā piecu dienu laikā no tā pieņemšanas.</w:t>
      </w:r>
    </w:p>
    <w:p w:rsidR="002C39CE" w:rsidRPr="002C39CE" w:rsidRDefault="002C39CE" w:rsidP="002C39CE">
      <w:pPr>
        <w:jc w:val="both"/>
        <w:rPr>
          <w:sz w:val="24"/>
          <w:szCs w:val="24"/>
        </w:rPr>
      </w:pPr>
      <w:r w:rsidRPr="002C39CE">
        <w:rPr>
          <w:sz w:val="24"/>
          <w:szCs w:val="24"/>
        </w:rPr>
        <w:t>Administratīvo aktu, pēc tā stāšanās spēkā, var pārsūdzēt Administratīvajā rajona tiesā viena mēneša laikā no tā spēkā stāšanās dienas.</w:t>
      </w:r>
    </w:p>
    <w:p w:rsidR="00545180" w:rsidRDefault="00545180" w:rsidP="00CA52E5">
      <w:pPr>
        <w:jc w:val="both"/>
        <w:rPr>
          <w:b/>
          <w:sz w:val="24"/>
          <w:szCs w:val="24"/>
        </w:rPr>
      </w:pPr>
    </w:p>
    <w:p w:rsidR="00740140" w:rsidRDefault="00740140" w:rsidP="00740140">
      <w:pPr>
        <w:jc w:val="center"/>
        <w:rPr>
          <w:b/>
          <w:color w:val="000000"/>
          <w:sz w:val="24"/>
          <w:szCs w:val="24"/>
        </w:rPr>
      </w:pPr>
      <w:bookmarkStart w:id="4" w:name="_Hlk499501163"/>
      <w:r>
        <w:rPr>
          <w:b/>
          <w:color w:val="000000"/>
          <w:sz w:val="24"/>
          <w:szCs w:val="24"/>
        </w:rPr>
        <w:t>17</w:t>
      </w:r>
      <w:r w:rsidRPr="00367B04">
        <w:rPr>
          <w:b/>
          <w:color w:val="000000"/>
          <w:sz w:val="24"/>
          <w:szCs w:val="24"/>
        </w:rPr>
        <w:t>.§</w:t>
      </w:r>
    </w:p>
    <w:p w:rsidR="00740140" w:rsidRPr="00EC5F2B" w:rsidRDefault="00740140" w:rsidP="00740140">
      <w:pPr>
        <w:pBdr>
          <w:bottom w:val="single" w:sz="12" w:space="1" w:color="auto"/>
        </w:pBdr>
        <w:jc w:val="center"/>
        <w:rPr>
          <w:b/>
          <w:bCs/>
          <w:sz w:val="24"/>
          <w:szCs w:val="24"/>
        </w:rPr>
      </w:pPr>
      <w:r w:rsidRPr="00EC5F2B">
        <w:rPr>
          <w:b/>
          <w:color w:val="000000"/>
          <w:sz w:val="24"/>
          <w:szCs w:val="24"/>
        </w:rPr>
        <w:t xml:space="preserve">Par </w:t>
      </w:r>
      <w:r w:rsidRPr="00936734">
        <w:rPr>
          <w:b/>
          <w:bCs/>
          <w:sz w:val="24"/>
          <w:szCs w:val="24"/>
        </w:rPr>
        <w:t>deklarētās dzīvesvietas anulēšanu</w:t>
      </w:r>
    </w:p>
    <w:p w:rsidR="00740140" w:rsidRDefault="00740140" w:rsidP="00740140">
      <w:pPr>
        <w:rPr>
          <w:sz w:val="24"/>
          <w:szCs w:val="24"/>
        </w:rPr>
      </w:pPr>
      <w:r w:rsidRPr="00332EBE">
        <w:rPr>
          <w:rFonts w:eastAsia="Calibri"/>
          <w:bCs/>
          <w:color w:val="000000"/>
          <w:sz w:val="24"/>
          <w:szCs w:val="24"/>
        </w:rPr>
        <w:t xml:space="preserve">Ziņo </w:t>
      </w:r>
      <w:r w:rsidRPr="00332EBE">
        <w:rPr>
          <w:sz w:val="24"/>
          <w:szCs w:val="24"/>
        </w:rPr>
        <w:t>deklarēto dzīvesvietu anulēšanas komisijas priekšsēdētājs J.</w:t>
      </w:r>
      <w:r w:rsidR="008424F8">
        <w:rPr>
          <w:sz w:val="24"/>
          <w:szCs w:val="24"/>
        </w:rPr>
        <w:t xml:space="preserve"> </w:t>
      </w:r>
      <w:r w:rsidRPr="00332EBE">
        <w:rPr>
          <w:sz w:val="24"/>
          <w:szCs w:val="24"/>
        </w:rPr>
        <w:t>Suseklis</w:t>
      </w:r>
    </w:p>
    <w:p w:rsidR="00740140" w:rsidRPr="00332EBE" w:rsidRDefault="00740140" w:rsidP="00740140">
      <w:pPr>
        <w:rPr>
          <w:rFonts w:eastAsia="Calibri"/>
          <w:bCs/>
          <w:color w:val="000000"/>
          <w:sz w:val="24"/>
          <w:szCs w:val="24"/>
        </w:rPr>
      </w:pPr>
      <w:r>
        <w:rPr>
          <w:sz w:val="24"/>
          <w:szCs w:val="24"/>
        </w:rPr>
        <w:t>Izsakās</w:t>
      </w:r>
      <w:r w:rsidR="004C536E">
        <w:rPr>
          <w:sz w:val="24"/>
          <w:szCs w:val="24"/>
        </w:rPr>
        <w:t xml:space="preserve"> A. Jansons, E. Eglīte, J. Kārkliņš</w:t>
      </w:r>
    </w:p>
    <w:p w:rsidR="00545180" w:rsidRPr="00740140" w:rsidRDefault="00545180" w:rsidP="00CA52E5">
      <w:pPr>
        <w:jc w:val="both"/>
        <w:rPr>
          <w:b/>
          <w:sz w:val="12"/>
          <w:szCs w:val="24"/>
        </w:rPr>
      </w:pPr>
    </w:p>
    <w:p w:rsidR="00740140" w:rsidRPr="00740140" w:rsidRDefault="00740140" w:rsidP="00740140">
      <w:pPr>
        <w:jc w:val="both"/>
        <w:rPr>
          <w:sz w:val="24"/>
          <w:szCs w:val="24"/>
        </w:rPr>
      </w:pPr>
      <w:r w:rsidRPr="00740140">
        <w:rPr>
          <w:sz w:val="24"/>
          <w:szCs w:val="24"/>
        </w:rPr>
        <w:tab/>
        <w:t xml:space="preserve"> Amatas novada dome ir saņēmusi un  izskatījusi </w:t>
      </w:r>
      <w:r w:rsidR="001A6704">
        <w:rPr>
          <w:sz w:val="24"/>
          <w:szCs w:val="24"/>
          <w:lang w:val="fi-FI"/>
        </w:rPr>
        <w:t>I. O.</w:t>
      </w:r>
      <w:r w:rsidRPr="00740140">
        <w:rPr>
          <w:sz w:val="24"/>
          <w:szCs w:val="24"/>
          <w:lang w:val="fi-FI"/>
        </w:rPr>
        <w:t xml:space="preserve"> (</w:t>
      </w:r>
      <w:r w:rsidRPr="00740140">
        <w:rPr>
          <w:sz w:val="24"/>
          <w:szCs w:val="24"/>
        </w:rPr>
        <w:t xml:space="preserve">personas kods </w:t>
      </w:r>
      <w:r w:rsidR="001A6704">
        <w:rPr>
          <w:sz w:val="24"/>
        </w:rPr>
        <w:t>000000-00000</w:t>
      </w:r>
      <w:r w:rsidRPr="00740140">
        <w:rPr>
          <w:sz w:val="24"/>
          <w:szCs w:val="24"/>
          <w:lang w:val="fi-FI"/>
        </w:rPr>
        <w:t>)</w:t>
      </w:r>
      <w:r>
        <w:rPr>
          <w:sz w:val="24"/>
          <w:szCs w:val="24"/>
          <w:lang w:val="fi-FI"/>
        </w:rPr>
        <w:t>,</w:t>
      </w:r>
      <w:r w:rsidRPr="00740140">
        <w:rPr>
          <w:sz w:val="24"/>
          <w:szCs w:val="24"/>
          <w:lang w:val="fi-FI"/>
        </w:rPr>
        <w:t xml:space="preserve"> </w:t>
      </w:r>
      <w:r>
        <w:rPr>
          <w:sz w:val="24"/>
          <w:szCs w:val="24"/>
        </w:rPr>
        <w:t>dzīvojošas</w:t>
      </w:r>
      <w:r w:rsidRPr="00740140">
        <w:rPr>
          <w:sz w:val="24"/>
          <w:szCs w:val="24"/>
        </w:rPr>
        <w:t xml:space="preserve"> </w:t>
      </w:r>
      <w:r w:rsidR="001A6704">
        <w:rPr>
          <w:sz w:val="24"/>
          <w:szCs w:val="24"/>
        </w:rPr>
        <w:t>[..]</w:t>
      </w:r>
      <w:r>
        <w:rPr>
          <w:sz w:val="24"/>
          <w:szCs w:val="24"/>
        </w:rPr>
        <w:t>,</w:t>
      </w:r>
      <w:r w:rsidRPr="00740140">
        <w:rPr>
          <w:sz w:val="24"/>
          <w:szCs w:val="24"/>
        </w:rPr>
        <w:t xml:space="preserve"> iesniegumu, kurā viņa lūdz anulēt ziņas viņai piederoš</w:t>
      </w:r>
      <w:r>
        <w:rPr>
          <w:sz w:val="24"/>
          <w:szCs w:val="24"/>
        </w:rPr>
        <w:t>aj</w:t>
      </w:r>
      <w:r w:rsidRPr="00740140">
        <w:rPr>
          <w:sz w:val="24"/>
          <w:szCs w:val="24"/>
        </w:rPr>
        <w:t>ā</w:t>
      </w:r>
      <w:r>
        <w:rPr>
          <w:sz w:val="24"/>
          <w:szCs w:val="24"/>
        </w:rPr>
        <w:t xml:space="preserve"> nekusta</w:t>
      </w:r>
      <w:r w:rsidRPr="00740140">
        <w:rPr>
          <w:sz w:val="24"/>
          <w:szCs w:val="24"/>
        </w:rPr>
        <w:t xml:space="preserve">majā īpašumā </w:t>
      </w:r>
      <w:r w:rsidR="001A6704">
        <w:rPr>
          <w:sz w:val="24"/>
          <w:szCs w:val="24"/>
        </w:rPr>
        <w:t>[..]</w:t>
      </w:r>
      <w:r w:rsidRPr="00740140">
        <w:rPr>
          <w:sz w:val="24"/>
          <w:szCs w:val="24"/>
        </w:rPr>
        <w:t xml:space="preserve">, deklarētajai personai </w:t>
      </w:r>
      <w:r w:rsidR="001A6704">
        <w:rPr>
          <w:sz w:val="24"/>
          <w:szCs w:val="24"/>
        </w:rPr>
        <w:t>G. O.</w:t>
      </w:r>
      <w:r w:rsidRPr="00740140">
        <w:rPr>
          <w:sz w:val="24"/>
          <w:szCs w:val="24"/>
        </w:rPr>
        <w:t xml:space="preserve"> (personas kods </w:t>
      </w:r>
      <w:r w:rsidR="001A6704">
        <w:rPr>
          <w:sz w:val="24"/>
        </w:rPr>
        <w:t>000000-00000</w:t>
      </w:r>
      <w:r w:rsidRPr="00740140">
        <w:rPr>
          <w:sz w:val="24"/>
          <w:szCs w:val="24"/>
        </w:rPr>
        <w:t>), jo minētajai personai nav tiesiska pamata dzīvot deklarētajā adresē.</w:t>
      </w:r>
    </w:p>
    <w:p w:rsidR="00740140" w:rsidRPr="00740140" w:rsidRDefault="00740140" w:rsidP="00740140">
      <w:pPr>
        <w:ind w:firstLine="720"/>
        <w:jc w:val="both"/>
        <w:rPr>
          <w:sz w:val="24"/>
          <w:szCs w:val="24"/>
        </w:rPr>
      </w:pPr>
      <w:r w:rsidRPr="00740140">
        <w:rPr>
          <w:sz w:val="24"/>
          <w:szCs w:val="24"/>
        </w:rPr>
        <w:t>Amatas novada dome ir izveidojusi komisiju, kas izskata iesniegumus par ziņu anulēšanu par deklarēto dzīvesvietu personām, kurām nav tiesiska pamata dzīvot deklarētajā dzīvesvietā vai persona, deklarējot dzīvesvietu, ir sniegusi nepatiesas ziņas.</w:t>
      </w:r>
    </w:p>
    <w:p w:rsidR="00740140" w:rsidRPr="00740140" w:rsidRDefault="00740140" w:rsidP="00740140">
      <w:pPr>
        <w:jc w:val="both"/>
        <w:rPr>
          <w:sz w:val="24"/>
          <w:szCs w:val="24"/>
        </w:rPr>
      </w:pPr>
      <w:r w:rsidRPr="00740140">
        <w:rPr>
          <w:sz w:val="24"/>
          <w:szCs w:val="24"/>
        </w:rPr>
        <w:tab/>
        <w:t xml:space="preserve">Komisija, pārbaudot ziņas un izvērtējot komisijas rīcībā esošo informāciju par </w:t>
      </w:r>
      <w:r w:rsidR="001A6704">
        <w:rPr>
          <w:sz w:val="24"/>
          <w:szCs w:val="24"/>
        </w:rPr>
        <w:t>[..]</w:t>
      </w:r>
      <w:r w:rsidRPr="00740140">
        <w:rPr>
          <w:sz w:val="24"/>
          <w:szCs w:val="24"/>
        </w:rPr>
        <w:t>, deklarētajām personām, konstatēja, k</w:t>
      </w:r>
      <w:r>
        <w:rPr>
          <w:sz w:val="24"/>
          <w:szCs w:val="24"/>
        </w:rPr>
        <w:t>a minētais nekusta</w:t>
      </w:r>
      <w:r w:rsidRPr="00740140">
        <w:rPr>
          <w:sz w:val="24"/>
          <w:szCs w:val="24"/>
        </w:rPr>
        <w:t>mais īpašums saskaņā ar 2016. gada 18. jūlija pirkuma līgumu 2016.</w:t>
      </w:r>
      <w:r w:rsidR="00366E70">
        <w:rPr>
          <w:sz w:val="24"/>
          <w:szCs w:val="24"/>
        </w:rPr>
        <w:t xml:space="preserve"> </w:t>
      </w:r>
      <w:r w:rsidRPr="00740140">
        <w:rPr>
          <w:sz w:val="24"/>
          <w:szCs w:val="24"/>
        </w:rPr>
        <w:t>gada 26.</w:t>
      </w:r>
      <w:r>
        <w:rPr>
          <w:sz w:val="24"/>
          <w:szCs w:val="24"/>
        </w:rPr>
        <w:t> jūlijā</w:t>
      </w:r>
      <w:r w:rsidRPr="00740140">
        <w:rPr>
          <w:sz w:val="24"/>
          <w:szCs w:val="24"/>
        </w:rPr>
        <w:t xml:space="preserve"> ir ierakstīts zemesgrāmatā uz </w:t>
      </w:r>
      <w:r w:rsidR="001A6704">
        <w:rPr>
          <w:sz w:val="24"/>
          <w:szCs w:val="24"/>
          <w:lang w:val="fi-FI"/>
        </w:rPr>
        <w:t>I. O.</w:t>
      </w:r>
      <w:r w:rsidRPr="00740140">
        <w:rPr>
          <w:sz w:val="24"/>
          <w:szCs w:val="24"/>
          <w:lang w:val="fi-FI"/>
        </w:rPr>
        <w:t xml:space="preserve"> vārda. </w:t>
      </w:r>
      <w:r w:rsidR="001A6704">
        <w:rPr>
          <w:sz w:val="24"/>
          <w:szCs w:val="24"/>
        </w:rPr>
        <w:t>G. O.</w:t>
      </w:r>
      <w:r w:rsidRPr="00740140">
        <w:rPr>
          <w:sz w:val="24"/>
          <w:szCs w:val="24"/>
        </w:rPr>
        <w:t xml:space="preserve"> tika uzaicināts uz pašvaldību izteikt savu viedokli, uzrādīt nepieciešamos dokumentus par tiesībām</w:t>
      </w:r>
      <w:r>
        <w:rPr>
          <w:sz w:val="24"/>
          <w:szCs w:val="24"/>
        </w:rPr>
        <w:t xml:space="preserve"> būt deklarētam nekusta</w:t>
      </w:r>
      <w:r w:rsidRPr="00740140">
        <w:rPr>
          <w:sz w:val="24"/>
          <w:szCs w:val="24"/>
        </w:rPr>
        <w:t xml:space="preserve">majā īpašumā </w:t>
      </w:r>
      <w:r w:rsidR="001A6704">
        <w:rPr>
          <w:sz w:val="24"/>
          <w:szCs w:val="24"/>
        </w:rPr>
        <w:t>[..]</w:t>
      </w:r>
      <w:r w:rsidRPr="00740140">
        <w:rPr>
          <w:sz w:val="24"/>
          <w:szCs w:val="24"/>
        </w:rPr>
        <w:t xml:space="preserve">, </w:t>
      </w:r>
      <w:r w:rsidRPr="00740140">
        <w:rPr>
          <w:sz w:val="24"/>
          <w:szCs w:val="24"/>
          <w:lang w:val="fi-FI"/>
        </w:rPr>
        <w:t xml:space="preserve">bet viņš pašvaldībā nav ieradies un apliecinājumu par tiesībām dzīvot </w:t>
      </w:r>
      <w:r w:rsidR="001A6704">
        <w:rPr>
          <w:sz w:val="24"/>
          <w:szCs w:val="24"/>
        </w:rPr>
        <w:t>[..]</w:t>
      </w:r>
      <w:r w:rsidRPr="00740140">
        <w:rPr>
          <w:sz w:val="24"/>
          <w:szCs w:val="24"/>
          <w:lang w:val="fi-FI"/>
        </w:rPr>
        <w:t xml:space="preserve">, nav iesniedzis. </w:t>
      </w:r>
      <w:r w:rsidRPr="00740140">
        <w:rPr>
          <w:sz w:val="24"/>
          <w:szCs w:val="24"/>
        </w:rPr>
        <w:t>Dzīvesvietas deklarēšanas likuma 4.</w:t>
      </w:r>
      <w:r w:rsidR="001A6704">
        <w:rPr>
          <w:sz w:val="24"/>
          <w:szCs w:val="24"/>
        </w:rPr>
        <w:t> </w:t>
      </w:r>
      <w:r w:rsidRPr="00740140">
        <w:rPr>
          <w:sz w:val="24"/>
          <w:szCs w:val="24"/>
        </w:rPr>
        <w:t>panta pirmā daļa uzliek personai par pienākumu dzīvesvietas maiņas gadījumā mēneša laikā, kopš tā pastāvīgi dzīvo jaunajā dzīvesvietā, deklarēt to dzīvesvietas deklarēšanas iestādē.</w:t>
      </w:r>
    </w:p>
    <w:p w:rsidR="00740140" w:rsidRPr="00740140" w:rsidRDefault="00740140" w:rsidP="00740140">
      <w:pPr>
        <w:ind w:firstLine="710"/>
        <w:jc w:val="both"/>
      </w:pPr>
      <w:r w:rsidRPr="00740140">
        <w:rPr>
          <w:sz w:val="24"/>
          <w:szCs w:val="24"/>
        </w:rPr>
        <w:t>Dzīvesvietas deklarēšanas mērķis ir panākt, lai ikviena persona deklarētajā dzīvesvietā būtu sasniedzama tiesiskajās attiecībās ar valsti un pašvaldību.</w:t>
      </w:r>
    </w:p>
    <w:p w:rsidR="00740140" w:rsidRPr="00740140" w:rsidRDefault="00740140" w:rsidP="00740140">
      <w:pPr>
        <w:autoSpaceDE w:val="0"/>
        <w:autoSpaceDN w:val="0"/>
        <w:adjustRightInd w:val="0"/>
        <w:spacing w:line="274" w:lineRule="exact"/>
        <w:ind w:firstLine="710"/>
        <w:jc w:val="both"/>
        <w:rPr>
          <w:sz w:val="24"/>
          <w:szCs w:val="24"/>
        </w:rPr>
      </w:pPr>
      <w:r w:rsidRPr="00740140">
        <w:rPr>
          <w:sz w:val="24"/>
          <w:szCs w:val="24"/>
        </w:rPr>
        <w:t xml:space="preserve">Dzīvesvietas deklarēšanas likuma izpratnē </w:t>
      </w:r>
      <w:r w:rsidRPr="00740140">
        <w:rPr>
          <w:i/>
          <w:iCs/>
          <w:sz w:val="24"/>
          <w:szCs w:val="24"/>
        </w:rPr>
        <w:t xml:space="preserve">dzīvesvieta </w:t>
      </w:r>
      <w:r w:rsidRPr="00740140">
        <w:rPr>
          <w:iCs/>
          <w:sz w:val="24"/>
          <w:szCs w:val="24"/>
        </w:rPr>
        <w:t>ir</w:t>
      </w:r>
      <w:r w:rsidRPr="00740140">
        <w:rPr>
          <w:i/>
          <w:iCs/>
          <w:sz w:val="24"/>
          <w:szCs w:val="24"/>
        </w:rPr>
        <w:t xml:space="preserve"> </w:t>
      </w:r>
      <w:r w:rsidRPr="00740140">
        <w:rPr>
          <w:sz w:val="24"/>
          <w:szCs w:val="24"/>
        </w:rPr>
        <w:t xml:space="preserve">jebkura personas brīvi izraudzīta ar nekustamo īpašumu saistīta vieta (ar adresi), kurā persona labprātīgi apmetusies ar tieši vai klusējot izteiktu nodomu tur dzīvot, kurā dzīvot tai ir </w:t>
      </w:r>
      <w:r w:rsidRPr="00740140">
        <w:rPr>
          <w:i/>
          <w:iCs/>
          <w:sz w:val="24"/>
          <w:szCs w:val="24"/>
        </w:rPr>
        <w:t xml:space="preserve">tiesisks pamats </w:t>
      </w:r>
      <w:r w:rsidRPr="00740140">
        <w:rPr>
          <w:sz w:val="24"/>
          <w:szCs w:val="24"/>
        </w:rPr>
        <w:t xml:space="preserve">un kuru šī persona atzīst par vietu, kur tā sasniedzama tiesiskajās attiecībās ar valsti un pašvaldību (Dzīvesvietas deklarēšanas likuma </w:t>
      </w:r>
      <w:r>
        <w:rPr>
          <w:sz w:val="24"/>
          <w:szCs w:val="24"/>
        </w:rPr>
        <w:t>3.</w:t>
      </w:r>
      <w:r w:rsidRPr="00740140">
        <w:rPr>
          <w:sz w:val="24"/>
          <w:szCs w:val="24"/>
        </w:rPr>
        <w:t xml:space="preserve"> panta pirmā daļa).</w:t>
      </w:r>
    </w:p>
    <w:p w:rsidR="00740140" w:rsidRPr="00740140" w:rsidRDefault="00740140" w:rsidP="00740140">
      <w:pPr>
        <w:jc w:val="both"/>
        <w:rPr>
          <w:sz w:val="24"/>
          <w:szCs w:val="24"/>
        </w:rPr>
      </w:pPr>
      <w:r w:rsidRPr="00740140">
        <w:rPr>
          <w:sz w:val="24"/>
          <w:szCs w:val="24"/>
        </w:rPr>
        <w:tab/>
        <w:t>Dzīvesvietas deklarēšanas likuma 12.</w:t>
      </w:r>
      <w:r>
        <w:rPr>
          <w:sz w:val="24"/>
          <w:szCs w:val="24"/>
        </w:rPr>
        <w:t xml:space="preserve"> </w:t>
      </w:r>
      <w:r w:rsidRPr="00740140">
        <w:rPr>
          <w:sz w:val="24"/>
          <w:szCs w:val="24"/>
        </w:rPr>
        <w:t>panta pirmās daļas 2.</w:t>
      </w:r>
      <w:r>
        <w:rPr>
          <w:sz w:val="24"/>
          <w:szCs w:val="24"/>
        </w:rPr>
        <w:t xml:space="preserve"> </w:t>
      </w:r>
      <w:r w:rsidRPr="00740140">
        <w:rPr>
          <w:sz w:val="24"/>
          <w:szCs w:val="24"/>
        </w:rPr>
        <w:t>punkts nosaka, ka ziņas par deklarēto dzīvesvietu iestāde anulē, ja attiecīgajai personai nav tiesiska pamata dzīvot deklarētajā dzīvesvietā. Pašvaldības dzīvesvietas deklarēšanas iestādes ziņas par deklarēto dzīvesvietu anulē, pamatojoties uz iestādes rīcībā esošajiem dokumentiem, pēc šo ziņu pārbaudes normatīvajos aktos noteiktajā kārtībā un motivēta lēmuma pieņemšanas par deklarētās dzīvesvietas ziņu anulēšanu, kā to n</w:t>
      </w:r>
      <w:r>
        <w:rPr>
          <w:sz w:val="24"/>
          <w:szCs w:val="24"/>
        </w:rPr>
        <w:t>osaka</w:t>
      </w:r>
      <w:r w:rsidRPr="00740140">
        <w:rPr>
          <w:sz w:val="24"/>
          <w:szCs w:val="24"/>
        </w:rPr>
        <w:t xml:space="preserve"> Latvijas  Republikas Ministru kabineta 2003.</w:t>
      </w:r>
      <w:r>
        <w:rPr>
          <w:sz w:val="24"/>
          <w:szCs w:val="24"/>
        </w:rPr>
        <w:t xml:space="preserve"> </w:t>
      </w:r>
      <w:r w:rsidRPr="00740140">
        <w:rPr>
          <w:sz w:val="24"/>
          <w:szCs w:val="24"/>
        </w:rPr>
        <w:t>gada 11.</w:t>
      </w:r>
      <w:r>
        <w:rPr>
          <w:sz w:val="24"/>
          <w:szCs w:val="24"/>
        </w:rPr>
        <w:t xml:space="preserve"> </w:t>
      </w:r>
      <w:r w:rsidRPr="00740140">
        <w:rPr>
          <w:sz w:val="24"/>
          <w:szCs w:val="24"/>
        </w:rPr>
        <w:t>februāra noteikumu Nr.</w:t>
      </w:r>
      <w:r>
        <w:rPr>
          <w:sz w:val="24"/>
          <w:szCs w:val="24"/>
        </w:rPr>
        <w:t xml:space="preserve"> </w:t>
      </w:r>
      <w:r w:rsidRPr="00740140">
        <w:rPr>
          <w:sz w:val="24"/>
          <w:szCs w:val="24"/>
        </w:rPr>
        <w:t>72 “Kārtība, kādā anulējamas ziņas par deklarēto dzīvesvietu” 2.</w:t>
      </w:r>
      <w:r>
        <w:rPr>
          <w:sz w:val="24"/>
          <w:szCs w:val="24"/>
        </w:rPr>
        <w:t xml:space="preserve"> </w:t>
      </w:r>
      <w:r w:rsidRPr="00740140">
        <w:rPr>
          <w:sz w:val="24"/>
          <w:szCs w:val="24"/>
        </w:rPr>
        <w:t xml:space="preserve">punkts.   </w:t>
      </w:r>
    </w:p>
    <w:p w:rsidR="00740140" w:rsidRDefault="00740140" w:rsidP="00740140">
      <w:pPr>
        <w:ind w:firstLine="720"/>
        <w:jc w:val="both"/>
        <w:rPr>
          <w:sz w:val="24"/>
          <w:szCs w:val="24"/>
        </w:rPr>
      </w:pPr>
      <w:r w:rsidRPr="00740140">
        <w:rPr>
          <w:sz w:val="24"/>
          <w:szCs w:val="24"/>
        </w:rPr>
        <w:t>Pamatojoties uz Dzīvesvietas deklarēšanas likuma 12. panta pirmās daļas 2. punktu</w:t>
      </w:r>
      <w:r>
        <w:rPr>
          <w:sz w:val="24"/>
          <w:szCs w:val="24"/>
        </w:rPr>
        <w:t>,</w:t>
      </w:r>
    </w:p>
    <w:p w:rsidR="004C536E" w:rsidRPr="008B7AD6" w:rsidRDefault="004C536E" w:rsidP="004C536E">
      <w:pPr>
        <w:ind w:firstLine="720"/>
        <w:jc w:val="both"/>
        <w:rPr>
          <w:b/>
          <w:sz w:val="12"/>
          <w:szCs w:val="24"/>
        </w:rPr>
      </w:pPr>
      <w:r w:rsidRPr="00780766">
        <w:rPr>
          <w:b/>
          <w:sz w:val="24"/>
          <w:szCs w:val="24"/>
        </w:rPr>
        <w:t>Amatas novada dome</w:t>
      </w:r>
      <w:r>
        <w:rPr>
          <w:sz w:val="24"/>
          <w:szCs w:val="24"/>
        </w:rPr>
        <w:t>, a</w:t>
      </w:r>
      <w:r w:rsidRPr="008B7AD6">
        <w:rPr>
          <w:sz w:val="24"/>
          <w:szCs w:val="24"/>
        </w:rPr>
        <w:t xml:space="preserve">tklāti balsojot </w:t>
      </w:r>
      <w:r w:rsidRPr="003F0E1C">
        <w:rPr>
          <w:sz w:val="24"/>
          <w:szCs w:val="24"/>
        </w:rPr>
        <w:t>(</w:t>
      </w:r>
      <w:r w:rsidRPr="003F0E1C">
        <w:rPr>
          <w:b/>
          <w:sz w:val="24"/>
          <w:szCs w:val="24"/>
        </w:rPr>
        <w:t xml:space="preserve">PAR </w:t>
      </w:r>
      <w:r w:rsidRPr="003F0E1C">
        <w:rPr>
          <w:sz w:val="24"/>
          <w:szCs w:val="24"/>
        </w:rPr>
        <w:t>–</w:t>
      </w:r>
      <w:r>
        <w:rPr>
          <w:sz w:val="24"/>
          <w:szCs w:val="24"/>
        </w:rPr>
        <w:t xml:space="preserve"> 15: </w:t>
      </w:r>
      <w:r w:rsidRPr="00306305">
        <w:rPr>
          <w:color w:val="000000"/>
          <w:sz w:val="24"/>
          <w:szCs w:val="24"/>
        </w:rPr>
        <w:t xml:space="preserve">Elita Eglīte, </w:t>
      </w:r>
      <w:r>
        <w:rPr>
          <w:sz w:val="24"/>
          <w:szCs w:val="24"/>
        </w:rPr>
        <w:t>Guna Kalniņa-</w:t>
      </w:r>
      <w:r w:rsidRPr="00306305">
        <w:rPr>
          <w:sz w:val="24"/>
          <w:szCs w:val="24"/>
        </w:rPr>
        <w:t>Priede</w:t>
      </w:r>
      <w:r>
        <w:rPr>
          <w:sz w:val="24"/>
          <w:szCs w:val="24"/>
        </w:rPr>
        <w:t xml:space="preserve">, Jānis Kārkliņš, </w:t>
      </w:r>
      <w:r w:rsidRPr="00306305">
        <w:rPr>
          <w:color w:val="000000"/>
          <w:sz w:val="24"/>
          <w:szCs w:val="24"/>
        </w:rPr>
        <w:t>Andris Jansons, Inese Varekoja</w:t>
      </w:r>
      <w:r>
        <w:rPr>
          <w:color w:val="000000"/>
          <w:sz w:val="24"/>
          <w:szCs w:val="24"/>
        </w:rPr>
        <w:t>, Arnis Lemešonoks, Mārtiņš Andris Cīrulis, Linda Abramova, Teiksma Riekstiņa, Valda Veisenkopfa, Edgars Jānis Plēģeris, Indars Upīts, Āris Kazerovskis,</w:t>
      </w:r>
      <w:r w:rsidRPr="003F0E1C">
        <w:rPr>
          <w:color w:val="000000"/>
          <w:sz w:val="24"/>
          <w:szCs w:val="24"/>
        </w:rPr>
        <w:t xml:space="preserve"> </w:t>
      </w:r>
      <w:r>
        <w:rPr>
          <w:color w:val="000000"/>
          <w:sz w:val="24"/>
          <w:szCs w:val="24"/>
        </w:rPr>
        <w:t>Ēriks Bauers,</w:t>
      </w:r>
      <w:r w:rsidRPr="00503A70">
        <w:rPr>
          <w:color w:val="000000"/>
          <w:sz w:val="24"/>
          <w:szCs w:val="24"/>
        </w:rPr>
        <w:t xml:space="preserve"> </w:t>
      </w:r>
      <w:r>
        <w:rPr>
          <w:color w:val="000000"/>
          <w:sz w:val="24"/>
          <w:szCs w:val="24"/>
        </w:rPr>
        <w:t>Tālis Šelengovs</w:t>
      </w:r>
      <w:r w:rsidRPr="003F0E1C">
        <w:rPr>
          <w:sz w:val="24"/>
          <w:szCs w:val="24"/>
        </w:rPr>
        <w:t xml:space="preserve">; </w:t>
      </w:r>
      <w:r w:rsidRPr="003F0E1C">
        <w:rPr>
          <w:b/>
          <w:sz w:val="24"/>
          <w:szCs w:val="24"/>
        </w:rPr>
        <w:t>PRET</w:t>
      </w:r>
      <w:r w:rsidRPr="003F0E1C">
        <w:rPr>
          <w:sz w:val="24"/>
          <w:szCs w:val="24"/>
        </w:rPr>
        <w:t xml:space="preserve"> – </w:t>
      </w:r>
      <w:r>
        <w:rPr>
          <w:sz w:val="24"/>
          <w:szCs w:val="24"/>
        </w:rPr>
        <w:t>nav</w:t>
      </w:r>
      <w:r w:rsidRPr="003F0E1C">
        <w:rPr>
          <w:sz w:val="24"/>
          <w:szCs w:val="24"/>
        </w:rPr>
        <w:t xml:space="preserve">; </w:t>
      </w:r>
      <w:r w:rsidRPr="003F0E1C">
        <w:rPr>
          <w:b/>
          <w:sz w:val="24"/>
          <w:szCs w:val="24"/>
        </w:rPr>
        <w:t>ATTURAS</w:t>
      </w:r>
      <w:r w:rsidRPr="003F0E1C">
        <w:rPr>
          <w:sz w:val="24"/>
          <w:szCs w:val="24"/>
        </w:rPr>
        <w:t xml:space="preserve"> – </w:t>
      </w:r>
      <w:r>
        <w:rPr>
          <w:sz w:val="24"/>
          <w:szCs w:val="24"/>
        </w:rPr>
        <w:t>nav</w:t>
      </w:r>
      <w:r w:rsidRPr="003F0E1C">
        <w:rPr>
          <w:sz w:val="24"/>
          <w:szCs w:val="24"/>
        </w:rPr>
        <w:t>)</w:t>
      </w:r>
      <w:r w:rsidR="00B0477F">
        <w:rPr>
          <w:sz w:val="24"/>
          <w:szCs w:val="24"/>
        </w:rPr>
        <w:t>,</w:t>
      </w:r>
      <w:r>
        <w:rPr>
          <w:sz w:val="24"/>
          <w:szCs w:val="24"/>
        </w:rPr>
        <w:t xml:space="preserve"> </w:t>
      </w:r>
      <w:r w:rsidRPr="009A4BC9">
        <w:rPr>
          <w:b/>
          <w:sz w:val="24"/>
          <w:szCs w:val="24"/>
        </w:rPr>
        <w:t>nolemj:</w:t>
      </w:r>
    </w:p>
    <w:p w:rsidR="00740140" w:rsidRPr="00740140" w:rsidRDefault="00740140" w:rsidP="00740140">
      <w:pPr>
        <w:ind w:firstLine="720"/>
        <w:jc w:val="both"/>
        <w:rPr>
          <w:sz w:val="12"/>
          <w:szCs w:val="24"/>
        </w:rPr>
      </w:pPr>
    </w:p>
    <w:p w:rsidR="00E82515" w:rsidRPr="00E82515" w:rsidRDefault="00740140" w:rsidP="004C7564">
      <w:pPr>
        <w:pStyle w:val="Sarakstarindkopa"/>
        <w:numPr>
          <w:ilvl w:val="0"/>
          <w:numId w:val="12"/>
        </w:numPr>
        <w:jc w:val="both"/>
        <w:rPr>
          <w:sz w:val="24"/>
          <w:szCs w:val="24"/>
        </w:rPr>
      </w:pPr>
      <w:r w:rsidRPr="00E82515">
        <w:rPr>
          <w:sz w:val="24"/>
          <w:szCs w:val="24"/>
        </w:rPr>
        <w:lastRenderedPageBreak/>
        <w:t xml:space="preserve">Anulēt ziņas par deklarēto dzīvesvietu </w:t>
      </w:r>
      <w:r w:rsidR="001A6704">
        <w:rPr>
          <w:sz w:val="24"/>
          <w:szCs w:val="24"/>
        </w:rPr>
        <w:t>[..]</w:t>
      </w:r>
      <w:r w:rsidRPr="00E82515">
        <w:rPr>
          <w:sz w:val="24"/>
          <w:szCs w:val="24"/>
        </w:rPr>
        <w:t xml:space="preserve">, deklarētajai personai </w:t>
      </w:r>
      <w:r w:rsidR="001A6704">
        <w:rPr>
          <w:sz w:val="24"/>
          <w:szCs w:val="24"/>
        </w:rPr>
        <w:t>G. O.</w:t>
      </w:r>
      <w:r w:rsidR="00E82515" w:rsidRPr="00E82515">
        <w:rPr>
          <w:sz w:val="24"/>
          <w:szCs w:val="24"/>
        </w:rPr>
        <w:t xml:space="preserve"> (personas kods </w:t>
      </w:r>
      <w:r w:rsidR="001A6704">
        <w:rPr>
          <w:sz w:val="24"/>
        </w:rPr>
        <w:t>000000-00000</w:t>
      </w:r>
      <w:r w:rsidR="00E82515" w:rsidRPr="00E82515">
        <w:rPr>
          <w:sz w:val="24"/>
          <w:szCs w:val="24"/>
        </w:rPr>
        <w:t>).</w:t>
      </w:r>
    </w:p>
    <w:p w:rsidR="00740140" w:rsidRPr="00E82515" w:rsidRDefault="00740140" w:rsidP="004C7564">
      <w:pPr>
        <w:pStyle w:val="Sarakstarindkopa"/>
        <w:numPr>
          <w:ilvl w:val="0"/>
          <w:numId w:val="12"/>
        </w:numPr>
        <w:jc w:val="both"/>
        <w:rPr>
          <w:sz w:val="24"/>
          <w:szCs w:val="24"/>
        </w:rPr>
      </w:pPr>
      <w:r w:rsidRPr="00E82515">
        <w:rPr>
          <w:sz w:val="24"/>
          <w:szCs w:val="24"/>
        </w:rPr>
        <w:t>Faktu, ka ziņas par deklarēto dzīvesvietu ir anulētas, aktualizēt Iedzīvotāju reģistrā.</w:t>
      </w:r>
    </w:p>
    <w:p w:rsidR="00740140" w:rsidRPr="00740140" w:rsidRDefault="00740140" w:rsidP="00740140">
      <w:pPr>
        <w:jc w:val="both"/>
        <w:rPr>
          <w:sz w:val="12"/>
          <w:szCs w:val="24"/>
        </w:rPr>
      </w:pPr>
      <w:r w:rsidRPr="00740140">
        <w:rPr>
          <w:sz w:val="24"/>
          <w:szCs w:val="24"/>
        </w:rPr>
        <w:tab/>
      </w:r>
    </w:p>
    <w:p w:rsidR="00740140" w:rsidRPr="00740140" w:rsidRDefault="00740140" w:rsidP="00740140">
      <w:pPr>
        <w:ind w:firstLine="720"/>
        <w:jc w:val="both"/>
        <w:rPr>
          <w:sz w:val="24"/>
          <w:szCs w:val="24"/>
        </w:rPr>
      </w:pPr>
      <w:r w:rsidRPr="00740140">
        <w:rPr>
          <w:sz w:val="24"/>
          <w:szCs w:val="24"/>
        </w:rPr>
        <w:t xml:space="preserve">Lēmums stājas spēkā piecu dienu laikā pēc tā pieņemšanas. </w:t>
      </w:r>
    </w:p>
    <w:p w:rsidR="00740140" w:rsidRPr="00740140" w:rsidRDefault="00740140" w:rsidP="00740140">
      <w:pPr>
        <w:ind w:firstLine="720"/>
        <w:jc w:val="both"/>
        <w:rPr>
          <w:sz w:val="24"/>
          <w:szCs w:val="24"/>
        </w:rPr>
      </w:pPr>
      <w:r w:rsidRPr="00740140">
        <w:rPr>
          <w:sz w:val="24"/>
          <w:szCs w:val="24"/>
        </w:rPr>
        <w:t xml:space="preserve">Lēmumu pēc tā stāšanās spēkā var pārsūdzēt viena mēneša laikā Administratīvas rajona tiesas Valmieras tiesu namā, Voldemāra Baloža ielā 13a, Valmierā. </w:t>
      </w:r>
    </w:p>
    <w:bookmarkEnd w:id="4"/>
    <w:p w:rsidR="00740140" w:rsidRDefault="00740140" w:rsidP="00CA52E5">
      <w:pPr>
        <w:jc w:val="both"/>
        <w:rPr>
          <w:b/>
          <w:sz w:val="24"/>
          <w:szCs w:val="24"/>
        </w:rPr>
      </w:pPr>
    </w:p>
    <w:p w:rsidR="00464CC6" w:rsidRPr="00A23BCF" w:rsidRDefault="00464CC6" w:rsidP="00464CC6">
      <w:pPr>
        <w:jc w:val="center"/>
        <w:rPr>
          <w:b/>
          <w:color w:val="000000"/>
          <w:sz w:val="24"/>
          <w:szCs w:val="24"/>
        </w:rPr>
      </w:pPr>
      <w:bookmarkStart w:id="5" w:name="_Hlk499501235"/>
      <w:r w:rsidRPr="00A23BCF">
        <w:rPr>
          <w:b/>
          <w:color w:val="000000"/>
          <w:sz w:val="24"/>
          <w:szCs w:val="24"/>
        </w:rPr>
        <w:t>1</w:t>
      </w:r>
      <w:r>
        <w:rPr>
          <w:b/>
          <w:color w:val="000000"/>
          <w:sz w:val="24"/>
          <w:szCs w:val="24"/>
        </w:rPr>
        <w:t>8</w:t>
      </w:r>
      <w:r w:rsidRPr="00A23BCF">
        <w:rPr>
          <w:b/>
          <w:color w:val="000000"/>
          <w:sz w:val="24"/>
          <w:szCs w:val="24"/>
        </w:rPr>
        <w:t>.§</w:t>
      </w:r>
    </w:p>
    <w:p w:rsidR="00464CC6" w:rsidRPr="00DB3A14" w:rsidRDefault="00464CC6" w:rsidP="00464CC6">
      <w:pPr>
        <w:pBdr>
          <w:bottom w:val="single" w:sz="12" w:space="1" w:color="auto"/>
        </w:pBdr>
        <w:jc w:val="center"/>
        <w:rPr>
          <w:b/>
          <w:bCs/>
          <w:sz w:val="32"/>
          <w:szCs w:val="24"/>
        </w:rPr>
      </w:pPr>
      <w:r w:rsidRPr="00A23BCF">
        <w:rPr>
          <w:b/>
          <w:bCs/>
          <w:sz w:val="24"/>
          <w:szCs w:val="24"/>
        </w:rPr>
        <w:t xml:space="preserve">Par </w:t>
      </w:r>
      <w:r w:rsidRPr="00464CC6">
        <w:rPr>
          <w:b/>
          <w:sz w:val="24"/>
        </w:rPr>
        <w:t>zemes ierīcības projekta apstiprināšanu Drabešu pagasta nekustamā īpašuma „Grīšļi” sadalīšanai</w:t>
      </w:r>
    </w:p>
    <w:p w:rsidR="00464CC6" w:rsidRPr="00A23BCF" w:rsidRDefault="00464CC6" w:rsidP="00464CC6">
      <w:pPr>
        <w:autoSpaceDE w:val="0"/>
        <w:autoSpaceDN w:val="0"/>
        <w:adjustRightInd w:val="0"/>
        <w:jc w:val="both"/>
        <w:rPr>
          <w:rFonts w:eastAsia="Calibri"/>
          <w:color w:val="000000"/>
          <w:sz w:val="24"/>
          <w:szCs w:val="24"/>
        </w:rPr>
      </w:pPr>
      <w:r w:rsidRPr="00A23BCF">
        <w:rPr>
          <w:rFonts w:eastAsia="Calibri"/>
          <w:color w:val="000000"/>
          <w:sz w:val="24"/>
          <w:szCs w:val="24"/>
        </w:rPr>
        <w:t xml:space="preserve">Ziņo </w:t>
      </w:r>
      <w:r w:rsidRPr="00A23BCF">
        <w:rPr>
          <w:bCs/>
          <w:color w:val="000000"/>
          <w:sz w:val="24"/>
          <w:szCs w:val="24"/>
        </w:rPr>
        <w:t>zemes lietu speciālists G. Bauers</w:t>
      </w:r>
    </w:p>
    <w:p w:rsidR="00464CC6" w:rsidRPr="00A23BCF" w:rsidRDefault="00464CC6" w:rsidP="00464CC6">
      <w:pPr>
        <w:jc w:val="both"/>
        <w:rPr>
          <w:bCs/>
          <w:color w:val="000000"/>
          <w:sz w:val="24"/>
          <w:szCs w:val="24"/>
        </w:rPr>
      </w:pPr>
      <w:r w:rsidRPr="00A23BCF">
        <w:rPr>
          <w:bCs/>
          <w:color w:val="000000"/>
          <w:sz w:val="24"/>
          <w:szCs w:val="24"/>
        </w:rPr>
        <w:t xml:space="preserve">Izsakās </w:t>
      </w:r>
      <w:r w:rsidR="004C536E">
        <w:rPr>
          <w:bCs/>
          <w:color w:val="000000"/>
          <w:sz w:val="24"/>
          <w:szCs w:val="24"/>
        </w:rPr>
        <w:t>E. Eglīte, A. Jansons</w:t>
      </w:r>
    </w:p>
    <w:p w:rsidR="00464CC6" w:rsidRPr="00464CC6" w:rsidRDefault="00464CC6" w:rsidP="00CA52E5">
      <w:pPr>
        <w:jc w:val="both"/>
        <w:rPr>
          <w:b/>
          <w:sz w:val="12"/>
          <w:szCs w:val="24"/>
        </w:rPr>
      </w:pPr>
    </w:p>
    <w:p w:rsidR="00464CC6" w:rsidRPr="00464CC6" w:rsidRDefault="00464CC6" w:rsidP="00464CC6">
      <w:pPr>
        <w:ind w:firstLine="720"/>
        <w:jc w:val="both"/>
        <w:rPr>
          <w:sz w:val="24"/>
          <w:szCs w:val="24"/>
          <w:lang w:eastAsia="en-US"/>
        </w:rPr>
      </w:pPr>
      <w:r w:rsidRPr="00464CC6">
        <w:rPr>
          <w:sz w:val="24"/>
          <w:szCs w:val="24"/>
          <w:lang w:eastAsia="en-US"/>
        </w:rPr>
        <w:t>Amatas novada dome 27.09.2017. sēdē Nr.</w:t>
      </w:r>
      <w:r>
        <w:rPr>
          <w:sz w:val="24"/>
          <w:szCs w:val="24"/>
          <w:lang w:eastAsia="en-US"/>
        </w:rPr>
        <w:t xml:space="preserve"> </w:t>
      </w:r>
      <w:r w:rsidR="00F93EB3">
        <w:rPr>
          <w:sz w:val="24"/>
          <w:szCs w:val="24"/>
          <w:lang w:eastAsia="en-US"/>
        </w:rPr>
        <w:t xml:space="preserve">13 pieņēma lēmumu </w:t>
      </w:r>
      <w:r w:rsidRPr="00464CC6">
        <w:rPr>
          <w:sz w:val="24"/>
          <w:szCs w:val="24"/>
          <w:lang w:eastAsia="en-US"/>
        </w:rPr>
        <w:t>”Par Drabešu pagasta nekustamā īpašuma „Grīšļi” sadalīšanu un darba uzdevuma apstiprināšanu”,</w:t>
      </w:r>
      <w:r w:rsidRPr="00464CC6">
        <w:rPr>
          <w:b/>
          <w:bCs/>
          <w:sz w:val="24"/>
          <w:szCs w:val="24"/>
          <w:lang w:eastAsia="en-US"/>
        </w:rPr>
        <w:t xml:space="preserve"> </w:t>
      </w:r>
      <w:r w:rsidRPr="00464CC6">
        <w:rPr>
          <w:sz w:val="24"/>
          <w:szCs w:val="24"/>
          <w:lang w:eastAsia="en-US"/>
        </w:rPr>
        <w:t>uz kura pamata veikta zemes ierīcības projekta izstrāde. Zemes ierīcības projekts saskaņots ar nekustamo īpašumu īpašniekiem un esošo inženierkomunikāciju turētājiem.</w:t>
      </w:r>
    </w:p>
    <w:p w:rsidR="00464CC6" w:rsidRDefault="00464CC6" w:rsidP="00464CC6">
      <w:pPr>
        <w:ind w:firstLine="720"/>
        <w:jc w:val="both"/>
        <w:rPr>
          <w:sz w:val="24"/>
          <w:szCs w:val="24"/>
          <w:lang w:eastAsia="en-US"/>
        </w:rPr>
      </w:pPr>
      <w:r w:rsidRPr="00464CC6">
        <w:rPr>
          <w:sz w:val="24"/>
          <w:szCs w:val="24"/>
          <w:lang w:eastAsia="en-US"/>
        </w:rPr>
        <w:t>Izskatot iesniegto zemes ierīcības projektu</w:t>
      </w:r>
      <w:r>
        <w:rPr>
          <w:sz w:val="24"/>
          <w:szCs w:val="24"/>
          <w:lang w:eastAsia="en-US"/>
        </w:rPr>
        <w:t>,</w:t>
      </w:r>
      <w:r w:rsidRPr="00464CC6">
        <w:rPr>
          <w:sz w:val="24"/>
          <w:szCs w:val="24"/>
          <w:lang w:eastAsia="en-US"/>
        </w:rPr>
        <w:t xml:space="preserve"> saskaņ</w:t>
      </w:r>
      <w:r>
        <w:rPr>
          <w:sz w:val="24"/>
          <w:szCs w:val="24"/>
          <w:lang w:eastAsia="en-US"/>
        </w:rPr>
        <w:t>ā ar Zemes ierīcības likuma 19. panta</w:t>
      </w:r>
      <w:r w:rsidRPr="00464CC6">
        <w:rPr>
          <w:sz w:val="24"/>
          <w:szCs w:val="24"/>
          <w:lang w:eastAsia="en-US"/>
        </w:rPr>
        <w:t xml:space="preserve"> otro daļu, Administratīvā procesa likuma 65. panta pirmo daļu</w:t>
      </w:r>
      <w:r w:rsidRPr="00464CC6">
        <w:rPr>
          <w:b/>
          <w:bCs/>
          <w:sz w:val="24"/>
          <w:szCs w:val="24"/>
          <w:lang w:eastAsia="en-US"/>
        </w:rPr>
        <w:t xml:space="preserve">, </w:t>
      </w:r>
      <w:r w:rsidRPr="00464CC6">
        <w:rPr>
          <w:sz w:val="24"/>
          <w:szCs w:val="24"/>
          <w:lang w:eastAsia="en-US"/>
        </w:rPr>
        <w:t>likuma “Par pašvaldībām” 15. panta 13. punktu, Ministru kabineta 29.04.2011. noteikumu Nr. 288 ”Zemes ierīcības projekta izstrādes noteikumi” 30. punktu, Amatas novada p</w:t>
      </w:r>
      <w:r>
        <w:rPr>
          <w:sz w:val="24"/>
          <w:szCs w:val="24"/>
          <w:lang w:eastAsia="en-US"/>
        </w:rPr>
        <w:t>ašvaldības 26.02.2014. saistošajiem</w:t>
      </w:r>
      <w:r w:rsidRPr="00464CC6">
        <w:rPr>
          <w:sz w:val="24"/>
          <w:szCs w:val="24"/>
          <w:lang w:eastAsia="en-US"/>
        </w:rPr>
        <w:t xml:space="preserve"> noteikumi</w:t>
      </w:r>
      <w:r>
        <w:rPr>
          <w:sz w:val="24"/>
          <w:szCs w:val="24"/>
          <w:lang w:eastAsia="en-US"/>
        </w:rPr>
        <w:t>em</w:t>
      </w:r>
      <w:r w:rsidRPr="00464CC6">
        <w:rPr>
          <w:sz w:val="24"/>
          <w:szCs w:val="24"/>
          <w:lang w:eastAsia="en-US"/>
        </w:rPr>
        <w:t xml:space="preserve"> Nr. 6 ”Amatas novada teritorijas plānojums 2014.</w:t>
      </w:r>
      <w:r>
        <w:rPr>
          <w:sz w:val="24"/>
          <w:szCs w:val="24"/>
          <w:lang w:eastAsia="en-US"/>
        </w:rPr>
        <w:t xml:space="preserve"> </w:t>
      </w:r>
      <w:r w:rsidRPr="00464CC6">
        <w:rPr>
          <w:sz w:val="24"/>
          <w:szCs w:val="24"/>
          <w:lang w:eastAsia="en-US"/>
        </w:rPr>
        <w:t>-</w:t>
      </w:r>
      <w:r>
        <w:rPr>
          <w:sz w:val="24"/>
          <w:szCs w:val="24"/>
          <w:lang w:eastAsia="en-US"/>
        </w:rPr>
        <w:t xml:space="preserve"> </w:t>
      </w:r>
      <w:r w:rsidRPr="00464CC6">
        <w:rPr>
          <w:sz w:val="24"/>
          <w:szCs w:val="24"/>
          <w:lang w:eastAsia="en-US"/>
        </w:rPr>
        <w:t>2024.</w:t>
      </w:r>
      <w:r>
        <w:rPr>
          <w:sz w:val="24"/>
          <w:szCs w:val="24"/>
          <w:lang w:eastAsia="en-US"/>
        </w:rPr>
        <w:t xml:space="preserve"> gadam</w:t>
      </w:r>
      <w:r w:rsidRPr="00464CC6">
        <w:rPr>
          <w:sz w:val="24"/>
          <w:szCs w:val="24"/>
          <w:lang w:eastAsia="en-US"/>
        </w:rPr>
        <w:t>”</w:t>
      </w:r>
    </w:p>
    <w:p w:rsidR="004C536E" w:rsidRPr="008B7AD6" w:rsidRDefault="004C536E" w:rsidP="004C536E">
      <w:pPr>
        <w:ind w:firstLine="720"/>
        <w:jc w:val="both"/>
        <w:rPr>
          <w:b/>
          <w:sz w:val="12"/>
          <w:szCs w:val="24"/>
        </w:rPr>
      </w:pPr>
      <w:r w:rsidRPr="00780766">
        <w:rPr>
          <w:b/>
          <w:sz w:val="24"/>
          <w:szCs w:val="24"/>
        </w:rPr>
        <w:t>Amatas novada dome</w:t>
      </w:r>
      <w:r>
        <w:rPr>
          <w:sz w:val="24"/>
          <w:szCs w:val="24"/>
        </w:rPr>
        <w:t>, a</w:t>
      </w:r>
      <w:r w:rsidRPr="008B7AD6">
        <w:rPr>
          <w:sz w:val="24"/>
          <w:szCs w:val="24"/>
        </w:rPr>
        <w:t xml:space="preserve">tklāti balsojot </w:t>
      </w:r>
      <w:r w:rsidRPr="003F0E1C">
        <w:rPr>
          <w:sz w:val="24"/>
          <w:szCs w:val="24"/>
        </w:rPr>
        <w:t>(</w:t>
      </w:r>
      <w:r w:rsidRPr="003F0E1C">
        <w:rPr>
          <w:b/>
          <w:sz w:val="24"/>
          <w:szCs w:val="24"/>
        </w:rPr>
        <w:t xml:space="preserve">PAR </w:t>
      </w:r>
      <w:r w:rsidRPr="003F0E1C">
        <w:rPr>
          <w:sz w:val="24"/>
          <w:szCs w:val="24"/>
        </w:rPr>
        <w:t>–</w:t>
      </w:r>
      <w:r>
        <w:rPr>
          <w:sz w:val="24"/>
          <w:szCs w:val="24"/>
        </w:rPr>
        <w:t xml:space="preserve"> 15: </w:t>
      </w:r>
      <w:r w:rsidRPr="00306305">
        <w:rPr>
          <w:color w:val="000000"/>
          <w:sz w:val="24"/>
          <w:szCs w:val="24"/>
        </w:rPr>
        <w:t xml:space="preserve">Elita Eglīte, </w:t>
      </w:r>
      <w:r>
        <w:rPr>
          <w:sz w:val="24"/>
          <w:szCs w:val="24"/>
        </w:rPr>
        <w:t>Guna Kalniņa-</w:t>
      </w:r>
      <w:r w:rsidRPr="00306305">
        <w:rPr>
          <w:sz w:val="24"/>
          <w:szCs w:val="24"/>
        </w:rPr>
        <w:t>Priede</w:t>
      </w:r>
      <w:r>
        <w:rPr>
          <w:sz w:val="24"/>
          <w:szCs w:val="24"/>
        </w:rPr>
        <w:t xml:space="preserve">, Jānis Kārkliņš, </w:t>
      </w:r>
      <w:r w:rsidRPr="00306305">
        <w:rPr>
          <w:color w:val="000000"/>
          <w:sz w:val="24"/>
          <w:szCs w:val="24"/>
        </w:rPr>
        <w:t>Andris Jansons, Inese Varekoja</w:t>
      </w:r>
      <w:r>
        <w:rPr>
          <w:color w:val="000000"/>
          <w:sz w:val="24"/>
          <w:szCs w:val="24"/>
        </w:rPr>
        <w:t>, Arnis Lemešonoks, Mārtiņš Andris Cīrulis, Linda Abramova, Teiksma Riekstiņa, Valda Veisenkopfa, Edgars Jānis Plēģeris, Indars Upīts, Āris Kazerovskis,</w:t>
      </w:r>
      <w:r w:rsidRPr="003F0E1C">
        <w:rPr>
          <w:color w:val="000000"/>
          <w:sz w:val="24"/>
          <w:szCs w:val="24"/>
        </w:rPr>
        <w:t xml:space="preserve"> </w:t>
      </w:r>
      <w:r>
        <w:rPr>
          <w:color w:val="000000"/>
          <w:sz w:val="24"/>
          <w:szCs w:val="24"/>
        </w:rPr>
        <w:t>Ēriks Bauers,</w:t>
      </w:r>
      <w:r w:rsidRPr="00503A70">
        <w:rPr>
          <w:color w:val="000000"/>
          <w:sz w:val="24"/>
          <w:szCs w:val="24"/>
        </w:rPr>
        <w:t xml:space="preserve"> </w:t>
      </w:r>
      <w:r>
        <w:rPr>
          <w:color w:val="000000"/>
          <w:sz w:val="24"/>
          <w:szCs w:val="24"/>
        </w:rPr>
        <w:t>Tālis Šelengovs</w:t>
      </w:r>
      <w:r w:rsidRPr="003F0E1C">
        <w:rPr>
          <w:sz w:val="24"/>
          <w:szCs w:val="24"/>
        </w:rPr>
        <w:t xml:space="preserve">; </w:t>
      </w:r>
      <w:r w:rsidRPr="003F0E1C">
        <w:rPr>
          <w:b/>
          <w:sz w:val="24"/>
          <w:szCs w:val="24"/>
        </w:rPr>
        <w:t>PRET</w:t>
      </w:r>
      <w:r w:rsidRPr="003F0E1C">
        <w:rPr>
          <w:sz w:val="24"/>
          <w:szCs w:val="24"/>
        </w:rPr>
        <w:t xml:space="preserve"> – </w:t>
      </w:r>
      <w:r>
        <w:rPr>
          <w:sz w:val="24"/>
          <w:szCs w:val="24"/>
        </w:rPr>
        <w:t>nav</w:t>
      </w:r>
      <w:r w:rsidRPr="003F0E1C">
        <w:rPr>
          <w:sz w:val="24"/>
          <w:szCs w:val="24"/>
        </w:rPr>
        <w:t xml:space="preserve">; </w:t>
      </w:r>
      <w:r w:rsidRPr="003F0E1C">
        <w:rPr>
          <w:b/>
          <w:sz w:val="24"/>
          <w:szCs w:val="24"/>
        </w:rPr>
        <w:t>ATTURAS</w:t>
      </w:r>
      <w:r w:rsidRPr="003F0E1C">
        <w:rPr>
          <w:sz w:val="24"/>
          <w:szCs w:val="24"/>
        </w:rPr>
        <w:t xml:space="preserve"> – </w:t>
      </w:r>
      <w:r>
        <w:rPr>
          <w:sz w:val="24"/>
          <w:szCs w:val="24"/>
        </w:rPr>
        <w:t>nav</w:t>
      </w:r>
      <w:r w:rsidRPr="003F0E1C">
        <w:rPr>
          <w:sz w:val="24"/>
          <w:szCs w:val="24"/>
        </w:rPr>
        <w:t>)</w:t>
      </w:r>
      <w:r w:rsidR="00B0477F">
        <w:rPr>
          <w:sz w:val="24"/>
          <w:szCs w:val="24"/>
        </w:rPr>
        <w:t>,</w:t>
      </w:r>
      <w:r>
        <w:rPr>
          <w:sz w:val="24"/>
          <w:szCs w:val="24"/>
        </w:rPr>
        <w:t xml:space="preserve"> </w:t>
      </w:r>
      <w:r w:rsidRPr="009A4BC9">
        <w:rPr>
          <w:b/>
          <w:sz w:val="24"/>
          <w:szCs w:val="24"/>
        </w:rPr>
        <w:t>nolemj:</w:t>
      </w:r>
    </w:p>
    <w:p w:rsidR="00464CC6" w:rsidRPr="00464CC6" w:rsidRDefault="00464CC6" w:rsidP="00464CC6">
      <w:pPr>
        <w:ind w:firstLine="720"/>
        <w:jc w:val="both"/>
        <w:rPr>
          <w:b/>
          <w:bCs/>
          <w:sz w:val="12"/>
          <w:szCs w:val="24"/>
          <w:lang w:eastAsia="en-US"/>
        </w:rPr>
      </w:pPr>
    </w:p>
    <w:p w:rsidR="00464CC6" w:rsidRPr="00464CC6" w:rsidRDefault="00464CC6" w:rsidP="00464CC6">
      <w:pPr>
        <w:pStyle w:val="Sarakstarindkopa"/>
        <w:numPr>
          <w:ilvl w:val="0"/>
          <w:numId w:val="19"/>
        </w:numPr>
        <w:ind w:left="426"/>
        <w:jc w:val="both"/>
        <w:rPr>
          <w:sz w:val="24"/>
          <w:szCs w:val="24"/>
        </w:rPr>
      </w:pPr>
      <w:r w:rsidRPr="00464CC6">
        <w:rPr>
          <w:sz w:val="24"/>
          <w:szCs w:val="24"/>
        </w:rPr>
        <w:t>Apstiprināt zemes ierīcības projektu Drabešu pagasta nekustamā īpašuma „Grīšļi” (NĪ kad.Nr.42460020447) zemes vienības ar kadastra apzīmējumu 42460020447 sadalīšanai.</w:t>
      </w:r>
    </w:p>
    <w:p w:rsidR="00464CC6" w:rsidRPr="00464CC6" w:rsidRDefault="00464CC6" w:rsidP="00464CC6">
      <w:pPr>
        <w:pStyle w:val="Sarakstarindkopa"/>
        <w:numPr>
          <w:ilvl w:val="0"/>
          <w:numId w:val="19"/>
        </w:numPr>
        <w:ind w:left="426"/>
        <w:jc w:val="both"/>
        <w:rPr>
          <w:sz w:val="24"/>
          <w:szCs w:val="24"/>
        </w:rPr>
      </w:pPr>
      <w:r w:rsidRPr="00464CC6">
        <w:rPr>
          <w:bCs/>
          <w:sz w:val="24"/>
          <w:szCs w:val="24"/>
        </w:rPr>
        <w:t>Atbilstoši lēmuma 1.</w:t>
      </w:r>
      <w:r>
        <w:rPr>
          <w:bCs/>
          <w:sz w:val="24"/>
          <w:szCs w:val="24"/>
        </w:rPr>
        <w:t xml:space="preserve"> </w:t>
      </w:r>
      <w:r w:rsidRPr="00464CC6">
        <w:rPr>
          <w:bCs/>
          <w:sz w:val="24"/>
          <w:szCs w:val="24"/>
        </w:rPr>
        <w:t xml:space="preserve">punktā minētajam </w:t>
      </w:r>
      <w:r>
        <w:rPr>
          <w:bCs/>
          <w:sz w:val="24"/>
          <w:szCs w:val="24"/>
        </w:rPr>
        <w:t>zemes ierīcības projektam</w:t>
      </w:r>
      <w:r w:rsidRPr="00464CC6">
        <w:rPr>
          <w:bCs/>
          <w:sz w:val="24"/>
          <w:szCs w:val="24"/>
        </w:rPr>
        <w:t xml:space="preserve"> no nekustamā īpašuma “Grīšļi”, Drabešu pagastā, Amatas novadā, sastāvā ietilpstošās zemes vienības ar kadastra apzīmējumu 42460020447 atdalīt zemes vienību 1,28 ha platībā (vairāk vai mazāk, cik izrādīsies pēc uzmērīšanas), veidojot jaunu nekustamo īpašumu.</w:t>
      </w:r>
    </w:p>
    <w:p w:rsidR="00464CC6" w:rsidRPr="00464CC6" w:rsidRDefault="00464CC6" w:rsidP="00464CC6">
      <w:pPr>
        <w:pStyle w:val="Sarakstarindkopa"/>
        <w:numPr>
          <w:ilvl w:val="0"/>
          <w:numId w:val="19"/>
        </w:numPr>
        <w:ind w:left="426"/>
        <w:jc w:val="both"/>
        <w:rPr>
          <w:sz w:val="24"/>
          <w:szCs w:val="24"/>
        </w:rPr>
      </w:pPr>
      <w:r w:rsidRPr="00464CC6">
        <w:rPr>
          <w:sz w:val="24"/>
          <w:szCs w:val="24"/>
        </w:rPr>
        <w:t>Jaunizveidotajam nekustamajam īpašumam, kas sastāv no zemes vienības 1,28 ha platībā (zemes ierīcības projekta grafiskajā daļā šī zemes vienība attēlota ar kārtas Nr.</w:t>
      </w:r>
      <w:r w:rsidR="004F367D">
        <w:rPr>
          <w:sz w:val="24"/>
          <w:szCs w:val="24"/>
        </w:rPr>
        <w:t xml:space="preserve"> </w:t>
      </w:r>
      <w:r w:rsidRPr="00464CC6">
        <w:rPr>
          <w:sz w:val="24"/>
          <w:szCs w:val="24"/>
        </w:rPr>
        <w:t>2 un kadastra apzīmējumu 42460020695) piešķirt nosaukumu “Krasta</w:t>
      </w:r>
      <w:r w:rsidR="004F367D">
        <w:rPr>
          <w:sz w:val="24"/>
          <w:szCs w:val="24"/>
        </w:rPr>
        <w:t xml:space="preserve">  iela 1” un apstiprināt adresi</w:t>
      </w:r>
      <w:r w:rsidRPr="00464CC6">
        <w:rPr>
          <w:sz w:val="24"/>
          <w:szCs w:val="24"/>
        </w:rPr>
        <w:t xml:space="preserve"> Krasta iela 1, Līvi, Drabešu pagasts, Amatas novads, kā arī noteikt nekustamā īpašuma lietošanas mērķi – zeme, uz kuras galve</w:t>
      </w:r>
      <w:r w:rsidR="004F367D">
        <w:rPr>
          <w:sz w:val="24"/>
          <w:szCs w:val="24"/>
        </w:rPr>
        <w:t>nā saimnieciskā darbība ir lauk</w:t>
      </w:r>
      <w:r w:rsidRPr="00464CC6">
        <w:rPr>
          <w:sz w:val="24"/>
          <w:szCs w:val="24"/>
        </w:rPr>
        <w:t>saimniecība (kods 0101).</w:t>
      </w:r>
    </w:p>
    <w:p w:rsidR="00464CC6" w:rsidRPr="00464CC6" w:rsidRDefault="00464CC6" w:rsidP="00464CC6">
      <w:pPr>
        <w:pStyle w:val="Sarakstarindkopa"/>
        <w:numPr>
          <w:ilvl w:val="0"/>
          <w:numId w:val="19"/>
        </w:numPr>
        <w:ind w:left="426"/>
        <w:jc w:val="both"/>
        <w:rPr>
          <w:sz w:val="24"/>
          <w:szCs w:val="24"/>
        </w:rPr>
      </w:pPr>
      <w:r w:rsidRPr="00464CC6">
        <w:rPr>
          <w:sz w:val="24"/>
          <w:szCs w:val="24"/>
        </w:rPr>
        <w:t>Paliekošajam nekustamajam īpašumam, kas sastāv no zemes vienības 3,72 ha platībā (zemes ierīcības projekta grafiskajā daļā šī zemes vienība attēlota ar kārtas Nr.</w:t>
      </w:r>
      <w:r w:rsidR="004F367D">
        <w:rPr>
          <w:sz w:val="24"/>
          <w:szCs w:val="24"/>
        </w:rPr>
        <w:t xml:space="preserve"> </w:t>
      </w:r>
      <w:r w:rsidRPr="00464CC6">
        <w:rPr>
          <w:sz w:val="24"/>
          <w:szCs w:val="24"/>
        </w:rPr>
        <w:t>1 un kadastra apzīmējumu 42460020694) saglabāt nosaukumu</w:t>
      </w:r>
      <w:r w:rsidRPr="00464CC6">
        <w:rPr>
          <w:b/>
          <w:sz w:val="24"/>
          <w:szCs w:val="24"/>
        </w:rPr>
        <w:t xml:space="preserve"> </w:t>
      </w:r>
      <w:r w:rsidRPr="00464CC6">
        <w:rPr>
          <w:sz w:val="24"/>
          <w:szCs w:val="24"/>
        </w:rPr>
        <w:t>„Grīšļi”,</w:t>
      </w:r>
      <w:r w:rsidRPr="00464CC6">
        <w:rPr>
          <w:b/>
          <w:sz w:val="24"/>
          <w:szCs w:val="24"/>
        </w:rPr>
        <w:t xml:space="preserve"> </w:t>
      </w:r>
      <w:r w:rsidRPr="00464CC6">
        <w:rPr>
          <w:sz w:val="24"/>
          <w:szCs w:val="24"/>
        </w:rPr>
        <w:t>saglabāt adresi – “Grīšļi”, Līvi, Drabešu pagasts, Amatas novads. Zemes vienībai saglabāt nekustamā īpašuma lietošanas mērķi – zeme, uz kuras galve</w:t>
      </w:r>
      <w:r w:rsidR="004F367D">
        <w:rPr>
          <w:sz w:val="24"/>
          <w:szCs w:val="24"/>
        </w:rPr>
        <w:t>nā saimnieciskā darbība ir lauk</w:t>
      </w:r>
      <w:r w:rsidRPr="00464CC6">
        <w:rPr>
          <w:sz w:val="24"/>
          <w:szCs w:val="24"/>
        </w:rPr>
        <w:t>saimniecība (kods 0101).</w:t>
      </w:r>
    </w:p>
    <w:p w:rsidR="00464CC6" w:rsidRPr="00464CC6" w:rsidRDefault="00464CC6" w:rsidP="00464CC6">
      <w:pPr>
        <w:pStyle w:val="Sarakstarindkopa"/>
        <w:numPr>
          <w:ilvl w:val="0"/>
          <w:numId w:val="19"/>
        </w:numPr>
        <w:ind w:left="426"/>
        <w:jc w:val="both"/>
        <w:rPr>
          <w:sz w:val="24"/>
          <w:szCs w:val="24"/>
        </w:rPr>
      </w:pPr>
      <w:r w:rsidRPr="00464CC6">
        <w:rPr>
          <w:sz w:val="24"/>
          <w:szCs w:val="24"/>
        </w:rPr>
        <w:t>Zemes ierīcības projekts īstenojams 4 gadu laikā.</w:t>
      </w:r>
    </w:p>
    <w:p w:rsidR="00464CC6" w:rsidRPr="004F367D" w:rsidRDefault="00464CC6" w:rsidP="00464CC6">
      <w:pPr>
        <w:jc w:val="both"/>
        <w:rPr>
          <w:sz w:val="12"/>
          <w:szCs w:val="24"/>
        </w:rPr>
      </w:pPr>
    </w:p>
    <w:p w:rsidR="00464CC6" w:rsidRPr="00464CC6" w:rsidRDefault="00464CC6" w:rsidP="00464CC6">
      <w:pPr>
        <w:jc w:val="both"/>
        <w:rPr>
          <w:sz w:val="24"/>
          <w:szCs w:val="24"/>
        </w:rPr>
      </w:pPr>
      <w:r w:rsidRPr="00464CC6">
        <w:rPr>
          <w:sz w:val="24"/>
          <w:szCs w:val="24"/>
        </w:rPr>
        <w:t>Amatas novada domes sēdē pieņemtais administratīvais akts stājas spēkā piecu dienu laikā no tā pieņemšanas.</w:t>
      </w:r>
    </w:p>
    <w:p w:rsidR="004C536E" w:rsidRPr="00B0477F" w:rsidRDefault="00464CC6" w:rsidP="00B0477F">
      <w:pPr>
        <w:jc w:val="both"/>
        <w:rPr>
          <w:sz w:val="24"/>
          <w:szCs w:val="24"/>
        </w:rPr>
      </w:pPr>
      <w:r w:rsidRPr="00464CC6">
        <w:rPr>
          <w:sz w:val="24"/>
          <w:szCs w:val="24"/>
        </w:rPr>
        <w:t>Administratīvo aktu, pēc tā stāšanās spēkā, var pārsūdzēt Administratīvajā rajona tiesā viena mēneša laikā no tā spēkā stāšanās dienas.</w:t>
      </w:r>
      <w:bookmarkEnd w:id="5"/>
    </w:p>
    <w:p w:rsidR="001A6704" w:rsidRDefault="001A6704" w:rsidP="00412CDD">
      <w:pPr>
        <w:jc w:val="center"/>
        <w:rPr>
          <w:b/>
          <w:color w:val="000000"/>
          <w:sz w:val="24"/>
          <w:szCs w:val="24"/>
        </w:rPr>
      </w:pPr>
      <w:bookmarkStart w:id="6" w:name="_Hlk499501297"/>
    </w:p>
    <w:p w:rsidR="001A6704" w:rsidRDefault="001A6704" w:rsidP="00412CDD">
      <w:pPr>
        <w:jc w:val="center"/>
        <w:rPr>
          <w:b/>
          <w:color w:val="000000"/>
          <w:sz w:val="24"/>
          <w:szCs w:val="24"/>
        </w:rPr>
      </w:pPr>
    </w:p>
    <w:p w:rsidR="00412CDD" w:rsidRPr="00A23BCF" w:rsidRDefault="00412CDD" w:rsidP="00412CDD">
      <w:pPr>
        <w:jc w:val="center"/>
        <w:rPr>
          <w:b/>
          <w:color w:val="000000"/>
          <w:sz w:val="24"/>
          <w:szCs w:val="24"/>
        </w:rPr>
      </w:pPr>
      <w:r w:rsidRPr="00A23BCF">
        <w:rPr>
          <w:b/>
          <w:color w:val="000000"/>
          <w:sz w:val="24"/>
          <w:szCs w:val="24"/>
        </w:rPr>
        <w:lastRenderedPageBreak/>
        <w:t>1</w:t>
      </w:r>
      <w:r>
        <w:rPr>
          <w:b/>
          <w:color w:val="000000"/>
          <w:sz w:val="24"/>
          <w:szCs w:val="24"/>
        </w:rPr>
        <w:t>9</w:t>
      </w:r>
      <w:r w:rsidRPr="00A23BCF">
        <w:rPr>
          <w:b/>
          <w:color w:val="000000"/>
          <w:sz w:val="24"/>
          <w:szCs w:val="24"/>
        </w:rPr>
        <w:t>.§</w:t>
      </w:r>
    </w:p>
    <w:p w:rsidR="00412CDD" w:rsidRPr="00DB3A14" w:rsidRDefault="00412CDD" w:rsidP="00412CDD">
      <w:pPr>
        <w:pBdr>
          <w:bottom w:val="single" w:sz="12" w:space="1" w:color="auto"/>
        </w:pBdr>
        <w:jc w:val="center"/>
        <w:rPr>
          <w:b/>
          <w:bCs/>
          <w:sz w:val="32"/>
          <w:szCs w:val="24"/>
        </w:rPr>
      </w:pPr>
      <w:r w:rsidRPr="00A23BCF">
        <w:rPr>
          <w:b/>
          <w:bCs/>
          <w:sz w:val="24"/>
          <w:szCs w:val="24"/>
        </w:rPr>
        <w:t xml:space="preserve">Par </w:t>
      </w:r>
      <w:r>
        <w:rPr>
          <w:b/>
          <w:sz w:val="24"/>
          <w:szCs w:val="24"/>
        </w:rPr>
        <w:t>Drabešu pagasta nekustamo īpašumu  „Irbītes”, “Rūķi”, “</w:t>
      </w:r>
      <w:proofErr w:type="spellStart"/>
      <w:r>
        <w:rPr>
          <w:b/>
          <w:sz w:val="24"/>
          <w:szCs w:val="24"/>
        </w:rPr>
        <w:t>Jaunmāras</w:t>
      </w:r>
      <w:proofErr w:type="spellEnd"/>
      <w:r>
        <w:rPr>
          <w:b/>
          <w:sz w:val="24"/>
          <w:szCs w:val="24"/>
        </w:rPr>
        <w:t>”, “Noras”, “Dzeņi 1”, “</w:t>
      </w:r>
      <w:proofErr w:type="spellStart"/>
      <w:r>
        <w:rPr>
          <w:b/>
          <w:sz w:val="24"/>
          <w:szCs w:val="24"/>
        </w:rPr>
        <w:t>Jaunmāras</w:t>
      </w:r>
      <w:proofErr w:type="spellEnd"/>
      <w:r>
        <w:rPr>
          <w:b/>
          <w:sz w:val="24"/>
          <w:szCs w:val="24"/>
        </w:rPr>
        <w:t xml:space="preserve"> 2” un “Strazdi”  robežu pārkārtošanu</w:t>
      </w:r>
    </w:p>
    <w:p w:rsidR="00412CDD" w:rsidRPr="00A23BCF" w:rsidRDefault="00412CDD" w:rsidP="00412CDD">
      <w:pPr>
        <w:autoSpaceDE w:val="0"/>
        <w:autoSpaceDN w:val="0"/>
        <w:adjustRightInd w:val="0"/>
        <w:jc w:val="both"/>
        <w:rPr>
          <w:rFonts w:eastAsia="Calibri"/>
          <w:color w:val="000000"/>
          <w:sz w:val="24"/>
          <w:szCs w:val="24"/>
        </w:rPr>
      </w:pPr>
      <w:r w:rsidRPr="00A23BCF">
        <w:rPr>
          <w:rFonts w:eastAsia="Calibri"/>
          <w:color w:val="000000"/>
          <w:sz w:val="24"/>
          <w:szCs w:val="24"/>
        </w:rPr>
        <w:t xml:space="preserve">Ziņo </w:t>
      </w:r>
      <w:r w:rsidRPr="00A23BCF">
        <w:rPr>
          <w:bCs/>
          <w:color w:val="000000"/>
          <w:sz w:val="24"/>
          <w:szCs w:val="24"/>
        </w:rPr>
        <w:t>zemes lietu speciālists G. Bauers</w:t>
      </w:r>
    </w:p>
    <w:p w:rsidR="00464CC6" w:rsidRPr="00412CDD" w:rsidRDefault="00464CC6" w:rsidP="00CA52E5">
      <w:pPr>
        <w:jc w:val="both"/>
        <w:rPr>
          <w:b/>
          <w:sz w:val="12"/>
          <w:szCs w:val="24"/>
        </w:rPr>
      </w:pPr>
    </w:p>
    <w:p w:rsidR="00412CDD" w:rsidRPr="00412CDD" w:rsidRDefault="00412CDD" w:rsidP="00412CDD">
      <w:pPr>
        <w:widowControl w:val="0"/>
        <w:autoSpaceDE w:val="0"/>
        <w:autoSpaceDN w:val="0"/>
        <w:adjustRightInd w:val="0"/>
        <w:ind w:firstLine="540"/>
        <w:jc w:val="both"/>
        <w:rPr>
          <w:sz w:val="24"/>
          <w:szCs w:val="24"/>
        </w:rPr>
      </w:pPr>
      <w:r w:rsidRPr="00412CDD">
        <w:rPr>
          <w:sz w:val="24"/>
          <w:szCs w:val="24"/>
        </w:rPr>
        <w:t xml:space="preserve">Amatas novada dome </w:t>
      </w:r>
      <w:r>
        <w:rPr>
          <w:sz w:val="24"/>
          <w:szCs w:val="24"/>
        </w:rPr>
        <w:t xml:space="preserve">ir </w:t>
      </w:r>
      <w:r w:rsidRPr="00412CDD">
        <w:rPr>
          <w:sz w:val="24"/>
          <w:szCs w:val="24"/>
        </w:rPr>
        <w:t xml:space="preserve">izskatījusi </w:t>
      </w:r>
      <w:r w:rsidR="001A6704">
        <w:rPr>
          <w:sz w:val="24"/>
          <w:szCs w:val="24"/>
        </w:rPr>
        <w:t>A. Z.</w:t>
      </w:r>
      <w:r w:rsidRPr="00412CDD">
        <w:rPr>
          <w:sz w:val="24"/>
          <w:szCs w:val="24"/>
        </w:rPr>
        <w:t xml:space="preserve"> (p.k.</w:t>
      </w:r>
      <w:r w:rsidR="001A6704" w:rsidRPr="001A6704">
        <w:rPr>
          <w:sz w:val="24"/>
        </w:rPr>
        <w:t xml:space="preserve"> </w:t>
      </w:r>
      <w:r w:rsidR="001A6704">
        <w:rPr>
          <w:sz w:val="24"/>
        </w:rPr>
        <w:t>000000-00000</w:t>
      </w:r>
      <w:r w:rsidRPr="00412CDD">
        <w:rPr>
          <w:sz w:val="24"/>
          <w:szCs w:val="24"/>
        </w:rPr>
        <w:t xml:space="preserve">) pilnvarotās personas </w:t>
      </w:r>
      <w:r w:rsidR="001A6704">
        <w:rPr>
          <w:sz w:val="24"/>
          <w:szCs w:val="24"/>
        </w:rPr>
        <w:t>I. K.</w:t>
      </w:r>
      <w:r w:rsidRPr="00412CDD">
        <w:rPr>
          <w:sz w:val="24"/>
          <w:szCs w:val="24"/>
        </w:rPr>
        <w:t xml:space="preserve"> (p.k. </w:t>
      </w:r>
      <w:r w:rsidR="001A6704">
        <w:rPr>
          <w:sz w:val="24"/>
        </w:rPr>
        <w:t>000000-00000</w:t>
      </w:r>
      <w:r w:rsidRPr="00412CDD">
        <w:rPr>
          <w:sz w:val="24"/>
          <w:szCs w:val="24"/>
        </w:rPr>
        <w:t>) 2017.</w:t>
      </w:r>
      <w:r>
        <w:rPr>
          <w:sz w:val="24"/>
          <w:szCs w:val="24"/>
        </w:rPr>
        <w:t xml:space="preserve"> </w:t>
      </w:r>
      <w:r w:rsidRPr="00412CDD">
        <w:rPr>
          <w:sz w:val="24"/>
          <w:szCs w:val="24"/>
        </w:rPr>
        <w:t>gada 17.</w:t>
      </w:r>
      <w:r>
        <w:rPr>
          <w:sz w:val="24"/>
          <w:szCs w:val="24"/>
        </w:rPr>
        <w:t xml:space="preserve"> </w:t>
      </w:r>
      <w:r w:rsidRPr="00412CDD">
        <w:rPr>
          <w:sz w:val="24"/>
          <w:szCs w:val="24"/>
        </w:rPr>
        <w:t>novembrī reģistrēto iesniegumu (</w:t>
      </w:r>
      <w:proofErr w:type="spellStart"/>
      <w:r w:rsidRPr="00412CDD">
        <w:rPr>
          <w:sz w:val="24"/>
          <w:szCs w:val="24"/>
        </w:rPr>
        <w:t>reģ</w:t>
      </w:r>
      <w:proofErr w:type="spellEnd"/>
      <w:r w:rsidRPr="00412CDD">
        <w:rPr>
          <w:sz w:val="24"/>
          <w:szCs w:val="24"/>
        </w:rPr>
        <w:t>. Nr.3-12/2017/79) ar lūgumu atļaut izstrādāt zemes ierīcības projektu Drabešu pagasta nekustamo īpašumu „Irbītes” (zemes vienībai ar kadastra apzīmējumu 42460090180), „Rūķi” (zemes vienībai ar kadastra apzīmējumu 42460090043), „</w:t>
      </w:r>
      <w:proofErr w:type="spellStart"/>
      <w:r w:rsidRPr="00412CDD">
        <w:rPr>
          <w:sz w:val="24"/>
          <w:szCs w:val="24"/>
        </w:rPr>
        <w:t>Jaunmāras</w:t>
      </w:r>
      <w:proofErr w:type="spellEnd"/>
      <w:r w:rsidRPr="00412CDD">
        <w:rPr>
          <w:sz w:val="24"/>
          <w:szCs w:val="24"/>
        </w:rPr>
        <w:t>” (zemes vienībām ar kadastra apzīmējumiem 42460090184, 42460090220, 42460090084, 42460090310, 42460090177, 42460090189), „Noras” (zemes vienībai ar kad</w:t>
      </w:r>
      <w:r w:rsidR="00F93EB3">
        <w:rPr>
          <w:sz w:val="24"/>
          <w:szCs w:val="24"/>
        </w:rPr>
        <w:t xml:space="preserve">astra apzīmējumu 42460090221), </w:t>
      </w:r>
      <w:r w:rsidRPr="00412CDD">
        <w:rPr>
          <w:sz w:val="24"/>
          <w:szCs w:val="24"/>
        </w:rPr>
        <w:t>„Dzeņi 1” (zemes vienībai ar kadastra apzīmējumu 42460090222), „</w:t>
      </w:r>
      <w:proofErr w:type="spellStart"/>
      <w:r w:rsidRPr="00412CDD">
        <w:rPr>
          <w:sz w:val="24"/>
          <w:szCs w:val="24"/>
        </w:rPr>
        <w:t>Jaunmāras</w:t>
      </w:r>
      <w:proofErr w:type="spellEnd"/>
      <w:r w:rsidRPr="00412CDD">
        <w:rPr>
          <w:sz w:val="24"/>
          <w:szCs w:val="24"/>
        </w:rPr>
        <w:t xml:space="preserve"> 2” (zemes vienībai ar kadastra apzīmējumu 42460090191) un nekustamā īpašuma „Strazdi” (zemes vienībai ar kadastra apzīmējumu 42460090313) robežu pārkārtošanai.</w:t>
      </w:r>
    </w:p>
    <w:p w:rsidR="00412CDD" w:rsidRPr="00412CDD" w:rsidRDefault="00412CDD" w:rsidP="00412CDD">
      <w:pPr>
        <w:widowControl w:val="0"/>
        <w:autoSpaceDE w:val="0"/>
        <w:autoSpaceDN w:val="0"/>
        <w:adjustRightInd w:val="0"/>
        <w:ind w:firstLine="540"/>
        <w:jc w:val="both"/>
        <w:rPr>
          <w:sz w:val="24"/>
          <w:szCs w:val="24"/>
        </w:rPr>
      </w:pPr>
      <w:r w:rsidRPr="00412CDD">
        <w:rPr>
          <w:sz w:val="24"/>
          <w:szCs w:val="24"/>
        </w:rPr>
        <w:t>Saskaņā ar Amatas novada 26.02.2014</w:t>
      </w:r>
      <w:r w:rsidR="00463B7E">
        <w:rPr>
          <w:sz w:val="24"/>
          <w:szCs w:val="24"/>
        </w:rPr>
        <w:t>.</w:t>
      </w:r>
      <w:r w:rsidRPr="00412CDD">
        <w:rPr>
          <w:sz w:val="24"/>
          <w:szCs w:val="24"/>
        </w:rPr>
        <w:t xml:space="preserve"> saistošajiem noteikumiem Nr.6 „Amatas novada teritorijas plānojums 2014.</w:t>
      </w:r>
      <w:r w:rsidR="00463B7E">
        <w:rPr>
          <w:sz w:val="24"/>
          <w:szCs w:val="24"/>
        </w:rPr>
        <w:t xml:space="preserve"> </w:t>
      </w:r>
      <w:r w:rsidRPr="00412CDD">
        <w:rPr>
          <w:sz w:val="24"/>
          <w:szCs w:val="24"/>
        </w:rPr>
        <w:t>-2024.</w:t>
      </w:r>
      <w:r w:rsidR="00463B7E">
        <w:rPr>
          <w:sz w:val="24"/>
          <w:szCs w:val="24"/>
        </w:rPr>
        <w:t xml:space="preserve"> gadam</w:t>
      </w:r>
      <w:r w:rsidR="00F93EB3">
        <w:rPr>
          <w:sz w:val="24"/>
          <w:szCs w:val="24"/>
        </w:rPr>
        <w:t>”</w:t>
      </w:r>
      <w:r w:rsidRPr="00412CDD">
        <w:rPr>
          <w:sz w:val="24"/>
          <w:szCs w:val="24"/>
        </w:rPr>
        <w:t xml:space="preserve"> grafi</w:t>
      </w:r>
      <w:r w:rsidR="00F93EB3">
        <w:rPr>
          <w:sz w:val="24"/>
          <w:szCs w:val="24"/>
        </w:rPr>
        <w:t>skās daļas noteikto teritorijas</w:t>
      </w:r>
      <w:r w:rsidRPr="00412CDD">
        <w:rPr>
          <w:sz w:val="24"/>
          <w:szCs w:val="24"/>
        </w:rPr>
        <w:t xml:space="preserve"> plānoto un atļauto izmantošanu iesniegumā minētajiem īpašumiem atļautā teritorijas izmantošana noteikta kā savrupmāju apbūves teritorija (DZS1) (DZS1 - apzīmējumi teritorijas plānojuma „Grafiskajā daļā”). Minimālā no jauna atdalāmā zemes platība ir noteikta 0,1 ha.</w:t>
      </w:r>
    </w:p>
    <w:p w:rsidR="00463B7E" w:rsidRDefault="00412CDD" w:rsidP="00412CDD">
      <w:pPr>
        <w:widowControl w:val="0"/>
        <w:shd w:val="clear" w:color="auto" w:fill="FFFFFF"/>
        <w:autoSpaceDE w:val="0"/>
        <w:autoSpaceDN w:val="0"/>
        <w:adjustRightInd w:val="0"/>
        <w:ind w:left="29" w:firstLine="727"/>
        <w:jc w:val="both"/>
        <w:rPr>
          <w:sz w:val="24"/>
          <w:szCs w:val="24"/>
        </w:rPr>
      </w:pPr>
      <w:r w:rsidRPr="00412CDD">
        <w:rPr>
          <w:sz w:val="24"/>
          <w:szCs w:val="24"/>
        </w:rPr>
        <w:t>Pamatojoties uz Amatas novada saistošajiem noteikumiem Nr.6. „Amatas novada teritorijas plānojums 2014.</w:t>
      </w:r>
      <w:r w:rsidR="00463B7E">
        <w:rPr>
          <w:sz w:val="24"/>
          <w:szCs w:val="24"/>
        </w:rPr>
        <w:t xml:space="preserve"> </w:t>
      </w:r>
      <w:r w:rsidRPr="00412CDD">
        <w:rPr>
          <w:sz w:val="24"/>
          <w:szCs w:val="24"/>
        </w:rPr>
        <w:t>-2024.</w:t>
      </w:r>
      <w:r w:rsidR="00463B7E">
        <w:rPr>
          <w:sz w:val="24"/>
          <w:szCs w:val="24"/>
        </w:rPr>
        <w:t xml:space="preserve"> gadam</w:t>
      </w:r>
      <w:r w:rsidRPr="00412CDD">
        <w:rPr>
          <w:sz w:val="24"/>
          <w:szCs w:val="24"/>
        </w:rPr>
        <w:t xml:space="preserve">”, </w:t>
      </w:r>
      <w:r w:rsidR="00463B7E">
        <w:rPr>
          <w:sz w:val="24"/>
          <w:szCs w:val="24"/>
        </w:rPr>
        <w:t>Latvijas Republikas</w:t>
      </w:r>
      <w:r w:rsidRPr="00412CDD">
        <w:rPr>
          <w:sz w:val="24"/>
          <w:szCs w:val="24"/>
        </w:rPr>
        <w:t xml:space="preserve"> „Zemes ierīcības likums” 5.</w:t>
      </w:r>
      <w:r w:rsidR="00463B7E">
        <w:rPr>
          <w:sz w:val="24"/>
          <w:szCs w:val="24"/>
        </w:rPr>
        <w:t> </w:t>
      </w:r>
      <w:r w:rsidRPr="00412CDD">
        <w:rPr>
          <w:sz w:val="24"/>
          <w:szCs w:val="24"/>
        </w:rPr>
        <w:t>panta 1.</w:t>
      </w:r>
      <w:r w:rsidR="00463B7E">
        <w:rPr>
          <w:sz w:val="24"/>
          <w:szCs w:val="24"/>
        </w:rPr>
        <w:t xml:space="preserve"> </w:t>
      </w:r>
      <w:r w:rsidRPr="00412CDD">
        <w:rPr>
          <w:sz w:val="24"/>
          <w:szCs w:val="24"/>
        </w:rPr>
        <w:t>punktu, 9.</w:t>
      </w:r>
      <w:r w:rsidR="00463B7E">
        <w:rPr>
          <w:sz w:val="24"/>
          <w:szCs w:val="24"/>
        </w:rPr>
        <w:t xml:space="preserve"> </w:t>
      </w:r>
      <w:r w:rsidRPr="00412CDD">
        <w:rPr>
          <w:sz w:val="24"/>
          <w:szCs w:val="24"/>
        </w:rPr>
        <w:t xml:space="preserve">panta </w:t>
      </w:r>
      <w:r w:rsidR="00366E70">
        <w:rPr>
          <w:sz w:val="24"/>
          <w:szCs w:val="24"/>
        </w:rPr>
        <w:t>pirmo</w:t>
      </w:r>
      <w:r w:rsidR="00463B7E">
        <w:rPr>
          <w:sz w:val="24"/>
          <w:szCs w:val="24"/>
        </w:rPr>
        <w:t xml:space="preserve"> </w:t>
      </w:r>
      <w:r w:rsidRPr="00412CDD">
        <w:rPr>
          <w:sz w:val="24"/>
          <w:szCs w:val="24"/>
        </w:rPr>
        <w:t xml:space="preserve">daļu, </w:t>
      </w:r>
      <w:r w:rsidR="00463B7E">
        <w:rPr>
          <w:color w:val="000000"/>
          <w:spacing w:val="-7"/>
          <w:sz w:val="24"/>
          <w:szCs w:val="24"/>
        </w:rPr>
        <w:t>Ministru kabineta noteikumu</w:t>
      </w:r>
      <w:r w:rsidRPr="00412CDD">
        <w:rPr>
          <w:color w:val="000000"/>
          <w:spacing w:val="-7"/>
          <w:sz w:val="24"/>
          <w:szCs w:val="24"/>
        </w:rPr>
        <w:t xml:space="preserve"> Nr.</w:t>
      </w:r>
      <w:r w:rsidR="00463B7E">
        <w:rPr>
          <w:color w:val="000000"/>
          <w:spacing w:val="-7"/>
          <w:sz w:val="24"/>
          <w:szCs w:val="24"/>
        </w:rPr>
        <w:t xml:space="preserve"> </w:t>
      </w:r>
      <w:r w:rsidRPr="00412CDD">
        <w:rPr>
          <w:color w:val="000000"/>
          <w:spacing w:val="-7"/>
          <w:sz w:val="24"/>
          <w:szCs w:val="24"/>
        </w:rPr>
        <w:t>867. „Zemes ierīcības projekta izstrādes noteikumi” 10.3. punktu</w:t>
      </w:r>
      <w:r w:rsidRPr="00412CDD">
        <w:rPr>
          <w:sz w:val="24"/>
          <w:szCs w:val="24"/>
        </w:rPr>
        <w:t>, saskaņā ar</w:t>
      </w:r>
      <w:r w:rsidR="00F93EB3">
        <w:rPr>
          <w:sz w:val="24"/>
          <w:szCs w:val="24"/>
        </w:rPr>
        <w:t xml:space="preserve"> ierosinātājas </w:t>
      </w:r>
      <w:r w:rsidR="001A6704">
        <w:rPr>
          <w:sz w:val="24"/>
          <w:szCs w:val="24"/>
        </w:rPr>
        <w:t>I. K.</w:t>
      </w:r>
      <w:r w:rsidR="00F93EB3">
        <w:rPr>
          <w:sz w:val="24"/>
          <w:szCs w:val="24"/>
        </w:rPr>
        <w:t xml:space="preserve"> </w:t>
      </w:r>
      <w:r w:rsidRPr="00412CDD">
        <w:rPr>
          <w:sz w:val="24"/>
          <w:szCs w:val="24"/>
        </w:rPr>
        <w:t>2017.</w:t>
      </w:r>
      <w:r w:rsidR="00463B7E">
        <w:rPr>
          <w:sz w:val="24"/>
          <w:szCs w:val="24"/>
        </w:rPr>
        <w:t> </w:t>
      </w:r>
      <w:r w:rsidRPr="00412CDD">
        <w:rPr>
          <w:sz w:val="24"/>
          <w:szCs w:val="24"/>
        </w:rPr>
        <w:t>gada 17.</w:t>
      </w:r>
      <w:r w:rsidR="001A6704">
        <w:rPr>
          <w:sz w:val="24"/>
          <w:szCs w:val="24"/>
        </w:rPr>
        <w:t> </w:t>
      </w:r>
      <w:r w:rsidRPr="00412CDD">
        <w:rPr>
          <w:sz w:val="24"/>
          <w:szCs w:val="24"/>
        </w:rPr>
        <w:t>novembrī reģistrēto iesniegumu</w:t>
      </w:r>
    </w:p>
    <w:p w:rsidR="004C536E" w:rsidRPr="008B7AD6" w:rsidRDefault="004C536E" w:rsidP="004C536E">
      <w:pPr>
        <w:ind w:firstLine="720"/>
        <w:jc w:val="both"/>
        <w:rPr>
          <w:b/>
          <w:sz w:val="12"/>
          <w:szCs w:val="24"/>
        </w:rPr>
      </w:pPr>
      <w:r w:rsidRPr="00780766">
        <w:rPr>
          <w:b/>
          <w:sz w:val="24"/>
          <w:szCs w:val="24"/>
        </w:rPr>
        <w:t>Amatas novada dome</w:t>
      </w:r>
      <w:r>
        <w:rPr>
          <w:sz w:val="24"/>
          <w:szCs w:val="24"/>
        </w:rPr>
        <w:t>, a</w:t>
      </w:r>
      <w:r w:rsidRPr="008B7AD6">
        <w:rPr>
          <w:sz w:val="24"/>
          <w:szCs w:val="24"/>
        </w:rPr>
        <w:t xml:space="preserve">tklāti balsojot </w:t>
      </w:r>
      <w:r w:rsidRPr="003F0E1C">
        <w:rPr>
          <w:sz w:val="24"/>
          <w:szCs w:val="24"/>
        </w:rPr>
        <w:t>(</w:t>
      </w:r>
      <w:r w:rsidRPr="003F0E1C">
        <w:rPr>
          <w:b/>
          <w:sz w:val="24"/>
          <w:szCs w:val="24"/>
        </w:rPr>
        <w:t xml:space="preserve">PAR </w:t>
      </w:r>
      <w:r w:rsidRPr="003F0E1C">
        <w:rPr>
          <w:sz w:val="24"/>
          <w:szCs w:val="24"/>
        </w:rPr>
        <w:t>–</w:t>
      </w:r>
      <w:r>
        <w:rPr>
          <w:sz w:val="24"/>
          <w:szCs w:val="24"/>
        </w:rPr>
        <w:t xml:space="preserve"> 15: </w:t>
      </w:r>
      <w:r w:rsidRPr="00306305">
        <w:rPr>
          <w:color w:val="000000"/>
          <w:sz w:val="24"/>
          <w:szCs w:val="24"/>
        </w:rPr>
        <w:t xml:space="preserve">Elita Eglīte, </w:t>
      </w:r>
      <w:r>
        <w:rPr>
          <w:sz w:val="24"/>
          <w:szCs w:val="24"/>
        </w:rPr>
        <w:t>Guna Kalniņa-</w:t>
      </w:r>
      <w:r w:rsidRPr="00306305">
        <w:rPr>
          <w:sz w:val="24"/>
          <w:szCs w:val="24"/>
        </w:rPr>
        <w:t>Priede</w:t>
      </w:r>
      <w:r>
        <w:rPr>
          <w:sz w:val="24"/>
          <w:szCs w:val="24"/>
        </w:rPr>
        <w:t xml:space="preserve">, Jānis Kārkliņš, </w:t>
      </w:r>
      <w:r w:rsidRPr="00306305">
        <w:rPr>
          <w:color w:val="000000"/>
          <w:sz w:val="24"/>
          <w:szCs w:val="24"/>
        </w:rPr>
        <w:t>Andris Jansons, Inese Varekoja</w:t>
      </w:r>
      <w:r>
        <w:rPr>
          <w:color w:val="000000"/>
          <w:sz w:val="24"/>
          <w:szCs w:val="24"/>
        </w:rPr>
        <w:t>, Arnis Lemešonoks, Mārtiņš Andris Cīrulis, Linda Abramova, Teiksma Riekstiņa, Valda Veisenkopfa, Edgars Jānis Plēģeris, Indars Upīts, Āris Kazerovskis,</w:t>
      </w:r>
      <w:r w:rsidRPr="003F0E1C">
        <w:rPr>
          <w:color w:val="000000"/>
          <w:sz w:val="24"/>
          <w:szCs w:val="24"/>
        </w:rPr>
        <w:t xml:space="preserve"> </w:t>
      </w:r>
      <w:r>
        <w:rPr>
          <w:color w:val="000000"/>
          <w:sz w:val="24"/>
          <w:szCs w:val="24"/>
        </w:rPr>
        <w:t>Ēriks Bauers,</w:t>
      </w:r>
      <w:r w:rsidRPr="00503A70">
        <w:rPr>
          <w:color w:val="000000"/>
          <w:sz w:val="24"/>
          <w:szCs w:val="24"/>
        </w:rPr>
        <w:t xml:space="preserve"> </w:t>
      </w:r>
      <w:r>
        <w:rPr>
          <w:color w:val="000000"/>
          <w:sz w:val="24"/>
          <w:szCs w:val="24"/>
        </w:rPr>
        <w:t>Tālis Šelengovs</w:t>
      </w:r>
      <w:r w:rsidRPr="003F0E1C">
        <w:rPr>
          <w:sz w:val="24"/>
          <w:szCs w:val="24"/>
        </w:rPr>
        <w:t xml:space="preserve">; </w:t>
      </w:r>
      <w:r w:rsidRPr="003F0E1C">
        <w:rPr>
          <w:b/>
          <w:sz w:val="24"/>
          <w:szCs w:val="24"/>
        </w:rPr>
        <w:t>PRET</w:t>
      </w:r>
      <w:r w:rsidRPr="003F0E1C">
        <w:rPr>
          <w:sz w:val="24"/>
          <w:szCs w:val="24"/>
        </w:rPr>
        <w:t xml:space="preserve"> – </w:t>
      </w:r>
      <w:r>
        <w:rPr>
          <w:sz w:val="24"/>
          <w:szCs w:val="24"/>
        </w:rPr>
        <w:t>nav</w:t>
      </w:r>
      <w:r w:rsidRPr="003F0E1C">
        <w:rPr>
          <w:sz w:val="24"/>
          <w:szCs w:val="24"/>
        </w:rPr>
        <w:t xml:space="preserve">; </w:t>
      </w:r>
      <w:r w:rsidRPr="003F0E1C">
        <w:rPr>
          <w:b/>
          <w:sz w:val="24"/>
          <w:szCs w:val="24"/>
        </w:rPr>
        <w:t>ATTURAS</w:t>
      </w:r>
      <w:r w:rsidRPr="003F0E1C">
        <w:rPr>
          <w:sz w:val="24"/>
          <w:szCs w:val="24"/>
        </w:rPr>
        <w:t xml:space="preserve"> – </w:t>
      </w:r>
      <w:r>
        <w:rPr>
          <w:sz w:val="24"/>
          <w:szCs w:val="24"/>
        </w:rPr>
        <w:t>nav</w:t>
      </w:r>
      <w:r w:rsidRPr="003F0E1C">
        <w:rPr>
          <w:sz w:val="24"/>
          <w:szCs w:val="24"/>
        </w:rPr>
        <w:t>)</w:t>
      </w:r>
      <w:r w:rsidR="00B0477F">
        <w:rPr>
          <w:sz w:val="24"/>
          <w:szCs w:val="24"/>
        </w:rPr>
        <w:t>,</w:t>
      </w:r>
      <w:r>
        <w:rPr>
          <w:sz w:val="24"/>
          <w:szCs w:val="24"/>
        </w:rPr>
        <w:t xml:space="preserve"> </w:t>
      </w:r>
      <w:r w:rsidRPr="009A4BC9">
        <w:rPr>
          <w:b/>
          <w:sz w:val="24"/>
          <w:szCs w:val="24"/>
        </w:rPr>
        <w:t>nolemj:</w:t>
      </w:r>
    </w:p>
    <w:p w:rsidR="00463B7E" w:rsidRPr="002C39CE" w:rsidRDefault="00463B7E" w:rsidP="00463B7E">
      <w:pPr>
        <w:ind w:firstLine="720"/>
        <w:jc w:val="both"/>
        <w:rPr>
          <w:b/>
          <w:sz w:val="12"/>
          <w:szCs w:val="24"/>
        </w:rPr>
      </w:pPr>
    </w:p>
    <w:p w:rsidR="00412CDD" w:rsidRPr="00412CDD" w:rsidRDefault="00412CDD" w:rsidP="00412CDD">
      <w:pPr>
        <w:widowControl w:val="0"/>
        <w:numPr>
          <w:ilvl w:val="0"/>
          <w:numId w:val="20"/>
        </w:numPr>
        <w:shd w:val="clear" w:color="auto" w:fill="FFFFFF"/>
        <w:autoSpaceDE w:val="0"/>
        <w:autoSpaceDN w:val="0"/>
        <w:adjustRightInd w:val="0"/>
        <w:spacing w:line="281" w:lineRule="exact"/>
        <w:jc w:val="both"/>
        <w:rPr>
          <w:color w:val="000000"/>
          <w:spacing w:val="-7"/>
          <w:sz w:val="24"/>
          <w:szCs w:val="24"/>
        </w:rPr>
      </w:pPr>
      <w:r w:rsidRPr="00412CDD">
        <w:rPr>
          <w:color w:val="000000"/>
          <w:spacing w:val="-7"/>
          <w:sz w:val="24"/>
          <w:szCs w:val="24"/>
        </w:rPr>
        <w:t xml:space="preserve">Piekrist izstrādāt zemes ierīcības projektu </w:t>
      </w:r>
      <w:r w:rsidRPr="00412CDD">
        <w:rPr>
          <w:sz w:val="24"/>
          <w:szCs w:val="24"/>
        </w:rPr>
        <w:t xml:space="preserve"> Drabešu pagasta  nekustamo īpašumu „Irbītes” (zemes vienībai ar kadastra apzīmējumu 42460090180), „Rūķi” (zemes vienībai ar kadastra apzīmējumu 42460090043), „</w:t>
      </w:r>
      <w:proofErr w:type="spellStart"/>
      <w:r w:rsidRPr="00412CDD">
        <w:rPr>
          <w:sz w:val="24"/>
          <w:szCs w:val="24"/>
        </w:rPr>
        <w:t>Jaunmāras</w:t>
      </w:r>
      <w:proofErr w:type="spellEnd"/>
      <w:r w:rsidRPr="00412CDD">
        <w:rPr>
          <w:sz w:val="24"/>
          <w:szCs w:val="24"/>
        </w:rPr>
        <w:t>” (zemes vienībām ar kadastra apzīmējumiem 42460090184, 42460090220, 42460090084, 42460090310, 42460090177, 42460090189), „Noras” (zemes vienībai ar ka</w:t>
      </w:r>
      <w:r w:rsidR="00F93EB3">
        <w:rPr>
          <w:sz w:val="24"/>
          <w:szCs w:val="24"/>
        </w:rPr>
        <w:t>dastra apzīmējumu 42460090221),</w:t>
      </w:r>
      <w:r w:rsidRPr="00412CDD">
        <w:rPr>
          <w:sz w:val="24"/>
          <w:szCs w:val="24"/>
        </w:rPr>
        <w:t xml:space="preserve"> „Dzeņi 1” (zemes vienībai ar kadastra apzīmējumu 42460090222), „</w:t>
      </w:r>
      <w:proofErr w:type="spellStart"/>
      <w:r w:rsidRPr="00412CDD">
        <w:rPr>
          <w:sz w:val="24"/>
          <w:szCs w:val="24"/>
        </w:rPr>
        <w:t>Jaunmāras</w:t>
      </w:r>
      <w:proofErr w:type="spellEnd"/>
      <w:r w:rsidRPr="00412CDD">
        <w:rPr>
          <w:sz w:val="24"/>
          <w:szCs w:val="24"/>
        </w:rPr>
        <w:t xml:space="preserve"> 2” (zemes vienībai ar kadastra apzīmējumu 42460090191) un nekustamā īpašuma „Strazdi” (zemes vienībai ar kad</w:t>
      </w:r>
      <w:r w:rsidR="00F93EB3">
        <w:rPr>
          <w:sz w:val="24"/>
          <w:szCs w:val="24"/>
        </w:rPr>
        <w:t>astra apzīmējumu 42460090313)</w:t>
      </w:r>
      <w:r w:rsidRPr="00412CDD">
        <w:rPr>
          <w:sz w:val="24"/>
          <w:szCs w:val="24"/>
        </w:rPr>
        <w:t xml:space="preserve"> </w:t>
      </w:r>
      <w:r w:rsidR="00463B7E">
        <w:rPr>
          <w:sz w:val="24"/>
          <w:szCs w:val="24"/>
        </w:rPr>
        <w:t>robežu pārkārtošanai</w:t>
      </w:r>
      <w:r w:rsidRPr="00412CDD">
        <w:rPr>
          <w:sz w:val="24"/>
          <w:szCs w:val="24"/>
        </w:rPr>
        <w:t xml:space="preserve"> </w:t>
      </w:r>
      <w:r w:rsidRPr="00412CDD">
        <w:rPr>
          <w:color w:val="000000"/>
          <w:spacing w:val="-7"/>
          <w:sz w:val="24"/>
          <w:szCs w:val="24"/>
        </w:rPr>
        <w:t>atbilstoši pievienotajām zemes robežu plānos attēlotajām skicēm.</w:t>
      </w:r>
    </w:p>
    <w:p w:rsidR="00412CDD" w:rsidRPr="00412CDD" w:rsidRDefault="00412CDD" w:rsidP="00463B7E">
      <w:pPr>
        <w:widowControl w:val="0"/>
        <w:numPr>
          <w:ilvl w:val="0"/>
          <w:numId w:val="20"/>
        </w:numPr>
        <w:shd w:val="clear" w:color="auto" w:fill="FFFFFF"/>
        <w:tabs>
          <w:tab w:val="left" w:pos="425"/>
        </w:tabs>
        <w:autoSpaceDE w:val="0"/>
        <w:autoSpaceDN w:val="0"/>
        <w:adjustRightInd w:val="0"/>
        <w:spacing w:line="281" w:lineRule="exact"/>
        <w:jc w:val="both"/>
        <w:rPr>
          <w:color w:val="000000"/>
          <w:spacing w:val="-7"/>
          <w:sz w:val="24"/>
          <w:szCs w:val="24"/>
        </w:rPr>
      </w:pPr>
      <w:r w:rsidRPr="00412CDD">
        <w:rPr>
          <w:color w:val="000000"/>
          <w:spacing w:val="-7"/>
          <w:sz w:val="24"/>
          <w:szCs w:val="24"/>
        </w:rPr>
        <w:t>Veikt zemes ierīcības projekta izstrādi saskaņā ar lēmumam pievienoto zemes ier</w:t>
      </w:r>
      <w:r w:rsidR="00463B7E">
        <w:rPr>
          <w:color w:val="000000"/>
          <w:spacing w:val="-7"/>
          <w:sz w:val="24"/>
          <w:szCs w:val="24"/>
        </w:rPr>
        <w:t>īcības projekta darba uzdevumu (</w:t>
      </w:r>
      <w:r w:rsidRPr="00412CDD">
        <w:rPr>
          <w:color w:val="000000"/>
          <w:spacing w:val="-7"/>
          <w:sz w:val="24"/>
          <w:szCs w:val="24"/>
        </w:rPr>
        <w:t>pielikums Nr.1</w:t>
      </w:r>
      <w:r w:rsidR="00463B7E">
        <w:rPr>
          <w:color w:val="000000"/>
          <w:spacing w:val="-7"/>
          <w:sz w:val="24"/>
          <w:szCs w:val="24"/>
        </w:rPr>
        <w:t>)</w:t>
      </w:r>
      <w:r w:rsidRPr="00412CDD">
        <w:rPr>
          <w:color w:val="000000"/>
          <w:spacing w:val="-7"/>
          <w:sz w:val="24"/>
          <w:szCs w:val="24"/>
        </w:rPr>
        <w:t>.</w:t>
      </w:r>
    </w:p>
    <w:p w:rsidR="00412CDD" w:rsidRPr="00412CDD" w:rsidRDefault="00412CDD" w:rsidP="00412CDD">
      <w:pPr>
        <w:widowControl w:val="0"/>
        <w:autoSpaceDE w:val="0"/>
        <w:autoSpaceDN w:val="0"/>
        <w:adjustRightInd w:val="0"/>
        <w:ind w:firstLine="567"/>
        <w:jc w:val="both"/>
        <w:rPr>
          <w:sz w:val="12"/>
          <w:szCs w:val="24"/>
        </w:rPr>
      </w:pPr>
    </w:p>
    <w:p w:rsidR="00412CDD" w:rsidRPr="00412CDD" w:rsidRDefault="00412CDD" w:rsidP="00412CDD">
      <w:pPr>
        <w:widowControl w:val="0"/>
        <w:autoSpaceDE w:val="0"/>
        <w:autoSpaceDN w:val="0"/>
        <w:adjustRightInd w:val="0"/>
        <w:ind w:firstLine="567"/>
        <w:jc w:val="both"/>
        <w:rPr>
          <w:sz w:val="24"/>
          <w:szCs w:val="24"/>
        </w:rPr>
      </w:pPr>
      <w:r w:rsidRPr="00412CDD">
        <w:rPr>
          <w:sz w:val="24"/>
          <w:szCs w:val="24"/>
        </w:rPr>
        <w:t>Amatas novada domes sēdē pieņemtais administratīvais akts stājas spēkā piecu dienu laikā no tā pieņemšanas.</w:t>
      </w:r>
    </w:p>
    <w:p w:rsidR="00412CDD" w:rsidRPr="00412CDD" w:rsidRDefault="00463B7E" w:rsidP="00412CDD">
      <w:pPr>
        <w:widowControl w:val="0"/>
        <w:shd w:val="clear" w:color="auto" w:fill="FFFFFF"/>
        <w:tabs>
          <w:tab w:val="left" w:pos="425"/>
        </w:tabs>
        <w:autoSpaceDE w:val="0"/>
        <w:autoSpaceDN w:val="0"/>
        <w:adjustRightInd w:val="0"/>
        <w:spacing w:line="281" w:lineRule="exact"/>
        <w:ind w:firstLine="567"/>
        <w:jc w:val="both"/>
        <w:rPr>
          <w:sz w:val="24"/>
          <w:szCs w:val="24"/>
        </w:rPr>
      </w:pPr>
      <w:r>
        <w:rPr>
          <w:sz w:val="24"/>
          <w:szCs w:val="24"/>
        </w:rPr>
        <w:t>Administratīvo aktu</w:t>
      </w:r>
      <w:r w:rsidR="00412CDD" w:rsidRPr="00412CDD">
        <w:rPr>
          <w:sz w:val="24"/>
          <w:szCs w:val="24"/>
        </w:rPr>
        <w:t xml:space="preserve"> pēc t</w:t>
      </w:r>
      <w:r>
        <w:rPr>
          <w:sz w:val="24"/>
          <w:szCs w:val="24"/>
        </w:rPr>
        <w:t>ā stāšanās spēkā</w:t>
      </w:r>
      <w:r w:rsidR="00412CDD" w:rsidRPr="00412CDD">
        <w:rPr>
          <w:sz w:val="24"/>
          <w:szCs w:val="24"/>
        </w:rPr>
        <w:t xml:space="preserve"> var pārsūdzēt viena mēneša laikā  administratīvajā rajona tiesā.</w:t>
      </w:r>
    </w:p>
    <w:bookmarkEnd w:id="6"/>
    <w:p w:rsidR="00464CC6" w:rsidRDefault="00464CC6" w:rsidP="00CA52E5">
      <w:pPr>
        <w:jc w:val="both"/>
        <w:rPr>
          <w:b/>
          <w:sz w:val="24"/>
          <w:szCs w:val="24"/>
        </w:rPr>
      </w:pPr>
    </w:p>
    <w:p w:rsidR="004C536E" w:rsidRDefault="004C536E" w:rsidP="00463B7E">
      <w:pPr>
        <w:shd w:val="clear" w:color="auto" w:fill="FFFFFF"/>
        <w:spacing w:line="278" w:lineRule="exact"/>
        <w:jc w:val="right"/>
        <w:rPr>
          <w:color w:val="000000"/>
          <w:spacing w:val="-4"/>
          <w:sz w:val="24"/>
          <w:szCs w:val="24"/>
        </w:rPr>
      </w:pPr>
    </w:p>
    <w:p w:rsidR="004C536E" w:rsidRDefault="004C536E" w:rsidP="00463B7E">
      <w:pPr>
        <w:shd w:val="clear" w:color="auto" w:fill="FFFFFF"/>
        <w:spacing w:line="278" w:lineRule="exact"/>
        <w:jc w:val="right"/>
        <w:rPr>
          <w:color w:val="000000"/>
          <w:spacing w:val="-4"/>
          <w:sz w:val="24"/>
          <w:szCs w:val="24"/>
        </w:rPr>
      </w:pPr>
    </w:p>
    <w:p w:rsidR="004C536E" w:rsidRDefault="004C536E" w:rsidP="00463B7E">
      <w:pPr>
        <w:shd w:val="clear" w:color="auto" w:fill="FFFFFF"/>
        <w:spacing w:line="278" w:lineRule="exact"/>
        <w:jc w:val="right"/>
        <w:rPr>
          <w:color w:val="000000"/>
          <w:spacing w:val="-4"/>
          <w:sz w:val="24"/>
          <w:szCs w:val="24"/>
        </w:rPr>
      </w:pPr>
    </w:p>
    <w:p w:rsidR="004C536E" w:rsidRDefault="004C536E" w:rsidP="00463B7E">
      <w:pPr>
        <w:shd w:val="clear" w:color="auto" w:fill="FFFFFF"/>
        <w:spacing w:line="278" w:lineRule="exact"/>
        <w:jc w:val="right"/>
        <w:rPr>
          <w:color w:val="000000"/>
          <w:spacing w:val="-4"/>
          <w:sz w:val="24"/>
          <w:szCs w:val="24"/>
        </w:rPr>
      </w:pPr>
    </w:p>
    <w:p w:rsidR="004C536E" w:rsidRDefault="004C536E" w:rsidP="00463B7E">
      <w:pPr>
        <w:shd w:val="clear" w:color="auto" w:fill="FFFFFF"/>
        <w:spacing w:line="278" w:lineRule="exact"/>
        <w:jc w:val="right"/>
        <w:rPr>
          <w:color w:val="000000"/>
          <w:spacing w:val="-4"/>
          <w:sz w:val="24"/>
          <w:szCs w:val="24"/>
        </w:rPr>
      </w:pPr>
    </w:p>
    <w:p w:rsidR="004C536E" w:rsidRDefault="004C536E" w:rsidP="00463B7E">
      <w:pPr>
        <w:shd w:val="clear" w:color="auto" w:fill="FFFFFF"/>
        <w:spacing w:line="278" w:lineRule="exact"/>
        <w:jc w:val="right"/>
        <w:rPr>
          <w:color w:val="000000"/>
          <w:spacing w:val="-4"/>
          <w:sz w:val="24"/>
          <w:szCs w:val="24"/>
        </w:rPr>
      </w:pPr>
    </w:p>
    <w:p w:rsidR="00463B7E" w:rsidRPr="00823B11" w:rsidRDefault="00463B7E" w:rsidP="00463B7E">
      <w:pPr>
        <w:shd w:val="clear" w:color="auto" w:fill="FFFFFF"/>
        <w:spacing w:line="278" w:lineRule="exact"/>
        <w:jc w:val="right"/>
        <w:rPr>
          <w:color w:val="000000"/>
          <w:spacing w:val="-4"/>
          <w:sz w:val="24"/>
          <w:szCs w:val="24"/>
        </w:rPr>
      </w:pPr>
      <w:bookmarkStart w:id="7" w:name="_Hlk499501315"/>
      <w:r w:rsidRPr="00823B11">
        <w:rPr>
          <w:color w:val="000000"/>
          <w:spacing w:val="-4"/>
          <w:sz w:val="24"/>
          <w:szCs w:val="24"/>
        </w:rPr>
        <w:lastRenderedPageBreak/>
        <w:t>Pielikums Nr.1</w:t>
      </w:r>
    </w:p>
    <w:p w:rsidR="00463B7E" w:rsidRPr="00823B11" w:rsidRDefault="00463B7E" w:rsidP="00463B7E">
      <w:pPr>
        <w:shd w:val="clear" w:color="auto" w:fill="FFFFFF"/>
        <w:spacing w:line="278" w:lineRule="exact"/>
        <w:jc w:val="right"/>
        <w:rPr>
          <w:sz w:val="24"/>
          <w:szCs w:val="24"/>
        </w:rPr>
      </w:pPr>
      <w:r w:rsidRPr="00823B11">
        <w:rPr>
          <w:color w:val="000000"/>
          <w:spacing w:val="-4"/>
          <w:sz w:val="24"/>
          <w:szCs w:val="24"/>
        </w:rPr>
        <w:t>APSTIPRINĀTS</w:t>
      </w:r>
    </w:p>
    <w:p w:rsidR="00463B7E" w:rsidRPr="00823B11" w:rsidRDefault="00463B7E" w:rsidP="00463B7E">
      <w:pPr>
        <w:shd w:val="clear" w:color="auto" w:fill="FFFFFF"/>
        <w:spacing w:line="278" w:lineRule="exact"/>
        <w:ind w:left="4666"/>
        <w:jc w:val="right"/>
        <w:rPr>
          <w:color w:val="000000"/>
          <w:spacing w:val="-3"/>
          <w:sz w:val="24"/>
          <w:szCs w:val="24"/>
        </w:rPr>
      </w:pPr>
      <w:r w:rsidRPr="00823B11">
        <w:rPr>
          <w:color w:val="000000"/>
          <w:spacing w:val="-3"/>
          <w:sz w:val="24"/>
          <w:szCs w:val="24"/>
        </w:rPr>
        <w:t xml:space="preserve">ar Amatas novada domes </w:t>
      </w:r>
    </w:p>
    <w:p w:rsidR="00463B7E" w:rsidRPr="00823B11" w:rsidRDefault="00463B7E" w:rsidP="00463B7E">
      <w:pPr>
        <w:shd w:val="clear" w:color="auto" w:fill="FFFFFF"/>
        <w:spacing w:line="278" w:lineRule="exact"/>
        <w:ind w:left="3600" w:firstLine="720"/>
        <w:jc w:val="right"/>
        <w:rPr>
          <w:color w:val="000000"/>
          <w:spacing w:val="-3"/>
          <w:sz w:val="24"/>
          <w:szCs w:val="24"/>
        </w:rPr>
      </w:pPr>
      <w:r>
        <w:rPr>
          <w:color w:val="000000"/>
          <w:spacing w:val="-3"/>
          <w:sz w:val="24"/>
          <w:szCs w:val="24"/>
        </w:rPr>
        <w:t>2017. gada 22. novembra</w:t>
      </w:r>
      <w:r w:rsidRPr="00823B11">
        <w:rPr>
          <w:color w:val="000000"/>
          <w:spacing w:val="-3"/>
          <w:sz w:val="24"/>
          <w:szCs w:val="24"/>
        </w:rPr>
        <w:t xml:space="preserve"> sēdes</w:t>
      </w:r>
    </w:p>
    <w:p w:rsidR="00463B7E" w:rsidRDefault="00463B7E" w:rsidP="00463B7E">
      <w:pPr>
        <w:jc w:val="right"/>
        <w:rPr>
          <w:b/>
          <w:sz w:val="24"/>
          <w:szCs w:val="24"/>
        </w:rPr>
      </w:pPr>
      <w:r w:rsidRPr="00823B11">
        <w:rPr>
          <w:color w:val="000000"/>
          <w:spacing w:val="-3"/>
          <w:sz w:val="24"/>
          <w:szCs w:val="24"/>
        </w:rPr>
        <w:t xml:space="preserve">lēmumu </w:t>
      </w:r>
      <w:r w:rsidRPr="00823B11">
        <w:rPr>
          <w:sz w:val="24"/>
          <w:szCs w:val="24"/>
        </w:rPr>
        <w:t>(protokols Nr.</w:t>
      </w:r>
      <w:r>
        <w:rPr>
          <w:sz w:val="24"/>
          <w:szCs w:val="24"/>
        </w:rPr>
        <w:t xml:space="preserve"> 15, 19</w:t>
      </w:r>
      <w:r w:rsidRPr="00823B11">
        <w:rPr>
          <w:sz w:val="24"/>
          <w:szCs w:val="24"/>
        </w:rPr>
        <w:t>.</w:t>
      </w:r>
      <w:r w:rsidRPr="00823B11">
        <w:rPr>
          <w:color w:val="000000"/>
          <w:sz w:val="24"/>
          <w:szCs w:val="24"/>
        </w:rPr>
        <w:t>§</w:t>
      </w:r>
      <w:r w:rsidRPr="00823B11">
        <w:rPr>
          <w:color w:val="000000"/>
          <w:spacing w:val="-3"/>
          <w:sz w:val="24"/>
          <w:szCs w:val="24"/>
        </w:rPr>
        <w:t>).</w:t>
      </w:r>
    </w:p>
    <w:p w:rsidR="00463B7E" w:rsidRDefault="00463B7E" w:rsidP="00463B7E">
      <w:pPr>
        <w:jc w:val="both"/>
        <w:rPr>
          <w:b/>
          <w:sz w:val="24"/>
          <w:szCs w:val="24"/>
        </w:rPr>
      </w:pPr>
    </w:p>
    <w:p w:rsidR="00463B7E" w:rsidRPr="00463B7E" w:rsidRDefault="00463B7E" w:rsidP="00463B7E">
      <w:pPr>
        <w:widowControl w:val="0"/>
        <w:shd w:val="clear" w:color="auto" w:fill="FFFFFF"/>
        <w:autoSpaceDE w:val="0"/>
        <w:autoSpaceDN w:val="0"/>
        <w:adjustRightInd w:val="0"/>
        <w:ind w:left="58"/>
        <w:jc w:val="center"/>
        <w:rPr>
          <w:sz w:val="24"/>
          <w:szCs w:val="24"/>
        </w:rPr>
      </w:pPr>
      <w:r w:rsidRPr="00463B7E">
        <w:rPr>
          <w:b/>
          <w:bCs/>
          <w:color w:val="000000"/>
          <w:spacing w:val="-2"/>
          <w:sz w:val="24"/>
          <w:szCs w:val="24"/>
        </w:rPr>
        <w:t>DARBA UZDEVUMS</w:t>
      </w:r>
    </w:p>
    <w:p w:rsidR="00463B7E" w:rsidRPr="00463B7E" w:rsidRDefault="00463B7E" w:rsidP="003B1693">
      <w:pPr>
        <w:widowControl w:val="0"/>
        <w:autoSpaceDE w:val="0"/>
        <w:autoSpaceDN w:val="0"/>
        <w:adjustRightInd w:val="0"/>
        <w:ind w:firstLine="540"/>
        <w:jc w:val="center"/>
        <w:rPr>
          <w:sz w:val="24"/>
          <w:szCs w:val="24"/>
        </w:rPr>
      </w:pPr>
      <w:r w:rsidRPr="00463B7E">
        <w:rPr>
          <w:color w:val="000000"/>
          <w:spacing w:val="-1"/>
          <w:sz w:val="24"/>
          <w:szCs w:val="24"/>
        </w:rPr>
        <w:t>Amatas novada zemes ierīcības projekta izstrādei Dra</w:t>
      </w:r>
      <w:r w:rsidR="00F93EB3">
        <w:rPr>
          <w:color w:val="000000"/>
          <w:spacing w:val="-1"/>
          <w:sz w:val="24"/>
          <w:szCs w:val="24"/>
        </w:rPr>
        <w:t xml:space="preserve">bešu pagasta nekustamo īpašumu </w:t>
      </w:r>
      <w:r w:rsidRPr="00463B7E">
        <w:rPr>
          <w:sz w:val="24"/>
          <w:szCs w:val="24"/>
        </w:rPr>
        <w:t>„Irbītes” (zemes vienībai ar kadastra apzīmējumu 42460090180), „Rūķi” (zemes vienībai ar kadastra apzīmējumu 42460090043), „</w:t>
      </w:r>
      <w:proofErr w:type="spellStart"/>
      <w:r w:rsidRPr="00463B7E">
        <w:rPr>
          <w:sz w:val="24"/>
          <w:szCs w:val="24"/>
        </w:rPr>
        <w:t>Jaunmāras</w:t>
      </w:r>
      <w:proofErr w:type="spellEnd"/>
      <w:r w:rsidRPr="00463B7E">
        <w:rPr>
          <w:sz w:val="24"/>
          <w:szCs w:val="24"/>
        </w:rPr>
        <w:t>” (zemes vienībām ar kadastra apzīmējumiem 42460090184, 42460090220, 42460090084, 42460090310, 42460090177, 42460090189), „Noras” (zemes vienībai ar kadastra apzīmējumu 424</w:t>
      </w:r>
      <w:r w:rsidR="00F93EB3">
        <w:rPr>
          <w:sz w:val="24"/>
          <w:szCs w:val="24"/>
        </w:rPr>
        <w:t>60090221),</w:t>
      </w:r>
      <w:r w:rsidRPr="00463B7E">
        <w:rPr>
          <w:sz w:val="24"/>
          <w:szCs w:val="24"/>
        </w:rPr>
        <w:t xml:space="preserve"> „Dzeņi 1” (zemes vienībai ar kadastra apzīmējumu 42460090222), „</w:t>
      </w:r>
      <w:proofErr w:type="spellStart"/>
      <w:r w:rsidRPr="00463B7E">
        <w:rPr>
          <w:sz w:val="24"/>
          <w:szCs w:val="24"/>
        </w:rPr>
        <w:t>Jaunmāras</w:t>
      </w:r>
      <w:proofErr w:type="spellEnd"/>
      <w:r w:rsidRPr="00463B7E">
        <w:rPr>
          <w:sz w:val="24"/>
          <w:szCs w:val="24"/>
        </w:rPr>
        <w:t xml:space="preserve"> 2” (zemes vienībai ar kadastra apzīmējumu 42460090191) un nekustamā īpašuma „Strazdi” (zemes vienībai ar ka</w:t>
      </w:r>
      <w:r w:rsidR="00F93EB3">
        <w:rPr>
          <w:sz w:val="24"/>
          <w:szCs w:val="24"/>
        </w:rPr>
        <w:t>dastra apzīmējumu 42460090313)</w:t>
      </w:r>
      <w:r w:rsidRPr="00463B7E">
        <w:rPr>
          <w:sz w:val="24"/>
          <w:szCs w:val="24"/>
        </w:rPr>
        <w:t xml:space="preserve"> robežu pārkārtošanai.</w:t>
      </w:r>
    </w:p>
    <w:p w:rsidR="00463B7E" w:rsidRPr="00463B7E" w:rsidRDefault="00463B7E" w:rsidP="00463B7E">
      <w:pPr>
        <w:widowControl w:val="0"/>
        <w:shd w:val="clear" w:color="auto" w:fill="FFFFFF"/>
        <w:autoSpaceDE w:val="0"/>
        <w:autoSpaceDN w:val="0"/>
        <w:adjustRightInd w:val="0"/>
        <w:ind w:firstLine="6"/>
        <w:jc w:val="center"/>
        <w:rPr>
          <w:sz w:val="12"/>
          <w:szCs w:val="24"/>
        </w:rPr>
      </w:pPr>
    </w:p>
    <w:p w:rsidR="00463B7E" w:rsidRPr="00463B7E" w:rsidRDefault="00463B7E" w:rsidP="00463B7E">
      <w:pPr>
        <w:widowControl w:val="0"/>
        <w:numPr>
          <w:ilvl w:val="0"/>
          <w:numId w:val="21"/>
        </w:numPr>
        <w:shd w:val="clear" w:color="auto" w:fill="FFFFFF"/>
        <w:tabs>
          <w:tab w:val="left" w:pos="274"/>
        </w:tabs>
        <w:autoSpaceDE w:val="0"/>
        <w:autoSpaceDN w:val="0"/>
        <w:adjustRightInd w:val="0"/>
        <w:jc w:val="both"/>
        <w:rPr>
          <w:color w:val="000000"/>
          <w:spacing w:val="-21"/>
          <w:sz w:val="24"/>
          <w:szCs w:val="24"/>
        </w:rPr>
      </w:pPr>
      <w:r w:rsidRPr="00463B7E">
        <w:rPr>
          <w:color w:val="000000"/>
          <w:sz w:val="24"/>
          <w:szCs w:val="24"/>
        </w:rPr>
        <w:t>Zemes ierīcības projekta izstrādes pa</w:t>
      </w:r>
      <w:r w:rsidR="003B1693">
        <w:rPr>
          <w:color w:val="000000"/>
          <w:sz w:val="24"/>
          <w:szCs w:val="24"/>
        </w:rPr>
        <w:t>matojums:</w:t>
      </w:r>
      <w:r w:rsidRPr="00463B7E">
        <w:rPr>
          <w:color w:val="000000"/>
          <w:sz w:val="24"/>
          <w:szCs w:val="24"/>
        </w:rPr>
        <w:t xml:space="preserve"> </w:t>
      </w:r>
      <w:r w:rsidRPr="00463B7E">
        <w:rPr>
          <w:b/>
          <w:bCs/>
          <w:color w:val="000000"/>
          <w:sz w:val="24"/>
          <w:szCs w:val="24"/>
        </w:rPr>
        <w:t>Zemes ierīcības likums,</w:t>
      </w:r>
      <w:r w:rsidRPr="00463B7E">
        <w:rPr>
          <w:b/>
          <w:bCs/>
          <w:color w:val="000000"/>
          <w:spacing w:val="1"/>
          <w:sz w:val="24"/>
          <w:szCs w:val="24"/>
        </w:rPr>
        <w:t xml:space="preserve"> stājies spēkā 2007. gada 1. janvārī, Amatas novada 26.02.2014</w:t>
      </w:r>
      <w:r w:rsidR="00366E70">
        <w:rPr>
          <w:b/>
          <w:bCs/>
          <w:color w:val="000000"/>
          <w:spacing w:val="1"/>
          <w:sz w:val="24"/>
          <w:szCs w:val="24"/>
        </w:rPr>
        <w:t>.</w:t>
      </w:r>
      <w:r w:rsidRPr="00463B7E">
        <w:rPr>
          <w:b/>
          <w:bCs/>
          <w:color w:val="000000"/>
          <w:spacing w:val="1"/>
          <w:sz w:val="24"/>
          <w:szCs w:val="24"/>
        </w:rPr>
        <w:t xml:space="preserve"> saistoš</w:t>
      </w:r>
      <w:r w:rsidR="003B1693">
        <w:rPr>
          <w:b/>
          <w:bCs/>
          <w:color w:val="000000"/>
          <w:spacing w:val="1"/>
          <w:sz w:val="24"/>
          <w:szCs w:val="24"/>
        </w:rPr>
        <w:t>ie noteikumi</w:t>
      </w:r>
      <w:r w:rsidRPr="00463B7E">
        <w:rPr>
          <w:b/>
          <w:bCs/>
          <w:color w:val="000000"/>
          <w:spacing w:val="1"/>
          <w:sz w:val="24"/>
          <w:szCs w:val="24"/>
        </w:rPr>
        <w:t xml:space="preserve"> </w:t>
      </w:r>
      <w:r w:rsidRPr="00463B7E">
        <w:rPr>
          <w:b/>
          <w:bCs/>
          <w:color w:val="000000"/>
          <w:spacing w:val="2"/>
          <w:sz w:val="24"/>
          <w:szCs w:val="24"/>
        </w:rPr>
        <w:t>Nr.6 "Amatas novada teritorijas plānojums 2014.</w:t>
      </w:r>
      <w:r w:rsidR="003B1693">
        <w:rPr>
          <w:b/>
          <w:bCs/>
          <w:color w:val="000000"/>
          <w:spacing w:val="2"/>
          <w:sz w:val="24"/>
          <w:szCs w:val="24"/>
        </w:rPr>
        <w:t xml:space="preserve"> </w:t>
      </w:r>
      <w:r w:rsidRPr="00463B7E">
        <w:rPr>
          <w:b/>
          <w:bCs/>
          <w:color w:val="000000"/>
          <w:spacing w:val="2"/>
          <w:sz w:val="24"/>
          <w:szCs w:val="24"/>
        </w:rPr>
        <w:t>-2024.</w:t>
      </w:r>
      <w:r w:rsidR="003B1693">
        <w:rPr>
          <w:b/>
          <w:bCs/>
          <w:color w:val="000000"/>
          <w:spacing w:val="2"/>
          <w:sz w:val="24"/>
          <w:szCs w:val="24"/>
        </w:rPr>
        <w:t xml:space="preserve"> gadam</w:t>
      </w:r>
      <w:r w:rsidRPr="00463B7E">
        <w:rPr>
          <w:b/>
          <w:bCs/>
          <w:color w:val="000000"/>
          <w:spacing w:val="2"/>
          <w:sz w:val="24"/>
          <w:szCs w:val="24"/>
        </w:rPr>
        <w:t>".</w:t>
      </w:r>
    </w:p>
    <w:p w:rsidR="00463B7E" w:rsidRPr="00463B7E" w:rsidRDefault="00463B7E" w:rsidP="00463B7E">
      <w:pPr>
        <w:widowControl w:val="0"/>
        <w:numPr>
          <w:ilvl w:val="0"/>
          <w:numId w:val="21"/>
        </w:numPr>
        <w:shd w:val="clear" w:color="auto" w:fill="FFFFFF"/>
        <w:tabs>
          <w:tab w:val="left" w:pos="274"/>
        </w:tabs>
        <w:autoSpaceDE w:val="0"/>
        <w:autoSpaceDN w:val="0"/>
        <w:adjustRightInd w:val="0"/>
        <w:ind w:left="14"/>
        <w:jc w:val="both"/>
        <w:rPr>
          <w:b/>
          <w:bCs/>
          <w:color w:val="000000"/>
          <w:spacing w:val="-10"/>
          <w:sz w:val="24"/>
          <w:szCs w:val="24"/>
        </w:rPr>
      </w:pPr>
      <w:r w:rsidRPr="00463B7E">
        <w:rPr>
          <w:b/>
          <w:bCs/>
          <w:color w:val="000000"/>
          <w:sz w:val="24"/>
          <w:szCs w:val="24"/>
        </w:rPr>
        <w:t>Zemes ierīcības projekta izstrādes uzdevumi:</w:t>
      </w:r>
    </w:p>
    <w:p w:rsidR="00463B7E" w:rsidRPr="00463B7E" w:rsidRDefault="00463B7E" w:rsidP="00463B7E">
      <w:pPr>
        <w:widowControl w:val="0"/>
        <w:autoSpaceDE w:val="0"/>
        <w:autoSpaceDN w:val="0"/>
        <w:adjustRightInd w:val="0"/>
        <w:ind w:firstLine="540"/>
        <w:jc w:val="both"/>
        <w:rPr>
          <w:color w:val="000000"/>
          <w:sz w:val="24"/>
          <w:szCs w:val="24"/>
        </w:rPr>
      </w:pPr>
      <w:r w:rsidRPr="00463B7E">
        <w:rPr>
          <w:color w:val="000000"/>
          <w:spacing w:val="3"/>
          <w:sz w:val="24"/>
          <w:szCs w:val="24"/>
        </w:rPr>
        <w:t xml:space="preserve">Zemes ierīcības projekts izstrādājams Drabešu pagasta </w:t>
      </w:r>
      <w:r w:rsidRPr="00463B7E">
        <w:rPr>
          <w:color w:val="000000"/>
          <w:spacing w:val="-1"/>
          <w:sz w:val="24"/>
          <w:szCs w:val="24"/>
        </w:rPr>
        <w:t xml:space="preserve">nekustamo īpašumu </w:t>
      </w:r>
      <w:r w:rsidRPr="00463B7E">
        <w:rPr>
          <w:sz w:val="24"/>
          <w:szCs w:val="24"/>
        </w:rPr>
        <w:t>„Irbītes” (zemes vienībai ar kadastra apzīmējumu 42460090180), „Rūķi” (zemes vienībai ar kadastra apzīmējumu 42460090043), „</w:t>
      </w:r>
      <w:proofErr w:type="spellStart"/>
      <w:r w:rsidRPr="00463B7E">
        <w:rPr>
          <w:sz w:val="24"/>
          <w:szCs w:val="24"/>
        </w:rPr>
        <w:t>Jaunmāras</w:t>
      </w:r>
      <w:proofErr w:type="spellEnd"/>
      <w:r w:rsidRPr="00463B7E">
        <w:rPr>
          <w:sz w:val="24"/>
          <w:szCs w:val="24"/>
        </w:rPr>
        <w:t>” (zemes vienībām ar kadastra apzīmējumiem 42460090184, 42460090220, 42460090084, 42460090310, 42460090177, 42460090189), „Noras” (zemes vienībai ar ka</w:t>
      </w:r>
      <w:r w:rsidR="00F93EB3">
        <w:rPr>
          <w:sz w:val="24"/>
          <w:szCs w:val="24"/>
        </w:rPr>
        <w:t>dastra apzīmējumu 42460090221),</w:t>
      </w:r>
      <w:r w:rsidRPr="00463B7E">
        <w:rPr>
          <w:sz w:val="24"/>
          <w:szCs w:val="24"/>
        </w:rPr>
        <w:t xml:space="preserve"> „Dzeņi 1” (zemes vienībai ar kadastra apzīmējumu 42460090222), „</w:t>
      </w:r>
      <w:proofErr w:type="spellStart"/>
      <w:r w:rsidRPr="00463B7E">
        <w:rPr>
          <w:sz w:val="24"/>
          <w:szCs w:val="24"/>
        </w:rPr>
        <w:t>Jaunmāras</w:t>
      </w:r>
      <w:proofErr w:type="spellEnd"/>
      <w:r w:rsidRPr="00463B7E">
        <w:rPr>
          <w:sz w:val="24"/>
          <w:szCs w:val="24"/>
        </w:rPr>
        <w:t xml:space="preserve"> 2” (zemes vienībai ar kadastra apzīmējumu 42460090191) un nekustamā īpašuma „Strazdi” (zemes vienībai ar kadastra apzīmējumu 42460090313):   </w:t>
      </w:r>
    </w:p>
    <w:p w:rsidR="00463B7E" w:rsidRPr="00463B7E" w:rsidRDefault="00463B7E" w:rsidP="00463B7E">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sidRPr="00463B7E">
        <w:rPr>
          <w:color w:val="000000"/>
          <w:sz w:val="24"/>
          <w:szCs w:val="24"/>
        </w:rPr>
        <w:t>zemes gabalu robežu pārkārtošanai;</w:t>
      </w:r>
    </w:p>
    <w:p w:rsidR="00463B7E" w:rsidRPr="00463B7E" w:rsidRDefault="00463B7E" w:rsidP="00463B7E">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sidRPr="00463B7E">
        <w:rPr>
          <w:color w:val="000000"/>
          <w:sz w:val="24"/>
          <w:szCs w:val="24"/>
        </w:rPr>
        <w:t>apgrūtinājumu konkretizēšanai;</w:t>
      </w:r>
    </w:p>
    <w:p w:rsidR="00463B7E" w:rsidRPr="00463B7E" w:rsidRDefault="00463B7E" w:rsidP="00463B7E">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sidRPr="00463B7E">
        <w:rPr>
          <w:color w:val="000000"/>
          <w:sz w:val="24"/>
          <w:szCs w:val="24"/>
        </w:rPr>
        <w:t>zemes lietošanas veidu aktualizācijai;</w:t>
      </w:r>
    </w:p>
    <w:p w:rsidR="00463B7E" w:rsidRPr="00463B7E" w:rsidRDefault="00463B7E" w:rsidP="00463B7E">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sidRPr="00463B7E">
        <w:rPr>
          <w:color w:val="000000"/>
          <w:sz w:val="24"/>
          <w:szCs w:val="24"/>
        </w:rPr>
        <w:t>nosaukuma maiņa</w:t>
      </w:r>
      <w:r w:rsidR="003B1693">
        <w:rPr>
          <w:color w:val="000000"/>
          <w:sz w:val="24"/>
          <w:szCs w:val="24"/>
        </w:rPr>
        <w:t>i</w:t>
      </w:r>
      <w:r w:rsidRPr="00463B7E">
        <w:rPr>
          <w:color w:val="000000"/>
          <w:sz w:val="24"/>
          <w:szCs w:val="24"/>
        </w:rPr>
        <w:t>.</w:t>
      </w:r>
    </w:p>
    <w:p w:rsidR="00463B7E" w:rsidRPr="00463B7E" w:rsidRDefault="00463B7E" w:rsidP="00463B7E">
      <w:pPr>
        <w:widowControl w:val="0"/>
        <w:shd w:val="clear" w:color="auto" w:fill="FFFFFF"/>
        <w:tabs>
          <w:tab w:val="left" w:pos="365"/>
        </w:tabs>
        <w:autoSpaceDE w:val="0"/>
        <w:autoSpaceDN w:val="0"/>
        <w:adjustRightInd w:val="0"/>
        <w:jc w:val="both"/>
        <w:rPr>
          <w:sz w:val="24"/>
          <w:szCs w:val="24"/>
        </w:rPr>
      </w:pPr>
      <w:r w:rsidRPr="00463B7E">
        <w:rPr>
          <w:b/>
          <w:bCs/>
          <w:color w:val="000000"/>
          <w:spacing w:val="-11"/>
          <w:sz w:val="24"/>
          <w:szCs w:val="24"/>
        </w:rPr>
        <w:t>3.</w:t>
      </w:r>
      <w:r w:rsidRPr="00463B7E">
        <w:rPr>
          <w:b/>
          <w:bCs/>
          <w:color w:val="000000"/>
          <w:sz w:val="24"/>
          <w:szCs w:val="24"/>
        </w:rPr>
        <w:tab/>
      </w:r>
      <w:r w:rsidRPr="00463B7E">
        <w:rPr>
          <w:b/>
          <w:bCs/>
          <w:color w:val="000000"/>
          <w:spacing w:val="-1"/>
          <w:sz w:val="24"/>
          <w:szCs w:val="24"/>
        </w:rPr>
        <w:t>Izejas materiāli:</w:t>
      </w:r>
    </w:p>
    <w:p w:rsidR="00463B7E" w:rsidRPr="00463B7E" w:rsidRDefault="00463B7E" w:rsidP="00463B7E">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sidRPr="00463B7E">
        <w:rPr>
          <w:color w:val="000000"/>
          <w:spacing w:val="2"/>
          <w:sz w:val="24"/>
          <w:szCs w:val="24"/>
        </w:rPr>
        <w:t>no 2014.</w:t>
      </w:r>
      <w:r w:rsidR="003B1693">
        <w:rPr>
          <w:color w:val="000000"/>
          <w:spacing w:val="2"/>
          <w:sz w:val="24"/>
          <w:szCs w:val="24"/>
        </w:rPr>
        <w:t xml:space="preserve"> </w:t>
      </w:r>
      <w:r w:rsidRPr="00463B7E">
        <w:rPr>
          <w:color w:val="000000"/>
          <w:spacing w:val="2"/>
          <w:sz w:val="24"/>
          <w:szCs w:val="24"/>
        </w:rPr>
        <w:t>gada 26.</w:t>
      </w:r>
      <w:r w:rsidR="003B1693">
        <w:rPr>
          <w:color w:val="000000"/>
          <w:spacing w:val="2"/>
          <w:sz w:val="24"/>
          <w:szCs w:val="24"/>
        </w:rPr>
        <w:t xml:space="preserve"> </w:t>
      </w:r>
      <w:r w:rsidRPr="00463B7E">
        <w:rPr>
          <w:color w:val="000000"/>
          <w:spacing w:val="2"/>
          <w:sz w:val="24"/>
          <w:szCs w:val="24"/>
        </w:rPr>
        <w:t xml:space="preserve">februāra spēkā esošais Amatas novada teritorijas </w:t>
      </w:r>
      <w:r w:rsidRPr="00463B7E">
        <w:rPr>
          <w:color w:val="000000"/>
          <w:spacing w:val="-2"/>
          <w:sz w:val="24"/>
          <w:szCs w:val="24"/>
        </w:rPr>
        <w:t>plānojums (pieejam</w:t>
      </w:r>
      <w:r w:rsidR="003B1693">
        <w:rPr>
          <w:color w:val="000000"/>
          <w:spacing w:val="-2"/>
          <w:sz w:val="24"/>
          <w:szCs w:val="24"/>
        </w:rPr>
        <w:t>s arī internetā - www.amatasnovads</w:t>
      </w:r>
      <w:r w:rsidRPr="00463B7E">
        <w:rPr>
          <w:color w:val="000000"/>
          <w:spacing w:val="-2"/>
          <w:sz w:val="24"/>
          <w:szCs w:val="24"/>
        </w:rPr>
        <w:t>.lv);</w:t>
      </w:r>
    </w:p>
    <w:p w:rsidR="00463B7E" w:rsidRPr="00463B7E" w:rsidRDefault="00463B7E" w:rsidP="00463B7E">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sidRPr="00463B7E">
        <w:rPr>
          <w:color w:val="000000"/>
          <w:spacing w:val="3"/>
          <w:sz w:val="24"/>
          <w:szCs w:val="24"/>
        </w:rPr>
        <w:t>īpašnieka priekšlikumi;</w:t>
      </w:r>
    </w:p>
    <w:p w:rsidR="00463B7E" w:rsidRPr="00463B7E" w:rsidRDefault="00463B7E" w:rsidP="00463B7E">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sidRPr="00463B7E">
        <w:rPr>
          <w:color w:val="000000"/>
          <w:sz w:val="24"/>
          <w:szCs w:val="24"/>
        </w:rPr>
        <w:t>inženierkomunikāciju turētāju informācija par gaisvadu un apakšzemes komunikāciju izvietojumu vai neesamību;</w:t>
      </w:r>
    </w:p>
    <w:p w:rsidR="00463B7E" w:rsidRPr="00463B7E" w:rsidRDefault="00463B7E" w:rsidP="00463B7E">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sidRPr="00463B7E">
        <w:rPr>
          <w:color w:val="000000"/>
          <w:spacing w:val="3"/>
          <w:sz w:val="24"/>
          <w:szCs w:val="24"/>
        </w:rPr>
        <w:t xml:space="preserve">dokumenti par nekustamā īpašuma apgrūtinājumu noteikšanu vai </w:t>
      </w:r>
      <w:r w:rsidRPr="00463B7E">
        <w:rPr>
          <w:color w:val="000000"/>
          <w:spacing w:val="1"/>
          <w:sz w:val="24"/>
          <w:szCs w:val="24"/>
        </w:rPr>
        <w:t xml:space="preserve">servitūta nodibināšanu, ja tie nav reģistrēti Nekustamā īpašuma valsts </w:t>
      </w:r>
      <w:r w:rsidRPr="00463B7E">
        <w:rPr>
          <w:color w:val="000000"/>
          <w:sz w:val="24"/>
          <w:szCs w:val="24"/>
        </w:rPr>
        <w:t>kadastra informācijas sistēmā vai ierakstīt zemesgrāmatā.</w:t>
      </w:r>
    </w:p>
    <w:p w:rsidR="00463B7E" w:rsidRPr="00463B7E" w:rsidRDefault="00463B7E" w:rsidP="00463B7E">
      <w:pPr>
        <w:widowControl w:val="0"/>
        <w:shd w:val="clear" w:color="auto" w:fill="FFFFFF"/>
        <w:tabs>
          <w:tab w:val="left" w:pos="365"/>
        </w:tabs>
        <w:autoSpaceDE w:val="0"/>
        <w:autoSpaceDN w:val="0"/>
        <w:adjustRightInd w:val="0"/>
        <w:jc w:val="both"/>
        <w:rPr>
          <w:sz w:val="24"/>
          <w:szCs w:val="24"/>
        </w:rPr>
      </w:pPr>
      <w:r w:rsidRPr="00463B7E">
        <w:rPr>
          <w:b/>
          <w:bCs/>
          <w:color w:val="000000"/>
          <w:spacing w:val="-15"/>
          <w:sz w:val="24"/>
          <w:szCs w:val="24"/>
        </w:rPr>
        <w:t>4.</w:t>
      </w:r>
      <w:r w:rsidRPr="00463B7E">
        <w:rPr>
          <w:b/>
          <w:bCs/>
          <w:color w:val="000000"/>
          <w:sz w:val="24"/>
          <w:szCs w:val="24"/>
        </w:rPr>
        <w:tab/>
      </w:r>
      <w:r w:rsidRPr="00463B7E">
        <w:rPr>
          <w:b/>
          <w:bCs/>
          <w:color w:val="000000"/>
          <w:spacing w:val="-1"/>
          <w:sz w:val="24"/>
          <w:szCs w:val="24"/>
        </w:rPr>
        <w:t>Izstrādes nosacījumi:</w:t>
      </w:r>
    </w:p>
    <w:p w:rsidR="00463B7E" w:rsidRPr="00463B7E" w:rsidRDefault="00463B7E" w:rsidP="00463B7E">
      <w:pPr>
        <w:widowControl w:val="0"/>
        <w:shd w:val="clear" w:color="auto" w:fill="FFFFFF"/>
        <w:autoSpaceDE w:val="0"/>
        <w:autoSpaceDN w:val="0"/>
        <w:adjustRightInd w:val="0"/>
        <w:ind w:firstLine="426"/>
        <w:jc w:val="both"/>
        <w:rPr>
          <w:sz w:val="24"/>
          <w:szCs w:val="24"/>
        </w:rPr>
      </w:pPr>
      <w:r w:rsidRPr="00463B7E">
        <w:rPr>
          <w:color w:val="000000"/>
          <w:sz w:val="24"/>
          <w:szCs w:val="24"/>
        </w:rPr>
        <w:t>Zemes ierīcības projekts sastāv no paskaidrojuma raksta un grafiskās daļas.</w:t>
      </w:r>
    </w:p>
    <w:p w:rsidR="00463B7E" w:rsidRPr="00463B7E" w:rsidRDefault="00463B7E" w:rsidP="00463B7E">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sidRPr="00463B7E">
        <w:rPr>
          <w:color w:val="000000"/>
          <w:spacing w:val="5"/>
          <w:sz w:val="24"/>
          <w:szCs w:val="24"/>
        </w:rPr>
        <w:t xml:space="preserve">projekta paskaidrojuma raksts sastāv no projekta pamatojuma, kurā </w:t>
      </w:r>
      <w:r w:rsidR="003B1693">
        <w:rPr>
          <w:color w:val="000000"/>
          <w:spacing w:val="-1"/>
          <w:sz w:val="24"/>
          <w:szCs w:val="24"/>
        </w:rPr>
        <w:t>sniedz informāciju</w:t>
      </w:r>
      <w:r w:rsidRPr="00463B7E">
        <w:rPr>
          <w:color w:val="000000"/>
          <w:spacing w:val="-1"/>
          <w:sz w:val="24"/>
          <w:szCs w:val="24"/>
        </w:rPr>
        <w:t xml:space="preserve"> par aptvertās teritorijas kadastrālo </w:t>
      </w:r>
      <w:r w:rsidRPr="00463B7E">
        <w:rPr>
          <w:color w:val="000000"/>
          <w:spacing w:val="2"/>
          <w:sz w:val="24"/>
          <w:szCs w:val="24"/>
        </w:rPr>
        <w:t xml:space="preserve">raksturojumu, īpašnieka iesnieguma dokumenti par nekustamā </w:t>
      </w:r>
      <w:r w:rsidRPr="00463B7E">
        <w:rPr>
          <w:color w:val="000000"/>
          <w:spacing w:val="4"/>
          <w:sz w:val="24"/>
          <w:szCs w:val="24"/>
        </w:rPr>
        <w:t xml:space="preserve">īpašuma apgrūtinājumiem vai servitūtu nodibināšanu, dokumenti par </w:t>
      </w:r>
      <w:r w:rsidRPr="00463B7E">
        <w:rPr>
          <w:color w:val="000000"/>
          <w:sz w:val="24"/>
          <w:szCs w:val="24"/>
        </w:rPr>
        <w:t xml:space="preserve">esošajām inženierkomunikācijām, īpašnieka apliecinājums par </w:t>
      </w:r>
      <w:r w:rsidR="003B1693">
        <w:rPr>
          <w:color w:val="000000"/>
          <w:spacing w:val="6"/>
          <w:sz w:val="24"/>
          <w:szCs w:val="24"/>
        </w:rPr>
        <w:t>kredītsaistībām, zemes ierīkotāja</w:t>
      </w:r>
      <w:r w:rsidRPr="00463B7E">
        <w:rPr>
          <w:color w:val="000000"/>
          <w:spacing w:val="6"/>
          <w:sz w:val="24"/>
          <w:szCs w:val="24"/>
        </w:rPr>
        <w:t xml:space="preserve"> informācija par vērā ņemtiem vai </w:t>
      </w:r>
      <w:r w:rsidRPr="00463B7E">
        <w:rPr>
          <w:color w:val="000000"/>
          <w:spacing w:val="1"/>
          <w:sz w:val="24"/>
          <w:szCs w:val="24"/>
        </w:rPr>
        <w:t xml:space="preserve">noraidītiem īpašnieka priekšlikumiem, pašvaldības lēmums par zemes </w:t>
      </w:r>
      <w:r w:rsidRPr="00463B7E">
        <w:rPr>
          <w:color w:val="000000"/>
          <w:sz w:val="24"/>
          <w:szCs w:val="24"/>
        </w:rPr>
        <w:t>ierīcības projekta izstrādi un izsniegtajiem nosacījumiem;</w:t>
      </w:r>
    </w:p>
    <w:p w:rsidR="00463B7E" w:rsidRPr="00463B7E" w:rsidRDefault="00463B7E" w:rsidP="003B1693">
      <w:pPr>
        <w:widowControl w:val="0"/>
        <w:numPr>
          <w:ilvl w:val="0"/>
          <w:numId w:val="3"/>
        </w:numPr>
        <w:shd w:val="clear" w:color="auto" w:fill="FFFFFF"/>
        <w:autoSpaceDE w:val="0"/>
        <w:autoSpaceDN w:val="0"/>
        <w:adjustRightInd w:val="0"/>
        <w:ind w:left="709" w:hanging="346"/>
        <w:jc w:val="both"/>
        <w:rPr>
          <w:sz w:val="24"/>
          <w:szCs w:val="24"/>
        </w:rPr>
      </w:pPr>
      <w:r w:rsidRPr="00463B7E">
        <w:rPr>
          <w:color w:val="000000"/>
          <w:spacing w:val="1"/>
          <w:sz w:val="24"/>
          <w:szCs w:val="24"/>
        </w:rPr>
        <w:t xml:space="preserve">projekta grafiskajā daļā attēlo projekta robežu, esošās zemes vienības </w:t>
      </w:r>
      <w:r w:rsidRPr="00463B7E">
        <w:rPr>
          <w:color w:val="000000"/>
          <w:sz w:val="24"/>
          <w:szCs w:val="24"/>
        </w:rPr>
        <w:t xml:space="preserve">robežas, būves kontūras, projektētās zemes vienības robežas, norādot </w:t>
      </w:r>
      <w:r w:rsidRPr="00463B7E">
        <w:rPr>
          <w:color w:val="000000"/>
          <w:spacing w:val="4"/>
          <w:sz w:val="24"/>
          <w:szCs w:val="24"/>
        </w:rPr>
        <w:t xml:space="preserve">zemes vienības kārtas numurus un projektētās platības, piekļūšanas </w:t>
      </w:r>
      <w:r w:rsidRPr="00463B7E">
        <w:rPr>
          <w:color w:val="000000"/>
          <w:spacing w:val="3"/>
          <w:sz w:val="24"/>
          <w:szCs w:val="24"/>
        </w:rPr>
        <w:t>iespējas katram zemes gabalam</w:t>
      </w:r>
      <w:r w:rsidR="003B1693">
        <w:rPr>
          <w:color w:val="000000"/>
          <w:spacing w:val="3"/>
          <w:sz w:val="24"/>
          <w:szCs w:val="24"/>
        </w:rPr>
        <w:t xml:space="preserve"> </w:t>
      </w:r>
      <w:r w:rsidRPr="00463B7E">
        <w:rPr>
          <w:color w:val="000000"/>
          <w:spacing w:val="3"/>
          <w:sz w:val="24"/>
          <w:szCs w:val="24"/>
        </w:rPr>
        <w:t>(vienībai),</w:t>
      </w:r>
      <w:r w:rsidR="008424F8">
        <w:rPr>
          <w:color w:val="000000"/>
          <w:spacing w:val="3"/>
          <w:sz w:val="24"/>
          <w:szCs w:val="24"/>
        </w:rPr>
        <w:t xml:space="preserve"> </w:t>
      </w:r>
      <w:r w:rsidRPr="00463B7E">
        <w:rPr>
          <w:color w:val="000000"/>
          <w:spacing w:val="3"/>
          <w:sz w:val="24"/>
          <w:szCs w:val="24"/>
        </w:rPr>
        <w:lastRenderedPageBreak/>
        <w:t xml:space="preserve">apgrūtinājumus ar kodiem, </w:t>
      </w:r>
      <w:r w:rsidRPr="00463B7E">
        <w:rPr>
          <w:color w:val="000000"/>
          <w:sz w:val="24"/>
          <w:szCs w:val="24"/>
        </w:rPr>
        <w:t>robežām un platībām;</w:t>
      </w:r>
    </w:p>
    <w:p w:rsidR="00463B7E" w:rsidRPr="00463B7E" w:rsidRDefault="00463B7E" w:rsidP="003B1693">
      <w:pPr>
        <w:widowControl w:val="0"/>
        <w:numPr>
          <w:ilvl w:val="0"/>
          <w:numId w:val="4"/>
        </w:numPr>
        <w:shd w:val="clear" w:color="auto" w:fill="FFFFFF"/>
        <w:autoSpaceDE w:val="0"/>
        <w:autoSpaceDN w:val="0"/>
        <w:adjustRightInd w:val="0"/>
        <w:ind w:left="709" w:hanging="350"/>
        <w:jc w:val="both"/>
        <w:rPr>
          <w:color w:val="000000"/>
          <w:sz w:val="24"/>
          <w:szCs w:val="24"/>
        </w:rPr>
      </w:pPr>
      <w:r w:rsidRPr="00463B7E">
        <w:rPr>
          <w:color w:val="000000"/>
          <w:spacing w:val="6"/>
          <w:sz w:val="24"/>
          <w:szCs w:val="24"/>
        </w:rPr>
        <w:t>projektam nosacījumu pieprasīšanu veic no SIA „Lattelecom”, saskaņošanu veic ar VAS “Latvenergo”.</w:t>
      </w:r>
    </w:p>
    <w:p w:rsidR="00463B7E" w:rsidRPr="00463B7E" w:rsidRDefault="003B1693" w:rsidP="00463B7E">
      <w:pPr>
        <w:pStyle w:val="Sarakstarindkopa"/>
        <w:widowControl w:val="0"/>
        <w:shd w:val="clear" w:color="auto" w:fill="FFFFFF"/>
        <w:autoSpaceDE w:val="0"/>
        <w:autoSpaceDN w:val="0"/>
        <w:adjustRightInd w:val="0"/>
        <w:ind w:left="0"/>
        <w:jc w:val="both"/>
        <w:rPr>
          <w:b/>
          <w:sz w:val="24"/>
          <w:szCs w:val="24"/>
        </w:rPr>
      </w:pPr>
      <w:r>
        <w:rPr>
          <w:b/>
          <w:color w:val="000000"/>
          <w:spacing w:val="3"/>
          <w:sz w:val="24"/>
          <w:szCs w:val="24"/>
        </w:rPr>
        <w:t xml:space="preserve">5. </w:t>
      </w:r>
      <w:r w:rsidR="00463B7E" w:rsidRPr="00463B7E">
        <w:rPr>
          <w:b/>
          <w:color w:val="000000"/>
          <w:spacing w:val="3"/>
          <w:sz w:val="24"/>
          <w:szCs w:val="24"/>
        </w:rPr>
        <w:t>Izpilde:</w:t>
      </w:r>
    </w:p>
    <w:p w:rsidR="00463B7E" w:rsidRPr="00463B7E" w:rsidRDefault="00463B7E" w:rsidP="00463B7E">
      <w:pPr>
        <w:widowControl w:val="0"/>
        <w:numPr>
          <w:ilvl w:val="0"/>
          <w:numId w:val="4"/>
        </w:numPr>
        <w:shd w:val="clear" w:color="auto" w:fill="FFFFFF"/>
        <w:tabs>
          <w:tab w:val="left" w:pos="763"/>
        </w:tabs>
        <w:autoSpaceDE w:val="0"/>
        <w:autoSpaceDN w:val="0"/>
        <w:adjustRightInd w:val="0"/>
        <w:ind w:left="763" w:hanging="350"/>
        <w:jc w:val="both"/>
        <w:rPr>
          <w:color w:val="000000"/>
          <w:sz w:val="24"/>
          <w:szCs w:val="24"/>
        </w:rPr>
      </w:pPr>
      <w:r w:rsidRPr="00463B7E">
        <w:rPr>
          <w:color w:val="000000"/>
          <w:spacing w:val="7"/>
          <w:sz w:val="24"/>
          <w:szCs w:val="24"/>
        </w:rPr>
        <w:t xml:space="preserve">izpildi uzsāk pēc pašvaldības lēmuma par zemes ierīcības projekta </w:t>
      </w:r>
      <w:r w:rsidR="003B1693">
        <w:rPr>
          <w:color w:val="000000"/>
          <w:spacing w:val="1"/>
          <w:sz w:val="24"/>
          <w:szCs w:val="24"/>
        </w:rPr>
        <w:t>apstiprināšanu spēkā stāšanā</w:t>
      </w:r>
      <w:r w:rsidRPr="00463B7E">
        <w:rPr>
          <w:color w:val="000000"/>
          <w:spacing w:val="1"/>
          <w:sz w:val="24"/>
          <w:szCs w:val="24"/>
        </w:rPr>
        <w:t>s;</w:t>
      </w:r>
    </w:p>
    <w:p w:rsidR="00463B7E" w:rsidRPr="00463B7E" w:rsidRDefault="00463B7E" w:rsidP="00463B7E">
      <w:pPr>
        <w:widowControl w:val="0"/>
        <w:numPr>
          <w:ilvl w:val="0"/>
          <w:numId w:val="4"/>
        </w:numPr>
        <w:shd w:val="clear" w:color="auto" w:fill="FFFFFF"/>
        <w:tabs>
          <w:tab w:val="left" w:pos="763"/>
        </w:tabs>
        <w:autoSpaceDE w:val="0"/>
        <w:autoSpaceDN w:val="0"/>
        <w:adjustRightInd w:val="0"/>
        <w:ind w:left="413"/>
        <w:jc w:val="both"/>
        <w:rPr>
          <w:color w:val="000000"/>
          <w:sz w:val="24"/>
          <w:szCs w:val="24"/>
        </w:rPr>
      </w:pPr>
      <w:r w:rsidRPr="00463B7E">
        <w:rPr>
          <w:color w:val="000000"/>
          <w:sz w:val="24"/>
          <w:szCs w:val="24"/>
        </w:rPr>
        <w:t>zemes ierīcī</w:t>
      </w:r>
      <w:r w:rsidR="003B1693">
        <w:rPr>
          <w:color w:val="000000"/>
          <w:sz w:val="24"/>
          <w:szCs w:val="24"/>
        </w:rPr>
        <w:t xml:space="preserve">bas projekts īstenojams 4 </w:t>
      </w:r>
      <w:r w:rsidRPr="00463B7E">
        <w:rPr>
          <w:color w:val="000000"/>
          <w:sz w:val="24"/>
          <w:szCs w:val="24"/>
        </w:rPr>
        <w:t>gadu laikā;</w:t>
      </w:r>
    </w:p>
    <w:p w:rsidR="00463B7E" w:rsidRPr="00463B7E" w:rsidRDefault="00463B7E" w:rsidP="00463B7E">
      <w:pPr>
        <w:widowControl w:val="0"/>
        <w:numPr>
          <w:ilvl w:val="0"/>
          <w:numId w:val="4"/>
        </w:numPr>
        <w:shd w:val="clear" w:color="auto" w:fill="FFFFFF"/>
        <w:tabs>
          <w:tab w:val="left" w:pos="763"/>
        </w:tabs>
        <w:autoSpaceDE w:val="0"/>
        <w:autoSpaceDN w:val="0"/>
        <w:adjustRightInd w:val="0"/>
        <w:ind w:left="763" w:hanging="350"/>
        <w:jc w:val="both"/>
        <w:rPr>
          <w:color w:val="000000"/>
          <w:sz w:val="24"/>
          <w:szCs w:val="24"/>
        </w:rPr>
      </w:pPr>
      <w:r w:rsidRPr="00463B7E">
        <w:rPr>
          <w:color w:val="000000"/>
          <w:spacing w:val="1"/>
          <w:sz w:val="24"/>
          <w:szCs w:val="24"/>
        </w:rPr>
        <w:t>zemes ierīcības projekts ir īstenots, ja projektētie zemes gabali</w:t>
      </w:r>
      <w:r w:rsidRPr="00463B7E">
        <w:rPr>
          <w:color w:val="000000"/>
          <w:spacing w:val="-1"/>
          <w:sz w:val="24"/>
          <w:szCs w:val="24"/>
        </w:rPr>
        <w:t xml:space="preserve"> reģistrēti nekustamā īpašuma valsts kadastra </w:t>
      </w:r>
      <w:r w:rsidRPr="00463B7E">
        <w:rPr>
          <w:color w:val="000000"/>
          <w:sz w:val="24"/>
          <w:szCs w:val="24"/>
        </w:rPr>
        <w:t>informācijas sistēmā un ierakstīti zemesgrāmatā.</w:t>
      </w:r>
    </w:p>
    <w:p w:rsidR="00463B7E" w:rsidRDefault="00463B7E" w:rsidP="00463B7E">
      <w:pPr>
        <w:widowControl w:val="0"/>
        <w:shd w:val="clear" w:color="auto" w:fill="FFFFFF"/>
        <w:autoSpaceDE w:val="0"/>
        <w:autoSpaceDN w:val="0"/>
        <w:adjustRightInd w:val="0"/>
        <w:ind w:left="29" w:right="518"/>
        <w:jc w:val="both"/>
        <w:rPr>
          <w:color w:val="000000"/>
          <w:spacing w:val="-2"/>
          <w:sz w:val="24"/>
          <w:szCs w:val="24"/>
        </w:rPr>
      </w:pPr>
    </w:p>
    <w:p w:rsidR="00463B7E" w:rsidRPr="00463B7E" w:rsidRDefault="00463B7E" w:rsidP="00463B7E">
      <w:pPr>
        <w:widowControl w:val="0"/>
        <w:shd w:val="clear" w:color="auto" w:fill="FFFFFF"/>
        <w:autoSpaceDE w:val="0"/>
        <w:autoSpaceDN w:val="0"/>
        <w:adjustRightInd w:val="0"/>
        <w:ind w:left="29" w:right="518"/>
        <w:jc w:val="both"/>
        <w:rPr>
          <w:color w:val="000000"/>
          <w:spacing w:val="-2"/>
          <w:sz w:val="24"/>
          <w:szCs w:val="24"/>
        </w:rPr>
      </w:pPr>
      <w:r w:rsidRPr="00463B7E">
        <w:rPr>
          <w:color w:val="000000"/>
          <w:spacing w:val="-2"/>
          <w:sz w:val="24"/>
          <w:szCs w:val="24"/>
        </w:rPr>
        <w:t xml:space="preserve">Sēdes vadītājs, Amatas novada </w:t>
      </w:r>
    </w:p>
    <w:p w:rsidR="00463B7E" w:rsidRPr="00463B7E" w:rsidRDefault="00463B7E" w:rsidP="00463B7E">
      <w:pPr>
        <w:widowControl w:val="0"/>
        <w:shd w:val="clear" w:color="auto" w:fill="FFFFFF"/>
        <w:autoSpaceDE w:val="0"/>
        <w:autoSpaceDN w:val="0"/>
        <w:adjustRightInd w:val="0"/>
        <w:ind w:left="29" w:right="518"/>
        <w:jc w:val="both"/>
        <w:rPr>
          <w:sz w:val="24"/>
          <w:szCs w:val="24"/>
        </w:rPr>
      </w:pPr>
      <w:r w:rsidRPr="00463B7E">
        <w:rPr>
          <w:color w:val="000000"/>
          <w:sz w:val="24"/>
          <w:szCs w:val="24"/>
        </w:rPr>
        <w:t>domes priekšsēdētāja</w:t>
      </w:r>
      <w:r w:rsidRPr="00463B7E">
        <w:rPr>
          <w:color w:val="000000"/>
          <w:sz w:val="24"/>
          <w:szCs w:val="24"/>
        </w:rPr>
        <w:tab/>
      </w:r>
      <w:r w:rsidRPr="00463B7E">
        <w:rPr>
          <w:color w:val="000000"/>
          <w:sz w:val="24"/>
          <w:szCs w:val="24"/>
        </w:rPr>
        <w:tab/>
      </w:r>
      <w:r w:rsidRPr="00463B7E">
        <w:rPr>
          <w:color w:val="000000"/>
          <w:sz w:val="24"/>
          <w:szCs w:val="24"/>
        </w:rPr>
        <w:tab/>
      </w:r>
      <w:r w:rsidRPr="00463B7E">
        <w:rPr>
          <w:color w:val="000000"/>
          <w:sz w:val="24"/>
          <w:szCs w:val="24"/>
        </w:rPr>
        <w:tab/>
      </w:r>
      <w:r w:rsidRPr="00463B7E">
        <w:rPr>
          <w:color w:val="000000"/>
          <w:sz w:val="24"/>
          <w:szCs w:val="24"/>
        </w:rPr>
        <w:tab/>
      </w:r>
      <w:r w:rsidRPr="00463B7E">
        <w:rPr>
          <w:color w:val="000000"/>
          <w:sz w:val="24"/>
          <w:szCs w:val="24"/>
        </w:rPr>
        <w:tab/>
      </w:r>
      <w:r w:rsidRPr="00463B7E">
        <w:rPr>
          <w:color w:val="000000"/>
          <w:sz w:val="24"/>
          <w:szCs w:val="24"/>
        </w:rPr>
        <w:tab/>
        <w:t>E.Eglīte</w:t>
      </w:r>
    </w:p>
    <w:bookmarkEnd w:id="7"/>
    <w:p w:rsidR="00464CC6" w:rsidRDefault="00464CC6" w:rsidP="00CA52E5">
      <w:pPr>
        <w:jc w:val="both"/>
        <w:rPr>
          <w:b/>
          <w:sz w:val="24"/>
          <w:szCs w:val="24"/>
        </w:rPr>
      </w:pPr>
    </w:p>
    <w:p w:rsidR="00E120DA" w:rsidRPr="00A23BCF" w:rsidRDefault="00E120DA" w:rsidP="00E120DA">
      <w:pPr>
        <w:jc w:val="center"/>
        <w:rPr>
          <w:b/>
          <w:color w:val="000000"/>
          <w:sz w:val="24"/>
          <w:szCs w:val="24"/>
        </w:rPr>
      </w:pPr>
      <w:r>
        <w:rPr>
          <w:b/>
          <w:color w:val="000000"/>
          <w:sz w:val="24"/>
          <w:szCs w:val="24"/>
        </w:rPr>
        <w:t>20</w:t>
      </w:r>
      <w:r w:rsidRPr="00A23BCF">
        <w:rPr>
          <w:b/>
          <w:color w:val="000000"/>
          <w:sz w:val="24"/>
          <w:szCs w:val="24"/>
        </w:rPr>
        <w:t>.§</w:t>
      </w:r>
    </w:p>
    <w:p w:rsidR="00E120DA" w:rsidRPr="00DB3A14" w:rsidRDefault="00E120DA" w:rsidP="00E120DA">
      <w:pPr>
        <w:pBdr>
          <w:bottom w:val="single" w:sz="12" w:space="1" w:color="auto"/>
        </w:pBdr>
        <w:jc w:val="center"/>
        <w:rPr>
          <w:b/>
          <w:bCs/>
          <w:sz w:val="32"/>
          <w:szCs w:val="24"/>
        </w:rPr>
      </w:pPr>
      <w:r w:rsidRPr="00A23BCF">
        <w:rPr>
          <w:b/>
          <w:bCs/>
          <w:sz w:val="24"/>
          <w:szCs w:val="24"/>
        </w:rPr>
        <w:t xml:space="preserve">Par </w:t>
      </w:r>
      <w:r w:rsidRPr="00F4529E">
        <w:rPr>
          <w:b/>
          <w:sz w:val="24"/>
        </w:rPr>
        <w:t>Amatas pagasta nekustamā īpašuma “Liepu 7” sadalīšanu un nosaukuma  apstiprināšanu</w:t>
      </w:r>
    </w:p>
    <w:p w:rsidR="00E120DA" w:rsidRPr="00A23BCF" w:rsidRDefault="00E120DA" w:rsidP="00E120DA">
      <w:pPr>
        <w:autoSpaceDE w:val="0"/>
        <w:autoSpaceDN w:val="0"/>
        <w:adjustRightInd w:val="0"/>
        <w:jc w:val="both"/>
        <w:rPr>
          <w:rFonts w:eastAsia="Calibri"/>
          <w:color w:val="000000"/>
          <w:sz w:val="24"/>
          <w:szCs w:val="24"/>
        </w:rPr>
      </w:pPr>
      <w:r w:rsidRPr="00A23BCF">
        <w:rPr>
          <w:rFonts w:eastAsia="Calibri"/>
          <w:color w:val="000000"/>
          <w:sz w:val="24"/>
          <w:szCs w:val="24"/>
        </w:rPr>
        <w:t xml:space="preserve">Ziņo </w:t>
      </w:r>
      <w:r w:rsidRPr="00A23BCF">
        <w:rPr>
          <w:bCs/>
          <w:color w:val="000000"/>
          <w:sz w:val="24"/>
          <w:szCs w:val="24"/>
        </w:rPr>
        <w:t>zemes lietu speciālists G. Bauers</w:t>
      </w:r>
    </w:p>
    <w:p w:rsidR="00E120DA" w:rsidRPr="00A23BCF" w:rsidRDefault="00E120DA" w:rsidP="00E120DA">
      <w:pPr>
        <w:jc w:val="both"/>
        <w:rPr>
          <w:bCs/>
          <w:color w:val="000000"/>
          <w:sz w:val="24"/>
          <w:szCs w:val="24"/>
        </w:rPr>
      </w:pPr>
      <w:r w:rsidRPr="00A23BCF">
        <w:rPr>
          <w:bCs/>
          <w:color w:val="000000"/>
          <w:sz w:val="24"/>
          <w:szCs w:val="24"/>
        </w:rPr>
        <w:t xml:space="preserve">Izsakās </w:t>
      </w:r>
      <w:r w:rsidR="004C536E">
        <w:rPr>
          <w:bCs/>
          <w:color w:val="000000"/>
          <w:sz w:val="24"/>
          <w:szCs w:val="24"/>
        </w:rPr>
        <w:t>E. Eglīte</w:t>
      </w:r>
    </w:p>
    <w:p w:rsidR="00463B7E" w:rsidRPr="00E120DA" w:rsidRDefault="00463B7E" w:rsidP="00CA52E5">
      <w:pPr>
        <w:jc w:val="both"/>
        <w:rPr>
          <w:b/>
          <w:sz w:val="12"/>
          <w:szCs w:val="24"/>
        </w:rPr>
      </w:pPr>
    </w:p>
    <w:p w:rsidR="00E120DA" w:rsidRPr="00E120DA" w:rsidRDefault="00E120DA" w:rsidP="00E120DA">
      <w:pPr>
        <w:ind w:firstLine="720"/>
        <w:jc w:val="both"/>
        <w:rPr>
          <w:sz w:val="24"/>
        </w:rPr>
      </w:pPr>
      <w:r w:rsidRPr="00E120DA">
        <w:rPr>
          <w:sz w:val="24"/>
        </w:rPr>
        <w:t xml:space="preserve">Amatas novada pašvaldība ir izskatījusi Amatas pagasta nekustamā īpašuma “Liepu 7” īpašnieces </w:t>
      </w:r>
      <w:r w:rsidR="001A6704">
        <w:rPr>
          <w:sz w:val="24"/>
        </w:rPr>
        <w:t>S. J.</w:t>
      </w:r>
      <w:r w:rsidRPr="00E120DA">
        <w:rPr>
          <w:sz w:val="24"/>
          <w:szCs w:val="24"/>
        </w:rPr>
        <w:t xml:space="preserve"> (p.k.</w:t>
      </w:r>
      <w:r w:rsidR="001A6704" w:rsidRPr="001A6704">
        <w:rPr>
          <w:sz w:val="24"/>
        </w:rPr>
        <w:t xml:space="preserve"> </w:t>
      </w:r>
      <w:r w:rsidR="001A6704">
        <w:rPr>
          <w:sz w:val="24"/>
        </w:rPr>
        <w:t>000000-00000</w:t>
      </w:r>
      <w:r>
        <w:rPr>
          <w:sz w:val="24"/>
          <w:szCs w:val="24"/>
        </w:rPr>
        <w:t xml:space="preserve">) </w:t>
      </w:r>
      <w:r w:rsidRPr="00E120DA">
        <w:rPr>
          <w:sz w:val="24"/>
        </w:rPr>
        <w:t>2017.</w:t>
      </w:r>
      <w:r>
        <w:rPr>
          <w:sz w:val="24"/>
        </w:rPr>
        <w:t xml:space="preserve"> </w:t>
      </w:r>
      <w:r w:rsidRPr="00E120DA">
        <w:rPr>
          <w:sz w:val="24"/>
        </w:rPr>
        <w:t>gada 14.</w:t>
      </w:r>
      <w:r>
        <w:rPr>
          <w:sz w:val="24"/>
        </w:rPr>
        <w:t xml:space="preserve"> </w:t>
      </w:r>
      <w:r w:rsidRPr="00E120DA">
        <w:rPr>
          <w:sz w:val="24"/>
        </w:rPr>
        <w:t>novembrī reģistrēto iesniegumu (</w:t>
      </w:r>
      <w:proofErr w:type="spellStart"/>
      <w:r w:rsidRPr="00E120DA">
        <w:rPr>
          <w:sz w:val="24"/>
        </w:rPr>
        <w:t>reģ</w:t>
      </w:r>
      <w:proofErr w:type="spellEnd"/>
      <w:r w:rsidRPr="00E120DA">
        <w:rPr>
          <w:sz w:val="24"/>
        </w:rPr>
        <w:t xml:space="preserve">. Nr.9-2/2017/62) ar lūgumu piekrist nodalīt </w:t>
      </w:r>
      <w:r w:rsidR="00F93EB3">
        <w:rPr>
          <w:sz w:val="24"/>
        </w:rPr>
        <w:t xml:space="preserve">un apstiprināt jaunu nosaukumu </w:t>
      </w:r>
      <w:r w:rsidRPr="00E120DA">
        <w:rPr>
          <w:sz w:val="24"/>
        </w:rPr>
        <w:t>“Ceriņu iela 4” nekustamā īpašuma “Liepu 7” zemes vienībai ar kadastra apzīmējumu 42420050128.</w:t>
      </w:r>
    </w:p>
    <w:p w:rsidR="00E120DA" w:rsidRDefault="00E120DA" w:rsidP="00E120DA">
      <w:pPr>
        <w:ind w:firstLine="720"/>
        <w:jc w:val="both"/>
        <w:rPr>
          <w:sz w:val="24"/>
        </w:rPr>
      </w:pPr>
      <w:r w:rsidRPr="00E120DA">
        <w:rPr>
          <w:sz w:val="24"/>
        </w:rPr>
        <w:t xml:space="preserve">Pamatojoties uz “Administratīvo teritoriju un apdzīvoto vietu likumu” un </w:t>
      </w:r>
      <w:r w:rsidR="001A6704">
        <w:rPr>
          <w:sz w:val="24"/>
          <w:szCs w:val="24"/>
        </w:rPr>
        <w:t>S. J.</w:t>
      </w:r>
      <w:r w:rsidRPr="00E120DA">
        <w:rPr>
          <w:sz w:val="24"/>
          <w:szCs w:val="24"/>
        </w:rPr>
        <w:t xml:space="preserve"> </w:t>
      </w:r>
      <w:r w:rsidRPr="00E120DA">
        <w:rPr>
          <w:sz w:val="24"/>
        </w:rPr>
        <w:t>2017.</w:t>
      </w:r>
      <w:r w:rsidR="001A6704">
        <w:rPr>
          <w:sz w:val="24"/>
        </w:rPr>
        <w:t> </w:t>
      </w:r>
      <w:r w:rsidRPr="00E120DA">
        <w:rPr>
          <w:sz w:val="24"/>
        </w:rPr>
        <w:t>gada 14.</w:t>
      </w:r>
      <w:r>
        <w:rPr>
          <w:sz w:val="24"/>
        </w:rPr>
        <w:t xml:space="preserve"> </w:t>
      </w:r>
      <w:r w:rsidRPr="00E120DA">
        <w:rPr>
          <w:sz w:val="24"/>
        </w:rPr>
        <w:t>novembrī reģistrēto iesniegumu</w:t>
      </w:r>
      <w:r>
        <w:rPr>
          <w:sz w:val="24"/>
        </w:rPr>
        <w:t>,</w:t>
      </w:r>
    </w:p>
    <w:p w:rsidR="00146928" w:rsidRPr="008B7AD6" w:rsidRDefault="00146928" w:rsidP="00146928">
      <w:pPr>
        <w:ind w:firstLine="720"/>
        <w:jc w:val="both"/>
        <w:rPr>
          <w:b/>
          <w:sz w:val="12"/>
          <w:szCs w:val="24"/>
        </w:rPr>
      </w:pPr>
      <w:r w:rsidRPr="00780766">
        <w:rPr>
          <w:b/>
          <w:sz w:val="24"/>
          <w:szCs w:val="24"/>
        </w:rPr>
        <w:t>Amatas novada dome</w:t>
      </w:r>
      <w:r>
        <w:rPr>
          <w:sz w:val="24"/>
          <w:szCs w:val="24"/>
        </w:rPr>
        <w:t>, a</w:t>
      </w:r>
      <w:r w:rsidRPr="008B7AD6">
        <w:rPr>
          <w:sz w:val="24"/>
          <w:szCs w:val="24"/>
        </w:rPr>
        <w:t xml:space="preserve">tklāti balsojot </w:t>
      </w:r>
      <w:r w:rsidRPr="003F0E1C">
        <w:rPr>
          <w:sz w:val="24"/>
          <w:szCs w:val="24"/>
        </w:rPr>
        <w:t>(</w:t>
      </w:r>
      <w:r w:rsidRPr="003F0E1C">
        <w:rPr>
          <w:b/>
          <w:sz w:val="24"/>
          <w:szCs w:val="24"/>
        </w:rPr>
        <w:t xml:space="preserve">PAR </w:t>
      </w:r>
      <w:r w:rsidRPr="003F0E1C">
        <w:rPr>
          <w:sz w:val="24"/>
          <w:szCs w:val="24"/>
        </w:rPr>
        <w:t>–</w:t>
      </w:r>
      <w:r>
        <w:rPr>
          <w:sz w:val="24"/>
          <w:szCs w:val="24"/>
        </w:rPr>
        <w:t xml:space="preserve"> 15: </w:t>
      </w:r>
      <w:r w:rsidRPr="00306305">
        <w:rPr>
          <w:color w:val="000000"/>
          <w:sz w:val="24"/>
          <w:szCs w:val="24"/>
        </w:rPr>
        <w:t xml:space="preserve">Elita Eglīte, </w:t>
      </w:r>
      <w:r>
        <w:rPr>
          <w:sz w:val="24"/>
          <w:szCs w:val="24"/>
        </w:rPr>
        <w:t>Guna Kalniņa-</w:t>
      </w:r>
      <w:r w:rsidRPr="00306305">
        <w:rPr>
          <w:sz w:val="24"/>
          <w:szCs w:val="24"/>
        </w:rPr>
        <w:t>Priede</w:t>
      </w:r>
      <w:r>
        <w:rPr>
          <w:sz w:val="24"/>
          <w:szCs w:val="24"/>
        </w:rPr>
        <w:t xml:space="preserve">, Jānis Kārkliņš, </w:t>
      </w:r>
      <w:r w:rsidRPr="00306305">
        <w:rPr>
          <w:color w:val="000000"/>
          <w:sz w:val="24"/>
          <w:szCs w:val="24"/>
        </w:rPr>
        <w:t>Andris Jansons, Inese Varekoja</w:t>
      </w:r>
      <w:r>
        <w:rPr>
          <w:color w:val="000000"/>
          <w:sz w:val="24"/>
          <w:szCs w:val="24"/>
        </w:rPr>
        <w:t>, Arnis Lemešonoks, Mārtiņš Andris Cīrulis, Linda Abramova, Teiksma Riekstiņa, Valda Veisenkopfa, Edgars Jānis Plēģeris, Indars Upīts, Āris Kazerovskis,</w:t>
      </w:r>
      <w:r w:rsidRPr="003F0E1C">
        <w:rPr>
          <w:color w:val="000000"/>
          <w:sz w:val="24"/>
          <w:szCs w:val="24"/>
        </w:rPr>
        <w:t xml:space="preserve"> </w:t>
      </w:r>
      <w:r>
        <w:rPr>
          <w:color w:val="000000"/>
          <w:sz w:val="24"/>
          <w:szCs w:val="24"/>
        </w:rPr>
        <w:t>Ēriks Bauers,</w:t>
      </w:r>
      <w:r w:rsidRPr="00503A70">
        <w:rPr>
          <w:color w:val="000000"/>
          <w:sz w:val="24"/>
          <w:szCs w:val="24"/>
        </w:rPr>
        <w:t xml:space="preserve"> </w:t>
      </w:r>
      <w:r>
        <w:rPr>
          <w:color w:val="000000"/>
          <w:sz w:val="24"/>
          <w:szCs w:val="24"/>
        </w:rPr>
        <w:t>Tālis Šelengovs</w:t>
      </w:r>
      <w:r w:rsidRPr="003F0E1C">
        <w:rPr>
          <w:sz w:val="24"/>
          <w:szCs w:val="24"/>
        </w:rPr>
        <w:t xml:space="preserve">; </w:t>
      </w:r>
      <w:r w:rsidRPr="003F0E1C">
        <w:rPr>
          <w:b/>
          <w:sz w:val="24"/>
          <w:szCs w:val="24"/>
        </w:rPr>
        <w:t>PRET</w:t>
      </w:r>
      <w:r w:rsidRPr="003F0E1C">
        <w:rPr>
          <w:sz w:val="24"/>
          <w:szCs w:val="24"/>
        </w:rPr>
        <w:t xml:space="preserve"> – </w:t>
      </w:r>
      <w:r>
        <w:rPr>
          <w:sz w:val="24"/>
          <w:szCs w:val="24"/>
        </w:rPr>
        <w:t>nav</w:t>
      </w:r>
      <w:r w:rsidRPr="003F0E1C">
        <w:rPr>
          <w:sz w:val="24"/>
          <w:szCs w:val="24"/>
        </w:rPr>
        <w:t xml:space="preserve">; </w:t>
      </w:r>
      <w:r w:rsidRPr="003F0E1C">
        <w:rPr>
          <w:b/>
          <w:sz w:val="24"/>
          <w:szCs w:val="24"/>
        </w:rPr>
        <w:t>ATTURAS</w:t>
      </w:r>
      <w:r w:rsidRPr="003F0E1C">
        <w:rPr>
          <w:sz w:val="24"/>
          <w:szCs w:val="24"/>
        </w:rPr>
        <w:t xml:space="preserve"> – </w:t>
      </w:r>
      <w:r>
        <w:rPr>
          <w:sz w:val="24"/>
          <w:szCs w:val="24"/>
        </w:rPr>
        <w:t>nav</w:t>
      </w:r>
      <w:r w:rsidRPr="003F0E1C">
        <w:rPr>
          <w:sz w:val="24"/>
          <w:szCs w:val="24"/>
        </w:rPr>
        <w:t>)</w:t>
      </w:r>
      <w:r w:rsidR="00B0477F">
        <w:rPr>
          <w:sz w:val="24"/>
          <w:szCs w:val="24"/>
        </w:rPr>
        <w:t>,</w:t>
      </w:r>
      <w:r>
        <w:rPr>
          <w:sz w:val="24"/>
          <w:szCs w:val="24"/>
        </w:rPr>
        <w:t xml:space="preserve"> </w:t>
      </w:r>
      <w:r w:rsidRPr="009A4BC9">
        <w:rPr>
          <w:b/>
          <w:sz w:val="24"/>
          <w:szCs w:val="24"/>
        </w:rPr>
        <w:t>nolemj:</w:t>
      </w:r>
    </w:p>
    <w:p w:rsidR="00E120DA" w:rsidRPr="00E120DA" w:rsidRDefault="00E120DA" w:rsidP="00E120DA">
      <w:pPr>
        <w:ind w:firstLine="720"/>
        <w:jc w:val="both"/>
        <w:rPr>
          <w:sz w:val="12"/>
        </w:rPr>
      </w:pPr>
    </w:p>
    <w:p w:rsidR="00E120DA" w:rsidRPr="00E120DA" w:rsidRDefault="00E120DA" w:rsidP="00E120DA">
      <w:pPr>
        <w:numPr>
          <w:ilvl w:val="0"/>
          <w:numId w:val="23"/>
        </w:numPr>
        <w:ind w:left="709"/>
        <w:contextualSpacing/>
        <w:jc w:val="both"/>
        <w:rPr>
          <w:sz w:val="24"/>
        </w:rPr>
      </w:pPr>
      <w:r w:rsidRPr="00E120DA">
        <w:rPr>
          <w:sz w:val="24"/>
          <w:szCs w:val="24"/>
        </w:rPr>
        <w:t xml:space="preserve">Lai </w:t>
      </w:r>
      <w:r w:rsidRPr="00E120DA">
        <w:rPr>
          <w:b/>
          <w:sz w:val="24"/>
          <w:szCs w:val="24"/>
        </w:rPr>
        <w:t>izveidotu jaunu nekustamo īpašumu</w:t>
      </w:r>
      <w:r w:rsidRPr="00E120DA">
        <w:rPr>
          <w:sz w:val="24"/>
          <w:szCs w:val="24"/>
        </w:rPr>
        <w:t xml:space="preserve">, piekrist nodalīt no Amatas pagasta nekustamā īpašuma “Liepu 7” (NĪ kadastra Nr.42420050127) atsevišķu zemes vienību ar kadastra apzīmējumu 42420050128. Jaunizveidotajam nekustamajam īpašumam, kurš sastāvēs no zemes vienības ar kadastra apzīmējumu 42420050128, piešķirt  jaunu nosaukumu </w:t>
      </w:r>
      <w:r w:rsidRPr="00E120DA">
        <w:rPr>
          <w:b/>
          <w:sz w:val="24"/>
          <w:szCs w:val="24"/>
        </w:rPr>
        <w:t xml:space="preserve">„Ceriņu iela 4”. </w:t>
      </w:r>
      <w:r w:rsidRPr="00E120DA">
        <w:rPr>
          <w:sz w:val="24"/>
          <w:szCs w:val="24"/>
        </w:rPr>
        <w:t>Jaunizveidotajam nekust</w:t>
      </w:r>
      <w:r w:rsidR="00645EBD">
        <w:rPr>
          <w:sz w:val="24"/>
          <w:szCs w:val="24"/>
        </w:rPr>
        <w:t>amajam īpašumam saglabāt adresi</w:t>
      </w:r>
      <w:r w:rsidRPr="00E120DA">
        <w:rPr>
          <w:sz w:val="24"/>
          <w:szCs w:val="24"/>
        </w:rPr>
        <w:t xml:space="preserve"> Ceriņu iela 4, Ģikši,</w:t>
      </w:r>
      <w:r w:rsidRPr="00E120DA">
        <w:rPr>
          <w:sz w:val="24"/>
        </w:rPr>
        <w:t xml:space="preserve"> Amatas pagasts, Amatas novads.</w:t>
      </w:r>
    </w:p>
    <w:p w:rsidR="00E120DA" w:rsidRPr="00E120DA" w:rsidRDefault="00E120DA" w:rsidP="00E120DA">
      <w:pPr>
        <w:numPr>
          <w:ilvl w:val="0"/>
          <w:numId w:val="23"/>
        </w:numPr>
        <w:ind w:left="709"/>
        <w:contextualSpacing/>
        <w:jc w:val="both"/>
        <w:rPr>
          <w:sz w:val="24"/>
        </w:rPr>
      </w:pPr>
      <w:r w:rsidRPr="00E120DA">
        <w:rPr>
          <w:sz w:val="24"/>
        </w:rPr>
        <w:t>Zemes vienībai ar kadastra apzīmējumu 42420050128 saglabāt nek</w:t>
      </w:r>
      <w:r w:rsidR="00F93EB3">
        <w:rPr>
          <w:sz w:val="24"/>
        </w:rPr>
        <w:t>ustamā īpašuma lietošanas mērķi</w:t>
      </w:r>
      <w:r w:rsidRPr="00E120DA">
        <w:rPr>
          <w:sz w:val="24"/>
        </w:rPr>
        <w:t xml:space="preserve"> - zeme, uz  kuras galvenā saimnieciskā darbība ir lauksaimniecība (kods 0101).</w:t>
      </w:r>
    </w:p>
    <w:p w:rsidR="00E120DA" w:rsidRPr="00E120DA" w:rsidRDefault="00E120DA" w:rsidP="00E120DA">
      <w:pPr>
        <w:ind w:left="1800"/>
        <w:contextualSpacing/>
        <w:jc w:val="both"/>
        <w:rPr>
          <w:sz w:val="12"/>
        </w:rPr>
      </w:pPr>
    </w:p>
    <w:p w:rsidR="00E120DA" w:rsidRPr="00E120DA" w:rsidRDefault="00E120DA" w:rsidP="00645EBD">
      <w:pPr>
        <w:jc w:val="both"/>
        <w:rPr>
          <w:sz w:val="24"/>
        </w:rPr>
      </w:pPr>
      <w:r w:rsidRPr="00E120DA">
        <w:rPr>
          <w:sz w:val="24"/>
        </w:rPr>
        <w:t>Lēmums stājas spēkā ar tā pieņemšanas brīdi.</w:t>
      </w:r>
    </w:p>
    <w:p w:rsidR="00E120DA" w:rsidRPr="00E120DA" w:rsidRDefault="00E120DA" w:rsidP="00645EBD">
      <w:pPr>
        <w:jc w:val="both"/>
        <w:rPr>
          <w:sz w:val="24"/>
        </w:rPr>
      </w:pPr>
      <w:r w:rsidRPr="00E120DA">
        <w:rPr>
          <w:sz w:val="24"/>
        </w:rPr>
        <w:t>Šo lēmumu var pārsūdzēt Administratīvajā rajona tiesā (Administratīvās rajona tiesas tiesu namā Valmierā, Voldemāra Baloža ielā 13a, LV – 4201) viena mēneša laikā no tā spēkā stāšanās dienas.</w:t>
      </w:r>
    </w:p>
    <w:p w:rsidR="009E4534" w:rsidRDefault="009E4534" w:rsidP="001A6704">
      <w:pPr>
        <w:rPr>
          <w:b/>
          <w:color w:val="000000"/>
          <w:sz w:val="24"/>
          <w:szCs w:val="24"/>
        </w:rPr>
      </w:pPr>
    </w:p>
    <w:p w:rsidR="002854E9" w:rsidRPr="003F0E1C" w:rsidRDefault="002854E9" w:rsidP="002854E9">
      <w:pPr>
        <w:jc w:val="center"/>
        <w:rPr>
          <w:b/>
          <w:color w:val="000000"/>
          <w:sz w:val="24"/>
          <w:szCs w:val="24"/>
        </w:rPr>
      </w:pPr>
      <w:r>
        <w:rPr>
          <w:b/>
          <w:color w:val="000000"/>
          <w:sz w:val="24"/>
          <w:szCs w:val="24"/>
        </w:rPr>
        <w:t>21</w:t>
      </w:r>
      <w:r w:rsidRPr="003F0E1C">
        <w:rPr>
          <w:b/>
          <w:color w:val="000000"/>
          <w:sz w:val="24"/>
          <w:szCs w:val="24"/>
        </w:rPr>
        <w:t>.§</w:t>
      </w:r>
    </w:p>
    <w:p w:rsidR="002854E9" w:rsidRPr="003F0E1C" w:rsidRDefault="002854E9" w:rsidP="002854E9">
      <w:pPr>
        <w:pBdr>
          <w:bottom w:val="single" w:sz="12" w:space="1" w:color="auto"/>
        </w:pBdr>
        <w:jc w:val="center"/>
        <w:rPr>
          <w:b/>
          <w:bCs/>
          <w:sz w:val="24"/>
          <w:szCs w:val="24"/>
        </w:rPr>
      </w:pPr>
      <w:r w:rsidRPr="003F0E1C">
        <w:rPr>
          <w:b/>
          <w:bCs/>
          <w:sz w:val="24"/>
          <w:szCs w:val="24"/>
        </w:rPr>
        <w:t xml:space="preserve">Par </w:t>
      </w:r>
      <w:r>
        <w:rPr>
          <w:b/>
          <w:bCs/>
          <w:sz w:val="24"/>
          <w:szCs w:val="24"/>
        </w:rPr>
        <w:t>zemes nomas līgumu</w:t>
      </w:r>
      <w:r w:rsidRPr="0037173A">
        <w:rPr>
          <w:b/>
          <w:bCs/>
          <w:sz w:val="24"/>
          <w:szCs w:val="24"/>
        </w:rPr>
        <w:t xml:space="preserve"> apstiprināšanu</w:t>
      </w:r>
    </w:p>
    <w:p w:rsidR="002854E9" w:rsidRDefault="002854E9" w:rsidP="002854E9">
      <w:pPr>
        <w:autoSpaceDE w:val="0"/>
        <w:autoSpaceDN w:val="0"/>
        <w:adjustRightInd w:val="0"/>
        <w:jc w:val="both"/>
        <w:rPr>
          <w:rFonts w:eastAsia="Calibri"/>
          <w:color w:val="000000"/>
          <w:sz w:val="24"/>
          <w:szCs w:val="24"/>
        </w:rPr>
      </w:pPr>
      <w:r w:rsidRPr="003F0E1C">
        <w:rPr>
          <w:rFonts w:eastAsia="Calibri"/>
          <w:color w:val="000000"/>
          <w:sz w:val="24"/>
          <w:szCs w:val="24"/>
        </w:rPr>
        <w:t xml:space="preserve">Ziņo </w:t>
      </w:r>
      <w:r>
        <w:rPr>
          <w:rFonts w:eastAsia="Calibri"/>
          <w:color w:val="000000"/>
          <w:sz w:val="24"/>
          <w:szCs w:val="24"/>
        </w:rPr>
        <w:t>zemes lietu speciālists G. Bauers</w:t>
      </w:r>
    </w:p>
    <w:p w:rsidR="002854E9" w:rsidRDefault="002854E9" w:rsidP="002854E9">
      <w:pPr>
        <w:autoSpaceDE w:val="0"/>
        <w:autoSpaceDN w:val="0"/>
        <w:adjustRightInd w:val="0"/>
        <w:jc w:val="both"/>
        <w:rPr>
          <w:rFonts w:eastAsia="Calibri"/>
          <w:color w:val="000000"/>
          <w:sz w:val="24"/>
          <w:szCs w:val="24"/>
        </w:rPr>
      </w:pPr>
      <w:r>
        <w:rPr>
          <w:rFonts w:eastAsia="Calibri"/>
          <w:color w:val="000000"/>
          <w:sz w:val="24"/>
          <w:szCs w:val="24"/>
        </w:rPr>
        <w:t>Izsakās</w:t>
      </w:r>
      <w:r w:rsidR="00146928">
        <w:rPr>
          <w:rFonts w:eastAsia="Calibri"/>
          <w:color w:val="000000"/>
          <w:sz w:val="24"/>
          <w:szCs w:val="24"/>
        </w:rPr>
        <w:t xml:space="preserve"> E. Eglīte, Ā. Kazerovskis</w:t>
      </w:r>
    </w:p>
    <w:p w:rsidR="002854E9" w:rsidRPr="002854E9" w:rsidRDefault="002854E9" w:rsidP="002854E9">
      <w:pPr>
        <w:autoSpaceDE w:val="0"/>
        <w:autoSpaceDN w:val="0"/>
        <w:adjustRightInd w:val="0"/>
        <w:jc w:val="both"/>
        <w:rPr>
          <w:rFonts w:eastAsia="Calibri"/>
          <w:color w:val="000000"/>
          <w:sz w:val="12"/>
          <w:szCs w:val="24"/>
        </w:rPr>
      </w:pPr>
    </w:p>
    <w:p w:rsidR="002854E9" w:rsidRPr="005B007E" w:rsidRDefault="002854E9" w:rsidP="002854E9">
      <w:pPr>
        <w:ind w:firstLine="720"/>
        <w:jc w:val="both"/>
        <w:rPr>
          <w:sz w:val="24"/>
          <w:szCs w:val="24"/>
        </w:rPr>
      </w:pPr>
      <w:r w:rsidRPr="005B007E">
        <w:rPr>
          <w:sz w:val="24"/>
          <w:szCs w:val="24"/>
        </w:rPr>
        <w:t>Amatas novada pašvaldība ir izskat</w:t>
      </w:r>
      <w:r w:rsidR="00F93EB3">
        <w:rPr>
          <w:sz w:val="24"/>
          <w:szCs w:val="24"/>
        </w:rPr>
        <w:t xml:space="preserve">ījusi iedzīvotāju  iesniegumus </w:t>
      </w:r>
      <w:r w:rsidRPr="005B007E">
        <w:rPr>
          <w:sz w:val="24"/>
          <w:szCs w:val="24"/>
        </w:rPr>
        <w:t xml:space="preserve">ar lūgumu noslēgt nomas līgumu par pašvaldībai piekrītošo zemju nomu. </w:t>
      </w:r>
    </w:p>
    <w:p w:rsidR="002854E9" w:rsidRDefault="002854E9" w:rsidP="002854E9">
      <w:pPr>
        <w:ind w:firstLine="720"/>
        <w:jc w:val="both"/>
        <w:rPr>
          <w:sz w:val="24"/>
          <w:szCs w:val="24"/>
        </w:rPr>
      </w:pPr>
      <w:r w:rsidRPr="005B007E">
        <w:rPr>
          <w:sz w:val="24"/>
          <w:szCs w:val="24"/>
        </w:rPr>
        <w:t>Pamatojoties uz Latvijas Republikas Ministru kabineta 30.10.2007. noteikumiem Nr.735 „Noteikumi par valsts vai pašvaldības zemes nomu”,</w:t>
      </w:r>
    </w:p>
    <w:p w:rsidR="00146928" w:rsidRPr="008B7AD6" w:rsidRDefault="00146928" w:rsidP="00146928">
      <w:pPr>
        <w:ind w:firstLine="720"/>
        <w:jc w:val="both"/>
        <w:rPr>
          <w:b/>
          <w:sz w:val="12"/>
          <w:szCs w:val="24"/>
        </w:rPr>
      </w:pPr>
      <w:r w:rsidRPr="00780766">
        <w:rPr>
          <w:b/>
          <w:sz w:val="24"/>
          <w:szCs w:val="24"/>
        </w:rPr>
        <w:lastRenderedPageBreak/>
        <w:t>Amatas novada dome</w:t>
      </w:r>
      <w:r>
        <w:rPr>
          <w:sz w:val="24"/>
          <w:szCs w:val="24"/>
        </w:rPr>
        <w:t>, a</w:t>
      </w:r>
      <w:r w:rsidRPr="008B7AD6">
        <w:rPr>
          <w:sz w:val="24"/>
          <w:szCs w:val="24"/>
        </w:rPr>
        <w:t xml:space="preserve">tklāti balsojot </w:t>
      </w:r>
      <w:r w:rsidRPr="003F0E1C">
        <w:rPr>
          <w:sz w:val="24"/>
          <w:szCs w:val="24"/>
        </w:rPr>
        <w:t>(</w:t>
      </w:r>
      <w:r w:rsidRPr="003F0E1C">
        <w:rPr>
          <w:b/>
          <w:sz w:val="24"/>
          <w:szCs w:val="24"/>
        </w:rPr>
        <w:t xml:space="preserve">PAR </w:t>
      </w:r>
      <w:r w:rsidRPr="003F0E1C">
        <w:rPr>
          <w:sz w:val="24"/>
          <w:szCs w:val="24"/>
        </w:rPr>
        <w:t>–</w:t>
      </w:r>
      <w:r>
        <w:rPr>
          <w:sz w:val="24"/>
          <w:szCs w:val="24"/>
        </w:rPr>
        <w:t xml:space="preserve"> 15: </w:t>
      </w:r>
      <w:r w:rsidRPr="00306305">
        <w:rPr>
          <w:color w:val="000000"/>
          <w:sz w:val="24"/>
          <w:szCs w:val="24"/>
        </w:rPr>
        <w:t xml:space="preserve">Elita Eglīte, </w:t>
      </w:r>
      <w:r>
        <w:rPr>
          <w:sz w:val="24"/>
          <w:szCs w:val="24"/>
        </w:rPr>
        <w:t>Guna Kalniņa-</w:t>
      </w:r>
      <w:r w:rsidRPr="00306305">
        <w:rPr>
          <w:sz w:val="24"/>
          <w:szCs w:val="24"/>
        </w:rPr>
        <w:t>Priede</w:t>
      </w:r>
      <w:r>
        <w:rPr>
          <w:sz w:val="24"/>
          <w:szCs w:val="24"/>
        </w:rPr>
        <w:t xml:space="preserve">, Jānis Kārkliņš, </w:t>
      </w:r>
      <w:r w:rsidRPr="00306305">
        <w:rPr>
          <w:color w:val="000000"/>
          <w:sz w:val="24"/>
          <w:szCs w:val="24"/>
        </w:rPr>
        <w:t>Andris Jansons, Inese Varekoja</w:t>
      </w:r>
      <w:r>
        <w:rPr>
          <w:color w:val="000000"/>
          <w:sz w:val="24"/>
          <w:szCs w:val="24"/>
        </w:rPr>
        <w:t>, Arnis Lemešonoks, Mārtiņš Andris Cīrulis, Linda Abramova, Teiksma Riekstiņa, Valda Veisenkopfa, Edgars Jānis Plēģeris, Indars Upīts, Āris Kazerovskis,</w:t>
      </w:r>
      <w:r w:rsidRPr="003F0E1C">
        <w:rPr>
          <w:color w:val="000000"/>
          <w:sz w:val="24"/>
          <w:szCs w:val="24"/>
        </w:rPr>
        <w:t xml:space="preserve"> </w:t>
      </w:r>
      <w:r>
        <w:rPr>
          <w:color w:val="000000"/>
          <w:sz w:val="24"/>
          <w:szCs w:val="24"/>
        </w:rPr>
        <w:t>Ēriks Bauers,</w:t>
      </w:r>
      <w:r w:rsidRPr="00503A70">
        <w:rPr>
          <w:color w:val="000000"/>
          <w:sz w:val="24"/>
          <w:szCs w:val="24"/>
        </w:rPr>
        <w:t xml:space="preserve"> </w:t>
      </w:r>
      <w:r>
        <w:rPr>
          <w:color w:val="000000"/>
          <w:sz w:val="24"/>
          <w:szCs w:val="24"/>
        </w:rPr>
        <w:t>Tālis Šelengovs</w:t>
      </w:r>
      <w:r w:rsidRPr="003F0E1C">
        <w:rPr>
          <w:sz w:val="24"/>
          <w:szCs w:val="24"/>
        </w:rPr>
        <w:t xml:space="preserve">; </w:t>
      </w:r>
      <w:r w:rsidRPr="003F0E1C">
        <w:rPr>
          <w:b/>
          <w:sz w:val="24"/>
          <w:szCs w:val="24"/>
        </w:rPr>
        <w:t>PRET</w:t>
      </w:r>
      <w:r w:rsidRPr="003F0E1C">
        <w:rPr>
          <w:sz w:val="24"/>
          <w:szCs w:val="24"/>
        </w:rPr>
        <w:t xml:space="preserve"> – </w:t>
      </w:r>
      <w:r>
        <w:rPr>
          <w:sz w:val="24"/>
          <w:szCs w:val="24"/>
        </w:rPr>
        <w:t>nav</w:t>
      </w:r>
      <w:r w:rsidRPr="003F0E1C">
        <w:rPr>
          <w:sz w:val="24"/>
          <w:szCs w:val="24"/>
        </w:rPr>
        <w:t xml:space="preserve">; </w:t>
      </w:r>
      <w:r w:rsidRPr="003F0E1C">
        <w:rPr>
          <w:b/>
          <w:sz w:val="24"/>
          <w:szCs w:val="24"/>
        </w:rPr>
        <w:t>ATTURAS</w:t>
      </w:r>
      <w:r w:rsidRPr="003F0E1C">
        <w:rPr>
          <w:sz w:val="24"/>
          <w:szCs w:val="24"/>
        </w:rPr>
        <w:t xml:space="preserve"> – </w:t>
      </w:r>
      <w:r>
        <w:rPr>
          <w:sz w:val="24"/>
          <w:szCs w:val="24"/>
        </w:rPr>
        <w:t>nav</w:t>
      </w:r>
      <w:r w:rsidRPr="003F0E1C">
        <w:rPr>
          <w:sz w:val="24"/>
          <w:szCs w:val="24"/>
        </w:rPr>
        <w:t>)</w:t>
      </w:r>
      <w:r w:rsidR="00B0477F">
        <w:rPr>
          <w:sz w:val="24"/>
          <w:szCs w:val="24"/>
        </w:rPr>
        <w:t>,</w:t>
      </w:r>
      <w:r>
        <w:rPr>
          <w:sz w:val="24"/>
          <w:szCs w:val="24"/>
        </w:rPr>
        <w:t xml:space="preserve"> </w:t>
      </w:r>
      <w:r w:rsidRPr="009A4BC9">
        <w:rPr>
          <w:b/>
          <w:sz w:val="24"/>
          <w:szCs w:val="24"/>
        </w:rPr>
        <w:t>nolemj:</w:t>
      </w:r>
    </w:p>
    <w:p w:rsidR="002854E9" w:rsidRPr="00272685" w:rsidRDefault="002854E9" w:rsidP="002854E9">
      <w:pPr>
        <w:ind w:firstLine="720"/>
        <w:jc w:val="both"/>
        <w:rPr>
          <w:color w:val="000000"/>
          <w:sz w:val="12"/>
          <w:szCs w:val="24"/>
        </w:rPr>
      </w:pPr>
    </w:p>
    <w:p w:rsidR="002854E9" w:rsidRPr="005B007E" w:rsidRDefault="002854E9" w:rsidP="002854E9">
      <w:pPr>
        <w:ind w:firstLine="720"/>
        <w:contextualSpacing/>
        <w:jc w:val="both"/>
        <w:rPr>
          <w:sz w:val="24"/>
          <w:szCs w:val="24"/>
        </w:rPr>
      </w:pPr>
      <w:r w:rsidRPr="005B007E">
        <w:rPr>
          <w:sz w:val="24"/>
          <w:szCs w:val="24"/>
        </w:rPr>
        <w:t>Noslēgt zemes nomas līgu</w:t>
      </w:r>
      <w:r>
        <w:rPr>
          <w:sz w:val="24"/>
          <w:szCs w:val="24"/>
        </w:rPr>
        <w:t>mus saskaņā ar pielikumu Nr. 1</w:t>
      </w:r>
      <w:r w:rsidRPr="005B007E">
        <w:rPr>
          <w:sz w:val="24"/>
          <w:szCs w:val="24"/>
        </w:rPr>
        <w:t xml:space="preserve"> un tajā minētajām personām lauksaimniecības</w:t>
      </w:r>
      <w:r>
        <w:rPr>
          <w:sz w:val="24"/>
          <w:szCs w:val="24"/>
        </w:rPr>
        <w:t xml:space="preserve"> vajadzībām</w:t>
      </w:r>
      <w:r w:rsidRPr="005B007E">
        <w:rPr>
          <w:sz w:val="24"/>
          <w:szCs w:val="24"/>
        </w:rPr>
        <w:t>.</w:t>
      </w:r>
    </w:p>
    <w:p w:rsidR="002854E9" w:rsidRPr="0037173A" w:rsidRDefault="002854E9" w:rsidP="002854E9">
      <w:pPr>
        <w:jc w:val="both"/>
        <w:rPr>
          <w:sz w:val="12"/>
          <w:szCs w:val="24"/>
        </w:rPr>
      </w:pPr>
    </w:p>
    <w:p w:rsidR="002854E9" w:rsidRPr="0037173A" w:rsidRDefault="002854E9" w:rsidP="002854E9">
      <w:pPr>
        <w:jc w:val="both"/>
        <w:rPr>
          <w:sz w:val="24"/>
          <w:szCs w:val="24"/>
        </w:rPr>
      </w:pPr>
      <w:r w:rsidRPr="0037173A">
        <w:rPr>
          <w:sz w:val="24"/>
          <w:szCs w:val="24"/>
        </w:rPr>
        <w:t>Lēmums stājas spēkā ar tā pieņemšanas brīdi.</w:t>
      </w:r>
    </w:p>
    <w:p w:rsidR="002854E9" w:rsidRPr="00C44EF4" w:rsidRDefault="002854E9" w:rsidP="002854E9">
      <w:pPr>
        <w:jc w:val="both"/>
        <w:rPr>
          <w:sz w:val="24"/>
          <w:szCs w:val="24"/>
        </w:rPr>
      </w:pPr>
      <w:r w:rsidRPr="0037173A">
        <w:rPr>
          <w:sz w:val="24"/>
          <w:szCs w:val="24"/>
        </w:rPr>
        <w:t>Šo lēmumu var pārsūdzēt Administratīvajā rajona tiesā (Administratīvās rajona tiesas tiesu namā Valmierā, Voldemāra Baloža ielā 13a, LV – 4201) viena mēneša laikā no tā spēkā stāšanās dienas.</w:t>
      </w:r>
    </w:p>
    <w:p w:rsidR="00AC0F13" w:rsidRDefault="00AC0F13" w:rsidP="008F687B">
      <w:pPr>
        <w:widowControl w:val="0"/>
        <w:shd w:val="clear" w:color="auto" w:fill="FFFFFF"/>
        <w:autoSpaceDE w:val="0"/>
        <w:autoSpaceDN w:val="0"/>
        <w:adjustRightInd w:val="0"/>
        <w:spacing w:line="278" w:lineRule="exact"/>
        <w:rPr>
          <w:color w:val="000000"/>
          <w:spacing w:val="-4"/>
          <w:sz w:val="24"/>
          <w:szCs w:val="24"/>
        </w:rPr>
      </w:pPr>
    </w:p>
    <w:p w:rsidR="00AC0F13" w:rsidRPr="0037173A" w:rsidRDefault="00AC0F13" w:rsidP="00AC0F13">
      <w:pPr>
        <w:widowControl w:val="0"/>
        <w:shd w:val="clear" w:color="auto" w:fill="FFFFFF"/>
        <w:autoSpaceDE w:val="0"/>
        <w:autoSpaceDN w:val="0"/>
        <w:adjustRightInd w:val="0"/>
        <w:spacing w:line="278" w:lineRule="exact"/>
        <w:jc w:val="right"/>
        <w:rPr>
          <w:sz w:val="24"/>
          <w:szCs w:val="24"/>
        </w:rPr>
      </w:pPr>
      <w:r w:rsidRPr="0037173A">
        <w:rPr>
          <w:color w:val="000000"/>
          <w:spacing w:val="-4"/>
          <w:sz w:val="24"/>
          <w:szCs w:val="24"/>
        </w:rPr>
        <w:t>Pielikums Nr.1</w:t>
      </w:r>
    </w:p>
    <w:p w:rsidR="00AC0F13" w:rsidRPr="0037173A" w:rsidRDefault="00AC0F13" w:rsidP="00AC0F13">
      <w:pPr>
        <w:widowControl w:val="0"/>
        <w:shd w:val="clear" w:color="auto" w:fill="FFFFFF"/>
        <w:autoSpaceDE w:val="0"/>
        <w:autoSpaceDN w:val="0"/>
        <w:adjustRightInd w:val="0"/>
        <w:spacing w:line="278" w:lineRule="exact"/>
        <w:ind w:left="4666"/>
        <w:jc w:val="right"/>
        <w:rPr>
          <w:color w:val="000000"/>
          <w:spacing w:val="-3"/>
          <w:sz w:val="24"/>
          <w:szCs w:val="24"/>
        </w:rPr>
      </w:pPr>
      <w:r w:rsidRPr="0037173A">
        <w:rPr>
          <w:color w:val="000000"/>
          <w:spacing w:val="-3"/>
          <w:sz w:val="24"/>
          <w:szCs w:val="24"/>
        </w:rPr>
        <w:t>Amatas novada domes sēdes</w:t>
      </w:r>
    </w:p>
    <w:p w:rsidR="00AC0F13" w:rsidRDefault="00AC0F13" w:rsidP="00AC0F13">
      <w:pPr>
        <w:jc w:val="right"/>
        <w:rPr>
          <w:color w:val="000000"/>
          <w:spacing w:val="-3"/>
          <w:sz w:val="24"/>
          <w:szCs w:val="24"/>
        </w:rPr>
      </w:pPr>
      <w:r>
        <w:rPr>
          <w:color w:val="000000"/>
          <w:spacing w:val="-3"/>
          <w:sz w:val="24"/>
          <w:szCs w:val="24"/>
        </w:rPr>
        <w:t>22.11</w:t>
      </w:r>
      <w:r w:rsidRPr="0037173A">
        <w:rPr>
          <w:color w:val="000000"/>
          <w:spacing w:val="-3"/>
          <w:sz w:val="24"/>
          <w:szCs w:val="24"/>
        </w:rPr>
        <w:t>.2017.  lēmumam (</w:t>
      </w:r>
      <w:r>
        <w:rPr>
          <w:sz w:val="24"/>
          <w:szCs w:val="24"/>
        </w:rPr>
        <w:t>protokols Nr. 15, 21</w:t>
      </w:r>
      <w:r w:rsidRPr="0037173A">
        <w:rPr>
          <w:sz w:val="24"/>
          <w:szCs w:val="24"/>
        </w:rPr>
        <w:t>.</w:t>
      </w:r>
      <w:r w:rsidRPr="0037173A">
        <w:rPr>
          <w:color w:val="000000"/>
          <w:sz w:val="24"/>
          <w:szCs w:val="24"/>
        </w:rPr>
        <w:t>§</w:t>
      </w:r>
      <w:r w:rsidRPr="0037173A">
        <w:rPr>
          <w:color w:val="000000"/>
          <w:spacing w:val="-3"/>
          <w:sz w:val="24"/>
          <w:szCs w:val="24"/>
        </w:rPr>
        <w:t>).</w:t>
      </w:r>
    </w:p>
    <w:p w:rsidR="00AC0F13" w:rsidRDefault="00AC0F13" w:rsidP="002854E9">
      <w:pPr>
        <w:autoSpaceDE w:val="0"/>
        <w:autoSpaceDN w:val="0"/>
        <w:adjustRightInd w:val="0"/>
        <w:jc w:val="both"/>
        <w:rPr>
          <w:rFonts w:eastAsia="Calibri"/>
          <w:color w:val="000000"/>
          <w:sz w:val="24"/>
          <w:szCs w:val="24"/>
        </w:rPr>
      </w:pPr>
    </w:p>
    <w:tbl>
      <w:tblPr>
        <w:tblStyle w:val="TableGrid2"/>
        <w:tblW w:w="0" w:type="auto"/>
        <w:tblLook w:val="04A0" w:firstRow="1" w:lastRow="0" w:firstColumn="1" w:lastColumn="0" w:noHBand="0" w:noVBand="1"/>
      </w:tblPr>
      <w:tblGrid>
        <w:gridCol w:w="1464"/>
        <w:gridCol w:w="1414"/>
        <w:gridCol w:w="1536"/>
        <w:gridCol w:w="1396"/>
        <w:gridCol w:w="1411"/>
        <w:gridCol w:w="1411"/>
      </w:tblGrid>
      <w:tr w:rsidR="00AC0F13" w:rsidRPr="00AC0F13" w:rsidTr="00C14E3F">
        <w:tc>
          <w:tcPr>
            <w:tcW w:w="1464" w:type="dxa"/>
          </w:tcPr>
          <w:p w:rsidR="00AC0F13" w:rsidRPr="00AC0F13" w:rsidRDefault="00AC0F13" w:rsidP="00AC0F13">
            <w:pPr>
              <w:jc w:val="center"/>
              <w:rPr>
                <w:rFonts w:eastAsiaTheme="minorHAnsi"/>
                <w:b/>
                <w:sz w:val="22"/>
                <w:szCs w:val="22"/>
                <w:lang w:eastAsia="en-US"/>
              </w:rPr>
            </w:pPr>
            <w:r w:rsidRPr="00AC0F13">
              <w:rPr>
                <w:rFonts w:eastAsiaTheme="minorHAnsi"/>
                <w:b/>
                <w:sz w:val="22"/>
                <w:szCs w:val="22"/>
                <w:lang w:eastAsia="en-US"/>
              </w:rPr>
              <w:t>Nomnieks</w:t>
            </w:r>
          </w:p>
        </w:tc>
        <w:tc>
          <w:tcPr>
            <w:tcW w:w="1414" w:type="dxa"/>
          </w:tcPr>
          <w:p w:rsidR="00AC0F13" w:rsidRPr="00AC0F13" w:rsidRDefault="00AC0F13" w:rsidP="00AC0F13">
            <w:pPr>
              <w:jc w:val="center"/>
              <w:rPr>
                <w:rFonts w:eastAsiaTheme="minorHAnsi"/>
                <w:b/>
                <w:sz w:val="22"/>
                <w:szCs w:val="22"/>
                <w:lang w:eastAsia="en-US"/>
              </w:rPr>
            </w:pPr>
            <w:r w:rsidRPr="00AC0F13">
              <w:rPr>
                <w:rFonts w:eastAsiaTheme="minorHAnsi"/>
                <w:b/>
                <w:sz w:val="22"/>
                <w:szCs w:val="22"/>
                <w:lang w:eastAsia="en-US"/>
              </w:rPr>
              <w:t>NĪ nosaukums</w:t>
            </w:r>
          </w:p>
        </w:tc>
        <w:tc>
          <w:tcPr>
            <w:tcW w:w="1426" w:type="dxa"/>
          </w:tcPr>
          <w:p w:rsidR="00AC0F13" w:rsidRPr="00AC0F13" w:rsidRDefault="00AC0F13" w:rsidP="00AC0F13">
            <w:pPr>
              <w:jc w:val="center"/>
              <w:rPr>
                <w:rFonts w:eastAsiaTheme="minorHAnsi"/>
                <w:b/>
                <w:sz w:val="22"/>
                <w:szCs w:val="22"/>
                <w:lang w:eastAsia="en-US"/>
              </w:rPr>
            </w:pPr>
            <w:r w:rsidRPr="00AC0F13">
              <w:rPr>
                <w:rFonts w:eastAsiaTheme="minorHAnsi"/>
                <w:b/>
                <w:sz w:val="22"/>
                <w:szCs w:val="22"/>
                <w:lang w:eastAsia="en-US"/>
              </w:rPr>
              <w:t>Kadastra Nr.</w:t>
            </w:r>
          </w:p>
        </w:tc>
        <w:tc>
          <w:tcPr>
            <w:tcW w:w="1396" w:type="dxa"/>
          </w:tcPr>
          <w:p w:rsidR="00AC0F13" w:rsidRPr="00AC0F13" w:rsidRDefault="00AC0F13" w:rsidP="00AC0F13">
            <w:pPr>
              <w:jc w:val="center"/>
              <w:rPr>
                <w:rFonts w:eastAsiaTheme="minorHAnsi"/>
                <w:b/>
                <w:sz w:val="22"/>
                <w:szCs w:val="22"/>
                <w:lang w:eastAsia="en-US"/>
              </w:rPr>
            </w:pPr>
            <w:r w:rsidRPr="00AC0F13">
              <w:rPr>
                <w:rFonts w:eastAsiaTheme="minorHAnsi"/>
                <w:b/>
                <w:sz w:val="22"/>
                <w:szCs w:val="22"/>
                <w:lang w:eastAsia="en-US"/>
              </w:rPr>
              <w:t>Platība ha</w:t>
            </w:r>
          </w:p>
        </w:tc>
        <w:tc>
          <w:tcPr>
            <w:tcW w:w="1411" w:type="dxa"/>
          </w:tcPr>
          <w:p w:rsidR="00AC0F13" w:rsidRPr="00AC0F13" w:rsidRDefault="00AC0F13" w:rsidP="00AC0F13">
            <w:pPr>
              <w:jc w:val="center"/>
              <w:rPr>
                <w:rFonts w:eastAsiaTheme="minorHAnsi"/>
                <w:b/>
                <w:sz w:val="22"/>
                <w:szCs w:val="22"/>
                <w:lang w:eastAsia="en-US"/>
              </w:rPr>
            </w:pPr>
            <w:r w:rsidRPr="00AC0F13">
              <w:rPr>
                <w:rFonts w:eastAsiaTheme="minorHAnsi"/>
                <w:b/>
                <w:sz w:val="22"/>
                <w:szCs w:val="22"/>
                <w:lang w:eastAsia="en-US"/>
              </w:rPr>
              <w:t>Līguma spēkā st.dat.</w:t>
            </w:r>
          </w:p>
        </w:tc>
        <w:tc>
          <w:tcPr>
            <w:tcW w:w="1411" w:type="dxa"/>
          </w:tcPr>
          <w:p w:rsidR="00AC0F13" w:rsidRPr="00AC0F13" w:rsidRDefault="00AC0F13" w:rsidP="00AC0F13">
            <w:pPr>
              <w:jc w:val="center"/>
              <w:rPr>
                <w:rFonts w:eastAsiaTheme="minorHAnsi"/>
                <w:b/>
                <w:sz w:val="22"/>
                <w:szCs w:val="22"/>
                <w:lang w:eastAsia="en-US"/>
              </w:rPr>
            </w:pPr>
            <w:r w:rsidRPr="00AC0F13">
              <w:rPr>
                <w:rFonts w:eastAsiaTheme="minorHAnsi"/>
                <w:b/>
                <w:sz w:val="22"/>
                <w:szCs w:val="22"/>
                <w:lang w:eastAsia="en-US"/>
              </w:rPr>
              <w:t>Līguma beigu termiņš</w:t>
            </w:r>
          </w:p>
        </w:tc>
      </w:tr>
      <w:tr w:rsidR="00AC0F13" w:rsidRPr="00AC0F13" w:rsidTr="00C14E3F">
        <w:tc>
          <w:tcPr>
            <w:tcW w:w="1464" w:type="dxa"/>
          </w:tcPr>
          <w:p w:rsidR="00AC0F13" w:rsidRPr="00AC0F13" w:rsidRDefault="001A6704" w:rsidP="00AC0F13">
            <w:pPr>
              <w:jc w:val="center"/>
              <w:rPr>
                <w:rFonts w:eastAsiaTheme="minorHAnsi"/>
                <w:sz w:val="24"/>
                <w:szCs w:val="22"/>
                <w:lang w:eastAsia="en-US"/>
              </w:rPr>
            </w:pPr>
            <w:r>
              <w:rPr>
                <w:rFonts w:eastAsiaTheme="minorHAnsi"/>
                <w:sz w:val="24"/>
                <w:szCs w:val="22"/>
                <w:lang w:eastAsia="en-US"/>
              </w:rPr>
              <w:t>J. Č.</w:t>
            </w:r>
          </w:p>
        </w:tc>
        <w:tc>
          <w:tcPr>
            <w:tcW w:w="1414" w:type="dxa"/>
          </w:tcPr>
          <w:p w:rsidR="00AC0F13" w:rsidRPr="00AC0F13" w:rsidRDefault="00E172A6" w:rsidP="00AC0F13">
            <w:pPr>
              <w:jc w:val="center"/>
              <w:rPr>
                <w:rFonts w:eastAsiaTheme="minorHAnsi"/>
                <w:sz w:val="24"/>
                <w:szCs w:val="22"/>
                <w:lang w:eastAsia="en-US"/>
              </w:rPr>
            </w:pPr>
            <w:r>
              <w:rPr>
                <w:rFonts w:eastAsiaTheme="minorHAnsi"/>
                <w:sz w:val="24"/>
                <w:szCs w:val="22"/>
                <w:lang w:eastAsia="en-US"/>
              </w:rPr>
              <w:t>“Čak</w:t>
            </w:r>
            <w:r w:rsidR="00AC0F13" w:rsidRPr="00AC0F13">
              <w:rPr>
                <w:rFonts w:eastAsiaTheme="minorHAnsi"/>
                <w:sz w:val="24"/>
                <w:szCs w:val="22"/>
                <w:lang w:eastAsia="en-US"/>
              </w:rPr>
              <w:t>i”</w:t>
            </w:r>
          </w:p>
        </w:tc>
        <w:tc>
          <w:tcPr>
            <w:tcW w:w="1426" w:type="dxa"/>
          </w:tcPr>
          <w:p w:rsidR="00AC0F13" w:rsidRPr="00AC0F13" w:rsidRDefault="00AC0F13" w:rsidP="00AC0F13">
            <w:pPr>
              <w:jc w:val="center"/>
              <w:rPr>
                <w:rFonts w:eastAsiaTheme="minorHAnsi"/>
                <w:sz w:val="24"/>
                <w:szCs w:val="22"/>
                <w:lang w:eastAsia="en-US"/>
              </w:rPr>
            </w:pPr>
            <w:r w:rsidRPr="00AC0F13">
              <w:rPr>
                <w:rFonts w:eastAsiaTheme="minorHAnsi"/>
                <w:sz w:val="24"/>
                <w:szCs w:val="22"/>
                <w:lang w:eastAsia="en-US"/>
              </w:rPr>
              <w:t>42460050287</w:t>
            </w:r>
          </w:p>
        </w:tc>
        <w:tc>
          <w:tcPr>
            <w:tcW w:w="1396" w:type="dxa"/>
          </w:tcPr>
          <w:p w:rsidR="00AC0F13" w:rsidRPr="00AC0F13" w:rsidRDefault="00AC0F13" w:rsidP="00AC0F13">
            <w:pPr>
              <w:jc w:val="center"/>
              <w:rPr>
                <w:rFonts w:eastAsiaTheme="minorHAnsi"/>
                <w:sz w:val="24"/>
                <w:szCs w:val="22"/>
                <w:lang w:eastAsia="en-US"/>
              </w:rPr>
            </w:pPr>
            <w:r w:rsidRPr="00AC0F13">
              <w:rPr>
                <w:rFonts w:eastAsiaTheme="minorHAnsi"/>
                <w:sz w:val="24"/>
                <w:szCs w:val="22"/>
                <w:lang w:eastAsia="en-US"/>
              </w:rPr>
              <w:t>0.0757</w:t>
            </w:r>
          </w:p>
        </w:tc>
        <w:tc>
          <w:tcPr>
            <w:tcW w:w="1411" w:type="dxa"/>
          </w:tcPr>
          <w:p w:rsidR="00AC0F13" w:rsidRPr="00AC0F13" w:rsidRDefault="00AC0F13" w:rsidP="00AC0F13">
            <w:pPr>
              <w:jc w:val="center"/>
              <w:rPr>
                <w:rFonts w:eastAsiaTheme="minorHAnsi"/>
                <w:sz w:val="24"/>
                <w:szCs w:val="22"/>
                <w:lang w:eastAsia="en-US"/>
              </w:rPr>
            </w:pPr>
            <w:r w:rsidRPr="00AC0F13">
              <w:rPr>
                <w:rFonts w:eastAsiaTheme="minorHAnsi"/>
                <w:sz w:val="24"/>
                <w:szCs w:val="22"/>
                <w:lang w:eastAsia="en-US"/>
              </w:rPr>
              <w:t>22.11.2017</w:t>
            </w:r>
            <w:r>
              <w:rPr>
                <w:rFonts w:eastAsiaTheme="minorHAnsi"/>
                <w:sz w:val="24"/>
                <w:szCs w:val="22"/>
                <w:lang w:eastAsia="en-US"/>
              </w:rPr>
              <w:t>.</w:t>
            </w:r>
          </w:p>
        </w:tc>
        <w:tc>
          <w:tcPr>
            <w:tcW w:w="1411" w:type="dxa"/>
          </w:tcPr>
          <w:p w:rsidR="00AC0F13" w:rsidRPr="00AC0F13" w:rsidRDefault="00AC0F13" w:rsidP="00AC0F13">
            <w:pPr>
              <w:jc w:val="center"/>
              <w:rPr>
                <w:rFonts w:eastAsiaTheme="minorHAnsi"/>
                <w:sz w:val="24"/>
                <w:szCs w:val="22"/>
                <w:lang w:eastAsia="en-US"/>
              </w:rPr>
            </w:pPr>
            <w:r w:rsidRPr="00AC0F13">
              <w:rPr>
                <w:rFonts w:eastAsiaTheme="minorHAnsi"/>
                <w:sz w:val="24"/>
                <w:szCs w:val="22"/>
                <w:lang w:eastAsia="en-US"/>
              </w:rPr>
              <w:t>22.11.2022</w:t>
            </w:r>
            <w:r>
              <w:rPr>
                <w:rFonts w:eastAsiaTheme="minorHAnsi"/>
                <w:sz w:val="24"/>
                <w:szCs w:val="22"/>
                <w:lang w:eastAsia="en-US"/>
              </w:rPr>
              <w:t>.</w:t>
            </w:r>
          </w:p>
        </w:tc>
      </w:tr>
      <w:tr w:rsidR="00AC0F13" w:rsidRPr="00AC0F13" w:rsidTr="00C14E3F">
        <w:tc>
          <w:tcPr>
            <w:tcW w:w="1464" w:type="dxa"/>
          </w:tcPr>
          <w:p w:rsidR="00AC0F13" w:rsidRPr="001A6704" w:rsidRDefault="001A6704" w:rsidP="001A6704">
            <w:pPr>
              <w:ind w:left="-142"/>
              <w:jc w:val="center"/>
              <w:rPr>
                <w:rFonts w:eastAsiaTheme="minorHAnsi"/>
                <w:sz w:val="24"/>
                <w:szCs w:val="22"/>
                <w:lang w:eastAsia="en-US"/>
              </w:rPr>
            </w:pPr>
            <w:r>
              <w:rPr>
                <w:rFonts w:eastAsiaTheme="minorHAnsi"/>
                <w:sz w:val="24"/>
                <w:szCs w:val="22"/>
                <w:lang w:eastAsia="en-US"/>
              </w:rPr>
              <w:t xml:space="preserve">I. </w:t>
            </w:r>
            <w:r w:rsidRPr="001A6704">
              <w:rPr>
                <w:rFonts w:eastAsiaTheme="minorHAnsi"/>
                <w:sz w:val="24"/>
                <w:szCs w:val="22"/>
                <w:lang w:eastAsia="en-US"/>
              </w:rPr>
              <w:t>G.-Z.</w:t>
            </w:r>
          </w:p>
        </w:tc>
        <w:tc>
          <w:tcPr>
            <w:tcW w:w="1414" w:type="dxa"/>
          </w:tcPr>
          <w:p w:rsidR="00AC0F13" w:rsidRPr="00AC0F13" w:rsidRDefault="00AC0F13" w:rsidP="00AC0F13">
            <w:pPr>
              <w:jc w:val="center"/>
              <w:rPr>
                <w:rFonts w:eastAsiaTheme="minorHAnsi"/>
                <w:sz w:val="24"/>
                <w:szCs w:val="22"/>
                <w:lang w:eastAsia="en-US"/>
              </w:rPr>
            </w:pPr>
            <w:r w:rsidRPr="00AC0F13">
              <w:rPr>
                <w:rFonts w:eastAsiaTheme="minorHAnsi"/>
                <w:sz w:val="24"/>
                <w:szCs w:val="22"/>
                <w:lang w:eastAsia="en-US"/>
              </w:rPr>
              <w:t>“ Drabešu muiža 2”</w:t>
            </w:r>
          </w:p>
        </w:tc>
        <w:tc>
          <w:tcPr>
            <w:tcW w:w="1426" w:type="dxa"/>
          </w:tcPr>
          <w:p w:rsidR="00AC0F13" w:rsidRPr="00AC0F13" w:rsidRDefault="00AC0F13" w:rsidP="00AC0F13">
            <w:pPr>
              <w:jc w:val="center"/>
              <w:rPr>
                <w:rFonts w:eastAsiaTheme="minorHAnsi"/>
                <w:sz w:val="24"/>
                <w:szCs w:val="22"/>
                <w:lang w:eastAsia="en-US"/>
              </w:rPr>
            </w:pPr>
            <w:r w:rsidRPr="00AC0F13">
              <w:rPr>
                <w:rFonts w:eastAsiaTheme="minorHAnsi"/>
                <w:sz w:val="24"/>
                <w:szCs w:val="22"/>
                <w:lang w:eastAsia="en-US"/>
              </w:rPr>
              <w:t>42460050250</w:t>
            </w:r>
          </w:p>
        </w:tc>
        <w:tc>
          <w:tcPr>
            <w:tcW w:w="1396" w:type="dxa"/>
          </w:tcPr>
          <w:p w:rsidR="00AC0F13" w:rsidRPr="00AC0F13" w:rsidRDefault="00AC0F13" w:rsidP="00AC0F13">
            <w:pPr>
              <w:jc w:val="center"/>
              <w:rPr>
                <w:rFonts w:eastAsiaTheme="minorHAnsi"/>
                <w:sz w:val="24"/>
                <w:szCs w:val="22"/>
                <w:lang w:eastAsia="en-US"/>
              </w:rPr>
            </w:pPr>
            <w:r w:rsidRPr="00AC0F13">
              <w:rPr>
                <w:rFonts w:eastAsiaTheme="minorHAnsi"/>
                <w:sz w:val="24"/>
                <w:szCs w:val="22"/>
                <w:lang w:eastAsia="en-US"/>
              </w:rPr>
              <w:t>0.0792</w:t>
            </w:r>
          </w:p>
        </w:tc>
        <w:tc>
          <w:tcPr>
            <w:tcW w:w="1411" w:type="dxa"/>
          </w:tcPr>
          <w:p w:rsidR="00AC0F13" w:rsidRPr="00AC0F13" w:rsidRDefault="00AC0F13" w:rsidP="00AC0F13">
            <w:pPr>
              <w:jc w:val="center"/>
              <w:rPr>
                <w:rFonts w:eastAsiaTheme="minorHAnsi"/>
                <w:sz w:val="24"/>
                <w:szCs w:val="22"/>
                <w:lang w:eastAsia="en-US"/>
              </w:rPr>
            </w:pPr>
            <w:r w:rsidRPr="00AC0F13">
              <w:rPr>
                <w:rFonts w:eastAsiaTheme="minorHAnsi"/>
                <w:sz w:val="24"/>
                <w:szCs w:val="22"/>
                <w:lang w:eastAsia="en-US"/>
              </w:rPr>
              <w:t>22.11.2017</w:t>
            </w:r>
            <w:r>
              <w:rPr>
                <w:rFonts w:eastAsiaTheme="minorHAnsi"/>
                <w:sz w:val="24"/>
                <w:szCs w:val="22"/>
                <w:lang w:eastAsia="en-US"/>
              </w:rPr>
              <w:t>.</w:t>
            </w:r>
          </w:p>
        </w:tc>
        <w:tc>
          <w:tcPr>
            <w:tcW w:w="1411" w:type="dxa"/>
          </w:tcPr>
          <w:p w:rsidR="00AC0F13" w:rsidRPr="00AC0F13" w:rsidRDefault="00AC0F13" w:rsidP="00AC0F13">
            <w:pPr>
              <w:jc w:val="center"/>
              <w:rPr>
                <w:rFonts w:eastAsiaTheme="minorHAnsi"/>
                <w:sz w:val="24"/>
                <w:szCs w:val="22"/>
                <w:lang w:eastAsia="en-US"/>
              </w:rPr>
            </w:pPr>
            <w:r w:rsidRPr="00AC0F13">
              <w:rPr>
                <w:rFonts w:eastAsiaTheme="minorHAnsi"/>
                <w:sz w:val="24"/>
                <w:szCs w:val="22"/>
                <w:lang w:eastAsia="en-US"/>
              </w:rPr>
              <w:t>22.11.2022</w:t>
            </w:r>
            <w:r>
              <w:rPr>
                <w:rFonts w:eastAsiaTheme="minorHAnsi"/>
                <w:sz w:val="24"/>
                <w:szCs w:val="22"/>
                <w:lang w:eastAsia="en-US"/>
              </w:rPr>
              <w:t>.</w:t>
            </w:r>
          </w:p>
        </w:tc>
      </w:tr>
      <w:tr w:rsidR="00AC0F13" w:rsidRPr="00AC0F13" w:rsidTr="00C14E3F">
        <w:tc>
          <w:tcPr>
            <w:tcW w:w="1464" w:type="dxa"/>
          </w:tcPr>
          <w:p w:rsidR="00AC0F13" w:rsidRPr="00AC0F13" w:rsidRDefault="001A6704" w:rsidP="00AC0F13">
            <w:pPr>
              <w:jc w:val="center"/>
              <w:rPr>
                <w:rFonts w:eastAsiaTheme="minorHAnsi"/>
                <w:sz w:val="24"/>
                <w:szCs w:val="22"/>
                <w:lang w:eastAsia="en-US"/>
              </w:rPr>
            </w:pPr>
            <w:r>
              <w:rPr>
                <w:rFonts w:eastAsiaTheme="minorHAnsi"/>
                <w:sz w:val="24"/>
                <w:szCs w:val="22"/>
                <w:lang w:eastAsia="en-US"/>
              </w:rPr>
              <w:t>V. D.</w:t>
            </w:r>
          </w:p>
        </w:tc>
        <w:tc>
          <w:tcPr>
            <w:tcW w:w="1414" w:type="dxa"/>
          </w:tcPr>
          <w:p w:rsidR="00AC0F13" w:rsidRPr="00AC0F13" w:rsidRDefault="00AC0F13" w:rsidP="00AC0F13">
            <w:pPr>
              <w:jc w:val="center"/>
              <w:rPr>
                <w:rFonts w:eastAsiaTheme="minorHAnsi"/>
                <w:sz w:val="24"/>
                <w:szCs w:val="22"/>
                <w:lang w:eastAsia="en-US"/>
              </w:rPr>
            </w:pPr>
            <w:r w:rsidRPr="00AC0F13">
              <w:rPr>
                <w:rFonts w:eastAsiaTheme="minorHAnsi"/>
                <w:sz w:val="24"/>
                <w:szCs w:val="22"/>
                <w:lang w:eastAsia="en-US"/>
              </w:rPr>
              <w:t>“Pie Druviņām”</w:t>
            </w:r>
          </w:p>
        </w:tc>
        <w:tc>
          <w:tcPr>
            <w:tcW w:w="1426" w:type="dxa"/>
          </w:tcPr>
          <w:p w:rsidR="00AC0F13" w:rsidRPr="00AC0F13" w:rsidRDefault="00AC0F13" w:rsidP="00AC0F13">
            <w:pPr>
              <w:jc w:val="center"/>
              <w:rPr>
                <w:rFonts w:eastAsiaTheme="minorHAnsi"/>
                <w:sz w:val="24"/>
                <w:szCs w:val="22"/>
                <w:lang w:eastAsia="en-US"/>
              </w:rPr>
            </w:pPr>
            <w:r w:rsidRPr="00AC0F13">
              <w:rPr>
                <w:rFonts w:eastAsiaTheme="minorHAnsi"/>
                <w:sz w:val="24"/>
                <w:szCs w:val="22"/>
                <w:lang w:eastAsia="en-US"/>
              </w:rPr>
              <w:t>42780060183</w:t>
            </w:r>
          </w:p>
        </w:tc>
        <w:tc>
          <w:tcPr>
            <w:tcW w:w="1396" w:type="dxa"/>
          </w:tcPr>
          <w:p w:rsidR="00AC0F13" w:rsidRPr="00AC0F13" w:rsidRDefault="00AC0F13" w:rsidP="00AC0F13">
            <w:pPr>
              <w:jc w:val="center"/>
              <w:rPr>
                <w:rFonts w:eastAsiaTheme="minorHAnsi"/>
                <w:sz w:val="24"/>
                <w:szCs w:val="22"/>
                <w:lang w:eastAsia="en-US"/>
              </w:rPr>
            </w:pPr>
            <w:r w:rsidRPr="00AC0F13">
              <w:rPr>
                <w:rFonts w:eastAsiaTheme="minorHAnsi"/>
                <w:sz w:val="24"/>
                <w:szCs w:val="22"/>
                <w:lang w:eastAsia="en-US"/>
              </w:rPr>
              <w:t>0.1</w:t>
            </w:r>
          </w:p>
        </w:tc>
        <w:tc>
          <w:tcPr>
            <w:tcW w:w="1411" w:type="dxa"/>
          </w:tcPr>
          <w:p w:rsidR="00AC0F13" w:rsidRPr="00AC0F13" w:rsidRDefault="00AC0F13" w:rsidP="00AC0F13">
            <w:pPr>
              <w:jc w:val="center"/>
              <w:rPr>
                <w:rFonts w:eastAsiaTheme="minorHAnsi"/>
                <w:sz w:val="24"/>
                <w:szCs w:val="22"/>
                <w:lang w:eastAsia="en-US"/>
              </w:rPr>
            </w:pPr>
            <w:r w:rsidRPr="00AC0F13">
              <w:rPr>
                <w:rFonts w:eastAsiaTheme="minorHAnsi"/>
                <w:sz w:val="24"/>
                <w:szCs w:val="22"/>
                <w:lang w:eastAsia="en-US"/>
              </w:rPr>
              <w:t>22.11.2017</w:t>
            </w:r>
            <w:r>
              <w:rPr>
                <w:rFonts w:eastAsiaTheme="minorHAnsi"/>
                <w:sz w:val="24"/>
                <w:szCs w:val="22"/>
                <w:lang w:eastAsia="en-US"/>
              </w:rPr>
              <w:t>.</w:t>
            </w:r>
          </w:p>
        </w:tc>
        <w:tc>
          <w:tcPr>
            <w:tcW w:w="1411" w:type="dxa"/>
          </w:tcPr>
          <w:p w:rsidR="00AC0F13" w:rsidRPr="00AC0F13" w:rsidRDefault="00AC0F13" w:rsidP="00AC0F13">
            <w:pPr>
              <w:jc w:val="center"/>
              <w:rPr>
                <w:rFonts w:eastAsiaTheme="minorHAnsi"/>
                <w:sz w:val="24"/>
                <w:szCs w:val="22"/>
                <w:lang w:eastAsia="en-US"/>
              </w:rPr>
            </w:pPr>
            <w:r w:rsidRPr="00AC0F13">
              <w:rPr>
                <w:rFonts w:eastAsiaTheme="minorHAnsi"/>
                <w:sz w:val="24"/>
                <w:szCs w:val="22"/>
                <w:lang w:eastAsia="en-US"/>
              </w:rPr>
              <w:t>22.11.2022</w:t>
            </w:r>
            <w:r>
              <w:rPr>
                <w:rFonts w:eastAsiaTheme="minorHAnsi"/>
                <w:sz w:val="24"/>
                <w:szCs w:val="22"/>
                <w:lang w:eastAsia="en-US"/>
              </w:rPr>
              <w:t>.</w:t>
            </w:r>
          </w:p>
        </w:tc>
      </w:tr>
      <w:tr w:rsidR="00AC0F13" w:rsidRPr="00AC0F13" w:rsidTr="00C14E3F">
        <w:tc>
          <w:tcPr>
            <w:tcW w:w="1464" w:type="dxa"/>
          </w:tcPr>
          <w:p w:rsidR="00AC0F13" w:rsidRPr="00AC0F13" w:rsidRDefault="001A6704" w:rsidP="00AC0F13">
            <w:pPr>
              <w:jc w:val="center"/>
              <w:rPr>
                <w:rFonts w:eastAsiaTheme="minorHAnsi"/>
                <w:sz w:val="24"/>
                <w:szCs w:val="22"/>
                <w:lang w:eastAsia="en-US"/>
              </w:rPr>
            </w:pPr>
            <w:r>
              <w:rPr>
                <w:rFonts w:eastAsiaTheme="minorHAnsi"/>
                <w:sz w:val="24"/>
                <w:szCs w:val="22"/>
                <w:lang w:eastAsia="en-US"/>
              </w:rPr>
              <w:t xml:space="preserve">I. D. </w:t>
            </w:r>
          </w:p>
        </w:tc>
        <w:tc>
          <w:tcPr>
            <w:tcW w:w="1414" w:type="dxa"/>
          </w:tcPr>
          <w:p w:rsidR="00AC0F13" w:rsidRPr="00AC0F13" w:rsidRDefault="00AC0F13" w:rsidP="00AC0F13">
            <w:pPr>
              <w:jc w:val="center"/>
              <w:rPr>
                <w:rFonts w:eastAsiaTheme="minorHAnsi"/>
                <w:sz w:val="24"/>
                <w:szCs w:val="22"/>
                <w:lang w:eastAsia="en-US"/>
              </w:rPr>
            </w:pPr>
            <w:r w:rsidRPr="00AC0F13">
              <w:rPr>
                <w:rFonts w:eastAsiaTheme="minorHAnsi"/>
                <w:sz w:val="24"/>
                <w:szCs w:val="22"/>
                <w:lang w:eastAsia="en-US"/>
              </w:rPr>
              <w:t>“Pie Druviņām”</w:t>
            </w:r>
          </w:p>
        </w:tc>
        <w:tc>
          <w:tcPr>
            <w:tcW w:w="1426" w:type="dxa"/>
          </w:tcPr>
          <w:p w:rsidR="00AC0F13" w:rsidRPr="00AC0F13" w:rsidRDefault="00AC0F13" w:rsidP="00AC0F13">
            <w:pPr>
              <w:jc w:val="center"/>
              <w:rPr>
                <w:rFonts w:eastAsiaTheme="minorHAnsi"/>
                <w:sz w:val="24"/>
                <w:szCs w:val="22"/>
                <w:lang w:eastAsia="en-US"/>
              </w:rPr>
            </w:pPr>
            <w:r w:rsidRPr="00AC0F13">
              <w:rPr>
                <w:rFonts w:eastAsiaTheme="minorHAnsi"/>
                <w:sz w:val="24"/>
                <w:szCs w:val="22"/>
                <w:lang w:eastAsia="en-US"/>
              </w:rPr>
              <w:t>42780060089</w:t>
            </w:r>
          </w:p>
        </w:tc>
        <w:tc>
          <w:tcPr>
            <w:tcW w:w="1396" w:type="dxa"/>
          </w:tcPr>
          <w:p w:rsidR="00AC0F13" w:rsidRPr="00AC0F13" w:rsidRDefault="00AC0F13" w:rsidP="00AC0F13">
            <w:pPr>
              <w:jc w:val="center"/>
              <w:rPr>
                <w:rFonts w:eastAsiaTheme="minorHAnsi"/>
                <w:sz w:val="24"/>
                <w:szCs w:val="22"/>
                <w:lang w:eastAsia="en-US"/>
              </w:rPr>
            </w:pPr>
            <w:r w:rsidRPr="00AC0F13">
              <w:rPr>
                <w:rFonts w:eastAsiaTheme="minorHAnsi"/>
                <w:sz w:val="24"/>
                <w:szCs w:val="22"/>
                <w:lang w:eastAsia="en-US"/>
              </w:rPr>
              <w:t>0,0083</w:t>
            </w:r>
          </w:p>
        </w:tc>
        <w:tc>
          <w:tcPr>
            <w:tcW w:w="1411" w:type="dxa"/>
          </w:tcPr>
          <w:p w:rsidR="00AC0F13" w:rsidRPr="00AC0F13" w:rsidRDefault="00AC0F13" w:rsidP="00AC0F13">
            <w:pPr>
              <w:jc w:val="center"/>
              <w:rPr>
                <w:rFonts w:eastAsiaTheme="minorHAnsi"/>
                <w:sz w:val="24"/>
                <w:szCs w:val="22"/>
                <w:lang w:eastAsia="en-US"/>
              </w:rPr>
            </w:pPr>
            <w:r w:rsidRPr="00AC0F13">
              <w:rPr>
                <w:rFonts w:eastAsiaTheme="minorHAnsi"/>
                <w:sz w:val="24"/>
                <w:szCs w:val="22"/>
                <w:lang w:eastAsia="en-US"/>
              </w:rPr>
              <w:t>22.11.2017</w:t>
            </w:r>
            <w:r>
              <w:rPr>
                <w:rFonts w:eastAsiaTheme="minorHAnsi"/>
                <w:sz w:val="24"/>
                <w:szCs w:val="22"/>
                <w:lang w:eastAsia="en-US"/>
              </w:rPr>
              <w:t>.</w:t>
            </w:r>
          </w:p>
        </w:tc>
        <w:tc>
          <w:tcPr>
            <w:tcW w:w="1411" w:type="dxa"/>
          </w:tcPr>
          <w:p w:rsidR="00AC0F13" w:rsidRPr="00AC0F13" w:rsidRDefault="00AC0F13" w:rsidP="00AC0F13">
            <w:pPr>
              <w:jc w:val="center"/>
              <w:rPr>
                <w:rFonts w:eastAsiaTheme="minorHAnsi"/>
                <w:sz w:val="24"/>
                <w:szCs w:val="22"/>
                <w:lang w:eastAsia="en-US"/>
              </w:rPr>
            </w:pPr>
            <w:r w:rsidRPr="00AC0F13">
              <w:rPr>
                <w:rFonts w:eastAsiaTheme="minorHAnsi"/>
                <w:sz w:val="24"/>
                <w:szCs w:val="22"/>
                <w:lang w:eastAsia="en-US"/>
              </w:rPr>
              <w:t>22.11.2022</w:t>
            </w:r>
            <w:r>
              <w:rPr>
                <w:rFonts w:eastAsiaTheme="minorHAnsi"/>
                <w:sz w:val="24"/>
                <w:szCs w:val="22"/>
                <w:lang w:eastAsia="en-US"/>
              </w:rPr>
              <w:t>.</w:t>
            </w:r>
          </w:p>
        </w:tc>
      </w:tr>
      <w:tr w:rsidR="00AC0F13" w:rsidRPr="00AC0F13" w:rsidTr="00C14E3F">
        <w:tc>
          <w:tcPr>
            <w:tcW w:w="1464" w:type="dxa"/>
          </w:tcPr>
          <w:p w:rsidR="00AC0F13" w:rsidRPr="00AC0F13" w:rsidRDefault="001A6704" w:rsidP="00AC0F13">
            <w:pPr>
              <w:jc w:val="center"/>
              <w:rPr>
                <w:rFonts w:eastAsiaTheme="minorHAnsi"/>
                <w:sz w:val="24"/>
                <w:szCs w:val="22"/>
                <w:lang w:eastAsia="en-US"/>
              </w:rPr>
            </w:pPr>
            <w:r>
              <w:rPr>
                <w:rFonts w:eastAsiaTheme="minorHAnsi"/>
                <w:sz w:val="24"/>
                <w:szCs w:val="22"/>
                <w:lang w:eastAsia="en-US"/>
              </w:rPr>
              <w:t>I. L.</w:t>
            </w:r>
          </w:p>
        </w:tc>
        <w:tc>
          <w:tcPr>
            <w:tcW w:w="1414" w:type="dxa"/>
          </w:tcPr>
          <w:p w:rsidR="00AC0F13" w:rsidRPr="00AC0F13" w:rsidRDefault="00AC0F13" w:rsidP="00AC0F13">
            <w:pPr>
              <w:jc w:val="center"/>
              <w:rPr>
                <w:rFonts w:eastAsiaTheme="minorHAnsi"/>
                <w:sz w:val="24"/>
                <w:szCs w:val="22"/>
                <w:lang w:eastAsia="en-US"/>
              </w:rPr>
            </w:pPr>
            <w:r w:rsidRPr="00AC0F13">
              <w:rPr>
                <w:rFonts w:eastAsiaTheme="minorHAnsi"/>
                <w:sz w:val="24"/>
                <w:szCs w:val="22"/>
                <w:lang w:eastAsia="en-US"/>
              </w:rPr>
              <w:t>“Pie Druviņām”</w:t>
            </w:r>
          </w:p>
        </w:tc>
        <w:tc>
          <w:tcPr>
            <w:tcW w:w="1426" w:type="dxa"/>
          </w:tcPr>
          <w:p w:rsidR="00AC0F13" w:rsidRPr="00AC0F13" w:rsidRDefault="00AC0F13" w:rsidP="00AC0F13">
            <w:pPr>
              <w:jc w:val="center"/>
              <w:rPr>
                <w:rFonts w:eastAsiaTheme="minorHAnsi"/>
                <w:sz w:val="24"/>
                <w:szCs w:val="22"/>
                <w:lang w:eastAsia="en-US"/>
              </w:rPr>
            </w:pPr>
            <w:r w:rsidRPr="00AC0F13">
              <w:rPr>
                <w:rFonts w:eastAsiaTheme="minorHAnsi"/>
                <w:sz w:val="24"/>
                <w:szCs w:val="22"/>
                <w:lang w:eastAsia="en-US"/>
              </w:rPr>
              <w:t>42780060183</w:t>
            </w:r>
          </w:p>
        </w:tc>
        <w:tc>
          <w:tcPr>
            <w:tcW w:w="1396" w:type="dxa"/>
          </w:tcPr>
          <w:p w:rsidR="00AC0F13" w:rsidRPr="00AC0F13" w:rsidRDefault="00AC0F13" w:rsidP="00AC0F13">
            <w:pPr>
              <w:jc w:val="center"/>
              <w:rPr>
                <w:rFonts w:eastAsiaTheme="minorHAnsi"/>
                <w:sz w:val="24"/>
                <w:szCs w:val="22"/>
                <w:lang w:eastAsia="en-US"/>
              </w:rPr>
            </w:pPr>
            <w:r w:rsidRPr="00AC0F13">
              <w:rPr>
                <w:rFonts w:eastAsiaTheme="minorHAnsi"/>
                <w:sz w:val="24"/>
                <w:szCs w:val="22"/>
                <w:lang w:eastAsia="en-US"/>
              </w:rPr>
              <w:t>0.0707</w:t>
            </w:r>
          </w:p>
        </w:tc>
        <w:tc>
          <w:tcPr>
            <w:tcW w:w="1411" w:type="dxa"/>
          </w:tcPr>
          <w:p w:rsidR="00AC0F13" w:rsidRPr="00AC0F13" w:rsidRDefault="00AC0F13" w:rsidP="00AC0F13">
            <w:pPr>
              <w:jc w:val="center"/>
              <w:rPr>
                <w:rFonts w:eastAsiaTheme="minorHAnsi"/>
                <w:sz w:val="24"/>
                <w:szCs w:val="22"/>
                <w:lang w:eastAsia="en-US"/>
              </w:rPr>
            </w:pPr>
            <w:r w:rsidRPr="00AC0F13">
              <w:rPr>
                <w:rFonts w:eastAsiaTheme="minorHAnsi"/>
                <w:sz w:val="24"/>
                <w:szCs w:val="22"/>
                <w:lang w:eastAsia="en-US"/>
              </w:rPr>
              <w:t>22.11.2017</w:t>
            </w:r>
            <w:r>
              <w:rPr>
                <w:rFonts w:eastAsiaTheme="minorHAnsi"/>
                <w:sz w:val="24"/>
                <w:szCs w:val="22"/>
                <w:lang w:eastAsia="en-US"/>
              </w:rPr>
              <w:t>.</w:t>
            </w:r>
          </w:p>
        </w:tc>
        <w:tc>
          <w:tcPr>
            <w:tcW w:w="1411" w:type="dxa"/>
          </w:tcPr>
          <w:p w:rsidR="00AC0F13" w:rsidRPr="00AC0F13" w:rsidRDefault="00AC0F13" w:rsidP="00AC0F13">
            <w:pPr>
              <w:jc w:val="center"/>
              <w:rPr>
                <w:rFonts w:eastAsiaTheme="minorHAnsi"/>
                <w:sz w:val="24"/>
                <w:szCs w:val="22"/>
                <w:lang w:eastAsia="en-US"/>
              </w:rPr>
            </w:pPr>
            <w:r w:rsidRPr="00AC0F13">
              <w:rPr>
                <w:rFonts w:eastAsiaTheme="minorHAnsi"/>
                <w:sz w:val="24"/>
                <w:szCs w:val="22"/>
                <w:lang w:eastAsia="en-US"/>
              </w:rPr>
              <w:t>22.11.2022</w:t>
            </w:r>
            <w:r>
              <w:rPr>
                <w:rFonts w:eastAsiaTheme="minorHAnsi"/>
                <w:sz w:val="24"/>
                <w:szCs w:val="22"/>
                <w:lang w:eastAsia="en-US"/>
              </w:rPr>
              <w:t>.</w:t>
            </w:r>
          </w:p>
        </w:tc>
      </w:tr>
      <w:tr w:rsidR="00AC0F13" w:rsidRPr="00AC0F13" w:rsidTr="00C14E3F">
        <w:tc>
          <w:tcPr>
            <w:tcW w:w="1464" w:type="dxa"/>
          </w:tcPr>
          <w:p w:rsidR="00AC0F13" w:rsidRPr="00AC0F13" w:rsidRDefault="001A6704" w:rsidP="00AC0F13">
            <w:pPr>
              <w:jc w:val="center"/>
              <w:rPr>
                <w:rFonts w:eastAsiaTheme="minorHAnsi"/>
                <w:sz w:val="24"/>
                <w:szCs w:val="22"/>
                <w:lang w:eastAsia="en-US"/>
              </w:rPr>
            </w:pPr>
            <w:r>
              <w:rPr>
                <w:rFonts w:eastAsiaTheme="minorHAnsi"/>
                <w:sz w:val="24"/>
                <w:szCs w:val="22"/>
                <w:lang w:eastAsia="en-US"/>
              </w:rPr>
              <w:t>A. P.</w:t>
            </w:r>
          </w:p>
        </w:tc>
        <w:tc>
          <w:tcPr>
            <w:tcW w:w="1414" w:type="dxa"/>
          </w:tcPr>
          <w:p w:rsidR="00AC0F13" w:rsidRPr="00AC0F13" w:rsidRDefault="00AC0F13" w:rsidP="00AC0F13">
            <w:pPr>
              <w:jc w:val="center"/>
              <w:rPr>
                <w:rFonts w:eastAsiaTheme="minorHAnsi"/>
                <w:sz w:val="24"/>
                <w:szCs w:val="22"/>
                <w:lang w:eastAsia="en-US"/>
              </w:rPr>
            </w:pPr>
            <w:r w:rsidRPr="00AC0F13">
              <w:rPr>
                <w:rFonts w:eastAsiaTheme="minorHAnsi"/>
                <w:sz w:val="24"/>
                <w:szCs w:val="22"/>
                <w:lang w:eastAsia="en-US"/>
              </w:rPr>
              <w:t>“Dzintaru dārzi”</w:t>
            </w:r>
          </w:p>
        </w:tc>
        <w:tc>
          <w:tcPr>
            <w:tcW w:w="1426" w:type="dxa"/>
          </w:tcPr>
          <w:p w:rsidR="00AC0F13" w:rsidRPr="00AC0F13" w:rsidRDefault="00AC0F13" w:rsidP="00AC0F13">
            <w:pPr>
              <w:jc w:val="center"/>
              <w:rPr>
                <w:rFonts w:eastAsiaTheme="minorHAnsi"/>
                <w:sz w:val="24"/>
                <w:szCs w:val="22"/>
                <w:lang w:eastAsia="en-US"/>
              </w:rPr>
            </w:pPr>
            <w:r w:rsidRPr="00AC0F13">
              <w:rPr>
                <w:rFonts w:eastAsiaTheme="minorHAnsi"/>
                <w:sz w:val="24"/>
                <w:szCs w:val="22"/>
                <w:lang w:eastAsia="en-US"/>
              </w:rPr>
              <w:t>42680060362</w:t>
            </w:r>
          </w:p>
        </w:tc>
        <w:tc>
          <w:tcPr>
            <w:tcW w:w="1396" w:type="dxa"/>
          </w:tcPr>
          <w:p w:rsidR="00AC0F13" w:rsidRPr="00AC0F13" w:rsidRDefault="00AC0F13" w:rsidP="00AC0F13">
            <w:pPr>
              <w:jc w:val="center"/>
              <w:rPr>
                <w:rFonts w:eastAsiaTheme="minorHAnsi"/>
                <w:sz w:val="24"/>
                <w:szCs w:val="22"/>
                <w:lang w:eastAsia="en-US"/>
              </w:rPr>
            </w:pPr>
            <w:r w:rsidRPr="00AC0F13">
              <w:rPr>
                <w:rFonts w:eastAsiaTheme="minorHAnsi"/>
                <w:sz w:val="24"/>
                <w:szCs w:val="22"/>
                <w:lang w:eastAsia="en-US"/>
              </w:rPr>
              <w:t>1.0</w:t>
            </w:r>
          </w:p>
        </w:tc>
        <w:tc>
          <w:tcPr>
            <w:tcW w:w="1411" w:type="dxa"/>
          </w:tcPr>
          <w:p w:rsidR="00AC0F13" w:rsidRPr="00AC0F13" w:rsidRDefault="00AC0F13" w:rsidP="00AC0F13">
            <w:pPr>
              <w:jc w:val="center"/>
              <w:rPr>
                <w:rFonts w:eastAsiaTheme="minorHAnsi"/>
                <w:sz w:val="24"/>
                <w:szCs w:val="22"/>
                <w:lang w:eastAsia="en-US"/>
              </w:rPr>
            </w:pPr>
            <w:r w:rsidRPr="00AC0F13">
              <w:rPr>
                <w:rFonts w:eastAsiaTheme="minorHAnsi"/>
                <w:sz w:val="24"/>
                <w:szCs w:val="22"/>
                <w:lang w:eastAsia="en-US"/>
              </w:rPr>
              <w:t>22.11.2017</w:t>
            </w:r>
            <w:r>
              <w:rPr>
                <w:rFonts w:eastAsiaTheme="minorHAnsi"/>
                <w:sz w:val="24"/>
                <w:szCs w:val="22"/>
                <w:lang w:eastAsia="en-US"/>
              </w:rPr>
              <w:t>.</w:t>
            </w:r>
          </w:p>
        </w:tc>
        <w:tc>
          <w:tcPr>
            <w:tcW w:w="1411" w:type="dxa"/>
          </w:tcPr>
          <w:p w:rsidR="00AC0F13" w:rsidRPr="00AC0F13" w:rsidRDefault="00AC0F13" w:rsidP="00AC0F13">
            <w:pPr>
              <w:jc w:val="center"/>
              <w:rPr>
                <w:rFonts w:eastAsiaTheme="minorHAnsi"/>
                <w:sz w:val="24"/>
                <w:szCs w:val="22"/>
                <w:lang w:eastAsia="en-US"/>
              </w:rPr>
            </w:pPr>
            <w:r w:rsidRPr="00AC0F13">
              <w:rPr>
                <w:rFonts w:eastAsiaTheme="minorHAnsi"/>
                <w:sz w:val="24"/>
                <w:szCs w:val="22"/>
                <w:lang w:eastAsia="en-US"/>
              </w:rPr>
              <w:t>22.11.2022</w:t>
            </w:r>
            <w:r>
              <w:rPr>
                <w:rFonts w:eastAsiaTheme="minorHAnsi"/>
                <w:sz w:val="24"/>
                <w:szCs w:val="22"/>
                <w:lang w:eastAsia="en-US"/>
              </w:rPr>
              <w:t>.</w:t>
            </w:r>
          </w:p>
        </w:tc>
      </w:tr>
      <w:tr w:rsidR="00AC0F13" w:rsidRPr="00AC0F13" w:rsidTr="00C14E3F">
        <w:tc>
          <w:tcPr>
            <w:tcW w:w="1464" w:type="dxa"/>
          </w:tcPr>
          <w:p w:rsidR="00AC0F13" w:rsidRPr="00AC0F13" w:rsidRDefault="001A6704" w:rsidP="00AC0F13">
            <w:pPr>
              <w:jc w:val="center"/>
              <w:rPr>
                <w:rFonts w:eastAsiaTheme="minorHAnsi"/>
                <w:sz w:val="24"/>
                <w:szCs w:val="22"/>
                <w:lang w:eastAsia="en-US"/>
              </w:rPr>
            </w:pPr>
            <w:r>
              <w:rPr>
                <w:rFonts w:eastAsiaTheme="minorHAnsi"/>
                <w:sz w:val="24"/>
                <w:szCs w:val="22"/>
                <w:lang w:eastAsia="en-US"/>
              </w:rPr>
              <w:t>D. R.</w:t>
            </w:r>
          </w:p>
        </w:tc>
        <w:tc>
          <w:tcPr>
            <w:tcW w:w="1414" w:type="dxa"/>
          </w:tcPr>
          <w:p w:rsidR="00AC0F13" w:rsidRPr="00AC0F13" w:rsidRDefault="00AC0F13" w:rsidP="00AC0F13">
            <w:pPr>
              <w:jc w:val="center"/>
              <w:rPr>
                <w:rFonts w:eastAsiaTheme="minorHAnsi"/>
                <w:sz w:val="24"/>
                <w:szCs w:val="22"/>
                <w:lang w:eastAsia="en-US"/>
              </w:rPr>
            </w:pPr>
            <w:r w:rsidRPr="00AC0F13">
              <w:rPr>
                <w:rFonts w:eastAsiaTheme="minorHAnsi"/>
                <w:sz w:val="24"/>
                <w:szCs w:val="22"/>
                <w:lang w:eastAsia="en-US"/>
              </w:rPr>
              <w:t>“Dārziņi Saktas”</w:t>
            </w:r>
          </w:p>
        </w:tc>
        <w:tc>
          <w:tcPr>
            <w:tcW w:w="1426" w:type="dxa"/>
          </w:tcPr>
          <w:p w:rsidR="00AC0F13" w:rsidRPr="00AC0F13" w:rsidRDefault="00AC0F13" w:rsidP="00AC0F13">
            <w:pPr>
              <w:jc w:val="center"/>
              <w:rPr>
                <w:rFonts w:eastAsiaTheme="minorHAnsi"/>
                <w:sz w:val="24"/>
                <w:szCs w:val="22"/>
                <w:lang w:eastAsia="en-US"/>
              </w:rPr>
            </w:pPr>
            <w:r w:rsidRPr="00AC0F13">
              <w:rPr>
                <w:rFonts w:eastAsiaTheme="minorHAnsi"/>
                <w:sz w:val="24"/>
                <w:szCs w:val="22"/>
                <w:lang w:eastAsia="en-US"/>
              </w:rPr>
              <w:t>42680060358</w:t>
            </w:r>
          </w:p>
        </w:tc>
        <w:tc>
          <w:tcPr>
            <w:tcW w:w="1396" w:type="dxa"/>
          </w:tcPr>
          <w:p w:rsidR="00AC0F13" w:rsidRPr="00AC0F13" w:rsidRDefault="00AC0F13" w:rsidP="00AC0F13">
            <w:pPr>
              <w:jc w:val="center"/>
              <w:rPr>
                <w:rFonts w:eastAsiaTheme="minorHAnsi"/>
                <w:sz w:val="24"/>
                <w:szCs w:val="22"/>
                <w:lang w:eastAsia="en-US"/>
              </w:rPr>
            </w:pPr>
            <w:r w:rsidRPr="00AC0F13">
              <w:rPr>
                <w:rFonts w:eastAsiaTheme="minorHAnsi"/>
                <w:sz w:val="24"/>
                <w:szCs w:val="22"/>
                <w:lang w:eastAsia="en-US"/>
              </w:rPr>
              <w:t>0,0284</w:t>
            </w:r>
          </w:p>
        </w:tc>
        <w:tc>
          <w:tcPr>
            <w:tcW w:w="1411" w:type="dxa"/>
          </w:tcPr>
          <w:p w:rsidR="00AC0F13" w:rsidRPr="00AC0F13" w:rsidRDefault="00AC0F13" w:rsidP="00AC0F13">
            <w:pPr>
              <w:jc w:val="center"/>
              <w:rPr>
                <w:rFonts w:eastAsiaTheme="minorHAnsi"/>
                <w:sz w:val="24"/>
                <w:szCs w:val="22"/>
                <w:lang w:eastAsia="en-US"/>
              </w:rPr>
            </w:pPr>
            <w:r w:rsidRPr="00AC0F13">
              <w:rPr>
                <w:rFonts w:eastAsiaTheme="minorHAnsi"/>
                <w:sz w:val="24"/>
                <w:szCs w:val="22"/>
                <w:lang w:eastAsia="en-US"/>
              </w:rPr>
              <w:t>22.11.2017</w:t>
            </w:r>
            <w:r>
              <w:rPr>
                <w:rFonts w:eastAsiaTheme="minorHAnsi"/>
                <w:sz w:val="24"/>
                <w:szCs w:val="22"/>
                <w:lang w:eastAsia="en-US"/>
              </w:rPr>
              <w:t>.</w:t>
            </w:r>
          </w:p>
        </w:tc>
        <w:tc>
          <w:tcPr>
            <w:tcW w:w="1411" w:type="dxa"/>
          </w:tcPr>
          <w:p w:rsidR="00AC0F13" w:rsidRPr="00AC0F13" w:rsidRDefault="00AC0F13" w:rsidP="00AC0F13">
            <w:pPr>
              <w:jc w:val="center"/>
              <w:rPr>
                <w:rFonts w:eastAsiaTheme="minorHAnsi"/>
                <w:sz w:val="24"/>
                <w:szCs w:val="22"/>
                <w:lang w:eastAsia="en-US"/>
              </w:rPr>
            </w:pPr>
            <w:r w:rsidRPr="00AC0F13">
              <w:rPr>
                <w:rFonts w:eastAsiaTheme="minorHAnsi"/>
                <w:sz w:val="24"/>
                <w:szCs w:val="22"/>
                <w:lang w:eastAsia="en-US"/>
              </w:rPr>
              <w:t>22.11.2022</w:t>
            </w:r>
            <w:r>
              <w:rPr>
                <w:rFonts w:eastAsiaTheme="minorHAnsi"/>
                <w:sz w:val="24"/>
                <w:szCs w:val="22"/>
                <w:lang w:eastAsia="en-US"/>
              </w:rPr>
              <w:t>.</w:t>
            </w:r>
          </w:p>
        </w:tc>
      </w:tr>
      <w:tr w:rsidR="00AC0F13" w:rsidRPr="00AC0F13" w:rsidTr="00C14E3F">
        <w:tc>
          <w:tcPr>
            <w:tcW w:w="1464" w:type="dxa"/>
          </w:tcPr>
          <w:p w:rsidR="00AC0F13" w:rsidRPr="00AC0F13" w:rsidRDefault="001A6704" w:rsidP="00AC0F13">
            <w:pPr>
              <w:jc w:val="center"/>
              <w:rPr>
                <w:rFonts w:eastAsiaTheme="minorHAnsi"/>
                <w:sz w:val="24"/>
                <w:szCs w:val="22"/>
                <w:lang w:eastAsia="en-US"/>
              </w:rPr>
            </w:pPr>
            <w:r>
              <w:rPr>
                <w:rFonts w:eastAsiaTheme="minorHAnsi"/>
                <w:sz w:val="24"/>
                <w:szCs w:val="22"/>
                <w:lang w:eastAsia="en-US"/>
              </w:rPr>
              <w:t>A. G.</w:t>
            </w:r>
          </w:p>
        </w:tc>
        <w:tc>
          <w:tcPr>
            <w:tcW w:w="1414" w:type="dxa"/>
          </w:tcPr>
          <w:p w:rsidR="00AC0F13" w:rsidRPr="00AC0F13" w:rsidRDefault="00AC0F13" w:rsidP="00AC0F13">
            <w:pPr>
              <w:jc w:val="center"/>
              <w:rPr>
                <w:rFonts w:eastAsiaTheme="minorHAnsi"/>
                <w:sz w:val="24"/>
                <w:szCs w:val="22"/>
                <w:lang w:eastAsia="en-US"/>
              </w:rPr>
            </w:pPr>
            <w:r w:rsidRPr="00AC0F13">
              <w:rPr>
                <w:rFonts w:eastAsiaTheme="minorHAnsi"/>
                <w:sz w:val="24"/>
                <w:szCs w:val="22"/>
                <w:lang w:eastAsia="en-US"/>
              </w:rPr>
              <w:t>“Dārziņi Saktas”</w:t>
            </w:r>
          </w:p>
        </w:tc>
        <w:tc>
          <w:tcPr>
            <w:tcW w:w="1426" w:type="dxa"/>
          </w:tcPr>
          <w:p w:rsidR="00AC0F13" w:rsidRPr="00AC0F13" w:rsidRDefault="00AC0F13" w:rsidP="00AC0F13">
            <w:pPr>
              <w:jc w:val="center"/>
              <w:rPr>
                <w:rFonts w:eastAsiaTheme="minorHAnsi"/>
                <w:sz w:val="24"/>
                <w:szCs w:val="22"/>
                <w:lang w:eastAsia="en-US"/>
              </w:rPr>
            </w:pPr>
            <w:r w:rsidRPr="00AC0F13">
              <w:rPr>
                <w:rFonts w:eastAsiaTheme="minorHAnsi"/>
                <w:sz w:val="24"/>
                <w:szCs w:val="22"/>
                <w:lang w:eastAsia="en-US"/>
              </w:rPr>
              <w:t>42680060358</w:t>
            </w:r>
          </w:p>
        </w:tc>
        <w:tc>
          <w:tcPr>
            <w:tcW w:w="1396" w:type="dxa"/>
          </w:tcPr>
          <w:p w:rsidR="00AC0F13" w:rsidRPr="00AC0F13" w:rsidRDefault="00985375" w:rsidP="00AC0F13">
            <w:pPr>
              <w:jc w:val="center"/>
              <w:rPr>
                <w:rFonts w:eastAsiaTheme="minorHAnsi"/>
                <w:sz w:val="24"/>
                <w:szCs w:val="22"/>
                <w:lang w:eastAsia="en-US"/>
              </w:rPr>
            </w:pPr>
            <w:r>
              <w:rPr>
                <w:rFonts w:eastAsiaTheme="minorHAnsi"/>
                <w:sz w:val="24"/>
                <w:szCs w:val="22"/>
                <w:lang w:eastAsia="en-US"/>
              </w:rPr>
              <w:t>0,0343</w:t>
            </w:r>
          </w:p>
        </w:tc>
        <w:tc>
          <w:tcPr>
            <w:tcW w:w="1411" w:type="dxa"/>
          </w:tcPr>
          <w:p w:rsidR="00AC0F13" w:rsidRPr="00AC0F13" w:rsidRDefault="00AC0F13" w:rsidP="00AC0F13">
            <w:pPr>
              <w:jc w:val="center"/>
              <w:rPr>
                <w:rFonts w:eastAsiaTheme="minorHAnsi"/>
                <w:sz w:val="24"/>
                <w:szCs w:val="22"/>
                <w:lang w:eastAsia="en-US"/>
              </w:rPr>
            </w:pPr>
            <w:r w:rsidRPr="00AC0F13">
              <w:rPr>
                <w:rFonts w:eastAsiaTheme="minorHAnsi"/>
                <w:sz w:val="24"/>
                <w:szCs w:val="22"/>
                <w:lang w:eastAsia="en-US"/>
              </w:rPr>
              <w:t>22.11.2017</w:t>
            </w:r>
            <w:r>
              <w:rPr>
                <w:rFonts w:eastAsiaTheme="minorHAnsi"/>
                <w:sz w:val="24"/>
                <w:szCs w:val="22"/>
                <w:lang w:eastAsia="en-US"/>
              </w:rPr>
              <w:t>.</w:t>
            </w:r>
          </w:p>
        </w:tc>
        <w:tc>
          <w:tcPr>
            <w:tcW w:w="1411" w:type="dxa"/>
          </w:tcPr>
          <w:p w:rsidR="00AC0F13" w:rsidRPr="00AC0F13" w:rsidRDefault="00AC0F13" w:rsidP="00AC0F13">
            <w:pPr>
              <w:jc w:val="center"/>
              <w:rPr>
                <w:rFonts w:eastAsiaTheme="minorHAnsi"/>
                <w:sz w:val="24"/>
                <w:szCs w:val="22"/>
                <w:lang w:eastAsia="en-US"/>
              </w:rPr>
            </w:pPr>
            <w:r w:rsidRPr="00AC0F13">
              <w:rPr>
                <w:rFonts w:eastAsiaTheme="minorHAnsi"/>
                <w:sz w:val="24"/>
                <w:szCs w:val="22"/>
                <w:lang w:eastAsia="en-US"/>
              </w:rPr>
              <w:t>22.11.2022</w:t>
            </w:r>
            <w:r>
              <w:rPr>
                <w:rFonts w:eastAsiaTheme="minorHAnsi"/>
                <w:sz w:val="24"/>
                <w:szCs w:val="22"/>
                <w:lang w:eastAsia="en-US"/>
              </w:rPr>
              <w:t>.</w:t>
            </w:r>
          </w:p>
        </w:tc>
      </w:tr>
    </w:tbl>
    <w:p w:rsidR="00CF256A" w:rsidRDefault="00CF256A" w:rsidP="00CA52E5">
      <w:pPr>
        <w:jc w:val="both"/>
        <w:rPr>
          <w:b/>
          <w:sz w:val="24"/>
          <w:szCs w:val="24"/>
        </w:rPr>
      </w:pPr>
    </w:p>
    <w:p w:rsidR="009E4534" w:rsidRDefault="009E4534" w:rsidP="001A6704">
      <w:pPr>
        <w:rPr>
          <w:b/>
          <w:color w:val="000000"/>
          <w:sz w:val="24"/>
          <w:szCs w:val="24"/>
        </w:rPr>
      </w:pPr>
      <w:bookmarkStart w:id="8" w:name="_GoBack"/>
      <w:bookmarkEnd w:id="8"/>
    </w:p>
    <w:p w:rsidR="00CF256A" w:rsidRPr="00A23BCF" w:rsidRDefault="00CF256A" w:rsidP="00CF256A">
      <w:pPr>
        <w:jc w:val="center"/>
        <w:rPr>
          <w:b/>
          <w:color w:val="000000"/>
          <w:sz w:val="24"/>
          <w:szCs w:val="24"/>
        </w:rPr>
      </w:pPr>
      <w:r>
        <w:rPr>
          <w:b/>
          <w:color w:val="000000"/>
          <w:sz w:val="24"/>
          <w:szCs w:val="24"/>
        </w:rPr>
        <w:t>22</w:t>
      </w:r>
      <w:r w:rsidRPr="00A23BCF">
        <w:rPr>
          <w:b/>
          <w:color w:val="000000"/>
          <w:sz w:val="24"/>
          <w:szCs w:val="24"/>
        </w:rPr>
        <w:t>.§</w:t>
      </w:r>
    </w:p>
    <w:p w:rsidR="00CF256A" w:rsidRPr="00A23BCF" w:rsidRDefault="00CF256A" w:rsidP="00CF256A">
      <w:pPr>
        <w:pBdr>
          <w:bottom w:val="single" w:sz="12" w:space="1" w:color="auto"/>
        </w:pBdr>
        <w:jc w:val="center"/>
        <w:rPr>
          <w:b/>
          <w:bCs/>
          <w:sz w:val="24"/>
          <w:szCs w:val="24"/>
        </w:rPr>
      </w:pPr>
      <w:r w:rsidRPr="00A23BCF">
        <w:rPr>
          <w:b/>
          <w:bCs/>
          <w:sz w:val="24"/>
          <w:szCs w:val="24"/>
        </w:rPr>
        <w:t xml:space="preserve">Par </w:t>
      </w:r>
      <w:r w:rsidR="009E4534" w:rsidRPr="009E4534">
        <w:rPr>
          <w:b/>
          <w:bCs/>
          <w:sz w:val="24"/>
          <w:szCs w:val="22"/>
        </w:rPr>
        <w:t>grozījumiem Amatas novada domes 29.03.2017. lēmumā Nr.1.§ “Par ilgtermiņa aizņēmumu Amatas novada Drabešu internātpamatskolas ēku pārbūves un teritorijas labiekārtošanas realizācijas nodrošināšanai”</w:t>
      </w:r>
    </w:p>
    <w:p w:rsidR="00CF256A" w:rsidRDefault="00CF256A" w:rsidP="00CF256A">
      <w:pPr>
        <w:autoSpaceDE w:val="0"/>
        <w:autoSpaceDN w:val="0"/>
        <w:adjustRightInd w:val="0"/>
        <w:jc w:val="both"/>
        <w:rPr>
          <w:rFonts w:eastAsia="Calibri"/>
          <w:color w:val="000000"/>
          <w:sz w:val="24"/>
          <w:szCs w:val="24"/>
        </w:rPr>
      </w:pPr>
      <w:r>
        <w:rPr>
          <w:rFonts w:eastAsia="Calibri"/>
          <w:color w:val="000000"/>
          <w:sz w:val="24"/>
          <w:szCs w:val="24"/>
        </w:rPr>
        <w:t xml:space="preserve">Ziņo </w:t>
      </w:r>
      <w:r>
        <w:rPr>
          <w:bCs/>
          <w:color w:val="000000"/>
          <w:sz w:val="24"/>
          <w:szCs w:val="24"/>
        </w:rPr>
        <w:t>domes priekšsēdētāja E.</w:t>
      </w:r>
      <w:r w:rsidRPr="00E971B5">
        <w:rPr>
          <w:bCs/>
          <w:color w:val="000000"/>
          <w:sz w:val="24"/>
          <w:szCs w:val="24"/>
        </w:rPr>
        <w:t xml:space="preserve"> Eglīte</w:t>
      </w:r>
    </w:p>
    <w:p w:rsidR="00CF256A" w:rsidRPr="00FA7523" w:rsidRDefault="00CF256A" w:rsidP="00CA52E5">
      <w:pPr>
        <w:jc w:val="both"/>
        <w:rPr>
          <w:b/>
          <w:sz w:val="12"/>
          <w:szCs w:val="24"/>
        </w:rPr>
      </w:pPr>
    </w:p>
    <w:p w:rsidR="009E4534" w:rsidRPr="009E4534" w:rsidRDefault="00CF256A" w:rsidP="009E4534">
      <w:pPr>
        <w:jc w:val="both"/>
        <w:rPr>
          <w:sz w:val="24"/>
          <w:szCs w:val="22"/>
        </w:rPr>
      </w:pPr>
      <w:r w:rsidRPr="009E4534">
        <w:rPr>
          <w:sz w:val="28"/>
          <w:szCs w:val="24"/>
        </w:rPr>
        <w:tab/>
      </w:r>
      <w:r w:rsidR="009E4534" w:rsidRPr="009E4534">
        <w:rPr>
          <w:sz w:val="24"/>
          <w:szCs w:val="22"/>
        </w:rPr>
        <w:t>Amatas novada dome 2017. gada 29. martā pieņēmusi lēmumu „</w:t>
      </w:r>
      <w:r w:rsidR="009E4534" w:rsidRPr="009E4534">
        <w:rPr>
          <w:bCs/>
          <w:color w:val="000000"/>
          <w:sz w:val="24"/>
          <w:szCs w:val="22"/>
        </w:rPr>
        <w:t xml:space="preserve">Par ilgtermiņa aizņēmumu Amatas novada Drabešu internātpamatskolas ēku pārbūves un teritorijas labiekārtošanas realizācijas nodrošināšanai” (protokols Nr. 5, </w:t>
      </w:r>
      <w:r w:rsidR="009E4534" w:rsidRPr="009E4534">
        <w:rPr>
          <w:color w:val="000000"/>
          <w:sz w:val="24"/>
          <w:szCs w:val="22"/>
        </w:rPr>
        <w:t xml:space="preserve">1.§). Tika pieņemts lēmums </w:t>
      </w:r>
      <w:r w:rsidR="009E4534" w:rsidRPr="009E4534">
        <w:rPr>
          <w:sz w:val="24"/>
          <w:szCs w:val="22"/>
        </w:rPr>
        <w:t xml:space="preserve">lūgt pašvaldību aizņēmumu un galvojumu kontroles pārraudzības padomei atļaut Amatas novada pašvaldībai ņemt aizņēmumu no Valsts kases līdz </w:t>
      </w:r>
      <w:r w:rsidR="009E4534" w:rsidRPr="009E4534">
        <w:rPr>
          <w:b/>
          <w:sz w:val="24"/>
          <w:szCs w:val="22"/>
        </w:rPr>
        <w:t>476 900,00</w:t>
      </w:r>
      <w:r w:rsidR="009E4534" w:rsidRPr="009E4534">
        <w:rPr>
          <w:sz w:val="24"/>
          <w:szCs w:val="22"/>
        </w:rPr>
        <w:t xml:space="preserve"> </w:t>
      </w:r>
      <w:r w:rsidR="009E4534" w:rsidRPr="009E4534">
        <w:rPr>
          <w:b/>
          <w:sz w:val="24"/>
          <w:szCs w:val="22"/>
        </w:rPr>
        <w:t>EUR</w:t>
      </w:r>
      <w:r w:rsidR="009E4534" w:rsidRPr="009E4534">
        <w:rPr>
          <w:sz w:val="24"/>
          <w:szCs w:val="22"/>
        </w:rPr>
        <w:t xml:space="preserve"> (četri simti septiņdesmit seši tūkstoši deviņi simti </w:t>
      </w:r>
      <w:r w:rsidR="009E4534" w:rsidRPr="009E4534">
        <w:rPr>
          <w:i/>
          <w:sz w:val="24"/>
          <w:szCs w:val="22"/>
        </w:rPr>
        <w:t>euro</w:t>
      </w:r>
      <w:r w:rsidR="009E4534" w:rsidRPr="009E4534">
        <w:rPr>
          <w:sz w:val="24"/>
          <w:szCs w:val="22"/>
        </w:rPr>
        <w:t xml:space="preserve"> un 00 centi) ar Valsts kases noteikto gada procentu likmes fiksēšanas periodu ik pēc 1 gada Amatas novada Drabešu internātpamatskolas ēku pārbūves un teritorijas labiekārtošanas realizācijas nodrošināšanai 2017. gadā.</w:t>
      </w:r>
    </w:p>
    <w:p w:rsidR="009E4534" w:rsidRPr="009E4534" w:rsidRDefault="009E4534" w:rsidP="009E4534">
      <w:pPr>
        <w:jc w:val="both"/>
        <w:rPr>
          <w:rFonts w:eastAsiaTheme="minorHAnsi"/>
          <w:color w:val="000000"/>
          <w:sz w:val="24"/>
          <w:szCs w:val="22"/>
          <w:lang w:eastAsia="en-US"/>
        </w:rPr>
      </w:pPr>
      <w:r w:rsidRPr="009E4534">
        <w:rPr>
          <w:sz w:val="24"/>
          <w:szCs w:val="22"/>
        </w:rPr>
        <w:tab/>
      </w:r>
      <w:r w:rsidRPr="009E4534">
        <w:rPr>
          <w:rFonts w:eastAsiaTheme="minorHAnsi"/>
          <w:color w:val="000000"/>
          <w:sz w:val="24"/>
          <w:szCs w:val="22"/>
          <w:lang w:eastAsia="en-US"/>
        </w:rPr>
        <w:t xml:space="preserve">Drabešu Jaunās pamatskolas izveide saistīta ar Integrētās izglītības sistēmas ieviešanu, līdz ar to ir nepieciešams pēc nopietnām pārmaiņām gan personāla, gan skolas vides </w:t>
      </w:r>
      <w:r w:rsidRPr="009E4534">
        <w:rPr>
          <w:rFonts w:eastAsiaTheme="minorHAnsi"/>
          <w:color w:val="000000"/>
          <w:sz w:val="24"/>
          <w:szCs w:val="22"/>
          <w:lang w:eastAsia="en-US"/>
        </w:rPr>
        <w:lastRenderedPageBreak/>
        <w:t xml:space="preserve">jomās.  Attiecīgi Amatas novada pašvaldībā personāla izvēle tika veikta rūpīgi un nesasteigti, bet tā rezultātā Drabešu Jaunās pamatskolas vadība un pedagoģiskais sastāvs tika izveidots tikai 2017.gada augusta beigās, kas  aizkavēja sākotnēji plānotos termiņus telpu vizuālā un funkcionālā risinājuma izstrādei iepirkuma “Telpu grupas vienkāršota atjaunošana Drabešu Jaunajā pamatskolā Drabešu pagastā Amatas novads” nodrošināšanai. 2017.gada septembrī ar jauno skolas vadību tika rasts vislabākais telpu risinājums un, balstoties uz pasūtītajām  </w:t>
      </w:r>
      <w:proofErr w:type="spellStart"/>
      <w:r w:rsidRPr="009E4534">
        <w:rPr>
          <w:rFonts w:eastAsiaTheme="minorHAnsi"/>
          <w:color w:val="000000"/>
          <w:sz w:val="24"/>
          <w:szCs w:val="22"/>
          <w:lang w:eastAsia="en-US"/>
        </w:rPr>
        <w:t>kontroltāmēm</w:t>
      </w:r>
      <w:proofErr w:type="spellEnd"/>
      <w:r w:rsidRPr="009E4534">
        <w:rPr>
          <w:rFonts w:eastAsiaTheme="minorHAnsi"/>
          <w:color w:val="000000"/>
          <w:sz w:val="24"/>
          <w:szCs w:val="22"/>
          <w:lang w:eastAsia="en-US"/>
        </w:rPr>
        <w:t xml:space="preserve">, kas paredzēja līgumsummu līdz 170 000 EUR, tika izvēlēta iepirkuma procedūra PIL 9.panta kārtībā. Tā kā visi Pretendentu piedāvājumi pārsniedza PIL 9.panta kārtībā noteikto līgumcenas </w:t>
      </w:r>
      <w:proofErr w:type="spellStart"/>
      <w:r w:rsidRPr="009E4534">
        <w:rPr>
          <w:rFonts w:eastAsiaTheme="minorHAnsi"/>
          <w:color w:val="000000"/>
          <w:sz w:val="24"/>
          <w:szCs w:val="22"/>
          <w:lang w:eastAsia="en-US"/>
        </w:rPr>
        <w:t>robežslieksni</w:t>
      </w:r>
      <w:proofErr w:type="spellEnd"/>
      <w:r w:rsidRPr="009E4534">
        <w:rPr>
          <w:rFonts w:eastAsiaTheme="minorHAnsi"/>
          <w:color w:val="000000"/>
          <w:sz w:val="24"/>
          <w:szCs w:val="22"/>
          <w:lang w:eastAsia="en-US"/>
        </w:rPr>
        <w:t>, kas bija par iemeslu pārtraukt uzsākto iepirkuma procedūru, 2017.gada novembrī tika izsludināts atkārtots iepirkums atbilstoši PIL 8.panta kārtība noteiktajai procedūrai - atklāts konkurss ar iespējamo gala izvērtējuma termiņu 05.12.2017. Visu uzskaitīto iemeslu dēļ Amatas novada pašvaldībai objektīvu iemeslu dēļ nebija iespējams plānoto aizņēmumu no Valsts kases izlietot pilnā apjomā 2017.gadā.</w:t>
      </w:r>
    </w:p>
    <w:p w:rsidR="009E4534" w:rsidRPr="009E4534" w:rsidRDefault="009E4534" w:rsidP="009E4534">
      <w:pPr>
        <w:ind w:firstLine="720"/>
        <w:jc w:val="both"/>
        <w:rPr>
          <w:b/>
          <w:sz w:val="24"/>
          <w:szCs w:val="22"/>
        </w:rPr>
      </w:pPr>
      <w:r w:rsidRPr="009E4534">
        <w:rPr>
          <w:b/>
          <w:sz w:val="24"/>
          <w:szCs w:val="22"/>
        </w:rPr>
        <w:t>Amatas novada dome</w:t>
      </w:r>
      <w:r w:rsidRPr="009E4534">
        <w:rPr>
          <w:sz w:val="24"/>
          <w:szCs w:val="22"/>
        </w:rPr>
        <w:t>, atklāti balsojot (</w:t>
      </w:r>
      <w:r w:rsidRPr="009E4534">
        <w:rPr>
          <w:b/>
          <w:sz w:val="24"/>
          <w:szCs w:val="22"/>
        </w:rPr>
        <w:t xml:space="preserve">PAR </w:t>
      </w:r>
      <w:r w:rsidRPr="009E4534">
        <w:rPr>
          <w:sz w:val="24"/>
          <w:szCs w:val="22"/>
        </w:rPr>
        <w:t xml:space="preserve">– 15: </w:t>
      </w:r>
      <w:r w:rsidRPr="009E4534">
        <w:rPr>
          <w:color w:val="000000"/>
          <w:sz w:val="24"/>
          <w:szCs w:val="22"/>
        </w:rPr>
        <w:t xml:space="preserve">Elita Eglīte, </w:t>
      </w:r>
      <w:r w:rsidRPr="009E4534">
        <w:rPr>
          <w:sz w:val="24"/>
          <w:szCs w:val="22"/>
        </w:rPr>
        <w:t xml:space="preserve">Guna Kalniņa-Priede, Jānis Kārkliņš, </w:t>
      </w:r>
      <w:r w:rsidRPr="009E4534">
        <w:rPr>
          <w:color w:val="000000"/>
          <w:sz w:val="24"/>
          <w:szCs w:val="22"/>
        </w:rPr>
        <w:t>Andris Jansons, Inese Varekoja, Arnis Lemešonoks, Mārtiņš Andris Cīrulis, Linda Abramova, Teiksma Riekstiņa, Valda Veisenkopfa, Edgars Jānis Plēģeris, Indars Upīts, Āris Kazerovskis, Ēriks Bauers, Tālis Šelengovs</w:t>
      </w:r>
      <w:r w:rsidRPr="009E4534">
        <w:rPr>
          <w:sz w:val="24"/>
          <w:szCs w:val="22"/>
        </w:rPr>
        <w:t xml:space="preserve">; </w:t>
      </w:r>
      <w:r w:rsidRPr="009E4534">
        <w:rPr>
          <w:b/>
          <w:sz w:val="24"/>
          <w:szCs w:val="22"/>
        </w:rPr>
        <w:t>PRET</w:t>
      </w:r>
      <w:r w:rsidRPr="009E4534">
        <w:rPr>
          <w:sz w:val="24"/>
          <w:szCs w:val="22"/>
        </w:rPr>
        <w:t xml:space="preserve"> – nav; </w:t>
      </w:r>
      <w:r w:rsidRPr="009E4534">
        <w:rPr>
          <w:b/>
          <w:sz w:val="24"/>
          <w:szCs w:val="22"/>
        </w:rPr>
        <w:t>ATTURAS</w:t>
      </w:r>
      <w:r w:rsidRPr="009E4534">
        <w:rPr>
          <w:sz w:val="24"/>
          <w:szCs w:val="22"/>
        </w:rPr>
        <w:t xml:space="preserve"> – nav) </w:t>
      </w:r>
      <w:r w:rsidRPr="009E4534">
        <w:rPr>
          <w:b/>
          <w:sz w:val="24"/>
          <w:szCs w:val="22"/>
        </w:rPr>
        <w:t>nolemj:</w:t>
      </w:r>
    </w:p>
    <w:p w:rsidR="009E4534" w:rsidRPr="00913D5E" w:rsidRDefault="009E4534" w:rsidP="009E4534">
      <w:pPr>
        <w:jc w:val="both"/>
        <w:rPr>
          <w:sz w:val="10"/>
          <w:szCs w:val="22"/>
        </w:rPr>
      </w:pPr>
    </w:p>
    <w:p w:rsidR="009E4534" w:rsidRPr="009E4534" w:rsidRDefault="009E4534" w:rsidP="009E4534">
      <w:pPr>
        <w:jc w:val="both"/>
        <w:rPr>
          <w:sz w:val="24"/>
          <w:szCs w:val="22"/>
        </w:rPr>
      </w:pPr>
      <w:r w:rsidRPr="009E4534">
        <w:rPr>
          <w:sz w:val="24"/>
          <w:szCs w:val="22"/>
        </w:rPr>
        <w:tab/>
        <w:t>Izdarīt Amatas novada domes 29.03.2017. lēmumā Nr.1.§ “Par ilgtermiņa aizņēmumu Amatas novada Drabešu internātpamatskolas ēku pārbūves un teritorijas labiekārtošanas realizācijas nodrošināšanai” šādus grozījumus:</w:t>
      </w:r>
    </w:p>
    <w:p w:rsidR="009E4534" w:rsidRPr="009E4534" w:rsidRDefault="009E4534" w:rsidP="009E4534">
      <w:pPr>
        <w:jc w:val="both"/>
        <w:rPr>
          <w:sz w:val="12"/>
          <w:szCs w:val="22"/>
        </w:rPr>
      </w:pPr>
    </w:p>
    <w:p w:rsidR="009E4534" w:rsidRPr="009E4534" w:rsidRDefault="009E4534" w:rsidP="009E4534">
      <w:pPr>
        <w:pStyle w:val="Sarakstarindkopa"/>
        <w:numPr>
          <w:ilvl w:val="0"/>
          <w:numId w:val="26"/>
        </w:numPr>
        <w:jc w:val="both"/>
        <w:rPr>
          <w:sz w:val="24"/>
          <w:szCs w:val="22"/>
        </w:rPr>
      </w:pPr>
      <w:r w:rsidRPr="009E4534">
        <w:rPr>
          <w:sz w:val="24"/>
          <w:szCs w:val="22"/>
        </w:rPr>
        <w:t>Izteikt 2.punktu šādā redakcijā:</w:t>
      </w:r>
    </w:p>
    <w:p w:rsidR="009E4534" w:rsidRPr="009E4534" w:rsidRDefault="009E4534" w:rsidP="009E4534">
      <w:pPr>
        <w:ind w:left="720"/>
        <w:jc w:val="both"/>
        <w:rPr>
          <w:sz w:val="24"/>
          <w:szCs w:val="22"/>
        </w:rPr>
      </w:pPr>
      <w:r w:rsidRPr="009E4534">
        <w:rPr>
          <w:sz w:val="24"/>
          <w:szCs w:val="22"/>
        </w:rPr>
        <w:t xml:space="preserve">“2. Lūgt pašvaldību aizņēmumu un galvojumu kontroles pārraudzības padomei atļaut Amatas novada pašvaldībai ņemt aizņēmumu no Valsts kases līdz </w:t>
      </w:r>
      <w:r w:rsidRPr="009E4534">
        <w:rPr>
          <w:b/>
          <w:sz w:val="24"/>
          <w:szCs w:val="22"/>
        </w:rPr>
        <w:t>476 900.00</w:t>
      </w:r>
      <w:r w:rsidRPr="009E4534">
        <w:rPr>
          <w:sz w:val="24"/>
          <w:szCs w:val="22"/>
        </w:rPr>
        <w:t xml:space="preserve"> </w:t>
      </w:r>
      <w:r w:rsidRPr="009E4534">
        <w:rPr>
          <w:b/>
          <w:sz w:val="24"/>
          <w:szCs w:val="22"/>
        </w:rPr>
        <w:t>EUR</w:t>
      </w:r>
      <w:r w:rsidRPr="009E4534">
        <w:rPr>
          <w:sz w:val="24"/>
          <w:szCs w:val="22"/>
        </w:rPr>
        <w:t xml:space="preserve"> (četri simti septiņdesmit seši tūkstoši deviņi simti </w:t>
      </w:r>
      <w:r w:rsidRPr="009E4534">
        <w:rPr>
          <w:i/>
          <w:sz w:val="24"/>
          <w:szCs w:val="22"/>
        </w:rPr>
        <w:t>euro</w:t>
      </w:r>
      <w:r w:rsidRPr="009E4534">
        <w:rPr>
          <w:sz w:val="24"/>
          <w:szCs w:val="22"/>
        </w:rPr>
        <w:t xml:space="preserve"> un 00 centi) ar Valsts kases noteikto gada procentu likmes fiksēšanas periodu ik pēc 1 gada Amatas novada Drabešu internātpamatskolas ēku pārbūves un teritorijas labiekārtošanas realizācijas nodrošināšanai 2017. un 2018.gadā.”</w:t>
      </w:r>
    </w:p>
    <w:p w:rsidR="009E4534" w:rsidRPr="009E4534" w:rsidRDefault="009E4534" w:rsidP="009E4534">
      <w:pPr>
        <w:pStyle w:val="Sarakstarindkopa"/>
        <w:numPr>
          <w:ilvl w:val="0"/>
          <w:numId w:val="26"/>
        </w:numPr>
        <w:jc w:val="both"/>
        <w:rPr>
          <w:sz w:val="24"/>
          <w:szCs w:val="22"/>
        </w:rPr>
      </w:pPr>
      <w:r w:rsidRPr="009E4534">
        <w:rPr>
          <w:sz w:val="24"/>
          <w:szCs w:val="22"/>
        </w:rPr>
        <w:t>Izteikt 3.punktu šādā redakcijā:</w:t>
      </w:r>
    </w:p>
    <w:p w:rsidR="009E4534" w:rsidRPr="009E4534" w:rsidRDefault="009E4534" w:rsidP="009E4534">
      <w:pPr>
        <w:pStyle w:val="Sarakstarindkopa"/>
        <w:jc w:val="both"/>
        <w:rPr>
          <w:sz w:val="24"/>
          <w:szCs w:val="22"/>
        </w:rPr>
      </w:pPr>
      <w:r w:rsidRPr="009E4534">
        <w:rPr>
          <w:sz w:val="24"/>
          <w:szCs w:val="22"/>
        </w:rPr>
        <w:t>“3. Aizņēmumu izņemt, sākot no 2017. gada maija mēneša, vidējā termiņā pēc pieprasījuma atbilstoši veiktajām iepirkuma procedūrām.”</w:t>
      </w:r>
    </w:p>
    <w:p w:rsidR="009E4534" w:rsidRPr="009E4534" w:rsidRDefault="009E4534" w:rsidP="009E4534">
      <w:pPr>
        <w:pStyle w:val="Sarakstarindkopa"/>
        <w:numPr>
          <w:ilvl w:val="0"/>
          <w:numId w:val="26"/>
        </w:numPr>
        <w:jc w:val="both"/>
        <w:rPr>
          <w:sz w:val="24"/>
          <w:szCs w:val="22"/>
        </w:rPr>
      </w:pPr>
      <w:r w:rsidRPr="009E4534">
        <w:rPr>
          <w:sz w:val="24"/>
          <w:szCs w:val="22"/>
        </w:rPr>
        <w:t>Izteikt 5.punktu šādā redakcijā:</w:t>
      </w:r>
    </w:p>
    <w:p w:rsidR="009E4534" w:rsidRPr="009E4534" w:rsidRDefault="009E4534" w:rsidP="009E4534">
      <w:pPr>
        <w:pStyle w:val="Sarakstarindkopa"/>
        <w:jc w:val="both"/>
        <w:rPr>
          <w:sz w:val="24"/>
          <w:szCs w:val="22"/>
        </w:rPr>
      </w:pPr>
      <w:r w:rsidRPr="009E4534">
        <w:rPr>
          <w:sz w:val="24"/>
          <w:szCs w:val="22"/>
        </w:rPr>
        <w:t>“5. Aizņēmuma pamatsummas atmaksu sākt veikt ar 2018. gada septembri saskaņā ar aizņēmuma atmaksas grafiku.”</w:t>
      </w:r>
    </w:p>
    <w:p w:rsidR="00CF256A" w:rsidRDefault="00CF256A" w:rsidP="009E4534">
      <w:pPr>
        <w:jc w:val="both"/>
        <w:rPr>
          <w:b/>
          <w:sz w:val="24"/>
          <w:szCs w:val="24"/>
        </w:rPr>
      </w:pPr>
    </w:p>
    <w:p w:rsidR="00CA52E5" w:rsidRDefault="00B513D8" w:rsidP="00CA52E5">
      <w:pPr>
        <w:jc w:val="both"/>
        <w:rPr>
          <w:b/>
          <w:sz w:val="24"/>
          <w:szCs w:val="24"/>
        </w:rPr>
      </w:pPr>
      <w:r>
        <w:rPr>
          <w:b/>
          <w:sz w:val="24"/>
          <w:szCs w:val="24"/>
        </w:rPr>
        <w:t>Sēdes jautājumi izskatīti</w:t>
      </w:r>
      <w:r w:rsidR="00CA52E5" w:rsidRPr="00CA52E5">
        <w:rPr>
          <w:b/>
          <w:sz w:val="24"/>
          <w:szCs w:val="24"/>
        </w:rPr>
        <w:t>.</w:t>
      </w:r>
    </w:p>
    <w:p w:rsidR="0012546E" w:rsidRDefault="0012546E" w:rsidP="00CA52E5">
      <w:pPr>
        <w:jc w:val="both"/>
        <w:rPr>
          <w:b/>
          <w:sz w:val="24"/>
          <w:szCs w:val="24"/>
        </w:rPr>
      </w:pPr>
    </w:p>
    <w:p w:rsidR="0012546E" w:rsidRDefault="0012546E" w:rsidP="00CA52E5">
      <w:pPr>
        <w:jc w:val="both"/>
        <w:rPr>
          <w:b/>
          <w:sz w:val="24"/>
          <w:szCs w:val="24"/>
        </w:rPr>
      </w:pPr>
      <w:r>
        <w:rPr>
          <w:b/>
          <w:sz w:val="24"/>
          <w:szCs w:val="24"/>
        </w:rPr>
        <w:t>Informācijai”</w:t>
      </w:r>
    </w:p>
    <w:p w:rsidR="0012546E" w:rsidRPr="009E005B" w:rsidRDefault="009E005B" w:rsidP="0012546E">
      <w:pPr>
        <w:pStyle w:val="Sarakstarindkopa"/>
        <w:numPr>
          <w:ilvl w:val="0"/>
          <w:numId w:val="25"/>
        </w:numPr>
        <w:jc w:val="both"/>
        <w:rPr>
          <w:sz w:val="24"/>
          <w:szCs w:val="24"/>
        </w:rPr>
      </w:pPr>
      <w:r w:rsidRPr="009E005B">
        <w:rPr>
          <w:sz w:val="24"/>
          <w:szCs w:val="24"/>
        </w:rPr>
        <w:t xml:space="preserve">Par 8 </w:t>
      </w:r>
      <w:r w:rsidR="0037792F" w:rsidRPr="009E005B">
        <w:rPr>
          <w:sz w:val="24"/>
          <w:szCs w:val="24"/>
        </w:rPr>
        <w:t xml:space="preserve">novadu </w:t>
      </w:r>
      <w:r w:rsidRPr="009E005B">
        <w:rPr>
          <w:sz w:val="24"/>
          <w:szCs w:val="24"/>
        </w:rPr>
        <w:t>apvienoto sēdi – Civilās aizsardzības plāna izstrāde.</w:t>
      </w:r>
    </w:p>
    <w:p w:rsidR="009E005B" w:rsidRPr="009E005B" w:rsidRDefault="009E005B" w:rsidP="0012546E">
      <w:pPr>
        <w:pStyle w:val="Sarakstarindkopa"/>
        <w:numPr>
          <w:ilvl w:val="0"/>
          <w:numId w:val="25"/>
        </w:numPr>
        <w:jc w:val="both"/>
        <w:rPr>
          <w:sz w:val="24"/>
          <w:szCs w:val="24"/>
        </w:rPr>
      </w:pPr>
      <w:r w:rsidRPr="009E005B">
        <w:rPr>
          <w:sz w:val="24"/>
          <w:szCs w:val="24"/>
        </w:rPr>
        <w:t xml:space="preserve">Par Valsts kontroles </w:t>
      </w:r>
      <w:proofErr w:type="spellStart"/>
      <w:r w:rsidRPr="009E005B">
        <w:rPr>
          <w:sz w:val="24"/>
          <w:szCs w:val="24"/>
        </w:rPr>
        <w:t>revizijas</w:t>
      </w:r>
      <w:proofErr w:type="spellEnd"/>
      <w:r w:rsidRPr="009E005B">
        <w:rPr>
          <w:sz w:val="24"/>
          <w:szCs w:val="24"/>
        </w:rPr>
        <w:t xml:space="preserve"> norisi.</w:t>
      </w:r>
    </w:p>
    <w:p w:rsidR="00CA52E5" w:rsidRPr="002D6494" w:rsidRDefault="00CA52E5" w:rsidP="00CA52E5">
      <w:pPr>
        <w:jc w:val="both"/>
        <w:rPr>
          <w:b/>
          <w:sz w:val="16"/>
          <w:szCs w:val="24"/>
        </w:rPr>
      </w:pPr>
    </w:p>
    <w:p w:rsidR="009E005B" w:rsidRDefault="009E005B" w:rsidP="00CA52E5">
      <w:pPr>
        <w:jc w:val="both"/>
        <w:rPr>
          <w:b/>
          <w:sz w:val="24"/>
          <w:szCs w:val="24"/>
        </w:rPr>
      </w:pPr>
    </w:p>
    <w:p w:rsidR="00CA52E5" w:rsidRPr="00CA52E5" w:rsidRDefault="00CA52E5" w:rsidP="00CA52E5">
      <w:pPr>
        <w:jc w:val="both"/>
        <w:rPr>
          <w:b/>
          <w:sz w:val="24"/>
          <w:szCs w:val="24"/>
        </w:rPr>
      </w:pPr>
      <w:r w:rsidRPr="00CA52E5">
        <w:rPr>
          <w:b/>
          <w:sz w:val="24"/>
          <w:szCs w:val="24"/>
        </w:rPr>
        <w:t xml:space="preserve">Kārtējā domes sēde: </w:t>
      </w:r>
      <w:r w:rsidR="00FB4A14">
        <w:rPr>
          <w:b/>
          <w:sz w:val="24"/>
          <w:szCs w:val="24"/>
        </w:rPr>
        <w:t xml:space="preserve">2017. gada </w:t>
      </w:r>
      <w:r w:rsidR="00565AF0">
        <w:rPr>
          <w:b/>
          <w:sz w:val="24"/>
          <w:szCs w:val="24"/>
        </w:rPr>
        <w:t>20</w:t>
      </w:r>
      <w:r w:rsidR="00835F4E">
        <w:rPr>
          <w:b/>
          <w:sz w:val="24"/>
          <w:szCs w:val="24"/>
        </w:rPr>
        <w:t>.</w:t>
      </w:r>
      <w:r w:rsidR="00896BF6">
        <w:rPr>
          <w:b/>
          <w:sz w:val="24"/>
          <w:szCs w:val="24"/>
        </w:rPr>
        <w:t xml:space="preserve"> </w:t>
      </w:r>
      <w:r w:rsidR="00A23BCF">
        <w:rPr>
          <w:b/>
          <w:sz w:val="24"/>
          <w:szCs w:val="24"/>
        </w:rPr>
        <w:t>decembrī</w:t>
      </w:r>
      <w:r w:rsidRPr="00CA52E5">
        <w:rPr>
          <w:b/>
          <w:sz w:val="24"/>
          <w:szCs w:val="24"/>
        </w:rPr>
        <w:t xml:space="preserve"> plkst.</w:t>
      </w:r>
      <w:r w:rsidR="00CC1138">
        <w:rPr>
          <w:b/>
          <w:sz w:val="24"/>
          <w:szCs w:val="24"/>
        </w:rPr>
        <w:t xml:space="preserve"> </w:t>
      </w:r>
      <w:r w:rsidR="00CF5EE3">
        <w:rPr>
          <w:b/>
          <w:sz w:val="24"/>
          <w:szCs w:val="24"/>
        </w:rPr>
        <w:t>15.3</w:t>
      </w:r>
      <w:r w:rsidRPr="00CA52E5">
        <w:rPr>
          <w:b/>
          <w:sz w:val="24"/>
          <w:szCs w:val="24"/>
        </w:rPr>
        <w:t>0.</w:t>
      </w:r>
    </w:p>
    <w:p w:rsidR="00CA52E5" w:rsidRPr="00CA52E5" w:rsidRDefault="00CA52E5" w:rsidP="00CA52E5">
      <w:pPr>
        <w:jc w:val="both"/>
        <w:rPr>
          <w:b/>
          <w:sz w:val="24"/>
          <w:szCs w:val="24"/>
        </w:rPr>
      </w:pPr>
    </w:p>
    <w:p w:rsidR="00CA52E5" w:rsidRPr="00CA52E5" w:rsidRDefault="00CA52E5" w:rsidP="00CA52E5">
      <w:pPr>
        <w:jc w:val="both"/>
        <w:rPr>
          <w:sz w:val="24"/>
          <w:szCs w:val="24"/>
        </w:rPr>
      </w:pPr>
      <w:r w:rsidRPr="00CA52E5">
        <w:rPr>
          <w:sz w:val="24"/>
          <w:szCs w:val="24"/>
        </w:rPr>
        <w:t>Sēde slēgta plkst</w:t>
      </w:r>
      <w:r w:rsidR="00F86680">
        <w:rPr>
          <w:sz w:val="24"/>
          <w:szCs w:val="24"/>
        </w:rPr>
        <w:t xml:space="preserve">. </w:t>
      </w:r>
      <w:r w:rsidR="00A726A1">
        <w:rPr>
          <w:sz w:val="24"/>
          <w:szCs w:val="24"/>
        </w:rPr>
        <w:t>16.25</w:t>
      </w:r>
    </w:p>
    <w:p w:rsidR="004974B4" w:rsidRDefault="004974B4" w:rsidP="00CF5EE3">
      <w:pPr>
        <w:rPr>
          <w:sz w:val="24"/>
          <w:szCs w:val="24"/>
        </w:rPr>
      </w:pPr>
    </w:p>
    <w:p w:rsidR="00CA5B3A" w:rsidRDefault="00CA5B3A" w:rsidP="00CF5EE3">
      <w:pPr>
        <w:rPr>
          <w:sz w:val="24"/>
          <w:szCs w:val="24"/>
        </w:rPr>
      </w:pPr>
    </w:p>
    <w:p w:rsidR="00CF5EE3" w:rsidRPr="00994D7F" w:rsidRDefault="00CF5EE3" w:rsidP="00CF5EE3">
      <w:pPr>
        <w:rPr>
          <w:sz w:val="24"/>
          <w:szCs w:val="24"/>
        </w:rPr>
      </w:pPr>
      <w:r>
        <w:rPr>
          <w:sz w:val="24"/>
          <w:szCs w:val="24"/>
        </w:rPr>
        <w:t>Sēdes vadītāja                                                                                       Elita Eglīte</w:t>
      </w:r>
      <w:r w:rsidRPr="00994D7F">
        <w:rPr>
          <w:sz w:val="24"/>
          <w:szCs w:val="24"/>
        </w:rPr>
        <w:t xml:space="preserve">     </w:t>
      </w:r>
    </w:p>
    <w:p w:rsidR="00CA52E5" w:rsidRPr="00CA52E5" w:rsidRDefault="00CA52E5" w:rsidP="00CA52E5">
      <w:pPr>
        <w:jc w:val="both"/>
        <w:rPr>
          <w:sz w:val="24"/>
          <w:szCs w:val="24"/>
        </w:rPr>
      </w:pPr>
      <w:r w:rsidRPr="00CA52E5">
        <w:rPr>
          <w:sz w:val="24"/>
          <w:szCs w:val="24"/>
        </w:rPr>
        <w:t xml:space="preserve">                                                                                       </w:t>
      </w:r>
      <w:r w:rsidR="00FB4A14">
        <w:rPr>
          <w:sz w:val="24"/>
          <w:szCs w:val="24"/>
        </w:rPr>
        <w:t xml:space="preserve">                       </w:t>
      </w:r>
      <w:r w:rsidR="00372710">
        <w:rPr>
          <w:sz w:val="24"/>
          <w:szCs w:val="24"/>
        </w:rPr>
        <w:t xml:space="preserve"> </w:t>
      </w:r>
      <w:r w:rsidR="00A92FFD">
        <w:rPr>
          <w:sz w:val="24"/>
          <w:szCs w:val="24"/>
        </w:rPr>
        <w:t>24</w:t>
      </w:r>
      <w:r w:rsidR="00027770">
        <w:rPr>
          <w:sz w:val="24"/>
          <w:szCs w:val="24"/>
        </w:rPr>
        <w:t>.</w:t>
      </w:r>
      <w:r w:rsidR="00A92FFD">
        <w:rPr>
          <w:sz w:val="24"/>
          <w:szCs w:val="24"/>
        </w:rPr>
        <w:t>11.2017.</w:t>
      </w:r>
      <w:r w:rsidR="00372710">
        <w:rPr>
          <w:sz w:val="24"/>
          <w:szCs w:val="24"/>
        </w:rPr>
        <w:t xml:space="preserve">  </w:t>
      </w:r>
      <w:r w:rsidR="00FB4A14">
        <w:rPr>
          <w:sz w:val="24"/>
          <w:szCs w:val="24"/>
        </w:rPr>
        <w:t xml:space="preserve">       </w:t>
      </w:r>
    </w:p>
    <w:p w:rsidR="006D476A" w:rsidRDefault="00CA52E5" w:rsidP="00CA52E5">
      <w:pPr>
        <w:jc w:val="both"/>
        <w:rPr>
          <w:sz w:val="24"/>
          <w:szCs w:val="24"/>
        </w:rPr>
      </w:pPr>
      <w:r w:rsidRPr="00CA52E5">
        <w:rPr>
          <w:sz w:val="24"/>
          <w:szCs w:val="24"/>
        </w:rPr>
        <w:t xml:space="preserve">                                     </w:t>
      </w:r>
    </w:p>
    <w:p w:rsidR="0085571A" w:rsidRDefault="00CA52E5" w:rsidP="00027770">
      <w:pPr>
        <w:jc w:val="both"/>
        <w:rPr>
          <w:sz w:val="24"/>
          <w:szCs w:val="24"/>
        </w:rPr>
      </w:pPr>
      <w:r w:rsidRPr="00CA52E5">
        <w:rPr>
          <w:sz w:val="24"/>
          <w:szCs w:val="24"/>
        </w:rPr>
        <w:t xml:space="preserve">Sēdes protokolists                                    </w:t>
      </w:r>
      <w:r w:rsidR="00C8358E">
        <w:rPr>
          <w:sz w:val="24"/>
          <w:szCs w:val="24"/>
        </w:rPr>
        <w:t xml:space="preserve">      </w:t>
      </w:r>
      <w:r w:rsidR="00410B3F">
        <w:rPr>
          <w:sz w:val="24"/>
          <w:szCs w:val="24"/>
        </w:rPr>
        <w:t xml:space="preserve">  </w:t>
      </w:r>
      <w:r w:rsidRPr="00CA52E5">
        <w:rPr>
          <w:sz w:val="24"/>
          <w:szCs w:val="24"/>
        </w:rPr>
        <w:t xml:space="preserve">    </w:t>
      </w:r>
      <w:r w:rsidR="00CF5EE3">
        <w:rPr>
          <w:sz w:val="24"/>
          <w:szCs w:val="24"/>
        </w:rPr>
        <w:t xml:space="preserve"> </w:t>
      </w:r>
      <w:r w:rsidR="00956039">
        <w:rPr>
          <w:sz w:val="24"/>
          <w:szCs w:val="24"/>
        </w:rPr>
        <w:t xml:space="preserve">   </w:t>
      </w:r>
      <w:r w:rsidR="00CF5EE3">
        <w:rPr>
          <w:sz w:val="24"/>
          <w:szCs w:val="24"/>
        </w:rPr>
        <w:t xml:space="preserve">   </w:t>
      </w:r>
      <w:r w:rsidR="00B905BD">
        <w:rPr>
          <w:sz w:val="24"/>
          <w:szCs w:val="24"/>
        </w:rPr>
        <w:t xml:space="preserve">        </w:t>
      </w:r>
      <w:r w:rsidR="00835F4E">
        <w:rPr>
          <w:sz w:val="24"/>
          <w:szCs w:val="24"/>
        </w:rPr>
        <w:t xml:space="preserve">      </w:t>
      </w:r>
      <w:r w:rsidR="00B905BD">
        <w:rPr>
          <w:sz w:val="24"/>
          <w:szCs w:val="24"/>
        </w:rPr>
        <w:t xml:space="preserve"> </w:t>
      </w:r>
      <w:r w:rsidR="00B80C83">
        <w:rPr>
          <w:sz w:val="24"/>
          <w:szCs w:val="24"/>
        </w:rPr>
        <w:t xml:space="preserve">      </w:t>
      </w:r>
      <w:r w:rsidRPr="00CA52E5">
        <w:rPr>
          <w:sz w:val="24"/>
          <w:szCs w:val="24"/>
        </w:rPr>
        <w:t xml:space="preserve">    </w:t>
      </w:r>
      <w:r>
        <w:rPr>
          <w:sz w:val="24"/>
          <w:szCs w:val="24"/>
        </w:rPr>
        <w:t>Dinija Baumane</w:t>
      </w:r>
    </w:p>
    <w:p w:rsidR="00C704F3" w:rsidRPr="00DC3C06" w:rsidRDefault="00C704F3" w:rsidP="00C704F3">
      <w:pPr>
        <w:tabs>
          <w:tab w:val="center" w:pos="4535"/>
          <w:tab w:val="right" w:pos="9071"/>
        </w:tabs>
        <w:rPr>
          <w:sz w:val="24"/>
        </w:rPr>
      </w:pPr>
      <w:r>
        <w:rPr>
          <w:sz w:val="24"/>
        </w:rPr>
        <w:br w:type="page"/>
      </w:r>
      <w:r>
        <w:rPr>
          <w:sz w:val="24"/>
        </w:rPr>
        <w:lastRenderedPageBreak/>
        <w:tab/>
      </w:r>
      <w:r>
        <w:rPr>
          <w:sz w:val="24"/>
        </w:rPr>
        <w:tab/>
      </w:r>
      <w:r w:rsidRPr="00DC3C06">
        <w:rPr>
          <w:sz w:val="24"/>
        </w:rPr>
        <w:t>Pielikums Nr.1</w:t>
      </w:r>
    </w:p>
    <w:p w:rsidR="00C704F3" w:rsidRPr="00DC3C06" w:rsidRDefault="00C704F3" w:rsidP="00C704F3">
      <w:pPr>
        <w:jc w:val="right"/>
        <w:rPr>
          <w:sz w:val="24"/>
        </w:rPr>
      </w:pPr>
      <w:r w:rsidRPr="00DC3C06">
        <w:rPr>
          <w:sz w:val="24"/>
        </w:rPr>
        <w:t xml:space="preserve">Amatas novada domes </w:t>
      </w:r>
    </w:p>
    <w:p w:rsidR="00C704F3" w:rsidRPr="00DC3C06" w:rsidRDefault="00C704F3" w:rsidP="00C704F3">
      <w:pPr>
        <w:jc w:val="right"/>
        <w:rPr>
          <w:sz w:val="24"/>
        </w:rPr>
      </w:pPr>
      <w:r>
        <w:rPr>
          <w:sz w:val="24"/>
        </w:rPr>
        <w:t>2017. gada 22</w:t>
      </w:r>
      <w:r w:rsidRPr="00DC3C06">
        <w:rPr>
          <w:sz w:val="24"/>
        </w:rPr>
        <w:t xml:space="preserve">. </w:t>
      </w:r>
      <w:r>
        <w:rPr>
          <w:sz w:val="24"/>
        </w:rPr>
        <w:t>novembra</w:t>
      </w:r>
      <w:r w:rsidRPr="00DC3C06">
        <w:rPr>
          <w:sz w:val="24"/>
        </w:rPr>
        <w:t xml:space="preserve"> sēdes</w:t>
      </w:r>
    </w:p>
    <w:p w:rsidR="00C704F3" w:rsidRPr="00E82515" w:rsidRDefault="00C704F3" w:rsidP="00C704F3">
      <w:pPr>
        <w:jc w:val="right"/>
        <w:rPr>
          <w:bCs/>
          <w:sz w:val="24"/>
        </w:rPr>
      </w:pPr>
      <w:r w:rsidRPr="00C704F3">
        <w:rPr>
          <w:b/>
          <w:noProof/>
        </w:rPr>
        <w:drawing>
          <wp:anchor distT="0" distB="0" distL="114300" distR="114300" simplePos="0" relativeHeight="251668480" behindDoc="0" locked="0" layoutInCell="1" allowOverlap="1" wp14:anchorId="3809EC9A" wp14:editId="6FC6A85C">
            <wp:simplePos x="0" y="0"/>
            <wp:positionH relativeFrom="margin">
              <wp:posOffset>2517775</wp:posOffset>
            </wp:positionH>
            <wp:positionV relativeFrom="margin">
              <wp:posOffset>643890</wp:posOffset>
            </wp:positionV>
            <wp:extent cx="609600" cy="9334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09600" cy="933450"/>
                    </a:xfrm>
                    <a:prstGeom prst="rect">
                      <a:avLst/>
                    </a:prstGeom>
                    <a:noFill/>
                    <a:ln w="9525">
                      <a:noFill/>
                      <a:miter lim="800000"/>
                      <a:headEnd/>
                      <a:tailEnd/>
                    </a:ln>
                  </pic:spPr>
                </pic:pic>
              </a:graphicData>
            </a:graphic>
          </wp:anchor>
        </w:drawing>
      </w:r>
      <w:r>
        <w:rPr>
          <w:sz w:val="24"/>
        </w:rPr>
        <w:t>lēmumam (protokols Nr. 15</w:t>
      </w:r>
      <w:r w:rsidRPr="00DC3C06">
        <w:rPr>
          <w:sz w:val="24"/>
        </w:rPr>
        <w:t xml:space="preserve">, </w:t>
      </w:r>
      <w:r w:rsidR="00D2323B">
        <w:rPr>
          <w:sz w:val="24"/>
        </w:rPr>
        <w:t>1</w:t>
      </w:r>
      <w:r>
        <w:rPr>
          <w:sz w:val="24"/>
        </w:rPr>
        <w:t>.§)</w:t>
      </w:r>
    </w:p>
    <w:p w:rsidR="00C704F3" w:rsidRPr="00C704F3" w:rsidRDefault="00C704F3" w:rsidP="00C704F3">
      <w:pPr>
        <w:jc w:val="right"/>
        <w:rPr>
          <w:b/>
        </w:rPr>
      </w:pPr>
      <w:r w:rsidRPr="00C704F3">
        <w:rPr>
          <w:b/>
        </w:rPr>
        <w:t xml:space="preserve"> </w:t>
      </w:r>
    </w:p>
    <w:p w:rsidR="00C704F3" w:rsidRPr="00C704F3" w:rsidRDefault="00C704F3" w:rsidP="00C704F3">
      <w:pPr>
        <w:keepNext/>
        <w:tabs>
          <w:tab w:val="left" w:pos="3118"/>
        </w:tabs>
        <w:outlineLvl w:val="0"/>
        <w:rPr>
          <w:rFonts w:ascii="Arial" w:hAnsi="Arial" w:cs="Arial"/>
          <w:b/>
          <w:bCs/>
          <w:color w:val="000000"/>
          <w:sz w:val="30"/>
          <w:szCs w:val="30"/>
        </w:rPr>
      </w:pPr>
      <w:r w:rsidRPr="00C704F3">
        <w:rPr>
          <w:rFonts w:ascii="Arial" w:hAnsi="Arial" w:cs="Arial"/>
          <w:b/>
          <w:bCs/>
          <w:color w:val="000000"/>
          <w:sz w:val="30"/>
          <w:szCs w:val="30"/>
        </w:rPr>
        <w:tab/>
      </w:r>
      <w:r w:rsidRPr="00C704F3">
        <w:rPr>
          <w:rFonts w:ascii="Arial" w:hAnsi="Arial" w:cs="Arial"/>
          <w:b/>
          <w:bCs/>
          <w:color w:val="000000"/>
          <w:sz w:val="30"/>
          <w:szCs w:val="30"/>
        </w:rPr>
        <w:tab/>
      </w:r>
      <w:r w:rsidRPr="00C704F3">
        <w:rPr>
          <w:rFonts w:ascii="Arial" w:hAnsi="Arial" w:cs="Arial"/>
          <w:b/>
          <w:bCs/>
          <w:color w:val="000000"/>
          <w:sz w:val="30"/>
          <w:szCs w:val="30"/>
        </w:rPr>
        <w:tab/>
      </w:r>
    </w:p>
    <w:p w:rsidR="00C704F3" w:rsidRPr="00C704F3" w:rsidRDefault="00C704F3" w:rsidP="00C704F3">
      <w:pPr>
        <w:keepNext/>
        <w:jc w:val="center"/>
        <w:outlineLvl w:val="0"/>
        <w:rPr>
          <w:rFonts w:ascii="Arial" w:hAnsi="Arial" w:cs="Arial"/>
          <w:b/>
          <w:bCs/>
          <w:color w:val="000000"/>
          <w:sz w:val="30"/>
          <w:szCs w:val="30"/>
        </w:rPr>
      </w:pPr>
      <w:r w:rsidRPr="00C704F3">
        <w:rPr>
          <w:rFonts w:ascii="Arial" w:hAnsi="Arial" w:cs="Arial"/>
          <w:b/>
          <w:bCs/>
          <w:color w:val="000000"/>
          <w:sz w:val="30"/>
          <w:szCs w:val="30"/>
        </w:rPr>
        <w:tab/>
      </w:r>
    </w:p>
    <w:p w:rsidR="00C704F3" w:rsidRPr="00C704F3" w:rsidRDefault="00C704F3" w:rsidP="00C704F3">
      <w:pPr>
        <w:keepNext/>
        <w:jc w:val="center"/>
        <w:outlineLvl w:val="0"/>
        <w:rPr>
          <w:rFonts w:ascii="Arial" w:hAnsi="Arial" w:cs="Arial"/>
          <w:b/>
          <w:bCs/>
          <w:color w:val="000000"/>
          <w:sz w:val="30"/>
          <w:szCs w:val="30"/>
        </w:rPr>
      </w:pPr>
    </w:p>
    <w:p w:rsidR="00C704F3" w:rsidRPr="00C704F3" w:rsidRDefault="00C704F3" w:rsidP="00C704F3">
      <w:pPr>
        <w:keepNext/>
        <w:jc w:val="center"/>
        <w:outlineLvl w:val="0"/>
        <w:rPr>
          <w:rFonts w:ascii="Arial" w:hAnsi="Arial" w:cs="Arial"/>
          <w:b/>
          <w:bCs/>
          <w:color w:val="000000"/>
          <w:sz w:val="30"/>
          <w:szCs w:val="30"/>
        </w:rPr>
      </w:pPr>
      <w:r w:rsidRPr="00C704F3">
        <w:rPr>
          <w:rFonts w:ascii="Arial" w:hAnsi="Arial" w:cs="Arial"/>
          <w:bCs/>
          <w:color w:val="000000"/>
          <w:sz w:val="30"/>
          <w:szCs w:val="30"/>
        </w:rPr>
        <w:t xml:space="preserve"> </w:t>
      </w:r>
    </w:p>
    <w:p w:rsidR="00C704F3" w:rsidRPr="00C704F3" w:rsidRDefault="00C704F3" w:rsidP="00C704F3">
      <w:pPr>
        <w:keepNext/>
        <w:jc w:val="center"/>
        <w:outlineLvl w:val="0"/>
        <w:rPr>
          <w:rFonts w:ascii="Arial" w:eastAsia="Arial Unicode MS" w:hAnsi="Arial" w:cs="Arial"/>
          <w:bCs/>
          <w:color w:val="000000"/>
        </w:rPr>
      </w:pPr>
      <w:r w:rsidRPr="00C704F3">
        <w:rPr>
          <w:rFonts w:ascii="Arial" w:hAnsi="Arial" w:cs="Arial"/>
          <w:bCs/>
          <w:color w:val="000000"/>
        </w:rPr>
        <w:t xml:space="preserve">                L A T V I J A S    R E P U B L I K A S</w:t>
      </w:r>
    </w:p>
    <w:p w:rsidR="00C704F3" w:rsidRPr="00C704F3" w:rsidRDefault="00C704F3" w:rsidP="00C704F3">
      <w:pPr>
        <w:keepNext/>
        <w:jc w:val="center"/>
        <w:outlineLvl w:val="1"/>
        <w:rPr>
          <w:rFonts w:ascii="Arial" w:hAnsi="Arial" w:cs="Arial"/>
          <w:b/>
          <w:bCs/>
          <w:iCs/>
        </w:rPr>
      </w:pPr>
      <w:r w:rsidRPr="00C704F3">
        <w:rPr>
          <w:rFonts w:ascii="Arial" w:hAnsi="Arial" w:cs="Arial"/>
          <w:b/>
          <w:bCs/>
          <w:iCs/>
        </w:rPr>
        <w:t xml:space="preserve">             A M A T A S   N O V A D A   P A Š V A L D Ī B A</w:t>
      </w:r>
    </w:p>
    <w:p w:rsidR="00C704F3" w:rsidRPr="00C704F3" w:rsidRDefault="00C704F3" w:rsidP="00C704F3">
      <w:pPr>
        <w:spacing w:line="120" w:lineRule="auto"/>
        <w:jc w:val="center"/>
        <w:rPr>
          <w:rFonts w:ascii="Arial" w:hAnsi="Arial" w:cs="Arial"/>
        </w:rPr>
      </w:pPr>
      <w:r w:rsidRPr="00C704F3">
        <w:rPr>
          <w:noProof/>
        </w:rPr>
        <mc:AlternateContent>
          <mc:Choice Requires="wps">
            <w:drawing>
              <wp:anchor distT="0" distB="0" distL="114300" distR="114300" simplePos="0" relativeHeight="251667456" behindDoc="0" locked="0" layoutInCell="1" allowOverlap="1" wp14:anchorId="2CF2DD3C" wp14:editId="7C1E1DA3">
                <wp:simplePos x="0" y="0"/>
                <wp:positionH relativeFrom="column">
                  <wp:posOffset>-112395</wp:posOffset>
                </wp:positionH>
                <wp:positionV relativeFrom="paragraph">
                  <wp:posOffset>18415</wp:posOffset>
                </wp:positionV>
                <wp:extent cx="5600700" cy="0"/>
                <wp:effectExtent l="11430" t="12065" r="7620" b="698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925F2" id="Straight Connector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45pt" to="4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3rr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"/>
            </w:pict>
          </mc:Fallback>
        </mc:AlternateContent>
      </w:r>
    </w:p>
    <w:p w:rsidR="00C704F3" w:rsidRPr="00C704F3" w:rsidRDefault="00C704F3" w:rsidP="00C704F3">
      <w:pPr>
        <w:jc w:val="center"/>
        <w:rPr>
          <w:sz w:val="16"/>
          <w:szCs w:val="16"/>
        </w:rPr>
      </w:pPr>
      <w:proofErr w:type="spellStart"/>
      <w:r w:rsidRPr="00C704F3">
        <w:rPr>
          <w:sz w:val="16"/>
          <w:szCs w:val="16"/>
        </w:rPr>
        <w:t>Reģ.Nr</w:t>
      </w:r>
      <w:proofErr w:type="spellEnd"/>
      <w:r w:rsidRPr="00C704F3">
        <w:rPr>
          <w:sz w:val="16"/>
          <w:szCs w:val="16"/>
        </w:rPr>
        <w:t>. LV90000957242</w:t>
      </w:r>
    </w:p>
    <w:p w:rsidR="00C704F3" w:rsidRPr="00C704F3" w:rsidRDefault="00C704F3" w:rsidP="00C704F3">
      <w:pPr>
        <w:jc w:val="center"/>
        <w:rPr>
          <w:sz w:val="15"/>
          <w:szCs w:val="15"/>
        </w:rPr>
      </w:pPr>
      <w:r w:rsidRPr="00C704F3">
        <w:rPr>
          <w:sz w:val="15"/>
          <w:szCs w:val="15"/>
        </w:rPr>
        <w:t xml:space="preserve">“Ausmas”, Drabešu pagasts, Amatas novads, LV-4101, Tālrunis: 64127935, fakss: 64127942, e-pasts: </w:t>
      </w:r>
      <w:hyperlink r:id="rId11" w:history="1">
        <w:r w:rsidRPr="00C704F3">
          <w:rPr>
            <w:color w:val="0000FF"/>
            <w:sz w:val="15"/>
            <w:szCs w:val="15"/>
            <w:u w:val="single"/>
          </w:rPr>
          <w:t>amatasdome@amatasnovads.lv</w:t>
        </w:r>
      </w:hyperlink>
      <w:r w:rsidRPr="00C704F3">
        <w:rPr>
          <w:sz w:val="15"/>
          <w:szCs w:val="15"/>
        </w:rPr>
        <w:t>,</w:t>
      </w:r>
    </w:p>
    <w:p w:rsidR="00C704F3" w:rsidRPr="00C704F3" w:rsidRDefault="00C704F3" w:rsidP="00C704F3">
      <w:pPr>
        <w:keepNext/>
        <w:jc w:val="center"/>
        <w:outlineLvl w:val="0"/>
        <w:rPr>
          <w:rFonts w:ascii="Arial" w:hAnsi="Arial" w:cs="Arial"/>
          <w:b/>
          <w:bCs/>
          <w:sz w:val="24"/>
          <w:szCs w:val="24"/>
          <w:lang w:val="fi-FI"/>
        </w:rPr>
      </w:pPr>
      <w:r w:rsidRPr="00C704F3">
        <w:rPr>
          <w:bCs/>
          <w:sz w:val="15"/>
          <w:szCs w:val="15"/>
        </w:rPr>
        <w:t>A/S „SEB banka” konta Nr. LV52 UNLA 0050 0000 1330 1, A/S SWEDBANK konta Nr. LV 41 HABA 0551 0002 8950 3</w:t>
      </w:r>
      <w:r w:rsidRPr="00C704F3">
        <w:rPr>
          <w:bCs/>
          <w:color w:val="000000"/>
          <w:sz w:val="30"/>
          <w:szCs w:val="30"/>
        </w:rPr>
        <w:t xml:space="preserve"> </w:t>
      </w:r>
      <w:r w:rsidRPr="00C704F3">
        <w:rPr>
          <w:rFonts w:ascii="Arial" w:hAnsi="Arial" w:cs="Arial"/>
          <w:b/>
          <w:bCs/>
          <w:sz w:val="24"/>
          <w:szCs w:val="24"/>
          <w:lang w:val="fi-FI"/>
        </w:rPr>
        <w:t xml:space="preserve">   </w:t>
      </w:r>
    </w:p>
    <w:p w:rsidR="00C704F3" w:rsidRPr="00C704F3" w:rsidRDefault="00C704F3" w:rsidP="00C704F3">
      <w:pPr>
        <w:jc w:val="center"/>
        <w:rPr>
          <w:bCs/>
          <w:sz w:val="16"/>
          <w:szCs w:val="24"/>
        </w:rPr>
      </w:pPr>
    </w:p>
    <w:p w:rsidR="00C704F3" w:rsidRPr="00C704F3" w:rsidRDefault="00C704F3" w:rsidP="00C704F3">
      <w:pPr>
        <w:rPr>
          <w:sz w:val="24"/>
          <w:szCs w:val="24"/>
        </w:rPr>
      </w:pPr>
    </w:p>
    <w:p w:rsidR="00C704F3" w:rsidRPr="00C704F3" w:rsidRDefault="00C704F3" w:rsidP="00C704F3">
      <w:pPr>
        <w:rPr>
          <w:sz w:val="24"/>
          <w:szCs w:val="24"/>
        </w:rPr>
      </w:pPr>
    </w:p>
    <w:p w:rsidR="00C704F3" w:rsidRPr="00C704F3" w:rsidRDefault="00C704F3" w:rsidP="00C704F3">
      <w:pPr>
        <w:rPr>
          <w:sz w:val="24"/>
          <w:szCs w:val="24"/>
        </w:rPr>
      </w:pPr>
      <w:r w:rsidRPr="00C704F3">
        <w:rPr>
          <w:sz w:val="24"/>
          <w:szCs w:val="24"/>
        </w:rPr>
        <w:t xml:space="preserve">Amatas novada Drabešu pagastā </w:t>
      </w:r>
      <w:r w:rsidRPr="00C704F3">
        <w:rPr>
          <w:sz w:val="24"/>
          <w:szCs w:val="24"/>
        </w:rPr>
        <w:tab/>
      </w:r>
      <w:r w:rsidRPr="00C704F3">
        <w:rPr>
          <w:sz w:val="24"/>
          <w:szCs w:val="24"/>
        </w:rPr>
        <w:tab/>
      </w:r>
      <w:r w:rsidRPr="00C704F3">
        <w:rPr>
          <w:sz w:val="24"/>
          <w:szCs w:val="24"/>
        </w:rPr>
        <w:tab/>
      </w:r>
      <w:r w:rsidRPr="00C704F3">
        <w:rPr>
          <w:sz w:val="24"/>
          <w:szCs w:val="24"/>
        </w:rPr>
        <w:tab/>
        <w:t xml:space="preserve">           2017. gada 22. novembrī</w:t>
      </w:r>
    </w:p>
    <w:p w:rsidR="00C704F3" w:rsidRPr="00C704F3" w:rsidRDefault="00C704F3" w:rsidP="00C704F3">
      <w:pPr>
        <w:jc w:val="center"/>
        <w:rPr>
          <w:b/>
          <w:color w:val="000000"/>
          <w:sz w:val="8"/>
          <w:szCs w:val="24"/>
        </w:rPr>
      </w:pPr>
    </w:p>
    <w:p w:rsidR="00C704F3" w:rsidRPr="00C704F3" w:rsidRDefault="00C704F3" w:rsidP="00C704F3">
      <w:pPr>
        <w:rPr>
          <w:sz w:val="14"/>
          <w:szCs w:val="24"/>
        </w:rPr>
      </w:pPr>
    </w:p>
    <w:p w:rsidR="00C704F3" w:rsidRPr="00C704F3" w:rsidRDefault="00C704F3" w:rsidP="00C704F3">
      <w:pPr>
        <w:jc w:val="center"/>
        <w:rPr>
          <w:b/>
          <w:color w:val="000000"/>
          <w:sz w:val="24"/>
          <w:szCs w:val="24"/>
        </w:rPr>
      </w:pPr>
    </w:p>
    <w:p w:rsidR="00C704F3" w:rsidRPr="00C704F3" w:rsidRDefault="00C704F3" w:rsidP="00C704F3">
      <w:pPr>
        <w:jc w:val="center"/>
        <w:rPr>
          <w:b/>
          <w:sz w:val="24"/>
          <w:szCs w:val="24"/>
        </w:rPr>
      </w:pPr>
      <w:r w:rsidRPr="00C704F3">
        <w:rPr>
          <w:b/>
          <w:sz w:val="24"/>
          <w:szCs w:val="24"/>
        </w:rPr>
        <w:t>Amatas novada domes Saistošie noteikumi Nr.</w:t>
      </w:r>
      <w:r w:rsidRPr="00C704F3">
        <w:rPr>
          <w:b/>
          <w:color w:val="FF0000"/>
          <w:sz w:val="24"/>
          <w:szCs w:val="24"/>
        </w:rPr>
        <w:t xml:space="preserve"> </w:t>
      </w:r>
      <w:r w:rsidRPr="00C704F3">
        <w:rPr>
          <w:b/>
          <w:sz w:val="24"/>
          <w:szCs w:val="24"/>
        </w:rPr>
        <w:t>14</w:t>
      </w:r>
    </w:p>
    <w:p w:rsidR="00C704F3" w:rsidRPr="00C704F3" w:rsidRDefault="00C704F3" w:rsidP="00C704F3">
      <w:pPr>
        <w:jc w:val="center"/>
        <w:rPr>
          <w:b/>
          <w:sz w:val="24"/>
          <w:szCs w:val="24"/>
        </w:rPr>
      </w:pPr>
      <w:r w:rsidRPr="00C704F3">
        <w:rPr>
          <w:b/>
          <w:sz w:val="24"/>
          <w:szCs w:val="24"/>
        </w:rPr>
        <w:t xml:space="preserve"> „Grozījumi Amatas novada domes 25.01.2017. Saistošajos noteikumos Nr.1 „Amatas novada pašvaldības budžets 2017.gadam””</w:t>
      </w:r>
    </w:p>
    <w:p w:rsidR="00C704F3" w:rsidRPr="00C704F3" w:rsidRDefault="00C704F3" w:rsidP="00C704F3">
      <w:pPr>
        <w:jc w:val="right"/>
        <w:rPr>
          <w:sz w:val="24"/>
        </w:rPr>
      </w:pPr>
      <w:r w:rsidRPr="00C704F3">
        <w:rPr>
          <w:sz w:val="24"/>
        </w:rPr>
        <w:t>Apstiprināti</w:t>
      </w:r>
    </w:p>
    <w:p w:rsidR="00C704F3" w:rsidRPr="00C704F3" w:rsidRDefault="00C704F3" w:rsidP="00C704F3">
      <w:pPr>
        <w:jc w:val="right"/>
        <w:rPr>
          <w:sz w:val="24"/>
        </w:rPr>
      </w:pPr>
      <w:r w:rsidRPr="00C704F3">
        <w:rPr>
          <w:sz w:val="24"/>
        </w:rPr>
        <w:t xml:space="preserve">ar Amatas novada domes </w:t>
      </w:r>
    </w:p>
    <w:p w:rsidR="00C704F3" w:rsidRPr="00C704F3" w:rsidRDefault="00C704F3" w:rsidP="00C704F3">
      <w:pPr>
        <w:jc w:val="right"/>
        <w:rPr>
          <w:sz w:val="24"/>
        </w:rPr>
      </w:pPr>
      <w:r w:rsidRPr="00C704F3">
        <w:rPr>
          <w:sz w:val="24"/>
        </w:rPr>
        <w:t>2017. gada 22. novembra sēdes</w:t>
      </w:r>
    </w:p>
    <w:p w:rsidR="00C704F3" w:rsidRPr="00C704F3" w:rsidRDefault="00C704F3" w:rsidP="00C704F3">
      <w:pPr>
        <w:jc w:val="right"/>
        <w:rPr>
          <w:bCs/>
          <w:sz w:val="24"/>
        </w:rPr>
      </w:pPr>
      <w:r w:rsidRPr="00C704F3">
        <w:rPr>
          <w:sz w:val="24"/>
        </w:rPr>
        <w:t>lēmumu (protokols Nr. 15, 1.§)</w:t>
      </w:r>
    </w:p>
    <w:p w:rsidR="00C704F3" w:rsidRPr="00C704F3" w:rsidRDefault="00C704F3" w:rsidP="00C704F3">
      <w:pPr>
        <w:rPr>
          <w:sz w:val="14"/>
          <w:szCs w:val="24"/>
        </w:rPr>
      </w:pPr>
    </w:p>
    <w:p w:rsidR="00C704F3" w:rsidRPr="00C704F3" w:rsidRDefault="00C704F3" w:rsidP="00C704F3">
      <w:pPr>
        <w:rPr>
          <w:sz w:val="24"/>
          <w:szCs w:val="24"/>
        </w:rPr>
      </w:pPr>
    </w:p>
    <w:p w:rsidR="00C704F3" w:rsidRPr="00C704F3" w:rsidRDefault="00C704F3" w:rsidP="00C704F3">
      <w:pPr>
        <w:jc w:val="right"/>
      </w:pPr>
      <w:r w:rsidRPr="00C704F3">
        <w:t xml:space="preserve">Izdoti saskaņā ar likuma „Par pašvaldībām” </w:t>
      </w:r>
    </w:p>
    <w:p w:rsidR="00C704F3" w:rsidRPr="00C704F3" w:rsidRDefault="00C704F3" w:rsidP="00C704F3">
      <w:pPr>
        <w:jc w:val="right"/>
      </w:pPr>
      <w:r w:rsidRPr="00C704F3">
        <w:t>14. panta otrās daļas 2. punktu,</w:t>
      </w:r>
    </w:p>
    <w:p w:rsidR="00C704F3" w:rsidRPr="00C704F3" w:rsidRDefault="00C704F3" w:rsidP="00C704F3">
      <w:pPr>
        <w:jc w:val="right"/>
      </w:pPr>
      <w:r w:rsidRPr="00C704F3">
        <w:t xml:space="preserve">21. panta pirmās daļas 2. punktu </w:t>
      </w:r>
    </w:p>
    <w:p w:rsidR="00C704F3" w:rsidRPr="00C704F3" w:rsidRDefault="00C704F3" w:rsidP="00C704F3">
      <w:pPr>
        <w:jc w:val="right"/>
      </w:pPr>
      <w:r w:rsidRPr="00C704F3">
        <w:t>un 46. pantu,</w:t>
      </w:r>
    </w:p>
    <w:p w:rsidR="00C704F3" w:rsidRPr="00C704F3" w:rsidRDefault="00C704F3" w:rsidP="00C704F3">
      <w:pPr>
        <w:jc w:val="right"/>
      </w:pPr>
      <w:r w:rsidRPr="00C704F3">
        <w:t>likuma „Par pašvaldību budžetiem” 30. pantu</w:t>
      </w:r>
    </w:p>
    <w:p w:rsidR="00C704F3" w:rsidRPr="00C704F3" w:rsidRDefault="00C704F3" w:rsidP="00C704F3">
      <w:pPr>
        <w:rPr>
          <w:sz w:val="24"/>
          <w:szCs w:val="24"/>
        </w:rPr>
      </w:pPr>
    </w:p>
    <w:p w:rsidR="00C704F3" w:rsidRPr="00C704F3" w:rsidRDefault="00C704F3" w:rsidP="00C704F3">
      <w:pPr>
        <w:ind w:firstLine="720"/>
        <w:jc w:val="both"/>
        <w:rPr>
          <w:sz w:val="24"/>
          <w:szCs w:val="24"/>
        </w:rPr>
      </w:pPr>
      <w:r w:rsidRPr="00C704F3">
        <w:rPr>
          <w:sz w:val="24"/>
          <w:szCs w:val="24"/>
        </w:rPr>
        <w:t>Izdarīt Amatas novada domes 25.01.2017. Saistošajos noteikumos Nr.1 „Amatas novada pašvaldības budžets 2017. gadam” šādus grozījumus:</w:t>
      </w:r>
    </w:p>
    <w:p w:rsidR="00C704F3" w:rsidRPr="00C704F3" w:rsidRDefault="00C704F3" w:rsidP="00C704F3">
      <w:pPr>
        <w:jc w:val="both"/>
        <w:rPr>
          <w:sz w:val="12"/>
          <w:szCs w:val="24"/>
        </w:rPr>
      </w:pPr>
    </w:p>
    <w:p w:rsidR="00C704F3" w:rsidRPr="00C704F3" w:rsidRDefault="00C704F3" w:rsidP="004C7564">
      <w:pPr>
        <w:numPr>
          <w:ilvl w:val="0"/>
          <w:numId w:val="11"/>
        </w:numPr>
        <w:jc w:val="both"/>
        <w:rPr>
          <w:sz w:val="24"/>
          <w:szCs w:val="24"/>
        </w:rPr>
      </w:pPr>
      <w:r w:rsidRPr="00C704F3">
        <w:rPr>
          <w:sz w:val="24"/>
          <w:szCs w:val="24"/>
        </w:rPr>
        <w:t>Izteikt 1. punktu šādā redakcijā:</w:t>
      </w:r>
    </w:p>
    <w:p w:rsidR="00C704F3" w:rsidRPr="00C704F3" w:rsidRDefault="00C704F3" w:rsidP="00C704F3">
      <w:pPr>
        <w:ind w:left="1080" w:hanging="360"/>
        <w:jc w:val="both"/>
        <w:rPr>
          <w:sz w:val="24"/>
          <w:szCs w:val="24"/>
        </w:rPr>
      </w:pPr>
      <w:r w:rsidRPr="00C704F3">
        <w:rPr>
          <w:sz w:val="24"/>
          <w:szCs w:val="24"/>
        </w:rPr>
        <w:t>„1. Apstiprināt Amatas novada pašvaldības konsolidēto pamatbudžetu 2017. gadam saskaņā ar pielikumu Nr.1:</w:t>
      </w:r>
    </w:p>
    <w:p w:rsidR="00C704F3" w:rsidRPr="00C704F3" w:rsidRDefault="00C704F3" w:rsidP="00C704F3">
      <w:pPr>
        <w:ind w:left="1620" w:hanging="540"/>
        <w:jc w:val="both"/>
        <w:rPr>
          <w:sz w:val="24"/>
          <w:szCs w:val="24"/>
        </w:rPr>
      </w:pPr>
      <w:r w:rsidRPr="00C704F3">
        <w:rPr>
          <w:sz w:val="24"/>
          <w:szCs w:val="24"/>
        </w:rPr>
        <w:t>1.1. ieņēmumos 7 464 427 euro apmērā;</w:t>
      </w:r>
    </w:p>
    <w:p w:rsidR="00C704F3" w:rsidRPr="00C704F3" w:rsidRDefault="00C704F3" w:rsidP="00C704F3">
      <w:pPr>
        <w:ind w:left="1620" w:hanging="540"/>
        <w:jc w:val="both"/>
        <w:rPr>
          <w:sz w:val="24"/>
          <w:szCs w:val="24"/>
        </w:rPr>
      </w:pPr>
      <w:r w:rsidRPr="00C704F3">
        <w:rPr>
          <w:sz w:val="24"/>
          <w:szCs w:val="24"/>
        </w:rPr>
        <w:t>1.2. izdevumos 8 348 747 euro apmērā.”</w:t>
      </w:r>
    </w:p>
    <w:p w:rsidR="00C704F3" w:rsidRPr="00C704F3" w:rsidRDefault="00C704F3" w:rsidP="004C7564">
      <w:pPr>
        <w:numPr>
          <w:ilvl w:val="0"/>
          <w:numId w:val="11"/>
        </w:numPr>
        <w:jc w:val="both"/>
        <w:rPr>
          <w:sz w:val="24"/>
          <w:szCs w:val="24"/>
        </w:rPr>
      </w:pPr>
      <w:r w:rsidRPr="00C704F3">
        <w:rPr>
          <w:sz w:val="24"/>
          <w:szCs w:val="24"/>
        </w:rPr>
        <w:t>Izteikt 7. punktu šādā redakcijā:</w:t>
      </w:r>
    </w:p>
    <w:p w:rsidR="00C704F3" w:rsidRPr="00C704F3" w:rsidRDefault="00C704F3" w:rsidP="00C704F3">
      <w:pPr>
        <w:ind w:left="1134" w:hanging="425"/>
        <w:jc w:val="both"/>
        <w:rPr>
          <w:sz w:val="24"/>
          <w:szCs w:val="24"/>
        </w:rPr>
      </w:pPr>
      <w:r w:rsidRPr="00C704F3">
        <w:rPr>
          <w:sz w:val="24"/>
          <w:szCs w:val="24"/>
        </w:rPr>
        <w:t>„7. Apstiprināt paskaidrojuma rakstu par grozījumiem Amatas novada domes 25.01.2017. Saistošajos noteikumos Nr.1 ”Amatas novada pašvaldības budžets 2017.gadam” saskaņā ar pielikumu Nr.7.”</w:t>
      </w:r>
    </w:p>
    <w:p w:rsidR="00C704F3" w:rsidRPr="00C704F3" w:rsidRDefault="00C704F3" w:rsidP="00C704F3">
      <w:pPr>
        <w:rPr>
          <w:b/>
          <w:color w:val="000000"/>
          <w:sz w:val="24"/>
          <w:szCs w:val="24"/>
        </w:rPr>
      </w:pPr>
    </w:p>
    <w:p w:rsidR="00C704F3" w:rsidRDefault="00C704F3" w:rsidP="00C704F3">
      <w:pPr>
        <w:spacing w:after="200" w:line="276" w:lineRule="auto"/>
        <w:rPr>
          <w:sz w:val="24"/>
          <w:szCs w:val="24"/>
        </w:rPr>
      </w:pPr>
      <w:r w:rsidRPr="00C704F3">
        <w:rPr>
          <w:sz w:val="24"/>
          <w:szCs w:val="24"/>
        </w:rPr>
        <w:br w:type="page"/>
      </w:r>
    </w:p>
    <w:p w:rsidR="00D760F8" w:rsidRPr="00C704F3" w:rsidRDefault="00D760F8" w:rsidP="00C704F3">
      <w:pPr>
        <w:spacing w:after="200" w:line="276" w:lineRule="auto"/>
        <w:rPr>
          <w:sz w:val="24"/>
          <w:szCs w:val="24"/>
        </w:rPr>
      </w:pPr>
    </w:p>
    <w:tbl>
      <w:tblPr>
        <w:tblW w:w="9089" w:type="dxa"/>
        <w:tblInd w:w="93" w:type="dxa"/>
        <w:tblLayout w:type="fixed"/>
        <w:tblLook w:val="04A0" w:firstRow="1" w:lastRow="0" w:firstColumn="1" w:lastColumn="0" w:noHBand="0" w:noVBand="1"/>
      </w:tblPr>
      <w:tblGrid>
        <w:gridCol w:w="9089"/>
      </w:tblGrid>
      <w:tr w:rsidR="00D2323B" w:rsidRPr="00C704F3" w:rsidTr="00D2323B">
        <w:trPr>
          <w:trHeight w:val="255"/>
        </w:trPr>
        <w:tc>
          <w:tcPr>
            <w:tcW w:w="9089" w:type="dxa"/>
            <w:tcBorders>
              <w:top w:val="nil"/>
              <w:left w:val="nil"/>
              <w:bottom w:val="nil"/>
              <w:right w:val="nil"/>
            </w:tcBorders>
            <w:shd w:val="clear" w:color="auto" w:fill="auto"/>
            <w:noWrap/>
            <w:hideMark/>
          </w:tcPr>
          <w:p w:rsidR="00D2323B" w:rsidRPr="00C704F3" w:rsidRDefault="00D2323B" w:rsidP="00C704F3">
            <w:pPr>
              <w:jc w:val="right"/>
              <w:rPr>
                <w:sz w:val="24"/>
                <w:szCs w:val="24"/>
              </w:rPr>
            </w:pPr>
            <w:r w:rsidRPr="00C704F3">
              <w:rPr>
                <w:sz w:val="24"/>
                <w:szCs w:val="24"/>
              </w:rPr>
              <w:t>Pielikums Nr.1</w:t>
            </w:r>
          </w:p>
          <w:p w:rsidR="00D2323B" w:rsidRPr="00C704F3" w:rsidRDefault="00D2323B" w:rsidP="00C704F3">
            <w:pPr>
              <w:jc w:val="right"/>
              <w:rPr>
                <w:sz w:val="24"/>
                <w:szCs w:val="24"/>
              </w:rPr>
            </w:pPr>
            <w:r w:rsidRPr="00C704F3">
              <w:rPr>
                <w:sz w:val="24"/>
                <w:szCs w:val="24"/>
              </w:rPr>
              <w:t>Amatas novada domes Saistošajiem noteikumiem Nr.14</w:t>
            </w:r>
          </w:p>
          <w:p w:rsidR="00D2323B" w:rsidRPr="00C704F3" w:rsidRDefault="00D2323B" w:rsidP="00C704F3">
            <w:pPr>
              <w:jc w:val="right"/>
              <w:rPr>
                <w:sz w:val="24"/>
                <w:szCs w:val="24"/>
              </w:rPr>
            </w:pPr>
            <w:r w:rsidRPr="00C704F3">
              <w:rPr>
                <w:sz w:val="24"/>
                <w:szCs w:val="24"/>
              </w:rPr>
              <w:t>apstiprināti ar Amatas novada domes</w:t>
            </w:r>
          </w:p>
          <w:p w:rsidR="00D2323B" w:rsidRPr="00C704F3" w:rsidRDefault="00D2323B" w:rsidP="00C704F3">
            <w:pPr>
              <w:jc w:val="right"/>
              <w:rPr>
                <w:sz w:val="24"/>
                <w:szCs w:val="24"/>
              </w:rPr>
            </w:pPr>
            <w:r w:rsidRPr="00C704F3">
              <w:rPr>
                <w:sz w:val="24"/>
                <w:szCs w:val="24"/>
              </w:rPr>
              <w:t xml:space="preserve">22.11.2017. sēdes  lēmumu Nr.1 </w:t>
            </w:r>
          </w:p>
          <w:p w:rsidR="00D2323B" w:rsidRPr="00C704F3" w:rsidRDefault="00D2323B" w:rsidP="00C704F3">
            <w:pPr>
              <w:jc w:val="right"/>
              <w:rPr>
                <w:sz w:val="24"/>
                <w:szCs w:val="24"/>
              </w:rPr>
            </w:pPr>
            <w:r w:rsidRPr="00C704F3">
              <w:rPr>
                <w:sz w:val="24"/>
                <w:szCs w:val="24"/>
              </w:rPr>
              <w:t>(sēdes protokols Nr.15)</w:t>
            </w:r>
          </w:p>
          <w:p w:rsidR="00D2323B" w:rsidRPr="00C704F3" w:rsidRDefault="00D2323B" w:rsidP="00C704F3">
            <w:pPr>
              <w:rPr>
                <w:rFonts w:ascii="Arial" w:hAnsi="Arial" w:cs="Arial"/>
                <w:sz w:val="16"/>
                <w:szCs w:val="16"/>
              </w:rPr>
            </w:pPr>
          </w:p>
          <w:p w:rsidR="00D2323B" w:rsidRPr="00C704F3" w:rsidRDefault="00D2323B" w:rsidP="00C704F3">
            <w:pPr>
              <w:rPr>
                <w:rFonts w:ascii="Arial" w:hAnsi="Arial" w:cs="Arial"/>
                <w:sz w:val="16"/>
                <w:szCs w:val="16"/>
              </w:rPr>
            </w:pPr>
          </w:p>
          <w:p w:rsidR="00D2323B" w:rsidRPr="00C704F3" w:rsidRDefault="00D2323B" w:rsidP="00C704F3">
            <w:pPr>
              <w:rPr>
                <w:rFonts w:ascii="Arial" w:hAnsi="Arial" w:cs="Arial"/>
                <w:sz w:val="16"/>
                <w:szCs w:val="16"/>
              </w:rPr>
            </w:pPr>
          </w:p>
          <w:p w:rsidR="00D2323B" w:rsidRPr="00C704F3" w:rsidRDefault="00D2323B" w:rsidP="00C704F3">
            <w:pPr>
              <w:rPr>
                <w:rFonts w:ascii="Arial" w:hAnsi="Arial" w:cs="Arial"/>
                <w:sz w:val="16"/>
                <w:szCs w:val="16"/>
              </w:rPr>
            </w:pPr>
          </w:p>
          <w:p w:rsidR="00D2323B" w:rsidRPr="00C704F3" w:rsidRDefault="00D2323B" w:rsidP="00C704F3">
            <w:pPr>
              <w:rPr>
                <w:rFonts w:ascii="Arial" w:hAnsi="Arial" w:cs="Arial"/>
                <w:sz w:val="16"/>
                <w:szCs w:val="16"/>
              </w:rPr>
            </w:pPr>
          </w:p>
        </w:tc>
      </w:tr>
      <w:tr w:rsidR="00D2323B" w:rsidRPr="00C704F3" w:rsidTr="00D2323B">
        <w:trPr>
          <w:trHeight w:val="255"/>
        </w:trPr>
        <w:tc>
          <w:tcPr>
            <w:tcW w:w="9089" w:type="dxa"/>
            <w:tcBorders>
              <w:top w:val="nil"/>
              <w:left w:val="nil"/>
              <w:bottom w:val="nil"/>
              <w:right w:val="nil"/>
            </w:tcBorders>
            <w:shd w:val="clear" w:color="auto" w:fill="auto"/>
            <w:noWrap/>
            <w:hideMark/>
          </w:tcPr>
          <w:tbl>
            <w:tblPr>
              <w:tblW w:w="8880" w:type="dxa"/>
              <w:tblLayout w:type="fixed"/>
              <w:tblLook w:val="04A0" w:firstRow="1" w:lastRow="0" w:firstColumn="1" w:lastColumn="0" w:noHBand="0" w:noVBand="1"/>
            </w:tblPr>
            <w:tblGrid>
              <w:gridCol w:w="999"/>
              <w:gridCol w:w="4645"/>
              <w:gridCol w:w="1000"/>
              <w:gridCol w:w="1000"/>
              <w:gridCol w:w="1000"/>
              <w:gridCol w:w="236"/>
            </w:tblGrid>
            <w:tr w:rsidR="00D2323B" w:rsidRPr="00C704F3" w:rsidTr="001770DA">
              <w:trPr>
                <w:gridAfter w:val="1"/>
                <w:wAfter w:w="36" w:type="dxa"/>
                <w:trHeight w:val="630"/>
              </w:trPr>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c>
                <w:tcPr>
                  <w:tcW w:w="4764" w:type="dxa"/>
                  <w:tcBorders>
                    <w:top w:val="nil"/>
                    <w:left w:val="nil"/>
                    <w:bottom w:val="nil"/>
                    <w:right w:val="nil"/>
                  </w:tcBorders>
                  <w:shd w:val="clear" w:color="auto" w:fill="auto"/>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 xml:space="preserve">2017.gada novembra budžeta grozījumi </w:t>
                  </w: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r>
            <w:tr w:rsidR="00D2323B" w:rsidRPr="00C704F3" w:rsidTr="001770DA">
              <w:trPr>
                <w:gridAfter w:val="1"/>
                <w:wAfter w:w="36" w:type="dxa"/>
                <w:trHeight w:val="255"/>
              </w:trPr>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Iestāde: </w:t>
                  </w:r>
                </w:p>
              </w:tc>
              <w:tc>
                <w:tcPr>
                  <w:tcW w:w="4764" w:type="dxa"/>
                  <w:tcBorders>
                    <w:top w:val="nil"/>
                    <w:left w:val="nil"/>
                    <w:bottom w:val="nil"/>
                    <w:right w:val="nil"/>
                  </w:tcBorders>
                  <w:shd w:val="clear" w:color="auto" w:fill="auto"/>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Amatas novada pašvaldība  Reģ.Nr.90000957242 </w:t>
                  </w: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r>
            <w:tr w:rsidR="00D2323B" w:rsidRPr="00C704F3" w:rsidTr="001770DA">
              <w:trPr>
                <w:gridAfter w:val="1"/>
                <w:wAfter w:w="36" w:type="dxa"/>
                <w:trHeight w:val="255"/>
              </w:trPr>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Adrese: </w:t>
                  </w:r>
                </w:p>
              </w:tc>
              <w:tc>
                <w:tcPr>
                  <w:tcW w:w="4764" w:type="dxa"/>
                  <w:tcBorders>
                    <w:top w:val="nil"/>
                    <w:left w:val="nil"/>
                    <w:bottom w:val="nil"/>
                    <w:right w:val="nil"/>
                  </w:tcBorders>
                  <w:shd w:val="clear" w:color="auto" w:fill="auto"/>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"Ausmas", Drabešu pagasts, Amatas novads, LV-4101 </w:t>
                  </w: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b/>
                      <w:bCs/>
                      <w:sz w:val="16"/>
                      <w:szCs w:val="16"/>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b/>
                      <w:bCs/>
                      <w:sz w:val="16"/>
                      <w:szCs w:val="16"/>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b/>
                      <w:bCs/>
                      <w:sz w:val="16"/>
                      <w:szCs w:val="16"/>
                    </w:rPr>
                  </w:pPr>
                </w:p>
              </w:tc>
            </w:tr>
            <w:tr w:rsidR="00D2323B" w:rsidRPr="00C704F3" w:rsidTr="001770DA">
              <w:trPr>
                <w:trHeight w:val="255"/>
              </w:trPr>
              <w:tc>
                <w:tcPr>
                  <w:tcW w:w="7824" w:type="dxa"/>
                  <w:gridSpan w:val="4"/>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Valdības funkcija: 01.000 03.000 04.000 05.000 06.000 07.000 08.000 09.000 10.000 </w:t>
                  </w: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b/>
                      <w:bCs/>
                      <w:sz w:val="16"/>
                      <w:szCs w:val="16"/>
                    </w:rPr>
                  </w:pPr>
                </w:p>
              </w:tc>
              <w:tc>
                <w:tcPr>
                  <w:tcW w:w="36" w:type="dxa"/>
                  <w:tcBorders>
                    <w:top w:val="nil"/>
                    <w:left w:val="nil"/>
                    <w:bottom w:val="nil"/>
                    <w:right w:val="nil"/>
                  </w:tcBorders>
                  <w:shd w:val="clear" w:color="auto" w:fill="auto"/>
                  <w:noWrap/>
                  <w:hideMark/>
                </w:tcPr>
                <w:p w:rsidR="00D2323B" w:rsidRPr="00C704F3" w:rsidRDefault="00D2323B" w:rsidP="00C704F3">
                  <w:pPr>
                    <w:rPr>
                      <w:rFonts w:ascii="Arial" w:hAnsi="Arial" w:cs="Arial"/>
                      <w:b/>
                      <w:bCs/>
                      <w:sz w:val="16"/>
                      <w:szCs w:val="16"/>
                    </w:rPr>
                  </w:pPr>
                </w:p>
              </w:tc>
            </w:tr>
            <w:tr w:rsidR="00D2323B" w:rsidRPr="00C704F3" w:rsidTr="001770DA">
              <w:trPr>
                <w:trHeight w:val="255"/>
              </w:trPr>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c>
                <w:tcPr>
                  <w:tcW w:w="4764" w:type="dxa"/>
                  <w:tcBorders>
                    <w:top w:val="nil"/>
                    <w:left w:val="nil"/>
                    <w:bottom w:val="nil"/>
                    <w:right w:val="nil"/>
                  </w:tcBorders>
                  <w:shd w:val="clear" w:color="auto" w:fill="auto"/>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Konsolidētais pamatbudžets 2017.gadam</w:t>
                  </w: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c>
                <w:tcPr>
                  <w:tcW w:w="36" w:type="dxa"/>
                  <w:vAlign w:val="center"/>
                  <w:hideMark/>
                </w:tcPr>
                <w:p w:rsidR="00D2323B" w:rsidRPr="00C704F3" w:rsidRDefault="00D2323B" w:rsidP="00C704F3"/>
              </w:tc>
            </w:tr>
            <w:tr w:rsidR="00D2323B" w:rsidRPr="00C704F3" w:rsidTr="001770DA">
              <w:trPr>
                <w:trHeight w:val="690"/>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23B" w:rsidRPr="00C704F3" w:rsidRDefault="00D2323B" w:rsidP="00C704F3">
                  <w:pPr>
                    <w:jc w:val="center"/>
                    <w:rPr>
                      <w:rFonts w:ascii="Arial" w:hAnsi="Arial" w:cs="Arial"/>
                      <w:sz w:val="16"/>
                      <w:szCs w:val="16"/>
                    </w:rPr>
                  </w:pPr>
                  <w:r w:rsidRPr="00C704F3">
                    <w:rPr>
                      <w:rFonts w:ascii="Arial" w:hAnsi="Arial" w:cs="Arial"/>
                      <w:sz w:val="16"/>
                      <w:szCs w:val="16"/>
                    </w:rPr>
                    <w:t>Klasifikācijas kods</w:t>
                  </w:r>
                </w:p>
              </w:tc>
              <w:tc>
                <w:tcPr>
                  <w:tcW w:w="4764" w:type="dxa"/>
                  <w:tcBorders>
                    <w:top w:val="single" w:sz="4" w:space="0" w:color="auto"/>
                    <w:left w:val="nil"/>
                    <w:bottom w:val="single" w:sz="4" w:space="0" w:color="auto"/>
                    <w:right w:val="single" w:sz="4" w:space="0" w:color="auto"/>
                  </w:tcBorders>
                  <w:shd w:val="clear" w:color="auto" w:fill="auto"/>
                  <w:vAlign w:val="center"/>
                  <w:hideMark/>
                </w:tcPr>
                <w:p w:rsidR="00D2323B" w:rsidRPr="00C704F3" w:rsidRDefault="00D2323B" w:rsidP="00C704F3">
                  <w:pPr>
                    <w:jc w:val="center"/>
                    <w:rPr>
                      <w:rFonts w:ascii="Arial" w:hAnsi="Arial" w:cs="Arial"/>
                      <w:sz w:val="16"/>
                      <w:szCs w:val="16"/>
                    </w:rPr>
                  </w:pPr>
                  <w:r w:rsidRPr="00C704F3">
                    <w:rPr>
                      <w:rFonts w:ascii="Arial" w:hAnsi="Arial" w:cs="Arial"/>
                      <w:sz w:val="16"/>
                      <w:szCs w:val="16"/>
                    </w:rPr>
                    <w:t>Nosaukums</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D2323B" w:rsidRPr="00C704F3" w:rsidRDefault="00D2323B" w:rsidP="00C704F3">
                  <w:pPr>
                    <w:jc w:val="center"/>
                    <w:rPr>
                      <w:rFonts w:ascii="Arial" w:hAnsi="Arial" w:cs="Arial"/>
                      <w:sz w:val="16"/>
                      <w:szCs w:val="16"/>
                    </w:rPr>
                  </w:pPr>
                  <w:r w:rsidRPr="00C704F3">
                    <w:rPr>
                      <w:rFonts w:ascii="Arial" w:hAnsi="Arial" w:cs="Arial"/>
                      <w:sz w:val="16"/>
                      <w:szCs w:val="16"/>
                    </w:rPr>
                    <w:t>Gada plāns (EUR)</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Grozījumi (EUR)</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D2323B" w:rsidRPr="00C704F3" w:rsidRDefault="00D2323B" w:rsidP="00C704F3">
                  <w:pPr>
                    <w:jc w:val="center"/>
                    <w:rPr>
                      <w:rFonts w:ascii="Arial" w:hAnsi="Arial" w:cs="Arial"/>
                      <w:sz w:val="16"/>
                      <w:szCs w:val="16"/>
                    </w:rPr>
                  </w:pPr>
                  <w:r w:rsidRPr="00C704F3">
                    <w:rPr>
                      <w:rFonts w:ascii="Arial" w:hAnsi="Arial" w:cs="Arial"/>
                      <w:sz w:val="16"/>
                      <w:szCs w:val="16"/>
                    </w:rPr>
                    <w:t>Precizētais gada plāns (EUR)</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000000"/>
                    <w:bottom w:val="single" w:sz="4" w:space="0" w:color="000000"/>
                    <w:right w:val="single" w:sz="4" w:space="0" w:color="000000"/>
                  </w:tcBorders>
                  <w:shd w:val="clear" w:color="000000" w:fill="C0C0C0"/>
                  <w:noWrap/>
                  <w:hideMark/>
                </w:tcPr>
                <w:p w:rsidR="00D2323B" w:rsidRPr="00C704F3" w:rsidRDefault="00D2323B" w:rsidP="00C704F3">
                  <w:pPr>
                    <w:rPr>
                      <w:rFonts w:ascii="Arial" w:hAnsi="Arial" w:cs="Arial"/>
                      <w:b/>
                      <w:bCs/>
                      <w:sz w:val="16"/>
                      <w:szCs w:val="16"/>
                      <w:u w:val="single"/>
                    </w:rPr>
                  </w:pPr>
                  <w:r w:rsidRPr="00C704F3">
                    <w:rPr>
                      <w:rFonts w:ascii="Arial" w:hAnsi="Arial" w:cs="Arial"/>
                      <w:b/>
                      <w:bCs/>
                      <w:sz w:val="16"/>
                      <w:szCs w:val="16"/>
                      <w:u w:val="single"/>
                    </w:rPr>
                    <w:t> </w:t>
                  </w:r>
                </w:p>
              </w:tc>
              <w:tc>
                <w:tcPr>
                  <w:tcW w:w="4764" w:type="dxa"/>
                  <w:tcBorders>
                    <w:top w:val="nil"/>
                    <w:left w:val="nil"/>
                    <w:bottom w:val="single" w:sz="4" w:space="0" w:color="000000"/>
                    <w:right w:val="single" w:sz="4" w:space="0" w:color="000000"/>
                  </w:tcBorders>
                  <w:shd w:val="clear" w:color="000000" w:fill="C0C0C0"/>
                  <w:hideMark/>
                </w:tcPr>
                <w:p w:rsidR="00D2323B" w:rsidRPr="00C704F3" w:rsidRDefault="00D2323B" w:rsidP="00C704F3">
                  <w:pPr>
                    <w:rPr>
                      <w:rFonts w:ascii="Arial" w:hAnsi="Arial" w:cs="Arial"/>
                      <w:b/>
                      <w:bCs/>
                      <w:sz w:val="16"/>
                      <w:szCs w:val="16"/>
                      <w:u w:val="single"/>
                    </w:rPr>
                  </w:pPr>
                  <w:r w:rsidRPr="00C704F3">
                    <w:rPr>
                      <w:rFonts w:ascii="Arial" w:hAnsi="Arial" w:cs="Arial"/>
                      <w:b/>
                      <w:bCs/>
                      <w:sz w:val="16"/>
                      <w:szCs w:val="16"/>
                      <w:u w:val="single"/>
                    </w:rPr>
                    <w:t xml:space="preserve">I KOPĀ IEŅĒMUMI </w:t>
                  </w:r>
                </w:p>
              </w:tc>
              <w:tc>
                <w:tcPr>
                  <w:tcW w:w="1020" w:type="dxa"/>
                  <w:tcBorders>
                    <w:top w:val="nil"/>
                    <w:left w:val="nil"/>
                    <w:bottom w:val="single" w:sz="4" w:space="0" w:color="000000"/>
                    <w:right w:val="single" w:sz="4" w:space="0" w:color="000000"/>
                  </w:tcBorders>
                  <w:shd w:val="clear" w:color="000000" w:fill="C0C0C0"/>
                  <w:noWrap/>
                  <w:hideMark/>
                </w:tcPr>
                <w:p w:rsidR="00D2323B" w:rsidRPr="00C704F3" w:rsidRDefault="00D2323B" w:rsidP="00C704F3">
                  <w:pPr>
                    <w:jc w:val="right"/>
                    <w:rPr>
                      <w:rFonts w:ascii="Arial" w:hAnsi="Arial" w:cs="Arial"/>
                      <w:b/>
                      <w:bCs/>
                      <w:sz w:val="16"/>
                      <w:szCs w:val="16"/>
                      <w:u w:val="single"/>
                    </w:rPr>
                  </w:pPr>
                  <w:r w:rsidRPr="00C704F3">
                    <w:rPr>
                      <w:rFonts w:ascii="Arial" w:hAnsi="Arial" w:cs="Arial"/>
                      <w:b/>
                      <w:bCs/>
                      <w:sz w:val="16"/>
                      <w:szCs w:val="16"/>
                      <w:u w:val="single"/>
                    </w:rPr>
                    <w:t>7 403 679</w:t>
                  </w:r>
                </w:p>
              </w:tc>
              <w:tc>
                <w:tcPr>
                  <w:tcW w:w="1020" w:type="dxa"/>
                  <w:tcBorders>
                    <w:top w:val="nil"/>
                    <w:left w:val="nil"/>
                    <w:bottom w:val="single" w:sz="4" w:space="0" w:color="000000"/>
                    <w:right w:val="single" w:sz="4" w:space="0" w:color="000000"/>
                  </w:tcBorders>
                  <w:shd w:val="clear" w:color="000000" w:fill="C0C0C0"/>
                  <w:noWrap/>
                  <w:hideMark/>
                </w:tcPr>
                <w:p w:rsidR="00D2323B" w:rsidRPr="00C704F3" w:rsidRDefault="00D2323B" w:rsidP="00C704F3">
                  <w:pPr>
                    <w:jc w:val="right"/>
                    <w:rPr>
                      <w:rFonts w:ascii="Arial" w:hAnsi="Arial" w:cs="Arial"/>
                      <w:b/>
                      <w:bCs/>
                      <w:sz w:val="16"/>
                      <w:szCs w:val="16"/>
                      <w:u w:val="single"/>
                    </w:rPr>
                  </w:pPr>
                  <w:r w:rsidRPr="00C704F3">
                    <w:rPr>
                      <w:rFonts w:ascii="Arial" w:hAnsi="Arial" w:cs="Arial"/>
                      <w:b/>
                      <w:bCs/>
                      <w:sz w:val="16"/>
                      <w:szCs w:val="16"/>
                      <w:u w:val="single"/>
                    </w:rPr>
                    <w:t>60 748</w:t>
                  </w:r>
                </w:p>
              </w:tc>
              <w:tc>
                <w:tcPr>
                  <w:tcW w:w="1020" w:type="dxa"/>
                  <w:tcBorders>
                    <w:top w:val="nil"/>
                    <w:left w:val="nil"/>
                    <w:bottom w:val="single" w:sz="4" w:space="0" w:color="000000"/>
                    <w:right w:val="single" w:sz="4" w:space="0" w:color="000000"/>
                  </w:tcBorders>
                  <w:shd w:val="clear" w:color="000000" w:fill="C0C0C0"/>
                  <w:noWrap/>
                  <w:hideMark/>
                </w:tcPr>
                <w:p w:rsidR="00D2323B" w:rsidRPr="00C704F3" w:rsidRDefault="00D2323B" w:rsidP="00C704F3">
                  <w:pPr>
                    <w:jc w:val="right"/>
                    <w:rPr>
                      <w:rFonts w:ascii="Arial" w:hAnsi="Arial" w:cs="Arial"/>
                      <w:b/>
                      <w:bCs/>
                      <w:sz w:val="16"/>
                      <w:szCs w:val="16"/>
                      <w:u w:val="single"/>
                    </w:rPr>
                  </w:pPr>
                  <w:r w:rsidRPr="00C704F3">
                    <w:rPr>
                      <w:rFonts w:ascii="Arial" w:hAnsi="Arial" w:cs="Arial"/>
                      <w:b/>
                      <w:bCs/>
                      <w:sz w:val="16"/>
                      <w:szCs w:val="16"/>
                      <w:u w:val="single"/>
                    </w:rPr>
                    <w:t>7 464 427</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000000"/>
                    <w:bottom w:val="single" w:sz="4" w:space="0" w:color="000000"/>
                    <w:right w:val="single" w:sz="4" w:space="0" w:color="000000"/>
                  </w:tcBorders>
                  <w:shd w:val="clear" w:color="auto" w:fill="auto"/>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w:t>
                  </w:r>
                </w:p>
              </w:tc>
              <w:tc>
                <w:tcPr>
                  <w:tcW w:w="4764" w:type="dxa"/>
                  <w:tcBorders>
                    <w:top w:val="nil"/>
                    <w:left w:val="nil"/>
                    <w:bottom w:val="single" w:sz="4" w:space="0" w:color="000000"/>
                    <w:right w:val="single" w:sz="4" w:space="0" w:color="000000"/>
                  </w:tcBorders>
                  <w:shd w:val="clear" w:color="auto" w:fill="auto"/>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II Nodokļu un nenodokļu ieņēmumi</w:t>
                  </w:r>
                </w:p>
              </w:tc>
              <w:tc>
                <w:tcPr>
                  <w:tcW w:w="1020" w:type="dxa"/>
                  <w:tcBorders>
                    <w:top w:val="nil"/>
                    <w:left w:val="nil"/>
                    <w:bottom w:val="single" w:sz="4" w:space="0" w:color="000000"/>
                    <w:right w:val="single" w:sz="4" w:space="0" w:color="000000"/>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3 562 326</w:t>
                  </w:r>
                </w:p>
              </w:tc>
              <w:tc>
                <w:tcPr>
                  <w:tcW w:w="1020" w:type="dxa"/>
                  <w:tcBorders>
                    <w:top w:val="nil"/>
                    <w:left w:val="nil"/>
                    <w:bottom w:val="single" w:sz="4" w:space="0" w:color="000000"/>
                    <w:right w:val="single" w:sz="4" w:space="0" w:color="000000"/>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12 000</w:t>
                  </w:r>
                </w:p>
              </w:tc>
              <w:tc>
                <w:tcPr>
                  <w:tcW w:w="1020" w:type="dxa"/>
                  <w:tcBorders>
                    <w:top w:val="nil"/>
                    <w:left w:val="nil"/>
                    <w:bottom w:val="single" w:sz="4" w:space="0" w:color="000000"/>
                    <w:right w:val="single" w:sz="4" w:space="0" w:color="000000"/>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3 574 326</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000000"/>
                    <w:bottom w:val="single" w:sz="4" w:space="0" w:color="000000"/>
                    <w:right w:val="single" w:sz="4" w:space="0" w:color="000000"/>
                  </w:tcBorders>
                  <w:shd w:val="clear" w:color="auto" w:fill="auto"/>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w:t>
                  </w:r>
                </w:p>
              </w:tc>
              <w:tc>
                <w:tcPr>
                  <w:tcW w:w="4764" w:type="dxa"/>
                  <w:tcBorders>
                    <w:top w:val="nil"/>
                    <w:left w:val="nil"/>
                    <w:bottom w:val="single" w:sz="4" w:space="0" w:color="000000"/>
                    <w:right w:val="single" w:sz="4" w:space="0" w:color="000000"/>
                  </w:tcBorders>
                  <w:shd w:val="clear" w:color="auto" w:fill="auto"/>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III Nodokļu ieņēmumi </w:t>
                  </w:r>
                </w:p>
              </w:tc>
              <w:tc>
                <w:tcPr>
                  <w:tcW w:w="1020" w:type="dxa"/>
                  <w:tcBorders>
                    <w:top w:val="nil"/>
                    <w:left w:val="nil"/>
                    <w:bottom w:val="single" w:sz="4" w:space="0" w:color="000000"/>
                    <w:right w:val="single" w:sz="4" w:space="0" w:color="000000"/>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3 417 135</w:t>
                  </w:r>
                </w:p>
              </w:tc>
              <w:tc>
                <w:tcPr>
                  <w:tcW w:w="1020" w:type="dxa"/>
                  <w:tcBorders>
                    <w:top w:val="nil"/>
                    <w:left w:val="nil"/>
                    <w:bottom w:val="single" w:sz="4" w:space="0" w:color="000000"/>
                    <w:right w:val="single" w:sz="4" w:space="0" w:color="000000"/>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12 000</w:t>
                  </w:r>
                </w:p>
              </w:tc>
              <w:tc>
                <w:tcPr>
                  <w:tcW w:w="1020" w:type="dxa"/>
                  <w:tcBorders>
                    <w:top w:val="nil"/>
                    <w:left w:val="nil"/>
                    <w:bottom w:val="single" w:sz="4" w:space="0" w:color="000000"/>
                    <w:right w:val="single" w:sz="4" w:space="0" w:color="000000"/>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3 429 135</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000000"/>
                    <w:bottom w:val="single" w:sz="4" w:space="0" w:color="000000"/>
                    <w:right w:val="single" w:sz="4" w:space="0" w:color="000000"/>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w:t>
                  </w:r>
                </w:p>
              </w:tc>
              <w:tc>
                <w:tcPr>
                  <w:tcW w:w="4764" w:type="dxa"/>
                  <w:tcBorders>
                    <w:top w:val="nil"/>
                    <w:left w:val="nil"/>
                    <w:bottom w:val="single" w:sz="4" w:space="0" w:color="000000"/>
                    <w:right w:val="single" w:sz="4" w:space="0" w:color="000000"/>
                  </w:tcBorders>
                  <w:shd w:val="clear" w:color="000000" w:fill="D5FEC0"/>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Tiešie nodokļi </w:t>
                  </w:r>
                </w:p>
              </w:tc>
              <w:tc>
                <w:tcPr>
                  <w:tcW w:w="1020" w:type="dxa"/>
                  <w:tcBorders>
                    <w:top w:val="nil"/>
                    <w:left w:val="nil"/>
                    <w:bottom w:val="single" w:sz="4" w:space="0" w:color="000000"/>
                    <w:right w:val="single" w:sz="4" w:space="0" w:color="000000"/>
                  </w:tcBorders>
                  <w:shd w:val="clear" w:color="000000" w:fill="D5FEC0"/>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3 417 135</w:t>
                  </w:r>
                </w:p>
              </w:tc>
              <w:tc>
                <w:tcPr>
                  <w:tcW w:w="1020" w:type="dxa"/>
                  <w:tcBorders>
                    <w:top w:val="nil"/>
                    <w:left w:val="nil"/>
                    <w:bottom w:val="single" w:sz="4" w:space="0" w:color="000000"/>
                    <w:right w:val="single" w:sz="4" w:space="0" w:color="000000"/>
                  </w:tcBorders>
                  <w:shd w:val="clear" w:color="000000" w:fill="D5FEC0"/>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12 000</w:t>
                  </w:r>
                </w:p>
              </w:tc>
              <w:tc>
                <w:tcPr>
                  <w:tcW w:w="1020" w:type="dxa"/>
                  <w:tcBorders>
                    <w:top w:val="nil"/>
                    <w:left w:val="nil"/>
                    <w:bottom w:val="single" w:sz="4" w:space="0" w:color="000000"/>
                    <w:right w:val="single" w:sz="4" w:space="0" w:color="000000"/>
                  </w:tcBorders>
                  <w:shd w:val="clear" w:color="000000" w:fill="D5FEC0"/>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3 429 135</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01.0.0.0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IENĀKUMA NODOKĻI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2 987 895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2 987 895</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01.1.0.0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Ieņēmumi no iedzīvotāju ienākuma nodokļa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2 987 895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2 987 895</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01.1.1.0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Iedzīvotāju ienākuma nodoklis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2 987 895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2 987 895</w:t>
                  </w:r>
                </w:p>
              </w:tc>
              <w:tc>
                <w:tcPr>
                  <w:tcW w:w="36" w:type="dxa"/>
                  <w:vAlign w:val="center"/>
                  <w:hideMark/>
                </w:tcPr>
                <w:p w:rsidR="00D2323B" w:rsidRPr="00C704F3" w:rsidRDefault="00D2323B" w:rsidP="00C704F3"/>
              </w:tc>
            </w:tr>
            <w:tr w:rsidR="00D2323B" w:rsidRPr="00C704F3" w:rsidTr="001770DA">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01.1.1.2.</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Saņemts no Valsts kases sadales konta pārskata gadā ieskaitītais IIN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2 987 895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2 987 895</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04.0.0.0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ĪPAŠUMA NODOKĻI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429 240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12 000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441 240</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04.1.0.0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Nekustamā īpašuma nodoklis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429 240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12 000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441 240</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04.1.1.0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Nekustamā īpašuma nodoklis par zemi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346 523</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18 000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364 523</w:t>
                  </w:r>
                </w:p>
              </w:tc>
              <w:tc>
                <w:tcPr>
                  <w:tcW w:w="36" w:type="dxa"/>
                  <w:vAlign w:val="center"/>
                  <w:hideMark/>
                </w:tcPr>
                <w:p w:rsidR="00D2323B" w:rsidRPr="00C704F3" w:rsidRDefault="00D2323B" w:rsidP="00C704F3"/>
              </w:tc>
            </w:tr>
            <w:tr w:rsidR="00D2323B" w:rsidRPr="00C704F3" w:rsidTr="001770DA">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04.1.1.1.</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Nekustamā īpašuma nodokļa par zemi kārtējā saimnieciskā gada ieņēmumi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316 523</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16 500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333 023</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04.1.1.2.</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Nekustamā īpašuma nodokļa par zemi iepriekšējo gadu parādi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30 000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1 500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31 500</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04.1.2.0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Nekustamā īpašuma nodoklis par ēkām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55 244</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-4 000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51 244</w:t>
                  </w:r>
                </w:p>
              </w:tc>
              <w:tc>
                <w:tcPr>
                  <w:tcW w:w="36" w:type="dxa"/>
                  <w:vAlign w:val="center"/>
                  <w:hideMark/>
                </w:tcPr>
                <w:p w:rsidR="00D2323B" w:rsidRPr="00C704F3" w:rsidRDefault="00D2323B" w:rsidP="00C704F3"/>
              </w:tc>
            </w:tr>
            <w:tr w:rsidR="00D2323B" w:rsidRPr="00C704F3" w:rsidTr="001770DA">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04.1.2.1.</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Nekustamā īpašuma nodokļa par ēkām kārtējā saimnieciskā gada maksājumi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45 244</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45 244</w:t>
                  </w:r>
                </w:p>
              </w:tc>
              <w:tc>
                <w:tcPr>
                  <w:tcW w:w="36" w:type="dxa"/>
                  <w:vAlign w:val="center"/>
                  <w:hideMark/>
                </w:tcPr>
                <w:p w:rsidR="00D2323B" w:rsidRPr="00C704F3" w:rsidRDefault="00D2323B" w:rsidP="00C704F3"/>
              </w:tc>
            </w:tr>
            <w:tr w:rsidR="00D2323B" w:rsidRPr="00C704F3" w:rsidTr="001770DA">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04.1.2.2.</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Nekustamā īpašuma nodokļa par ēkām parādi par iepriekšējiem gadiem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10 000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6 000</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04.1.3.0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Nekustamā īpašuma nodoklis par mājokļiem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27 473</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-2 000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25 473</w:t>
                  </w:r>
                </w:p>
              </w:tc>
              <w:tc>
                <w:tcPr>
                  <w:tcW w:w="36" w:type="dxa"/>
                  <w:vAlign w:val="center"/>
                  <w:hideMark/>
                </w:tcPr>
                <w:p w:rsidR="00D2323B" w:rsidRPr="00C704F3" w:rsidRDefault="00D2323B" w:rsidP="00C704F3"/>
              </w:tc>
            </w:tr>
            <w:tr w:rsidR="00D2323B" w:rsidRPr="00C704F3" w:rsidTr="001770DA">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04.1.3.1.</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Nekustamā īpašuma nodokļa par mājokļiem kārtējā saimnieciskā gada ieņēmumi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22 473</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22 473</w:t>
                  </w:r>
                </w:p>
              </w:tc>
              <w:tc>
                <w:tcPr>
                  <w:tcW w:w="36" w:type="dxa"/>
                  <w:vAlign w:val="center"/>
                  <w:hideMark/>
                </w:tcPr>
                <w:p w:rsidR="00D2323B" w:rsidRPr="00C704F3" w:rsidRDefault="00D2323B" w:rsidP="00C704F3"/>
              </w:tc>
            </w:tr>
            <w:tr w:rsidR="00D2323B" w:rsidRPr="00C704F3" w:rsidTr="001770DA">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04.1.3.2.</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Nekustamā īpašuma nodokļa par mājokļiem parādi par iepriekšējiem gadiem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3 000</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w:t>
                  </w:r>
                </w:p>
              </w:tc>
              <w:tc>
                <w:tcPr>
                  <w:tcW w:w="4764" w:type="dxa"/>
                  <w:tcBorders>
                    <w:top w:val="nil"/>
                    <w:left w:val="nil"/>
                    <w:bottom w:val="single" w:sz="4" w:space="0" w:color="auto"/>
                    <w:right w:val="single" w:sz="4" w:space="0" w:color="auto"/>
                  </w:tcBorders>
                  <w:shd w:val="clear" w:color="000000" w:fill="D5FEC0"/>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IV Nenodokļu ieņēmumi</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145 191</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145 191</w:t>
                  </w:r>
                </w:p>
              </w:tc>
              <w:tc>
                <w:tcPr>
                  <w:tcW w:w="36" w:type="dxa"/>
                  <w:vAlign w:val="center"/>
                  <w:hideMark/>
                </w:tcPr>
                <w:p w:rsidR="00D2323B" w:rsidRPr="00C704F3" w:rsidRDefault="00D2323B" w:rsidP="00C704F3"/>
              </w:tc>
            </w:tr>
            <w:tr w:rsidR="00D2323B" w:rsidRPr="00C704F3" w:rsidTr="001770DA">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09.0.0.0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VALSTS (PAŠVALDĪBU) NODEVAS UN KANCELEJAS NODEVAS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6 900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6 900</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09.4.0.0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Valsts nodevas, kuras ieskaita pašvaldību budžetā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3 150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3 150</w:t>
                  </w:r>
                </w:p>
              </w:tc>
              <w:tc>
                <w:tcPr>
                  <w:tcW w:w="36" w:type="dxa"/>
                  <w:vAlign w:val="center"/>
                  <w:hideMark/>
                </w:tcPr>
                <w:p w:rsidR="00D2323B" w:rsidRPr="00C704F3" w:rsidRDefault="00D2323B" w:rsidP="00C704F3"/>
              </w:tc>
            </w:tr>
            <w:tr w:rsidR="00D2323B" w:rsidRPr="00C704F3" w:rsidTr="001770DA">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09.4.2.0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Valsts nodeva par apliecinājumiem un citu funkciju pildīšanu bāriņtiesās un pagasttiesās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2 000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2 000</w:t>
                  </w:r>
                </w:p>
              </w:tc>
              <w:tc>
                <w:tcPr>
                  <w:tcW w:w="36" w:type="dxa"/>
                  <w:vAlign w:val="center"/>
                  <w:hideMark/>
                </w:tcPr>
                <w:p w:rsidR="00D2323B" w:rsidRPr="00C704F3" w:rsidRDefault="00D2323B" w:rsidP="00C704F3"/>
              </w:tc>
            </w:tr>
            <w:tr w:rsidR="00D2323B" w:rsidRPr="00C704F3" w:rsidTr="001770DA">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09.4.2.0.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Valsts nodeva par apliecinājumiem un citu funkciju pildīšanu bāriņtiesās un pagasttiesās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2 000</w:t>
                  </w:r>
                </w:p>
              </w:tc>
              <w:tc>
                <w:tcPr>
                  <w:tcW w:w="36" w:type="dxa"/>
                  <w:vAlign w:val="center"/>
                  <w:hideMark/>
                </w:tcPr>
                <w:p w:rsidR="00D2323B" w:rsidRPr="00C704F3" w:rsidRDefault="00D2323B" w:rsidP="00C704F3"/>
              </w:tc>
            </w:tr>
            <w:tr w:rsidR="00D2323B" w:rsidRPr="00C704F3" w:rsidTr="001770DA">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09.4.5.0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Valsts nodeva par civilstāvokļa aktu reģistrēšanu, grozīšanu un papildināšanu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300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300</w:t>
                  </w:r>
                </w:p>
              </w:tc>
              <w:tc>
                <w:tcPr>
                  <w:tcW w:w="36" w:type="dxa"/>
                  <w:vAlign w:val="center"/>
                  <w:hideMark/>
                </w:tcPr>
                <w:p w:rsidR="00D2323B" w:rsidRPr="00C704F3" w:rsidRDefault="00D2323B" w:rsidP="00C704F3"/>
              </w:tc>
            </w:tr>
            <w:tr w:rsidR="00D2323B" w:rsidRPr="00C704F3" w:rsidTr="001770DA">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09.4.5.0.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Valsts nodeva par civilstāvokļa aktu reģistrēšanu, grozīšanu un papildināšanu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300</w:t>
                  </w:r>
                </w:p>
              </w:tc>
              <w:tc>
                <w:tcPr>
                  <w:tcW w:w="36" w:type="dxa"/>
                  <w:vAlign w:val="center"/>
                  <w:hideMark/>
                </w:tcPr>
                <w:p w:rsidR="00D2323B" w:rsidRPr="00C704F3" w:rsidRDefault="00D2323B" w:rsidP="00C704F3"/>
              </w:tc>
            </w:tr>
            <w:tr w:rsidR="00D2323B" w:rsidRPr="00C704F3" w:rsidTr="001770DA">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lastRenderedPageBreak/>
                    <w:t>09.4.6.0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Valsts nodeva par speciālu atļauju (licenču) izsniegšanu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500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500</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09.4.6.0.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Valsts nodeva par speciālu atļauju (licenču) izsniegšanu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500</w:t>
                  </w:r>
                </w:p>
              </w:tc>
              <w:tc>
                <w:tcPr>
                  <w:tcW w:w="36" w:type="dxa"/>
                  <w:vAlign w:val="center"/>
                  <w:hideMark/>
                </w:tcPr>
                <w:p w:rsidR="00D2323B" w:rsidRPr="00C704F3" w:rsidRDefault="00D2323B" w:rsidP="00C704F3"/>
              </w:tc>
            </w:tr>
            <w:tr w:rsidR="00D2323B" w:rsidRPr="00C704F3" w:rsidTr="001770DA">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09.4.9.0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Pārējās valsts nodevas, kuras ieskaita pašvaldību budžetā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350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350</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09.4.9.0.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Pārējās valsts nodevas, kuras ieskaita pašvaldību budžetā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350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350</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09.5.0.0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Pašvaldību nodevas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3 750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3 750</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09.5.1.0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650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650</w:t>
                  </w:r>
                </w:p>
              </w:tc>
              <w:tc>
                <w:tcPr>
                  <w:tcW w:w="36" w:type="dxa"/>
                  <w:vAlign w:val="center"/>
                  <w:hideMark/>
                </w:tcPr>
                <w:p w:rsidR="00D2323B" w:rsidRPr="00C704F3" w:rsidRDefault="00D2323B" w:rsidP="00C704F3"/>
              </w:tc>
            </w:tr>
            <w:tr w:rsidR="00D2323B" w:rsidRPr="00C704F3" w:rsidTr="001770DA">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09.5.1.1.</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Pašvaldības nodeva par domes (padomes) izstrādāto oficiālo dokumentu un apliecinātu to kopiju saņemšanu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300</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09.5.1.4.</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Pašvaldības nodeva par tirdzniecību publiskās vietās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350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350</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09.5.2.0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3 100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3 100</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09.5.2.1.</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Pašvaldības nodeva par būvatļaujas saņemšanu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1 000</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09.5.2.9.</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Pārējās nodevas, ko uzliek pašvaldības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2 100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2 100</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10.0.0.0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NAUDAS SODI UN SANKCIJAS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1 500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1 500</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10.1.0.0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Naudas sodi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1 500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1 500</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10.1.4.0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Naudas sodi, ko uzliek pašvaldības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1 500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1 500</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10.1.4.0.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Naudas sodi, ko uzliek pašvaldības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1 500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1 500</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12.0.0.0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PĀRĒJIE NENODOKĻU IEŅĒMUMI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31 791</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31 791</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12.3.0.0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Dažādi nenodokļu ieņēmumi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31 791</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31 791</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12.3.1.0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Ieņēmumi no privatizācijas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25 000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25 000</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12.3.1.1.</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Ieņēmumi no apbūvēta zemesgabala privatizācijas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25 000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25 000</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12.3.9.0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Citi dažādi nenodokļu ieņēmumi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6 791</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6 791</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12.3.9.3.</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Piedzītie un labprātīgi atmaksātie līdzekļi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600</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12.3.9.5.</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Līgumsodi un procentu maksājumi par saistību neizpildi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925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925</w:t>
                  </w:r>
                </w:p>
              </w:tc>
              <w:tc>
                <w:tcPr>
                  <w:tcW w:w="36" w:type="dxa"/>
                  <w:vAlign w:val="center"/>
                  <w:hideMark/>
                </w:tcPr>
                <w:p w:rsidR="00D2323B" w:rsidRPr="00C704F3" w:rsidRDefault="00D2323B" w:rsidP="00C704F3"/>
              </w:tc>
            </w:tr>
            <w:tr w:rsidR="00D2323B" w:rsidRPr="00C704F3" w:rsidTr="001770DA">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12.3.9.9.</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Pārējie dažādi nenodokļu ieņēmumi, kas nav iepriekš klasificēti šajā klasifikācijā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5 266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5 266</w:t>
                  </w:r>
                </w:p>
              </w:tc>
              <w:tc>
                <w:tcPr>
                  <w:tcW w:w="36" w:type="dxa"/>
                  <w:vAlign w:val="center"/>
                  <w:hideMark/>
                </w:tcPr>
                <w:p w:rsidR="00D2323B" w:rsidRPr="00C704F3" w:rsidRDefault="00D2323B" w:rsidP="00C704F3"/>
              </w:tc>
            </w:tr>
            <w:tr w:rsidR="00D2323B" w:rsidRPr="00C704F3" w:rsidTr="001770DA">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13.0.0.0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IEŅĒMUMI NO VALSTS (PAŠVALDĪBU) ĪPAŠUMA IZNOMĀŠANAS, PĀRDOŠANAS UN NO NODOKĻU PAMATPARĀDA KAPITALIZĀCIJAS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105 000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105 000</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13.1.0.0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Ieņēmumi no ēku un būvju īpašuma pārdošanas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5 000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5 000</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13.1.0.0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Ieņēmumi no ēku un būvju īpašuma pārdošanas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5 000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5 000</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13.1.0.0.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Ieņēmumi no ēku un būvju īpašuma pārdošanas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5 000</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13.2.0.0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Ieņēmumi no zemes, meža īpašuma pārdošanas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100 000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100 000</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13.2.1.0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Ieņēmumi no zemes īpašuma pārdošanas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100 000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100 000</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13.2.1.0.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Ieņēmumi no zemes īpašuma pārdošanas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100 000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100 000</w:t>
                  </w:r>
                </w:p>
              </w:tc>
              <w:tc>
                <w:tcPr>
                  <w:tcW w:w="36" w:type="dxa"/>
                  <w:vAlign w:val="center"/>
                  <w:hideMark/>
                </w:tcPr>
                <w:p w:rsidR="00D2323B" w:rsidRPr="00C704F3" w:rsidRDefault="00D2323B" w:rsidP="00C704F3"/>
              </w:tc>
            </w:tr>
            <w:tr w:rsidR="00D2323B" w:rsidRPr="00C704F3" w:rsidTr="001770DA">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17.0.0.0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NO VALSTS BUDŽETA DAĻĒJI FINANSĒTO ATVASINĀTO PUBLISKO PERSONU UN BUDŽETA NEFINANSĒTO IESTĀŽU TRANSFERTI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2 000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2 000</w:t>
                  </w:r>
                </w:p>
              </w:tc>
              <w:tc>
                <w:tcPr>
                  <w:tcW w:w="36" w:type="dxa"/>
                  <w:vAlign w:val="center"/>
                  <w:hideMark/>
                </w:tcPr>
                <w:p w:rsidR="00D2323B" w:rsidRPr="00C704F3" w:rsidRDefault="00D2323B" w:rsidP="00C704F3"/>
              </w:tc>
            </w:tr>
            <w:tr w:rsidR="00D2323B" w:rsidRPr="00C704F3" w:rsidTr="001770DA">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17.2.0.0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Pašvaldību budžetos saņemtie transferti no valsts budžeta daļēji finansētām atvasinātām publiskām personām un no budžeta nefinansētām iestādēm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2 000</w:t>
                  </w:r>
                </w:p>
              </w:tc>
              <w:tc>
                <w:tcPr>
                  <w:tcW w:w="36" w:type="dxa"/>
                  <w:vAlign w:val="center"/>
                  <w:hideMark/>
                </w:tcPr>
                <w:p w:rsidR="00D2323B" w:rsidRPr="00C704F3" w:rsidRDefault="00D2323B" w:rsidP="00C704F3"/>
              </w:tc>
            </w:tr>
            <w:tr w:rsidR="00D2323B" w:rsidRPr="00C704F3" w:rsidTr="001770DA">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17.2.0.0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Pašvaldību budžetos saņemtie transferti no valsts budžeta daļēji finansētām atvasinātām publiskām personām un no budžeta nefinansētām iestādēm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2 000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2 000</w:t>
                  </w:r>
                </w:p>
              </w:tc>
              <w:tc>
                <w:tcPr>
                  <w:tcW w:w="36" w:type="dxa"/>
                  <w:vAlign w:val="center"/>
                  <w:hideMark/>
                </w:tcPr>
                <w:p w:rsidR="00D2323B" w:rsidRPr="00C704F3" w:rsidRDefault="00D2323B" w:rsidP="00C704F3"/>
              </w:tc>
            </w:tr>
            <w:tr w:rsidR="00D2323B" w:rsidRPr="00C704F3" w:rsidTr="001770DA">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17.2.0.0.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Pašvaldību budžetos saņemtie transferti no valsts budžeta daļēji finansētām atvasinātām publiskām personām un no budžeta nefinansētām iestādēm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2 000</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w:t>
                  </w:r>
                </w:p>
              </w:tc>
              <w:tc>
                <w:tcPr>
                  <w:tcW w:w="4764" w:type="dxa"/>
                  <w:tcBorders>
                    <w:top w:val="nil"/>
                    <w:left w:val="nil"/>
                    <w:bottom w:val="single" w:sz="4" w:space="0" w:color="auto"/>
                    <w:right w:val="single" w:sz="4" w:space="0" w:color="auto"/>
                  </w:tcBorders>
                  <w:shd w:val="clear" w:color="000000" w:fill="D5FEC0"/>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V Transfertu ieņēmumi </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3 386 211</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45 598</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3 431 809</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18.0.0.0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VALSTS BUDŽETA TRANSFERTI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2 994 113</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45 598</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3 039 711</w:t>
                  </w:r>
                </w:p>
              </w:tc>
              <w:tc>
                <w:tcPr>
                  <w:tcW w:w="36" w:type="dxa"/>
                  <w:vAlign w:val="center"/>
                  <w:hideMark/>
                </w:tcPr>
                <w:p w:rsidR="00D2323B" w:rsidRPr="00C704F3" w:rsidRDefault="00D2323B" w:rsidP="00C704F3"/>
              </w:tc>
            </w:tr>
            <w:tr w:rsidR="00D2323B" w:rsidRPr="00C704F3" w:rsidTr="001770DA">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18.6.0.0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Pašvaldību budžetā saņemtie transferti no valsts budžeta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2 994 113</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45 598</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3 039 711</w:t>
                  </w:r>
                </w:p>
              </w:tc>
              <w:tc>
                <w:tcPr>
                  <w:tcW w:w="36" w:type="dxa"/>
                  <w:vAlign w:val="center"/>
                  <w:hideMark/>
                </w:tcPr>
                <w:p w:rsidR="00D2323B" w:rsidRPr="00C704F3" w:rsidRDefault="00D2323B" w:rsidP="00C704F3"/>
              </w:tc>
            </w:tr>
            <w:tr w:rsidR="00D2323B" w:rsidRPr="00C704F3" w:rsidTr="001770DA">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18.6.2.0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Pašvaldību budžetā saņemtie valsts budžeta transferti noteiktam mērķim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1 966 713</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10 543</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1 977 256</w:t>
                  </w:r>
                </w:p>
              </w:tc>
              <w:tc>
                <w:tcPr>
                  <w:tcW w:w="36" w:type="dxa"/>
                  <w:vAlign w:val="center"/>
                  <w:hideMark/>
                </w:tcPr>
                <w:p w:rsidR="00D2323B" w:rsidRPr="00C704F3" w:rsidRDefault="00D2323B" w:rsidP="00C704F3"/>
              </w:tc>
            </w:tr>
            <w:tr w:rsidR="00D2323B" w:rsidRPr="00C704F3" w:rsidTr="001770DA">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18.6.2.0.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Pašvaldību budžetā saņemtie valsts budžeta transferti noteiktam mērķim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103 309</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103 309</w:t>
                  </w:r>
                </w:p>
              </w:tc>
              <w:tc>
                <w:tcPr>
                  <w:tcW w:w="36" w:type="dxa"/>
                  <w:vAlign w:val="center"/>
                  <w:hideMark/>
                </w:tcPr>
                <w:p w:rsidR="00D2323B" w:rsidRPr="00C704F3" w:rsidRDefault="00D2323B" w:rsidP="00C704F3"/>
              </w:tc>
            </w:tr>
            <w:tr w:rsidR="00D2323B" w:rsidRPr="00C704F3" w:rsidTr="001770DA">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18.6.2.0.1</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   Pamata, visp. </w:t>
                  </w:r>
                  <w:proofErr w:type="spellStart"/>
                  <w:r w:rsidRPr="00C704F3">
                    <w:rPr>
                      <w:rFonts w:ascii="Arial" w:hAnsi="Arial" w:cs="Arial"/>
                      <w:sz w:val="16"/>
                      <w:szCs w:val="16"/>
                    </w:rPr>
                    <w:t>izgl.funkc</w:t>
                  </w:r>
                  <w:proofErr w:type="spellEnd"/>
                  <w:r w:rsidRPr="00C704F3">
                    <w:rPr>
                      <w:rFonts w:ascii="Arial" w:hAnsi="Arial" w:cs="Arial"/>
                      <w:sz w:val="16"/>
                      <w:szCs w:val="16"/>
                    </w:rPr>
                    <w:t xml:space="preserve">. nodrošināšanai no VB transferta noteiktam mērķim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570 472</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570 472</w:t>
                  </w:r>
                </w:p>
              </w:tc>
              <w:tc>
                <w:tcPr>
                  <w:tcW w:w="36" w:type="dxa"/>
                  <w:vAlign w:val="center"/>
                  <w:hideMark/>
                </w:tcPr>
                <w:p w:rsidR="00D2323B" w:rsidRPr="00C704F3" w:rsidRDefault="00D2323B" w:rsidP="00C704F3"/>
              </w:tc>
            </w:tr>
            <w:tr w:rsidR="00D2323B" w:rsidRPr="00C704F3" w:rsidTr="001770DA">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lastRenderedPageBreak/>
                    <w:t>18.6.2.0.2</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   Interešu </w:t>
                  </w:r>
                  <w:proofErr w:type="spellStart"/>
                  <w:r w:rsidRPr="00C704F3">
                    <w:rPr>
                      <w:rFonts w:ascii="Arial" w:hAnsi="Arial" w:cs="Arial"/>
                      <w:sz w:val="16"/>
                      <w:szCs w:val="16"/>
                    </w:rPr>
                    <w:t>izgl.funkc</w:t>
                  </w:r>
                  <w:proofErr w:type="spellEnd"/>
                  <w:r w:rsidRPr="00C704F3">
                    <w:rPr>
                      <w:rFonts w:ascii="Arial" w:hAnsi="Arial" w:cs="Arial"/>
                      <w:sz w:val="16"/>
                      <w:szCs w:val="16"/>
                    </w:rPr>
                    <w:t xml:space="preserve">. nodrošināšanai no VB transferta noteiktam mērķim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28 586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1 108</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29 694</w:t>
                  </w:r>
                </w:p>
              </w:tc>
              <w:tc>
                <w:tcPr>
                  <w:tcW w:w="36" w:type="dxa"/>
                  <w:vAlign w:val="center"/>
                  <w:hideMark/>
                </w:tcPr>
                <w:p w:rsidR="00D2323B" w:rsidRPr="00C704F3" w:rsidRDefault="00D2323B" w:rsidP="00C704F3"/>
              </w:tc>
            </w:tr>
            <w:tr w:rsidR="00D2323B" w:rsidRPr="00C704F3" w:rsidTr="001770DA">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18.6.2.0.3</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   Spec. </w:t>
                  </w:r>
                  <w:proofErr w:type="spellStart"/>
                  <w:r w:rsidRPr="00C704F3">
                    <w:rPr>
                      <w:rFonts w:ascii="Arial" w:hAnsi="Arial" w:cs="Arial"/>
                      <w:sz w:val="16"/>
                      <w:szCs w:val="16"/>
                    </w:rPr>
                    <w:t>izgl.funkc</w:t>
                  </w:r>
                  <w:proofErr w:type="spellEnd"/>
                  <w:r w:rsidRPr="00C704F3">
                    <w:rPr>
                      <w:rFonts w:ascii="Arial" w:hAnsi="Arial" w:cs="Arial"/>
                      <w:sz w:val="16"/>
                      <w:szCs w:val="16"/>
                    </w:rPr>
                    <w:t xml:space="preserve">. nodrošināšanai no VB transferta noteiktam mērķim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910 893</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9 435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920 328</w:t>
                  </w:r>
                </w:p>
              </w:tc>
              <w:tc>
                <w:tcPr>
                  <w:tcW w:w="36" w:type="dxa"/>
                  <w:vAlign w:val="center"/>
                  <w:hideMark/>
                </w:tcPr>
                <w:p w:rsidR="00D2323B" w:rsidRPr="00C704F3" w:rsidRDefault="00D2323B" w:rsidP="00C704F3"/>
              </w:tc>
            </w:tr>
            <w:tr w:rsidR="00D2323B" w:rsidRPr="00C704F3" w:rsidTr="001770DA">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18.6.2.0.4</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   Bērnu no 5 gad. </w:t>
                  </w:r>
                  <w:proofErr w:type="spellStart"/>
                  <w:r w:rsidRPr="00C704F3">
                    <w:rPr>
                      <w:rFonts w:ascii="Arial" w:hAnsi="Arial" w:cs="Arial"/>
                      <w:sz w:val="16"/>
                      <w:szCs w:val="16"/>
                    </w:rPr>
                    <w:t>izgl.funkc</w:t>
                  </w:r>
                  <w:proofErr w:type="spellEnd"/>
                  <w:r w:rsidRPr="00C704F3">
                    <w:rPr>
                      <w:rFonts w:ascii="Arial" w:hAnsi="Arial" w:cs="Arial"/>
                      <w:sz w:val="16"/>
                      <w:szCs w:val="16"/>
                    </w:rPr>
                    <w:t xml:space="preserve">. nodrošināšanai no VB transferta noteiktam mērķim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83 332</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83 332</w:t>
                  </w:r>
                </w:p>
              </w:tc>
              <w:tc>
                <w:tcPr>
                  <w:tcW w:w="36" w:type="dxa"/>
                  <w:vAlign w:val="center"/>
                  <w:hideMark/>
                </w:tcPr>
                <w:p w:rsidR="00D2323B" w:rsidRPr="00C704F3" w:rsidRDefault="00D2323B" w:rsidP="00C704F3"/>
              </w:tc>
            </w:tr>
            <w:tr w:rsidR="00D2323B" w:rsidRPr="00C704F3" w:rsidTr="001770DA">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18.6.2.0.9</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   Pašvaldību budžetā saņemtie pārējie VB transferti noteiktam mērķim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270 121</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270 121</w:t>
                  </w:r>
                </w:p>
              </w:tc>
              <w:tc>
                <w:tcPr>
                  <w:tcW w:w="36" w:type="dxa"/>
                  <w:vAlign w:val="center"/>
                  <w:hideMark/>
                </w:tcPr>
                <w:p w:rsidR="00D2323B" w:rsidRPr="00C704F3" w:rsidRDefault="00D2323B" w:rsidP="00C704F3"/>
              </w:tc>
            </w:tr>
            <w:tr w:rsidR="00D2323B" w:rsidRPr="00C704F3" w:rsidTr="001770DA">
              <w:trPr>
                <w:trHeight w:val="90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18.6.3.0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Pašvaldību budžetā no VB iestādēm saņemtie transferti ES politiku instrumentu un pārējās ārvalstu finanšu palīdzības līdzfinansētajiem projektiem (pasākumiem)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183 341</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35 055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218 396</w:t>
                  </w:r>
                </w:p>
              </w:tc>
              <w:tc>
                <w:tcPr>
                  <w:tcW w:w="36" w:type="dxa"/>
                  <w:vAlign w:val="center"/>
                  <w:hideMark/>
                </w:tcPr>
                <w:p w:rsidR="00D2323B" w:rsidRPr="00C704F3" w:rsidRDefault="00D2323B" w:rsidP="00C704F3"/>
              </w:tc>
            </w:tr>
            <w:tr w:rsidR="00D2323B" w:rsidRPr="00C704F3" w:rsidTr="001770DA">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18.6.3.0.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Pašvaldību budžetā no VB iestādēm saņemtie transferti ES politiku instrumentu un pārējās ārvalstu finanšu palīdzības līdzfinansētajiem projektiem (pasākumiem)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183 341</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35 055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218 396</w:t>
                  </w:r>
                </w:p>
              </w:tc>
              <w:tc>
                <w:tcPr>
                  <w:tcW w:w="36" w:type="dxa"/>
                  <w:vAlign w:val="center"/>
                  <w:hideMark/>
                </w:tcPr>
                <w:p w:rsidR="00D2323B" w:rsidRPr="00C704F3" w:rsidRDefault="00D2323B" w:rsidP="00C704F3"/>
              </w:tc>
            </w:tr>
            <w:tr w:rsidR="00D2323B" w:rsidRPr="00C704F3" w:rsidTr="001770DA">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18.6.4.0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Pašvaldību budžetā saņemtā dotācija no pašvaldību finanšu izlīdzināšanas fonda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839 059</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839 059</w:t>
                  </w:r>
                </w:p>
              </w:tc>
              <w:tc>
                <w:tcPr>
                  <w:tcW w:w="36" w:type="dxa"/>
                  <w:vAlign w:val="center"/>
                  <w:hideMark/>
                </w:tcPr>
                <w:p w:rsidR="00D2323B" w:rsidRPr="00C704F3" w:rsidRDefault="00D2323B" w:rsidP="00C704F3"/>
              </w:tc>
            </w:tr>
            <w:tr w:rsidR="00D2323B" w:rsidRPr="00C704F3" w:rsidTr="001770DA">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18.6.4.0.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Pašvaldību budžetā saņemtā dotācija no pašvaldību finanšu izlīdzināšanas fonda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839 059</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839 059</w:t>
                  </w:r>
                </w:p>
              </w:tc>
              <w:tc>
                <w:tcPr>
                  <w:tcW w:w="36" w:type="dxa"/>
                  <w:vAlign w:val="center"/>
                  <w:hideMark/>
                </w:tcPr>
                <w:p w:rsidR="00D2323B" w:rsidRPr="00C704F3" w:rsidRDefault="00D2323B" w:rsidP="00C704F3"/>
              </w:tc>
            </w:tr>
            <w:tr w:rsidR="00D2323B" w:rsidRPr="00C704F3" w:rsidTr="001770DA">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18.6.9.0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Pārējie pašvaldību budžetā saņemtie valsts budžeta iestāžu transferti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5 000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5 000</w:t>
                  </w:r>
                </w:p>
              </w:tc>
              <w:tc>
                <w:tcPr>
                  <w:tcW w:w="36" w:type="dxa"/>
                  <w:vAlign w:val="center"/>
                  <w:hideMark/>
                </w:tcPr>
                <w:p w:rsidR="00D2323B" w:rsidRPr="00C704F3" w:rsidRDefault="00D2323B" w:rsidP="00C704F3"/>
              </w:tc>
            </w:tr>
            <w:tr w:rsidR="00D2323B" w:rsidRPr="00C704F3" w:rsidTr="001770DA">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18.6.9.0.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Pārējie pašvaldību budžetā saņemtie valsts budžeta iestāžu transferti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5 000</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19.0.0.0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PAŠVALDĪBU BUDŽETU TRANSFERTI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392 098</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392 098</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19.2.0.0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Pašvaldību saņemtie transferti no citām pašvaldībām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392 098</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392 098</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19.2.0.0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Pašvaldību saņemtie transferti no citām pašvaldībām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392 098</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392 098</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19.2.0.0.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Pašvaldību saņemtie transferti no citām pašvaldībām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392 098</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392 098</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w:t>
                  </w:r>
                </w:p>
              </w:tc>
              <w:tc>
                <w:tcPr>
                  <w:tcW w:w="4764" w:type="dxa"/>
                  <w:tcBorders>
                    <w:top w:val="nil"/>
                    <w:left w:val="nil"/>
                    <w:bottom w:val="single" w:sz="4" w:space="0" w:color="auto"/>
                    <w:right w:val="single" w:sz="4" w:space="0" w:color="auto"/>
                  </w:tcBorders>
                  <w:shd w:val="clear" w:color="000000" w:fill="D5FEC0"/>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VI Budžeta iestāžu ieņēmumi </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453 142</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3 150</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456 292</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21.0.0.0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BUDŽETA IESTĀŽU IEŅĒMUMI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453 142</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3 150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456 292</w:t>
                  </w:r>
                </w:p>
              </w:tc>
              <w:tc>
                <w:tcPr>
                  <w:tcW w:w="36" w:type="dxa"/>
                  <w:vAlign w:val="center"/>
                  <w:hideMark/>
                </w:tcPr>
                <w:p w:rsidR="00D2323B" w:rsidRPr="00C704F3" w:rsidRDefault="00D2323B" w:rsidP="00C704F3"/>
              </w:tc>
            </w:tr>
            <w:tr w:rsidR="00D2323B" w:rsidRPr="00C704F3" w:rsidTr="001770DA">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21.3.0.0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Ieņēmumi no budžeta iestāžu sniegtajiem maksas pakalpojumiem un citi pašu ieņēmumi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449 445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3 150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452 595</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21.3.5.0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Maksa par izglītības pakalpojumiem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61 624</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-500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61 124</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21.3.5.2.</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Ieņēmumi no vecāku maksām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42 496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41 996</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21.3.5.9.</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Pārējie ieņēmumi par izglītības pakalpojumiem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19 128</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19 128</w:t>
                  </w:r>
                </w:p>
              </w:tc>
              <w:tc>
                <w:tcPr>
                  <w:tcW w:w="36" w:type="dxa"/>
                  <w:vAlign w:val="center"/>
                  <w:hideMark/>
                </w:tcPr>
                <w:p w:rsidR="00D2323B" w:rsidRPr="00C704F3" w:rsidRDefault="00D2323B" w:rsidP="00C704F3"/>
              </w:tc>
            </w:tr>
            <w:tr w:rsidR="00D2323B" w:rsidRPr="00C704F3" w:rsidTr="001770DA">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21.3.7.0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Ieņēmumi par dokumentu izsniegšanu un kancelejas pakalpojumiem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200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200</w:t>
                  </w:r>
                </w:p>
              </w:tc>
              <w:tc>
                <w:tcPr>
                  <w:tcW w:w="36" w:type="dxa"/>
                  <w:vAlign w:val="center"/>
                  <w:hideMark/>
                </w:tcPr>
                <w:p w:rsidR="00D2323B" w:rsidRPr="00C704F3" w:rsidRDefault="00D2323B" w:rsidP="00C704F3"/>
              </w:tc>
            </w:tr>
            <w:tr w:rsidR="00D2323B" w:rsidRPr="00C704F3" w:rsidTr="001770DA">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21.3.7.9.</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Ieņēmumi par pārējo dokumentu izsniegšanu un pārējiem kancelejas pakalpojumiem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200</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21.3.8.0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Ieņēmumi par nomu un īri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29 101</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29 101</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21.3.8.1.</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Ieņēmumi par telpu nomu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19 500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19 500</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21.3.8.3.</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Ieņēmumi no kustamā īpašuma iznomāšanas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400</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21.3.8.4.</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Ieņēmumi par zemes nomu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9 000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9 000</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21.3.8.9.</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Pārējie ieņēmumi par nomu un īri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201</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201</w:t>
                  </w:r>
                </w:p>
              </w:tc>
              <w:tc>
                <w:tcPr>
                  <w:tcW w:w="36" w:type="dxa"/>
                  <w:vAlign w:val="center"/>
                  <w:hideMark/>
                </w:tcPr>
                <w:p w:rsidR="00D2323B" w:rsidRPr="00C704F3" w:rsidRDefault="00D2323B" w:rsidP="00C704F3"/>
              </w:tc>
            </w:tr>
            <w:tr w:rsidR="00D2323B" w:rsidRPr="00C704F3" w:rsidTr="001770DA">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21.3.9.0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Ieņēmumi par pārējiem budžeta iestāžu maksas pakalpojumiem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358 520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3 650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362 170</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21.3.9.1.</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Maksa par personu uzturēšanos sociālās aprūpes iestādēs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4 500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4 500</w:t>
                  </w:r>
                </w:p>
              </w:tc>
              <w:tc>
                <w:tcPr>
                  <w:tcW w:w="36" w:type="dxa"/>
                  <w:vAlign w:val="center"/>
                  <w:hideMark/>
                </w:tcPr>
                <w:p w:rsidR="00D2323B" w:rsidRPr="00C704F3" w:rsidRDefault="00D2323B" w:rsidP="00C704F3"/>
              </w:tc>
            </w:tr>
            <w:tr w:rsidR="00D2323B" w:rsidRPr="00C704F3" w:rsidTr="001770DA">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21.3.9.2.</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Ieņēmumi no pacientu iemaksām un sniegtajiem rehabilitācijas un ārstniecības pakalpojumiem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800</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21.3.9.3.</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Ieņēmumi par biļešu realizāciju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37 268</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37 268</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21.3.9.4.</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Ieņēmumi par dzīvokļu un komunālajiem pakalpojumiem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260 062</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3 150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263 212</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21.3.9.5.</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Ieņēmumi par projektu īstenošanu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25 464</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25 464</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21.3.9.9.</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Citi ieņēmumi par maksas pakalpojumiem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30 426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30 926</w:t>
                  </w:r>
                </w:p>
              </w:tc>
              <w:tc>
                <w:tcPr>
                  <w:tcW w:w="36" w:type="dxa"/>
                  <w:vAlign w:val="center"/>
                  <w:hideMark/>
                </w:tcPr>
                <w:p w:rsidR="00D2323B" w:rsidRPr="00C704F3" w:rsidRDefault="00D2323B" w:rsidP="00C704F3"/>
              </w:tc>
            </w:tr>
            <w:tr w:rsidR="00D2323B" w:rsidRPr="00C704F3" w:rsidTr="001770DA">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21.4.0.0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Pārējie 21.3.0.0.grupā neklasificētie budžeta iestāžu ieņēmumi par budžeta iestāžu sniegtajiem maksas pakalpojumiem un citi pašu ieņēmumi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3 697</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3 697</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21.4.9.0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Citi iepriekš neklasificētie pašu ieņēmumi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3 697</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3 697</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21.4.9.9.</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Pārējie iepriekš neklasificētie pašu ieņēmumi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3 697</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3 697</w:t>
                  </w:r>
                </w:p>
              </w:tc>
              <w:tc>
                <w:tcPr>
                  <w:tcW w:w="36" w:type="dxa"/>
                  <w:vAlign w:val="center"/>
                  <w:hideMark/>
                </w:tcPr>
                <w:p w:rsidR="00D2323B" w:rsidRPr="00C704F3" w:rsidRDefault="00D2323B" w:rsidP="00C704F3"/>
              </w:tc>
            </w:tr>
            <w:tr w:rsidR="00D2323B" w:rsidRPr="00C704F3" w:rsidTr="001770DA">
              <w:trPr>
                <w:trHeight w:val="450"/>
              </w:trPr>
              <w:tc>
                <w:tcPr>
                  <w:tcW w:w="1020" w:type="dxa"/>
                  <w:tcBorders>
                    <w:top w:val="nil"/>
                    <w:left w:val="single" w:sz="4" w:space="0" w:color="auto"/>
                    <w:bottom w:val="single" w:sz="4" w:space="0" w:color="auto"/>
                    <w:right w:val="single" w:sz="4" w:space="0" w:color="auto"/>
                  </w:tcBorders>
                  <w:shd w:val="clear" w:color="000000" w:fill="C0C0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w:t>
                  </w:r>
                </w:p>
              </w:tc>
              <w:tc>
                <w:tcPr>
                  <w:tcW w:w="4764" w:type="dxa"/>
                  <w:tcBorders>
                    <w:top w:val="nil"/>
                    <w:left w:val="nil"/>
                    <w:bottom w:val="single" w:sz="4" w:space="0" w:color="auto"/>
                    <w:right w:val="single" w:sz="4" w:space="0" w:color="auto"/>
                  </w:tcBorders>
                  <w:shd w:val="clear" w:color="000000" w:fill="C0C0C0"/>
                  <w:hideMark/>
                </w:tcPr>
                <w:p w:rsidR="00D2323B" w:rsidRPr="00C704F3" w:rsidRDefault="00D2323B" w:rsidP="00C704F3">
                  <w:pPr>
                    <w:rPr>
                      <w:rFonts w:ascii="Arial" w:hAnsi="Arial" w:cs="Arial"/>
                      <w:b/>
                      <w:bCs/>
                      <w:sz w:val="16"/>
                      <w:szCs w:val="16"/>
                      <w:u w:val="single"/>
                    </w:rPr>
                  </w:pPr>
                  <w:r w:rsidRPr="00C704F3">
                    <w:rPr>
                      <w:rFonts w:ascii="Arial" w:hAnsi="Arial" w:cs="Arial"/>
                      <w:b/>
                      <w:bCs/>
                      <w:sz w:val="16"/>
                      <w:szCs w:val="16"/>
                      <w:u w:val="single"/>
                    </w:rPr>
                    <w:t xml:space="preserve">VII IZDEVUMI ATBILSTOŠI FUNKCIONĀLAJĀM KATEGORIJĀM </w:t>
                  </w:r>
                </w:p>
              </w:tc>
              <w:tc>
                <w:tcPr>
                  <w:tcW w:w="1020" w:type="dxa"/>
                  <w:tcBorders>
                    <w:top w:val="nil"/>
                    <w:left w:val="nil"/>
                    <w:bottom w:val="single" w:sz="4" w:space="0" w:color="auto"/>
                    <w:right w:val="single" w:sz="4" w:space="0" w:color="auto"/>
                  </w:tcBorders>
                  <w:shd w:val="clear" w:color="000000" w:fill="C0C0C0"/>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8 326 994</w:t>
                  </w:r>
                </w:p>
              </w:tc>
              <w:tc>
                <w:tcPr>
                  <w:tcW w:w="1020" w:type="dxa"/>
                  <w:tcBorders>
                    <w:top w:val="nil"/>
                    <w:left w:val="nil"/>
                    <w:bottom w:val="single" w:sz="4" w:space="0" w:color="auto"/>
                    <w:right w:val="single" w:sz="4" w:space="0" w:color="auto"/>
                  </w:tcBorders>
                  <w:shd w:val="clear" w:color="000000" w:fill="C0C0C0"/>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21 753</w:t>
                  </w:r>
                </w:p>
              </w:tc>
              <w:tc>
                <w:tcPr>
                  <w:tcW w:w="1020" w:type="dxa"/>
                  <w:tcBorders>
                    <w:top w:val="nil"/>
                    <w:left w:val="nil"/>
                    <w:bottom w:val="single" w:sz="4" w:space="0" w:color="auto"/>
                    <w:right w:val="single" w:sz="4" w:space="0" w:color="auto"/>
                  </w:tcBorders>
                  <w:shd w:val="clear" w:color="000000" w:fill="C0C0C0"/>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8 348 747</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01.000  </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 Vispārējie valdības dienesti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632 960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632 960</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lastRenderedPageBreak/>
                    <w:t xml:space="preserve">03.000  </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 Sabiedriskā kārtība un drošība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54 523</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54 523</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04.000  </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 Ekonomiskā darbība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1 038 705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1 038 705</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05.000  </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 Vides aizsardzība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15 000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15 000</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06.000  </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 Pašvaldības teritoriju un mājokļu apsaimniekošana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1 085 586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1 085 586</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07.000  </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 Veselība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40 071</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40 071</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08.000  </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 Atpūta, kultūra un reliģija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583 436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583 436</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09.000  </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Izglītība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4 365 170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21 753</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4 386 923</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10.000  </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 Sociālā aizsardzība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511 543</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511 543</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000000" w:fill="C0C0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w:t>
                  </w:r>
                </w:p>
              </w:tc>
              <w:tc>
                <w:tcPr>
                  <w:tcW w:w="4764" w:type="dxa"/>
                  <w:tcBorders>
                    <w:top w:val="nil"/>
                    <w:left w:val="nil"/>
                    <w:bottom w:val="single" w:sz="4" w:space="0" w:color="auto"/>
                    <w:right w:val="single" w:sz="4" w:space="0" w:color="auto"/>
                  </w:tcBorders>
                  <w:shd w:val="clear" w:color="000000" w:fill="C0C0C0"/>
                  <w:hideMark/>
                </w:tcPr>
                <w:p w:rsidR="00D2323B" w:rsidRPr="00C704F3" w:rsidRDefault="00D2323B" w:rsidP="00C704F3">
                  <w:pPr>
                    <w:rPr>
                      <w:rFonts w:ascii="Arial" w:hAnsi="Arial" w:cs="Arial"/>
                      <w:b/>
                      <w:bCs/>
                      <w:sz w:val="16"/>
                      <w:szCs w:val="16"/>
                      <w:u w:val="single"/>
                    </w:rPr>
                  </w:pPr>
                  <w:r w:rsidRPr="00C704F3">
                    <w:rPr>
                      <w:rFonts w:ascii="Arial" w:hAnsi="Arial" w:cs="Arial"/>
                      <w:b/>
                      <w:bCs/>
                      <w:sz w:val="16"/>
                      <w:szCs w:val="16"/>
                      <w:u w:val="single"/>
                    </w:rPr>
                    <w:t xml:space="preserve">VIII IZDEVUMI ATBILSTOŠI EKONOMISKĀM KATEGORIJĀM </w:t>
                  </w:r>
                </w:p>
              </w:tc>
              <w:tc>
                <w:tcPr>
                  <w:tcW w:w="1020" w:type="dxa"/>
                  <w:tcBorders>
                    <w:top w:val="nil"/>
                    <w:left w:val="nil"/>
                    <w:bottom w:val="single" w:sz="4" w:space="0" w:color="auto"/>
                    <w:right w:val="single" w:sz="4" w:space="0" w:color="auto"/>
                  </w:tcBorders>
                  <w:shd w:val="clear" w:color="000000" w:fill="C0C0C0"/>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8 326 994</w:t>
                  </w:r>
                </w:p>
              </w:tc>
              <w:tc>
                <w:tcPr>
                  <w:tcW w:w="1020" w:type="dxa"/>
                  <w:tcBorders>
                    <w:top w:val="nil"/>
                    <w:left w:val="nil"/>
                    <w:bottom w:val="single" w:sz="4" w:space="0" w:color="auto"/>
                    <w:right w:val="single" w:sz="4" w:space="0" w:color="auto"/>
                  </w:tcBorders>
                  <w:shd w:val="clear" w:color="000000" w:fill="C0C0C0"/>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21 753</w:t>
                  </w:r>
                </w:p>
              </w:tc>
              <w:tc>
                <w:tcPr>
                  <w:tcW w:w="1020" w:type="dxa"/>
                  <w:tcBorders>
                    <w:top w:val="nil"/>
                    <w:left w:val="nil"/>
                    <w:bottom w:val="single" w:sz="4" w:space="0" w:color="auto"/>
                    <w:right w:val="single" w:sz="4" w:space="0" w:color="auto"/>
                  </w:tcBorders>
                  <w:shd w:val="clear" w:color="000000" w:fill="C0C0C0"/>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8 348 747</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000000" w:fill="D5FEC0"/>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1000</w:t>
                  </w:r>
                </w:p>
              </w:tc>
              <w:tc>
                <w:tcPr>
                  <w:tcW w:w="4764" w:type="dxa"/>
                  <w:tcBorders>
                    <w:top w:val="nil"/>
                    <w:left w:val="nil"/>
                    <w:bottom w:val="single" w:sz="4" w:space="0" w:color="auto"/>
                    <w:right w:val="single" w:sz="4" w:space="0" w:color="auto"/>
                  </w:tcBorders>
                  <w:shd w:val="clear" w:color="000000" w:fill="D5FEC0"/>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ATLĪDZĪBA                                                                                                                                                                                               </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4 188 758</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7 604</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4 196 362</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1100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3 331 383</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5 616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3 336 999</w:t>
                  </w:r>
                </w:p>
              </w:tc>
              <w:tc>
                <w:tcPr>
                  <w:tcW w:w="36" w:type="dxa"/>
                  <w:vAlign w:val="center"/>
                  <w:hideMark/>
                </w:tcPr>
                <w:p w:rsidR="00D2323B" w:rsidRPr="00C704F3" w:rsidRDefault="00D2323B" w:rsidP="00C704F3"/>
              </w:tc>
            </w:tr>
            <w:tr w:rsidR="00D2323B" w:rsidRPr="00C704F3" w:rsidTr="001770DA">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1200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Darba devēja valsts sociālās apdrošināšanas obligātās iemaksas,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857 375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1 988</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859 363</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000000" w:fill="D5FEC0"/>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2000</w:t>
                  </w:r>
                </w:p>
              </w:tc>
              <w:tc>
                <w:tcPr>
                  <w:tcW w:w="4764" w:type="dxa"/>
                  <w:tcBorders>
                    <w:top w:val="nil"/>
                    <w:left w:val="nil"/>
                    <w:bottom w:val="single" w:sz="4" w:space="0" w:color="auto"/>
                    <w:right w:val="single" w:sz="4" w:space="0" w:color="auto"/>
                  </w:tcBorders>
                  <w:shd w:val="clear" w:color="000000" w:fill="D5FEC0"/>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PRECES UN PAKALPOJUMI                                                                                                                                                                                   </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2 205 161</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27 153</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2 232 314</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2100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Komandējumi un dienesta braucieni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35 272</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4 061</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39 333</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2200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1 333 588</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12 492</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1 346 080</w:t>
                  </w:r>
                </w:p>
              </w:tc>
              <w:tc>
                <w:tcPr>
                  <w:tcW w:w="36" w:type="dxa"/>
                  <w:vAlign w:val="center"/>
                  <w:hideMark/>
                </w:tcPr>
                <w:p w:rsidR="00D2323B" w:rsidRPr="00C704F3" w:rsidRDefault="00D2323B" w:rsidP="00C704F3"/>
              </w:tc>
            </w:tr>
            <w:tr w:rsidR="00D2323B" w:rsidRPr="00C704F3" w:rsidTr="001770DA">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2300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Krājumi, materiāli, energoresursi, prece,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763 540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4 600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768 140</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2400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Grāmatas un žurnāli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6 203</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6 203</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2500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Budžeta iestāžu nodokļu maksājumi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66 558</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72 558</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000000" w:fill="D5FEC0"/>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4000</w:t>
                  </w:r>
                </w:p>
              </w:tc>
              <w:tc>
                <w:tcPr>
                  <w:tcW w:w="4764" w:type="dxa"/>
                  <w:tcBorders>
                    <w:top w:val="nil"/>
                    <w:left w:val="nil"/>
                    <w:bottom w:val="single" w:sz="4" w:space="0" w:color="auto"/>
                    <w:right w:val="single" w:sz="4" w:space="0" w:color="auto"/>
                  </w:tcBorders>
                  <w:shd w:val="clear" w:color="000000" w:fill="D5FEC0"/>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PROCENTU IZDEVUMI                                                                                                                                                                                       </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30 875</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-14 000</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16 875</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4200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Procentu maksājumi iekšzemes kredītiestādēm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1 200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1 200</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4300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Pārējie procentu maksājumi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29 675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-14 000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15 675</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000000" w:fill="D5FEC0"/>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5000</w:t>
                  </w:r>
                </w:p>
              </w:tc>
              <w:tc>
                <w:tcPr>
                  <w:tcW w:w="4764" w:type="dxa"/>
                  <w:tcBorders>
                    <w:top w:val="nil"/>
                    <w:left w:val="nil"/>
                    <w:bottom w:val="single" w:sz="4" w:space="0" w:color="auto"/>
                    <w:right w:val="single" w:sz="4" w:space="0" w:color="auto"/>
                  </w:tcBorders>
                  <w:shd w:val="clear" w:color="000000" w:fill="D5FEC0"/>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PAMATKAPITĀLA VEIDOŠANA                                                                                                                                                                                 </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1 418 693</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896</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1 419 589</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5100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Nemateriālie ieguldījumi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9 001</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6 001</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5200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Pamatlīdzekļi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1 409 692</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3 896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1 413 588</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000000" w:fill="D5FEC0"/>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6000</w:t>
                  </w:r>
                </w:p>
              </w:tc>
              <w:tc>
                <w:tcPr>
                  <w:tcW w:w="4764" w:type="dxa"/>
                  <w:tcBorders>
                    <w:top w:val="nil"/>
                    <w:left w:val="nil"/>
                    <w:bottom w:val="single" w:sz="4" w:space="0" w:color="auto"/>
                    <w:right w:val="single" w:sz="4" w:space="0" w:color="auto"/>
                  </w:tcBorders>
                  <w:shd w:val="clear" w:color="000000" w:fill="D5FEC0"/>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SOCIĀLIE PABALSTI                                                                                                                                                                                       </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119 387</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119 387</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6200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Pensijas un sociālie pabalsti naudā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115 027</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115 027</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6300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Sociālie pabalsti natūrā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4 360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4 360</w:t>
                  </w:r>
                </w:p>
              </w:tc>
              <w:tc>
                <w:tcPr>
                  <w:tcW w:w="36" w:type="dxa"/>
                  <w:vAlign w:val="center"/>
                  <w:hideMark/>
                </w:tcPr>
                <w:p w:rsidR="00D2323B" w:rsidRPr="00C704F3" w:rsidRDefault="00D2323B" w:rsidP="00C704F3"/>
              </w:tc>
            </w:tr>
            <w:tr w:rsidR="00D2323B" w:rsidRPr="00C704F3" w:rsidTr="001770DA">
              <w:trPr>
                <w:trHeight w:val="450"/>
              </w:trPr>
              <w:tc>
                <w:tcPr>
                  <w:tcW w:w="1020" w:type="dxa"/>
                  <w:tcBorders>
                    <w:top w:val="nil"/>
                    <w:left w:val="single" w:sz="4" w:space="0" w:color="auto"/>
                    <w:bottom w:val="single" w:sz="4" w:space="0" w:color="auto"/>
                    <w:right w:val="single" w:sz="4" w:space="0" w:color="auto"/>
                  </w:tcBorders>
                  <w:shd w:val="clear" w:color="000000" w:fill="D5FEC0"/>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7000</w:t>
                  </w:r>
                </w:p>
              </w:tc>
              <w:tc>
                <w:tcPr>
                  <w:tcW w:w="4764" w:type="dxa"/>
                  <w:tcBorders>
                    <w:top w:val="nil"/>
                    <w:left w:val="nil"/>
                    <w:bottom w:val="single" w:sz="4" w:space="0" w:color="auto"/>
                    <w:right w:val="single" w:sz="4" w:space="0" w:color="auto"/>
                  </w:tcBorders>
                  <w:shd w:val="clear" w:color="000000" w:fill="D5FEC0"/>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UZTURĒŠANAS IZDEVUMU TRANSFERTI, PAŠU RESURSU MAKSĀJUMI, STARPTAUTISKĀ SADARBĪBA                                                                                                                        </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364 120</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100</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364 220</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7200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Pašvaldību budžeta uzturēšanas izdevumu transferti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364 120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364 220</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000000" w:fill="C0C0C0"/>
                  <w:noWrap/>
                  <w:hideMark/>
                </w:tcPr>
                <w:p w:rsidR="00D2323B" w:rsidRPr="00C704F3" w:rsidRDefault="00D2323B" w:rsidP="00C704F3">
                  <w:pPr>
                    <w:rPr>
                      <w:rFonts w:ascii="Arial" w:hAnsi="Arial" w:cs="Arial"/>
                      <w:b/>
                      <w:bCs/>
                      <w:sz w:val="16"/>
                      <w:szCs w:val="16"/>
                      <w:u w:val="single"/>
                    </w:rPr>
                  </w:pPr>
                  <w:r w:rsidRPr="00C704F3">
                    <w:rPr>
                      <w:rFonts w:ascii="Arial" w:hAnsi="Arial" w:cs="Arial"/>
                      <w:b/>
                      <w:bCs/>
                      <w:sz w:val="16"/>
                      <w:szCs w:val="16"/>
                      <w:u w:val="single"/>
                    </w:rPr>
                    <w:t> </w:t>
                  </w:r>
                </w:p>
              </w:tc>
              <w:tc>
                <w:tcPr>
                  <w:tcW w:w="4764" w:type="dxa"/>
                  <w:tcBorders>
                    <w:top w:val="nil"/>
                    <w:left w:val="nil"/>
                    <w:bottom w:val="single" w:sz="4" w:space="0" w:color="auto"/>
                    <w:right w:val="single" w:sz="4" w:space="0" w:color="auto"/>
                  </w:tcBorders>
                  <w:shd w:val="clear" w:color="000000" w:fill="C0C0C0"/>
                  <w:hideMark/>
                </w:tcPr>
                <w:p w:rsidR="00D2323B" w:rsidRPr="00C704F3" w:rsidRDefault="00D2323B" w:rsidP="00C704F3">
                  <w:pPr>
                    <w:rPr>
                      <w:rFonts w:ascii="Arial" w:hAnsi="Arial" w:cs="Arial"/>
                      <w:b/>
                      <w:bCs/>
                      <w:sz w:val="16"/>
                      <w:szCs w:val="16"/>
                      <w:u w:val="single"/>
                    </w:rPr>
                  </w:pPr>
                  <w:r w:rsidRPr="00C704F3">
                    <w:rPr>
                      <w:rFonts w:ascii="Arial" w:hAnsi="Arial" w:cs="Arial"/>
                      <w:b/>
                      <w:bCs/>
                      <w:sz w:val="16"/>
                      <w:szCs w:val="16"/>
                      <w:u w:val="single"/>
                    </w:rPr>
                    <w:t>IEŅĒMUMU PĀRSNIEGUMS (+) vai DEFICĪTS (–)</w:t>
                  </w:r>
                </w:p>
              </w:tc>
              <w:tc>
                <w:tcPr>
                  <w:tcW w:w="1020" w:type="dxa"/>
                  <w:tcBorders>
                    <w:top w:val="nil"/>
                    <w:left w:val="nil"/>
                    <w:bottom w:val="single" w:sz="4" w:space="0" w:color="auto"/>
                    <w:right w:val="single" w:sz="4" w:space="0" w:color="auto"/>
                  </w:tcBorders>
                  <w:shd w:val="clear" w:color="000000" w:fill="C0C0C0"/>
                  <w:noWrap/>
                  <w:hideMark/>
                </w:tcPr>
                <w:p w:rsidR="00D2323B" w:rsidRPr="00C704F3" w:rsidRDefault="00D2323B" w:rsidP="00C704F3">
                  <w:pPr>
                    <w:jc w:val="right"/>
                    <w:rPr>
                      <w:rFonts w:ascii="Arial" w:hAnsi="Arial" w:cs="Arial"/>
                      <w:b/>
                      <w:bCs/>
                      <w:sz w:val="16"/>
                      <w:szCs w:val="16"/>
                      <w:u w:val="single"/>
                    </w:rPr>
                  </w:pPr>
                  <w:r w:rsidRPr="00C704F3">
                    <w:rPr>
                      <w:rFonts w:ascii="Arial" w:hAnsi="Arial" w:cs="Arial"/>
                      <w:b/>
                      <w:bCs/>
                      <w:sz w:val="16"/>
                      <w:szCs w:val="16"/>
                      <w:u w:val="single"/>
                    </w:rPr>
                    <w:t>-923 315</w:t>
                  </w:r>
                </w:p>
              </w:tc>
              <w:tc>
                <w:tcPr>
                  <w:tcW w:w="1020" w:type="dxa"/>
                  <w:tcBorders>
                    <w:top w:val="nil"/>
                    <w:left w:val="nil"/>
                    <w:bottom w:val="single" w:sz="4" w:space="0" w:color="auto"/>
                    <w:right w:val="single" w:sz="4" w:space="0" w:color="auto"/>
                  </w:tcBorders>
                  <w:shd w:val="clear" w:color="000000" w:fill="C0C0C0"/>
                  <w:noWrap/>
                  <w:hideMark/>
                </w:tcPr>
                <w:p w:rsidR="00D2323B" w:rsidRPr="00C704F3" w:rsidRDefault="00D2323B" w:rsidP="00C704F3">
                  <w:pPr>
                    <w:jc w:val="right"/>
                    <w:rPr>
                      <w:rFonts w:ascii="Arial" w:hAnsi="Arial" w:cs="Arial"/>
                      <w:b/>
                      <w:bCs/>
                      <w:sz w:val="16"/>
                      <w:szCs w:val="16"/>
                      <w:u w:val="single"/>
                    </w:rPr>
                  </w:pPr>
                  <w:r w:rsidRPr="00C704F3">
                    <w:rPr>
                      <w:rFonts w:ascii="Arial" w:hAnsi="Arial" w:cs="Arial"/>
                      <w:b/>
                      <w:bCs/>
                      <w:sz w:val="16"/>
                      <w:szCs w:val="16"/>
                      <w:u w:val="single"/>
                    </w:rPr>
                    <w:t>38 995</w:t>
                  </w:r>
                </w:p>
              </w:tc>
              <w:tc>
                <w:tcPr>
                  <w:tcW w:w="1020" w:type="dxa"/>
                  <w:tcBorders>
                    <w:top w:val="nil"/>
                    <w:left w:val="nil"/>
                    <w:bottom w:val="single" w:sz="4" w:space="0" w:color="auto"/>
                    <w:right w:val="single" w:sz="4" w:space="0" w:color="auto"/>
                  </w:tcBorders>
                  <w:shd w:val="clear" w:color="000000" w:fill="C0C0C0"/>
                  <w:noWrap/>
                  <w:hideMark/>
                </w:tcPr>
                <w:p w:rsidR="00D2323B" w:rsidRPr="00C704F3" w:rsidRDefault="00D2323B" w:rsidP="00C704F3">
                  <w:pPr>
                    <w:jc w:val="right"/>
                    <w:rPr>
                      <w:rFonts w:ascii="Arial" w:hAnsi="Arial" w:cs="Arial"/>
                      <w:b/>
                      <w:bCs/>
                      <w:sz w:val="16"/>
                      <w:szCs w:val="16"/>
                      <w:u w:val="single"/>
                    </w:rPr>
                  </w:pPr>
                  <w:r w:rsidRPr="00C704F3">
                    <w:rPr>
                      <w:rFonts w:ascii="Arial" w:hAnsi="Arial" w:cs="Arial"/>
                      <w:b/>
                      <w:bCs/>
                      <w:sz w:val="16"/>
                      <w:szCs w:val="16"/>
                      <w:u w:val="single"/>
                    </w:rPr>
                    <w:t>-884 320</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000000" w:fill="C0C0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w:t>
                  </w:r>
                </w:p>
              </w:tc>
              <w:tc>
                <w:tcPr>
                  <w:tcW w:w="4764" w:type="dxa"/>
                  <w:tcBorders>
                    <w:top w:val="nil"/>
                    <w:left w:val="nil"/>
                    <w:bottom w:val="single" w:sz="4" w:space="0" w:color="auto"/>
                    <w:right w:val="single" w:sz="4" w:space="0" w:color="auto"/>
                  </w:tcBorders>
                  <w:shd w:val="clear" w:color="000000" w:fill="C0C0C0"/>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FINANSĒŠANA: </w:t>
                  </w:r>
                </w:p>
              </w:tc>
              <w:tc>
                <w:tcPr>
                  <w:tcW w:w="1020" w:type="dxa"/>
                  <w:tcBorders>
                    <w:top w:val="nil"/>
                    <w:left w:val="nil"/>
                    <w:bottom w:val="single" w:sz="4" w:space="0" w:color="auto"/>
                    <w:right w:val="single" w:sz="4" w:space="0" w:color="auto"/>
                  </w:tcBorders>
                  <w:shd w:val="clear" w:color="000000" w:fill="C0C0C0"/>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923 315</w:t>
                  </w:r>
                </w:p>
              </w:tc>
              <w:tc>
                <w:tcPr>
                  <w:tcW w:w="1020" w:type="dxa"/>
                  <w:tcBorders>
                    <w:top w:val="nil"/>
                    <w:left w:val="nil"/>
                    <w:bottom w:val="single" w:sz="4" w:space="0" w:color="auto"/>
                    <w:right w:val="single" w:sz="4" w:space="0" w:color="auto"/>
                  </w:tcBorders>
                  <w:shd w:val="clear" w:color="000000" w:fill="C0C0C0"/>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-38 995</w:t>
                  </w:r>
                </w:p>
              </w:tc>
              <w:tc>
                <w:tcPr>
                  <w:tcW w:w="1020" w:type="dxa"/>
                  <w:tcBorders>
                    <w:top w:val="nil"/>
                    <w:left w:val="nil"/>
                    <w:bottom w:val="single" w:sz="4" w:space="0" w:color="auto"/>
                    <w:right w:val="single" w:sz="4" w:space="0" w:color="auto"/>
                  </w:tcBorders>
                  <w:shd w:val="clear" w:color="000000" w:fill="C0C0C0"/>
                  <w:noWrap/>
                  <w:hideMark/>
                </w:tcPr>
                <w:p w:rsidR="00D2323B" w:rsidRPr="00C704F3" w:rsidRDefault="00D2323B" w:rsidP="00C704F3">
                  <w:pPr>
                    <w:jc w:val="right"/>
                    <w:rPr>
                      <w:rFonts w:ascii="Arial" w:hAnsi="Arial" w:cs="Arial"/>
                      <w:b/>
                      <w:bCs/>
                      <w:sz w:val="16"/>
                      <w:szCs w:val="16"/>
                    </w:rPr>
                  </w:pPr>
                  <w:r w:rsidRPr="00C704F3">
                    <w:rPr>
                      <w:rFonts w:ascii="Arial" w:hAnsi="Arial" w:cs="Arial"/>
                      <w:b/>
                      <w:bCs/>
                      <w:sz w:val="16"/>
                      <w:szCs w:val="16"/>
                    </w:rPr>
                    <w:t>884 320</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F210    </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Naudas līdzekļi (Izmaiņas)</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-185 278</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-38 995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-224 273</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F210100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+Naudas līdzekļu atlikums kasē uz gada sākumu PB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2 045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2 045</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Atlikums uz perioda beigām</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187 323</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38 995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226 318</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F220    </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621 582</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621 582</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F220100</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+Pieprasījuma noguldījumu atlikums uz gada sākumu PB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621 582</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621 582</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F410    </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PAŠVALDĪBAS ĪSTERMIŅA AIZDEVUMI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500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500</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F411</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+Cēsu rajona padomes (CRP) izsniegtie īstermiņa aizdevumi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500</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F420    </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PAŠVALDĪBAS AIZŅĒMUMI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484 011</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484 011</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F421</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-Pašvaldības aizņēmumi no Valsts kases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486 510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486 510</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F42201</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-VIF aizņēmums "</w:t>
                  </w:r>
                  <w:proofErr w:type="spellStart"/>
                  <w:r w:rsidRPr="00C704F3">
                    <w:rPr>
                      <w:rFonts w:ascii="Arial" w:hAnsi="Arial" w:cs="Arial"/>
                      <w:sz w:val="16"/>
                      <w:szCs w:val="16"/>
                    </w:rPr>
                    <w:t>Bille</w:t>
                  </w:r>
                  <w:proofErr w:type="spellEnd"/>
                  <w:r w:rsidRPr="00C704F3">
                    <w:rPr>
                      <w:rFonts w:ascii="Arial" w:hAnsi="Arial" w:cs="Arial"/>
                      <w:sz w:val="16"/>
                      <w:szCs w:val="16"/>
                    </w:rPr>
                    <w:t xml:space="preserve">" </w:t>
                  </w:r>
                  <w:proofErr w:type="spellStart"/>
                  <w:r w:rsidRPr="00C704F3">
                    <w:rPr>
                      <w:rFonts w:ascii="Arial" w:hAnsi="Arial" w:cs="Arial"/>
                      <w:sz w:val="16"/>
                      <w:szCs w:val="16"/>
                    </w:rPr>
                    <w:t>ūdenssaimn</w:t>
                  </w:r>
                  <w:proofErr w:type="spellEnd"/>
                  <w:r w:rsidRPr="00C704F3">
                    <w:rPr>
                      <w:rFonts w:ascii="Arial" w:hAnsi="Arial" w:cs="Arial"/>
                      <w:sz w:val="16"/>
                      <w:szCs w:val="16"/>
                    </w:rPr>
                    <w:t>.,</w:t>
                  </w:r>
                  <w:proofErr w:type="spellStart"/>
                  <w:r w:rsidRPr="00C704F3">
                    <w:rPr>
                      <w:rFonts w:ascii="Arial" w:hAnsi="Arial" w:cs="Arial"/>
                      <w:sz w:val="16"/>
                      <w:szCs w:val="16"/>
                    </w:rPr>
                    <w:t>kanaliz</w:t>
                  </w:r>
                  <w:proofErr w:type="spellEnd"/>
                  <w:r w:rsidRPr="00C704F3">
                    <w:rPr>
                      <w:rFonts w:ascii="Arial" w:hAnsi="Arial" w:cs="Arial"/>
                      <w:sz w:val="16"/>
                      <w:szCs w:val="16"/>
                    </w:rPr>
                    <w:t xml:space="preserve">. </w:t>
                  </w:r>
                  <w:proofErr w:type="spellStart"/>
                  <w:r w:rsidRPr="00C704F3">
                    <w:rPr>
                      <w:rFonts w:ascii="Arial" w:hAnsi="Arial" w:cs="Arial"/>
                      <w:sz w:val="16"/>
                      <w:szCs w:val="16"/>
                    </w:rPr>
                    <w:t>sist.rekonstr</w:t>
                  </w:r>
                  <w:proofErr w:type="spellEnd"/>
                  <w:r w:rsidRPr="00C704F3">
                    <w:rPr>
                      <w:rFonts w:ascii="Arial" w:hAnsi="Arial" w:cs="Arial"/>
                      <w:sz w:val="16"/>
                      <w:szCs w:val="16"/>
                    </w:rPr>
                    <w:t xml:space="preserve">.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-2 499</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-2 499</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F430    </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PAŠVALDĪBAS ILGTERMIŅA AIZDEVUMI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2 500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2 500</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F431</w:t>
                  </w:r>
                </w:p>
              </w:tc>
              <w:tc>
                <w:tcPr>
                  <w:tcW w:w="4764"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+Cēsu rajona padomes (CRP) izsniegtie ilgtermiņa aizdevumi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2 500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2 500</w:t>
                  </w: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b/>
                      <w:bCs/>
                      <w:sz w:val="16"/>
                      <w:szCs w:val="16"/>
                      <w:u w:val="single"/>
                    </w:rPr>
                  </w:pPr>
                </w:p>
              </w:tc>
              <w:tc>
                <w:tcPr>
                  <w:tcW w:w="4764" w:type="dxa"/>
                  <w:tcBorders>
                    <w:top w:val="nil"/>
                    <w:left w:val="nil"/>
                    <w:bottom w:val="nil"/>
                    <w:right w:val="nil"/>
                  </w:tcBorders>
                  <w:shd w:val="clear" w:color="auto" w:fill="auto"/>
                  <w:hideMark/>
                </w:tcPr>
                <w:p w:rsidR="00D2323B" w:rsidRPr="00C704F3" w:rsidRDefault="00D2323B" w:rsidP="00C704F3">
                  <w:pPr>
                    <w:rPr>
                      <w:rFonts w:ascii="Arial" w:hAnsi="Arial" w:cs="Arial"/>
                      <w:b/>
                      <w:bCs/>
                      <w:sz w:val="16"/>
                      <w:szCs w:val="16"/>
                      <w:u w:val="single"/>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b/>
                      <w:bCs/>
                      <w:sz w:val="16"/>
                      <w:szCs w:val="16"/>
                      <w:u w:val="single"/>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b/>
                      <w:bCs/>
                      <w:sz w:val="16"/>
                      <w:szCs w:val="16"/>
                      <w:u w:val="single"/>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b/>
                      <w:bCs/>
                      <w:sz w:val="16"/>
                      <w:szCs w:val="16"/>
                      <w:u w:val="single"/>
                    </w:rPr>
                  </w:pP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c>
                <w:tcPr>
                  <w:tcW w:w="4764" w:type="dxa"/>
                  <w:tcBorders>
                    <w:top w:val="nil"/>
                    <w:left w:val="nil"/>
                    <w:bottom w:val="nil"/>
                    <w:right w:val="nil"/>
                  </w:tcBorders>
                  <w:shd w:val="clear" w:color="auto" w:fill="auto"/>
                  <w:hideMark/>
                </w:tcPr>
                <w:p w:rsidR="00D2323B" w:rsidRPr="00C704F3" w:rsidRDefault="00D2323B" w:rsidP="00C704F3">
                  <w:pPr>
                    <w:rPr>
                      <w:rFonts w:ascii="Arial" w:hAnsi="Arial" w:cs="Arial"/>
                      <w:sz w:val="16"/>
                      <w:szCs w:val="16"/>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c>
                <w:tcPr>
                  <w:tcW w:w="4764" w:type="dxa"/>
                  <w:tcBorders>
                    <w:top w:val="nil"/>
                    <w:left w:val="nil"/>
                    <w:bottom w:val="nil"/>
                    <w:right w:val="nil"/>
                  </w:tcBorders>
                  <w:shd w:val="clear" w:color="auto" w:fill="auto"/>
                  <w:hideMark/>
                </w:tcPr>
                <w:p w:rsidR="00D2323B" w:rsidRPr="00C704F3" w:rsidRDefault="00D2323B" w:rsidP="00C704F3">
                  <w:pPr>
                    <w:rPr>
                      <w:rFonts w:ascii="Arial" w:hAnsi="Arial" w:cs="Arial"/>
                      <w:sz w:val="16"/>
                      <w:szCs w:val="16"/>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c>
                <w:tcPr>
                  <w:tcW w:w="36" w:type="dxa"/>
                  <w:vAlign w:val="center"/>
                  <w:hideMark/>
                </w:tcPr>
                <w:p w:rsidR="00D2323B" w:rsidRPr="00C704F3" w:rsidRDefault="00D2323B" w:rsidP="00C704F3"/>
              </w:tc>
            </w:tr>
            <w:tr w:rsidR="00D2323B" w:rsidRPr="00C704F3" w:rsidTr="001770DA">
              <w:trPr>
                <w:trHeight w:val="255"/>
              </w:trPr>
              <w:tc>
                <w:tcPr>
                  <w:tcW w:w="5784" w:type="dxa"/>
                  <w:gridSpan w:val="2"/>
                  <w:tcBorders>
                    <w:top w:val="nil"/>
                    <w:left w:val="nil"/>
                    <w:bottom w:val="nil"/>
                    <w:right w:val="nil"/>
                  </w:tcBorders>
                  <w:shd w:val="clear" w:color="auto" w:fill="auto"/>
                  <w:noWrap/>
                  <w:vAlign w:val="bottom"/>
                  <w:hideMark/>
                </w:tcPr>
                <w:p w:rsidR="00D2323B" w:rsidRPr="00C704F3" w:rsidRDefault="00D2323B" w:rsidP="00C704F3">
                  <w:pPr>
                    <w:rPr>
                      <w:rFonts w:ascii="Arial" w:hAnsi="Arial" w:cs="Arial"/>
                      <w:sz w:val="16"/>
                      <w:szCs w:val="16"/>
                    </w:rPr>
                  </w:pPr>
                  <w:r w:rsidRPr="00C704F3">
                    <w:rPr>
                      <w:rFonts w:ascii="Arial" w:hAnsi="Arial" w:cs="Arial"/>
                      <w:sz w:val="16"/>
                      <w:szCs w:val="16"/>
                    </w:rPr>
                    <w:t>Domes priekšsēdētāja:</w:t>
                  </w:r>
                </w:p>
              </w:tc>
              <w:tc>
                <w:tcPr>
                  <w:tcW w:w="1020" w:type="dxa"/>
                  <w:tcBorders>
                    <w:top w:val="nil"/>
                    <w:left w:val="nil"/>
                    <w:bottom w:val="nil"/>
                    <w:right w:val="nil"/>
                  </w:tcBorders>
                  <w:shd w:val="clear" w:color="auto" w:fill="auto"/>
                  <w:noWrap/>
                  <w:vAlign w:val="bottom"/>
                  <w:hideMark/>
                </w:tcPr>
                <w:p w:rsidR="00D2323B" w:rsidRPr="00C704F3" w:rsidRDefault="00D2323B" w:rsidP="00C704F3">
                  <w:pPr>
                    <w:rPr>
                      <w:rFonts w:ascii="Arial" w:hAnsi="Arial" w:cs="Arial"/>
                      <w:sz w:val="16"/>
                      <w:szCs w:val="16"/>
                    </w:rPr>
                  </w:pPr>
                  <w:r w:rsidRPr="00C704F3">
                    <w:rPr>
                      <w:rFonts w:ascii="Arial" w:hAnsi="Arial" w:cs="Arial"/>
                      <w:sz w:val="16"/>
                      <w:szCs w:val="16"/>
                    </w:rPr>
                    <w:t>E.Eglīte</w:t>
                  </w:r>
                </w:p>
              </w:tc>
              <w:tc>
                <w:tcPr>
                  <w:tcW w:w="1020" w:type="dxa"/>
                  <w:tcBorders>
                    <w:top w:val="nil"/>
                    <w:left w:val="nil"/>
                    <w:bottom w:val="nil"/>
                    <w:right w:val="nil"/>
                  </w:tcBorders>
                  <w:shd w:val="clear" w:color="auto" w:fill="auto"/>
                  <w:noWrap/>
                  <w:vAlign w:val="bottom"/>
                  <w:hideMark/>
                </w:tcPr>
                <w:p w:rsidR="00D2323B" w:rsidRPr="00C704F3" w:rsidRDefault="00D2323B" w:rsidP="00C704F3">
                  <w:pPr>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D2323B" w:rsidRPr="00C704F3" w:rsidRDefault="00D2323B" w:rsidP="00C704F3">
                  <w:pPr>
                    <w:rPr>
                      <w:rFonts w:ascii="Arial" w:hAnsi="Arial" w:cs="Arial"/>
                      <w:sz w:val="16"/>
                      <w:szCs w:val="16"/>
                    </w:rPr>
                  </w:pP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nil"/>
                    <w:bottom w:val="nil"/>
                    <w:right w:val="nil"/>
                  </w:tcBorders>
                  <w:shd w:val="clear" w:color="auto" w:fill="auto"/>
                  <w:noWrap/>
                  <w:vAlign w:val="bottom"/>
                  <w:hideMark/>
                </w:tcPr>
                <w:p w:rsidR="00D2323B" w:rsidRPr="00C704F3" w:rsidRDefault="00D2323B" w:rsidP="00C704F3">
                  <w:pPr>
                    <w:rPr>
                      <w:rFonts w:ascii="Arial" w:hAnsi="Arial" w:cs="Arial"/>
                      <w:sz w:val="16"/>
                      <w:szCs w:val="16"/>
                    </w:rPr>
                  </w:pPr>
                </w:p>
              </w:tc>
              <w:tc>
                <w:tcPr>
                  <w:tcW w:w="4764" w:type="dxa"/>
                  <w:tcBorders>
                    <w:top w:val="nil"/>
                    <w:left w:val="nil"/>
                    <w:bottom w:val="nil"/>
                    <w:right w:val="nil"/>
                  </w:tcBorders>
                  <w:shd w:val="clear" w:color="auto" w:fill="auto"/>
                  <w:hideMark/>
                </w:tcPr>
                <w:p w:rsidR="00D2323B" w:rsidRPr="00C704F3" w:rsidRDefault="00D2323B" w:rsidP="00C704F3">
                  <w:pPr>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D2323B" w:rsidRPr="00C704F3" w:rsidRDefault="00D2323B" w:rsidP="00C704F3">
                  <w:pPr>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D2323B" w:rsidRPr="00C704F3" w:rsidRDefault="00D2323B" w:rsidP="00C704F3">
                  <w:pPr>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D2323B" w:rsidRPr="00C704F3" w:rsidRDefault="00D2323B" w:rsidP="00C704F3">
                  <w:pPr>
                    <w:rPr>
                      <w:rFonts w:ascii="Arial" w:hAnsi="Arial" w:cs="Arial"/>
                      <w:sz w:val="16"/>
                      <w:szCs w:val="16"/>
                    </w:rPr>
                  </w:pP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nil"/>
                    <w:bottom w:val="nil"/>
                    <w:right w:val="nil"/>
                  </w:tcBorders>
                  <w:shd w:val="clear" w:color="auto" w:fill="auto"/>
                  <w:noWrap/>
                  <w:vAlign w:val="bottom"/>
                  <w:hideMark/>
                </w:tcPr>
                <w:p w:rsidR="00D2323B" w:rsidRPr="00C704F3" w:rsidRDefault="00D2323B" w:rsidP="00C704F3">
                  <w:pPr>
                    <w:rPr>
                      <w:rFonts w:ascii="Arial" w:hAnsi="Arial" w:cs="Arial"/>
                      <w:sz w:val="16"/>
                      <w:szCs w:val="16"/>
                    </w:rPr>
                  </w:pPr>
                </w:p>
              </w:tc>
              <w:tc>
                <w:tcPr>
                  <w:tcW w:w="4764" w:type="dxa"/>
                  <w:tcBorders>
                    <w:top w:val="nil"/>
                    <w:left w:val="nil"/>
                    <w:bottom w:val="nil"/>
                    <w:right w:val="nil"/>
                  </w:tcBorders>
                  <w:shd w:val="clear" w:color="auto" w:fill="auto"/>
                  <w:hideMark/>
                </w:tcPr>
                <w:p w:rsidR="00D2323B" w:rsidRPr="00C704F3" w:rsidRDefault="00D2323B" w:rsidP="00C704F3">
                  <w:pPr>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D2323B" w:rsidRPr="00C704F3" w:rsidRDefault="00D2323B" w:rsidP="00C704F3">
                  <w:pPr>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D2323B" w:rsidRPr="00C704F3" w:rsidRDefault="00D2323B" w:rsidP="00C704F3">
                  <w:pPr>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D2323B" w:rsidRPr="00C704F3" w:rsidRDefault="00D2323B" w:rsidP="00C704F3">
                  <w:pPr>
                    <w:rPr>
                      <w:rFonts w:ascii="Arial" w:hAnsi="Arial" w:cs="Arial"/>
                      <w:sz w:val="16"/>
                      <w:szCs w:val="16"/>
                    </w:rPr>
                  </w:pP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nil"/>
                    <w:bottom w:val="nil"/>
                    <w:right w:val="nil"/>
                  </w:tcBorders>
                  <w:shd w:val="clear" w:color="auto" w:fill="auto"/>
                  <w:noWrap/>
                  <w:vAlign w:val="bottom"/>
                  <w:hideMark/>
                </w:tcPr>
                <w:p w:rsidR="00D2323B" w:rsidRPr="00C704F3" w:rsidRDefault="00D2323B" w:rsidP="00C704F3">
                  <w:pPr>
                    <w:rPr>
                      <w:rFonts w:ascii="Arial" w:hAnsi="Arial" w:cs="Arial"/>
                      <w:sz w:val="16"/>
                      <w:szCs w:val="16"/>
                    </w:rPr>
                  </w:pPr>
                </w:p>
              </w:tc>
              <w:tc>
                <w:tcPr>
                  <w:tcW w:w="4764" w:type="dxa"/>
                  <w:tcBorders>
                    <w:top w:val="nil"/>
                    <w:left w:val="nil"/>
                    <w:bottom w:val="nil"/>
                    <w:right w:val="nil"/>
                  </w:tcBorders>
                  <w:shd w:val="clear" w:color="auto" w:fill="auto"/>
                  <w:hideMark/>
                </w:tcPr>
                <w:p w:rsidR="00D2323B" w:rsidRPr="00C704F3" w:rsidRDefault="00D2323B" w:rsidP="00C704F3">
                  <w:pPr>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D2323B" w:rsidRPr="00C704F3" w:rsidRDefault="00D2323B" w:rsidP="00C704F3">
                  <w:pPr>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D2323B" w:rsidRPr="00C704F3" w:rsidRDefault="00D2323B" w:rsidP="00C704F3">
                  <w:pPr>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D2323B" w:rsidRPr="00C704F3" w:rsidRDefault="00D2323B" w:rsidP="00C704F3">
                  <w:pPr>
                    <w:rPr>
                      <w:rFonts w:ascii="Arial" w:hAnsi="Arial" w:cs="Arial"/>
                      <w:sz w:val="16"/>
                      <w:szCs w:val="16"/>
                    </w:rPr>
                  </w:pP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nil"/>
                    <w:bottom w:val="nil"/>
                    <w:right w:val="nil"/>
                  </w:tcBorders>
                  <w:shd w:val="clear" w:color="auto" w:fill="auto"/>
                  <w:noWrap/>
                  <w:vAlign w:val="bottom"/>
                  <w:hideMark/>
                </w:tcPr>
                <w:p w:rsidR="00D2323B" w:rsidRPr="00C704F3" w:rsidRDefault="00D2323B" w:rsidP="00C704F3">
                  <w:pPr>
                    <w:rPr>
                      <w:rFonts w:ascii="Arial" w:hAnsi="Arial" w:cs="Arial"/>
                      <w:sz w:val="16"/>
                      <w:szCs w:val="16"/>
                    </w:rPr>
                  </w:pPr>
                </w:p>
              </w:tc>
              <w:tc>
                <w:tcPr>
                  <w:tcW w:w="4764" w:type="dxa"/>
                  <w:tcBorders>
                    <w:top w:val="nil"/>
                    <w:left w:val="nil"/>
                    <w:bottom w:val="nil"/>
                    <w:right w:val="nil"/>
                  </w:tcBorders>
                  <w:shd w:val="clear" w:color="auto" w:fill="auto"/>
                  <w:hideMark/>
                </w:tcPr>
                <w:p w:rsidR="00D2323B" w:rsidRPr="00C704F3" w:rsidRDefault="00D2323B" w:rsidP="00C704F3">
                  <w:pPr>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D2323B" w:rsidRPr="00C704F3" w:rsidRDefault="00D2323B" w:rsidP="00C704F3">
                  <w:pPr>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D2323B" w:rsidRPr="00C704F3" w:rsidRDefault="00D2323B" w:rsidP="00C704F3">
                  <w:pPr>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D2323B" w:rsidRPr="00C704F3" w:rsidRDefault="00D2323B" w:rsidP="00C704F3">
                  <w:pPr>
                    <w:rPr>
                      <w:rFonts w:ascii="Arial" w:hAnsi="Arial" w:cs="Arial"/>
                      <w:sz w:val="16"/>
                      <w:szCs w:val="16"/>
                    </w:rPr>
                  </w:pPr>
                </w:p>
              </w:tc>
              <w:tc>
                <w:tcPr>
                  <w:tcW w:w="36" w:type="dxa"/>
                  <w:vAlign w:val="center"/>
                  <w:hideMark/>
                </w:tcPr>
                <w:p w:rsidR="00D2323B" w:rsidRPr="00C704F3" w:rsidRDefault="00D2323B" w:rsidP="00C704F3"/>
              </w:tc>
            </w:tr>
            <w:tr w:rsidR="00D2323B" w:rsidRPr="00C704F3" w:rsidTr="001770DA">
              <w:trPr>
                <w:trHeight w:val="255"/>
              </w:trPr>
              <w:tc>
                <w:tcPr>
                  <w:tcW w:w="1020" w:type="dxa"/>
                  <w:tcBorders>
                    <w:top w:val="nil"/>
                    <w:left w:val="nil"/>
                    <w:bottom w:val="nil"/>
                    <w:right w:val="nil"/>
                  </w:tcBorders>
                  <w:shd w:val="clear" w:color="auto" w:fill="auto"/>
                  <w:noWrap/>
                  <w:vAlign w:val="bottom"/>
                  <w:hideMark/>
                </w:tcPr>
                <w:p w:rsidR="00D2323B" w:rsidRPr="00C704F3" w:rsidRDefault="00D2323B" w:rsidP="00C704F3">
                  <w:pPr>
                    <w:rPr>
                      <w:rFonts w:ascii="Arial" w:hAnsi="Arial" w:cs="Arial"/>
                      <w:sz w:val="16"/>
                      <w:szCs w:val="16"/>
                    </w:rPr>
                  </w:pPr>
                </w:p>
              </w:tc>
              <w:tc>
                <w:tcPr>
                  <w:tcW w:w="4764" w:type="dxa"/>
                  <w:tcBorders>
                    <w:top w:val="nil"/>
                    <w:left w:val="nil"/>
                    <w:bottom w:val="nil"/>
                    <w:right w:val="nil"/>
                  </w:tcBorders>
                  <w:shd w:val="clear" w:color="auto" w:fill="auto"/>
                  <w:hideMark/>
                </w:tcPr>
                <w:p w:rsidR="00D2323B" w:rsidRPr="00C704F3" w:rsidRDefault="00D2323B" w:rsidP="00C704F3">
                  <w:pPr>
                    <w:rPr>
                      <w:rFonts w:ascii="Arial" w:hAnsi="Arial" w:cs="Arial"/>
                      <w:sz w:val="16"/>
                      <w:szCs w:val="16"/>
                    </w:rPr>
                  </w:pPr>
                </w:p>
                <w:p w:rsidR="00D2323B" w:rsidRPr="00C704F3" w:rsidRDefault="00D2323B" w:rsidP="00C704F3">
                  <w:pPr>
                    <w:rPr>
                      <w:rFonts w:ascii="Arial" w:hAnsi="Arial" w:cs="Arial"/>
                      <w:sz w:val="16"/>
                      <w:szCs w:val="16"/>
                    </w:rPr>
                  </w:pPr>
                </w:p>
                <w:p w:rsidR="00D2323B" w:rsidRPr="00C704F3" w:rsidRDefault="00D2323B" w:rsidP="00C704F3">
                  <w:pPr>
                    <w:rPr>
                      <w:rFonts w:ascii="Arial" w:hAnsi="Arial" w:cs="Arial"/>
                      <w:sz w:val="16"/>
                      <w:szCs w:val="16"/>
                    </w:rPr>
                  </w:pPr>
                </w:p>
                <w:p w:rsidR="00D2323B" w:rsidRPr="00C704F3" w:rsidRDefault="00D2323B" w:rsidP="00C704F3">
                  <w:pPr>
                    <w:rPr>
                      <w:rFonts w:ascii="Arial" w:hAnsi="Arial" w:cs="Arial"/>
                      <w:sz w:val="16"/>
                      <w:szCs w:val="16"/>
                    </w:rPr>
                  </w:pPr>
                </w:p>
                <w:p w:rsidR="00D2323B" w:rsidRPr="00C704F3" w:rsidRDefault="00D2323B" w:rsidP="00C704F3">
                  <w:pPr>
                    <w:rPr>
                      <w:rFonts w:ascii="Arial" w:hAnsi="Arial" w:cs="Arial"/>
                      <w:sz w:val="16"/>
                      <w:szCs w:val="16"/>
                    </w:rPr>
                  </w:pPr>
                </w:p>
                <w:p w:rsidR="00D2323B" w:rsidRPr="00C704F3" w:rsidRDefault="00D2323B" w:rsidP="00C704F3">
                  <w:pPr>
                    <w:rPr>
                      <w:rFonts w:ascii="Arial" w:hAnsi="Arial" w:cs="Arial"/>
                      <w:sz w:val="16"/>
                      <w:szCs w:val="16"/>
                    </w:rPr>
                  </w:pPr>
                </w:p>
                <w:p w:rsidR="00D2323B" w:rsidRPr="00C704F3" w:rsidRDefault="00D2323B" w:rsidP="00C704F3">
                  <w:pPr>
                    <w:rPr>
                      <w:rFonts w:ascii="Arial" w:hAnsi="Arial" w:cs="Arial"/>
                      <w:sz w:val="16"/>
                      <w:szCs w:val="16"/>
                    </w:rPr>
                  </w:pPr>
                </w:p>
                <w:p w:rsidR="00D2323B" w:rsidRPr="00C704F3" w:rsidRDefault="00D2323B" w:rsidP="00C704F3">
                  <w:pPr>
                    <w:rPr>
                      <w:rFonts w:ascii="Arial" w:hAnsi="Arial" w:cs="Arial"/>
                      <w:sz w:val="16"/>
                      <w:szCs w:val="16"/>
                    </w:rPr>
                  </w:pPr>
                </w:p>
                <w:p w:rsidR="00D2323B" w:rsidRPr="00C704F3" w:rsidRDefault="00D2323B" w:rsidP="00C704F3">
                  <w:pPr>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D2323B" w:rsidRPr="00C704F3" w:rsidRDefault="00D2323B" w:rsidP="00C704F3">
                  <w:pPr>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D2323B" w:rsidRPr="00C704F3" w:rsidRDefault="00D2323B" w:rsidP="00C704F3">
                  <w:pPr>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D2323B" w:rsidRPr="00C704F3" w:rsidRDefault="00D2323B" w:rsidP="00C704F3">
                  <w:pPr>
                    <w:rPr>
                      <w:rFonts w:ascii="Arial" w:hAnsi="Arial" w:cs="Arial"/>
                      <w:sz w:val="16"/>
                      <w:szCs w:val="16"/>
                    </w:rPr>
                  </w:pPr>
                </w:p>
              </w:tc>
              <w:tc>
                <w:tcPr>
                  <w:tcW w:w="36" w:type="dxa"/>
                  <w:vAlign w:val="center"/>
                  <w:hideMark/>
                </w:tcPr>
                <w:p w:rsidR="00D2323B" w:rsidRPr="00C704F3" w:rsidRDefault="00D2323B" w:rsidP="00C704F3"/>
              </w:tc>
            </w:tr>
          </w:tbl>
          <w:p w:rsidR="00D2323B" w:rsidRPr="00C704F3" w:rsidRDefault="00D2323B" w:rsidP="00C704F3">
            <w:pPr>
              <w:rPr>
                <w:rFonts w:ascii="Arial" w:hAnsi="Arial" w:cs="Arial"/>
                <w:sz w:val="16"/>
                <w:szCs w:val="16"/>
              </w:rPr>
            </w:pPr>
          </w:p>
        </w:tc>
      </w:tr>
      <w:tr w:rsidR="00D2323B" w:rsidRPr="00C704F3" w:rsidTr="00D2323B">
        <w:trPr>
          <w:trHeight w:val="255"/>
        </w:trPr>
        <w:tc>
          <w:tcPr>
            <w:tcW w:w="9089" w:type="dxa"/>
            <w:tcBorders>
              <w:top w:val="nil"/>
              <w:left w:val="nil"/>
              <w:bottom w:val="nil"/>
              <w:right w:val="nil"/>
            </w:tcBorders>
            <w:shd w:val="clear" w:color="auto" w:fill="auto"/>
            <w:noWrap/>
            <w:vAlign w:val="bottom"/>
            <w:hideMark/>
          </w:tcPr>
          <w:tbl>
            <w:tblPr>
              <w:tblW w:w="8880" w:type="dxa"/>
              <w:tblLayout w:type="fixed"/>
              <w:tblLook w:val="04A0" w:firstRow="1" w:lastRow="0" w:firstColumn="1" w:lastColumn="0" w:noHBand="0" w:noVBand="1"/>
            </w:tblPr>
            <w:tblGrid>
              <w:gridCol w:w="1020"/>
              <w:gridCol w:w="4800"/>
              <w:gridCol w:w="1020"/>
              <w:gridCol w:w="1020"/>
              <w:gridCol w:w="1020"/>
            </w:tblGrid>
            <w:tr w:rsidR="00D2323B" w:rsidRPr="00C704F3" w:rsidTr="00D2323B">
              <w:trPr>
                <w:trHeight w:val="240"/>
              </w:trPr>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c>
                <w:tcPr>
                  <w:tcW w:w="4800" w:type="dxa"/>
                  <w:tcBorders>
                    <w:top w:val="nil"/>
                    <w:left w:val="nil"/>
                    <w:bottom w:val="nil"/>
                    <w:right w:val="nil"/>
                  </w:tcBorders>
                  <w:shd w:val="clear" w:color="auto" w:fill="auto"/>
                  <w:hideMark/>
                </w:tcPr>
                <w:p w:rsidR="00D2323B" w:rsidRPr="00C704F3" w:rsidRDefault="00D2323B" w:rsidP="00C704F3">
                  <w:pPr>
                    <w:jc w:val="center"/>
                    <w:rPr>
                      <w:rFonts w:ascii="Arial" w:hAnsi="Arial" w:cs="Arial"/>
                      <w:sz w:val="16"/>
                      <w:szCs w:val="16"/>
                    </w:rPr>
                  </w:pPr>
                  <w:r w:rsidRPr="00C704F3">
                    <w:rPr>
                      <w:rFonts w:ascii="Arial" w:hAnsi="Arial" w:cs="Arial"/>
                      <w:sz w:val="16"/>
                      <w:szCs w:val="16"/>
                    </w:rPr>
                    <w:t>Amatas novada pašvaldība Reģ.Nr.90000957242</w:t>
                  </w: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r>
            <w:tr w:rsidR="00D2323B" w:rsidRPr="00C704F3" w:rsidTr="00D2323B">
              <w:trPr>
                <w:trHeight w:val="240"/>
              </w:trPr>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c>
                <w:tcPr>
                  <w:tcW w:w="4800" w:type="dxa"/>
                  <w:tcBorders>
                    <w:top w:val="nil"/>
                    <w:left w:val="nil"/>
                    <w:bottom w:val="nil"/>
                    <w:right w:val="nil"/>
                  </w:tcBorders>
                  <w:shd w:val="clear" w:color="auto" w:fill="auto"/>
                  <w:hideMark/>
                </w:tcPr>
                <w:p w:rsidR="00D2323B" w:rsidRPr="00C704F3" w:rsidRDefault="00D2323B" w:rsidP="00C704F3">
                  <w:pPr>
                    <w:jc w:val="center"/>
                    <w:rPr>
                      <w:rFonts w:ascii="Arial" w:hAnsi="Arial" w:cs="Arial"/>
                      <w:sz w:val="16"/>
                      <w:szCs w:val="16"/>
                    </w:rPr>
                  </w:pPr>
                  <w:r w:rsidRPr="00C704F3">
                    <w:rPr>
                      <w:rFonts w:ascii="Arial" w:hAnsi="Arial" w:cs="Arial"/>
                      <w:sz w:val="16"/>
                      <w:szCs w:val="16"/>
                    </w:rPr>
                    <w:t>" Ausmas" , Drabešu pagasts, Amatas novads, LV-4101</w:t>
                  </w: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r>
            <w:tr w:rsidR="00D2323B" w:rsidRPr="00C704F3" w:rsidTr="00D2323B">
              <w:trPr>
                <w:trHeight w:val="240"/>
              </w:trPr>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c>
                <w:tcPr>
                  <w:tcW w:w="4800" w:type="dxa"/>
                  <w:tcBorders>
                    <w:top w:val="nil"/>
                    <w:left w:val="nil"/>
                    <w:bottom w:val="nil"/>
                    <w:right w:val="nil"/>
                  </w:tcBorders>
                  <w:shd w:val="clear" w:color="auto" w:fill="auto"/>
                  <w:hideMark/>
                </w:tcPr>
                <w:p w:rsidR="00D2323B" w:rsidRPr="00C704F3" w:rsidRDefault="00D2323B" w:rsidP="00C704F3">
                  <w:pPr>
                    <w:jc w:val="center"/>
                    <w:rPr>
                      <w:rFonts w:ascii="Arial" w:hAnsi="Arial" w:cs="Arial"/>
                      <w:sz w:val="16"/>
                      <w:szCs w:val="16"/>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r>
            <w:tr w:rsidR="00D2323B" w:rsidRPr="00C704F3" w:rsidTr="00D2323B">
              <w:trPr>
                <w:trHeight w:val="255"/>
              </w:trPr>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c>
                <w:tcPr>
                  <w:tcW w:w="4800" w:type="dxa"/>
                  <w:tcBorders>
                    <w:top w:val="nil"/>
                    <w:left w:val="nil"/>
                    <w:bottom w:val="nil"/>
                    <w:right w:val="nil"/>
                  </w:tcBorders>
                  <w:shd w:val="clear" w:color="auto" w:fill="auto"/>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2017.gada novembra budžeta grozījumi </w:t>
                  </w: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r>
            <w:tr w:rsidR="00D2323B" w:rsidRPr="00C704F3" w:rsidTr="00D2323B">
              <w:trPr>
                <w:trHeight w:val="255"/>
              </w:trPr>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c>
                <w:tcPr>
                  <w:tcW w:w="4800" w:type="dxa"/>
                  <w:tcBorders>
                    <w:top w:val="nil"/>
                    <w:left w:val="nil"/>
                    <w:bottom w:val="nil"/>
                    <w:right w:val="nil"/>
                  </w:tcBorders>
                  <w:shd w:val="clear" w:color="auto" w:fill="auto"/>
                  <w:hideMark/>
                </w:tcPr>
                <w:p w:rsidR="00D2323B" w:rsidRPr="00C704F3" w:rsidRDefault="00D2323B" w:rsidP="00C704F3">
                  <w:pPr>
                    <w:jc w:val="center"/>
                    <w:rPr>
                      <w:rFonts w:ascii="Arial" w:hAnsi="Arial" w:cs="Arial"/>
                      <w:b/>
                      <w:bCs/>
                      <w:sz w:val="16"/>
                      <w:szCs w:val="16"/>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b/>
                      <w:bCs/>
                      <w:sz w:val="16"/>
                      <w:szCs w:val="16"/>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b/>
                      <w:bCs/>
                      <w:sz w:val="16"/>
                      <w:szCs w:val="16"/>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b/>
                      <w:bCs/>
                      <w:sz w:val="16"/>
                      <w:szCs w:val="16"/>
                    </w:rPr>
                  </w:pPr>
                </w:p>
              </w:tc>
            </w:tr>
            <w:tr w:rsidR="00D2323B" w:rsidRPr="00C704F3" w:rsidTr="00D2323B">
              <w:trPr>
                <w:trHeight w:val="450"/>
              </w:trPr>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c>
                <w:tcPr>
                  <w:tcW w:w="4800" w:type="dxa"/>
                  <w:tcBorders>
                    <w:top w:val="nil"/>
                    <w:left w:val="nil"/>
                    <w:bottom w:val="nil"/>
                    <w:right w:val="nil"/>
                  </w:tcBorders>
                  <w:shd w:val="clear" w:color="auto" w:fill="auto"/>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Konsolidētais pamatbudžets 2017.gadam izdevumi pa struktūrvienībām</w:t>
                  </w: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r>
            <w:tr w:rsidR="00D2323B" w:rsidRPr="00C704F3" w:rsidTr="00D2323B">
              <w:trPr>
                <w:trHeight w:val="255"/>
              </w:trPr>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c>
                <w:tcPr>
                  <w:tcW w:w="4800" w:type="dxa"/>
                  <w:tcBorders>
                    <w:top w:val="nil"/>
                    <w:left w:val="nil"/>
                    <w:bottom w:val="nil"/>
                    <w:right w:val="nil"/>
                  </w:tcBorders>
                  <w:shd w:val="clear" w:color="auto" w:fill="auto"/>
                  <w:hideMark/>
                </w:tcPr>
                <w:p w:rsidR="00D2323B" w:rsidRPr="00C704F3" w:rsidRDefault="00D2323B" w:rsidP="00C704F3">
                  <w:pPr>
                    <w:rPr>
                      <w:rFonts w:ascii="Arial" w:hAnsi="Arial" w:cs="Arial"/>
                      <w:sz w:val="16"/>
                      <w:szCs w:val="16"/>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r>
            <w:tr w:rsidR="00D2323B" w:rsidRPr="00C704F3" w:rsidTr="00D2323B">
              <w:trPr>
                <w:trHeight w:val="315"/>
              </w:trPr>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b/>
                      <w:bCs/>
                      <w:sz w:val="24"/>
                      <w:szCs w:val="24"/>
                    </w:rPr>
                  </w:pPr>
                  <w:r w:rsidRPr="00C704F3">
                    <w:rPr>
                      <w:rFonts w:ascii="Arial" w:hAnsi="Arial" w:cs="Arial"/>
                      <w:b/>
                      <w:bCs/>
                      <w:sz w:val="24"/>
                      <w:szCs w:val="24"/>
                    </w:rPr>
                    <w:t xml:space="preserve">01.000  </w:t>
                  </w:r>
                </w:p>
              </w:tc>
              <w:tc>
                <w:tcPr>
                  <w:tcW w:w="4800" w:type="dxa"/>
                  <w:tcBorders>
                    <w:top w:val="nil"/>
                    <w:left w:val="nil"/>
                    <w:bottom w:val="nil"/>
                    <w:right w:val="nil"/>
                  </w:tcBorders>
                  <w:shd w:val="clear" w:color="auto" w:fill="auto"/>
                  <w:hideMark/>
                </w:tcPr>
                <w:p w:rsidR="00D2323B" w:rsidRPr="00C704F3" w:rsidRDefault="00D2323B" w:rsidP="00C704F3">
                  <w:pPr>
                    <w:rPr>
                      <w:rFonts w:ascii="Arial" w:hAnsi="Arial" w:cs="Arial"/>
                      <w:b/>
                      <w:bCs/>
                      <w:sz w:val="24"/>
                      <w:szCs w:val="24"/>
                    </w:rPr>
                  </w:pPr>
                  <w:r w:rsidRPr="00C704F3">
                    <w:rPr>
                      <w:rFonts w:ascii="Arial" w:hAnsi="Arial" w:cs="Arial"/>
                      <w:b/>
                      <w:bCs/>
                      <w:sz w:val="24"/>
                      <w:szCs w:val="24"/>
                    </w:rPr>
                    <w:t xml:space="preserve"> Vispārējie valdības dienesti                                                                                           </w:t>
                  </w: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b/>
                      <w:bCs/>
                      <w:sz w:val="24"/>
                      <w:szCs w:val="24"/>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b/>
                      <w:bCs/>
                      <w:sz w:val="24"/>
                      <w:szCs w:val="24"/>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b/>
                      <w:bCs/>
                      <w:sz w:val="24"/>
                      <w:szCs w:val="24"/>
                    </w:rPr>
                  </w:pPr>
                </w:p>
              </w:tc>
            </w:tr>
            <w:tr w:rsidR="00D2323B" w:rsidRPr="00C704F3" w:rsidTr="00D2323B">
              <w:trPr>
                <w:trHeight w:val="67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23B" w:rsidRPr="00C704F3" w:rsidRDefault="00D2323B" w:rsidP="00C704F3">
                  <w:pPr>
                    <w:jc w:val="center"/>
                    <w:rPr>
                      <w:rFonts w:ascii="Arial" w:hAnsi="Arial" w:cs="Arial"/>
                      <w:sz w:val="16"/>
                      <w:szCs w:val="16"/>
                    </w:rPr>
                  </w:pPr>
                  <w:r w:rsidRPr="00C704F3">
                    <w:rPr>
                      <w:rFonts w:ascii="Arial" w:hAnsi="Arial" w:cs="Arial"/>
                      <w:sz w:val="16"/>
                      <w:szCs w:val="16"/>
                    </w:rPr>
                    <w:t>Klasifikācijas kods</w:t>
                  </w:r>
                </w:p>
              </w:tc>
              <w:tc>
                <w:tcPr>
                  <w:tcW w:w="4800" w:type="dxa"/>
                  <w:tcBorders>
                    <w:top w:val="single" w:sz="4" w:space="0" w:color="auto"/>
                    <w:left w:val="nil"/>
                    <w:bottom w:val="single" w:sz="4" w:space="0" w:color="auto"/>
                    <w:right w:val="single" w:sz="4" w:space="0" w:color="auto"/>
                  </w:tcBorders>
                  <w:shd w:val="clear" w:color="auto" w:fill="auto"/>
                  <w:vAlign w:val="center"/>
                  <w:hideMark/>
                </w:tcPr>
                <w:p w:rsidR="00D2323B" w:rsidRPr="00C704F3" w:rsidRDefault="00D2323B" w:rsidP="00C704F3">
                  <w:pPr>
                    <w:jc w:val="center"/>
                    <w:rPr>
                      <w:rFonts w:ascii="Arial" w:hAnsi="Arial" w:cs="Arial"/>
                      <w:sz w:val="16"/>
                      <w:szCs w:val="16"/>
                    </w:rPr>
                  </w:pPr>
                  <w:r w:rsidRPr="00C704F3">
                    <w:rPr>
                      <w:rFonts w:ascii="Arial" w:hAnsi="Arial" w:cs="Arial"/>
                      <w:sz w:val="16"/>
                      <w:szCs w:val="16"/>
                    </w:rPr>
                    <w:t>Nosaukums</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D2323B" w:rsidRPr="00C704F3" w:rsidRDefault="00D2323B" w:rsidP="00C704F3">
                  <w:pPr>
                    <w:jc w:val="center"/>
                    <w:rPr>
                      <w:rFonts w:ascii="Arial" w:hAnsi="Arial" w:cs="Arial"/>
                      <w:sz w:val="16"/>
                      <w:szCs w:val="16"/>
                    </w:rPr>
                  </w:pPr>
                  <w:r w:rsidRPr="00C704F3">
                    <w:rPr>
                      <w:rFonts w:ascii="Arial" w:hAnsi="Arial" w:cs="Arial"/>
                      <w:sz w:val="16"/>
                      <w:szCs w:val="16"/>
                    </w:rPr>
                    <w:t>Gada plāns (EUR)</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D2323B" w:rsidRPr="00C704F3" w:rsidRDefault="00D2323B" w:rsidP="00C704F3">
                  <w:pPr>
                    <w:jc w:val="center"/>
                    <w:rPr>
                      <w:rFonts w:ascii="Arial" w:hAnsi="Arial" w:cs="Arial"/>
                      <w:sz w:val="16"/>
                      <w:szCs w:val="16"/>
                    </w:rPr>
                  </w:pPr>
                  <w:r w:rsidRPr="00C704F3">
                    <w:rPr>
                      <w:rFonts w:ascii="Arial" w:hAnsi="Arial" w:cs="Arial"/>
                      <w:sz w:val="16"/>
                      <w:szCs w:val="16"/>
                    </w:rPr>
                    <w:t>Izmaiņas (EUR)</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D2323B" w:rsidRPr="00C704F3" w:rsidRDefault="00D2323B" w:rsidP="00C704F3">
                  <w:pPr>
                    <w:jc w:val="center"/>
                    <w:rPr>
                      <w:rFonts w:ascii="Arial" w:hAnsi="Arial" w:cs="Arial"/>
                      <w:sz w:val="16"/>
                      <w:szCs w:val="16"/>
                    </w:rPr>
                  </w:pPr>
                  <w:r w:rsidRPr="00C704F3">
                    <w:rPr>
                      <w:rFonts w:ascii="Arial" w:hAnsi="Arial" w:cs="Arial"/>
                      <w:sz w:val="16"/>
                      <w:szCs w:val="16"/>
                    </w:rPr>
                    <w:t>Precizētais gada plāns (EUR)</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01.110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110101 Dome un pašvaldības administrācija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530 930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14 000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544 930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318 428</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318 428</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93 476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93 476</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2100       Mācību, darba un dienesta komandējumi, dienesta, darba braucieni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1 050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1 050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80 046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10 500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90 546</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27 439</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3 500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30 939</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2400       Izdevumi periodikas iegādei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1 200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1 200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2500       Budžeta iestāžu nodokļu, nodevu un naudas sodu maksājumi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1 791</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1 791</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5200       Pamatlīdzekļi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7 500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7 500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01.110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110103 Pašvaldības deputāti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42 317</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42 317</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32 333</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32 333</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8 342</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8 342</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2100       Mācību, darba un dienesta komandējumi, dienesta, darba braucieni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742</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742</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350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350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550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550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01.110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110104 Novada domes vēlēšanas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20 230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20 230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14 394</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14 394</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3 296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3 296</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304</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304</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1 027</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1 027</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5200       Pamatlīdzekļi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1 209</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1 209</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01.721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110102 Pašvaldības aizņēmumu % maksājumi, apkalpošanas </w:t>
                  </w:r>
                  <w:proofErr w:type="spellStart"/>
                  <w:r w:rsidRPr="00C704F3">
                    <w:rPr>
                      <w:rFonts w:ascii="Arial" w:hAnsi="Arial" w:cs="Arial"/>
                      <w:b/>
                      <w:bCs/>
                      <w:sz w:val="16"/>
                      <w:szCs w:val="16"/>
                    </w:rPr>
                    <w:t>izd</w:t>
                  </w:r>
                  <w:proofErr w:type="spellEnd"/>
                  <w:r w:rsidRPr="00C704F3">
                    <w:rPr>
                      <w:rFonts w:ascii="Arial" w:hAnsi="Arial" w:cs="Arial"/>
                      <w:b/>
                      <w:bCs/>
                      <w:sz w:val="16"/>
                      <w:szCs w:val="16"/>
                    </w:rPr>
                    <w:t xml:space="preserve">., valūtas kursa svārstības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39 483</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-14 000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25 483</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8 608</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8 608</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4200       Procentu maksājumi iekšzemes kredītiestādēm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1 200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1 200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4300       Pārējie procentu maksājumi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29 675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-14 000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15 675</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rPr>
                  </w:pPr>
                  <w:r w:rsidRPr="00C704F3">
                    <w:rPr>
                      <w:rFonts w:ascii="Arial" w:hAnsi="Arial" w:cs="Arial"/>
                      <w:b/>
                      <w:bCs/>
                    </w:rPr>
                    <w:t xml:space="preserve">01.000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b/>
                      <w:bCs/>
                    </w:rPr>
                  </w:pPr>
                  <w:r w:rsidRPr="00C704F3">
                    <w:rPr>
                      <w:rFonts w:ascii="Arial" w:hAnsi="Arial" w:cs="Arial"/>
                      <w:b/>
                      <w:bCs/>
                    </w:rPr>
                    <w:t>IZDEVUMI KOPĀ</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rPr>
                  </w:pPr>
                  <w:r w:rsidRPr="00C704F3">
                    <w:rPr>
                      <w:rFonts w:ascii="Arial" w:hAnsi="Arial" w:cs="Arial"/>
                      <w:b/>
                      <w:bCs/>
                    </w:rPr>
                    <w:t>632 960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rPr>
                  </w:pPr>
                  <w:r w:rsidRPr="00C704F3">
                    <w:rPr>
                      <w:rFonts w:ascii="Arial" w:hAnsi="Arial" w:cs="Arial"/>
                      <w:b/>
                      <w:bCs/>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rPr>
                  </w:pPr>
                  <w:r w:rsidRPr="00C704F3">
                    <w:rPr>
                      <w:rFonts w:ascii="Arial" w:hAnsi="Arial" w:cs="Arial"/>
                      <w:b/>
                      <w:bCs/>
                    </w:rPr>
                    <w:t>632 960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1000</w:t>
                  </w:r>
                </w:p>
              </w:tc>
              <w:tc>
                <w:tcPr>
                  <w:tcW w:w="4800" w:type="dxa"/>
                  <w:tcBorders>
                    <w:top w:val="nil"/>
                    <w:left w:val="nil"/>
                    <w:bottom w:val="single" w:sz="4" w:space="0" w:color="auto"/>
                    <w:right w:val="single" w:sz="4" w:space="0" w:color="auto"/>
                  </w:tcBorders>
                  <w:shd w:val="clear" w:color="000000" w:fill="D5FEC0"/>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ATLĪDZĪBA                                                                                                                                                                                               </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470 269</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470 269</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1100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365 155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365 155</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lastRenderedPageBreak/>
                    <w:t>1200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105 114</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105 114</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2000</w:t>
                  </w:r>
                </w:p>
              </w:tc>
              <w:tc>
                <w:tcPr>
                  <w:tcW w:w="4800" w:type="dxa"/>
                  <w:tcBorders>
                    <w:top w:val="nil"/>
                    <w:left w:val="nil"/>
                    <w:bottom w:val="single" w:sz="4" w:space="0" w:color="auto"/>
                    <w:right w:val="single" w:sz="4" w:space="0" w:color="auto"/>
                  </w:tcBorders>
                  <w:shd w:val="clear" w:color="000000" w:fill="D5FEC0"/>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PRECES UN PAKALPOJUMI                                                                                                                                                                                   </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123 107</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14 000</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137 107</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2100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Mācību, darba un dienesta komandējumi, dienesta, darba braucieni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1 792</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1 792</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2200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89 308</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10 500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99 808</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2300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29 016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3 500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32 516</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2400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Izdevumi periodikas iegādei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1 200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1 200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2500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Budžeta iestāžu nodokļu, nodevu un naudas sodu maksājumi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1 791</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1 791</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4000</w:t>
                  </w:r>
                </w:p>
              </w:tc>
              <w:tc>
                <w:tcPr>
                  <w:tcW w:w="4800" w:type="dxa"/>
                  <w:tcBorders>
                    <w:top w:val="nil"/>
                    <w:left w:val="nil"/>
                    <w:bottom w:val="single" w:sz="4" w:space="0" w:color="auto"/>
                    <w:right w:val="single" w:sz="4" w:space="0" w:color="auto"/>
                  </w:tcBorders>
                  <w:shd w:val="clear" w:color="000000" w:fill="D5FEC0"/>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PROCENTU IZDEVUMI                                                                                                                                                                                       </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30 875</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-14 000</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16 875</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4200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Procentu maksājumi iekšzemes kredītiestādēm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1 200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1 200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4300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Pārējie procentu maksājumi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29 675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-14 000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15 675</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5000</w:t>
                  </w:r>
                </w:p>
              </w:tc>
              <w:tc>
                <w:tcPr>
                  <w:tcW w:w="4800" w:type="dxa"/>
                  <w:tcBorders>
                    <w:top w:val="nil"/>
                    <w:left w:val="nil"/>
                    <w:bottom w:val="single" w:sz="4" w:space="0" w:color="auto"/>
                    <w:right w:val="single" w:sz="4" w:space="0" w:color="auto"/>
                  </w:tcBorders>
                  <w:shd w:val="clear" w:color="000000" w:fill="D5FEC0"/>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PAMATKAPITĀLA VEIDOŠANA                                                                                                                                                                                 </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8 709</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8 709</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5200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Pamatlīdzekļi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8 709</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8 709</w:t>
                  </w:r>
                </w:p>
              </w:tc>
            </w:tr>
            <w:tr w:rsidR="00D2323B" w:rsidRPr="00C704F3" w:rsidTr="00D2323B">
              <w:trPr>
                <w:trHeight w:val="255"/>
              </w:trPr>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c>
                <w:tcPr>
                  <w:tcW w:w="4800" w:type="dxa"/>
                  <w:tcBorders>
                    <w:top w:val="nil"/>
                    <w:left w:val="nil"/>
                    <w:bottom w:val="nil"/>
                    <w:right w:val="nil"/>
                  </w:tcBorders>
                  <w:shd w:val="clear" w:color="auto" w:fill="auto"/>
                  <w:hideMark/>
                </w:tcPr>
                <w:p w:rsidR="00D2323B" w:rsidRPr="00C704F3" w:rsidRDefault="00D2323B" w:rsidP="00C704F3">
                  <w:pPr>
                    <w:rPr>
                      <w:rFonts w:ascii="Arial" w:hAnsi="Arial" w:cs="Arial"/>
                      <w:sz w:val="16"/>
                      <w:szCs w:val="16"/>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r>
            <w:tr w:rsidR="00D2323B" w:rsidRPr="00C704F3" w:rsidTr="00D2323B">
              <w:trPr>
                <w:trHeight w:val="315"/>
              </w:trPr>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b/>
                      <w:bCs/>
                      <w:sz w:val="24"/>
                      <w:szCs w:val="24"/>
                    </w:rPr>
                  </w:pPr>
                  <w:r w:rsidRPr="00C704F3">
                    <w:rPr>
                      <w:rFonts w:ascii="Arial" w:hAnsi="Arial" w:cs="Arial"/>
                      <w:b/>
                      <w:bCs/>
                      <w:sz w:val="24"/>
                      <w:szCs w:val="24"/>
                    </w:rPr>
                    <w:t xml:space="preserve">03.000  </w:t>
                  </w:r>
                </w:p>
              </w:tc>
              <w:tc>
                <w:tcPr>
                  <w:tcW w:w="4800" w:type="dxa"/>
                  <w:tcBorders>
                    <w:top w:val="nil"/>
                    <w:left w:val="nil"/>
                    <w:bottom w:val="nil"/>
                    <w:right w:val="nil"/>
                  </w:tcBorders>
                  <w:shd w:val="clear" w:color="auto" w:fill="auto"/>
                  <w:hideMark/>
                </w:tcPr>
                <w:p w:rsidR="00D2323B" w:rsidRPr="00C704F3" w:rsidRDefault="00D2323B" w:rsidP="00C704F3">
                  <w:pPr>
                    <w:rPr>
                      <w:rFonts w:ascii="Arial" w:hAnsi="Arial" w:cs="Arial"/>
                      <w:b/>
                      <w:bCs/>
                      <w:sz w:val="24"/>
                      <w:szCs w:val="24"/>
                    </w:rPr>
                  </w:pPr>
                  <w:r w:rsidRPr="00C704F3">
                    <w:rPr>
                      <w:rFonts w:ascii="Arial" w:hAnsi="Arial" w:cs="Arial"/>
                      <w:b/>
                      <w:bCs/>
                      <w:sz w:val="24"/>
                      <w:szCs w:val="24"/>
                    </w:rPr>
                    <w:t xml:space="preserve"> Sabiedriskā kārtība un drošība                                                                                         </w:t>
                  </w: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b/>
                      <w:bCs/>
                      <w:sz w:val="24"/>
                      <w:szCs w:val="24"/>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b/>
                      <w:bCs/>
                      <w:sz w:val="24"/>
                      <w:szCs w:val="24"/>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b/>
                      <w:bCs/>
                      <w:sz w:val="24"/>
                      <w:szCs w:val="24"/>
                    </w:rPr>
                  </w:pPr>
                </w:p>
              </w:tc>
            </w:tr>
            <w:tr w:rsidR="00D2323B" w:rsidRPr="00C704F3" w:rsidTr="00D2323B">
              <w:trPr>
                <w:trHeight w:val="67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23B" w:rsidRPr="00C704F3" w:rsidRDefault="00D2323B" w:rsidP="00C704F3">
                  <w:pPr>
                    <w:jc w:val="center"/>
                    <w:rPr>
                      <w:rFonts w:ascii="Arial" w:hAnsi="Arial" w:cs="Arial"/>
                      <w:sz w:val="16"/>
                      <w:szCs w:val="16"/>
                    </w:rPr>
                  </w:pPr>
                  <w:r w:rsidRPr="00C704F3">
                    <w:rPr>
                      <w:rFonts w:ascii="Arial" w:hAnsi="Arial" w:cs="Arial"/>
                      <w:sz w:val="16"/>
                      <w:szCs w:val="16"/>
                    </w:rPr>
                    <w:t>Klasifikācijas kods</w:t>
                  </w:r>
                </w:p>
              </w:tc>
              <w:tc>
                <w:tcPr>
                  <w:tcW w:w="4800" w:type="dxa"/>
                  <w:tcBorders>
                    <w:top w:val="single" w:sz="4" w:space="0" w:color="auto"/>
                    <w:left w:val="nil"/>
                    <w:bottom w:val="single" w:sz="4" w:space="0" w:color="auto"/>
                    <w:right w:val="single" w:sz="4" w:space="0" w:color="auto"/>
                  </w:tcBorders>
                  <w:shd w:val="clear" w:color="auto" w:fill="auto"/>
                  <w:vAlign w:val="center"/>
                  <w:hideMark/>
                </w:tcPr>
                <w:p w:rsidR="00D2323B" w:rsidRPr="00C704F3" w:rsidRDefault="00D2323B" w:rsidP="00C704F3">
                  <w:pPr>
                    <w:jc w:val="center"/>
                    <w:rPr>
                      <w:rFonts w:ascii="Arial" w:hAnsi="Arial" w:cs="Arial"/>
                      <w:sz w:val="16"/>
                      <w:szCs w:val="16"/>
                    </w:rPr>
                  </w:pPr>
                  <w:r w:rsidRPr="00C704F3">
                    <w:rPr>
                      <w:rFonts w:ascii="Arial" w:hAnsi="Arial" w:cs="Arial"/>
                      <w:sz w:val="16"/>
                      <w:szCs w:val="16"/>
                    </w:rPr>
                    <w:t>Nosaukums</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D2323B" w:rsidRPr="00C704F3" w:rsidRDefault="00D2323B" w:rsidP="00C704F3">
                  <w:pPr>
                    <w:jc w:val="center"/>
                    <w:rPr>
                      <w:rFonts w:ascii="Arial" w:hAnsi="Arial" w:cs="Arial"/>
                      <w:sz w:val="16"/>
                      <w:szCs w:val="16"/>
                    </w:rPr>
                  </w:pPr>
                  <w:r w:rsidRPr="00C704F3">
                    <w:rPr>
                      <w:rFonts w:ascii="Arial" w:hAnsi="Arial" w:cs="Arial"/>
                      <w:sz w:val="16"/>
                      <w:szCs w:val="16"/>
                    </w:rPr>
                    <w:t>Gada plāns (EUR)</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D2323B" w:rsidRPr="00C704F3" w:rsidRDefault="00D2323B" w:rsidP="00C704F3">
                  <w:pPr>
                    <w:jc w:val="center"/>
                    <w:rPr>
                      <w:rFonts w:ascii="Arial" w:hAnsi="Arial" w:cs="Arial"/>
                      <w:sz w:val="16"/>
                      <w:szCs w:val="16"/>
                    </w:rPr>
                  </w:pPr>
                  <w:r w:rsidRPr="00C704F3">
                    <w:rPr>
                      <w:rFonts w:ascii="Arial" w:hAnsi="Arial" w:cs="Arial"/>
                      <w:sz w:val="16"/>
                      <w:szCs w:val="16"/>
                    </w:rPr>
                    <w:t>Izmaiņas (EUR)</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D2323B" w:rsidRPr="00C704F3" w:rsidRDefault="00D2323B" w:rsidP="00C704F3">
                  <w:pPr>
                    <w:jc w:val="center"/>
                    <w:rPr>
                      <w:rFonts w:ascii="Arial" w:hAnsi="Arial" w:cs="Arial"/>
                      <w:sz w:val="16"/>
                      <w:szCs w:val="16"/>
                    </w:rPr>
                  </w:pPr>
                  <w:r w:rsidRPr="00C704F3">
                    <w:rPr>
                      <w:rFonts w:ascii="Arial" w:hAnsi="Arial" w:cs="Arial"/>
                      <w:sz w:val="16"/>
                      <w:szCs w:val="16"/>
                    </w:rPr>
                    <w:t>Precizētais gada plāns (EUR)</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03.312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110303 Bāriņtiesa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54 523</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54 523</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38 678</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38 678</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10 107</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10 107</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2100       Mācību, darba un dienesta komandējumi, dienesta, darba braucieni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3 038</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3 038</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2 500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2 500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5200       Pamatlīdzekļi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150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150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rPr>
                  </w:pPr>
                  <w:r w:rsidRPr="00C704F3">
                    <w:rPr>
                      <w:rFonts w:ascii="Arial" w:hAnsi="Arial" w:cs="Arial"/>
                      <w:b/>
                      <w:bCs/>
                    </w:rPr>
                    <w:t xml:space="preserve">03.000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b/>
                      <w:bCs/>
                    </w:rPr>
                  </w:pPr>
                  <w:r w:rsidRPr="00C704F3">
                    <w:rPr>
                      <w:rFonts w:ascii="Arial" w:hAnsi="Arial" w:cs="Arial"/>
                      <w:b/>
                      <w:bCs/>
                    </w:rPr>
                    <w:t>IZDEVUMI KOPĀ</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rPr>
                  </w:pPr>
                  <w:r w:rsidRPr="00C704F3">
                    <w:rPr>
                      <w:rFonts w:ascii="Arial" w:hAnsi="Arial" w:cs="Arial"/>
                      <w:b/>
                      <w:bCs/>
                    </w:rPr>
                    <w:t>54 523</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rPr>
                  </w:pPr>
                  <w:r w:rsidRPr="00C704F3">
                    <w:rPr>
                      <w:rFonts w:ascii="Arial" w:hAnsi="Arial" w:cs="Arial"/>
                      <w:b/>
                      <w:bCs/>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rPr>
                  </w:pPr>
                  <w:r w:rsidRPr="00C704F3">
                    <w:rPr>
                      <w:rFonts w:ascii="Arial" w:hAnsi="Arial" w:cs="Arial"/>
                      <w:b/>
                      <w:bCs/>
                    </w:rPr>
                    <w:t>54 523</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1000</w:t>
                  </w:r>
                </w:p>
              </w:tc>
              <w:tc>
                <w:tcPr>
                  <w:tcW w:w="4800" w:type="dxa"/>
                  <w:tcBorders>
                    <w:top w:val="nil"/>
                    <w:left w:val="nil"/>
                    <w:bottom w:val="single" w:sz="4" w:space="0" w:color="auto"/>
                    <w:right w:val="single" w:sz="4" w:space="0" w:color="auto"/>
                  </w:tcBorders>
                  <w:shd w:val="clear" w:color="000000" w:fill="D5FEC0"/>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ATLĪDZĪBA                                                                                                                                                                                               </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48 785</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48 785</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1100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38 678</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38 678</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1200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10 107</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10 107</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2000</w:t>
                  </w:r>
                </w:p>
              </w:tc>
              <w:tc>
                <w:tcPr>
                  <w:tcW w:w="4800" w:type="dxa"/>
                  <w:tcBorders>
                    <w:top w:val="nil"/>
                    <w:left w:val="nil"/>
                    <w:bottom w:val="single" w:sz="4" w:space="0" w:color="auto"/>
                    <w:right w:val="single" w:sz="4" w:space="0" w:color="auto"/>
                  </w:tcBorders>
                  <w:shd w:val="clear" w:color="000000" w:fill="D5FEC0"/>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PRECES UN PAKALPOJUMI                                                                                                                                                                                   </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5 588</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5 588</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2100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Mācību, darba un dienesta komandējumi, dienesta, darba braucieni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2200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3 038</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3 038</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2300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2 500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2 500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5000</w:t>
                  </w:r>
                </w:p>
              </w:tc>
              <w:tc>
                <w:tcPr>
                  <w:tcW w:w="4800" w:type="dxa"/>
                  <w:tcBorders>
                    <w:top w:val="nil"/>
                    <w:left w:val="nil"/>
                    <w:bottom w:val="single" w:sz="4" w:space="0" w:color="auto"/>
                    <w:right w:val="single" w:sz="4" w:space="0" w:color="auto"/>
                  </w:tcBorders>
                  <w:shd w:val="clear" w:color="000000" w:fill="D5FEC0"/>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PAMATKAPITĀLA VEIDOŠANA                                                                                                                                                                                 </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150</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150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5200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Pamatlīdzekļi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150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150</w:t>
                  </w:r>
                </w:p>
              </w:tc>
            </w:tr>
            <w:tr w:rsidR="00D2323B" w:rsidRPr="00C704F3" w:rsidTr="00D2323B">
              <w:trPr>
                <w:trHeight w:val="255"/>
              </w:trPr>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c>
                <w:tcPr>
                  <w:tcW w:w="4800" w:type="dxa"/>
                  <w:tcBorders>
                    <w:top w:val="nil"/>
                    <w:left w:val="nil"/>
                    <w:bottom w:val="nil"/>
                    <w:right w:val="nil"/>
                  </w:tcBorders>
                  <w:shd w:val="clear" w:color="auto" w:fill="auto"/>
                  <w:hideMark/>
                </w:tcPr>
                <w:p w:rsidR="00D2323B" w:rsidRPr="00C704F3" w:rsidRDefault="00D2323B" w:rsidP="00C704F3">
                  <w:pPr>
                    <w:rPr>
                      <w:rFonts w:ascii="Arial" w:hAnsi="Arial" w:cs="Arial"/>
                      <w:sz w:val="16"/>
                      <w:szCs w:val="16"/>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r>
            <w:tr w:rsidR="00D2323B" w:rsidRPr="00C704F3" w:rsidTr="00D2323B">
              <w:trPr>
                <w:trHeight w:val="315"/>
              </w:trPr>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b/>
                      <w:bCs/>
                      <w:sz w:val="24"/>
                      <w:szCs w:val="24"/>
                    </w:rPr>
                  </w:pPr>
                  <w:r w:rsidRPr="00C704F3">
                    <w:rPr>
                      <w:rFonts w:ascii="Arial" w:hAnsi="Arial" w:cs="Arial"/>
                      <w:b/>
                      <w:bCs/>
                      <w:sz w:val="24"/>
                      <w:szCs w:val="24"/>
                    </w:rPr>
                    <w:t xml:space="preserve">04.000  </w:t>
                  </w:r>
                </w:p>
              </w:tc>
              <w:tc>
                <w:tcPr>
                  <w:tcW w:w="4800" w:type="dxa"/>
                  <w:tcBorders>
                    <w:top w:val="nil"/>
                    <w:left w:val="nil"/>
                    <w:bottom w:val="nil"/>
                    <w:right w:val="nil"/>
                  </w:tcBorders>
                  <w:shd w:val="clear" w:color="auto" w:fill="auto"/>
                  <w:hideMark/>
                </w:tcPr>
                <w:p w:rsidR="00D2323B" w:rsidRPr="00C704F3" w:rsidRDefault="00D2323B" w:rsidP="00C704F3">
                  <w:pPr>
                    <w:rPr>
                      <w:rFonts w:ascii="Arial" w:hAnsi="Arial" w:cs="Arial"/>
                      <w:b/>
                      <w:bCs/>
                      <w:sz w:val="24"/>
                      <w:szCs w:val="24"/>
                    </w:rPr>
                  </w:pPr>
                  <w:r w:rsidRPr="00C704F3">
                    <w:rPr>
                      <w:rFonts w:ascii="Arial" w:hAnsi="Arial" w:cs="Arial"/>
                      <w:b/>
                      <w:bCs/>
                      <w:sz w:val="24"/>
                      <w:szCs w:val="24"/>
                    </w:rPr>
                    <w:t xml:space="preserve"> Ekonomiskā darbība                                                                                                     </w:t>
                  </w: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b/>
                      <w:bCs/>
                      <w:sz w:val="24"/>
                      <w:szCs w:val="24"/>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b/>
                      <w:bCs/>
                      <w:sz w:val="24"/>
                      <w:szCs w:val="24"/>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b/>
                      <w:bCs/>
                      <w:sz w:val="24"/>
                      <w:szCs w:val="24"/>
                    </w:rPr>
                  </w:pPr>
                </w:p>
              </w:tc>
            </w:tr>
            <w:tr w:rsidR="00D2323B" w:rsidRPr="00C704F3" w:rsidTr="00D2323B">
              <w:trPr>
                <w:trHeight w:val="67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23B" w:rsidRPr="00C704F3" w:rsidRDefault="00D2323B" w:rsidP="00C704F3">
                  <w:pPr>
                    <w:jc w:val="center"/>
                    <w:rPr>
                      <w:rFonts w:ascii="Arial" w:hAnsi="Arial" w:cs="Arial"/>
                      <w:sz w:val="16"/>
                      <w:szCs w:val="16"/>
                    </w:rPr>
                  </w:pPr>
                  <w:r w:rsidRPr="00C704F3">
                    <w:rPr>
                      <w:rFonts w:ascii="Arial" w:hAnsi="Arial" w:cs="Arial"/>
                      <w:sz w:val="16"/>
                      <w:szCs w:val="16"/>
                    </w:rPr>
                    <w:t>Klasifikācijas kods</w:t>
                  </w:r>
                </w:p>
              </w:tc>
              <w:tc>
                <w:tcPr>
                  <w:tcW w:w="4800" w:type="dxa"/>
                  <w:tcBorders>
                    <w:top w:val="single" w:sz="4" w:space="0" w:color="auto"/>
                    <w:left w:val="nil"/>
                    <w:bottom w:val="single" w:sz="4" w:space="0" w:color="auto"/>
                    <w:right w:val="single" w:sz="4" w:space="0" w:color="auto"/>
                  </w:tcBorders>
                  <w:shd w:val="clear" w:color="auto" w:fill="auto"/>
                  <w:vAlign w:val="center"/>
                  <w:hideMark/>
                </w:tcPr>
                <w:p w:rsidR="00D2323B" w:rsidRPr="00C704F3" w:rsidRDefault="00D2323B" w:rsidP="00C704F3">
                  <w:pPr>
                    <w:jc w:val="center"/>
                    <w:rPr>
                      <w:rFonts w:ascii="Arial" w:hAnsi="Arial" w:cs="Arial"/>
                      <w:sz w:val="16"/>
                      <w:szCs w:val="16"/>
                    </w:rPr>
                  </w:pPr>
                  <w:r w:rsidRPr="00C704F3">
                    <w:rPr>
                      <w:rFonts w:ascii="Arial" w:hAnsi="Arial" w:cs="Arial"/>
                      <w:sz w:val="16"/>
                      <w:szCs w:val="16"/>
                    </w:rPr>
                    <w:t>Nosaukums</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D2323B" w:rsidRPr="00C704F3" w:rsidRDefault="00D2323B" w:rsidP="00C704F3">
                  <w:pPr>
                    <w:jc w:val="center"/>
                    <w:rPr>
                      <w:rFonts w:ascii="Arial" w:hAnsi="Arial" w:cs="Arial"/>
                      <w:sz w:val="16"/>
                      <w:szCs w:val="16"/>
                    </w:rPr>
                  </w:pPr>
                  <w:r w:rsidRPr="00C704F3">
                    <w:rPr>
                      <w:rFonts w:ascii="Arial" w:hAnsi="Arial" w:cs="Arial"/>
                      <w:sz w:val="16"/>
                      <w:szCs w:val="16"/>
                    </w:rPr>
                    <w:t>Gada plāns (EUR)</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D2323B" w:rsidRPr="00C704F3" w:rsidRDefault="00D2323B" w:rsidP="00C704F3">
                  <w:pPr>
                    <w:jc w:val="center"/>
                    <w:rPr>
                      <w:rFonts w:ascii="Arial" w:hAnsi="Arial" w:cs="Arial"/>
                      <w:sz w:val="16"/>
                      <w:szCs w:val="16"/>
                    </w:rPr>
                  </w:pPr>
                  <w:r w:rsidRPr="00C704F3">
                    <w:rPr>
                      <w:rFonts w:ascii="Arial" w:hAnsi="Arial" w:cs="Arial"/>
                      <w:sz w:val="16"/>
                      <w:szCs w:val="16"/>
                    </w:rPr>
                    <w:t>Izmaiņas (EUR)</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D2323B" w:rsidRPr="00C704F3" w:rsidRDefault="00D2323B" w:rsidP="00C704F3">
                  <w:pPr>
                    <w:jc w:val="center"/>
                    <w:rPr>
                      <w:rFonts w:ascii="Arial" w:hAnsi="Arial" w:cs="Arial"/>
                      <w:sz w:val="16"/>
                      <w:szCs w:val="16"/>
                    </w:rPr>
                  </w:pPr>
                  <w:r w:rsidRPr="00C704F3">
                    <w:rPr>
                      <w:rFonts w:ascii="Arial" w:hAnsi="Arial" w:cs="Arial"/>
                      <w:sz w:val="16"/>
                      <w:szCs w:val="16"/>
                    </w:rPr>
                    <w:t>Precizētais gada plāns (EUR)</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04.121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110416 Darba, civilās aizsardzības un administratīvās lietvedības nodaļa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33 313</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33 313</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20 156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20 156</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5 191</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5 191</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1 836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2 136</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lastRenderedPageBreak/>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5 265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4 565</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2400       Izdevumi periodikas iegādei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15</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5200       Pamatlīdzekļi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850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1 250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04.122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110420 NVA-ESF </w:t>
                  </w:r>
                  <w:proofErr w:type="spellStart"/>
                  <w:r w:rsidRPr="00C704F3">
                    <w:rPr>
                      <w:rFonts w:ascii="Arial" w:hAnsi="Arial" w:cs="Arial"/>
                      <w:b/>
                      <w:bCs/>
                      <w:sz w:val="16"/>
                      <w:szCs w:val="16"/>
                    </w:rPr>
                    <w:t>proj</w:t>
                  </w:r>
                  <w:proofErr w:type="spellEnd"/>
                  <w:r w:rsidRPr="00C704F3">
                    <w:rPr>
                      <w:rFonts w:ascii="Arial" w:hAnsi="Arial" w:cs="Arial"/>
                      <w:b/>
                      <w:bCs/>
                      <w:sz w:val="16"/>
                      <w:szCs w:val="16"/>
                    </w:rPr>
                    <w:t xml:space="preserve">. pasāk. Algotie pagaidu sabiedriskie darbi pašvaldībās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16 450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16 450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1 537</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1 537</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361</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361</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420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420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6200       Pensijas un sociālie pabalsti naudā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14 062</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14 062</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04.210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110401 Lauksaimniecība-zemkopība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1 950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1 950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1 850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1 850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100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04.430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110407 Apvienoto pašvaldību būvvalde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67 062</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67 062</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48 132</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48 132</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12 460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12 460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2100       Mācību, darba un dienesta komandējumi, dienesta, darba braucieni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5 092</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5 092</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1 370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1 370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04.510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110403 Komunālās saimniecības nodaļa - ceļi, laukumi (līdz 31.12.13.- Labiekārtošanas nodaļa)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126 103</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13 000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139 103</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38 453</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10 000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48 453</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6 650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9 650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5200       Pamatlīdzekļi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81 000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81 000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04.510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110431 VARAM-MPP-</w:t>
                  </w:r>
                  <w:proofErr w:type="spellStart"/>
                  <w:r w:rsidRPr="00C704F3">
                    <w:rPr>
                      <w:rFonts w:ascii="Arial" w:hAnsi="Arial" w:cs="Arial"/>
                      <w:b/>
                      <w:bCs/>
                      <w:sz w:val="16"/>
                      <w:szCs w:val="16"/>
                    </w:rPr>
                    <w:t>Cecīļu</w:t>
                  </w:r>
                  <w:proofErr w:type="spellEnd"/>
                  <w:r w:rsidRPr="00C704F3">
                    <w:rPr>
                      <w:rFonts w:ascii="Arial" w:hAnsi="Arial" w:cs="Arial"/>
                      <w:b/>
                      <w:bCs/>
                      <w:sz w:val="16"/>
                      <w:szCs w:val="16"/>
                    </w:rPr>
                    <w:t xml:space="preserve"> ielas rekonstrukcija Drabešu pagastā, Ieriķos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100 000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100 000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5200       Pamatlīdzekļi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100 000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100 000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04.510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110433 ELFLA 17-09-A00702-000016 Pašvaldības ceļa Amatas skola-</w:t>
                  </w:r>
                  <w:proofErr w:type="spellStart"/>
                  <w:r w:rsidRPr="00C704F3">
                    <w:rPr>
                      <w:rFonts w:ascii="Arial" w:hAnsi="Arial" w:cs="Arial"/>
                      <w:b/>
                      <w:bCs/>
                      <w:sz w:val="16"/>
                      <w:szCs w:val="16"/>
                    </w:rPr>
                    <w:t>Gribuļi</w:t>
                  </w:r>
                  <w:proofErr w:type="spellEnd"/>
                  <w:r w:rsidRPr="00C704F3">
                    <w:rPr>
                      <w:rFonts w:ascii="Arial" w:hAnsi="Arial" w:cs="Arial"/>
                      <w:b/>
                      <w:bCs/>
                      <w:sz w:val="16"/>
                      <w:szCs w:val="16"/>
                    </w:rPr>
                    <w:t>-</w:t>
                  </w:r>
                  <w:proofErr w:type="spellStart"/>
                  <w:r w:rsidRPr="00C704F3">
                    <w:rPr>
                      <w:rFonts w:ascii="Arial" w:hAnsi="Arial" w:cs="Arial"/>
                      <w:b/>
                      <w:bCs/>
                      <w:sz w:val="16"/>
                      <w:szCs w:val="16"/>
                    </w:rPr>
                    <w:t>Lielmārči</w:t>
                  </w:r>
                  <w:proofErr w:type="spellEnd"/>
                  <w:r w:rsidRPr="00C704F3">
                    <w:rPr>
                      <w:rFonts w:ascii="Arial" w:hAnsi="Arial" w:cs="Arial"/>
                      <w:b/>
                      <w:bCs/>
                      <w:sz w:val="16"/>
                      <w:szCs w:val="16"/>
                    </w:rPr>
                    <w:t xml:space="preserve"> rekonstrukcija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204 797</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204 797</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5200       Pamatlīdzekļi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204 797</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204 797</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04.510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110434 ELFLA 17-09-A00702-000017 Pašvaldības ceļa Zaube-Galiņi rekonstrukcija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268 023</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268 023</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5200       Pamatlīdzekļi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268 023</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268 023</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04.730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110406 Tūrisms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105 677</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105 677</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32 096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32 096</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8 199</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8 199</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2100       Mācību, darba un dienesta komandējumi, dienesta, darba braucieni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617</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617</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49 335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49 335</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13 500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13 500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5200       Pamatlīdzekļi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1 430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1 430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7200       Pašvaldību budžeta uzturēšanas izdevumu transferti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500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04.730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110424 Projekts-GNP </w:t>
                  </w:r>
                  <w:proofErr w:type="spellStart"/>
                  <w:r w:rsidRPr="00C704F3">
                    <w:rPr>
                      <w:rFonts w:ascii="Arial" w:hAnsi="Arial" w:cs="Arial"/>
                      <w:b/>
                      <w:bCs/>
                      <w:sz w:val="16"/>
                      <w:szCs w:val="16"/>
                    </w:rPr>
                    <w:t>terit.kā</w:t>
                  </w:r>
                  <w:proofErr w:type="spellEnd"/>
                  <w:r w:rsidRPr="00C704F3">
                    <w:rPr>
                      <w:rFonts w:ascii="Arial" w:hAnsi="Arial" w:cs="Arial"/>
                      <w:b/>
                      <w:bCs/>
                      <w:sz w:val="16"/>
                      <w:szCs w:val="16"/>
                    </w:rPr>
                    <w:t xml:space="preserve"> </w:t>
                  </w:r>
                  <w:proofErr w:type="spellStart"/>
                  <w:r w:rsidRPr="00C704F3">
                    <w:rPr>
                      <w:rFonts w:ascii="Arial" w:hAnsi="Arial" w:cs="Arial"/>
                      <w:b/>
                      <w:bCs/>
                      <w:sz w:val="16"/>
                      <w:szCs w:val="16"/>
                    </w:rPr>
                    <w:t>starptaut.tūrisma</w:t>
                  </w:r>
                  <w:proofErr w:type="spellEnd"/>
                  <w:r w:rsidRPr="00C704F3">
                    <w:rPr>
                      <w:rFonts w:ascii="Arial" w:hAnsi="Arial" w:cs="Arial"/>
                      <w:b/>
                      <w:bCs/>
                      <w:sz w:val="16"/>
                      <w:szCs w:val="16"/>
                    </w:rPr>
                    <w:t xml:space="preserve"> galamērķa </w:t>
                  </w:r>
                  <w:proofErr w:type="spellStart"/>
                  <w:r w:rsidRPr="00C704F3">
                    <w:rPr>
                      <w:rFonts w:ascii="Arial" w:hAnsi="Arial" w:cs="Arial"/>
                      <w:b/>
                      <w:bCs/>
                      <w:sz w:val="16"/>
                      <w:szCs w:val="16"/>
                    </w:rPr>
                    <w:t>atpazīst.veicināšana</w:t>
                  </w:r>
                  <w:proofErr w:type="spellEnd"/>
                  <w:r w:rsidRPr="00C704F3">
                    <w:rPr>
                      <w:rFonts w:ascii="Arial" w:hAnsi="Arial" w:cs="Arial"/>
                      <w:b/>
                      <w:bCs/>
                      <w:sz w:val="16"/>
                      <w:szCs w:val="16"/>
                    </w:rPr>
                    <w:t xml:space="preserve">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6 967</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6 967</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2100       Mācību, darba un dienesta komandējumi, dienesta, darba braucieni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784</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784</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6 183</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6 183</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lastRenderedPageBreak/>
                    <w:t xml:space="preserve">04.730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110432 </w:t>
                  </w:r>
                  <w:proofErr w:type="spellStart"/>
                  <w:r w:rsidRPr="00C704F3">
                    <w:rPr>
                      <w:rFonts w:ascii="Arial" w:hAnsi="Arial" w:cs="Arial"/>
                      <w:b/>
                      <w:bCs/>
                      <w:sz w:val="16"/>
                      <w:szCs w:val="16"/>
                    </w:rPr>
                    <w:t>Interreg</w:t>
                  </w:r>
                  <w:proofErr w:type="spellEnd"/>
                  <w:r w:rsidRPr="00C704F3">
                    <w:rPr>
                      <w:rFonts w:ascii="Arial" w:hAnsi="Arial" w:cs="Arial"/>
                      <w:b/>
                      <w:bCs/>
                      <w:sz w:val="16"/>
                      <w:szCs w:val="16"/>
                    </w:rPr>
                    <w:t xml:space="preserve"> projekts </w:t>
                  </w:r>
                  <w:proofErr w:type="spellStart"/>
                  <w:r w:rsidRPr="00C704F3">
                    <w:rPr>
                      <w:rFonts w:ascii="Arial" w:hAnsi="Arial" w:cs="Arial"/>
                      <w:b/>
                      <w:bCs/>
                      <w:sz w:val="16"/>
                      <w:szCs w:val="16"/>
                    </w:rPr>
                    <w:t>Est</w:t>
                  </w:r>
                  <w:proofErr w:type="spellEnd"/>
                  <w:r w:rsidRPr="00C704F3">
                    <w:rPr>
                      <w:rFonts w:ascii="Arial" w:hAnsi="Arial" w:cs="Arial"/>
                      <w:b/>
                      <w:bCs/>
                      <w:sz w:val="16"/>
                      <w:szCs w:val="16"/>
                    </w:rPr>
                    <w:t xml:space="preserve">-Lat 24 "Green </w:t>
                  </w:r>
                  <w:proofErr w:type="spellStart"/>
                  <w:r w:rsidRPr="00C704F3">
                    <w:rPr>
                      <w:rFonts w:ascii="Arial" w:hAnsi="Arial" w:cs="Arial"/>
                      <w:b/>
                      <w:bCs/>
                      <w:sz w:val="16"/>
                      <w:szCs w:val="16"/>
                    </w:rPr>
                    <w:t>Railway</w:t>
                  </w:r>
                  <w:proofErr w:type="spellEnd"/>
                  <w:r w:rsidRPr="00C704F3">
                    <w:rPr>
                      <w:rFonts w:ascii="Arial" w:hAnsi="Arial" w:cs="Arial"/>
                      <w:b/>
                      <w:bCs/>
                      <w:sz w:val="16"/>
                      <w:szCs w:val="16"/>
                    </w:rPr>
                    <w:t xml:space="preserve">"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7 500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7 500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2100       Mācību, darba un dienesta komandējumi, dienesta, darba braucieni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767</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767</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6 733</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6 733</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04.900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110408 Apvienoto pašvaldību speciālisti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27 901</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27 901</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12 480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12 480</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3 274</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3 274</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2100       Mācību, darba un dienesta komandējumi, dienesta, darba braucieni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2 830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2 830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7 763</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7 863</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1 410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-450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960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2500       Budžeta iestāžu nodokļu, nodevu un naudas sodu maksājumi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144</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144</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5200       Pamatlīdzekļi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350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350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04.900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110409 Cēsu rajona padomes reorganizācija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3 000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3 000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3 000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04.900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110415 Projektu pieteikumu izstrāde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35 500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-13 000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22 500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35 500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-13 000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22 500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04.900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110428 ES programmas "Eiropa pilsoņiem" finansēto projektu realizācija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14 100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14 100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2100       Mācību, darba un dienesta komandējumi, dienesta, darba braucieni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13 821</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13 821</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158</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158</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121</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121</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04.900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110429 Sadarbība ar pašvaldību sadarbības partneriem Latvijā un ārzemēs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8 281</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8 281</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2100       Mācību, darba un dienesta komandējumi, dienesta, darba braucieni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4 550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4 550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2 731</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2 731</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1 000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04.900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110430 Valsts un pašvaldības vienotais klientu apkalpošanas centrs Nītaurē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12 081</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12 081</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7 800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7 800</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2 041</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2 041</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-171</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329</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1 100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-324</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776</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5200       Pamatlīdzekļi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495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495</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7200       Pašvaldību budžeta uzturēšanas izdevumu transferti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640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640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rPr>
                  </w:pPr>
                  <w:r w:rsidRPr="00C704F3">
                    <w:rPr>
                      <w:rFonts w:ascii="Arial" w:hAnsi="Arial" w:cs="Arial"/>
                      <w:b/>
                      <w:bCs/>
                    </w:rPr>
                    <w:t xml:space="preserve">04.000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b/>
                      <w:bCs/>
                    </w:rPr>
                  </w:pPr>
                  <w:r w:rsidRPr="00C704F3">
                    <w:rPr>
                      <w:rFonts w:ascii="Arial" w:hAnsi="Arial" w:cs="Arial"/>
                      <w:b/>
                      <w:bCs/>
                    </w:rPr>
                    <w:t>IZDEVUMI KOPĀ</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rPr>
                  </w:pPr>
                  <w:r w:rsidRPr="00C704F3">
                    <w:rPr>
                      <w:rFonts w:ascii="Arial" w:hAnsi="Arial" w:cs="Arial"/>
                      <w:b/>
                      <w:bCs/>
                    </w:rPr>
                    <w:t>1 038 705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rPr>
                  </w:pPr>
                  <w:r w:rsidRPr="00C704F3">
                    <w:rPr>
                      <w:rFonts w:ascii="Arial" w:hAnsi="Arial" w:cs="Arial"/>
                      <w:b/>
                      <w:bCs/>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rPr>
                  </w:pPr>
                  <w:r w:rsidRPr="00C704F3">
                    <w:rPr>
                      <w:rFonts w:ascii="Arial" w:hAnsi="Arial" w:cs="Arial"/>
                      <w:b/>
                      <w:bCs/>
                    </w:rPr>
                    <w:t>1 038 705</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1000</w:t>
                  </w:r>
                </w:p>
              </w:tc>
              <w:tc>
                <w:tcPr>
                  <w:tcW w:w="4800" w:type="dxa"/>
                  <w:tcBorders>
                    <w:top w:val="nil"/>
                    <w:left w:val="nil"/>
                    <w:bottom w:val="single" w:sz="4" w:space="0" w:color="auto"/>
                    <w:right w:val="single" w:sz="4" w:space="0" w:color="auto"/>
                  </w:tcBorders>
                  <w:shd w:val="clear" w:color="000000" w:fill="D5FEC0"/>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ATLĪDZĪBA                                                                                                                                                                                               </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153 727</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153 727</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1100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122 201</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122 201</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1200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31 526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31 526</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2000</w:t>
                  </w:r>
                </w:p>
              </w:tc>
              <w:tc>
                <w:tcPr>
                  <w:tcW w:w="4800" w:type="dxa"/>
                  <w:tcBorders>
                    <w:top w:val="nil"/>
                    <w:left w:val="nil"/>
                    <w:bottom w:val="single" w:sz="4" w:space="0" w:color="auto"/>
                    <w:right w:val="single" w:sz="4" w:space="0" w:color="auto"/>
                  </w:tcBorders>
                  <w:shd w:val="clear" w:color="000000" w:fill="D5FEC0"/>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PRECES UN PAKALPOJUMI                                                                                                                                                                                   </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213 676</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-1 245</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212 431</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2100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Mācību, darba un dienesta komandējumi, dienesta, darba braucieni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23 377</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23 377</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2200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159 554</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-2 771</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156 783</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2300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30 586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1 526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32 112</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2400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Izdevumi periodikas iegādei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15</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lastRenderedPageBreak/>
                    <w:t>2500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Budžeta iestāžu nodokļu, nodevu un naudas sodu maksājumi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144</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144</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5000</w:t>
                  </w:r>
                </w:p>
              </w:tc>
              <w:tc>
                <w:tcPr>
                  <w:tcW w:w="4800" w:type="dxa"/>
                  <w:tcBorders>
                    <w:top w:val="nil"/>
                    <w:left w:val="nil"/>
                    <w:bottom w:val="single" w:sz="4" w:space="0" w:color="auto"/>
                    <w:right w:val="single" w:sz="4" w:space="0" w:color="auto"/>
                  </w:tcBorders>
                  <w:shd w:val="clear" w:color="000000" w:fill="D5FEC0"/>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PAMATKAPITĀLA VEIDOŠANA                                                                                                                                                                                 </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656 100</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1 245</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657 345</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5200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Pamatlīdzekļi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656 100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1 245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657 345</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6000</w:t>
                  </w:r>
                </w:p>
              </w:tc>
              <w:tc>
                <w:tcPr>
                  <w:tcW w:w="4800" w:type="dxa"/>
                  <w:tcBorders>
                    <w:top w:val="nil"/>
                    <w:left w:val="nil"/>
                    <w:bottom w:val="single" w:sz="4" w:space="0" w:color="auto"/>
                    <w:right w:val="single" w:sz="4" w:space="0" w:color="auto"/>
                  </w:tcBorders>
                  <w:shd w:val="clear" w:color="000000" w:fill="D5FEC0"/>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SOCIĀLIE PABALSTI                                                                                                                                                                                       </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14 062</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14 062</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6200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Pensijas un sociālie pabalsti naudā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14 062</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14 062</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7000</w:t>
                  </w:r>
                </w:p>
              </w:tc>
              <w:tc>
                <w:tcPr>
                  <w:tcW w:w="4800" w:type="dxa"/>
                  <w:tcBorders>
                    <w:top w:val="nil"/>
                    <w:left w:val="nil"/>
                    <w:bottom w:val="single" w:sz="4" w:space="0" w:color="auto"/>
                    <w:right w:val="single" w:sz="4" w:space="0" w:color="auto"/>
                  </w:tcBorders>
                  <w:shd w:val="clear" w:color="000000" w:fill="D5FEC0"/>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UZTURĒŠANAS IZDEVUMU TRANSFERTI, PAŠU RESURSU MAKSĀJUMI, STARPTAUTISKĀ SADARBĪBA                                                                                                                        </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1 140</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1 140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7200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Pašvaldību budžeta uzturēšanas izdevumu transferti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1 140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1 140</w:t>
                  </w:r>
                </w:p>
              </w:tc>
            </w:tr>
            <w:tr w:rsidR="00D2323B" w:rsidRPr="00C704F3" w:rsidTr="00D2323B">
              <w:trPr>
                <w:trHeight w:val="255"/>
              </w:trPr>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c>
                <w:tcPr>
                  <w:tcW w:w="4800" w:type="dxa"/>
                  <w:tcBorders>
                    <w:top w:val="nil"/>
                    <w:left w:val="nil"/>
                    <w:bottom w:val="nil"/>
                    <w:right w:val="nil"/>
                  </w:tcBorders>
                  <w:shd w:val="clear" w:color="auto" w:fill="auto"/>
                  <w:hideMark/>
                </w:tcPr>
                <w:p w:rsidR="00D2323B" w:rsidRPr="00C704F3" w:rsidRDefault="00D2323B" w:rsidP="00C704F3">
                  <w:pPr>
                    <w:rPr>
                      <w:rFonts w:ascii="Arial" w:hAnsi="Arial" w:cs="Arial"/>
                      <w:sz w:val="16"/>
                      <w:szCs w:val="16"/>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r>
            <w:tr w:rsidR="00D2323B" w:rsidRPr="00C704F3" w:rsidTr="00D2323B">
              <w:trPr>
                <w:trHeight w:val="315"/>
              </w:trPr>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b/>
                      <w:bCs/>
                      <w:sz w:val="24"/>
                      <w:szCs w:val="24"/>
                    </w:rPr>
                  </w:pPr>
                  <w:r w:rsidRPr="00C704F3">
                    <w:rPr>
                      <w:rFonts w:ascii="Arial" w:hAnsi="Arial" w:cs="Arial"/>
                      <w:b/>
                      <w:bCs/>
                      <w:sz w:val="24"/>
                      <w:szCs w:val="24"/>
                    </w:rPr>
                    <w:t xml:space="preserve">05.000  </w:t>
                  </w:r>
                </w:p>
              </w:tc>
              <w:tc>
                <w:tcPr>
                  <w:tcW w:w="4800" w:type="dxa"/>
                  <w:tcBorders>
                    <w:top w:val="nil"/>
                    <w:left w:val="nil"/>
                    <w:bottom w:val="nil"/>
                    <w:right w:val="nil"/>
                  </w:tcBorders>
                  <w:shd w:val="clear" w:color="auto" w:fill="auto"/>
                  <w:hideMark/>
                </w:tcPr>
                <w:p w:rsidR="00D2323B" w:rsidRPr="00C704F3" w:rsidRDefault="00D2323B" w:rsidP="00C704F3">
                  <w:pPr>
                    <w:rPr>
                      <w:rFonts w:ascii="Arial" w:hAnsi="Arial" w:cs="Arial"/>
                      <w:b/>
                      <w:bCs/>
                      <w:sz w:val="24"/>
                      <w:szCs w:val="24"/>
                    </w:rPr>
                  </w:pPr>
                  <w:r w:rsidRPr="00C704F3">
                    <w:rPr>
                      <w:rFonts w:ascii="Arial" w:hAnsi="Arial" w:cs="Arial"/>
                      <w:b/>
                      <w:bCs/>
                      <w:sz w:val="24"/>
                      <w:szCs w:val="24"/>
                    </w:rPr>
                    <w:t xml:space="preserve"> Vides aizsardzība                                                                                                      </w:t>
                  </w: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b/>
                      <w:bCs/>
                      <w:sz w:val="24"/>
                      <w:szCs w:val="24"/>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b/>
                      <w:bCs/>
                      <w:sz w:val="24"/>
                      <w:szCs w:val="24"/>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b/>
                      <w:bCs/>
                      <w:sz w:val="24"/>
                      <w:szCs w:val="24"/>
                    </w:rPr>
                  </w:pPr>
                </w:p>
              </w:tc>
            </w:tr>
            <w:tr w:rsidR="00D2323B" w:rsidRPr="00C704F3" w:rsidTr="00D2323B">
              <w:trPr>
                <w:trHeight w:val="67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23B" w:rsidRPr="00C704F3" w:rsidRDefault="00D2323B" w:rsidP="00C704F3">
                  <w:pPr>
                    <w:jc w:val="center"/>
                    <w:rPr>
                      <w:rFonts w:ascii="Arial" w:hAnsi="Arial" w:cs="Arial"/>
                      <w:sz w:val="16"/>
                      <w:szCs w:val="16"/>
                    </w:rPr>
                  </w:pPr>
                  <w:r w:rsidRPr="00C704F3">
                    <w:rPr>
                      <w:rFonts w:ascii="Arial" w:hAnsi="Arial" w:cs="Arial"/>
                      <w:sz w:val="16"/>
                      <w:szCs w:val="16"/>
                    </w:rPr>
                    <w:t>Klasifikācijas kods</w:t>
                  </w:r>
                </w:p>
              </w:tc>
              <w:tc>
                <w:tcPr>
                  <w:tcW w:w="4800" w:type="dxa"/>
                  <w:tcBorders>
                    <w:top w:val="single" w:sz="4" w:space="0" w:color="auto"/>
                    <w:left w:val="nil"/>
                    <w:bottom w:val="single" w:sz="4" w:space="0" w:color="auto"/>
                    <w:right w:val="single" w:sz="4" w:space="0" w:color="auto"/>
                  </w:tcBorders>
                  <w:shd w:val="clear" w:color="auto" w:fill="auto"/>
                  <w:vAlign w:val="center"/>
                  <w:hideMark/>
                </w:tcPr>
                <w:p w:rsidR="00D2323B" w:rsidRPr="00C704F3" w:rsidRDefault="00D2323B" w:rsidP="00C704F3">
                  <w:pPr>
                    <w:jc w:val="center"/>
                    <w:rPr>
                      <w:rFonts w:ascii="Arial" w:hAnsi="Arial" w:cs="Arial"/>
                      <w:sz w:val="16"/>
                      <w:szCs w:val="16"/>
                    </w:rPr>
                  </w:pPr>
                  <w:r w:rsidRPr="00C704F3">
                    <w:rPr>
                      <w:rFonts w:ascii="Arial" w:hAnsi="Arial" w:cs="Arial"/>
                      <w:sz w:val="16"/>
                      <w:szCs w:val="16"/>
                    </w:rPr>
                    <w:t>Nosaukums</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D2323B" w:rsidRPr="00C704F3" w:rsidRDefault="00D2323B" w:rsidP="00C704F3">
                  <w:pPr>
                    <w:jc w:val="center"/>
                    <w:rPr>
                      <w:rFonts w:ascii="Arial" w:hAnsi="Arial" w:cs="Arial"/>
                      <w:sz w:val="16"/>
                      <w:szCs w:val="16"/>
                    </w:rPr>
                  </w:pPr>
                  <w:r w:rsidRPr="00C704F3">
                    <w:rPr>
                      <w:rFonts w:ascii="Arial" w:hAnsi="Arial" w:cs="Arial"/>
                      <w:sz w:val="16"/>
                      <w:szCs w:val="16"/>
                    </w:rPr>
                    <w:t>Gada plāns (EUR)</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D2323B" w:rsidRPr="00C704F3" w:rsidRDefault="00D2323B" w:rsidP="00C704F3">
                  <w:pPr>
                    <w:jc w:val="center"/>
                    <w:rPr>
                      <w:rFonts w:ascii="Arial" w:hAnsi="Arial" w:cs="Arial"/>
                      <w:sz w:val="16"/>
                      <w:szCs w:val="16"/>
                    </w:rPr>
                  </w:pPr>
                  <w:r w:rsidRPr="00C704F3">
                    <w:rPr>
                      <w:rFonts w:ascii="Arial" w:hAnsi="Arial" w:cs="Arial"/>
                      <w:sz w:val="16"/>
                      <w:szCs w:val="16"/>
                    </w:rPr>
                    <w:t>Izmaiņas (EUR)</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D2323B" w:rsidRPr="00C704F3" w:rsidRDefault="00D2323B" w:rsidP="00C704F3">
                  <w:pPr>
                    <w:jc w:val="center"/>
                    <w:rPr>
                      <w:rFonts w:ascii="Arial" w:hAnsi="Arial" w:cs="Arial"/>
                      <w:sz w:val="16"/>
                      <w:szCs w:val="16"/>
                    </w:rPr>
                  </w:pPr>
                  <w:r w:rsidRPr="00C704F3">
                    <w:rPr>
                      <w:rFonts w:ascii="Arial" w:hAnsi="Arial" w:cs="Arial"/>
                      <w:sz w:val="16"/>
                      <w:szCs w:val="16"/>
                    </w:rPr>
                    <w:t>Precizētais gada plāns (EUR)</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05.100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110501 Atkritumu apsaimniekošana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8 000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8 000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8 000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05.200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110502 Notekūdeņu apsaimniekošana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7 000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7 000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5 500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5 500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1 500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1 500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rPr>
                  </w:pPr>
                  <w:r w:rsidRPr="00C704F3">
                    <w:rPr>
                      <w:rFonts w:ascii="Arial" w:hAnsi="Arial" w:cs="Arial"/>
                      <w:b/>
                      <w:bCs/>
                    </w:rPr>
                    <w:t xml:space="preserve">05.000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b/>
                      <w:bCs/>
                    </w:rPr>
                  </w:pPr>
                  <w:r w:rsidRPr="00C704F3">
                    <w:rPr>
                      <w:rFonts w:ascii="Arial" w:hAnsi="Arial" w:cs="Arial"/>
                      <w:b/>
                      <w:bCs/>
                    </w:rPr>
                    <w:t>IZDEVUMI KOPĀ</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rPr>
                  </w:pPr>
                  <w:r w:rsidRPr="00C704F3">
                    <w:rPr>
                      <w:rFonts w:ascii="Arial" w:hAnsi="Arial" w:cs="Arial"/>
                      <w:b/>
                      <w:bCs/>
                    </w:rPr>
                    <w:t>15 000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rPr>
                  </w:pPr>
                  <w:r w:rsidRPr="00C704F3">
                    <w:rPr>
                      <w:rFonts w:ascii="Arial" w:hAnsi="Arial" w:cs="Arial"/>
                      <w:b/>
                      <w:bCs/>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rPr>
                  </w:pPr>
                  <w:r w:rsidRPr="00C704F3">
                    <w:rPr>
                      <w:rFonts w:ascii="Arial" w:hAnsi="Arial" w:cs="Arial"/>
                      <w:b/>
                      <w:bCs/>
                    </w:rPr>
                    <w:t>15 000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2000</w:t>
                  </w:r>
                </w:p>
              </w:tc>
              <w:tc>
                <w:tcPr>
                  <w:tcW w:w="4800" w:type="dxa"/>
                  <w:tcBorders>
                    <w:top w:val="nil"/>
                    <w:left w:val="nil"/>
                    <w:bottom w:val="single" w:sz="4" w:space="0" w:color="auto"/>
                    <w:right w:val="single" w:sz="4" w:space="0" w:color="auto"/>
                  </w:tcBorders>
                  <w:shd w:val="clear" w:color="000000" w:fill="D5FEC0"/>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PRECES UN PAKALPOJUMI                                                                                                                                                                                   </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15 000</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15 000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2200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13 500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13 500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2300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1 500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1 500</w:t>
                  </w:r>
                </w:p>
              </w:tc>
            </w:tr>
            <w:tr w:rsidR="00D2323B" w:rsidRPr="00C704F3" w:rsidTr="00D2323B">
              <w:trPr>
                <w:trHeight w:val="255"/>
              </w:trPr>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c>
                <w:tcPr>
                  <w:tcW w:w="4800" w:type="dxa"/>
                  <w:tcBorders>
                    <w:top w:val="nil"/>
                    <w:left w:val="nil"/>
                    <w:bottom w:val="nil"/>
                    <w:right w:val="nil"/>
                  </w:tcBorders>
                  <w:shd w:val="clear" w:color="auto" w:fill="auto"/>
                  <w:hideMark/>
                </w:tcPr>
                <w:p w:rsidR="00D2323B" w:rsidRPr="00C704F3" w:rsidRDefault="00D2323B" w:rsidP="00C704F3">
                  <w:pPr>
                    <w:rPr>
                      <w:rFonts w:ascii="Arial" w:hAnsi="Arial" w:cs="Arial"/>
                      <w:sz w:val="16"/>
                      <w:szCs w:val="16"/>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r>
            <w:tr w:rsidR="00D2323B" w:rsidRPr="00C704F3" w:rsidTr="00D2323B">
              <w:trPr>
                <w:trHeight w:val="630"/>
              </w:trPr>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b/>
                      <w:bCs/>
                      <w:sz w:val="24"/>
                      <w:szCs w:val="24"/>
                    </w:rPr>
                  </w:pPr>
                  <w:r w:rsidRPr="00C704F3">
                    <w:rPr>
                      <w:rFonts w:ascii="Arial" w:hAnsi="Arial" w:cs="Arial"/>
                      <w:b/>
                      <w:bCs/>
                      <w:sz w:val="24"/>
                      <w:szCs w:val="24"/>
                    </w:rPr>
                    <w:t xml:space="preserve">06.000  </w:t>
                  </w:r>
                </w:p>
              </w:tc>
              <w:tc>
                <w:tcPr>
                  <w:tcW w:w="4800" w:type="dxa"/>
                  <w:tcBorders>
                    <w:top w:val="nil"/>
                    <w:left w:val="nil"/>
                    <w:bottom w:val="nil"/>
                    <w:right w:val="nil"/>
                  </w:tcBorders>
                  <w:shd w:val="clear" w:color="auto" w:fill="auto"/>
                  <w:hideMark/>
                </w:tcPr>
                <w:p w:rsidR="00D2323B" w:rsidRPr="00C704F3" w:rsidRDefault="00D2323B" w:rsidP="00C704F3">
                  <w:pPr>
                    <w:rPr>
                      <w:rFonts w:ascii="Arial" w:hAnsi="Arial" w:cs="Arial"/>
                      <w:b/>
                      <w:bCs/>
                      <w:sz w:val="24"/>
                      <w:szCs w:val="24"/>
                    </w:rPr>
                  </w:pPr>
                  <w:r w:rsidRPr="00C704F3">
                    <w:rPr>
                      <w:rFonts w:ascii="Arial" w:hAnsi="Arial" w:cs="Arial"/>
                      <w:b/>
                      <w:bCs/>
                      <w:sz w:val="24"/>
                      <w:szCs w:val="24"/>
                    </w:rPr>
                    <w:t xml:space="preserve"> Pašvaldības teritoriju un mājokļu apsaimniekošana                                                                      </w:t>
                  </w: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b/>
                      <w:bCs/>
                      <w:sz w:val="24"/>
                      <w:szCs w:val="24"/>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b/>
                      <w:bCs/>
                      <w:sz w:val="24"/>
                      <w:szCs w:val="24"/>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b/>
                      <w:bCs/>
                      <w:sz w:val="24"/>
                      <w:szCs w:val="24"/>
                    </w:rPr>
                  </w:pPr>
                </w:p>
              </w:tc>
            </w:tr>
            <w:tr w:rsidR="00D2323B" w:rsidRPr="00C704F3" w:rsidTr="00D2323B">
              <w:trPr>
                <w:trHeight w:val="67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23B" w:rsidRPr="00C704F3" w:rsidRDefault="00D2323B" w:rsidP="00C704F3">
                  <w:pPr>
                    <w:jc w:val="center"/>
                    <w:rPr>
                      <w:rFonts w:ascii="Arial" w:hAnsi="Arial" w:cs="Arial"/>
                      <w:sz w:val="16"/>
                      <w:szCs w:val="16"/>
                    </w:rPr>
                  </w:pPr>
                  <w:r w:rsidRPr="00C704F3">
                    <w:rPr>
                      <w:rFonts w:ascii="Arial" w:hAnsi="Arial" w:cs="Arial"/>
                      <w:sz w:val="16"/>
                      <w:szCs w:val="16"/>
                    </w:rPr>
                    <w:t>Klasifikācijas kods</w:t>
                  </w:r>
                </w:p>
              </w:tc>
              <w:tc>
                <w:tcPr>
                  <w:tcW w:w="4800" w:type="dxa"/>
                  <w:tcBorders>
                    <w:top w:val="single" w:sz="4" w:space="0" w:color="auto"/>
                    <w:left w:val="nil"/>
                    <w:bottom w:val="single" w:sz="4" w:space="0" w:color="auto"/>
                    <w:right w:val="single" w:sz="4" w:space="0" w:color="auto"/>
                  </w:tcBorders>
                  <w:shd w:val="clear" w:color="auto" w:fill="auto"/>
                  <w:vAlign w:val="center"/>
                  <w:hideMark/>
                </w:tcPr>
                <w:p w:rsidR="00D2323B" w:rsidRPr="00C704F3" w:rsidRDefault="00D2323B" w:rsidP="00C704F3">
                  <w:pPr>
                    <w:jc w:val="center"/>
                    <w:rPr>
                      <w:rFonts w:ascii="Arial" w:hAnsi="Arial" w:cs="Arial"/>
                      <w:sz w:val="16"/>
                      <w:szCs w:val="16"/>
                    </w:rPr>
                  </w:pPr>
                  <w:r w:rsidRPr="00C704F3">
                    <w:rPr>
                      <w:rFonts w:ascii="Arial" w:hAnsi="Arial" w:cs="Arial"/>
                      <w:sz w:val="16"/>
                      <w:szCs w:val="16"/>
                    </w:rPr>
                    <w:t>Nosaukums</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D2323B" w:rsidRPr="00C704F3" w:rsidRDefault="00D2323B" w:rsidP="00C704F3">
                  <w:pPr>
                    <w:jc w:val="center"/>
                    <w:rPr>
                      <w:rFonts w:ascii="Arial" w:hAnsi="Arial" w:cs="Arial"/>
                      <w:sz w:val="16"/>
                      <w:szCs w:val="16"/>
                    </w:rPr>
                  </w:pPr>
                  <w:r w:rsidRPr="00C704F3">
                    <w:rPr>
                      <w:rFonts w:ascii="Arial" w:hAnsi="Arial" w:cs="Arial"/>
                      <w:sz w:val="16"/>
                      <w:szCs w:val="16"/>
                    </w:rPr>
                    <w:t>Gada plāns (EUR)</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D2323B" w:rsidRPr="00C704F3" w:rsidRDefault="00D2323B" w:rsidP="00C704F3">
                  <w:pPr>
                    <w:jc w:val="center"/>
                    <w:rPr>
                      <w:rFonts w:ascii="Arial" w:hAnsi="Arial" w:cs="Arial"/>
                      <w:sz w:val="16"/>
                      <w:szCs w:val="16"/>
                    </w:rPr>
                  </w:pPr>
                  <w:r w:rsidRPr="00C704F3">
                    <w:rPr>
                      <w:rFonts w:ascii="Arial" w:hAnsi="Arial" w:cs="Arial"/>
                      <w:sz w:val="16"/>
                      <w:szCs w:val="16"/>
                    </w:rPr>
                    <w:t>Izmaiņas (EUR)</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D2323B" w:rsidRPr="00C704F3" w:rsidRDefault="00D2323B" w:rsidP="00C704F3">
                  <w:pPr>
                    <w:jc w:val="center"/>
                    <w:rPr>
                      <w:rFonts w:ascii="Arial" w:hAnsi="Arial" w:cs="Arial"/>
                      <w:sz w:val="16"/>
                      <w:szCs w:val="16"/>
                    </w:rPr>
                  </w:pPr>
                  <w:r w:rsidRPr="00C704F3">
                    <w:rPr>
                      <w:rFonts w:ascii="Arial" w:hAnsi="Arial" w:cs="Arial"/>
                      <w:sz w:val="16"/>
                      <w:szCs w:val="16"/>
                    </w:rPr>
                    <w:t>Precizētais gada plāns (EUR)</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06.200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110601 Teritoriju attīstība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130 652</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130 652</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53 088</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53 088</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14 429</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14 429</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46 784</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49 784</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3 030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3 030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2500       Budžeta iestāžu nodokļu, nodevu un naudas sodu maksājumi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1 030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1 030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5100       Nemateriālie ieguldījumi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8 639</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5 639</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5200       Pamatlīdzekļi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3 652</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3 652</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06.300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110603 Ūdensapgāde un kanalizācija Amatas novada Zaubes pagastā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18 780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18 780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11 630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11 630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1 150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1 150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2500       Budžeta iestāžu nodokļu, nodevu un naudas sodu maksājumi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1 000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5200       Pamatlīdzekļi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5 000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06.300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110604 Ūdensapgāde un kanalizācija Amatas novada Līvu ciemā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18 290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18 290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15 290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-150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15 140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2 600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150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2 750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2500       Budžeta iestāžu nodokļu, nodevu un naudas sodu maksājumi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400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lastRenderedPageBreak/>
                    <w:t xml:space="preserve">06.300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110605 Ūdensapgāde un kanalizācija Amatas novada Ģikšu ciemā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12 745</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2 600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15 345</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11 145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2 600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13 745</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1 250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1 250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2500       Budžeta iestāžu nodokļu, nodevu un naudas sodu maksājumi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350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350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06.300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110607 Ūdensapgāde un kanalizācija Amatas novada Skujenes pagastā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14 855</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-600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14 255</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12 855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12 255</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900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900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2500       Budžeta iestāžu nodokļu, nodevu un naudas sodu maksājumi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750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750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5200       Pamatlīdzekļi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350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350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06.300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110613 Ūdensapgāde un kanalizācija Amatas novada Nītaures pagastā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11 890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-2 000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9 890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10 800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8 800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640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640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2500       Budžeta iestāžu nodokļu, nodevu un naudas sodu maksājumi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450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450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06.300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110619 Ūdensapgāde un kanalizācija Amatas novada Ieriķu ciemā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13 405</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13 405</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11 260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11 260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1 700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1 700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2500       Budžeta iestāžu nodokļu, nodevu un naudas sodu maksājumi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445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445</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06.300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110622 Ūdensapgāde un kanalizācija Amatas novada Drabešu ciemā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35 892</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-2 600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33 292</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24 565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-3 100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21 465</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3 475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3 975</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2500       Budžeta iestāžu nodokļu, nodevu un naudas sodu maksājumi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400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5200       Pamatlīdzekļi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7 452</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7 452</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06.300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110623 Ūdensapgāde un kanalizācija Amatas novada Kārļu ciemā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2 885</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2 885</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1 655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1 655</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1 150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1 150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2500       Budžeta iestāžu nodokļu, nodevu un naudas sodu maksājumi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06.300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110627 Ūdensapgāde un kanalizācija Amatas novada Agra, Muižnieki, Drabešu pagasts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740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2 600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3 340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440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2 250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2 690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350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650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06.300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110628 Ūdensapgāde un kanalizācija Amatas novada Meijermuiža, Drabešu pagasts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2 374</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2 374</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2 149</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2 149</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225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225</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06.600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110602 Komunālās saimniecības nodaļa (līdz 31.12.13.- Saimnieciskā nodaļa)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696 570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696 570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315 013</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315 013</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82 897</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82 897</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139 310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132 310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lastRenderedPageBreak/>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51 350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52 350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2500       Budžeta iestāžu nodokļu, nodevu un naudas sodu maksājumi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54 000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60 000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5200       Pamatlīdzekļi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48 279</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48 279</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7200       Pašvaldību budžeta uzturēšanas izdevumu transferti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5 721</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5 721</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06.600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110608 Katlu māja-Amatas novads- Ģikši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42 635</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42 635</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10 440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10 440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32 195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32 195</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06.600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110610 Katlu māja-Nītaures pagasts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6 050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6 050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830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830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4 620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4 620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2500       Budžeta iestāžu nodokļu, nodevu un naudas sodu maksājumi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600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06.600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110611 Katlu māja-Zaubes pagasts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43 631</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43 631</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42 836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42 836</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795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795</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06.600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110612 Katlu māja-Skujenes pagasts "Gaismas"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7 710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7 710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500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3 055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3 055</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5200       Pamatlīdzekļi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4 155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4 155</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06.600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110624 Publiskā pirts Amatas novada Nītaures pagastā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16 482</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16 482</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8 940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8 940</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2 482</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2 482</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1 910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1 910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3 150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3 150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06.600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110634 Katlu māja - Sērmūkšu pamatskola, Skujenes pagasts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5 200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5 200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2 200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-250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1 950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250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3 250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06.600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110635 Katlu māja - Jaunatnes tūrisma mītne Staļļi, Skujenes pagasts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4 800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4 800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1 200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1 200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3 600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3 600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rPr>
                  </w:pPr>
                  <w:r w:rsidRPr="00C704F3">
                    <w:rPr>
                      <w:rFonts w:ascii="Arial" w:hAnsi="Arial" w:cs="Arial"/>
                      <w:b/>
                      <w:bCs/>
                    </w:rPr>
                    <w:t xml:space="preserve">06.000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b/>
                      <w:bCs/>
                    </w:rPr>
                  </w:pPr>
                  <w:r w:rsidRPr="00C704F3">
                    <w:rPr>
                      <w:rFonts w:ascii="Arial" w:hAnsi="Arial" w:cs="Arial"/>
                      <w:b/>
                      <w:bCs/>
                    </w:rPr>
                    <w:t>IZDEVUMI KOPĀ</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rPr>
                  </w:pPr>
                  <w:r w:rsidRPr="00C704F3">
                    <w:rPr>
                      <w:rFonts w:ascii="Arial" w:hAnsi="Arial" w:cs="Arial"/>
                      <w:b/>
                      <w:bCs/>
                    </w:rPr>
                    <w:t>1 085 586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rPr>
                  </w:pPr>
                  <w:r w:rsidRPr="00C704F3">
                    <w:rPr>
                      <w:rFonts w:ascii="Arial" w:hAnsi="Arial" w:cs="Arial"/>
                      <w:b/>
                      <w:bCs/>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rPr>
                  </w:pPr>
                  <w:r w:rsidRPr="00C704F3">
                    <w:rPr>
                      <w:rFonts w:ascii="Arial" w:hAnsi="Arial" w:cs="Arial"/>
                      <w:b/>
                      <w:bCs/>
                    </w:rPr>
                    <w:t>1 085 586</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1000</w:t>
                  </w:r>
                </w:p>
              </w:tc>
              <w:tc>
                <w:tcPr>
                  <w:tcW w:w="4800" w:type="dxa"/>
                  <w:tcBorders>
                    <w:top w:val="nil"/>
                    <w:left w:val="nil"/>
                    <w:bottom w:val="single" w:sz="4" w:space="0" w:color="auto"/>
                    <w:right w:val="single" w:sz="4" w:space="0" w:color="auto"/>
                  </w:tcBorders>
                  <w:shd w:val="clear" w:color="000000" w:fill="D5FEC0"/>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ATLĪDZĪBA                                                                                                                                                                                               </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476 849</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476 849</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1100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377 041</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377 041</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1200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99 808</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99 808</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2000</w:t>
                  </w:r>
                </w:p>
              </w:tc>
              <w:tc>
                <w:tcPr>
                  <w:tcW w:w="4800" w:type="dxa"/>
                  <w:tcBorders>
                    <w:top w:val="nil"/>
                    <w:left w:val="nil"/>
                    <w:bottom w:val="single" w:sz="4" w:space="0" w:color="auto"/>
                    <w:right w:val="single" w:sz="4" w:space="0" w:color="auto"/>
                  </w:tcBorders>
                  <w:shd w:val="clear" w:color="000000" w:fill="D5FEC0"/>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PRECES UN PAKALPOJUMI                                                                                                                                                                                   </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525 489</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3 000</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528 489</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2200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347 799</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-5 250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342 549</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2300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118 185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2 250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120 435</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2500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Budžeta iestāžu nodokļu, nodevu un naudas sodu maksājumi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59 505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65 505</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5000</w:t>
                  </w:r>
                </w:p>
              </w:tc>
              <w:tc>
                <w:tcPr>
                  <w:tcW w:w="4800" w:type="dxa"/>
                  <w:tcBorders>
                    <w:top w:val="nil"/>
                    <w:left w:val="nil"/>
                    <w:bottom w:val="single" w:sz="4" w:space="0" w:color="auto"/>
                    <w:right w:val="single" w:sz="4" w:space="0" w:color="auto"/>
                  </w:tcBorders>
                  <w:shd w:val="clear" w:color="000000" w:fill="D5FEC0"/>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PAMATKAPITĀLA VEIDOŠANA                                                                                                                                                                                 </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77 527</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-3 000</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74 527</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5100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Nemateriālie ieguldījumi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8 639</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5 639</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5200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Pamatlīdzekļi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68 888</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68 888</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lastRenderedPageBreak/>
                    <w:t>7000</w:t>
                  </w:r>
                </w:p>
              </w:tc>
              <w:tc>
                <w:tcPr>
                  <w:tcW w:w="4800" w:type="dxa"/>
                  <w:tcBorders>
                    <w:top w:val="nil"/>
                    <w:left w:val="nil"/>
                    <w:bottom w:val="single" w:sz="4" w:space="0" w:color="auto"/>
                    <w:right w:val="single" w:sz="4" w:space="0" w:color="auto"/>
                  </w:tcBorders>
                  <w:shd w:val="clear" w:color="000000" w:fill="D5FEC0"/>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UZTURĒŠANAS IZDEVUMU TRANSFERTI, PAŠU RESURSU MAKSĀJUMI, STARPTAUTISKĀ SADARBĪBA                                                                                                                        </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5 721</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5 721</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7200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Pašvaldību budžeta uzturēšanas izdevumu transferti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5 721</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5 721</w:t>
                  </w:r>
                </w:p>
              </w:tc>
            </w:tr>
            <w:tr w:rsidR="00D2323B" w:rsidRPr="00C704F3" w:rsidTr="00D2323B">
              <w:trPr>
                <w:trHeight w:val="255"/>
              </w:trPr>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c>
                <w:tcPr>
                  <w:tcW w:w="4800" w:type="dxa"/>
                  <w:tcBorders>
                    <w:top w:val="nil"/>
                    <w:left w:val="nil"/>
                    <w:bottom w:val="nil"/>
                    <w:right w:val="nil"/>
                  </w:tcBorders>
                  <w:shd w:val="clear" w:color="auto" w:fill="auto"/>
                  <w:hideMark/>
                </w:tcPr>
                <w:p w:rsidR="00D2323B" w:rsidRPr="00C704F3" w:rsidRDefault="00D2323B" w:rsidP="00C704F3">
                  <w:pPr>
                    <w:rPr>
                      <w:rFonts w:ascii="Arial" w:hAnsi="Arial" w:cs="Arial"/>
                      <w:sz w:val="16"/>
                      <w:szCs w:val="16"/>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r>
            <w:tr w:rsidR="00D2323B" w:rsidRPr="00C704F3" w:rsidTr="00D2323B">
              <w:trPr>
                <w:trHeight w:val="315"/>
              </w:trPr>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b/>
                      <w:bCs/>
                      <w:sz w:val="24"/>
                      <w:szCs w:val="24"/>
                    </w:rPr>
                  </w:pPr>
                  <w:r w:rsidRPr="00C704F3">
                    <w:rPr>
                      <w:rFonts w:ascii="Arial" w:hAnsi="Arial" w:cs="Arial"/>
                      <w:b/>
                      <w:bCs/>
                      <w:sz w:val="24"/>
                      <w:szCs w:val="24"/>
                    </w:rPr>
                    <w:t xml:space="preserve">07.000  </w:t>
                  </w:r>
                </w:p>
              </w:tc>
              <w:tc>
                <w:tcPr>
                  <w:tcW w:w="4800" w:type="dxa"/>
                  <w:tcBorders>
                    <w:top w:val="nil"/>
                    <w:left w:val="nil"/>
                    <w:bottom w:val="nil"/>
                    <w:right w:val="nil"/>
                  </w:tcBorders>
                  <w:shd w:val="clear" w:color="auto" w:fill="auto"/>
                  <w:hideMark/>
                </w:tcPr>
                <w:p w:rsidR="00D2323B" w:rsidRPr="00C704F3" w:rsidRDefault="00D2323B" w:rsidP="00C704F3">
                  <w:pPr>
                    <w:rPr>
                      <w:rFonts w:ascii="Arial" w:hAnsi="Arial" w:cs="Arial"/>
                      <w:b/>
                      <w:bCs/>
                      <w:sz w:val="24"/>
                      <w:szCs w:val="24"/>
                    </w:rPr>
                  </w:pPr>
                  <w:r w:rsidRPr="00C704F3">
                    <w:rPr>
                      <w:rFonts w:ascii="Arial" w:hAnsi="Arial" w:cs="Arial"/>
                      <w:b/>
                      <w:bCs/>
                      <w:sz w:val="24"/>
                      <w:szCs w:val="24"/>
                    </w:rPr>
                    <w:t xml:space="preserve"> Veselība                                                                                                               </w:t>
                  </w: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b/>
                      <w:bCs/>
                      <w:sz w:val="24"/>
                      <w:szCs w:val="24"/>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b/>
                      <w:bCs/>
                      <w:sz w:val="24"/>
                      <w:szCs w:val="24"/>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b/>
                      <w:bCs/>
                      <w:sz w:val="24"/>
                      <w:szCs w:val="24"/>
                    </w:rPr>
                  </w:pPr>
                </w:p>
              </w:tc>
            </w:tr>
            <w:tr w:rsidR="00D2323B" w:rsidRPr="00C704F3" w:rsidTr="00D2323B">
              <w:trPr>
                <w:trHeight w:val="67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23B" w:rsidRPr="00C704F3" w:rsidRDefault="00D2323B" w:rsidP="00C704F3">
                  <w:pPr>
                    <w:jc w:val="center"/>
                    <w:rPr>
                      <w:rFonts w:ascii="Arial" w:hAnsi="Arial" w:cs="Arial"/>
                      <w:sz w:val="16"/>
                      <w:szCs w:val="16"/>
                    </w:rPr>
                  </w:pPr>
                  <w:r w:rsidRPr="00C704F3">
                    <w:rPr>
                      <w:rFonts w:ascii="Arial" w:hAnsi="Arial" w:cs="Arial"/>
                      <w:sz w:val="16"/>
                      <w:szCs w:val="16"/>
                    </w:rPr>
                    <w:t>Klasifikācijas kods</w:t>
                  </w:r>
                </w:p>
              </w:tc>
              <w:tc>
                <w:tcPr>
                  <w:tcW w:w="4800" w:type="dxa"/>
                  <w:tcBorders>
                    <w:top w:val="single" w:sz="4" w:space="0" w:color="auto"/>
                    <w:left w:val="nil"/>
                    <w:bottom w:val="single" w:sz="4" w:space="0" w:color="auto"/>
                    <w:right w:val="single" w:sz="4" w:space="0" w:color="auto"/>
                  </w:tcBorders>
                  <w:shd w:val="clear" w:color="auto" w:fill="auto"/>
                  <w:vAlign w:val="center"/>
                  <w:hideMark/>
                </w:tcPr>
                <w:p w:rsidR="00D2323B" w:rsidRPr="00C704F3" w:rsidRDefault="00D2323B" w:rsidP="00C704F3">
                  <w:pPr>
                    <w:jc w:val="center"/>
                    <w:rPr>
                      <w:rFonts w:ascii="Arial" w:hAnsi="Arial" w:cs="Arial"/>
                      <w:sz w:val="16"/>
                      <w:szCs w:val="16"/>
                    </w:rPr>
                  </w:pPr>
                  <w:r w:rsidRPr="00C704F3">
                    <w:rPr>
                      <w:rFonts w:ascii="Arial" w:hAnsi="Arial" w:cs="Arial"/>
                      <w:sz w:val="16"/>
                      <w:szCs w:val="16"/>
                    </w:rPr>
                    <w:t>Nosaukums</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D2323B" w:rsidRPr="00C704F3" w:rsidRDefault="00D2323B" w:rsidP="00C704F3">
                  <w:pPr>
                    <w:jc w:val="center"/>
                    <w:rPr>
                      <w:rFonts w:ascii="Arial" w:hAnsi="Arial" w:cs="Arial"/>
                      <w:sz w:val="16"/>
                      <w:szCs w:val="16"/>
                    </w:rPr>
                  </w:pPr>
                  <w:r w:rsidRPr="00C704F3">
                    <w:rPr>
                      <w:rFonts w:ascii="Arial" w:hAnsi="Arial" w:cs="Arial"/>
                      <w:sz w:val="16"/>
                      <w:szCs w:val="16"/>
                    </w:rPr>
                    <w:t>Gada plāns (EUR)</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D2323B" w:rsidRPr="00C704F3" w:rsidRDefault="00D2323B" w:rsidP="00C704F3">
                  <w:pPr>
                    <w:jc w:val="center"/>
                    <w:rPr>
                      <w:rFonts w:ascii="Arial" w:hAnsi="Arial" w:cs="Arial"/>
                      <w:sz w:val="16"/>
                      <w:szCs w:val="16"/>
                    </w:rPr>
                  </w:pPr>
                  <w:r w:rsidRPr="00C704F3">
                    <w:rPr>
                      <w:rFonts w:ascii="Arial" w:hAnsi="Arial" w:cs="Arial"/>
                      <w:sz w:val="16"/>
                      <w:szCs w:val="16"/>
                    </w:rPr>
                    <w:t>Izmaiņas (EUR)</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D2323B" w:rsidRPr="00C704F3" w:rsidRDefault="00D2323B" w:rsidP="00C704F3">
                  <w:pPr>
                    <w:jc w:val="center"/>
                    <w:rPr>
                      <w:rFonts w:ascii="Arial" w:hAnsi="Arial" w:cs="Arial"/>
                      <w:sz w:val="16"/>
                      <w:szCs w:val="16"/>
                    </w:rPr>
                  </w:pPr>
                  <w:r w:rsidRPr="00C704F3">
                    <w:rPr>
                      <w:rFonts w:ascii="Arial" w:hAnsi="Arial" w:cs="Arial"/>
                      <w:sz w:val="16"/>
                      <w:szCs w:val="16"/>
                    </w:rPr>
                    <w:t>Precizētais gada plāns (EUR)</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07.620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110702 ESF 9.2.4.2/16/I/007 "Vietējās sabiedrības veselības veicināšanas, slimību profilakses pasākumu īstenošana AN"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40 071</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40 071</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1 618</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2 618</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382</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236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618</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38 071</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-1 236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36 835</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rPr>
                  </w:pPr>
                  <w:r w:rsidRPr="00C704F3">
                    <w:rPr>
                      <w:rFonts w:ascii="Arial" w:hAnsi="Arial" w:cs="Arial"/>
                      <w:b/>
                      <w:bCs/>
                    </w:rPr>
                    <w:t xml:space="preserve">07.000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b/>
                      <w:bCs/>
                    </w:rPr>
                  </w:pPr>
                  <w:r w:rsidRPr="00C704F3">
                    <w:rPr>
                      <w:rFonts w:ascii="Arial" w:hAnsi="Arial" w:cs="Arial"/>
                      <w:b/>
                      <w:bCs/>
                    </w:rPr>
                    <w:t>IZDEVUMI KOPĀ</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rPr>
                  </w:pPr>
                  <w:r w:rsidRPr="00C704F3">
                    <w:rPr>
                      <w:rFonts w:ascii="Arial" w:hAnsi="Arial" w:cs="Arial"/>
                      <w:b/>
                      <w:bCs/>
                    </w:rPr>
                    <w:t>40 071</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rPr>
                  </w:pPr>
                  <w:r w:rsidRPr="00C704F3">
                    <w:rPr>
                      <w:rFonts w:ascii="Arial" w:hAnsi="Arial" w:cs="Arial"/>
                      <w:b/>
                      <w:bCs/>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rPr>
                  </w:pPr>
                  <w:r w:rsidRPr="00C704F3">
                    <w:rPr>
                      <w:rFonts w:ascii="Arial" w:hAnsi="Arial" w:cs="Arial"/>
                      <w:b/>
                      <w:bCs/>
                    </w:rPr>
                    <w:t>40 071</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1000</w:t>
                  </w:r>
                </w:p>
              </w:tc>
              <w:tc>
                <w:tcPr>
                  <w:tcW w:w="4800" w:type="dxa"/>
                  <w:tcBorders>
                    <w:top w:val="nil"/>
                    <w:left w:val="nil"/>
                    <w:bottom w:val="single" w:sz="4" w:space="0" w:color="auto"/>
                    <w:right w:val="single" w:sz="4" w:space="0" w:color="auto"/>
                  </w:tcBorders>
                  <w:shd w:val="clear" w:color="000000" w:fill="D5FEC0"/>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ATLĪDZĪBA                                                                                                                                                                                               </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2 000</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1 236</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3 236</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1100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1 618</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2 618</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1200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382</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236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618</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2000</w:t>
                  </w:r>
                </w:p>
              </w:tc>
              <w:tc>
                <w:tcPr>
                  <w:tcW w:w="4800" w:type="dxa"/>
                  <w:tcBorders>
                    <w:top w:val="nil"/>
                    <w:left w:val="nil"/>
                    <w:bottom w:val="single" w:sz="4" w:space="0" w:color="auto"/>
                    <w:right w:val="single" w:sz="4" w:space="0" w:color="auto"/>
                  </w:tcBorders>
                  <w:shd w:val="clear" w:color="000000" w:fill="D5FEC0"/>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PRECES UN PAKALPOJUMI                                                                                                                                                                                   </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38 071</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-1 236</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36 835</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2200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38 071</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-1 236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36 835</w:t>
                  </w:r>
                </w:p>
              </w:tc>
            </w:tr>
            <w:tr w:rsidR="00D2323B" w:rsidRPr="00C704F3" w:rsidTr="00D2323B">
              <w:trPr>
                <w:trHeight w:val="255"/>
              </w:trPr>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c>
                <w:tcPr>
                  <w:tcW w:w="4800" w:type="dxa"/>
                  <w:tcBorders>
                    <w:top w:val="nil"/>
                    <w:left w:val="nil"/>
                    <w:bottom w:val="nil"/>
                    <w:right w:val="nil"/>
                  </w:tcBorders>
                  <w:shd w:val="clear" w:color="auto" w:fill="auto"/>
                  <w:hideMark/>
                </w:tcPr>
                <w:p w:rsidR="00D2323B" w:rsidRPr="00C704F3" w:rsidRDefault="00D2323B" w:rsidP="00C704F3">
                  <w:pPr>
                    <w:rPr>
                      <w:rFonts w:ascii="Arial" w:hAnsi="Arial" w:cs="Arial"/>
                      <w:sz w:val="16"/>
                      <w:szCs w:val="16"/>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r>
            <w:tr w:rsidR="00D2323B" w:rsidRPr="00C704F3" w:rsidTr="00D2323B">
              <w:trPr>
                <w:trHeight w:val="315"/>
              </w:trPr>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b/>
                      <w:bCs/>
                      <w:sz w:val="24"/>
                      <w:szCs w:val="24"/>
                    </w:rPr>
                  </w:pPr>
                  <w:r w:rsidRPr="00C704F3">
                    <w:rPr>
                      <w:rFonts w:ascii="Arial" w:hAnsi="Arial" w:cs="Arial"/>
                      <w:b/>
                      <w:bCs/>
                      <w:sz w:val="24"/>
                      <w:szCs w:val="24"/>
                    </w:rPr>
                    <w:t xml:space="preserve">08.000  </w:t>
                  </w:r>
                </w:p>
              </w:tc>
              <w:tc>
                <w:tcPr>
                  <w:tcW w:w="4800" w:type="dxa"/>
                  <w:tcBorders>
                    <w:top w:val="nil"/>
                    <w:left w:val="nil"/>
                    <w:bottom w:val="nil"/>
                    <w:right w:val="nil"/>
                  </w:tcBorders>
                  <w:shd w:val="clear" w:color="auto" w:fill="auto"/>
                  <w:hideMark/>
                </w:tcPr>
                <w:p w:rsidR="00D2323B" w:rsidRPr="00C704F3" w:rsidRDefault="00D2323B" w:rsidP="00C704F3">
                  <w:pPr>
                    <w:rPr>
                      <w:rFonts w:ascii="Arial" w:hAnsi="Arial" w:cs="Arial"/>
                      <w:b/>
                      <w:bCs/>
                      <w:sz w:val="24"/>
                      <w:szCs w:val="24"/>
                    </w:rPr>
                  </w:pPr>
                  <w:r w:rsidRPr="00C704F3">
                    <w:rPr>
                      <w:rFonts w:ascii="Arial" w:hAnsi="Arial" w:cs="Arial"/>
                      <w:b/>
                      <w:bCs/>
                      <w:sz w:val="24"/>
                      <w:szCs w:val="24"/>
                    </w:rPr>
                    <w:t xml:space="preserve"> Atpūta, kultūra un reliģija                                                                                            </w:t>
                  </w: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b/>
                      <w:bCs/>
                      <w:sz w:val="24"/>
                      <w:szCs w:val="24"/>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b/>
                      <w:bCs/>
                      <w:sz w:val="24"/>
                      <w:szCs w:val="24"/>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b/>
                      <w:bCs/>
                      <w:sz w:val="24"/>
                      <w:szCs w:val="24"/>
                    </w:rPr>
                  </w:pPr>
                </w:p>
              </w:tc>
            </w:tr>
            <w:tr w:rsidR="00D2323B" w:rsidRPr="00C704F3" w:rsidTr="00D2323B">
              <w:trPr>
                <w:trHeight w:val="67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23B" w:rsidRPr="00C704F3" w:rsidRDefault="00D2323B" w:rsidP="00C704F3">
                  <w:pPr>
                    <w:jc w:val="center"/>
                    <w:rPr>
                      <w:rFonts w:ascii="Arial" w:hAnsi="Arial" w:cs="Arial"/>
                      <w:sz w:val="16"/>
                      <w:szCs w:val="16"/>
                    </w:rPr>
                  </w:pPr>
                  <w:r w:rsidRPr="00C704F3">
                    <w:rPr>
                      <w:rFonts w:ascii="Arial" w:hAnsi="Arial" w:cs="Arial"/>
                      <w:sz w:val="16"/>
                      <w:szCs w:val="16"/>
                    </w:rPr>
                    <w:t>Klasifikācijas kods</w:t>
                  </w:r>
                </w:p>
              </w:tc>
              <w:tc>
                <w:tcPr>
                  <w:tcW w:w="4800" w:type="dxa"/>
                  <w:tcBorders>
                    <w:top w:val="single" w:sz="4" w:space="0" w:color="auto"/>
                    <w:left w:val="nil"/>
                    <w:bottom w:val="single" w:sz="4" w:space="0" w:color="auto"/>
                    <w:right w:val="single" w:sz="4" w:space="0" w:color="auto"/>
                  </w:tcBorders>
                  <w:shd w:val="clear" w:color="auto" w:fill="auto"/>
                  <w:vAlign w:val="center"/>
                  <w:hideMark/>
                </w:tcPr>
                <w:p w:rsidR="00D2323B" w:rsidRPr="00C704F3" w:rsidRDefault="00D2323B" w:rsidP="00C704F3">
                  <w:pPr>
                    <w:jc w:val="center"/>
                    <w:rPr>
                      <w:rFonts w:ascii="Arial" w:hAnsi="Arial" w:cs="Arial"/>
                      <w:sz w:val="16"/>
                      <w:szCs w:val="16"/>
                    </w:rPr>
                  </w:pPr>
                  <w:r w:rsidRPr="00C704F3">
                    <w:rPr>
                      <w:rFonts w:ascii="Arial" w:hAnsi="Arial" w:cs="Arial"/>
                      <w:sz w:val="16"/>
                      <w:szCs w:val="16"/>
                    </w:rPr>
                    <w:t>Nosaukums</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D2323B" w:rsidRPr="00C704F3" w:rsidRDefault="00D2323B" w:rsidP="00C704F3">
                  <w:pPr>
                    <w:jc w:val="center"/>
                    <w:rPr>
                      <w:rFonts w:ascii="Arial" w:hAnsi="Arial" w:cs="Arial"/>
                      <w:sz w:val="16"/>
                      <w:szCs w:val="16"/>
                    </w:rPr>
                  </w:pPr>
                  <w:r w:rsidRPr="00C704F3">
                    <w:rPr>
                      <w:rFonts w:ascii="Arial" w:hAnsi="Arial" w:cs="Arial"/>
                      <w:sz w:val="16"/>
                      <w:szCs w:val="16"/>
                    </w:rPr>
                    <w:t>Gada plāns (EUR)</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D2323B" w:rsidRPr="00C704F3" w:rsidRDefault="00D2323B" w:rsidP="00C704F3">
                  <w:pPr>
                    <w:jc w:val="center"/>
                    <w:rPr>
                      <w:rFonts w:ascii="Arial" w:hAnsi="Arial" w:cs="Arial"/>
                      <w:sz w:val="16"/>
                      <w:szCs w:val="16"/>
                    </w:rPr>
                  </w:pPr>
                  <w:r w:rsidRPr="00C704F3">
                    <w:rPr>
                      <w:rFonts w:ascii="Arial" w:hAnsi="Arial" w:cs="Arial"/>
                      <w:sz w:val="16"/>
                      <w:szCs w:val="16"/>
                    </w:rPr>
                    <w:t>Izmaiņas (EUR)</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D2323B" w:rsidRPr="00C704F3" w:rsidRDefault="00D2323B" w:rsidP="00C704F3">
                  <w:pPr>
                    <w:jc w:val="center"/>
                    <w:rPr>
                      <w:rFonts w:ascii="Arial" w:hAnsi="Arial" w:cs="Arial"/>
                      <w:sz w:val="16"/>
                      <w:szCs w:val="16"/>
                    </w:rPr>
                  </w:pPr>
                  <w:r w:rsidRPr="00C704F3">
                    <w:rPr>
                      <w:rFonts w:ascii="Arial" w:hAnsi="Arial" w:cs="Arial"/>
                      <w:sz w:val="16"/>
                      <w:szCs w:val="16"/>
                    </w:rPr>
                    <w:t>Precizētais gada plāns (EUR)</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08.210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110801 Amatas novada Ģikšu bibliotēka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11 933</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11 933</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6 450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6 450</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1 733</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1 733</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2100       Mācību, darba un dienesta komandējumi, dienesta, darba braucieni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264</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264</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1 111</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1 111</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390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390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2400       Izdevumi periodikas iegādei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550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550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5200       Pamatlīdzekļi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1 200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1 200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7200       Pašvaldību budžeta uzturēšanas izdevumu transferti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235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235</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08.210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110802 Amatas novada Ieriķu bibliotēka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15 956</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15 956</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5 826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5 826</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1 520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1 520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2100       Mācību, darba un dienesta komandējumi, dienesta, darba braucieni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350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350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2 990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2 990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1 445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1 845</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2400       Izdevumi periodikas iegādei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550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550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5200       Pamatlīdzekļi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3 040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2 640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7200       Pašvaldību budžeta uzturēšanas izdevumu transferti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235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235</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08.210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110803 Amatas novada Līvu bibliotēka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18 746</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18 746</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8 196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8 196</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lastRenderedPageBreak/>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2 215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2 215</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2100       Mācību, darba un dienesta komandējumi, dienesta, darba braucieni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299</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299</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5 631</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5 631</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420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420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2400       Izdevumi periodikas iegādei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550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550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5200       Pamatlīdzekļi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1 200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1 200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7200       Pašvaldību budžeta uzturēšanas izdevumu transferti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235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235</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08.210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110804 Amatas novada Nītaures bibliotēka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12 644</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12 644</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6 300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6 300</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1 718</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1 718</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2100       Mācību, darba un dienesta komandējumi, dienesta, darba braucieni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299</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299</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1 675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1 675</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450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450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2400       Izdevumi periodikas iegādei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550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550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5200       Pamatlīdzekļi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1 417</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1 417</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7200       Pašvaldību budžeta uzturēšanas izdevumu transferti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235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235</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08.210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110806 Amatas novada Skujenes bibliotēka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14 624</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14 624</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8 396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8 396</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2 192</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2 192</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2100       Mācību, darba un dienesta komandējumi, dienesta, darba braucieni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299</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299</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1 462</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1 462</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290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290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2400       Izdevumi periodikas iegādei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550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550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5200       Pamatlīdzekļi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1 200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1 200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7200       Pašvaldību budžeta uzturēšanas izdevumu transferti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235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235</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08.210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110807 Amatas novada Zaubes bibliotēka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11 818</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11 818</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6 300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6 300</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1 648</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1 648</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2100       Mācību, darba un dienesta komandējumi, dienesta, darba braucieni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334</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334</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1 087</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1 087</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300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2400       Izdevumi periodikas iegādei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550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550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5200       Pamatlīdzekļi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1 364</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1 364</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7200       Pašvaldību budžeta uzturēšanas izdevumu transferti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235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235</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08.220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110808 </w:t>
                  </w:r>
                  <w:proofErr w:type="spellStart"/>
                  <w:r w:rsidRPr="00C704F3">
                    <w:rPr>
                      <w:rFonts w:ascii="Arial" w:hAnsi="Arial" w:cs="Arial"/>
                      <w:b/>
                      <w:bCs/>
                      <w:sz w:val="16"/>
                      <w:szCs w:val="16"/>
                    </w:rPr>
                    <w:t>M.Vanagas</w:t>
                  </w:r>
                  <w:proofErr w:type="spellEnd"/>
                  <w:r w:rsidRPr="00C704F3">
                    <w:rPr>
                      <w:rFonts w:ascii="Arial" w:hAnsi="Arial" w:cs="Arial"/>
                      <w:b/>
                      <w:bCs/>
                      <w:sz w:val="16"/>
                      <w:szCs w:val="16"/>
                    </w:rPr>
                    <w:t xml:space="preserve"> muzejs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26 106</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26 106</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9 425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9 425</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2 455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2 455</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9 831</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9 731</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2 695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2 795</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5200       Pamatlīdzekļi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1 700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1 700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lastRenderedPageBreak/>
                    <w:t xml:space="preserve">08.230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110809 Amatas novada kultūras centrs Ģikšos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76 994</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76 994</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32 700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32 700</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8 332</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8 332</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23 866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23 666</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7 670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7 870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5200       Pamatlīdzekļi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4 426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4 426</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08.230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110810 Amatas novada Nītaures kultūras nams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38 914</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38 914</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19 760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17 760</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4 093</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4 093</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2100       Mācību, darba un dienesta komandējumi, dienesta, darba braucieni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150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150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7 981</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1 800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9 781</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4 630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4 830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5200       Pamatlīdzekļi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2 300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2 300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08.230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110811 Amatas novada Skujenes tautas nams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33 178</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33 178</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15 071</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15 071</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3 849</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3 849</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5 020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5 020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7 238</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7 238</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5200       Pamatlīdzekļi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2 000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08.230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110812 Amatas novada Zaubes kultūras nams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35 527</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35 527</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14 625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14 625</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3 593</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3 593</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9 731</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5 560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15 291</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1 750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190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1 940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5200       Pamatlīdzekļi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5 828</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-5 750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78</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08.230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110820 Amatas novada Drabešu muižas sabiedriskais un amatniecības centrs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16 947</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16 947</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2 280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2 280</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597</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597</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6 170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6 170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7 900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7 900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08.230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110822 VB mērķdotācija pašvaldību tautas mākslas kolektīvu vadītājiem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3 267</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3 267</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2 643</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2 643</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624</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624</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08.230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110825 Amatas novada Ieriķu sabiedriskais centrs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1 130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1 130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569</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120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689</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561</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-120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441</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08.290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110828 Amatas novada projektu konkurss NVO, biedrībām u.tml.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13 800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13 800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13 800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13 800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lastRenderedPageBreak/>
                    <w:t xml:space="preserve">08.290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110839 VARAM-MPP-Latvijas nacionālo partizānu piemiņas vietas Sērmūkšos izveides turpināšana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5 000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5 000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5 000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08.290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110841 VKKF projekts </w:t>
                  </w:r>
                  <w:proofErr w:type="spellStart"/>
                  <w:r w:rsidRPr="00C704F3">
                    <w:rPr>
                      <w:rFonts w:ascii="Arial" w:hAnsi="Arial" w:cs="Arial"/>
                      <w:b/>
                      <w:bCs/>
                      <w:sz w:val="16"/>
                      <w:szCs w:val="16"/>
                    </w:rPr>
                    <w:t>Āraišu</w:t>
                  </w:r>
                  <w:proofErr w:type="spellEnd"/>
                  <w:r w:rsidRPr="00C704F3">
                    <w:rPr>
                      <w:rFonts w:ascii="Arial" w:hAnsi="Arial" w:cs="Arial"/>
                      <w:b/>
                      <w:bCs/>
                      <w:sz w:val="16"/>
                      <w:szCs w:val="16"/>
                    </w:rPr>
                    <w:t xml:space="preserve"> </w:t>
                  </w:r>
                  <w:proofErr w:type="spellStart"/>
                  <w:r w:rsidRPr="00C704F3">
                    <w:rPr>
                      <w:rFonts w:ascii="Arial" w:hAnsi="Arial" w:cs="Arial"/>
                      <w:b/>
                      <w:bCs/>
                      <w:sz w:val="16"/>
                      <w:szCs w:val="16"/>
                    </w:rPr>
                    <w:t>Ezerpils</w:t>
                  </w:r>
                  <w:proofErr w:type="spellEnd"/>
                  <w:r w:rsidRPr="00C704F3">
                    <w:rPr>
                      <w:rFonts w:ascii="Arial" w:hAnsi="Arial" w:cs="Arial"/>
                      <w:b/>
                      <w:bCs/>
                      <w:sz w:val="16"/>
                      <w:szCs w:val="16"/>
                    </w:rPr>
                    <w:t xml:space="preserve"> apbūves esošās </w:t>
                  </w:r>
                  <w:proofErr w:type="spellStart"/>
                  <w:r w:rsidRPr="00C704F3">
                    <w:rPr>
                      <w:rFonts w:ascii="Arial" w:hAnsi="Arial" w:cs="Arial"/>
                      <w:b/>
                      <w:bCs/>
                      <w:sz w:val="16"/>
                      <w:szCs w:val="16"/>
                    </w:rPr>
                    <w:t>sit.fiksēšana</w:t>
                  </w:r>
                  <w:proofErr w:type="spellEnd"/>
                  <w:r w:rsidRPr="00C704F3">
                    <w:rPr>
                      <w:rFonts w:ascii="Arial" w:hAnsi="Arial" w:cs="Arial"/>
                      <w:b/>
                      <w:bCs/>
                      <w:sz w:val="16"/>
                      <w:szCs w:val="16"/>
                    </w:rPr>
                    <w:t xml:space="preserve"> dabā, </w:t>
                  </w:r>
                  <w:proofErr w:type="spellStart"/>
                  <w:r w:rsidRPr="00C704F3">
                    <w:rPr>
                      <w:rFonts w:ascii="Arial" w:hAnsi="Arial" w:cs="Arial"/>
                      <w:b/>
                      <w:bCs/>
                      <w:sz w:val="16"/>
                      <w:szCs w:val="16"/>
                    </w:rPr>
                    <w:t>dok.sagatav</w:t>
                  </w:r>
                  <w:proofErr w:type="spellEnd"/>
                  <w:r w:rsidRPr="00C704F3">
                    <w:rPr>
                      <w:rFonts w:ascii="Arial" w:hAnsi="Arial" w:cs="Arial"/>
                      <w:b/>
                      <w:bCs/>
                      <w:sz w:val="16"/>
                      <w:szCs w:val="16"/>
                    </w:rPr>
                    <w:t xml:space="preserve">. restaurācijai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3 272</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3 272</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3 272</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3 272</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08.290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110843 Āraišu arheoloģiskais parks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118 287</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118 287</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37 603</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37 603</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7 793</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7 793</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2100       Mācību, darba un dienesta komandējumi, dienesta, darba braucieni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350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350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21 841</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-580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21 261</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8 430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8 430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2500       Budžeta iestāžu nodokļu, nodevu un naudas sodu maksājumi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2 780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2 780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5200       Pamatlīdzekļi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39 490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580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40 070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08.290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110844 VKP projekts "Krāmi skan vērtīgi!"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2 000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2 000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2 000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08.290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110845 VB </w:t>
                  </w:r>
                  <w:proofErr w:type="spellStart"/>
                  <w:r w:rsidRPr="00C704F3">
                    <w:rPr>
                      <w:rFonts w:ascii="Arial" w:hAnsi="Arial" w:cs="Arial"/>
                      <w:b/>
                      <w:bCs/>
                      <w:sz w:val="16"/>
                      <w:szCs w:val="16"/>
                    </w:rPr>
                    <w:t>progr.Kultūras</w:t>
                  </w:r>
                  <w:proofErr w:type="spellEnd"/>
                  <w:r w:rsidRPr="00C704F3">
                    <w:rPr>
                      <w:rFonts w:ascii="Arial" w:hAnsi="Arial" w:cs="Arial"/>
                      <w:b/>
                      <w:bCs/>
                      <w:sz w:val="16"/>
                      <w:szCs w:val="16"/>
                    </w:rPr>
                    <w:t xml:space="preserve"> mantojums finansējums </w:t>
                  </w:r>
                  <w:proofErr w:type="spellStart"/>
                  <w:r w:rsidRPr="00C704F3">
                    <w:rPr>
                      <w:rFonts w:ascii="Arial" w:hAnsi="Arial" w:cs="Arial"/>
                      <w:b/>
                      <w:bCs/>
                      <w:sz w:val="16"/>
                      <w:szCs w:val="16"/>
                    </w:rPr>
                    <w:t>Āraišu</w:t>
                  </w:r>
                  <w:proofErr w:type="spellEnd"/>
                  <w:r w:rsidRPr="00C704F3">
                    <w:rPr>
                      <w:rFonts w:ascii="Arial" w:hAnsi="Arial" w:cs="Arial"/>
                      <w:b/>
                      <w:bCs/>
                      <w:sz w:val="16"/>
                      <w:szCs w:val="16"/>
                    </w:rPr>
                    <w:t xml:space="preserve"> ezerpils uzturēšanai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15 000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15 000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910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910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13 627</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13 627</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463</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463</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08.290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110846 VKKF projekts </w:t>
                  </w:r>
                  <w:proofErr w:type="spellStart"/>
                  <w:r w:rsidRPr="00C704F3">
                    <w:rPr>
                      <w:rFonts w:ascii="Arial" w:hAnsi="Arial" w:cs="Arial"/>
                      <w:b/>
                      <w:bCs/>
                      <w:sz w:val="16"/>
                      <w:szCs w:val="16"/>
                    </w:rPr>
                    <w:t>Āraišu</w:t>
                  </w:r>
                  <w:proofErr w:type="spellEnd"/>
                  <w:r w:rsidRPr="00C704F3">
                    <w:rPr>
                      <w:rFonts w:ascii="Arial" w:hAnsi="Arial" w:cs="Arial"/>
                      <w:b/>
                      <w:bCs/>
                      <w:sz w:val="16"/>
                      <w:szCs w:val="16"/>
                    </w:rPr>
                    <w:t xml:space="preserve"> </w:t>
                  </w:r>
                  <w:proofErr w:type="spellStart"/>
                  <w:r w:rsidRPr="00C704F3">
                    <w:rPr>
                      <w:rFonts w:ascii="Arial" w:hAnsi="Arial" w:cs="Arial"/>
                      <w:b/>
                      <w:bCs/>
                      <w:sz w:val="16"/>
                      <w:szCs w:val="16"/>
                    </w:rPr>
                    <w:t>Ezerpils</w:t>
                  </w:r>
                  <w:proofErr w:type="spellEnd"/>
                  <w:r w:rsidRPr="00C704F3">
                    <w:rPr>
                      <w:rFonts w:ascii="Arial" w:hAnsi="Arial" w:cs="Arial"/>
                      <w:b/>
                      <w:bCs/>
                      <w:sz w:val="16"/>
                      <w:szCs w:val="16"/>
                    </w:rPr>
                    <w:t xml:space="preserve"> apbūves restaurācija un brīvdabas ekspozīcijas izveide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5 000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5 000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5200       Pamatlīdzekļi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5 000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08.620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110816 Kultūras, atpūtas un reliģijas pasākumi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30 968</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30 968</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4 746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4 746</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1 120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1 120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19 502</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19 502</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5 600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5 600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08.620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110829 Apvienotā izglītības pārvalde - kultūra un sports (8 novadi)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9 358</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9 358</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3 000</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708</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708</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3 700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3 700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1 950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1 950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08.620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110833 Sporta pasākumi (no 2015.gada)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42 801</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42 801</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14 208</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14 208</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3 602</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3 602</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2100       Mācību, darba un dienesta komandējumi, dienesta, darba braucieni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460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560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17 436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2 100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19 536</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3 945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450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4 395</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5200       Pamatlīdzekļi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2 650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-2 650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7200       Pašvaldību budžeta uzturēšanas izdevumu transferti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500</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lastRenderedPageBreak/>
                    <w:t xml:space="preserve">08.620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110842 ELFLA 16-09-AL18-A019.2202-000004 Veselīga </w:t>
                  </w:r>
                  <w:proofErr w:type="spellStart"/>
                  <w:r w:rsidRPr="00C704F3">
                    <w:rPr>
                      <w:rFonts w:ascii="Arial" w:hAnsi="Arial" w:cs="Arial"/>
                      <w:b/>
                      <w:bCs/>
                      <w:sz w:val="16"/>
                      <w:szCs w:val="16"/>
                    </w:rPr>
                    <w:t>dzīvesv</w:t>
                  </w:r>
                  <w:proofErr w:type="spellEnd"/>
                  <w:r w:rsidRPr="00C704F3">
                    <w:rPr>
                      <w:rFonts w:ascii="Arial" w:hAnsi="Arial" w:cs="Arial"/>
                      <w:b/>
                      <w:bCs/>
                      <w:sz w:val="16"/>
                      <w:szCs w:val="16"/>
                    </w:rPr>
                    <w:t xml:space="preserve">.,sporta </w:t>
                  </w:r>
                  <w:proofErr w:type="spellStart"/>
                  <w:r w:rsidRPr="00C704F3">
                    <w:rPr>
                      <w:rFonts w:ascii="Arial" w:hAnsi="Arial" w:cs="Arial"/>
                      <w:b/>
                      <w:bCs/>
                      <w:sz w:val="16"/>
                      <w:szCs w:val="16"/>
                    </w:rPr>
                    <w:t>infrastr.pieejamības</w:t>
                  </w:r>
                  <w:proofErr w:type="spellEnd"/>
                  <w:r w:rsidRPr="00C704F3">
                    <w:rPr>
                      <w:rFonts w:ascii="Arial" w:hAnsi="Arial" w:cs="Arial"/>
                      <w:b/>
                      <w:bCs/>
                      <w:sz w:val="16"/>
                      <w:szCs w:val="16"/>
                    </w:rPr>
                    <w:t xml:space="preserve"> uzlabošana AN ciemos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8 786</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8 786</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5200       Pamatlīdzekļi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8 786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8 786</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08.620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110848 Drabešu muižas sporta zāle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11 380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11 380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2 700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2 700</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637</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637</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5 070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5 470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223</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723</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5200       Pamatlīdzekļi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2 750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-900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1 850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rPr>
                  </w:pPr>
                  <w:r w:rsidRPr="00C704F3">
                    <w:rPr>
                      <w:rFonts w:ascii="Arial" w:hAnsi="Arial" w:cs="Arial"/>
                      <w:b/>
                      <w:bCs/>
                    </w:rPr>
                    <w:t xml:space="preserve">08.000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b/>
                      <w:bCs/>
                    </w:rPr>
                  </w:pPr>
                  <w:r w:rsidRPr="00C704F3">
                    <w:rPr>
                      <w:rFonts w:ascii="Arial" w:hAnsi="Arial" w:cs="Arial"/>
                      <w:b/>
                      <w:bCs/>
                    </w:rPr>
                    <w:t>IZDEVUMI KOPĀ</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rPr>
                  </w:pPr>
                  <w:r w:rsidRPr="00C704F3">
                    <w:rPr>
                      <w:rFonts w:ascii="Arial" w:hAnsi="Arial" w:cs="Arial"/>
                      <w:b/>
                      <w:bCs/>
                    </w:rPr>
                    <w:t>583 436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rPr>
                  </w:pPr>
                  <w:r w:rsidRPr="00C704F3">
                    <w:rPr>
                      <w:rFonts w:ascii="Arial" w:hAnsi="Arial" w:cs="Arial"/>
                      <w:b/>
                      <w:bCs/>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rPr>
                  </w:pPr>
                  <w:r w:rsidRPr="00C704F3">
                    <w:rPr>
                      <w:rFonts w:ascii="Arial" w:hAnsi="Arial" w:cs="Arial"/>
                      <w:b/>
                      <w:bCs/>
                    </w:rPr>
                    <w:t>583 436</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1000</w:t>
                  </w:r>
                </w:p>
              </w:tc>
              <w:tc>
                <w:tcPr>
                  <w:tcW w:w="4800" w:type="dxa"/>
                  <w:tcBorders>
                    <w:top w:val="nil"/>
                    <w:left w:val="nil"/>
                    <w:bottom w:val="single" w:sz="4" w:space="0" w:color="auto"/>
                    <w:right w:val="single" w:sz="4" w:space="0" w:color="auto"/>
                  </w:tcBorders>
                  <w:shd w:val="clear" w:color="000000" w:fill="D5FEC0"/>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ATLĪDZĪBA                                                                                                                                                                                               </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249 568</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-2 000</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247 568</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1100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201 139</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199 139</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1200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48 429</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48 429</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2000</w:t>
                  </w:r>
                </w:p>
              </w:tc>
              <w:tc>
                <w:tcPr>
                  <w:tcW w:w="4800" w:type="dxa"/>
                  <w:tcBorders>
                    <w:top w:val="nil"/>
                    <w:left w:val="nil"/>
                    <w:bottom w:val="single" w:sz="4" w:space="0" w:color="auto"/>
                    <w:right w:val="single" w:sz="4" w:space="0" w:color="auto"/>
                  </w:tcBorders>
                  <w:shd w:val="clear" w:color="000000" w:fill="D5FEC0"/>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PRECES UN PAKALPOJUMI                                                                                                                                                                                   </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247 607</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11 120</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258 727</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2100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Mācību, darba un dienesta komandējumi, dienesta, darba braucieni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2 805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2 905</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2200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182 372</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9 100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191 472</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2300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56 350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1 920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58 270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2400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Izdevumi periodikas iegādei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3 300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3 300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2500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Budžeta iestāžu nodokļu, nodevu un naudas sodu maksājumi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2 780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2 780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5000</w:t>
                  </w:r>
                </w:p>
              </w:tc>
              <w:tc>
                <w:tcPr>
                  <w:tcW w:w="4800" w:type="dxa"/>
                  <w:tcBorders>
                    <w:top w:val="nil"/>
                    <w:left w:val="nil"/>
                    <w:bottom w:val="single" w:sz="4" w:space="0" w:color="auto"/>
                    <w:right w:val="single" w:sz="4" w:space="0" w:color="auto"/>
                  </w:tcBorders>
                  <w:shd w:val="clear" w:color="000000" w:fill="D5FEC0"/>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PAMATKAPITĀLA VEIDOŠANA                                                                                                                                                                                 </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84 351</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-9 120</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75 231</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5200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Pamatlīdzekļi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84 351</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-9 120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75 231</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7000</w:t>
                  </w:r>
                </w:p>
              </w:tc>
              <w:tc>
                <w:tcPr>
                  <w:tcW w:w="4800" w:type="dxa"/>
                  <w:tcBorders>
                    <w:top w:val="nil"/>
                    <w:left w:val="nil"/>
                    <w:bottom w:val="single" w:sz="4" w:space="0" w:color="auto"/>
                    <w:right w:val="single" w:sz="4" w:space="0" w:color="auto"/>
                  </w:tcBorders>
                  <w:shd w:val="clear" w:color="000000" w:fill="D5FEC0"/>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UZTURĒŠANAS IZDEVUMU TRANSFERTI, PAŠU RESURSU MAKSĀJUMI, STARPTAUTISKĀ SADARBĪBA                                                                                                                        </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1 910</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1 910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7200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Pašvaldību budžeta uzturēšanas izdevumu transferti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1 910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1 910</w:t>
                  </w:r>
                </w:p>
              </w:tc>
            </w:tr>
            <w:tr w:rsidR="00D2323B" w:rsidRPr="00C704F3" w:rsidTr="00D2323B">
              <w:trPr>
                <w:trHeight w:val="255"/>
              </w:trPr>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c>
                <w:tcPr>
                  <w:tcW w:w="4800" w:type="dxa"/>
                  <w:tcBorders>
                    <w:top w:val="nil"/>
                    <w:left w:val="nil"/>
                    <w:bottom w:val="nil"/>
                    <w:right w:val="nil"/>
                  </w:tcBorders>
                  <w:shd w:val="clear" w:color="auto" w:fill="auto"/>
                  <w:hideMark/>
                </w:tcPr>
                <w:p w:rsidR="00D2323B" w:rsidRPr="00C704F3" w:rsidRDefault="00D2323B" w:rsidP="00C704F3">
                  <w:pPr>
                    <w:rPr>
                      <w:rFonts w:ascii="Arial" w:hAnsi="Arial" w:cs="Arial"/>
                      <w:sz w:val="16"/>
                      <w:szCs w:val="16"/>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r>
            <w:tr w:rsidR="00D2323B" w:rsidRPr="00C704F3" w:rsidTr="00D2323B">
              <w:trPr>
                <w:trHeight w:val="315"/>
              </w:trPr>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b/>
                      <w:bCs/>
                      <w:sz w:val="24"/>
                      <w:szCs w:val="24"/>
                    </w:rPr>
                  </w:pPr>
                  <w:r w:rsidRPr="00C704F3">
                    <w:rPr>
                      <w:rFonts w:ascii="Arial" w:hAnsi="Arial" w:cs="Arial"/>
                      <w:b/>
                      <w:bCs/>
                      <w:sz w:val="24"/>
                      <w:szCs w:val="24"/>
                    </w:rPr>
                    <w:t xml:space="preserve">09.000  </w:t>
                  </w:r>
                </w:p>
              </w:tc>
              <w:tc>
                <w:tcPr>
                  <w:tcW w:w="4800" w:type="dxa"/>
                  <w:tcBorders>
                    <w:top w:val="nil"/>
                    <w:left w:val="nil"/>
                    <w:bottom w:val="nil"/>
                    <w:right w:val="nil"/>
                  </w:tcBorders>
                  <w:shd w:val="clear" w:color="auto" w:fill="auto"/>
                  <w:hideMark/>
                </w:tcPr>
                <w:p w:rsidR="00D2323B" w:rsidRPr="00C704F3" w:rsidRDefault="00D2323B" w:rsidP="00C704F3">
                  <w:pPr>
                    <w:rPr>
                      <w:rFonts w:ascii="Arial" w:hAnsi="Arial" w:cs="Arial"/>
                      <w:b/>
                      <w:bCs/>
                      <w:sz w:val="24"/>
                      <w:szCs w:val="24"/>
                    </w:rPr>
                  </w:pPr>
                  <w:r w:rsidRPr="00C704F3">
                    <w:rPr>
                      <w:rFonts w:ascii="Arial" w:hAnsi="Arial" w:cs="Arial"/>
                      <w:b/>
                      <w:bCs/>
                      <w:sz w:val="24"/>
                      <w:szCs w:val="24"/>
                    </w:rPr>
                    <w:t xml:space="preserve">Izglītība                                                                                                               </w:t>
                  </w: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b/>
                      <w:bCs/>
                      <w:sz w:val="24"/>
                      <w:szCs w:val="24"/>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b/>
                      <w:bCs/>
                      <w:sz w:val="24"/>
                      <w:szCs w:val="24"/>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b/>
                      <w:bCs/>
                      <w:sz w:val="24"/>
                      <w:szCs w:val="24"/>
                    </w:rPr>
                  </w:pPr>
                </w:p>
              </w:tc>
            </w:tr>
            <w:tr w:rsidR="00D2323B" w:rsidRPr="00C704F3" w:rsidTr="00D2323B">
              <w:trPr>
                <w:trHeight w:val="67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23B" w:rsidRPr="00C704F3" w:rsidRDefault="00D2323B" w:rsidP="00C704F3">
                  <w:pPr>
                    <w:jc w:val="center"/>
                    <w:rPr>
                      <w:rFonts w:ascii="Arial" w:hAnsi="Arial" w:cs="Arial"/>
                      <w:sz w:val="16"/>
                      <w:szCs w:val="16"/>
                    </w:rPr>
                  </w:pPr>
                  <w:r w:rsidRPr="00C704F3">
                    <w:rPr>
                      <w:rFonts w:ascii="Arial" w:hAnsi="Arial" w:cs="Arial"/>
                      <w:sz w:val="16"/>
                      <w:szCs w:val="16"/>
                    </w:rPr>
                    <w:t>Klasifikācijas kods</w:t>
                  </w:r>
                </w:p>
              </w:tc>
              <w:tc>
                <w:tcPr>
                  <w:tcW w:w="4800" w:type="dxa"/>
                  <w:tcBorders>
                    <w:top w:val="single" w:sz="4" w:space="0" w:color="auto"/>
                    <w:left w:val="nil"/>
                    <w:bottom w:val="single" w:sz="4" w:space="0" w:color="auto"/>
                    <w:right w:val="single" w:sz="4" w:space="0" w:color="auto"/>
                  </w:tcBorders>
                  <w:shd w:val="clear" w:color="auto" w:fill="auto"/>
                  <w:vAlign w:val="center"/>
                  <w:hideMark/>
                </w:tcPr>
                <w:p w:rsidR="00D2323B" w:rsidRPr="00C704F3" w:rsidRDefault="00D2323B" w:rsidP="00C704F3">
                  <w:pPr>
                    <w:jc w:val="center"/>
                    <w:rPr>
                      <w:rFonts w:ascii="Arial" w:hAnsi="Arial" w:cs="Arial"/>
                      <w:sz w:val="16"/>
                      <w:szCs w:val="16"/>
                    </w:rPr>
                  </w:pPr>
                  <w:r w:rsidRPr="00C704F3">
                    <w:rPr>
                      <w:rFonts w:ascii="Arial" w:hAnsi="Arial" w:cs="Arial"/>
                      <w:sz w:val="16"/>
                      <w:szCs w:val="16"/>
                    </w:rPr>
                    <w:t>Nosaukums</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D2323B" w:rsidRPr="00C704F3" w:rsidRDefault="00D2323B" w:rsidP="00C704F3">
                  <w:pPr>
                    <w:jc w:val="center"/>
                    <w:rPr>
                      <w:rFonts w:ascii="Arial" w:hAnsi="Arial" w:cs="Arial"/>
                      <w:sz w:val="16"/>
                      <w:szCs w:val="16"/>
                    </w:rPr>
                  </w:pPr>
                  <w:r w:rsidRPr="00C704F3">
                    <w:rPr>
                      <w:rFonts w:ascii="Arial" w:hAnsi="Arial" w:cs="Arial"/>
                      <w:sz w:val="16"/>
                      <w:szCs w:val="16"/>
                    </w:rPr>
                    <w:t>Gada plāns (EUR)</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D2323B" w:rsidRPr="00C704F3" w:rsidRDefault="00D2323B" w:rsidP="00C704F3">
                  <w:pPr>
                    <w:jc w:val="center"/>
                    <w:rPr>
                      <w:rFonts w:ascii="Arial" w:hAnsi="Arial" w:cs="Arial"/>
                      <w:sz w:val="16"/>
                      <w:szCs w:val="16"/>
                    </w:rPr>
                  </w:pPr>
                  <w:r w:rsidRPr="00C704F3">
                    <w:rPr>
                      <w:rFonts w:ascii="Arial" w:hAnsi="Arial" w:cs="Arial"/>
                      <w:sz w:val="16"/>
                      <w:szCs w:val="16"/>
                    </w:rPr>
                    <w:t>Izmaiņas (EUR)</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D2323B" w:rsidRPr="00C704F3" w:rsidRDefault="00D2323B" w:rsidP="00C704F3">
                  <w:pPr>
                    <w:jc w:val="center"/>
                    <w:rPr>
                      <w:rFonts w:ascii="Arial" w:hAnsi="Arial" w:cs="Arial"/>
                      <w:sz w:val="16"/>
                      <w:szCs w:val="16"/>
                    </w:rPr>
                  </w:pPr>
                  <w:r w:rsidRPr="00C704F3">
                    <w:rPr>
                      <w:rFonts w:ascii="Arial" w:hAnsi="Arial" w:cs="Arial"/>
                      <w:sz w:val="16"/>
                      <w:szCs w:val="16"/>
                    </w:rPr>
                    <w:t>Precizētais gada plāns (EUR)</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09.120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140901 AN Drabešu </w:t>
                  </w:r>
                  <w:proofErr w:type="spellStart"/>
                  <w:r w:rsidRPr="00C704F3">
                    <w:rPr>
                      <w:rFonts w:ascii="Arial" w:hAnsi="Arial" w:cs="Arial"/>
                      <w:b/>
                      <w:bCs/>
                      <w:sz w:val="16"/>
                      <w:szCs w:val="16"/>
                    </w:rPr>
                    <w:t>sākumsk</w:t>
                  </w:r>
                  <w:proofErr w:type="spellEnd"/>
                  <w:r w:rsidRPr="00C704F3">
                    <w:rPr>
                      <w:rFonts w:ascii="Arial" w:hAnsi="Arial" w:cs="Arial"/>
                      <w:b/>
                      <w:bCs/>
                      <w:sz w:val="16"/>
                      <w:szCs w:val="16"/>
                    </w:rPr>
                    <w:t>. - uzturēšanas izdevumi-</w:t>
                  </w:r>
                  <w:proofErr w:type="spellStart"/>
                  <w:r w:rsidRPr="00C704F3">
                    <w:rPr>
                      <w:rFonts w:ascii="Arial" w:hAnsi="Arial" w:cs="Arial"/>
                      <w:b/>
                      <w:bCs/>
                      <w:sz w:val="16"/>
                      <w:szCs w:val="16"/>
                    </w:rPr>
                    <w:t>pašv</w:t>
                  </w:r>
                  <w:proofErr w:type="spellEnd"/>
                  <w:r w:rsidRPr="00C704F3">
                    <w:rPr>
                      <w:rFonts w:ascii="Arial" w:hAnsi="Arial" w:cs="Arial"/>
                      <w:b/>
                      <w:bCs/>
                      <w:sz w:val="16"/>
                      <w:szCs w:val="16"/>
                    </w:rPr>
                    <w:t xml:space="preserve">., maksas pak.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155 003</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155 003</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80 675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80 675</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33 110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33 110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16 675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16 675</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23 291</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23 291</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2400       Izdevumi periodikas iegādei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5200       Pamatlīdzekļi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1 246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1 246</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09.120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140902 AN Drabešu </w:t>
                  </w:r>
                  <w:proofErr w:type="spellStart"/>
                  <w:r w:rsidRPr="00C704F3">
                    <w:rPr>
                      <w:rFonts w:ascii="Arial" w:hAnsi="Arial" w:cs="Arial"/>
                      <w:b/>
                      <w:bCs/>
                      <w:sz w:val="16"/>
                      <w:szCs w:val="16"/>
                    </w:rPr>
                    <w:t>sākumsk</w:t>
                  </w:r>
                  <w:proofErr w:type="spellEnd"/>
                  <w:r w:rsidRPr="00C704F3">
                    <w:rPr>
                      <w:rFonts w:ascii="Arial" w:hAnsi="Arial" w:cs="Arial"/>
                      <w:b/>
                      <w:bCs/>
                      <w:sz w:val="16"/>
                      <w:szCs w:val="16"/>
                    </w:rPr>
                    <w:t xml:space="preserve">. - mērķdotācija pedagogu atalgojumam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42 976</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42 976</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30 676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30 676</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12 300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12 300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09.120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140904 AN Drabešu </w:t>
                  </w:r>
                  <w:proofErr w:type="spellStart"/>
                  <w:r w:rsidRPr="00C704F3">
                    <w:rPr>
                      <w:rFonts w:ascii="Arial" w:hAnsi="Arial" w:cs="Arial"/>
                      <w:b/>
                      <w:bCs/>
                      <w:sz w:val="16"/>
                      <w:szCs w:val="16"/>
                    </w:rPr>
                    <w:t>sākumsk</w:t>
                  </w:r>
                  <w:proofErr w:type="spellEnd"/>
                  <w:r w:rsidRPr="00C704F3">
                    <w:rPr>
                      <w:rFonts w:ascii="Arial" w:hAnsi="Arial" w:cs="Arial"/>
                      <w:b/>
                      <w:bCs/>
                      <w:sz w:val="16"/>
                      <w:szCs w:val="16"/>
                    </w:rPr>
                    <w:t xml:space="preserve">. - mērķdotācija 5-6 </w:t>
                  </w:r>
                  <w:proofErr w:type="spellStart"/>
                  <w:r w:rsidRPr="00C704F3">
                    <w:rPr>
                      <w:rFonts w:ascii="Arial" w:hAnsi="Arial" w:cs="Arial"/>
                      <w:b/>
                      <w:bCs/>
                      <w:sz w:val="16"/>
                      <w:szCs w:val="16"/>
                    </w:rPr>
                    <w:t>g.apmācībai</w:t>
                  </w:r>
                  <w:proofErr w:type="spellEnd"/>
                  <w:r w:rsidRPr="00C704F3">
                    <w:rPr>
                      <w:rFonts w:ascii="Arial" w:hAnsi="Arial" w:cs="Arial"/>
                      <w:b/>
                      <w:bCs/>
                      <w:sz w:val="16"/>
                      <w:szCs w:val="16"/>
                    </w:rPr>
                    <w:t xml:space="preserve">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12 480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12 480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10 393</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10 393</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lastRenderedPageBreak/>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2 087</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2 087</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09.210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150901 AN Amatas </w:t>
                  </w:r>
                  <w:proofErr w:type="spellStart"/>
                  <w:r w:rsidRPr="00C704F3">
                    <w:rPr>
                      <w:rFonts w:ascii="Arial" w:hAnsi="Arial" w:cs="Arial"/>
                      <w:b/>
                      <w:bCs/>
                      <w:sz w:val="16"/>
                      <w:szCs w:val="16"/>
                    </w:rPr>
                    <w:t>psk</w:t>
                  </w:r>
                  <w:proofErr w:type="spellEnd"/>
                  <w:r w:rsidRPr="00C704F3">
                    <w:rPr>
                      <w:rFonts w:ascii="Arial" w:hAnsi="Arial" w:cs="Arial"/>
                      <w:b/>
                      <w:bCs/>
                      <w:sz w:val="16"/>
                      <w:szCs w:val="16"/>
                    </w:rPr>
                    <w:t>. - uzturēšanas izdevumi-</w:t>
                  </w:r>
                  <w:proofErr w:type="spellStart"/>
                  <w:r w:rsidRPr="00C704F3">
                    <w:rPr>
                      <w:rFonts w:ascii="Arial" w:hAnsi="Arial" w:cs="Arial"/>
                      <w:b/>
                      <w:bCs/>
                      <w:sz w:val="16"/>
                      <w:szCs w:val="16"/>
                    </w:rPr>
                    <w:t>pašv</w:t>
                  </w:r>
                  <w:proofErr w:type="spellEnd"/>
                  <w:r w:rsidRPr="00C704F3">
                    <w:rPr>
                      <w:rFonts w:ascii="Arial" w:hAnsi="Arial" w:cs="Arial"/>
                      <w:b/>
                      <w:bCs/>
                      <w:sz w:val="16"/>
                      <w:szCs w:val="16"/>
                    </w:rPr>
                    <w:t xml:space="preserve">., maksas pak.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356 896</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356 896</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177 507</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177 507</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46 699</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46 699</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49 147</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49 147</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75 866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75 866</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2400       Izdevumi periodikas iegādei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250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250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2500       Budžeta iestāžu nodokļu, nodevu un naudas sodu maksājumi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49</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49</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5200       Pamatlīdzekļi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7 378</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7 378</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09.210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150902 AN Amatas </w:t>
                  </w:r>
                  <w:proofErr w:type="spellStart"/>
                  <w:r w:rsidRPr="00C704F3">
                    <w:rPr>
                      <w:rFonts w:ascii="Arial" w:hAnsi="Arial" w:cs="Arial"/>
                      <w:b/>
                      <w:bCs/>
                      <w:sz w:val="16"/>
                      <w:szCs w:val="16"/>
                    </w:rPr>
                    <w:t>psk</w:t>
                  </w:r>
                  <w:proofErr w:type="spellEnd"/>
                  <w:r w:rsidRPr="00C704F3">
                    <w:rPr>
                      <w:rFonts w:ascii="Arial" w:hAnsi="Arial" w:cs="Arial"/>
                      <w:b/>
                      <w:bCs/>
                      <w:sz w:val="16"/>
                      <w:szCs w:val="16"/>
                    </w:rPr>
                    <w:t xml:space="preserve">. - mērķdotācija pedagogu atalgojumam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151 672</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151 672</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122 728</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122 728</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28 944</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28 944</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09.210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150904 AN Amatas </w:t>
                  </w:r>
                  <w:proofErr w:type="spellStart"/>
                  <w:r w:rsidRPr="00C704F3">
                    <w:rPr>
                      <w:rFonts w:ascii="Arial" w:hAnsi="Arial" w:cs="Arial"/>
                      <w:b/>
                      <w:bCs/>
                      <w:sz w:val="16"/>
                      <w:szCs w:val="16"/>
                    </w:rPr>
                    <w:t>psk</w:t>
                  </w:r>
                  <w:proofErr w:type="spellEnd"/>
                  <w:r w:rsidRPr="00C704F3">
                    <w:rPr>
                      <w:rFonts w:ascii="Arial" w:hAnsi="Arial" w:cs="Arial"/>
                      <w:b/>
                      <w:bCs/>
                      <w:sz w:val="16"/>
                      <w:szCs w:val="16"/>
                    </w:rPr>
                    <w:t xml:space="preserve">. - mērķdotācija 5-6 </w:t>
                  </w:r>
                  <w:proofErr w:type="spellStart"/>
                  <w:r w:rsidRPr="00C704F3">
                    <w:rPr>
                      <w:rFonts w:ascii="Arial" w:hAnsi="Arial" w:cs="Arial"/>
                      <w:b/>
                      <w:bCs/>
                      <w:sz w:val="16"/>
                      <w:szCs w:val="16"/>
                    </w:rPr>
                    <w:t>g.apmācībai</w:t>
                  </w:r>
                  <w:proofErr w:type="spellEnd"/>
                  <w:r w:rsidRPr="00C704F3">
                    <w:rPr>
                      <w:rFonts w:ascii="Arial" w:hAnsi="Arial" w:cs="Arial"/>
                      <w:b/>
                      <w:bCs/>
                      <w:sz w:val="16"/>
                      <w:szCs w:val="16"/>
                    </w:rPr>
                    <w:t xml:space="preserve">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22 848</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22 848</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18 488</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18 488</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4 360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4 360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09.210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180901 AN Zaubes </w:t>
                  </w:r>
                  <w:proofErr w:type="spellStart"/>
                  <w:r w:rsidRPr="00C704F3">
                    <w:rPr>
                      <w:rFonts w:ascii="Arial" w:hAnsi="Arial" w:cs="Arial"/>
                      <w:b/>
                      <w:bCs/>
                      <w:sz w:val="16"/>
                      <w:szCs w:val="16"/>
                    </w:rPr>
                    <w:t>psk</w:t>
                  </w:r>
                  <w:proofErr w:type="spellEnd"/>
                  <w:r w:rsidRPr="00C704F3">
                    <w:rPr>
                      <w:rFonts w:ascii="Arial" w:hAnsi="Arial" w:cs="Arial"/>
                      <w:b/>
                      <w:bCs/>
                      <w:sz w:val="16"/>
                      <w:szCs w:val="16"/>
                    </w:rPr>
                    <w:t>. - uzturēšanas izdevumi-</w:t>
                  </w:r>
                  <w:proofErr w:type="spellStart"/>
                  <w:r w:rsidRPr="00C704F3">
                    <w:rPr>
                      <w:rFonts w:ascii="Arial" w:hAnsi="Arial" w:cs="Arial"/>
                      <w:b/>
                      <w:bCs/>
                      <w:sz w:val="16"/>
                      <w:szCs w:val="16"/>
                    </w:rPr>
                    <w:t>pašv</w:t>
                  </w:r>
                  <w:proofErr w:type="spellEnd"/>
                  <w:r w:rsidRPr="00C704F3">
                    <w:rPr>
                      <w:rFonts w:ascii="Arial" w:hAnsi="Arial" w:cs="Arial"/>
                      <w:b/>
                      <w:bCs/>
                      <w:sz w:val="16"/>
                      <w:szCs w:val="16"/>
                    </w:rPr>
                    <w:t xml:space="preserve">., maksas pak.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151 352</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2 467</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153 819</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70 748</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1 996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72 744</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17 761</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471</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18 232</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2100       Mācību, darba un dienesta komandējumi, dienesta, darba braucieni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137</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137</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27 999</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27 999</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31 385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31 385</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5200       Pamatlīdzekļi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3 322</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3 322</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09.210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180904 AN Zaubes </w:t>
                  </w:r>
                  <w:proofErr w:type="spellStart"/>
                  <w:r w:rsidRPr="00C704F3">
                    <w:rPr>
                      <w:rFonts w:ascii="Arial" w:hAnsi="Arial" w:cs="Arial"/>
                      <w:b/>
                      <w:bCs/>
                      <w:sz w:val="16"/>
                      <w:szCs w:val="16"/>
                    </w:rPr>
                    <w:t>psk</w:t>
                  </w:r>
                  <w:proofErr w:type="spellEnd"/>
                  <w:r w:rsidRPr="00C704F3">
                    <w:rPr>
                      <w:rFonts w:ascii="Arial" w:hAnsi="Arial" w:cs="Arial"/>
                      <w:b/>
                      <w:bCs/>
                      <w:sz w:val="16"/>
                      <w:szCs w:val="16"/>
                    </w:rPr>
                    <w:t xml:space="preserve">. - mērķdotācija pedagogu atalgojumam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65 732</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65 732</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53 188</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53 188</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12 544</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12 544</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09.210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180905 AN Zaubes </w:t>
                  </w:r>
                  <w:proofErr w:type="spellStart"/>
                  <w:r w:rsidRPr="00C704F3">
                    <w:rPr>
                      <w:rFonts w:ascii="Arial" w:hAnsi="Arial" w:cs="Arial"/>
                      <w:b/>
                      <w:bCs/>
                      <w:sz w:val="16"/>
                      <w:szCs w:val="16"/>
                    </w:rPr>
                    <w:t>psk</w:t>
                  </w:r>
                  <w:proofErr w:type="spellEnd"/>
                  <w:r w:rsidRPr="00C704F3">
                    <w:rPr>
                      <w:rFonts w:ascii="Arial" w:hAnsi="Arial" w:cs="Arial"/>
                      <w:b/>
                      <w:bCs/>
                      <w:sz w:val="16"/>
                      <w:szCs w:val="16"/>
                    </w:rPr>
                    <w:t xml:space="preserve">. - mērķdotācija 5-6 </w:t>
                  </w:r>
                  <w:proofErr w:type="spellStart"/>
                  <w:r w:rsidRPr="00C704F3">
                    <w:rPr>
                      <w:rFonts w:ascii="Arial" w:hAnsi="Arial" w:cs="Arial"/>
                      <w:b/>
                      <w:bCs/>
                      <w:sz w:val="16"/>
                      <w:szCs w:val="16"/>
                    </w:rPr>
                    <w:t>g.apmācībai</w:t>
                  </w:r>
                  <w:proofErr w:type="spellEnd"/>
                  <w:r w:rsidRPr="00C704F3">
                    <w:rPr>
                      <w:rFonts w:ascii="Arial" w:hAnsi="Arial" w:cs="Arial"/>
                      <w:b/>
                      <w:bCs/>
                      <w:sz w:val="16"/>
                      <w:szCs w:val="16"/>
                    </w:rPr>
                    <w:t xml:space="preserve">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12 372</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12 372</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10 008</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10 008</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2 364</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2 364</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09.210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200902 Spāres spec.int.sk. - mērķdotācija uzturēšanas izdevumiem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282 814</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9 435</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292 249</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103 700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103 700</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26 580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26 580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2100       Mācību, darba un dienesta komandējumi, dienesta, darba braucieni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1 210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1 210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55 144</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55 144</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88 237</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-1 500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86 737</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lastRenderedPageBreak/>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2400       Izdevumi periodikas iegādei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300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2500       Budžeta iestāžu nodokļu, nodevu un naudas sodu maksājumi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293</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293</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5100       Nemateriālie ieguldījumi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110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110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5200       Pamatlīdzekļi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5 840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10 935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16 775</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6200       Pensijas un sociālie pabalsti naudā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1 400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1 400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09.210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200903 Spāres spec.int.sk. - mērķdotācija pedagogu atalgojumam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486 340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486 340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393 512</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393 512</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92 828</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92 828</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09.211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110928 Pašvaldības finansētie AN Drabešu sākumskolas uzturēšanas izdevumi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11 365</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11 365</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1 015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1 015</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350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350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5200       Pamatlīdzekļi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10 000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10 000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09.219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110908 Pašvaldības finansētie AN Zaubes pamatskolas uzturēšanas izdevumi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750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750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650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650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7200       Pašvaldību budžeta uzturēšanas izdevumu transferti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100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09.219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110909 Pašvaldības finansētie AN Nītaures vidusskolas uzturēšanas izdevumi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2 161</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2 161</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541</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541</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1 520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1 520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7200       Pašvaldību budžeta uzturēšanas izdevumu transferti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100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09.219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110921 Pašvaldības finansētie AN Amatas pamatskolas uzturēšanas izdevumi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1 720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1 720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450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450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1 170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1 170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7200       Pašvaldību budžeta uzturēšanas izdevumu transferti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100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09.219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110929 Pašvaldības finansētie AN Drabešu internātpamatskolas uzturēšanas izdevumi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495 171</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495 171</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2 622</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1 822</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15 649</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16 449</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5200       Pamatlīdzekļi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476 900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476 900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09.219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110930 Pašvaldības finansētie AN Spāres internātpamatskolas uzturēšanas izdevumi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2 300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2 300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2100       Mācību, darba un dienesta komandējumi, dienesta, darba braucieni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100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195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195</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2 005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2 005</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09.219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110944 Pašvaldības finansētie AN Skujenes pamatskolas uzturēšanas izdevumi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5 500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-1 300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4 200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5 500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-1 400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4 100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7200       Pašvaldību budžeta uzturēšanas izdevumu transferti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100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09.219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110949 VARAM-MPP-AN Spāres internātskolai - mēbeļu un aprīkojuma iegāde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2 000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2 000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5200       Pamatlīdzekļi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2 000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09.219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110950 Pašvaldības finansētie AN Drabešu Jaunās pamatskolas uzturēšanas izdevumi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1 300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1 300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1 300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1 300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lastRenderedPageBreak/>
                    <w:t xml:space="preserve">09.219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190901 AN Drabešu </w:t>
                  </w:r>
                  <w:proofErr w:type="spellStart"/>
                  <w:r w:rsidRPr="00C704F3">
                    <w:rPr>
                      <w:rFonts w:ascii="Arial" w:hAnsi="Arial" w:cs="Arial"/>
                      <w:b/>
                      <w:bCs/>
                      <w:sz w:val="16"/>
                      <w:szCs w:val="16"/>
                    </w:rPr>
                    <w:t>int.psk</w:t>
                  </w:r>
                  <w:proofErr w:type="spellEnd"/>
                  <w:r w:rsidRPr="00C704F3">
                    <w:rPr>
                      <w:rFonts w:ascii="Arial" w:hAnsi="Arial" w:cs="Arial"/>
                      <w:b/>
                      <w:bCs/>
                      <w:sz w:val="16"/>
                      <w:szCs w:val="16"/>
                    </w:rPr>
                    <w:t>. - uzturēšanas izdevumi-</w:t>
                  </w:r>
                  <w:proofErr w:type="spellStart"/>
                  <w:r w:rsidRPr="00C704F3">
                    <w:rPr>
                      <w:rFonts w:ascii="Arial" w:hAnsi="Arial" w:cs="Arial"/>
                      <w:b/>
                      <w:bCs/>
                      <w:sz w:val="16"/>
                      <w:szCs w:val="16"/>
                    </w:rPr>
                    <w:t>pašv</w:t>
                  </w:r>
                  <w:proofErr w:type="spellEnd"/>
                  <w:r w:rsidRPr="00C704F3">
                    <w:rPr>
                      <w:rFonts w:ascii="Arial" w:hAnsi="Arial" w:cs="Arial"/>
                      <w:b/>
                      <w:bCs/>
                      <w:sz w:val="16"/>
                      <w:szCs w:val="16"/>
                    </w:rPr>
                    <w:t xml:space="preserve">., maksas pak.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97 759</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97 759</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58 726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58 726</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14 697</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14 697</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7 577</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7 577</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16 759</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16 759</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09.219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190902 AN Drabešu </w:t>
                  </w:r>
                  <w:proofErr w:type="spellStart"/>
                  <w:r w:rsidRPr="00C704F3">
                    <w:rPr>
                      <w:rFonts w:ascii="Arial" w:hAnsi="Arial" w:cs="Arial"/>
                      <w:b/>
                      <w:bCs/>
                      <w:sz w:val="16"/>
                      <w:szCs w:val="16"/>
                    </w:rPr>
                    <w:t>int.psk</w:t>
                  </w:r>
                  <w:proofErr w:type="spellEnd"/>
                  <w:r w:rsidRPr="00C704F3">
                    <w:rPr>
                      <w:rFonts w:ascii="Arial" w:hAnsi="Arial" w:cs="Arial"/>
                      <w:b/>
                      <w:bCs/>
                      <w:sz w:val="16"/>
                      <w:szCs w:val="16"/>
                    </w:rPr>
                    <w:t xml:space="preserve">. - mērķdotācija uzturēšanas izdevumiem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69 848</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69 848</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22 085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22 085</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5 614</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5 614</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18 189</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18 189</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23 862</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23 862</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2500       Budžeta iestāžu nodokļu, nodevu un naudas sodu maksājumi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98</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98</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09.219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190903 AN Drabešu </w:t>
                  </w:r>
                  <w:proofErr w:type="spellStart"/>
                  <w:r w:rsidRPr="00C704F3">
                    <w:rPr>
                      <w:rFonts w:ascii="Arial" w:hAnsi="Arial" w:cs="Arial"/>
                      <w:b/>
                      <w:bCs/>
                      <w:sz w:val="16"/>
                      <w:szCs w:val="16"/>
                    </w:rPr>
                    <w:t>int.psk</w:t>
                  </w:r>
                  <w:proofErr w:type="spellEnd"/>
                  <w:r w:rsidRPr="00C704F3">
                    <w:rPr>
                      <w:rFonts w:ascii="Arial" w:hAnsi="Arial" w:cs="Arial"/>
                      <w:b/>
                      <w:bCs/>
                      <w:sz w:val="16"/>
                      <w:szCs w:val="16"/>
                    </w:rPr>
                    <w:t xml:space="preserve">. - mērķdotācija pedagogu atalgojumam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75 512</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75 512</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61 096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61 096</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14 416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14 416</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09.219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250901 AN Skujenes </w:t>
                  </w:r>
                  <w:proofErr w:type="spellStart"/>
                  <w:r w:rsidRPr="00C704F3">
                    <w:rPr>
                      <w:rFonts w:ascii="Arial" w:hAnsi="Arial" w:cs="Arial"/>
                      <w:b/>
                      <w:bCs/>
                      <w:sz w:val="16"/>
                      <w:szCs w:val="16"/>
                    </w:rPr>
                    <w:t>psk</w:t>
                  </w:r>
                  <w:proofErr w:type="spellEnd"/>
                  <w:r w:rsidRPr="00C704F3">
                    <w:rPr>
                      <w:rFonts w:ascii="Arial" w:hAnsi="Arial" w:cs="Arial"/>
                      <w:b/>
                      <w:bCs/>
                      <w:sz w:val="16"/>
                      <w:szCs w:val="16"/>
                    </w:rPr>
                    <w:t>. - uzturēšanas izdevumi-</w:t>
                  </w:r>
                  <w:proofErr w:type="spellStart"/>
                  <w:r w:rsidRPr="00C704F3">
                    <w:rPr>
                      <w:rFonts w:ascii="Arial" w:hAnsi="Arial" w:cs="Arial"/>
                      <w:b/>
                      <w:bCs/>
                      <w:sz w:val="16"/>
                      <w:szCs w:val="16"/>
                    </w:rPr>
                    <w:t>pašv</w:t>
                  </w:r>
                  <w:proofErr w:type="spellEnd"/>
                  <w:r w:rsidRPr="00C704F3">
                    <w:rPr>
                      <w:rFonts w:ascii="Arial" w:hAnsi="Arial" w:cs="Arial"/>
                      <w:b/>
                      <w:bCs/>
                      <w:sz w:val="16"/>
                      <w:szCs w:val="16"/>
                    </w:rPr>
                    <w:t xml:space="preserve">., maksas pak.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159 670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4 603</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164 273</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81 088</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3 724</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84 812</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20 695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879</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21 574</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2100       Mācību, darba un dienesta komandējumi, dienesta, darba braucieni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87</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11</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98</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22 487</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-11</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22 476</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27 723</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27 723</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5200       Pamatlīdzekļi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7 590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7 590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09.219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250903 AN Skujenes </w:t>
                  </w:r>
                  <w:proofErr w:type="spellStart"/>
                  <w:r w:rsidRPr="00C704F3">
                    <w:rPr>
                      <w:rFonts w:ascii="Arial" w:hAnsi="Arial" w:cs="Arial"/>
                      <w:b/>
                      <w:bCs/>
                      <w:sz w:val="16"/>
                      <w:szCs w:val="16"/>
                    </w:rPr>
                    <w:t>psk</w:t>
                  </w:r>
                  <w:proofErr w:type="spellEnd"/>
                  <w:r w:rsidRPr="00C704F3">
                    <w:rPr>
                      <w:rFonts w:ascii="Arial" w:hAnsi="Arial" w:cs="Arial"/>
                      <w:b/>
                      <w:bCs/>
                      <w:sz w:val="16"/>
                      <w:szCs w:val="16"/>
                    </w:rPr>
                    <w:t xml:space="preserve">. - mērķdotācija pedagogu atalgojumam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103 976</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103 976</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84 124</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84 124</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19 852</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19 852</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09.219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250905 AN Skujenes </w:t>
                  </w:r>
                  <w:proofErr w:type="spellStart"/>
                  <w:r w:rsidRPr="00C704F3">
                    <w:rPr>
                      <w:rFonts w:ascii="Arial" w:hAnsi="Arial" w:cs="Arial"/>
                      <w:b/>
                      <w:bCs/>
                      <w:sz w:val="16"/>
                      <w:szCs w:val="16"/>
                    </w:rPr>
                    <w:t>psk</w:t>
                  </w:r>
                  <w:proofErr w:type="spellEnd"/>
                  <w:r w:rsidRPr="00C704F3">
                    <w:rPr>
                      <w:rFonts w:ascii="Arial" w:hAnsi="Arial" w:cs="Arial"/>
                      <w:b/>
                      <w:bCs/>
                      <w:sz w:val="16"/>
                      <w:szCs w:val="16"/>
                    </w:rPr>
                    <w:t xml:space="preserve">. - mērķdotācija 5-6 </w:t>
                  </w:r>
                  <w:proofErr w:type="spellStart"/>
                  <w:r w:rsidRPr="00C704F3">
                    <w:rPr>
                      <w:rFonts w:ascii="Arial" w:hAnsi="Arial" w:cs="Arial"/>
                      <w:b/>
                      <w:bCs/>
                      <w:sz w:val="16"/>
                      <w:szCs w:val="16"/>
                    </w:rPr>
                    <w:t>g.apmācībai</w:t>
                  </w:r>
                  <w:proofErr w:type="spellEnd"/>
                  <w:r w:rsidRPr="00C704F3">
                    <w:rPr>
                      <w:rFonts w:ascii="Arial" w:hAnsi="Arial" w:cs="Arial"/>
                      <w:b/>
                      <w:bCs/>
                      <w:sz w:val="16"/>
                      <w:szCs w:val="16"/>
                    </w:rPr>
                    <w:t xml:space="preserve">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8 980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8 980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7 264</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7 264</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1 716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1 716</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09.219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250906 AN Skujenes </w:t>
                  </w:r>
                  <w:proofErr w:type="spellStart"/>
                  <w:r w:rsidRPr="00C704F3">
                    <w:rPr>
                      <w:rFonts w:ascii="Arial" w:hAnsi="Arial" w:cs="Arial"/>
                      <w:b/>
                      <w:bCs/>
                      <w:sz w:val="16"/>
                      <w:szCs w:val="16"/>
                    </w:rPr>
                    <w:t>psk</w:t>
                  </w:r>
                  <w:proofErr w:type="spellEnd"/>
                  <w:r w:rsidRPr="00C704F3">
                    <w:rPr>
                      <w:rFonts w:ascii="Arial" w:hAnsi="Arial" w:cs="Arial"/>
                      <w:b/>
                      <w:bCs/>
                      <w:sz w:val="16"/>
                      <w:szCs w:val="16"/>
                    </w:rPr>
                    <w:t xml:space="preserve">. - ERASMUS+ Pamatdarbība Nr.2(KA2) 2017-1-TR01-KA219-045813_2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1 500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1 500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2100       Mācību, darba un dienesta komandējumi, dienesta, darba braucieni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1 500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1 500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09.219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250907 AN Skujenes </w:t>
                  </w:r>
                  <w:proofErr w:type="spellStart"/>
                  <w:r w:rsidRPr="00C704F3">
                    <w:rPr>
                      <w:rFonts w:ascii="Arial" w:hAnsi="Arial" w:cs="Arial"/>
                      <w:b/>
                      <w:bCs/>
                      <w:sz w:val="16"/>
                      <w:szCs w:val="16"/>
                    </w:rPr>
                    <w:t>psk</w:t>
                  </w:r>
                  <w:proofErr w:type="spellEnd"/>
                  <w:r w:rsidRPr="00C704F3">
                    <w:rPr>
                      <w:rFonts w:ascii="Arial" w:hAnsi="Arial" w:cs="Arial"/>
                      <w:b/>
                      <w:bCs/>
                      <w:sz w:val="16"/>
                      <w:szCs w:val="16"/>
                    </w:rPr>
                    <w:t xml:space="preserve">. - ERASMUS+ Pamatdarbība Nr.2(KA2) 2017-DE03-KA219-035646_3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1 800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1 800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2100       Mācību, darba un dienesta komandējumi, dienesta, darba braucieni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1 800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1 800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09.219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260901 AN Drabešu Jaunā </w:t>
                  </w:r>
                  <w:proofErr w:type="spellStart"/>
                  <w:r w:rsidRPr="00C704F3">
                    <w:rPr>
                      <w:rFonts w:ascii="Arial" w:hAnsi="Arial" w:cs="Arial"/>
                      <w:b/>
                      <w:bCs/>
                      <w:sz w:val="16"/>
                      <w:szCs w:val="16"/>
                    </w:rPr>
                    <w:t>psk</w:t>
                  </w:r>
                  <w:proofErr w:type="spellEnd"/>
                  <w:r w:rsidRPr="00C704F3">
                    <w:rPr>
                      <w:rFonts w:ascii="Arial" w:hAnsi="Arial" w:cs="Arial"/>
                      <w:b/>
                      <w:bCs/>
                      <w:sz w:val="16"/>
                      <w:szCs w:val="16"/>
                    </w:rPr>
                    <w:t>. - uzturēšanas izdevumi-</w:t>
                  </w:r>
                  <w:proofErr w:type="spellStart"/>
                  <w:r w:rsidRPr="00C704F3">
                    <w:rPr>
                      <w:rFonts w:ascii="Arial" w:hAnsi="Arial" w:cs="Arial"/>
                      <w:b/>
                      <w:bCs/>
                      <w:sz w:val="16"/>
                      <w:szCs w:val="16"/>
                    </w:rPr>
                    <w:t>pašv</w:t>
                  </w:r>
                  <w:proofErr w:type="spellEnd"/>
                  <w:r w:rsidRPr="00C704F3">
                    <w:rPr>
                      <w:rFonts w:ascii="Arial" w:hAnsi="Arial" w:cs="Arial"/>
                      <w:b/>
                      <w:bCs/>
                      <w:sz w:val="16"/>
                      <w:szCs w:val="16"/>
                    </w:rPr>
                    <w:t xml:space="preserve">., maksas pak.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180 433</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190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180 623</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71 856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71 856</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lastRenderedPageBreak/>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16 951</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190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17 141</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28 626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28 626</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60 131</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60 131</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2400       Izdevumi periodikas iegādei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300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5200       Pamatlīdzekļi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2 569</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2 569</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09.219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260902 AN Drabešu Jaunā </w:t>
                  </w:r>
                  <w:proofErr w:type="spellStart"/>
                  <w:r w:rsidRPr="00C704F3">
                    <w:rPr>
                      <w:rFonts w:ascii="Arial" w:hAnsi="Arial" w:cs="Arial"/>
                      <w:b/>
                      <w:bCs/>
                      <w:sz w:val="16"/>
                      <w:szCs w:val="16"/>
                    </w:rPr>
                    <w:t>psk</w:t>
                  </w:r>
                  <w:proofErr w:type="spellEnd"/>
                  <w:r w:rsidRPr="00C704F3">
                    <w:rPr>
                      <w:rFonts w:ascii="Arial" w:hAnsi="Arial" w:cs="Arial"/>
                      <w:b/>
                      <w:bCs/>
                      <w:sz w:val="16"/>
                      <w:szCs w:val="16"/>
                    </w:rPr>
                    <w:t xml:space="preserve">. - mērķdotācija pedagogu atalgojumam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38 020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38 020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30 764</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30 764</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7 256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7 256</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09.219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260903 AN Drabešu Jaunā </w:t>
                  </w:r>
                  <w:proofErr w:type="spellStart"/>
                  <w:r w:rsidRPr="00C704F3">
                    <w:rPr>
                      <w:rFonts w:ascii="Arial" w:hAnsi="Arial" w:cs="Arial"/>
                      <w:b/>
                      <w:bCs/>
                      <w:sz w:val="16"/>
                      <w:szCs w:val="16"/>
                    </w:rPr>
                    <w:t>psk</w:t>
                  </w:r>
                  <w:proofErr w:type="spellEnd"/>
                  <w:r w:rsidRPr="00C704F3">
                    <w:rPr>
                      <w:rFonts w:ascii="Arial" w:hAnsi="Arial" w:cs="Arial"/>
                      <w:b/>
                      <w:bCs/>
                      <w:sz w:val="16"/>
                      <w:szCs w:val="16"/>
                    </w:rPr>
                    <w:t xml:space="preserve">. - mērķdotācija interešu izglītībai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1 872</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200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2 072</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1 516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160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1 676</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356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396</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09.219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260904 AN Drabešu Jaunā </w:t>
                  </w:r>
                  <w:proofErr w:type="spellStart"/>
                  <w:r w:rsidRPr="00C704F3">
                    <w:rPr>
                      <w:rFonts w:ascii="Arial" w:hAnsi="Arial" w:cs="Arial"/>
                      <w:b/>
                      <w:bCs/>
                      <w:sz w:val="16"/>
                      <w:szCs w:val="16"/>
                    </w:rPr>
                    <w:t>psk</w:t>
                  </w:r>
                  <w:proofErr w:type="spellEnd"/>
                  <w:r w:rsidRPr="00C704F3">
                    <w:rPr>
                      <w:rFonts w:ascii="Arial" w:hAnsi="Arial" w:cs="Arial"/>
                      <w:b/>
                      <w:bCs/>
                      <w:sz w:val="16"/>
                      <w:szCs w:val="16"/>
                    </w:rPr>
                    <w:t xml:space="preserve">. - mērķdotācija 5-6 </w:t>
                  </w:r>
                  <w:proofErr w:type="spellStart"/>
                  <w:r w:rsidRPr="00C704F3">
                    <w:rPr>
                      <w:rFonts w:ascii="Arial" w:hAnsi="Arial" w:cs="Arial"/>
                      <w:b/>
                      <w:bCs/>
                      <w:sz w:val="16"/>
                      <w:szCs w:val="16"/>
                    </w:rPr>
                    <w:t>g.apmācībai</w:t>
                  </w:r>
                  <w:proofErr w:type="spellEnd"/>
                  <w:r w:rsidRPr="00C704F3">
                    <w:rPr>
                      <w:rFonts w:ascii="Arial" w:hAnsi="Arial" w:cs="Arial"/>
                      <w:b/>
                      <w:bCs/>
                      <w:sz w:val="16"/>
                      <w:szCs w:val="16"/>
                    </w:rPr>
                    <w:t xml:space="preserve">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11 628</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11 628</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9 408</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9 408</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2 220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2 220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09.230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210901 AN Nītaures vsk. - uzturēšanas izdevumi-</w:t>
                  </w:r>
                  <w:proofErr w:type="spellStart"/>
                  <w:r w:rsidRPr="00C704F3">
                    <w:rPr>
                      <w:rFonts w:ascii="Arial" w:hAnsi="Arial" w:cs="Arial"/>
                      <w:b/>
                      <w:bCs/>
                      <w:sz w:val="16"/>
                      <w:szCs w:val="16"/>
                    </w:rPr>
                    <w:t>pašv</w:t>
                  </w:r>
                  <w:proofErr w:type="spellEnd"/>
                  <w:r w:rsidRPr="00C704F3">
                    <w:rPr>
                      <w:rFonts w:ascii="Arial" w:hAnsi="Arial" w:cs="Arial"/>
                      <w:b/>
                      <w:bCs/>
                      <w:sz w:val="16"/>
                      <w:szCs w:val="16"/>
                    </w:rPr>
                    <w:t xml:space="preserve">., maksas pak.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244 694</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244 694</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123 893</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123 893</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31 542</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31 542</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2100       Mācību, darba un dienesta komandējumi, dienesta, darba braucieni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820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820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23 618</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23 618</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56 135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55 635</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2400       Izdevumi periodikas iegādei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400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2500       Budžeta iestāžu nodokļu, nodevu un naudas sodu maksājumi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100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5200       Pamatlīdzekļi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8 186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8 686</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09.230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210903 AN Nītaures vsk. - mērķdotācija pedagogu atalgojumam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170 549</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170 549</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137 993</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137 993</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32 556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32 556</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09.230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210905 AN Nītaures </w:t>
                  </w:r>
                  <w:proofErr w:type="spellStart"/>
                  <w:r w:rsidRPr="00C704F3">
                    <w:rPr>
                      <w:rFonts w:ascii="Arial" w:hAnsi="Arial" w:cs="Arial"/>
                      <w:b/>
                      <w:bCs/>
                      <w:sz w:val="16"/>
                      <w:szCs w:val="16"/>
                    </w:rPr>
                    <w:t>vsk</w:t>
                  </w:r>
                  <w:proofErr w:type="spellEnd"/>
                  <w:r w:rsidRPr="00C704F3">
                    <w:rPr>
                      <w:rFonts w:ascii="Arial" w:hAnsi="Arial" w:cs="Arial"/>
                      <w:b/>
                      <w:bCs/>
                      <w:sz w:val="16"/>
                      <w:szCs w:val="16"/>
                    </w:rPr>
                    <w:t xml:space="preserve">, - mērķdotācija 5.-6.gad.izglītībai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15 024</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15 024</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12 156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12 156</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2 868</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2 868</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09.230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210906 AN Nītaures vsk. - </w:t>
                  </w:r>
                  <w:proofErr w:type="spellStart"/>
                  <w:r w:rsidRPr="00C704F3">
                    <w:rPr>
                      <w:rFonts w:ascii="Arial" w:hAnsi="Arial" w:cs="Arial"/>
                      <w:b/>
                      <w:bCs/>
                      <w:sz w:val="16"/>
                      <w:szCs w:val="16"/>
                    </w:rPr>
                    <w:t>uzturēš.izd</w:t>
                  </w:r>
                  <w:proofErr w:type="spellEnd"/>
                  <w:r w:rsidRPr="00C704F3">
                    <w:rPr>
                      <w:rFonts w:ascii="Arial" w:hAnsi="Arial" w:cs="Arial"/>
                      <w:b/>
                      <w:bCs/>
                      <w:sz w:val="16"/>
                      <w:szCs w:val="16"/>
                    </w:rPr>
                    <w:t xml:space="preserve">.-Polijas </w:t>
                  </w:r>
                  <w:proofErr w:type="spellStart"/>
                  <w:r w:rsidRPr="00C704F3">
                    <w:rPr>
                      <w:rFonts w:ascii="Arial" w:hAnsi="Arial" w:cs="Arial"/>
                      <w:b/>
                      <w:bCs/>
                      <w:sz w:val="16"/>
                      <w:szCs w:val="16"/>
                    </w:rPr>
                    <w:t>sadraudz.izgl.iestāde</w:t>
                  </w:r>
                  <w:proofErr w:type="spellEnd"/>
                  <w:r w:rsidRPr="00C704F3">
                    <w:rPr>
                      <w:rFonts w:ascii="Arial" w:hAnsi="Arial" w:cs="Arial"/>
                      <w:b/>
                      <w:bCs/>
                      <w:sz w:val="16"/>
                      <w:szCs w:val="16"/>
                    </w:rPr>
                    <w:t xml:space="preserve">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6 160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6 160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2100       Mācību, darba un dienesta komandējumi, dienesta, darba braucieni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2 195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2 195</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2 211</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2 211</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5200       Pamatlīdzekļi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1 754</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1 754</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09.230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210909 AN Nītaures vsk. - ERASMUS+ Programma1 2017-1-PT01-KA219-035972_3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650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650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lastRenderedPageBreak/>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2100       Mācību, darba un dienesta komandējumi, dienesta, darba braucieni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650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650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09.510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110906 Interešu izglītība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3 264</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3 264</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7200       Pašvaldību budžeta uzturēšanas izdevumu transferti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3 264</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3 264</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09.510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110911 Pašvaldības finansētie AN mūzikas un mākslas skolas uzturēšanas izdevumi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1 600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1 600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900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900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700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09.510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110932 Amatas novada Jauniešu dome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2 110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2 110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1 600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1 600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510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510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09.510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140903 AN Drabešu </w:t>
                  </w:r>
                  <w:proofErr w:type="spellStart"/>
                  <w:r w:rsidRPr="00C704F3">
                    <w:rPr>
                      <w:rFonts w:ascii="Arial" w:hAnsi="Arial" w:cs="Arial"/>
                      <w:b/>
                      <w:bCs/>
                      <w:sz w:val="16"/>
                      <w:szCs w:val="16"/>
                    </w:rPr>
                    <w:t>sākumsk</w:t>
                  </w:r>
                  <w:proofErr w:type="spellEnd"/>
                  <w:r w:rsidRPr="00C704F3">
                    <w:rPr>
                      <w:rFonts w:ascii="Arial" w:hAnsi="Arial" w:cs="Arial"/>
                      <w:b/>
                      <w:bCs/>
                      <w:sz w:val="16"/>
                      <w:szCs w:val="16"/>
                    </w:rPr>
                    <w:t xml:space="preserve">. - mērķdotācija interešu izglītībai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1 680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1 680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1 403</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1 403</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277</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277</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09.510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150903 AN Amatas </w:t>
                  </w:r>
                  <w:proofErr w:type="spellStart"/>
                  <w:r w:rsidRPr="00C704F3">
                    <w:rPr>
                      <w:rFonts w:ascii="Arial" w:hAnsi="Arial" w:cs="Arial"/>
                      <w:b/>
                      <w:bCs/>
                      <w:sz w:val="16"/>
                      <w:szCs w:val="16"/>
                    </w:rPr>
                    <w:t>psk</w:t>
                  </w:r>
                  <w:proofErr w:type="spellEnd"/>
                  <w:r w:rsidRPr="00C704F3">
                    <w:rPr>
                      <w:rFonts w:ascii="Arial" w:hAnsi="Arial" w:cs="Arial"/>
                      <w:b/>
                      <w:bCs/>
                      <w:sz w:val="16"/>
                      <w:szCs w:val="16"/>
                    </w:rPr>
                    <w:t xml:space="preserve">. - mērķdotācija interešu izglītībai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5 652</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220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5 872</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4 576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176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4 752</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1 076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44</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1 120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09.510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180903 AN Zaubes </w:t>
                  </w:r>
                  <w:proofErr w:type="spellStart"/>
                  <w:r w:rsidRPr="00C704F3">
                    <w:rPr>
                      <w:rFonts w:ascii="Arial" w:hAnsi="Arial" w:cs="Arial"/>
                      <w:b/>
                      <w:bCs/>
                      <w:sz w:val="16"/>
                      <w:szCs w:val="16"/>
                    </w:rPr>
                    <w:t>psk</w:t>
                  </w:r>
                  <w:proofErr w:type="spellEnd"/>
                  <w:r w:rsidRPr="00C704F3">
                    <w:rPr>
                      <w:rFonts w:ascii="Arial" w:hAnsi="Arial" w:cs="Arial"/>
                      <w:b/>
                      <w:bCs/>
                      <w:sz w:val="16"/>
                      <w:szCs w:val="16"/>
                    </w:rPr>
                    <w:t xml:space="preserve">. - mērķdotācija interešu izglītībai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2 692</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100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2 792</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2 180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84</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2 264</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512</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528</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09.510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190904 AN Drabešu </w:t>
                  </w:r>
                  <w:proofErr w:type="spellStart"/>
                  <w:r w:rsidRPr="00C704F3">
                    <w:rPr>
                      <w:rFonts w:ascii="Arial" w:hAnsi="Arial" w:cs="Arial"/>
                      <w:b/>
                      <w:bCs/>
                      <w:sz w:val="16"/>
                      <w:szCs w:val="16"/>
                    </w:rPr>
                    <w:t>int.psk</w:t>
                  </w:r>
                  <w:proofErr w:type="spellEnd"/>
                  <w:r w:rsidRPr="00C704F3">
                    <w:rPr>
                      <w:rFonts w:ascii="Arial" w:hAnsi="Arial" w:cs="Arial"/>
                      <w:b/>
                      <w:bCs/>
                      <w:sz w:val="16"/>
                      <w:szCs w:val="16"/>
                    </w:rPr>
                    <w:t xml:space="preserve">. - mērķdotācija interešu izglītībai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1 873</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1 873</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1 513</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1 513</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360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360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09.510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200905 AN Spāres </w:t>
                  </w:r>
                  <w:proofErr w:type="spellStart"/>
                  <w:r w:rsidRPr="00C704F3">
                    <w:rPr>
                      <w:rFonts w:ascii="Arial" w:hAnsi="Arial" w:cs="Arial"/>
                      <w:b/>
                      <w:bCs/>
                      <w:sz w:val="16"/>
                      <w:szCs w:val="16"/>
                    </w:rPr>
                    <w:t>int.psk</w:t>
                  </w:r>
                  <w:proofErr w:type="spellEnd"/>
                  <w:r w:rsidRPr="00C704F3">
                    <w:rPr>
                      <w:rFonts w:ascii="Arial" w:hAnsi="Arial" w:cs="Arial"/>
                      <w:b/>
                      <w:bCs/>
                      <w:sz w:val="16"/>
                      <w:szCs w:val="16"/>
                    </w:rPr>
                    <w:t xml:space="preserve">. - mērķdotācija interešu izglītībai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4 433</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200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4 633</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3 589</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164</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3 753</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844</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880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09.510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210904 AN Nītaures vsk. - mērķdotācija interešu izglītībai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6 676</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248</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6 924</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5 408</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5 608</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1 268</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48</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1 316</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09.510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220901 AN MM sk. - uzturēšanas izdevumi-</w:t>
                  </w:r>
                  <w:proofErr w:type="spellStart"/>
                  <w:r w:rsidRPr="00C704F3">
                    <w:rPr>
                      <w:rFonts w:ascii="Arial" w:hAnsi="Arial" w:cs="Arial"/>
                      <w:b/>
                      <w:bCs/>
                      <w:sz w:val="16"/>
                      <w:szCs w:val="16"/>
                    </w:rPr>
                    <w:t>pašv</w:t>
                  </w:r>
                  <w:proofErr w:type="spellEnd"/>
                  <w:r w:rsidRPr="00C704F3">
                    <w:rPr>
                      <w:rFonts w:ascii="Arial" w:hAnsi="Arial" w:cs="Arial"/>
                      <w:b/>
                      <w:bCs/>
                      <w:sz w:val="16"/>
                      <w:szCs w:val="16"/>
                    </w:rPr>
                    <w:t xml:space="preserve">., maksas pak.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91 679</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91 679</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46 214</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46 214</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11 011</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11 011</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2100       Mācību, darba un dienesta komandējumi, dienesta, darba braucieni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1 300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1 300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13 612</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14 312</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12 705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12 005</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2400       Izdevumi periodikas iegādei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366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366</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5200       Pamatlīdzekļi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6 471</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6 471</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lastRenderedPageBreak/>
                    <w:t xml:space="preserve">09.510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220902 AN MM sk. - mērķdotācija pedagogu atalgojumam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71 309</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71 309</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57 698</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57 698</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13 611</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13 611</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09.510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250904 AN Skujenes </w:t>
                  </w:r>
                  <w:proofErr w:type="spellStart"/>
                  <w:r w:rsidRPr="00C704F3">
                    <w:rPr>
                      <w:rFonts w:ascii="Arial" w:hAnsi="Arial" w:cs="Arial"/>
                      <w:b/>
                      <w:bCs/>
                      <w:sz w:val="16"/>
                      <w:szCs w:val="16"/>
                    </w:rPr>
                    <w:t>psk</w:t>
                  </w:r>
                  <w:proofErr w:type="spellEnd"/>
                  <w:r w:rsidRPr="00C704F3">
                    <w:rPr>
                      <w:rFonts w:ascii="Arial" w:hAnsi="Arial" w:cs="Arial"/>
                      <w:b/>
                      <w:bCs/>
                      <w:sz w:val="16"/>
                      <w:szCs w:val="16"/>
                    </w:rPr>
                    <w:t xml:space="preserve">. - mērķdotācija interešu izglītībai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3 708</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140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3 848</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3 004</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112</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3 116</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704</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28</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732</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09.600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110902 Skolnieku pārvadājumi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101 311</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101 311</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14 790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14 790</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3 835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3 835</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71 402</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70 902</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10 667</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11 167</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2500       Budžeta iestāžu nodokļu, nodevu un naudas sodu maksājumi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617</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617</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09.600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110907 Pārējie izglītības pakalpojumi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47 720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47 720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17 162</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17 162</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4 280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4 280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16 478</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20 478</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5 800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5 800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5200       Pamatlīdzekļi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09.600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110926 Latvijas-Šveices </w:t>
                  </w:r>
                  <w:proofErr w:type="spellStart"/>
                  <w:r w:rsidRPr="00C704F3">
                    <w:rPr>
                      <w:rFonts w:ascii="Arial" w:hAnsi="Arial" w:cs="Arial"/>
                      <w:b/>
                      <w:bCs/>
                      <w:sz w:val="16"/>
                      <w:szCs w:val="16"/>
                    </w:rPr>
                    <w:t>proj</w:t>
                  </w:r>
                  <w:proofErr w:type="spellEnd"/>
                  <w:r w:rsidRPr="00C704F3">
                    <w:rPr>
                      <w:rFonts w:ascii="Arial" w:hAnsi="Arial" w:cs="Arial"/>
                      <w:b/>
                      <w:bCs/>
                      <w:sz w:val="16"/>
                      <w:szCs w:val="16"/>
                    </w:rPr>
                    <w:t xml:space="preserve">. </w:t>
                  </w:r>
                  <w:proofErr w:type="spellStart"/>
                  <w:r w:rsidRPr="00C704F3">
                    <w:rPr>
                      <w:rFonts w:ascii="Arial" w:hAnsi="Arial" w:cs="Arial"/>
                      <w:b/>
                      <w:bCs/>
                      <w:sz w:val="16"/>
                      <w:szCs w:val="16"/>
                    </w:rPr>
                    <w:t>Pašv.aktivitāšu</w:t>
                  </w:r>
                  <w:proofErr w:type="spellEnd"/>
                  <w:r w:rsidRPr="00C704F3">
                    <w:rPr>
                      <w:rFonts w:ascii="Arial" w:hAnsi="Arial" w:cs="Arial"/>
                      <w:b/>
                      <w:bCs/>
                      <w:sz w:val="16"/>
                      <w:szCs w:val="16"/>
                    </w:rPr>
                    <w:t xml:space="preserve"> īstenošana, lai nodrošinātu skolēnu pārvadāšanu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31 046</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31 046</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8 980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8 980</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2 316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2 316</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5 480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5 480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6 420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6 420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2500       Budžeta iestāžu nodokļu, nodevu un naudas sodu maksājumi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350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350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5200       Pamatlīdzekļi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7 500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7 500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09.600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110943 NVA pasākums "Nodarbinātības pasākumi vasaras brīvlaikā"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16 708</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16 708</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13 519</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13 519</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3 189</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3 189</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09.600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110945 ES </w:t>
                  </w:r>
                  <w:proofErr w:type="spellStart"/>
                  <w:r w:rsidRPr="00C704F3">
                    <w:rPr>
                      <w:rFonts w:ascii="Arial" w:hAnsi="Arial" w:cs="Arial"/>
                      <w:b/>
                      <w:bCs/>
                      <w:sz w:val="16"/>
                      <w:szCs w:val="16"/>
                    </w:rPr>
                    <w:t>progr</w:t>
                  </w:r>
                  <w:proofErr w:type="spellEnd"/>
                  <w:r w:rsidRPr="00C704F3">
                    <w:rPr>
                      <w:rFonts w:ascii="Arial" w:hAnsi="Arial" w:cs="Arial"/>
                      <w:b/>
                      <w:bCs/>
                      <w:sz w:val="16"/>
                      <w:szCs w:val="16"/>
                    </w:rPr>
                    <w:t xml:space="preserve">. </w:t>
                  </w:r>
                  <w:proofErr w:type="spellStart"/>
                  <w:r w:rsidRPr="00C704F3">
                    <w:rPr>
                      <w:rFonts w:ascii="Arial" w:hAnsi="Arial" w:cs="Arial"/>
                      <w:b/>
                      <w:bCs/>
                      <w:sz w:val="16"/>
                      <w:szCs w:val="16"/>
                    </w:rPr>
                    <w:t>Erasmus</w:t>
                  </w:r>
                  <w:proofErr w:type="spellEnd"/>
                  <w:r w:rsidRPr="00C704F3">
                    <w:rPr>
                      <w:rFonts w:ascii="Arial" w:hAnsi="Arial" w:cs="Arial"/>
                      <w:b/>
                      <w:bCs/>
                      <w:sz w:val="16"/>
                      <w:szCs w:val="16"/>
                    </w:rPr>
                    <w:t xml:space="preserve">+ Jaunatnes politikas stratēģijas izstrāde, 2016-1-LV02-KA347-001061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28 968</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28 968</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4 707</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4 707</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1 109</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1 109</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21 067</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21 067</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2 085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2 085</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09.600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110946 ELFLA 16-09-AL18-A019.2202-000005 Attīstošo materiālu iegāde Attīstības un bērnu pieskatīšanas centram Skujenē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6 253</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6 253</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lastRenderedPageBreak/>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5200       Pamatlīdzekļi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6 253</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6 253</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09.600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110947 ELFLA 16-09-AL18-A019.2201-000007 Meža izziņas parka izveide Spārē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17 120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17 120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5200       Pamatlīdzekļi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17 120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17 120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09.600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110948 ESF proj.Nr.8.3.2.2/16/I/001 Atbalsts izglītojamo individuālo kompetenču attīstībai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28 040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28 040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19 777</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19 777</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4 665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4 665</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3 598</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3 598</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09.600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110951 ESF proj.Nr.8.3.5.0/16/I/001 Karjeras atbalsts vispārējās un profesionālās izglītības iestādēs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17 565</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17 565</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7 263</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7 263</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1 713</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1 713</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6 213</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6 213</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5200       Pamatlīdzekļi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2 376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2 376</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09.600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180907 AN Zaubes </w:t>
                  </w:r>
                  <w:proofErr w:type="spellStart"/>
                  <w:r w:rsidRPr="00C704F3">
                    <w:rPr>
                      <w:rFonts w:ascii="Arial" w:hAnsi="Arial" w:cs="Arial"/>
                      <w:b/>
                      <w:bCs/>
                      <w:sz w:val="16"/>
                      <w:szCs w:val="16"/>
                    </w:rPr>
                    <w:t>psk</w:t>
                  </w:r>
                  <w:proofErr w:type="spellEnd"/>
                  <w:r w:rsidRPr="00C704F3">
                    <w:rPr>
                      <w:rFonts w:ascii="Arial" w:hAnsi="Arial" w:cs="Arial"/>
                      <w:b/>
                      <w:bCs/>
                      <w:sz w:val="16"/>
                      <w:szCs w:val="16"/>
                    </w:rPr>
                    <w:t xml:space="preserve">. - VB dotācija </w:t>
                  </w:r>
                  <w:proofErr w:type="spellStart"/>
                  <w:r w:rsidRPr="00C704F3">
                    <w:rPr>
                      <w:rFonts w:ascii="Arial" w:hAnsi="Arial" w:cs="Arial"/>
                      <w:b/>
                      <w:bCs/>
                      <w:sz w:val="16"/>
                      <w:szCs w:val="16"/>
                    </w:rPr>
                    <w:t>asist.pakalpojumam</w:t>
                  </w:r>
                  <w:proofErr w:type="spellEnd"/>
                  <w:r w:rsidRPr="00C704F3">
                    <w:rPr>
                      <w:rFonts w:ascii="Arial" w:hAnsi="Arial" w:cs="Arial"/>
                      <w:b/>
                      <w:bCs/>
                      <w:sz w:val="16"/>
                      <w:szCs w:val="16"/>
                    </w:rPr>
                    <w:t xml:space="preserve">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700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700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566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566</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134</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134</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09.600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180908 AN Zaubes </w:t>
                  </w:r>
                  <w:proofErr w:type="spellStart"/>
                  <w:r w:rsidRPr="00C704F3">
                    <w:rPr>
                      <w:rFonts w:ascii="Arial" w:hAnsi="Arial" w:cs="Arial"/>
                      <w:b/>
                      <w:bCs/>
                      <w:sz w:val="16"/>
                      <w:szCs w:val="16"/>
                    </w:rPr>
                    <w:t>psk</w:t>
                  </w:r>
                  <w:proofErr w:type="spellEnd"/>
                  <w:r w:rsidRPr="00C704F3">
                    <w:rPr>
                      <w:rFonts w:ascii="Arial" w:hAnsi="Arial" w:cs="Arial"/>
                      <w:b/>
                      <w:bCs/>
                      <w:sz w:val="16"/>
                      <w:szCs w:val="16"/>
                    </w:rPr>
                    <w:t xml:space="preserve">. - Vasaras nometne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4 510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4 510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2 011</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2 011</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475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475</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567</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567</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1 457</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1 457</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09.600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210908 AN Nītaures vsk. - VB dotācija </w:t>
                  </w:r>
                  <w:proofErr w:type="spellStart"/>
                  <w:r w:rsidRPr="00C704F3">
                    <w:rPr>
                      <w:rFonts w:ascii="Arial" w:hAnsi="Arial" w:cs="Arial"/>
                      <w:b/>
                      <w:bCs/>
                      <w:sz w:val="16"/>
                      <w:szCs w:val="16"/>
                    </w:rPr>
                    <w:t>asist.pakalpojumam</w:t>
                  </w:r>
                  <w:proofErr w:type="spellEnd"/>
                  <w:r w:rsidRPr="00C704F3">
                    <w:rPr>
                      <w:rFonts w:ascii="Arial" w:hAnsi="Arial" w:cs="Arial"/>
                      <w:b/>
                      <w:bCs/>
                      <w:sz w:val="16"/>
                      <w:szCs w:val="16"/>
                    </w:rPr>
                    <w:t xml:space="preserve">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1 859</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1 859</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1 504</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1 504</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355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355</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09.810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110919 Apvienotā izglītības pārvalde - izglītība (7 novadi)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123 107</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123 107</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64 343</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64 343</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16 055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16 055</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2100       Mācību, darba un dienesta komandējumi, dienesta, darba braucieni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214</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214</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33 809</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33 809</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8 020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8 020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2400       Izdevumi periodikas iegādei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66</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5200       Pamatlīdzekļi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600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09.820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110901 Norēķini par pašvaldību izglītības iestāžu sniegtajiem pakalpojumiem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298 010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298 010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7200       Pašvaldību budžeta uzturēšanas izdevumu transferti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298 010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298 010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rPr>
                  </w:pPr>
                  <w:r w:rsidRPr="00C704F3">
                    <w:rPr>
                      <w:rFonts w:ascii="Arial" w:hAnsi="Arial" w:cs="Arial"/>
                      <w:b/>
                      <w:bCs/>
                    </w:rPr>
                    <w:t xml:space="preserve">09.000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b/>
                      <w:bCs/>
                    </w:rPr>
                  </w:pPr>
                  <w:r w:rsidRPr="00C704F3">
                    <w:rPr>
                      <w:rFonts w:ascii="Arial" w:hAnsi="Arial" w:cs="Arial"/>
                      <w:b/>
                      <w:bCs/>
                    </w:rPr>
                    <w:t>IZDEVUMI KOPĀ</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rPr>
                  </w:pPr>
                  <w:r w:rsidRPr="00C704F3">
                    <w:rPr>
                      <w:rFonts w:ascii="Arial" w:hAnsi="Arial" w:cs="Arial"/>
                      <w:b/>
                      <w:bCs/>
                    </w:rPr>
                    <w:t>4 365 170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rPr>
                  </w:pPr>
                  <w:r w:rsidRPr="00C704F3">
                    <w:rPr>
                      <w:rFonts w:ascii="Arial" w:hAnsi="Arial" w:cs="Arial"/>
                      <w:b/>
                      <w:bCs/>
                    </w:rPr>
                    <w:t>21 753</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rPr>
                  </w:pPr>
                  <w:r w:rsidRPr="00C704F3">
                    <w:rPr>
                      <w:rFonts w:ascii="Arial" w:hAnsi="Arial" w:cs="Arial"/>
                      <w:b/>
                      <w:bCs/>
                    </w:rPr>
                    <w:t>4 386 923</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1000</w:t>
                  </w:r>
                </w:p>
              </w:tc>
              <w:tc>
                <w:tcPr>
                  <w:tcW w:w="4800" w:type="dxa"/>
                  <w:tcBorders>
                    <w:top w:val="nil"/>
                    <w:left w:val="nil"/>
                    <w:bottom w:val="single" w:sz="4" w:space="0" w:color="auto"/>
                    <w:right w:val="single" w:sz="4" w:space="0" w:color="auto"/>
                  </w:tcBorders>
                  <w:shd w:val="clear" w:color="000000" w:fill="D5FEC0"/>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ATLĪDZĪBA                                                                                                                                                                                               </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2 571 904</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8 368</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2 580 272</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1100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2 053 799</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6 616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2 060 415</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lastRenderedPageBreak/>
                    <w:t>1200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518 105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1 752</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519 857</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2000</w:t>
                  </w:r>
                </w:p>
              </w:tc>
              <w:tc>
                <w:tcPr>
                  <w:tcW w:w="4800" w:type="dxa"/>
                  <w:tcBorders>
                    <w:top w:val="nil"/>
                    <w:left w:val="nil"/>
                    <w:bottom w:val="single" w:sz="4" w:space="0" w:color="auto"/>
                    <w:right w:val="single" w:sz="4" w:space="0" w:color="auto"/>
                  </w:tcBorders>
                  <w:shd w:val="clear" w:color="000000" w:fill="D5FEC0"/>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PRECES UN PAKALPOJUMI                                                                                                                                                                                   </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919 077</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5 850</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924 927</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2100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Mācību, darba un dienesta komandējumi, dienesta, darba braucieni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6 063</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3 961</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10 024</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2200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431 222</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3 389</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434 611</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2300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478 597</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-1 500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477 097</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2400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Izdevumi periodikas iegādei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1 688</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1 688</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2500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Budžeta iestāžu nodokļu, nodevu un naudas sodu maksājumi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1 507</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1 507</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5000</w:t>
                  </w:r>
                </w:p>
              </w:tc>
              <w:tc>
                <w:tcPr>
                  <w:tcW w:w="4800" w:type="dxa"/>
                  <w:tcBorders>
                    <w:top w:val="nil"/>
                    <w:left w:val="nil"/>
                    <w:bottom w:val="single" w:sz="4" w:space="0" w:color="auto"/>
                    <w:right w:val="single" w:sz="4" w:space="0" w:color="auto"/>
                  </w:tcBorders>
                  <w:shd w:val="clear" w:color="000000" w:fill="D5FEC0"/>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PAMATKAPITĀLA VEIDOŠANA                                                                                                                                                                                 </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571 215</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7 435</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578 650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5100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Nemateriālie ieguldījumi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110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110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5200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Pamatlīdzekļi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571 105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7 435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578 540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6000</w:t>
                  </w:r>
                </w:p>
              </w:tc>
              <w:tc>
                <w:tcPr>
                  <w:tcW w:w="4800" w:type="dxa"/>
                  <w:tcBorders>
                    <w:top w:val="nil"/>
                    <w:left w:val="nil"/>
                    <w:bottom w:val="single" w:sz="4" w:space="0" w:color="auto"/>
                    <w:right w:val="single" w:sz="4" w:space="0" w:color="auto"/>
                  </w:tcBorders>
                  <w:shd w:val="clear" w:color="000000" w:fill="D5FEC0"/>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SOCIĀLIE PABALSTI                                                                                                                                                                                       </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1 400</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1 400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6200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Pensijas un sociālie pabalsti naudā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1 400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1 400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7000</w:t>
                  </w:r>
                </w:p>
              </w:tc>
              <w:tc>
                <w:tcPr>
                  <w:tcW w:w="4800" w:type="dxa"/>
                  <w:tcBorders>
                    <w:top w:val="nil"/>
                    <w:left w:val="nil"/>
                    <w:bottom w:val="single" w:sz="4" w:space="0" w:color="auto"/>
                    <w:right w:val="single" w:sz="4" w:space="0" w:color="auto"/>
                  </w:tcBorders>
                  <w:shd w:val="clear" w:color="000000" w:fill="D5FEC0"/>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UZTURĒŠANAS IZDEVUMU TRANSFERTI, PAŠU RESURSU MAKSĀJUMI, STARPTAUTISKĀ SADARBĪBA                                                                                                                        </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301 574</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100</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301 674</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7200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Pašvaldību budžeta uzturēšanas izdevumu transferti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301 574</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301 674</w:t>
                  </w:r>
                </w:p>
              </w:tc>
            </w:tr>
            <w:tr w:rsidR="00D2323B" w:rsidRPr="00C704F3" w:rsidTr="00D2323B">
              <w:trPr>
                <w:trHeight w:val="255"/>
              </w:trPr>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c>
                <w:tcPr>
                  <w:tcW w:w="4800" w:type="dxa"/>
                  <w:tcBorders>
                    <w:top w:val="nil"/>
                    <w:left w:val="nil"/>
                    <w:bottom w:val="nil"/>
                    <w:right w:val="nil"/>
                  </w:tcBorders>
                  <w:shd w:val="clear" w:color="auto" w:fill="auto"/>
                  <w:hideMark/>
                </w:tcPr>
                <w:p w:rsidR="00D2323B" w:rsidRPr="00C704F3" w:rsidRDefault="00D2323B" w:rsidP="00C704F3">
                  <w:pPr>
                    <w:rPr>
                      <w:rFonts w:ascii="Arial" w:hAnsi="Arial" w:cs="Arial"/>
                      <w:sz w:val="16"/>
                      <w:szCs w:val="16"/>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sz w:val="16"/>
                      <w:szCs w:val="16"/>
                    </w:rPr>
                  </w:pPr>
                </w:p>
              </w:tc>
            </w:tr>
            <w:tr w:rsidR="00D2323B" w:rsidRPr="00C704F3" w:rsidTr="00D2323B">
              <w:trPr>
                <w:trHeight w:val="315"/>
              </w:trPr>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b/>
                      <w:bCs/>
                      <w:sz w:val="24"/>
                      <w:szCs w:val="24"/>
                    </w:rPr>
                  </w:pPr>
                  <w:r w:rsidRPr="00C704F3">
                    <w:rPr>
                      <w:rFonts w:ascii="Arial" w:hAnsi="Arial" w:cs="Arial"/>
                      <w:b/>
                      <w:bCs/>
                      <w:sz w:val="24"/>
                      <w:szCs w:val="24"/>
                    </w:rPr>
                    <w:t xml:space="preserve">10.000  </w:t>
                  </w:r>
                </w:p>
              </w:tc>
              <w:tc>
                <w:tcPr>
                  <w:tcW w:w="4800" w:type="dxa"/>
                  <w:tcBorders>
                    <w:top w:val="nil"/>
                    <w:left w:val="nil"/>
                    <w:bottom w:val="nil"/>
                    <w:right w:val="nil"/>
                  </w:tcBorders>
                  <w:shd w:val="clear" w:color="auto" w:fill="auto"/>
                  <w:hideMark/>
                </w:tcPr>
                <w:p w:rsidR="00D2323B" w:rsidRPr="00C704F3" w:rsidRDefault="00D2323B" w:rsidP="00C704F3">
                  <w:pPr>
                    <w:rPr>
                      <w:rFonts w:ascii="Arial" w:hAnsi="Arial" w:cs="Arial"/>
                      <w:b/>
                      <w:bCs/>
                      <w:sz w:val="24"/>
                      <w:szCs w:val="24"/>
                    </w:rPr>
                  </w:pPr>
                  <w:r w:rsidRPr="00C704F3">
                    <w:rPr>
                      <w:rFonts w:ascii="Arial" w:hAnsi="Arial" w:cs="Arial"/>
                      <w:b/>
                      <w:bCs/>
                      <w:sz w:val="24"/>
                      <w:szCs w:val="24"/>
                    </w:rPr>
                    <w:t xml:space="preserve"> Sociālā aizsardzība                                                                                                    </w:t>
                  </w: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b/>
                      <w:bCs/>
                      <w:sz w:val="24"/>
                      <w:szCs w:val="24"/>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b/>
                      <w:bCs/>
                      <w:sz w:val="24"/>
                      <w:szCs w:val="24"/>
                    </w:rPr>
                  </w:pPr>
                </w:p>
              </w:tc>
              <w:tc>
                <w:tcPr>
                  <w:tcW w:w="1020" w:type="dxa"/>
                  <w:tcBorders>
                    <w:top w:val="nil"/>
                    <w:left w:val="nil"/>
                    <w:bottom w:val="nil"/>
                    <w:right w:val="nil"/>
                  </w:tcBorders>
                  <w:shd w:val="clear" w:color="auto" w:fill="auto"/>
                  <w:noWrap/>
                  <w:hideMark/>
                </w:tcPr>
                <w:p w:rsidR="00D2323B" w:rsidRPr="00C704F3" w:rsidRDefault="00D2323B" w:rsidP="00C704F3">
                  <w:pPr>
                    <w:rPr>
                      <w:rFonts w:ascii="Arial" w:hAnsi="Arial" w:cs="Arial"/>
                      <w:b/>
                      <w:bCs/>
                      <w:sz w:val="24"/>
                      <w:szCs w:val="24"/>
                    </w:rPr>
                  </w:pPr>
                </w:p>
              </w:tc>
            </w:tr>
            <w:tr w:rsidR="00D2323B" w:rsidRPr="00C704F3" w:rsidTr="00D2323B">
              <w:trPr>
                <w:trHeight w:val="67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23B" w:rsidRPr="00C704F3" w:rsidRDefault="00D2323B" w:rsidP="00C704F3">
                  <w:pPr>
                    <w:jc w:val="center"/>
                    <w:rPr>
                      <w:rFonts w:ascii="Arial" w:hAnsi="Arial" w:cs="Arial"/>
                      <w:sz w:val="16"/>
                      <w:szCs w:val="16"/>
                    </w:rPr>
                  </w:pPr>
                  <w:r w:rsidRPr="00C704F3">
                    <w:rPr>
                      <w:rFonts w:ascii="Arial" w:hAnsi="Arial" w:cs="Arial"/>
                      <w:sz w:val="16"/>
                      <w:szCs w:val="16"/>
                    </w:rPr>
                    <w:t>Klasifikācijas kods</w:t>
                  </w:r>
                </w:p>
              </w:tc>
              <w:tc>
                <w:tcPr>
                  <w:tcW w:w="4800" w:type="dxa"/>
                  <w:tcBorders>
                    <w:top w:val="single" w:sz="4" w:space="0" w:color="auto"/>
                    <w:left w:val="nil"/>
                    <w:bottom w:val="single" w:sz="4" w:space="0" w:color="auto"/>
                    <w:right w:val="single" w:sz="4" w:space="0" w:color="auto"/>
                  </w:tcBorders>
                  <w:shd w:val="clear" w:color="auto" w:fill="auto"/>
                  <w:vAlign w:val="center"/>
                  <w:hideMark/>
                </w:tcPr>
                <w:p w:rsidR="00D2323B" w:rsidRPr="00C704F3" w:rsidRDefault="00D2323B" w:rsidP="00C704F3">
                  <w:pPr>
                    <w:jc w:val="center"/>
                    <w:rPr>
                      <w:rFonts w:ascii="Arial" w:hAnsi="Arial" w:cs="Arial"/>
                      <w:sz w:val="16"/>
                      <w:szCs w:val="16"/>
                    </w:rPr>
                  </w:pPr>
                  <w:r w:rsidRPr="00C704F3">
                    <w:rPr>
                      <w:rFonts w:ascii="Arial" w:hAnsi="Arial" w:cs="Arial"/>
                      <w:sz w:val="16"/>
                      <w:szCs w:val="16"/>
                    </w:rPr>
                    <w:t>Nosaukums</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D2323B" w:rsidRPr="00C704F3" w:rsidRDefault="00D2323B" w:rsidP="00C704F3">
                  <w:pPr>
                    <w:jc w:val="center"/>
                    <w:rPr>
                      <w:rFonts w:ascii="Arial" w:hAnsi="Arial" w:cs="Arial"/>
                      <w:sz w:val="16"/>
                      <w:szCs w:val="16"/>
                    </w:rPr>
                  </w:pPr>
                  <w:r w:rsidRPr="00C704F3">
                    <w:rPr>
                      <w:rFonts w:ascii="Arial" w:hAnsi="Arial" w:cs="Arial"/>
                      <w:sz w:val="16"/>
                      <w:szCs w:val="16"/>
                    </w:rPr>
                    <w:t>Gada plāns (EUR)</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D2323B" w:rsidRPr="00C704F3" w:rsidRDefault="00D2323B" w:rsidP="00C704F3">
                  <w:pPr>
                    <w:jc w:val="center"/>
                    <w:rPr>
                      <w:rFonts w:ascii="Arial" w:hAnsi="Arial" w:cs="Arial"/>
                      <w:sz w:val="16"/>
                      <w:szCs w:val="16"/>
                    </w:rPr>
                  </w:pPr>
                  <w:r w:rsidRPr="00C704F3">
                    <w:rPr>
                      <w:rFonts w:ascii="Arial" w:hAnsi="Arial" w:cs="Arial"/>
                      <w:sz w:val="16"/>
                      <w:szCs w:val="16"/>
                    </w:rPr>
                    <w:t>Izmaiņas (EUR)</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D2323B" w:rsidRPr="00C704F3" w:rsidRDefault="00D2323B" w:rsidP="00C704F3">
                  <w:pPr>
                    <w:jc w:val="center"/>
                    <w:rPr>
                      <w:rFonts w:ascii="Arial" w:hAnsi="Arial" w:cs="Arial"/>
                      <w:sz w:val="16"/>
                      <w:szCs w:val="16"/>
                    </w:rPr>
                  </w:pPr>
                  <w:r w:rsidRPr="00C704F3">
                    <w:rPr>
                      <w:rFonts w:ascii="Arial" w:hAnsi="Arial" w:cs="Arial"/>
                      <w:sz w:val="16"/>
                      <w:szCs w:val="16"/>
                    </w:rPr>
                    <w:t>Precizētais gada plāns (EUR)</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10.120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111019 Valsts dotācija asistenta pakalpojuma pašvaldībā nodrošināšanai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24 049</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24 049</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13 795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13 795</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3 254</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3 254</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7 000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10.700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111004 Sociālie pabalsti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130 448</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130 448</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11 763</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12 763</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14 760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-1 000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13 760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6200       Pensijas un sociālie pabalsti naudā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99 565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99 565</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6300       Sociālie pabalsti natūrā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4 360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4 360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10.910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111002 Sociālais dienests (administratīvie izdevumi)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112 930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112 930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59 673</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59 673</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15 646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15 646</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2100       Mācību, darba un dienesta komandējumi, dienesta, darba braucieni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1 100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1 100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14 908</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1 490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16 398</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8 083</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7 483</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2500       Budžeta iestāžu nodokļu, nodevu un naudas sodu maksājumi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535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535</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5200       Pamatlīdzekļi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12 985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-890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12 095</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10.910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111005 Pansijas un sociālās mājas, dzīvokļi (no 01.01.12. pansijas atsevišķā uzskaitē)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1 756</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1 756</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1 500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1 500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256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256</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10.910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111007 Aprūpes mājās birojs, mobilā aprūpes vienība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51 556</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51 556</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35 286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35 286</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lastRenderedPageBreak/>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8 668</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8 668</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2100       Mācību, darba un dienesta komandējumi, dienesta, darba braucieni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85</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3 387</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-150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3 237</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3 634</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150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3 784</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2500       Budžeta iestāžu nodokļu, nodevu un naudas sodu maksājumi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296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296</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5200       Pamatlīdzekļi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200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10.910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111008 Sociālais darbs ar ģimenēm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3 211</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3 211</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3 211</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3 211</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10.910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111010 Katlu māja-pansija "</w:t>
                  </w:r>
                  <w:proofErr w:type="spellStart"/>
                  <w:r w:rsidRPr="00C704F3">
                    <w:rPr>
                      <w:rFonts w:ascii="Arial" w:hAnsi="Arial" w:cs="Arial"/>
                      <w:b/>
                      <w:bCs/>
                      <w:sz w:val="16"/>
                      <w:szCs w:val="16"/>
                    </w:rPr>
                    <w:t>Vējsaule</w:t>
                  </w:r>
                  <w:proofErr w:type="spellEnd"/>
                  <w:r w:rsidRPr="00C704F3">
                    <w:rPr>
                      <w:rFonts w:ascii="Arial" w:hAnsi="Arial" w:cs="Arial"/>
                      <w:b/>
                      <w:bCs/>
                      <w:sz w:val="16"/>
                      <w:szCs w:val="16"/>
                    </w:rPr>
                    <w:t xml:space="preserve">" (Doktorāts) Skujenes pag.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142</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142</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142</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142</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10.910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111011 Katlu māja-sociālā māja "Strauti" Skujenes pag.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6 613</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-2 346</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4 267</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6 553</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-2 346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4 207</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10.910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111012 ĢIKŠU dienas aprūpes centrs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13 069</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13 069</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6 893</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6 893</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1 870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1 870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1 562</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1 562</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1 535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1 535</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5200       Pamatlīdzekļi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1 209</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1 209</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10.910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111014 LĪVU dienas aprūpes centrs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14 664</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14 664</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6 720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6 720</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1 758</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1 758</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3 153</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3 253</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1 354</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1 254</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5100       Nemateriālie ieguldījumi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84</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84</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5200       Pamatlīdzekļi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1 595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1 595</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10.910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111015 IERIĶU dienas aprūpes centrs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19 398</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19 398</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10 642</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10 642</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2 989</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2 989</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3 240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3 240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1 473</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1 473</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5100       Nemateriālie ieguldījumi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84</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84</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5200       Pamatlīdzekļi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970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970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10.910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111016 VĒJSAULE - veco ļaužu māja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26 594</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2 346</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28 940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10 659</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10 659</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2 783</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2 783</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6 443</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-2 880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3 563</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4 149</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4 149</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5200       Pamatlīdzekļi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2 560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5 226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7 786</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lastRenderedPageBreak/>
                    <w:t xml:space="preserve">10.910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111017 DOLE - veco ļaužu māja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21 208</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21 208</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5 388</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5 388</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1 409</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1 409</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10 282</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9 482</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3 829</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4 629</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5200       Pamatlīdzekļi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300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300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10.910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111018 NĪTAURES dienas aprūpes centrs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12 385</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12 385</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6 720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6 720</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1 758</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1 758</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2200       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2 215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2 215</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2300       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1 038</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1 038</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5100       Nemateriālie ieguldījumi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84</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84</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5200       Pamatlīdzekļi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570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570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10.920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111001 Norēķini par citu pašvaldību sociālās palīdzības iestāžu sniegtajiem pakalpojumiem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53 775</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53 775</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7200       Pašvaldību budžeta uzturēšanas izdevumu transferti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53 775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53 775</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10.920  </w:t>
                  </w:r>
                </w:p>
              </w:tc>
              <w:tc>
                <w:tcPr>
                  <w:tcW w:w="4800" w:type="dxa"/>
                  <w:tcBorders>
                    <w:top w:val="nil"/>
                    <w:left w:val="nil"/>
                    <w:bottom w:val="single" w:sz="4" w:space="0" w:color="auto"/>
                    <w:right w:val="single" w:sz="4" w:space="0" w:color="auto"/>
                  </w:tcBorders>
                  <w:shd w:val="clear" w:color="000000" w:fill="D2D2D2"/>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 xml:space="preserve">111020 ES fondu </w:t>
                  </w:r>
                  <w:proofErr w:type="spellStart"/>
                  <w:r w:rsidRPr="00C704F3">
                    <w:rPr>
                      <w:rFonts w:ascii="Arial" w:hAnsi="Arial" w:cs="Arial"/>
                      <w:b/>
                      <w:bCs/>
                      <w:sz w:val="16"/>
                      <w:szCs w:val="16"/>
                    </w:rPr>
                    <w:t>progr</w:t>
                  </w:r>
                  <w:proofErr w:type="spellEnd"/>
                  <w:r w:rsidRPr="00C704F3">
                    <w:rPr>
                      <w:rFonts w:ascii="Arial" w:hAnsi="Arial" w:cs="Arial"/>
                      <w:b/>
                      <w:bCs/>
                      <w:sz w:val="16"/>
                      <w:szCs w:val="16"/>
                    </w:rPr>
                    <w:t xml:space="preserve">. 8.3.3., projekts "PROTI un DARI!", Nr.8.3.3.0/15/I/001                                                                                          </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19 745</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2D2D2"/>
                  <w:noWrap/>
                  <w:hideMark/>
                </w:tcPr>
                <w:p w:rsidR="00D2323B" w:rsidRPr="00C704F3" w:rsidRDefault="00D2323B" w:rsidP="00C704F3">
                  <w:pPr>
                    <w:jc w:val="center"/>
                    <w:rPr>
                      <w:rFonts w:ascii="Arial" w:hAnsi="Arial" w:cs="Arial"/>
                      <w:b/>
                      <w:bCs/>
                      <w:sz w:val="16"/>
                      <w:szCs w:val="16"/>
                    </w:rPr>
                  </w:pPr>
                  <w:r w:rsidRPr="00C704F3">
                    <w:rPr>
                      <w:rFonts w:ascii="Arial" w:hAnsi="Arial" w:cs="Arial"/>
                      <w:b/>
                      <w:bCs/>
                      <w:sz w:val="16"/>
                      <w:szCs w:val="16"/>
                    </w:rPr>
                    <w:t>19 745</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1100       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15 976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15 976</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sz w:val="16"/>
                      <w:szCs w:val="16"/>
                    </w:rPr>
                  </w:pPr>
                  <w:r w:rsidRPr="00C704F3">
                    <w:rPr>
                      <w:rFonts w:ascii="Arial" w:hAnsi="Arial" w:cs="Arial"/>
                      <w:sz w:val="16"/>
                      <w:szCs w:val="16"/>
                    </w:rPr>
                    <w:t>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1200       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3 769</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3 769</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rPr>
                      <w:rFonts w:ascii="Arial" w:hAnsi="Arial" w:cs="Arial"/>
                      <w:b/>
                      <w:bCs/>
                    </w:rPr>
                  </w:pPr>
                  <w:r w:rsidRPr="00C704F3">
                    <w:rPr>
                      <w:rFonts w:ascii="Arial" w:hAnsi="Arial" w:cs="Arial"/>
                      <w:b/>
                      <w:bCs/>
                    </w:rPr>
                    <w:t xml:space="preserve">10.000  </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b/>
                      <w:bCs/>
                    </w:rPr>
                  </w:pPr>
                  <w:r w:rsidRPr="00C704F3">
                    <w:rPr>
                      <w:rFonts w:ascii="Arial" w:hAnsi="Arial" w:cs="Arial"/>
                      <w:b/>
                      <w:bCs/>
                    </w:rPr>
                    <w:t>IZDEVUMI KOPĀ</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rPr>
                  </w:pPr>
                  <w:r w:rsidRPr="00C704F3">
                    <w:rPr>
                      <w:rFonts w:ascii="Arial" w:hAnsi="Arial" w:cs="Arial"/>
                      <w:b/>
                      <w:bCs/>
                    </w:rPr>
                    <w:t>511 543</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rPr>
                  </w:pPr>
                  <w:r w:rsidRPr="00C704F3">
                    <w:rPr>
                      <w:rFonts w:ascii="Arial" w:hAnsi="Arial" w:cs="Arial"/>
                      <w:b/>
                      <w:bCs/>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b/>
                      <w:bCs/>
                    </w:rPr>
                  </w:pPr>
                  <w:r w:rsidRPr="00C704F3">
                    <w:rPr>
                      <w:rFonts w:ascii="Arial" w:hAnsi="Arial" w:cs="Arial"/>
                      <w:b/>
                      <w:bCs/>
                    </w:rPr>
                    <w:t>511 543</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1000</w:t>
                  </w:r>
                </w:p>
              </w:tc>
              <w:tc>
                <w:tcPr>
                  <w:tcW w:w="4800" w:type="dxa"/>
                  <w:tcBorders>
                    <w:top w:val="nil"/>
                    <w:left w:val="nil"/>
                    <w:bottom w:val="single" w:sz="4" w:space="0" w:color="auto"/>
                    <w:right w:val="single" w:sz="4" w:space="0" w:color="auto"/>
                  </w:tcBorders>
                  <w:shd w:val="clear" w:color="000000" w:fill="D5FEC0"/>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ATLĪDZĪBA                                                                                                                                                                                               </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215 656</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215 656</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1100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Atalgojums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171 752</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171 752</w:t>
                  </w:r>
                </w:p>
              </w:tc>
            </w:tr>
            <w:tr w:rsidR="00D2323B" w:rsidRPr="00C704F3" w:rsidTr="00D2323B">
              <w:trPr>
                <w:trHeight w:val="67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1200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Darba devēja valsts sociālās apdrošināšanas obligātās iemaksas (DD VSAOI), sociāla rakstura pabalsti un kompensācijas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43 904</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43 904</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2000</w:t>
                  </w:r>
                </w:p>
              </w:tc>
              <w:tc>
                <w:tcPr>
                  <w:tcW w:w="4800" w:type="dxa"/>
                  <w:tcBorders>
                    <w:top w:val="nil"/>
                    <w:left w:val="nil"/>
                    <w:bottom w:val="single" w:sz="4" w:space="0" w:color="auto"/>
                    <w:right w:val="single" w:sz="4" w:space="0" w:color="auto"/>
                  </w:tcBorders>
                  <w:shd w:val="clear" w:color="000000" w:fill="D5FEC0"/>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PRECES UN PAKALPOJUMI                                                                                                                                                                                   </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117 546</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-4 336</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113 210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2100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Mācību, darba un dienesta komandējumi, dienesta, darba braucieni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1 185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1 185</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2200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Pakalpojumi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68 724</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-1 240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67 484</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2300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Krājumi, materiāli, energoresursi, preces, biroja preces un inventārs, ko neuzskaita kodā 5000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46 806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-3 096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43 710</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2500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Budžeta iestāžu nodokļu, nodevu un naudas sodu maksājumi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831</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831</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5000</w:t>
                  </w:r>
                </w:p>
              </w:tc>
              <w:tc>
                <w:tcPr>
                  <w:tcW w:w="4800" w:type="dxa"/>
                  <w:tcBorders>
                    <w:top w:val="nil"/>
                    <w:left w:val="nil"/>
                    <w:bottom w:val="single" w:sz="4" w:space="0" w:color="auto"/>
                    <w:right w:val="single" w:sz="4" w:space="0" w:color="auto"/>
                  </w:tcBorders>
                  <w:shd w:val="clear" w:color="000000" w:fill="D5FEC0"/>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PAMATKAPITĀLA VEIDOŠANA                                                                                                                                                                                 </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20 641</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4 336</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24 977</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5100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Nemateriālie ieguldījumi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252</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252</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5200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Pamatlīdzekļi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20 389</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4 336</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24 725</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6000</w:t>
                  </w:r>
                </w:p>
              </w:tc>
              <w:tc>
                <w:tcPr>
                  <w:tcW w:w="4800" w:type="dxa"/>
                  <w:tcBorders>
                    <w:top w:val="nil"/>
                    <w:left w:val="nil"/>
                    <w:bottom w:val="single" w:sz="4" w:space="0" w:color="auto"/>
                    <w:right w:val="single" w:sz="4" w:space="0" w:color="auto"/>
                  </w:tcBorders>
                  <w:shd w:val="clear" w:color="000000" w:fill="D5FEC0"/>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SOCIĀLIE PABALSTI                                                                                                                                                                                       </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103 925</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103 925</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6200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Pensijas un sociālie pabalsti naudā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99 565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99 565</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6300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Sociālie pabalsti natūrā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4 360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4 360</w:t>
                  </w:r>
                </w:p>
              </w:tc>
            </w:tr>
            <w:tr w:rsidR="00D2323B" w:rsidRPr="00C704F3" w:rsidTr="00D2323B">
              <w:trPr>
                <w:trHeight w:val="450"/>
              </w:trPr>
              <w:tc>
                <w:tcPr>
                  <w:tcW w:w="1020" w:type="dxa"/>
                  <w:tcBorders>
                    <w:top w:val="nil"/>
                    <w:left w:val="single" w:sz="4" w:space="0" w:color="auto"/>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7000</w:t>
                  </w:r>
                </w:p>
              </w:tc>
              <w:tc>
                <w:tcPr>
                  <w:tcW w:w="4800" w:type="dxa"/>
                  <w:tcBorders>
                    <w:top w:val="nil"/>
                    <w:left w:val="nil"/>
                    <w:bottom w:val="single" w:sz="4" w:space="0" w:color="auto"/>
                    <w:right w:val="single" w:sz="4" w:space="0" w:color="auto"/>
                  </w:tcBorders>
                  <w:shd w:val="clear" w:color="000000" w:fill="D5FEC0"/>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 xml:space="preserve">UZTURĒŠANAS IZDEVUMU TRANSFERTI, PAŠU RESURSU MAKSĀJUMI, STARPTAUTISKĀ SADARBĪBA                                                                                                                        </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53 775</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0</w:t>
                  </w:r>
                </w:p>
              </w:tc>
              <w:tc>
                <w:tcPr>
                  <w:tcW w:w="1020" w:type="dxa"/>
                  <w:tcBorders>
                    <w:top w:val="nil"/>
                    <w:left w:val="nil"/>
                    <w:bottom w:val="single" w:sz="4" w:space="0" w:color="auto"/>
                    <w:right w:val="single" w:sz="4" w:space="0" w:color="auto"/>
                  </w:tcBorders>
                  <w:shd w:val="clear" w:color="000000" w:fill="D5FEC0"/>
                  <w:noWrap/>
                  <w:hideMark/>
                </w:tcPr>
                <w:p w:rsidR="00D2323B" w:rsidRPr="00C704F3" w:rsidRDefault="00D2323B" w:rsidP="00C704F3">
                  <w:pPr>
                    <w:rPr>
                      <w:rFonts w:ascii="Arial" w:hAnsi="Arial" w:cs="Arial"/>
                      <w:b/>
                      <w:bCs/>
                      <w:sz w:val="16"/>
                      <w:szCs w:val="16"/>
                    </w:rPr>
                  </w:pPr>
                  <w:r w:rsidRPr="00C704F3">
                    <w:rPr>
                      <w:rFonts w:ascii="Arial" w:hAnsi="Arial" w:cs="Arial"/>
                      <w:b/>
                      <w:bCs/>
                      <w:sz w:val="16"/>
                      <w:szCs w:val="16"/>
                    </w:rPr>
                    <w:t>53 775</w:t>
                  </w:r>
                </w:p>
              </w:tc>
            </w:tr>
            <w:tr w:rsidR="00D2323B" w:rsidRPr="00C704F3" w:rsidTr="00D2323B">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7200</w:t>
                  </w:r>
                </w:p>
              </w:tc>
              <w:tc>
                <w:tcPr>
                  <w:tcW w:w="4800" w:type="dxa"/>
                  <w:tcBorders>
                    <w:top w:val="nil"/>
                    <w:left w:val="nil"/>
                    <w:bottom w:val="single" w:sz="4" w:space="0" w:color="auto"/>
                    <w:right w:val="single" w:sz="4" w:space="0" w:color="auto"/>
                  </w:tcBorders>
                  <w:shd w:val="clear" w:color="auto" w:fill="auto"/>
                  <w:hideMark/>
                </w:tcPr>
                <w:p w:rsidR="00D2323B" w:rsidRPr="00C704F3" w:rsidRDefault="00D2323B" w:rsidP="00C704F3">
                  <w:pPr>
                    <w:rPr>
                      <w:rFonts w:ascii="Arial" w:hAnsi="Arial" w:cs="Arial"/>
                      <w:sz w:val="16"/>
                      <w:szCs w:val="16"/>
                    </w:rPr>
                  </w:pPr>
                  <w:r w:rsidRPr="00C704F3">
                    <w:rPr>
                      <w:rFonts w:ascii="Arial" w:hAnsi="Arial" w:cs="Arial"/>
                      <w:sz w:val="16"/>
                      <w:szCs w:val="16"/>
                    </w:rPr>
                    <w:t xml:space="preserve">Pašvaldību budžeta uzturēšanas izdevumu transferti                                                                                                                                                      </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53 775</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0</w:t>
                  </w:r>
                </w:p>
              </w:tc>
              <w:tc>
                <w:tcPr>
                  <w:tcW w:w="1020" w:type="dxa"/>
                  <w:tcBorders>
                    <w:top w:val="nil"/>
                    <w:left w:val="nil"/>
                    <w:bottom w:val="single" w:sz="4" w:space="0" w:color="auto"/>
                    <w:right w:val="single" w:sz="4" w:space="0" w:color="auto"/>
                  </w:tcBorders>
                  <w:shd w:val="clear" w:color="auto" w:fill="auto"/>
                  <w:noWrap/>
                  <w:hideMark/>
                </w:tcPr>
                <w:p w:rsidR="00D2323B" w:rsidRPr="00C704F3" w:rsidRDefault="00D2323B" w:rsidP="00C704F3">
                  <w:pPr>
                    <w:jc w:val="right"/>
                    <w:rPr>
                      <w:rFonts w:ascii="Arial" w:hAnsi="Arial" w:cs="Arial"/>
                      <w:sz w:val="16"/>
                      <w:szCs w:val="16"/>
                    </w:rPr>
                  </w:pPr>
                  <w:r w:rsidRPr="00C704F3">
                    <w:rPr>
                      <w:rFonts w:ascii="Arial" w:hAnsi="Arial" w:cs="Arial"/>
                      <w:sz w:val="16"/>
                      <w:szCs w:val="16"/>
                    </w:rPr>
                    <w:t>53 775</w:t>
                  </w:r>
                </w:p>
              </w:tc>
            </w:tr>
          </w:tbl>
          <w:p w:rsidR="00D2323B" w:rsidRPr="00C704F3" w:rsidRDefault="00D2323B" w:rsidP="00C704F3">
            <w:pPr>
              <w:rPr>
                <w:rFonts w:ascii="Arial" w:hAnsi="Arial" w:cs="Arial"/>
                <w:sz w:val="16"/>
                <w:szCs w:val="16"/>
              </w:rPr>
            </w:pPr>
          </w:p>
        </w:tc>
      </w:tr>
      <w:tr w:rsidR="00D2323B" w:rsidRPr="00C704F3" w:rsidTr="00D2323B">
        <w:trPr>
          <w:trHeight w:val="255"/>
        </w:trPr>
        <w:tc>
          <w:tcPr>
            <w:tcW w:w="9089" w:type="dxa"/>
            <w:tcBorders>
              <w:top w:val="nil"/>
              <w:left w:val="nil"/>
              <w:bottom w:val="nil"/>
              <w:right w:val="nil"/>
            </w:tcBorders>
            <w:shd w:val="clear" w:color="auto" w:fill="auto"/>
            <w:noWrap/>
            <w:vAlign w:val="bottom"/>
            <w:hideMark/>
          </w:tcPr>
          <w:p w:rsidR="00D2323B" w:rsidRPr="00C704F3" w:rsidRDefault="00D2323B" w:rsidP="00C704F3">
            <w:pPr>
              <w:rPr>
                <w:rFonts w:ascii="Arial" w:hAnsi="Arial" w:cs="Arial"/>
                <w:sz w:val="16"/>
                <w:szCs w:val="16"/>
              </w:rPr>
            </w:pPr>
          </w:p>
        </w:tc>
      </w:tr>
      <w:tr w:rsidR="00D2323B" w:rsidRPr="00C704F3" w:rsidTr="00D2323B">
        <w:trPr>
          <w:trHeight w:val="255"/>
        </w:trPr>
        <w:tc>
          <w:tcPr>
            <w:tcW w:w="9089" w:type="dxa"/>
            <w:tcBorders>
              <w:top w:val="nil"/>
              <w:left w:val="nil"/>
              <w:bottom w:val="nil"/>
              <w:right w:val="nil"/>
            </w:tcBorders>
            <w:shd w:val="clear" w:color="auto" w:fill="auto"/>
            <w:noWrap/>
            <w:vAlign w:val="bottom"/>
            <w:hideMark/>
          </w:tcPr>
          <w:p w:rsidR="00D2323B" w:rsidRPr="00C704F3" w:rsidRDefault="00D2323B" w:rsidP="00C704F3">
            <w:pPr>
              <w:rPr>
                <w:rFonts w:ascii="Arial" w:hAnsi="Arial" w:cs="Arial"/>
                <w:sz w:val="16"/>
                <w:szCs w:val="16"/>
              </w:rPr>
            </w:pPr>
          </w:p>
        </w:tc>
      </w:tr>
      <w:tr w:rsidR="00D2323B" w:rsidRPr="00C704F3" w:rsidTr="00D2323B">
        <w:trPr>
          <w:trHeight w:val="255"/>
        </w:trPr>
        <w:tc>
          <w:tcPr>
            <w:tcW w:w="9089" w:type="dxa"/>
            <w:tcBorders>
              <w:top w:val="nil"/>
              <w:left w:val="nil"/>
              <w:bottom w:val="nil"/>
              <w:right w:val="nil"/>
            </w:tcBorders>
            <w:shd w:val="clear" w:color="auto" w:fill="auto"/>
            <w:noWrap/>
            <w:vAlign w:val="bottom"/>
            <w:hideMark/>
          </w:tcPr>
          <w:p w:rsidR="00D2323B" w:rsidRPr="00C704F3" w:rsidRDefault="00D2323B" w:rsidP="00C704F3">
            <w:pPr>
              <w:rPr>
                <w:rFonts w:ascii="Arial" w:hAnsi="Arial" w:cs="Arial"/>
                <w:sz w:val="16"/>
                <w:szCs w:val="16"/>
              </w:rPr>
            </w:pPr>
          </w:p>
        </w:tc>
      </w:tr>
    </w:tbl>
    <w:p w:rsidR="00C704F3" w:rsidRPr="00C704F3" w:rsidRDefault="00C704F3" w:rsidP="00C704F3">
      <w:pPr>
        <w:jc w:val="right"/>
        <w:rPr>
          <w:sz w:val="24"/>
          <w:szCs w:val="24"/>
        </w:rPr>
      </w:pPr>
    </w:p>
    <w:p w:rsidR="00C704F3" w:rsidRPr="00C704F3" w:rsidRDefault="00C704F3" w:rsidP="00C704F3">
      <w:pPr>
        <w:jc w:val="right"/>
        <w:rPr>
          <w:sz w:val="24"/>
          <w:szCs w:val="24"/>
        </w:rPr>
      </w:pPr>
    </w:p>
    <w:p w:rsidR="00C704F3" w:rsidRPr="00C704F3" w:rsidRDefault="00C704F3" w:rsidP="00C704F3">
      <w:pPr>
        <w:jc w:val="right"/>
        <w:rPr>
          <w:sz w:val="24"/>
          <w:szCs w:val="24"/>
        </w:rPr>
      </w:pPr>
    </w:p>
    <w:p w:rsidR="00C704F3" w:rsidRPr="00C704F3" w:rsidRDefault="00C704F3" w:rsidP="00C704F3">
      <w:pPr>
        <w:jc w:val="right"/>
        <w:rPr>
          <w:sz w:val="24"/>
          <w:szCs w:val="24"/>
        </w:rPr>
      </w:pPr>
    </w:p>
    <w:p w:rsidR="00C704F3" w:rsidRPr="00C704F3" w:rsidRDefault="00C704F3" w:rsidP="00C704F3">
      <w:pPr>
        <w:jc w:val="right"/>
        <w:rPr>
          <w:sz w:val="24"/>
          <w:szCs w:val="24"/>
        </w:rPr>
      </w:pPr>
    </w:p>
    <w:p w:rsidR="00C704F3" w:rsidRPr="00C704F3" w:rsidRDefault="00C704F3" w:rsidP="00C704F3">
      <w:pPr>
        <w:jc w:val="right"/>
        <w:rPr>
          <w:sz w:val="24"/>
          <w:szCs w:val="24"/>
        </w:rPr>
      </w:pPr>
      <w:r w:rsidRPr="00C704F3">
        <w:rPr>
          <w:sz w:val="24"/>
          <w:szCs w:val="24"/>
        </w:rPr>
        <w:lastRenderedPageBreak/>
        <w:t>Pielikums Nr.7</w:t>
      </w:r>
    </w:p>
    <w:p w:rsidR="00C704F3" w:rsidRPr="00C704F3" w:rsidRDefault="00C704F3" w:rsidP="00C704F3">
      <w:pPr>
        <w:jc w:val="right"/>
        <w:rPr>
          <w:sz w:val="24"/>
          <w:szCs w:val="24"/>
        </w:rPr>
      </w:pPr>
      <w:r w:rsidRPr="00C704F3">
        <w:rPr>
          <w:sz w:val="24"/>
          <w:szCs w:val="24"/>
        </w:rPr>
        <w:t xml:space="preserve"> Amatas novada domes Saistošajiem noteikumiem Nr.14</w:t>
      </w:r>
    </w:p>
    <w:p w:rsidR="00C704F3" w:rsidRPr="00C704F3" w:rsidRDefault="00C704F3" w:rsidP="00C704F3">
      <w:pPr>
        <w:jc w:val="right"/>
        <w:rPr>
          <w:sz w:val="24"/>
          <w:szCs w:val="24"/>
        </w:rPr>
      </w:pPr>
      <w:r w:rsidRPr="00C704F3">
        <w:rPr>
          <w:sz w:val="24"/>
          <w:szCs w:val="24"/>
        </w:rPr>
        <w:t>Apstiprināti ar Amatas novada domes</w:t>
      </w:r>
    </w:p>
    <w:p w:rsidR="00C704F3" w:rsidRPr="00C704F3" w:rsidRDefault="00C704F3" w:rsidP="00C704F3">
      <w:pPr>
        <w:jc w:val="right"/>
        <w:rPr>
          <w:sz w:val="24"/>
          <w:szCs w:val="24"/>
        </w:rPr>
      </w:pPr>
      <w:r w:rsidRPr="00C704F3">
        <w:rPr>
          <w:sz w:val="24"/>
          <w:szCs w:val="24"/>
        </w:rPr>
        <w:t xml:space="preserve">22.11.2017. sēdes lēmumu Nr.1 </w:t>
      </w:r>
    </w:p>
    <w:p w:rsidR="00C704F3" w:rsidRPr="00C704F3" w:rsidRDefault="00C704F3" w:rsidP="00C704F3">
      <w:pPr>
        <w:jc w:val="right"/>
        <w:rPr>
          <w:sz w:val="24"/>
          <w:szCs w:val="24"/>
        </w:rPr>
      </w:pPr>
      <w:r w:rsidRPr="00C704F3">
        <w:rPr>
          <w:sz w:val="24"/>
          <w:szCs w:val="24"/>
        </w:rPr>
        <w:t>(sēdes protokols Nr.15)</w:t>
      </w:r>
    </w:p>
    <w:p w:rsidR="00C704F3" w:rsidRPr="00C704F3" w:rsidRDefault="00C704F3" w:rsidP="00C704F3">
      <w:pPr>
        <w:keepNext/>
        <w:jc w:val="right"/>
        <w:outlineLvl w:val="0"/>
        <w:rPr>
          <w:b/>
          <w:sz w:val="22"/>
          <w:szCs w:val="22"/>
        </w:rPr>
      </w:pPr>
    </w:p>
    <w:p w:rsidR="00C704F3" w:rsidRPr="00C704F3" w:rsidRDefault="00C704F3" w:rsidP="00C704F3">
      <w:pPr>
        <w:jc w:val="center"/>
        <w:rPr>
          <w:b/>
          <w:sz w:val="22"/>
          <w:szCs w:val="22"/>
        </w:rPr>
      </w:pPr>
    </w:p>
    <w:p w:rsidR="00C704F3" w:rsidRPr="00C704F3" w:rsidRDefault="00C704F3" w:rsidP="00C704F3">
      <w:pPr>
        <w:jc w:val="center"/>
        <w:rPr>
          <w:b/>
          <w:sz w:val="22"/>
          <w:szCs w:val="22"/>
        </w:rPr>
      </w:pPr>
      <w:r w:rsidRPr="00C704F3">
        <w:rPr>
          <w:b/>
          <w:sz w:val="22"/>
          <w:szCs w:val="22"/>
        </w:rPr>
        <w:t>Paskaidrojuma raksts</w:t>
      </w:r>
    </w:p>
    <w:p w:rsidR="00C704F3" w:rsidRPr="00C704F3" w:rsidRDefault="00C704F3" w:rsidP="00C704F3">
      <w:pPr>
        <w:jc w:val="center"/>
        <w:rPr>
          <w:b/>
          <w:sz w:val="22"/>
          <w:szCs w:val="22"/>
        </w:rPr>
      </w:pPr>
      <w:r w:rsidRPr="00C704F3">
        <w:rPr>
          <w:b/>
          <w:sz w:val="22"/>
          <w:szCs w:val="22"/>
        </w:rPr>
        <w:t>par grozījumiem Amatas novada pašvaldības Saistošajos noteikumos Nr.1 „Amatas novada pašvaldības budžets 2017.gadam”</w:t>
      </w:r>
    </w:p>
    <w:p w:rsidR="00C704F3" w:rsidRPr="00C704F3" w:rsidRDefault="00C704F3" w:rsidP="00C704F3">
      <w:pPr>
        <w:jc w:val="center"/>
        <w:rPr>
          <w:b/>
          <w:sz w:val="22"/>
          <w:szCs w:val="22"/>
        </w:rPr>
      </w:pPr>
    </w:p>
    <w:p w:rsidR="00C704F3" w:rsidRPr="00C704F3" w:rsidRDefault="00C704F3" w:rsidP="00C704F3">
      <w:pPr>
        <w:jc w:val="center"/>
        <w:rPr>
          <w:b/>
          <w:sz w:val="22"/>
          <w:szCs w:val="22"/>
        </w:rPr>
      </w:pPr>
    </w:p>
    <w:p w:rsidR="00B16537" w:rsidRPr="00F77E44" w:rsidRDefault="00B16537" w:rsidP="00B16537">
      <w:pPr>
        <w:jc w:val="both"/>
        <w:rPr>
          <w:sz w:val="24"/>
          <w:szCs w:val="22"/>
        </w:rPr>
      </w:pPr>
      <w:r w:rsidRPr="00F77E44">
        <w:rPr>
          <w:sz w:val="24"/>
          <w:szCs w:val="22"/>
        </w:rPr>
        <w:t xml:space="preserve">1. </w:t>
      </w:r>
      <w:r w:rsidRPr="00F77E44">
        <w:rPr>
          <w:b/>
          <w:sz w:val="24"/>
          <w:szCs w:val="22"/>
        </w:rPr>
        <w:t>Pamatbudžeta ieņēmumu</w:t>
      </w:r>
      <w:r w:rsidRPr="00F77E44">
        <w:rPr>
          <w:sz w:val="24"/>
          <w:szCs w:val="22"/>
        </w:rPr>
        <w:t xml:space="preserve"> palielinājums EUR </w:t>
      </w:r>
      <w:r w:rsidRPr="00F77E44">
        <w:rPr>
          <w:b/>
          <w:sz w:val="24"/>
          <w:szCs w:val="22"/>
        </w:rPr>
        <w:t>60748</w:t>
      </w:r>
      <w:r w:rsidRPr="00F77E44">
        <w:rPr>
          <w:sz w:val="24"/>
          <w:szCs w:val="22"/>
        </w:rPr>
        <w:t xml:space="preserve"> t.sk.:</w:t>
      </w:r>
    </w:p>
    <w:p w:rsidR="00B16537" w:rsidRPr="00F77E44" w:rsidRDefault="00B16537" w:rsidP="00B16537">
      <w:pPr>
        <w:rPr>
          <w:sz w:val="24"/>
          <w:szCs w:val="22"/>
        </w:rPr>
      </w:pPr>
      <w:r w:rsidRPr="00F77E44">
        <w:rPr>
          <w:sz w:val="24"/>
          <w:szCs w:val="22"/>
        </w:rPr>
        <w:t xml:space="preserve">    1.1. Nodokļu ieņēmumi palielinājums EUR </w:t>
      </w:r>
      <w:r w:rsidRPr="00F77E44">
        <w:rPr>
          <w:b/>
          <w:sz w:val="24"/>
          <w:szCs w:val="22"/>
        </w:rPr>
        <w:t>12000</w:t>
      </w:r>
      <w:r w:rsidRPr="00F77E44">
        <w:rPr>
          <w:sz w:val="24"/>
          <w:szCs w:val="22"/>
        </w:rPr>
        <w:t xml:space="preserve"> t.sk.:</w:t>
      </w:r>
    </w:p>
    <w:p w:rsidR="00B16537" w:rsidRPr="00F77E44" w:rsidRDefault="00B16537" w:rsidP="00B16537">
      <w:pPr>
        <w:rPr>
          <w:sz w:val="24"/>
          <w:szCs w:val="22"/>
        </w:rPr>
      </w:pPr>
      <w:r w:rsidRPr="00F77E44">
        <w:rPr>
          <w:sz w:val="24"/>
          <w:szCs w:val="22"/>
        </w:rPr>
        <w:t xml:space="preserve">          1.1.1. Nekust</w:t>
      </w:r>
      <w:r>
        <w:rPr>
          <w:sz w:val="24"/>
          <w:szCs w:val="22"/>
        </w:rPr>
        <w:t>a</w:t>
      </w:r>
      <w:r w:rsidRPr="00F77E44">
        <w:rPr>
          <w:sz w:val="24"/>
          <w:szCs w:val="22"/>
        </w:rPr>
        <w:t xml:space="preserve">mā īpašuma nodoklis EUR </w:t>
      </w:r>
      <w:r w:rsidRPr="00F77E44">
        <w:rPr>
          <w:b/>
          <w:sz w:val="24"/>
          <w:szCs w:val="22"/>
        </w:rPr>
        <w:t>12000</w:t>
      </w:r>
      <w:r w:rsidRPr="00F77E44">
        <w:rPr>
          <w:sz w:val="24"/>
          <w:szCs w:val="22"/>
        </w:rPr>
        <w:t>,</w:t>
      </w:r>
    </w:p>
    <w:p w:rsidR="00B16537" w:rsidRPr="00F77E44" w:rsidRDefault="00B16537" w:rsidP="00B16537">
      <w:pPr>
        <w:rPr>
          <w:sz w:val="24"/>
          <w:szCs w:val="22"/>
        </w:rPr>
      </w:pPr>
      <w:r w:rsidRPr="00F77E44">
        <w:rPr>
          <w:sz w:val="24"/>
          <w:szCs w:val="22"/>
        </w:rPr>
        <w:t xml:space="preserve">    1.2. Transfertu ieņēmumu palielinājums EUR </w:t>
      </w:r>
      <w:r w:rsidRPr="00F77E44">
        <w:rPr>
          <w:b/>
          <w:sz w:val="24"/>
          <w:szCs w:val="22"/>
        </w:rPr>
        <w:t>45598</w:t>
      </w:r>
      <w:r w:rsidRPr="00F77E44">
        <w:rPr>
          <w:sz w:val="24"/>
          <w:szCs w:val="22"/>
        </w:rPr>
        <w:t xml:space="preserve"> t.sk.</w:t>
      </w:r>
    </w:p>
    <w:p w:rsidR="00B16537" w:rsidRPr="00F77E44" w:rsidRDefault="00B16537" w:rsidP="00B16537">
      <w:pPr>
        <w:rPr>
          <w:b/>
          <w:sz w:val="24"/>
          <w:szCs w:val="22"/>
        </w:rPr>
      </w:pPr>
      <w:r w:rsidRPr="00F77E44">
        <w:rPr>
          <w:b/>
          <w:sz w:val="24"/>
          <w:szCs w:val="22"/>
        </w:rPr>
        <w:t xml:space="preserve">           </w:t>
      </w:r>
      <w:r w:rsidRPr="00F77E44">
        <w:rPr>
          <w:sz w:val="24"/>
          <w:szCs w:val="22"/>
        </w:rPr>
        <w:t xml:space="preserve">1.2.1. Pašvaldību budžetā saņemtie transferti no valsts budžeta </w:t>
      </w:r>
      <w:proofErr w:type="spellStart"/>
      <w:r w:rsidRPr="00F77E44">
        <w:rPr>
          <w:sz w:val="24"/>
          <w:szCs w:val="22"/>
        </w:rPr>
        <w:t>paliel</w:t>
      </w:r>
      <w:proofErr w:type="spellEnd"/>
      <w:r w:rsidRPr="00F77E44">
        <w:rPr>
          <w:sz w:val="24"/>
          <w:szCs w:val="22"/>
        </w:rPr>
        <w:t xml:space="preserve">. EUR </w:t>
      </w:r>
      <w:r w:rsidRPr="00F77E44">
        <w:rPr>
          <w:b/>
          <w:sz w:val="24"/>
          <w:szCs w:val="22"/>
        </w:rPr>
        <w:t>45598,</w:t>
      </w:r>
    </w:p>
    <w:p w:rsidR="00B16537" w:rsidRPr="00F77E44" w:rsidRDefault="00B16537" w:rsidP="00B16537">
      <w:pPr>
        <w:rPr>
          <w:sz w:val="24"/>
          <w:szCs w:val="22"/>
        </w:rPr>
      </w:pPr>
      <w:r w:rsidRPr="00F77E44">
        <w:rPr>
          <w:sz w:val="24"/>
          <w:szCs w:val="22"/>
        </w:rPr>
        <w:t xml:space="preserve">          (AN Nītaures vidusskolai </w:t>
      </w:r>
      <w:proofErr w:type="spellStart"/>
      <w:r w:rsidRPr="00F77E44">
        <w:rPr>
          <w:sz w:val="24"/>
          <w:szCs w:val="22"/>
        </w:rPr>
        <w:t>Erasmus</w:t>
      </w:r>
      <w:proofErr w:type="spellEnd"/>
      <w:r w:rsidRPr="00F77E44">
        <w:rPr>
          <w:sz w:val="24"/>
          <w:szCs w:val="22"/>
        </w:rPr>
        <w:t xml:space="preserve"> projektam EUR </w:t>
      </w:r>
      <w:r w:rsidRPr="00F77E44">
        <w:rPr>
          <w:b/>
          <w:sz w:val="24"/>
          <w:szCs w:val="22"/>
        </w:rPr>
        <w:t>9868,</w:t>
      </w:r>
      <w:r w:rsidRPr="00F77E44">
        <w:rPr>
          <w:sz w:val="24"/>
          <w:szCs w:val="22"/>
        </w:rPr>
        <w:t xml:space="preserve"> AN Skujenes pamatskolas </w:t>
      </w:r>
    </w:p>
    <w:p w:rsidR="00B16537" w:rsidRPr="00F77E44" w:rsidRDefault="00B16537" w:rsidP="00B16537">
      <w:pPr>
        <w:rPr>
          <w:sz w:val="24"/>
          <w:szCs w:val="22"/>
        </w:rPr>
      </w:pPr>
      <w:r w:rsidRPr="00F77E44">
        <w:rPr>
          <w:sz w:val="24"/>
          <w:szCs w:val="22"/>
        </w:rPr>
        <w:t xml:space="preserve">            </w:t>
      </w:r>
      <w:proofErr w:type="spellStart"/>
      <w:r w:rsidRPr="00F77E44">
        <w:rPr>
          <w:sz w:val="24"/>
          <w:szCs w:val="22"/>
        </w:rPr>
        <w:t>Erasmus</w:t>
      </w:r>
      <w:proofErr w:type="spellEnd"/>
      <w:r w:rsidRPr="00F77E44">
        <w:rPr>
          <w:sz w:val="24"/>
          <w:szCs w:val="22"/>
        </w:rPr>
        <w:t xml:space="preserve"> projektiem EUR </w:t>
      </w:r>
      <w:r w:rsidRPr="00F77E44">
        <w:rPr>
          <w:b/>
          <w:sz w:val="24"/>
          <w:szCs w:val="22"/>
        </w:rPr>
        <w:t>25187</w:t>
      </w:r>
      <w:r w:rsidRPr="00F77E44">
        <w:rPr>
          <w:sz w:val="24"/>
          <w:szCs w:val="22"/>
        </w:rPr>
        <w:t xml:space="preserve"> </w:t>
      </w:r>
      <w:r w:rsidRPr="00F77E44">
        <w:rPr>
          <w:b/>
          <w:sz w:val="24"/>
          <w:szCs w:val="22"/>
        </w:rPr>
        <w:t>,</w:t>
      </w:r>
      <w:r w:rsidRPr="00F77E44">
        <w:rPr>
          <w:sz w:val="24"/>
          <w:szCs w:val="22"/>
        </w:rPr>
        <w:t xml:space="preserve">valsts budžeta dotācija izglītības </w:t>
      </w:r>
      <w:proofErr w:type="spellStart"/>
      <w:r w:rsidRPr="00F77E44">
        <w:rPr>
          <w:sz w:val="24"/>
          <w:szCs w:val="22"/>
        </w:rPr>
        <w:t>iest</w:t>
      </w:r>
      <w:proofErr w:type="spellEnd"/>
      <w:r w:rsidRPr="00F77E44">
        <w:rPr>
          <w:sz w:val="24"/>
          <w:szCs w:val="22"/>
        </w:rPr>
        <w:t xml:space="preserve">. EUR </w:t>
      </w:r>
      <w:r w:rsidRPr="00F77E44">
        <w:rPr>
          <w:b/>
          <w:sz w:val="24"/>
          <w:szCs w:val="22"/>
        </w:rPr>
        <w:t>10543)</w:t>
      </w:r>
      <w:r w:rsidRPr="00F77E44">
        <w:rPr>
          <w:sz w:val="24"/>
          <w:szCs w:val="22"/>
        </w:rPr>
        <w:t>,</w:t>
      </w:r>
    </w:p>
    <w:p w:rsidR="00B16537" w:rsidRPr="00F77E44" w:rsidRDefault="00B16537" w:rsidP="00B16537">
      <w:pPr>
        <w:rPr>
          <w:sz w:val="24"/>
          <w:szCs w:val="22"/>
        </w:rPr>
      </w:pPr>
      <w:r w:rsidRPr="00F77E44">
        <w:rPr>
          <w:sz w:val="24"/>
          <w:szCs w:val="22"/>
        </w:rPr>
        <w:t xml:space="preserve">    1.3. Budžeta iestāžu ieņēmumu palielinājums EUR </w:t>
      </w:r>
      <w:r w:rsidRPr="00F77E44">
        <w:rPr>
          <w:b/>
          <w:sz w:val="24"/>
          <w:szCs w:val="22"/>
        </w:rPr>
        <w:t xml:space="preserve">3150 </w:t>
      </w:r>
      <w:r w:rsidRPr="00F77E44">
        <w:rPr>
          <w:sz w:val="24"/>
          <w:szCs w:val="22"/>
        </w:rPr>
        <w:t>t.sk.:</w:t>
      </w:r>
    </w:p>
    <w:p w:rsidR="00B16537" w:rsidRPr="00F77E44" w:rsidRDefault="00B16537" w:rsidP="00B16537">
      <w:pPr>
        <w:rPr>
          <w:sz w:val="24"/>
          <w:szCs w:val="22"/>
        </w:rPr>
      </w:pPr>
      <w:r w:rsidRPr="00F77E44">
        <w:rPr>
          <w:sz w:val="24"/>
          <w:szCs w:val="22"/>
        </w:rPr>
        <w:t xml:space="preserve">          1.3.1. Ieņēmumi par dzīvokļu un kom.pakalp.AN Jaunajai pamatskolai EUR </w:t>
      </w:r>
      <w:r w:rsidRPr="00F77E44">
        <w:rPr>
          <w:b/>
          <w:sz w:val="24"/>
          <w:szCs w:val="22"/>
        </w:rPr>
        <w:t xml:space="preserve">3150 </w:t>
      </w:r>
    </w:p>
    <w:p w:rsidR="00B16537" w:rsidRPr="00F77E44" w:rsidRDefault="00B16537" w:rsidP="00B16537">
      <w:pPr>
        <w:jc w:val="both"/>
        <w:rPr>
          <w:sz w:val="24"/>
          <w:szCs w:val="22"/>
        </w:rPr>
      </w:pPr>
      <w:r w:rsidRPr="00F77E44">
        <w:rPr>
          <w:sz w:val="24"/>
          <w:szCs w:val="22"/>
        </w:rPr>
        <w:t xml:space="preserve">2. </w:t>
      </w:r>
      <w:r w:rsidRPr="00F77E44">
        <w:rPr>
          <w:b/>
          <w:sz w:val="24"/>
          <w:szCs w:val="22"/>
        </w:rPr>
        <w:t>Pamatbudžeta izdevumu</w:t>
      </w:r>
      <w:r w:rsidRPr="00F77E44">
        <w:rPr>
          <w:sz w:val="24"/>
          <w:szCs w:val="22"/>
        </w:rPr>
        <w:t xml:space="preserve"> palielinājums EUR </w:t>
      </w:r>
      <w:r w:rsidRPr="00F77E44">
        <w:rPr>
          <w:b/>
          <w:sz w:val="24"/>
          <w:szCs w:val="22"/>
        </w:rPr>
        <w:t>21753</w:t>
      </w:r>
      <w:r w:rsidRPr="00F77E44">
        <w:rPr>
          <w:sz w:val="24"/>
          <w:szCs w:val="22"/>
        </w:rPr>
        <w:t>.</w:t>
      </w:r>
    </w:p>
    <w:p w:rsidR="00B16537" w:rsidRPr="00F77E44" w:rsidRDefault="00B16537" w:rsidP="00B16537">
      <w:pPr>
        <w:rPr>
          <w:sz w:val="24"/>
          <w:szCs w:val="22"/>
        </w:rPr>
      </w:pPr>
      <w:r w:rsidRPr="00F77E44">
        <w:rPr>
          <w:sz w:val="24"/>
          <w:szCs w:val="22"/>
        </w:rPr>
        <w:t xml:space="preserve">    2.1. Izglītība palielinājums EUR </w:t>
      </w:r>
      <w:r w:rsidRPr="00F77E44">
        <w:rPr>
          <w:b/>
          <w:sz w:val="24"/>
          <w:szCs w:val="22"/>
        </w:rPr>
        <w:t>21753</w:t>
      </w:r>
      <w:r w:rsidRPr="00F77E44">
        <w:rPr>
          <w:sz w:val="24"/>
          <w:szCs w:val="22"/>
        </w:rPr>
        <w:t>,</w:t>
      </w:r>
    </w:p>
    <w:p w:rsidR="00B16537" w:rsidRPr="00F77E44" w:rsidRDefault="00B16537" w:rsidP="00B16537">
      <w:pPr>
        <w:rPr>
          <w:b/>
          <w:sz w:val="24"/>
          <w:szCs w:val="22"/>
        </w:rPr>
      </w:pPr>
      <w:r w:rsidRPr="00F77E44">
        <w:rPr>
          <w:sz w:val="24"/>
          <w:szCs w:val="22"/>
        </w:rPr>
        <w:t xml:space="preserve">           (izglītības iestāžu izglītības funkciju nodrošināšanai).</w:t>
      </w:r>
    </w:p>
    <w:p w:rsidR="00B16537" w:rsidRDefault="00B16537" w:rsidP="00B16537">
      <w:pPr>
        <w:jc w:val="both"/>
        <w:rPr>
          <w:sz w:val="24"/>
          <w:szCs w:val="22"/>
        </w:rPr>
      </w:pPr>
    </w:p>
    <w:p w:rsidR="00B16537" w:rsidRPr="00F77E44" w:rsidRDefault="00B16537" w:rsidP="00B16537">
      <w:pPr>
        <w:jc w:val="both"/>
        <w:rPr>
          <w:sz w:val="24"/>
          <w:szCs w:val="22"/>
        </w:rPr>
      </w:pPr>
    </w:p>
    <w:p w:rsidR="00B16537" w:rsidRPr="00F77E44" w:rsidRDefault="00B16537" w:rsidP="00B16537">
      <w:pPr>
        <w:rPr>
          <w:sz w:val="24"/>
          <w:szCs w:val="22"/>
        </w:rPr>
      </w:pPr>
      <w:r w:rsidRPr="00F77E44">
        <w:rPr>
          <w:sz w:val="24"/>
          <w:szCs w:val="22"/>
        </w:rPr>
        <w:t>Amatas novada domes priekšsēdētāja:                                         E.Eglīte</w:t>
      </w:r>
    </w:p>
    <w:p w:rsidR="00C704F3" w:rsidRPr="00C704F3" w:rsidRDefault="00C704F3" w:rsidP="00C704F3">
      <w:pPr>
        <w:jc w:val="both"/>
        <w:rPr>
          <w:sz w:val="22"/>
          <w:szCs w:val="22"/>
        </w:rPr>
      </w:pPr>
    </w:p>
    <w:p w:rsidR="00C704F3" w:rsidRPr="00C704F3" w:rsidRDefault="00C704F3" w:rsidP="00C704F3">
      <w:pPr>
        <w:jc w:val="both"/>
        <w:rPr>
          <w:sz w:val="22"/>
          <w:szCs w:val="22"/>
        </w:rPr>
      </w:pPr>
      <w:r w:rsidRPr="00C704F3">
        <w:rPr>
          <w:sz w:val="22"/>
          <w:szCs w:val="22"/>
        </w:rPr>
        <w:t xml:space="preserve">         </w:t>
      </w:r>
    </w:p>
    <w:p w:rsidR="00C704F3" w:rsidRPr="00C704F3" w:rsidRDefault="00C704F3" w:rsidP="00C704F3">
      <w:pPr>
        <w:jc w:val="both"/>
        <w:rPr>
          <w:sz w:val="22"/>
          <w:szCs w:val="22"/>
        </w:rPr>
      </w:pPr>
    </w:p>
    <w:p w:rsidR="00C704F3" w:rsidRPr="00C704F3" w:rsidRDefault="00C704F3" w:rsidP="00C704F3">
      <w:pPr>
        <w:jc w:val="both"/>
        <w:rPr>
          <w:sz w:val="22"/>
          <w:szCs w:val="22"/>
        </w:rPr>
      </w:pPr>
    </w:p>
    <w:p w:rsidR="00C704F3" w:rsidRPr="00C704F3" w:rsidRDefault="00C704F3" w:rsidP="00C704F3">
      <w:pPr>
        <w:jc w:val="both"/>
        <w:rPr>
          <w:sz w:val="22"/>
          <w:szCs w:val="22"/>
        </w:rPr>
      </w:pPr>
    </w:p>
    <w:p w:rsidR="00C704F3" w:rsidRPr="00C704F3" w:rsidRDefault="00C704F3" w:rsidP="00C704F3">
      <w:pPr>
        <w:rPr>
          <w:sz w:val="22"/>
          <w:szCs w:val="22"/>
        </w:rPr>
      </w:pPr>
      <w:r w:rsidRPr="00C704F3">
        <w:rPr>
          <w:sz w:val="22"/>
          <w:szCs w:val="22"/>
        </w:rPr>
        <w:t xml:space="preserve">   </w:t>
      </w:r>
    </w:p>
    <w:p w:rsidR="00C704F3" w:rsidRPr="00C704F3" w:rsidRDefault="00C704F3" w:rsidP="00C704F3">
      <w:pPr>
        <w:rPr>
          <w:sz w:val="22"/>
          <w:szCs w:val="22"/>
        </w:rPr>
      </w:pPr>
      <w:r w:rsidRPr="00C704F3">
        <w:rPr>
          <w:sz w:val="22"/>
          <w:szCs w:val="22"/>
        </w:rPr>
        <w:t>Domes priekšsēdētāja:                                                                       E.Eglīte</w:t>
      </w:r>
    </w:p>
    <w:p w:rsidR="00C704F3" w:rsidRPr="00C704F3" w:rsidRDefault="00C704F3" w:rsidP="00C704F3">
      <w:pPr>
        <w:rPr>
          <w:sz w:val="24"/>
          <w:szCs w:val="24"/>
        </w:rPr>
      </w:pPr>
    </w:p>
    <w:p w:rsidR="00C704F3" w:rsidRPr="00C704F3" w:rsidRDefault="00C704F3" w:rsidP="00C704F3">
      <w:pPr>
        <w:spacing w:after="200" w:line="276" w:lineRule="auto"/>
        <w:rPr>
          <w:sz w:val="24"/>
          <w:szCs w:val="22"/>
        </w:rPr>
      </w:pPr>
    </w:p>
    <w:p w:rsidR="00C704F3" w:rsidRDefault="00C704F3">
      <w:pPr>
        <w:spacing w:after="200" w:line="276" w:lineRule="auto"/>
        <w:rPr>
          <w:sz w:val="24"/>
        </w:rPr>
      </w:pPr>
    </w:p>
    <w:p w:rsidR="00A23BCF" w:rsidRDefault="00A23BCF">
      <w:pPr>
        <w:spacing w:after="200" w:line="276" w:lineRule="auto"/>
        <w:rPr>
          <w:sz w:val="24"/>
        </w:rPr>
      </w:pPr>
    </w:p>
    <w:p w:rsidR="00C704F3" w:rsidRDefault="00C704F3" w:rsidP="0085571A">
      <w:pPr>
        <w:jc w:val="right"/>
        <w:rPr>
          <w:sz w:val="24"/>
        </w:rPr>
      </w:pPr>
    </w:p>
    <w:p w:rsidR="00C704F3" w:rsidRDefault="00C704F3" w:rsidP="0085571A">
      <w:pPr>
        <w:jc w:val="right"/>
        <w:rPr>
          <w:sz w:val="24"/>
        </w:rPr>
      </w:pPr>
    </w:p>
    <w:p w:rsidR="00C704F3" w:rsidRDefault="00C704F3">
      <w:pPr>
        <w:spacing w:after="200" w:line="276" w:lineRule="auto"/>
        <w:rPr>
          <w:sz w:val="24"/>
        </w:rPr>
      </w:pPr>
      <w:r>
        <w:rPr>
          <w:sz w:val="24"/>
        </w:rPr>
        <w:br w:type="page"/>
      </w:r>
    </w:p>
    <w:p w:rsidR="0085571A" w:rsidRPr="00DC3C06" w:rsidRDefault="00D760F8" w:rsidP="0085571A">
      <w:pPr>
        <w:jc w:val="right"/>
        <w:rPr>
          <w:sz w:val="24"/>
        </w:rPr>
      </w:pPr>
      <w:r>
        <w:rPr>
          <w:sz w:val="24"/>
        </w:rPr>
        <w:lastRenderedPageBreak/>
        <w:t>Pielikums Nr.2</w:t>
      </w:r>
    </w:p>
    <w:p w:rsidR="0085571A" w:rsidRPr="00DC3C06" w:rsidRDefault="0085571A" w:rsidP="0085571A">
      <w:pPr>
        <w:jc w:val="right"/>
        <w:rPr>
          <w:sz w:val="24"/>
        </w:rPr>
      </w:pPr>
      <w:r w:rsidRPr="00DC3C06">
        <w:rPr>
          <w:sz w:val="24"/>
        </w:rPr>
        <w:t xml:space="preserve">Amatas novada domes </w:t>
      </w:r>
    </w:p>
    <w:p w:rsidR="0085571A" w:rsidRPr="00DC3C06" w:rsidRDefault="0085571A" w:rsidP="0085571A">
      <w:pPr>
        <w:jc w:val="right"/>
        <w:rPr>
          <w:sz w:val="24"/>
        </w:rPr>
      </w:pPr>
      <w:r>
        <w:rPr>
          <w:sz w:val="24"/>
        </w:rPr>
        <w:t>2017. gada 2</w:t>
      </w:r>
      <w:r w:rsidR="00A23BCF">
        <w:rPr>
          <w:sz w:val="24"/>
        </w:rPr>
        <w:t>2</w:t>
      </w:r>
      <w:r w:rsidRPr="00DC3C06">
        <w:rPr>
          <w:sz w:val="24"/>
        </w:rPr>
        <w:t xml:space="preserve">. </w:t>
      </w:r>
      <w:r w:rsidR="00A23BCF">
        <w:rPr>
          <w:sz w:val="24"/>
        </w:rPr>
        <w:t>novembra</w:t>
      </w:r>
      <w:r w:rsidRPr="00DC3C06">
        <w:rPr>
          <w:sz w:val="24"/>
        </w:rPr>
        <w:t xml:space="preserve"> sēdes</w:t>
      </w:r>
    </w:p>
    <w:p w:rsidR="00A23BCF" w:rsidRPr="00E82515" w:rsidRDefault="0085571A" w:rsidP="00E82515">
      <w:pPr>
        <w:jc w:val="right"/>
        <w:rPr>
          <w:bCs/>
          <w:sz w:val="24"/>
        </w:rPr>
      </w:pPr>
      <w:r>
        <w:rPr>
          <w:sz w:val="24"/>
        </w:rPr>
        <w:t>lēmumam (protokols Nr. 1</w:t>
      </w:r>
      <w:r w:rsidR="00A23BCF">
        <w:rPr>
          <w:sz w:val="24"/>
        </w:rPr>
        <w:t>5</w:t>
      </w:r>
      <w:r w:rsidRPr="00DC3C06">
        <w:rPr>
          <w:sz w:val="24"/>
        </w:rPr>
        <w:t xml:space="preserve">, </w:t>
      </w:r>
      <w:r w:rsidR="00A23BCF">
        <w:rPr>
          <w:sz w:val="24"/>
        </w:rPr>
        <w:t>4</w:t>
      </w:r>
      <w:r w:rsidR="00E82515">
        <w:rPr>
          <w:sz w:val="24"/>
        </w:rPr>
        <w:t>.§)</w:t>
      </w:r>
    </w:p>
    <w:p w:rsidR="00A23BCF" w:rsidRPr="00CB72F4" w:rsidRDefault="00A23BCF" w:rsidP="00A23BCF">
      <w:pPr>
        <w:jc w:val="center"/>
        <w:rPr>
          <w:rFonts w:ascii="Letterica" w:hAnsi="Letterica"/>
          <w:sz w:val="24"/>
          <w:lang w:eastAsia="en-US"/>
        </w:rPr>
      </w:pPr>
      <w:r>
        <w:rPr>
          <w:rFonts w:ascii="Letterica" w:hAnsi="Letterica"/>
          <w:noProof/>
          <w:sz w:val="24"/>
        </w:rPr>
        <w:drawing>
          <wp:inline distT="0" distB="0" distL="0" distR="0" wp14:anchorId="05A73C6D" wp14:editId="7BC5D525">
            <wp:extent cx="612140" cy="9302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140" cy="930275"/>
                    </a:xfrm>
                    <a:prstGeom prst="rect">
                      <a:avLst/>
                    </a:prstGeom>
                    <a:noFill/>
                    <a:ln>
                      <a:noFill/>
                    </a:ln>
                  </pic:spPr>
                </pic:pic>
              </a:graphicData>
            </a:graphic>
          </wp:inline>
        </w:drawing>
      </w:r>
    </w:p>
    <w:p w:rsidR="00A23BCF" w:rsidRPr="00CB72F4" w:rsidRDefault="00A23BCF" w:rsidP="00A23BCF">
      <w:pPr>
        <w:rPr>
          <w:rFonts w:ascii="Letterica" w:hAnsi="Letterica"/>
          <w:sz w:val="24"/>
          <w:lang w:eastAsia="en-US"/>
        </w:rPr>
      </w:pPr>
    </w:p>
    <w:p w:rsidR="00A23BCF" w:rsidRPr="00CB72F4" w:rsidRDefault="00A23BCF" w:rsidP="00A23BCF">
      <w:pPr>
        <w:keepNext/>
        <w:jc w:val="center"/>
        <w:outlineLvl w:val="0"/>
        <w:rPr>
          <w:rFonts w:ascii="Arial" w:eastAsia="Arial Unicode MS" w:hAnsi="Arial" w:cs="Arial"/>
          <w:b/>
          <w:color w:val="000000"/>
          <w:sz w:val="30"/>
          <w:szCs w:val="30"/>
          <w:lang w:eastAsia="en-US"/>
        </w:rPr>
      </w:pPr>
      <w:r w:rsidRPr="00CB72F4">
        <w:rPr>
          <w:rFonts w:ascii="Arial" w:hAnsi="Arial" w:cs="Arial"/>
          <w:b/>
          <w:color w:val="000000"/>
          <w:sz w:val="30"/>
          <w:szCs w:val="30"/>
          <w:lang w:eastAsia="en-US"/>
        </w:rPr>
        <w:t>L A T V I J A S    R E P U B L I K A S</w:t>
      </w:r>
    </w:p>
    <w:p w:rsidR="00A23BCF" w:rsidRPr="00CB72F4" w:rsidRDefault="00A23BCF" w:rsidP="00A23BCF">
      <w:pPr>
        <w:keepNext/>
        <w:pBdr>
          <w:bottom w:val="single" w:sz="4" w:space="1" w:color="auto"/>
        </w:pBdr>
        <w:jc w:val="center"/>
        <w:outlineLvl w:val="1"/>
        <w:rPr>
          <w:rFonts w:ascii="Arial" w:hAnsi="Arial" w:cs="Arial"/>
          <w:b/>
          <w:sz w:val="30"/>
          <w:szCs w:val="30"/>
          <w:lang w:eastAsia="en-US"/>
        </w:rPr>
      </w:pPr>
      <w:r w:rsidRPr="00CB72F4">
        <w:rPr>
          <w:rFonts w:ascii="Arial" w:hAnsi="Arial" w:cs="Arial"/>
          <w:sz w:val="30"/>
          <w:szCs w:val="30"/>
          <w:lang w:eastAsia="en-US"/>
        </w:rPr>
        <w:t>A M A T A S   N O V A D A   P A Š V A L D Ī B A</w:t>
      </w:r>
    </w:p>
    <w:p w:rsidR="00A23BCF" w:rsidRPr="00CB72F4" w:rsidRDefault="00A23BCF" w:rsidP="00A23BCF">
      <w:pPr>
        <w:spacing w:line="120" w:lineRule="auto"/>
        <w:jc w:val="center"/>
        <w:rPr>
          <w:rFonts w:ascii="Arial" w:hAnsi="Arial" w:cs="Arial"/>
          <w:sz w:val="24"/>
          <w:lang w:eastAsia="en-US"/>
        </w:rPr>
      </w:pPr>
    </w:p>
    <w:p w:rsidR="00A23BCF" w:rsidRPr="00CB72F4" w:rsidRDefault="00A23BCF" w:rsidP="00A23BCF">
      <w:pPr>
        <w:ind w:left="-426"/>
        <w:jc w:val="center"/>
        <w:rPr>
          <w:rFonts w:ascii="Arial" w:hAnsi="Arial" w:cs="Arial"/>
          <w:sz w:val="16"/>
          <w:szCs w:val="16"/>
          <w:lang w:eastAsia="en-US"/>
        </w:rPr>
      </w:pPr>
      <w:proofErr w:type="spellStart"/>
      <w:r w:rsidRPr="00CB72F4">
        <w:rPr>
          <w:rFonts w:ascii="Arial" w:hAnsi="Arial" w:cs="Arial"/>
          <w:sz w:val="16"/>
          <w:szCs w:val="16"/>
          <w:lang w:eastAsia="en-US"/>
        </w:rPr>
        <w:t>Reģ</w:t>
      </w:r>
      <w:proofErr w:type="spellEnd"/>
      <w:r w:rsidRPr="00CB72F4">
        <w:rPr>
          <w:rFonts w:ascii="Arial" w:hAnsi="Arial" w:cs="Arial"/>
          <w:sz w:val="16"/>
          <w:szCs w:val="16"/>
          <w:lang w:eastAsia="en-US"/>
        </w:rPr>
        <w:t>. Nr.LV90000957242</w:t>
      </w:r>
    </w:p>
    <w:p w:rsidR="00A23BCF" w:rsidRPr="00CB72F4" w:rsidRDefault="00A23BCF" w:rsidP="00A23BCF">
      <w:pPr>
        <w:ind w:left="-426"/>
        <w:jc w:val="center"/>
        <w:rPr>
          <w:rFonts w:ascii="Arial" w:hAnsi="Arial" w:cs="Arial"/>
          <w:sz w:val="16"/>
          <w:szCs w:val="16"/>
          <w:lang w:eastAsia="en-US"/>
        </w:rPr>
      </w:pPr>
      <w:r w:rsidRPr="00CB72F4">
        <w:rPr>
          <w:rFonts w:ascii="Arial" w:hAnsi="Arial" w:cs="Arial"/>
          <w:sz w:val="16"/>
          <w:szCs w:val="16"/>
          <w:lang w:eastAsia="en-US"/>
        </w:rPr>
        <w:t xml:space="preserve">“Ausmas”, Drabešu pagasts, Amatas novads, LV-4101, Tālrunis: 64127935, </w:t>
      </w:r>
      <w:smartTag w:uri="schemas-tilde-lv/tildestengine" w:element="veidnes">
        <w:smartTagPr>
          <w:attr w:name="text" w:val="fakss"/>
          <w:attr w:name="baseform" w:val="fakss"/>
          <w:attr w:name="id" w:val="-1"/>
        </w:smartTagPr>
        <w:r w:rsidRPr="00CB72F4">
          <w:rPr>
            <w:rFonts w:ascii="Arial" w:hAnsi="Arial" w:cs="Arial"/>
            <w:sz w:val="16"/>
            <w:szCs w:val="16"/>
            <w:lang w:eastAsia="en-US"/>
          </w:rPr>
          <w:t>fakss</w:t>
        </w:r>
      </w:smartTag>
      <w:r w:rsidRPr="00CB72F4">
        <w:rPr>
          <w:rFonts w:ascii="Arial" w:hAnsi="Arial" w:cs="Arial"/>
          <w:sz w:val="16"/>
          <w:szCs w:val="16"/>
          <w:lang w:eastAsia="en-US"/>
        </w:rPr>
        <w:t xml:space="preserve">: 64127942, e-pasts: </w:t>
      </w:r>
      <w:hyperlink r:id="rId12" w:history="1">
        <w:r w:rsidRPr="00CB72F4">
          <w:rPr>
            <w:rFonts w:ascii="Arial" w:hAnsi="Arial" w:cs="Arial"/>
            <w:color w:val="0000FF"/>
            <w:sz w:val="16"/>
            <w:szCs w:val="16"/>
            <w:u w:val="single"/>
            <w:lang w:eastAsia="en-US"/>
          </w:rPr>
          <w:t>amatasdome@and.lv</w:t>
        </w:r>
      </w:hyperlink>
      <w:r w:rsidRPr="00CB72F4">
        <w:rPr>
          <w:rFonts w:ascii="Arial" w:hAnsi="Arial" w:cs="Arial"/>
          <w:sz w:val="16"/>
          <w:szCs w:val="16"/>
          <w:lang w:eastAsia="en-US"/>
        </w:rPr>
        <w:t xml:space="preserve">,  </w:t>
      </w:r>
    </w:p>
    <w:p w:rsidR="00A23BCF" w:rsidRPr="00CB72F4" w:rsidRDefault="00A23BCF" w:rsidP="00A23BCF">
      <w:pPr>
        <w:ind w:left="-709" w:right="-428" w:firstLine="142"/>
        <w:jc w:val="center"/>
        <w:rPr>
          <w:rFonts w:ascii="Arial" w:hAnsi="Arial" w:cs="Arial"/>
          <w:sz w:val="16"/>
          <w:szCs w:val="16"/>
          <w:lang w:eastAsia="en-US"/>
        </w:rPr>
      </w:pPr>
      <w:r w:rsidRPr="00CB72F4">
        <w:rPr>
          <w:rFonts w:ascii="Arial" w:hAnsi="Arial" w:cs="Arial"/>
          <w:sz w:val="16"/>
          <w:szCs w:val="16"/>
          <w:lang w:eastAsia="en-US"/>
        </w:rPr>
        <w:t>, A/S „SEB banka” konta Nr.LV52 UNLA 0050000013301, A/S SWEDBANK konta Nr.LV41 HABA 0551 0002 8950 3</w:t>
      </w:r>
    </w:p>
    <w:p w:rsidR="00A23BCF" w:rsidRPr="00CB72F4" w:rsidRDefault="00A23BCF" w:rsidP="00A23BCF">
      <w:pPr>
        <w:jc w:val="center"/>
        <w:rPr>
          <w:rFonts w:ascii="Garamond" w:hAnsi="Garamond"/>
          <w:sz w:val="24"/>
          <w:szCs w:val="24"/>
          <w:lang w:eastAsia="en-US"/>
        </w:rPr>
      </w:pPr>
    </w:p>
    <w:p w:rsidR="00A23BCF" w:rsidRPr="00CB72F4" w:rsidRDefault="00A23BCF" w:rsidP="00A23BCF">
      <w:pPr>
        <w:jc w:val="center"/>
        <w:rPr>
          <w:rFonts w:ascii="Garamond" w:hAnsi="Garamond"/>
          <w:sz w:val="24"/>
          <w:szCs w:val="24"/>
          <w:lang w:eastAsia="en-US"/>
        </w:rPr>
      </w:pPr>
      <w:r w:rsidRPr="00CB72F4">
        <w:rPr>
          <w:rFonts w:ascii="Garamond" w:hAnsi="Garamond"/>
          <w:sz w:val="24"/>
          <w:szCs w:val="24"/>
          <w:lang w:eastAsia="en-US"/>
        </w:rPr>
        <w:t>Amatas novadā</w:t>
      </w:r>
    </w:p>
    <w:p w:rsidR="00A23BCF" w:rsidRPr="00CB72F4" w:rsidRDefault="00A23BCF" w:rsidP="00A23BCF">
      <w:pPr>
        <w:widowControl w:val="0"/>
        <w:rPr>
          <w:rFonts w:ascii="Garamond" w:hAnsi="Garamond"/>
          <w:snapToGrid w:val="0"/>
          <w:sz w:val="10"/>
          <w:szCs w:val="24"/>
          <w:lang w:eastAsia="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5"/>
      </w:tblGrid>
      <w:tr w:rsidR="00A23BCF" w:rsidRPr="00CB72F4" w:rsidTr="00AF2F4B">
        <w:trPr>
          <w:jc w:val="right"/>
        </w:trPr>
        <w:tc>
          <w:tcPr>
            <w:tcW w:w="3935" w:type="dxa"/>
            <w:tcBorders>
              <w:top w:val="nil"/>
              <w:left w:val="nil"/>
              <w:bottom w:val="nil"/>
              <w:right w:val="nil"/>
            </w:tcBorders>
            <w:shd w:val="clear" w:color="auto" w:fill="auto"/>
          </w:tcPr>
          <w:p w:rsidR="00A23BCF" w:rsidRPr="00CB72F4" w:rsidRDefault="00A23BCF" w:rsidP="00AF2F4B">
            <w:pPr>
              <w:spacing w:after="16" w:line="259" w:lineRule="auto"/>
              <w:ind w:right="65"/>
              <w:rPr>
                <w:sz w:val="24"/>
                <w:szCs w:val="24"/>
                <w:lang w:eastAsia="en-US"/>
              </w:rPr>
            </w:pPr>
            <w:r w:rsidRPr="00CB72F4">
              <w:rPr>
                <w:b/>
                <w:sz w:val="24"/>
                <w:szCs w:val="24"/>
                <w:lang w:eastAsia="en-US"/>
              </w:rPr>
              <w:t xml:space="preserve">APSTIPRINĀTS </w:t>
            </w:r>
          </w:p>
          <w:p w:rsidR="00A23BCF" w:rsidRPr="00CB72F4" w:rsidRDefault="00A23BCF" w:rsidP="00AF2F4B">
            <w:pPr>
              <w:spacing w:after="1" w:line="259" w:lineRule="auto"/>
              <w:ind w:right="47"/>
              <w:rPr>
                <w:sz w:val="24"/>
                <w:szCs w:val="24"/>
                <w:lang w:eastAsia="en-US"/>
              </w:rPr>
            </w:pPr>
            <w:r w:rsidRPr="00CB72F4">
              <w:rPr>
                <w:sz w:val="24"/>
                <w:szCs w:val="24"/>
                <w:lang w:eastAsia="en-US"/>
              </w:rPr>
              <w:t xml:space="preserve">ar Amatas novada domes </w:t>
            </w:r>
            <w:r w:rsidR="00CA5B3A">
              <w:rPr>
                <w:sz w:val="24"/>
                <w:szCs w:val="24"/>
                <w:lang w:eastAsia="en-US"/>
              </w:rPr>
              <w:t>22</w:t>
            </w:r>
            <w:r w:rsidRPr="00CB72F4">
              <w:rPr>
                <w:sz w:val="24"/>
                <w:szCs w:val="24"/>
                <w:lang w:eastAsia="en-US"/>
              </w:rPr>
              <w:t>.</w:t>
            </w:r>
            <w:r w:rsidR="00CA5B3A">
              <w:rPr>
                <w:sz w:val="24"/>
                <w:szCs w:val="24"/>
                <w:lang w:eastAsia="en-US"/>
              </w:rPr>
              <w:t>11</w:t>
            </w:r>
            <w:r w:rsidRPr="00CB72F4">
              <w:rPr>
                <w:sz w:val="24"/>
                <w:szCs w:val="24"/>
                <w:lang w:eastAsia="en-US"/>
              </w:rPr>
              <w:t>.2017.sēdes lēmumu Nr.</w:t>
            </w:r>
            <w:r w:rsidR="00CA5B3A">
              <w:rPr>
                <w:sz w:val="24"/>
                <w:szCs w:val="24"/>
                <w:lang w:eastAsia="en-US"/>
              </w:rPr>
              <w:t>4</w:t>
            </w:r>
            <w:r w:rsidRPr="00CB72F4">
              <w:rPr>
                <w:sz w:val="24"/>
                <w:szCs w:val="24"/>
                <w:lang w:eastAsia="en-US"/>
              </w:rPr>
              <w:t xml:space="preserve">    </w:t>
            </w:r>
          </w:p>
          <w:p w:rsidR="00A23BCF" w:rsidRPr="00CB72F4" w:rsidRDefault="00A23BCF" w:rsidP="00AF2F4B">
            <w:pPr>
              <w:spacing w:after="1" w:line="259" w:lineRule="auto"/>
              <w:ind w:right="47"/>
              <w:rPr>
                <w:sz w:val="24"/>
                <w:szCs w:val="24"/>
                <w:lang w:eastAsia="en-US"/>
              </w:rPr>
            </w:pPr>
            <w:r w:rsidRPr="00CB72F4">
              <w:rPr>
                <w:sz w:val="24"/>
                <w:szCs w:val="24"/>
                <w:lang w:eastAsia="en-US"/>
              </w:rPr>
              <w:t>(Protokols Nr.</w:t>
            </w:r>
            <w:r w:rsidR="00CA5B3A">
              <w:rPr>
                <w:sz w:val="24"/>
                <w:szCs w:val="24"/>
                <w:lang w:eastAsia="en-US"/>
              </w:rPr>
              <w:t>1</w:t>
            </w:r>
            <w:r w:rsidR="00E82515">
              <w:rPr>
                <w:sz w:val="24"/>
                <w:szCs w:val="24"/>
                <w:lang w:eastAsia="en-US"/>
              </w:rPr>
              <w:t>5</w:t>
            </w:r>
            <w:r w:rsidRPr="00CB72F4">
              <w:rPr>
                <w:sz w:val="24"/>
                <w:szCs w:val="24"/>
                <w:lang w:eastAsia="en-US"/>
              </w:rPr>
              <w:t xml:space="preserve">., </w:t>
            </w:r>
            <w:r w:rsidR="00CA5B3A">
              <w:rPr>
                <w:sz w:val="24"/>
                <w:szCs w:val="24"/>
                <w:lang w:eastAsia="en-US"/>
              </w:rPr>
              <w:t>4</w:t>
            </w:r>
            <w:r w:rsidRPr="00CB72F4">
              <w:rPr>
                <w:sz w:val="24"/>
                <w:szCs w:val="24"/>
                <w:lang w:eastAsia="en-US"/>
              </w:rPr>
              <w:t xml:space="preserve">.§ ) </w:t>
            </w:r>
          </w:p>
        </w:tc>
      </w:tr>
    </w:tbl>
    <w:p w:rsidR="00A23BCF" w:rsidRPr="00CB72F4" w:rsidRDefault="00A23BCF" w:rsidP="00A23BCF">
      <w:pPr>
        <w:spacing w:after="31" w:line="259" w:lineRule="auto"/>
        <w:ind w:right="2"/>
        <w:rPr>
          <w:sz w:val="24"/>
          <w:szCs w:val="24"/>
          <w:lang w:eastAsia="en-US"/>
        </w:rPr>
      </w:pPr>
    </w:p>
    <w:p w:rsidR="00A23BCF" w:rsidRPr="00CB72F4" w:rsidRDefault="00A23BCF" w:rsidP="00A23BCF">
      <w:pPr>
        <w:keepNext/>
        <w:ind w:left="10"/>
        <w:jc w:val="center"/>
        <w:outlineLvl w:val="0"/>
        <w:rPr>
          <w:b/>
          <w:sz w:val="28"/>
          <w:szCs w:val="28"/>
          <w:lang w:eastAsia="en-US"/>
        </w:rPr>
      </w:pPr>
      <w:r w:rsidRPr="00CB72F4">
        <w:rPr>
          <w:b/>
          <w:sz w:val="28"/>
          <w:szCs w:val="28"/>
          <w:lang w:eastAsia="en-US"/>
        </w:rPr>
        <w:t xml:space="preserve">AMATAS NOVADA PAŠVALDĪBAS LIETVEDĪBAS NODAĻAS  </w:t>
      </w:r>
    </w:p>
    <w:p w:rsidR="00A23BCF" w:rsidRPr="00CB72F4" w:rsidRDefault="00A23BCF" w:rsidP="00A23BCF">
      <w:pPr>
        <w:keepNext/>
        <w:ind w:left="10"/>
        <w:jc w:val="center"/>
        <w:outlineLvl w:val="0"/>
        <w:rPr>
          <w:b/>
          <w:sz w:val="28"/>
          <w:szCs w:val="28"/>
          <w:lang w:eastAsia="en-US"/>
        </w:rPr>
      </w:pPr>
      <w:r w:rsidRPr="00CB72F4">
        <w:rPr>
          <w:b/>
          <w:sz w:val="28"/>
          <w:szCs w:val="28"/>
          <w:lang w:eastAsia="en-US"/>
        </w:rPr>
        <w:t xml:space="preserve">N O L I K U M S </w:t>
      </w:r>
    </w:p>
    <w:p w:rsidR="00A23BCF" w:rsidRPr="00CB72F4" w:rsidRDefault="00A23BCF" w:rsidP="00A23BCF">
      <w:pPr>
        <w:spacing w:line="259" w:lineRule="auto"/>
        <w:rPr>
          <w:sz w:val="24"/>
          <w:szCs w:val="24"/>
          <w:lang w:eastAsia="en-US"/>
        </w:rPr>
      </w:pPr>
    </w:p>
    <w:tbl>
      <w:tblPr>
        <w:tblW w:w="0" w:type="auto"/>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7"/>
      </w:tblGrid>
      <w:tr w:rsidR="00A23BCF" w:rsidRPr="00CB72F4" w:rsidTr="00AF2F4B">
        <w:tc>
          <w:tcPr>
            <w:tcW w:w="3935" w:type="dxa"/>
            <w:tcBorders>
              <w:top w:val="nil"/>
              <w:left w:val="nil"/>
              <w:bottom w:val="nil"/>
              <w:right w:val="nil"/>
            </w:tcBorders>
            <w:shd w:val="clear" w:color="auto" w:fill="auto"/>
          </w:tcPr>
          <w:p w:rsidR="00A23BCF" w:rsidRPr="00CB72F4" w:rsidRDefault="00A23BCF" w:rsidP="00AF2F4B">
            <w:pPr>
              <w:spacing w:line="259" w:lineRule="auto"/>
              <w:rPr>
                <w:sz w:val="24"/>
                <w:szCs w:val="24"/>
                <w:lang w:eastAsia="en-US"/>
              </w:rPr>
            </w:pPr>
            <w:r w:rsidRPr="00CB72F4">
              <w:rPr>
                <w:sz w:val="24"/>
                <w:szCs w:val="24"/>
                <w:lang w:eastAsia="en-US"/>
              </w:rPr>
              <w:t xml:space="preserve">Izdots saskaņā ar likuma „Par pašvaldībām” 41. panta pirmās daļas 2. punktu un </w:t>
            </w:r>
          </w:p>
          <w:p w:rsidR="00A23BCF" w:rsidRPr="00CB72F4" w:rsidRDefault="00A23BCF" w:rsidP="00AF2F4B">
            <w:pPr>
              <w:spacing w:line="259" w:lineRule="auto"/>
              <w:rPr>
                <w:sz w:val="24"/>
                <w:szCs w:val="24"/>
                <w:lang w:eastAsia="en-US"/>
              </w:rPr>
            </w:pPr>
            <w:r w:rsidRPr="00CB72F4">
              <w:rPr>
                <w:sz w:val="24"/>
                <w:szCs w:val="24"/>
                <w:lang w:eastAsia="en-US"/>
              </w:rPr>
              <w:t>Saistoš</w:t>
            </w:r>
            <w:r w:rsidR="003721F4">
              <w:rPr>
                <w:sz w:val="24"/>
                <w:szCs w:val="24"/>
                <w:lang w:eastAsia="en-US"/>
              </w:rPr>
              <w:t>aj</w:t>
            </w:r>
            <w:r w:rsidRPr="00CB72F4">
              <w:rPr>
                <w:sz w:val="24"/>
                <w:szCs w:val="24"/>
                <w:lang w:eastAsia="en-US"/>
              </w:rPr>
              <w:t>iem noteikumiem Nr.13/2017  “Amatas novada pašvaldības nolikums”</w:t>
            </w:r>
          </w:p>
        </w:tc>
      </w:tr>
    </w:tbl>
    <w:p w:rsidR="00A23BCF" w:rsidRPr="00CB72F4" w:rsidRDefault="00A23BCF" w:rsidP="00A23BCF">
      <w:pPr>
        <w:spacing w:after="21" w:line="259" w:lineRule="auto"/>
        <w:rPr>
          <w:sz w:val="24"/>
          <w:szCs w:val="24"/>
          <w:lang w:eastAsia="en-US"/>
        </w:rPr>
      </w:pPr>
    </w:p>
    <w:p w:rsidR="00A23BCF" w:rsidRPr="00CB72F4" w:rsidRDefault="00A23BCF" w:rsidP="00A23BCF">
      <w:pPr>
        <w:keepNext/>
        <w:ind w:left="10" w:right="66"/>
        <w:jc w:val="center"/>
        <w:outlineLvl w:val="0"/>
        <w:rPr>
          <w:b/>
          <w:sz w:val="24"/>
          <w:szCs w:val="24"/>
          <w:lang w:eastAsia="en-US"/>
        </w:rPr>
      </w:pPr>
      <w:r w:rsidRPr="00CB72F4">
        <w:rPr>
          <w:b/>
          <w:sz w:val="24"/>
          <w:szCs w:val="24"/>
          <w:lang w:eastAsia="en-US"/>
        </w:rPr>
        <w:t xml:space="preserve"> I VISPĀRĪGIE JAUTĀJUMI </w:t>
      </w:r>
    </w:p>
    <w:p w:rsidR="00A23BCF" w:rsidRPr="00CB72F4" w:rsidRDefault="00A23BCF" w:rsidP="00A23BCF">
      <w:pPr>
        <w:rPr>
          <w:rFonts w:ascii="Letterica" w:hAnsi="Letterica"/>
          <w:sz w:val="24"/>
          <w:lang w:eastAsia="en-US"/>
        </w:rPr>
      </w:pPr>
    </w:p>
    <w:p w:rsidR="00A23BCF" w:rsidRPr="00CB72F4" w:rsidRDefault="00A23BCF" w:rsidP="004C7564">
      <w:pPr>
        <w:numPr>
          <w:ilvl w:val="0"/>
          <w:numId w:val="8"/>
        </w:numPr>
        <w:ind w:right="50"/>
        <w:jc w:val="both"/>
        <w:rPr>
          <w:sz w:val="24"/>
          <w:szCs w:val="24"/>
          <w:lang w:eastAsia="en-US"/>
        </w:rPr>
      </w:pPr>
      <w:r w:rsidRPr="00CB72F4">
        <w:rPr>
          <w:sz w:val="24"/>
          <w:szCs w:val="24"/>
          <w:lang w:eastAsia="en-US"/>
        </w:rPr>
        <w:t xml:space="preserve">Amatas novada pašvaldības Lietvedības nodaļa (turpmāk tekstā – Nodaļa) ir Amatas novada pašvaldības domes (turpmāk tekstā – Dome) izveidota administrācijas nodaļa. </w:t>
      </w:r>
    </w:p>
    <w:p w:rsidR="00A23BCF" w:rsidRPr="00CB72F4" w:rsidRDefault="00A23BCF" w:rsidP="004C7564">
      <w:pPr>
        <w:numPr>
          <w:ilvl w:val="0"/>
          <w:numId w:val="8"/>
        </w:numPr>
        <w:ind w:right="50"/>
        <w:jc w:val="both"/>
        <w:rPr>
          <w:sz w:val="24"/>
          <w:szCs w:val="24"/>
          <w:lang w:eastAsia="en-US"/>
        </w:rPr>
      </w:pPr>
      <w:r w:rsidRPr="00CB72F4">
        <w:rPr>
          <w:sz w:val="24"/>
          <w:szCs w:val="24"/>
          <w:lang w:eastAsia="en-US"/>
        </w:rPr>
        <w:t>Šis Nolikums nosaka Nodaļas darbību, pienākumus, tiesības, atbildību un darba organizāciju.</w:t>
      </w:r>
    </w:p>
    <w:p w:rsidR="00A23BCF" w:rsidRPr="00CB72F4" w:rsidRDefault="00A23BCF" w:rsidP="004C7564">
      <w:pPr>
        <w:numPr>
          <w:ilvl w:val="0"/>
          <w:numId w:val="8"/>
        </w:numPr>
        <w:ind w:right="50"/>
        <w:jc w:val="both"/>
        <w:rPr>
          <w:sz w:val="24"/>
          <w:szCs w:val="24"/>
          <w:lang w:eastAsia="en-US"/>
        </w:rPr>
      </w:pPr>
      <w:r w:rsidRPr="00CB72F4">
        <w:rPr>
          <w:sz w:val="24"/>
          <w:szCs w:val="24"/>
          <w:lang w:eastAsia="en-US"/>
        </w:rPr>
        <w:t xml:space="preserve">Nodaļa savā darbībā vadās un ievēro spēkā esošos normatīvos aktus, Domes lēmumus, noteikumus, rīkojumus, šo Nolikumu, kā arī veicina šo normatīvo aktu vienveidīgu piemērošanu citās Amatas novada pašvaldības (turpmāk tekstā – Pašvaldība) pārvaldes struktūrās. </w:t>
      </w:r>
    </w:p>
    <w:p w:rsidR="00A23BCF" w:rsidRPr="00CB72F4" w:rsidRDefault="00A23BCF" w:rsidP="004C7564">
      <w:pPr>
        <w:numPr>
          <w:ilvl w:val="0"/>
          <w:numId w:val="8"/>
        </w:numPr>
        <w:ind w:right="50"/>
        <w:jc w:val="both"/>
        <w:rPr>
          <w:sz w:val="24"/>
          <w:szCs w:val="24"/>
          <w:lang w:eastAsia="en-US"/>
        </w:rPr>
      </w:pPr>
      <w:r w:rsidRPr="00CB72F4">
        <w:rPr>
          <w:sz w:val="24"/>
          <w:szCs w:val="24"/>
          <w:lang w:eastAsia="en-US"/>
        </w:rPr>
        <w:t xml:space="preserve">Nodaļa veic savas funkcijas un uzdevumus sadarbībā ar citām Pašvaldības struktūrvienībām, ar valsts iestādēm, citiem publisko un privāto tiesību subjektiem. </w:t>
      </w:r>
    </w:p>
    <w:p w:rsidR="00A23BCF" w:rsidRPr="00CB72F4" w:rsidRDefault="00A23BCF" w:rsidP="004C7564">
      <w:pPr>
        <w:numPr>
          <w:ilvl w:val="0"/>
          <w:numId w:val="8"/>
        </w:numPr>
        <w:ind w:right="50"/>
        <w:jc w:val="both"/>
        <w:rPr>
          <w:sz w:val="24"/>
          <w:szCs w:val="24"/>
          <w:lang w:eastAsia="en-US"/>
        </w:rPr>
      </w:pPr>
      <w:r w:rsidRPr="00CB72F4">
        <w:rPr>
          <w:sz w:val="24"/>
          <w:szCs w:val="24"/>
          <w:lang w:eastAsia="en-US"/>
        </w:rPr>
        <w:t>Nodaļai nav juridiskas personas statusa.</w:t>
      </w:r>
    </w:p>
    <w:p w:rsidR="00A23BCF" w:rsidRPr="00CB72F4" w:rsidRDefault="00A23BCF" w:rsidP="004C7564">
      <w:pPr>
        <w:numPr>
          <w:ilvl w:val="0"/>
          <w:numId w:val="8"/>
        </w:numPr>
        <w:ind w:right="50"/>
        <w:jc w:val="both"/>
        <w:rPr>
          <w:sz w:val="24"/>
          <w:szCs w:val="24"/>
          <w:lang w:eastAsia="en-US"/>
        </w:rPr>
      </w:pPr>
      <w:r w:rsidRPr="00CB72F4">
        <w:rPr>
          <w:sz w:val="24"/>
          <w:szCs w:val="24"/>
          <w:lang w:eastAsia="en-US"/>
        </w:rPr>
        <w:t xml:space="preserve">Nodaļu izveido, reorganizē vai likvidē Dome saskaņā ar Domes lēmumu. </w:t>
      </w:r>
    </w:p>
    <w:p w:rsidR="00A23BCF" w:rsidRPr="00CB72F4" w:rsidRDefault="00A23BCF" w:rsidP="00A23BCF">
      <w:pPr>
        <w:ind w:right="50"/>
        <w:jc w:val="both"/>
        <w:rPr>
          <w:sz w:val="24"/>
          <w:szCs w:val="24"/>
          <w:lang w:eastAsia="en-US"/>
        </w:rPr>
      </w:pPr>
    </w:p>
    <w:p w:rsidR="00A23BCF" w:rsidRPr="00CB72F4" w:rsidRDefault="00A23BCF" w:rsidP="00A23BCF">
      <w:pPr>
        <w:keepNext/>
        <w:ind w:left="420" w:hanging="420"/>
        <w:jc w:val="center"/>
        <w:outlineLvl w:val="0"/>
        <w:rPr>
          <w:b/>
          <w:sz w:val="24"/>
          <w:szCs w:val="24"/>
          <w:lang w:eastAsia="en-US"/>
        </w:rPr>
      </w:pPr>
      <w:r w:rsidRPr="00CB72F4">
        <w:rPr>
          <w:b/>
          <w:sz w:val="24"/>
          <w:szCs w:val="24"/>
          <w:lang w:eastAsia="en-US"/>
        </w:rPr>
        <w:t xml:space="preserve">II NODAĻAS UZDEVUMI UN FUNKCIJAS </w:t>
      </w:r>
    </w:p>
    <w:p w:rsidR="00A23BCF" w:rsidRPr="00CB72F4" w:rsidRDefault="00A23BCF" w:rsidP="00A23BCF">
      <w:pPr>
        <w:spacing w:after="22" w:line="259" w:lineRule="auto"/>
        <w:rPr>
          <w:sz w:val="14"/>
          <w:szCs w:val="24"/>
          <w:lang w:eastAsia="en-US"/>
        </w:rPr>
      </w:pPr>
      <w:r w:rsidRPr="00CB72F4">
        <w:rPr>
          <w:sz w:val="24"/>
          <w:szCs w:val="24"/>
          <w:lang w:eastAsia="en-US"/>
        </w:rPr>
        <w:t xml:space="preserve"> </w:t>
      </w:r>
    </w:p>
    <w:p w:rsidR="00A23BCF" w:rsidRPr="00CB72F4" w:rsidRDefault="00A23BCF" w:rsidP="004C7564">
      <w:pPr>
        <w:numPr>
          <w:ilvl w:val="0"/>
          <w:numId w:val="8"/>
        </w:numPr>
        <w:ind w:right="50"/>
        <w:jc w:val="both"/>
        <w:rPr>
          <w:sz w:val="24"/>
          <w:szCs w:val="24"/>
          <w:lang w:eastAsia="en-US"/>
        </w:rPr>
      </w:pPr>
      <w:r w:rsidRPr="00CB72F4">
        <w:rPr>
          <w:sz w:val="24"/>
          <w:szCs w:val="24"/>
          <w:lang w:eastAsia="en-US"/>
        </w:rPr>
        <w:t xml:space="preserve">Nodaļai savas kompetences ietvaros ir šādi uzdevumi: </w:t>
      </w:r>
    </w:p>
    <w:p w:rsidR="00A23BCF" w:rsidRPr="00CB72F4" w:rsidRDefault="00A23BCF" w:rsidP="004C7564">
      <w:pPr>
        <w:numPr>
          <w:ilvl w:val="1"/>
          <w:numId w:val="8"/>
        </w:numPr>
        <w:ind w:right="50"/>
        <w:jc w:val="both"/>
        <w:rPr>
          <w:sz w:val="24"/>
          <w:szCs w:val="24"/>
          <w:lang w:eastAsia="en-US"/>
        </w:rPr>
      </w:pPr>
      <w:r w:rsidRPr="00CB72F4">
        <w:rPr>
          <w:sz w:val="24"/>
          <w:szCs w:val="24"/>
          <w:lang w:eastAsia="en-US"/>
        </w:rPr>
        <w:lastRenderedPageBreak/>
        <w:t xml:space="preserve">pašvaldībā saņemtās korespondences pieņemšana un reģistrēšana; </w:t>
      </w:r>
    </w:p>
    <w:p w:rsidR="00A23BCF" w:rsidRPr="00CB72F4" w:rsidRDefault="00A23BCF" w:rsidP="004C7564">
      <w:pPr>
        <w:numPr>
          <w:ilvl w:val="1"/>
          <w:numId w:val="8"/>
        </w:numPr>
        <w:ind w:right="50"/>
        <w:jc w:val="both"/>
        <w:rPr>
          <w:sz w:val="24"/>
          <w:szCs w:val="24"/>
          <w:lang w:eastAsia="en-US"/>
        </w:rPr>
      </w:pPr>
      <w:r w:rsidRPr="00CB72F4">
        <w:rPr>
          <w:sz w:val="24"/>
          <w:szCs w:val="24"/>
          <w:lang w:eastAsia="en-US"/>
        </w:rPr>
        <w:t xml:space="preserve">dokumentu nodošana domes priekšsēdētājam dokumenta izpildītāja noteikšanai; </w:t>
      </w:r>
    </w:p>
    <w:p w:rsidR="00A23BCF" w:rsidRPr="00CB72F4" w:rsidRDefault="00A23BCF" w:rsidP="004C7564">
      <w:pPr>
        <w:numPr>
          <w:ilvl w:val="1"/>
          <w:numId w:val="8"/>
        </w:numPr>
        <w:ind w:right="50"/>
        <w:jc w:val="both"/>
        <w:rPr>
          <w:sz w:val="24"/>
          <w:szCs w:val="24"/>
          <w:lang w:eastAsia="en-US"/>
        </w:rPr>
      </w:pPr>
      <w:r w:rsidRPr="00CB72F4">
        <w:rPr>
          <w:sz w:val="24"/>
          <w:szCs w:val="24"/>
          <w:lang w:eastAsia="en-US"/>
        </w:rPr>
        <w:t xml:space="preserve">dokumentu izpildes kontrole; </w:t>
      </w:r>
    </w:p>
    <w:p w:rsidR="00A23BCF" w:rsidRPr="00CB72F4" w:rsidRDefault="00A23BCF" w:rsidP="004C7564">
      <w:pPr>
        <w:numPr>
          <w:ilvl w:val="1"/>
          <w:numId w:val="8"/>
        </w:numPr>
        <w:ind w:right="50"/>
        <w:jc w:val="both"/>
        <w:rPr>
          <w:sz w:val="24"/>
          <w:szCs w:val="24"/>
          <w:lang w:eastAsia="en-US"/>
        </w:rPr>
      </w:pPr>
      <w:r w:rsidRPr="00CB72F4">
        <w:rPr>
          <w:sz w:val="24"/>
          <w:szCs w:val="24"/>
          <w:lang w:eastAsia="en-US"/>
        </w:rPr>
        <w:t xml:space="preserve">nosūtāmo dokumentu pieņemšana un sagatavošana nosūtīšanai adresātam; </w:t>
      </w:r>
    </w:p>
    <w:p w:rsidR="00A23BCF" w:rsidRPr="00CB72F4" w:rsidRDefault="00A23BCF" w:rsidP="004C7564">
      <w:pPr>
        <w:numPr>
          <w:ilvl w:val="1"/>
          <w:numId w:val="8"/>
        </w:numPr>
        <w:ind w:right="50"/>
        <w:jc w:val="both"/>
        <w:rPr>
          <w:sz w:val="24"/>
          <w:szCs w:val="24"/>
          <w:lang w:eastAsia="en-US"/>
        </w:rPr>
      </w:pPr>
      <w:r w:rsidRPr="00CB72F4">
        <w:rPr>
          <w:sz w:val="24"/>
          <w:szCs w:val="24"/>
          <w:lang w:eastAsia="en-US"/>
        </w:rPr>
        <w:t xml:space="preserve">domes darbinieku konsultēšana lietvedības jautājumos; </w:t>
      </w:r>
    </w:p>
    <w:p w:rsidR="00A23BCF" w:rsidRPr="00CB72F4" w:rsidRDefault="00A23BCF" w:rsidP="004C7564">
      <w:pPr>
        <w:numPr>
          <w:ilvl w:val="1"/>
          <w:numId w:val="8"/>
        </w:numPr>
        <w:ind w:right="50"/>
        <w:jc w:val="both"/>
        <w:rPr>
          <w:sz w:val="24"/>
          <w:szCs w:val="24"/>
          <w:lang w:eastAsia="en-US"/>
        </w:rPr>
      </w:pPr>
      <w:r w:rsidRPr="00CB72F4">
        <w:rPr>
          <w:sz w:val="24"/>
          <w:szCs w:val="24"/>
          <w:lang w:eastAsia="en-US"/>
        </w:rPr>
        <w:t xml:space="preserve">informācijas sniegšana par dokumentu uzskaiti, virzību, izpildes gaitu un nosūtīšanu; </w:t>
      </w:r>
    </w:p>
    <w:p w:rsidR="00A23BCF" w:rsidRPr="00CB72F4" w:rsidRDefault="00A23BCF" w:rsidP="004C7564">
      <w:pPr>
        <w:numPr>
          <w:ilvl w:val="1"/>
          <w:numId w:val="8"/>
        </w:numPr>
        <w:ind w:right="50"/>
        <w:jc w:val="both"/>
        <w:rPr>
          <w:sz w:val="24"/>
          <w:szCs w:val="24"/>
          <w:lang w:eastAsia="en-US"/>
        </w:rPr>
      </w:pPr>
      <w:r w:rsidRPr="00CB72F4">
        <w:rPr>
          <w:sz w:val="24"/>
          <w:szCs w:val="24"/>
          <w:lang w:eastAsia="en-US"/>
        </w:rPr>
        <w:t xml:space="preserve">lietvedības instrukcijas un citu pašvaldības lietvedību reglamentējošu dokumentu izstrādāšana atbilstoši spēkā esošajiem likumiem un normatīvajiem aktiem; </w:t>
      </w:r>
    </w:p>
    <w:p w:rsidR="00A23BCF" w:rsidRPr="00CB72F4" w:rsidRDefault="00A23BCF" w:rsidP="004C7564">
      <w:pPr>
        <w:numPr>
          <w:ilvl w:val="1"/>
          <w:numId w:val="8"/>
        </w:numPr>
        <w:ind w:right="50"/>
        <w:jc w:val="both"/>
        <w:rPr>
          <w:sz w:val="24"/>
          <w:szCs w:val="24"/>
          <w:lang w:eastAsia="en-US"/>
        </w:rPr>
      </w:pPr>
      <w:r w:rsidRPr="00CB72F4">
        <w:rPr>
          <w:sz w:val="24"/>
          <w:szCs w:val="24"/>
          <w:lang w:eastAsia="en-US"/>
        </w:rPr>
        <w:t xml:space="preserve">pašvaldības lietu nomenklatūras izstrādāšana; </w:t>
      </w:r>
    </w:p>
    <w:p w:rsidR="00A23BCF" w:rsidRPr="00CB72F4" w:rsidRDefault="00A23BCF" w:rsidP="004C7564">
      <w:pPr>
        <w:numPr>
          <w:ilvl w:val="1"/>
          <w:numId w:val="8"/>
        </w:numPr>
        <w:ind w:right="50"/>
        <w:jc w:val="both"/>
        <w:rPr>
          <w:sz w:val="24"/>
          <w:szCs w:val="24"/>
          <w:lang w:eastAsia="en-US"/>
        </w:rPr>
      </w:pPr>
      <w:r w:rsidRPr="00CB72F4">
        <w:rPr>
          <w:sz w:val="24"/>
          <w:szCs w:val="24"/>
          <w:lang w:eastAsia="en-US"/>
        </w:rPr>
        <w:t xml:space="preserve">dokumentu pieņemšana un apstrāde uzglabāšanai arhīvā; </w:t>
      </w:r>
    </w:p>
    <w:p w:rsidR="00A23BCF" w:rsidRPr="00CB72F4" w:rsidRDefault="00A23BCF" w:rsidP="004C7564">
      <w:pPr>
        <w:numPr>
          <w:ilvl w:val="1"/>
          <w:numId w:val="8"/>
        </w:numPr>
        <w:tabs>
          <w:tab w:val="left" w:pos="993"/>
        </w:tabs>
        <w:ind w:right="50"/>
        <w:jc w:val="both"/>
        <w:rPr>
          <w:sz w:val="24"/>
          <w:szCs w:val="24"/>
          <w:lang w:eastAsia="en-US"/>
        </w:rPr>
      </w:pPr>
      <w:r w:rsidRPr="00CB72F4">
        <w:rPr>
          <w:sz w:val="24"/>
          <w:szCs w:val="24"/>
          <w:lang w:eastAsia="en-US"/>
        </w:rPr>
        <w:t xml:space="preserve">pašvaldības domes lietvedībā un arhīvā esošo dokumentu kopiju, norakstu un izrakstu no šiem dokumentiem apliecināšana;   </w:t>
      </w:r>
    </w:p>
    <w:p w:rsidR="00A23BCF" w:rsidRPr="00CB72F4" w:rsidRDefault="00A23BCF" w:rsidP="004C7564">
      <w:pPr>
        <w:numPr>
          <w:ilvl w:val="1"/>
          <w:numId w:val="8"/>
        </w:numPr>
        <w:tabs>
          <w:tab w:val="left" w:pos="993"/>
        </w:tabs>
        <w:ind w:right="50"/>
        <w:jc w:val="both"/>
        <w:rPr>
          <w:sz w:val="24"/>
          <w:szCs w:val="24"/>
          <w:lang w:eastAsia="en-US"/>
        </w:rPr>
      </w:pPr>
      <w:r w:rsidRPr="00CB72F4">
        <w:rPr>
          <w:sz w:val="24"/>
          <w:szCs w:val="24"/>
          <w:lang w:eastAsia="en-US"/>
        </w:rPr>
        <w:t xml:space="preserve">nodrošināt Domes, pastāvīgo komiteju pieņemto lēmumu pavairošanu un izsniegšanu ieinteresētajām personām; </w:t>
      </w:r>
    </w:p>
    <w:p w:rsidR="00A23BCF" w:rsidRPr="00CB72F4" w:rsidRDefault="00A23BCF" w:rsidP="004C7564">
      <w:pPr>
        <w:numPr>
          <w:ilvl w:val="1"/>
          <w:numId w:val="8"/>
        </w:numPr>
        <w:tabs>
          <w:tab w:val="left" w:pos="993"/>
        </w:tabs>
        <w:ind w:right="50"/>
        <w:jc w:val="both"/>
        <w:rPr>
          <w:sz w:val="24"/>
          <w:szCs w:val="24"/>
          <w:lang w:eastAsia="en-US"/>
        </w:rPr>
      </w:pPr>
      <w:r w:rsidRPr="00CB72F4">
        <w:rPr>
          <w:sz w:val="24"/>
          <w:szCs w:val="24"/>
          <w:lang w:eastAsia="en-US"/>
        </w:rPr>
        <w:t xml:space="preserve">nodrošināt Domes priekšsēdētāja un Pašvaldības izpilddirektora rīkojumu un citu dokumentu tehnisko sagatavošanu; </w:t>
      </w:r>
    </w:p>
    <w:p w:rsidR="00A23BCF" w:rsidRPr="00CB72F4" w:rsidRDefault="00A23BCF" w:rsidP="004C7564">
      <w:pPr>
        <w:numPr>
          <w:ilvl w:val="1"/>
          <w:numId w:val="8"/>
        </w:numPr>
        <w:tabs>
          <w:tab w:val="left" w:pos="993"/>
        </w:tabs>
        <w:ind w:right="50"/>
        <w:jc w:val="both"/>
        <w:rPr>
          <w:sz w:val="24"/>
          <w:szCs w:val="24"/>
          <w:lang w:eastAsia="en-US"/>
        </w:rPr>
      </w:pPr>
      <w:r w:rsidRPr="00CB72F4">
        <w:rPr>
          <w:sz w:val="24"/>
          <w:szCs w:val="24"/>
          <w:lang w:eastAsia="en-US"/>
        </w:rPr>
        <w:t xml:space="preserve">citas funkcijas, kas noteiktas Lietvedības nodaļas darbinieku amata aprakstos. </w:t>
      </w:r>
    </w:p>
    <w:p w:rsidR="00A23BCF" w:rsidRPr="00CB72F4" w:rsidRDefault="00A23BCF" w:rsidP="004C7564">
      <w:pPr>
        <w:numPr>
          <w:ilvl w:val="0"/>
          <w:numId w:val="8"/>
        </w:numPr>
        <w:ind w:right="50"/>
        <w:jc w:val="both"/>
        <w:rPr>
          <w:sz w:val="24"/>
          <w:szCs w:val="24"/>
          <w:lang w:eastAsia="en-US"/>
        </w:rPr>
      </w:pPr>
      <w:r w:rsidRPr="00CB72F4">
        <w:rPr>
          <w:sz w:val="24"/>
          <w:szCs w:val="24"/>
          <w:lang w:eastAsia="en-US"/>
        </w:rPr>
        <w:t xml:space="preserve">Nodaļai ir tiesības: </w:t>
      </w:r>
    </w:p>
    <w:p w:rsidR="00A23BCF" w:rsidRPr="00CB72F4" w:rsidRDefault="00A23BCF" w:rsidP="004C7564">
      <w:pPr>
        <w:numPr>
          <w:ilvl w:val="1"/>
          <w:numId w:val="8"/>
        </w:numPr>
        <w:ind w:right="50"/>
        <w:jc w:val="both"/>
        <w:rPr>
          <w:sz w:val="24"/>
          <w:szCs w:val="24"/>
          <w:lang w:eastAsia="en-US"/>
        </w:rPr>
      </w:pPr>
      <w:r w:rsidRPr="00CB72F4">
        <w:rPr>
          <w:sz w:val="24"/>
          <w:szCs w:val="24"/>
          <w:lang w:eastAsia="en-US"/>
        </w:rPr>
        <w:t xml:space="preserve">pieprasīt un saņemt no Domes struktūrvienībām, pašvaldības iestādēm, kapitālsabiedrībām darbam nepieciešamo informāciju; </w:t>
      </w:r>
    </w:p>
    <w:p w:rsidR="00A23BCF" w:rsidRPr="00CB72F4" w:rsidRDefault="00A23BCF" w:rsidP="004C7564">
      <w:pPr>
        <w:numPr>
          <w:ilvl w:val="1"/>
          <w:numId w:val="8"/>
        </w:numPr>
        <w:ind w:right="50"/>
        <w:jc w:val="both"/>
        <w:rPr>
          <w:sz w:val="24"/>
          <w:szCs w:val="24"/>
          <w:lang w:eastAsia="en-US"/>
        </w:rPr>
      </w:pPr>
      <w:r w:rsidRPr="00CB72F4">
        <w:rPr>
          <w:sz w:val="24"/>
          <w:szCs w:val="24"/>
          <w:lang w:eastAsia="en-US"/>
        </w:rPr>
        <w:t xml:space="preserve">piesaistīt darbiniekus no Domes struktūrvienībām, pašvaldības iestādēm kapitālsabiedrībām atsevišķu jautājumu risināšanai; </w:t>
      </w:r>
    </w:p>
    <w:p w:rsidR="00A23BCF" w:rsidRPr="00CB72F4" w:rsidRDefault="00A23BCF" w:rsidP="004C7564">
      <w:pPr>
        <w:numPr>
          <w:ilvl w:val="1"/>
          <w:numId w:val="8"/>
        </w:numPr>
        <w:ind w:right="50"/>
        <w:jc w:val="both"/>
        <w:rPr>
          <w:sz w:val="24"/>
          <w:szCs w:val="24"/>
          <w:lang w:eastAsia="en-US"/>
        </w:rPr>
      </w:pPr>
      <w:r w:rsidRPr="00CB72F4">
        <w:rPr>
          <w:sz w:val="24"/>
          <w:szCs w:val="24"/>
          <w:lang w:eastAsia="en-US"/>
        </w:rPr>
        <w:t xml:space="preserve">iesniegt Domes vadītājam priekšlikumus par jautājumiem, kas saistīti ar Nodaļas darba organizāciju un veicamajām funkcijām; </w:t>
      </w:r>
    </w:p>
    <w:p w:rsidR="00A23BCF" w:rsidRPr="00CB72F4" w:rsidRDefault="00A23BCF" w:rsidP="004C7564">
      <w:pPr>
        <w:numPr>
          <w:ilvl w:val="1"/>
          <w:numId w:val="8"/>
        </w:numPr>
        <w:ind w:right="50"/>
        <w:jc w:val="both"/>
        <w:rPr>
          <w:sz w:val="24"/>
          <w:szCs w:val="24"/>
          <w:lang w:eastAsia="en-US"/>
        </w:rPr>
      </w:pPr>
      <w:r w:rsidRPr="00CB72F4">
        <w:rPr>
          <w:sz w:val="24"/>
          <w:szCs w:val="24"/>
          <w:lang w:eastAsia="en-US"/>
        </w:rPr>
        <w:t>saņemt no vadības nepieciešamos informatīvos, tehniskos un citus resursus Nodaļas darba nodrošināšanai un darbinieku profesionālās kvalifikācijas celšanai;</w:t>
      </w:r>
    </w:p>
    <w:p w:rsidR="00A23BCF" w:rsidRPr="00CB72F4" w:rsidRDefault="00A23BCF" w:rsidP="004C7564">
      <w:pPr>
        <w:numPr>
          <w:ilvl w:val="1"/>
          <w:numId w:val="8"/>
        </w:numPr>
        <w:ind w:right="50"/>
        <w:jc w:val="both"/>
        <w:rPr>
          <w:sz w:val="24"/>
          <w:szCs w:val="24"/>
          <w:lang w:eastAsia="en-US"/>
        </w:rPr>
      </w:pPr>
      <w:r w:rsidRPr="00CB72F4">
        <w:rPr>
          <w:sz w:val="24"/>
          <w:szCs w:val="24"/>
          <w:lang w:eastAsia="en-US"/>
        </w:rPr>
        <w:t xml:space="preserve">piedalīties domes komiteju, kā arī domes sēdē; </w:t>
      </w:r>
    </w:p>
    <w:p w:rsidR="00A23BCF" w:rsidRPr="00CB72F4" w:rsidRDefault="00A23BCF" w:rsidP="004C7564">
      <w:pPr>
        <w:numPr>
          <w:ilvl w:val="1"/>
          <w:numId w:val="8"/>
        </w:numPr>
        <w:ind w:right="50"/>
        <w:jc w:val="both"/>
        <w:rPr>
          <w:sz w:val="24"/>
          <w:szCs w:val="24"/>
          <w:lang w:eastAsia="en-US"/>
        </w:rPr>
      </w:pPr>
      <w:r w:rsidRPr="00CB72F4">
        <w:rPr>
          <w:sz w:val="24"/>
          <w:szCs w:val="24"/>
          <w:lang w:eastAsia="en-US"/>
        </w:rPr>
        <w:t xml:space="preserve">pieņemt lēmumus Nodaļas kompetences ietvaros; </w:t>
      </w:r>
    </w:p>
    <w:p w:rsidR="00A23BCF" w:rsidRPr="00CB72F4" w:rsidRDefault="00A23BCF" w:rsidP="004C7564">
      <w:pPr>
        <w:numPr>
          <w:ilvl w:val="1"/>
          <w:numId w:val="8"/>
        </w:numPr>
        <w:ind w:right="50"/>
        <w:jc w:val="both"/>
        <w:rPr>
          <w:sz w:val="24"/>
          <w:szCs w:val="24"/>
          <w:lang w:eastAsia="en-US"/>
        </w:rPr>
      </w:pPr>
      <w:r w:rsidRPr="00CB72F4">
        <w:rPr>
          <w:sz w:val="24"/>
          <w:szCs w:val="24"/>
          <w:lang w:eastAsia="en-US"/>
        </w:rPr>
        <w:t xml:space="preserve">piedalīties semināros, projektos, pieredzes apmaiņas pasākumos; </w:t>
      </w:r>
    </w:p>
    <w:p w:rsidR="00A23BCF" w:rsidRPr="00CB72F4" w:rsidRDefault="00A23BCF" w:rsidP="004C7564">
      <w:pPr>
        <w:numPr>
          <w:ilvl w:val="1"/>
          <w:numId w:val="8"/>
        </w:numPr>
        <w:ind w:right="50"/>
        <w:jc w:val="both"/>
        <w:rPr>
          <w:sz w:val="24"/>
          <w:szCs w:val="24"/>
          <w:lang w:eastAsia="en-US"/>
        </w:rPr>
      </w:pPr>
      <w:r w:rsidRPr="00CB72F4">
        <w:rPr>
          <w:sz w:val="24"/>
          <w:szCs w:val="24"/>
          <w:lang w:eastAsia="en-US"/>
        </w:rPr>
        <w:t xml:space="preserve">nepieņemt darbam un tālākai virzībai dokumentus, kuri izstrādāti vai noformēti neievērojot normatīvo aktu prasības. </w:t>
      </w:r>
    </w:p>
    <w:p w:rsidR="00A23BCF" w:rsidRPr="00CB72F4" w:rsidRDefault="00A23BCF" w:rsidP="00A23BCF">
      <w:pPr>
        <w:spacing w:line="259" w:lineRule="auto"/>
        <w:ind w:left="701"/>
        <w:rPr>
          <w:sz w:val="24"/>
          <w:szCs w:val="24"/>
          <w:lang w:eastAsia="en-US"/>
        </w:rPr>
      </w:pPr>
      <w:r w:rsidRPr="00CB72F4">
        <w:rPr>
          <w:sz w:val="24"/>
          <w:szCs w:val="24"/>
          <w:lang w:eastAsia="en-US"/>
        </w:rPr>
        <w:t xml:space="preserve"> </w:t>
      </w:r>
    </w:p>
    <w:p w:rsidR="00A23BCF" w:rsidRPr="00CB72F4" w:rsidRDefault="00A23BCF" w:rsidP="00A23BCF">
      <w:pPr>
        <w:keepNext/>
        <w:ind w:left="421" w:hanging="421"/>
        <w:jc w:val="center"/>
        <w:outlineLvl w:val="0"/>
        <w:rPr>
          <w:b/>
          <w:sz w:val="24"/>
          <w:szCs w:val="24"/>
          <w:lang w:eastAsia="en-US"/>
        </w:rPr>
      </w:pPr>
      <w:r w:rsidRPr="00CB72F4">
        <w:rPr>
          <w:b/>
          <w:sz w:val="24"/>
          <w:szCs w:val="24"/>
          <w:lang w:eastAsia="en-US"/>
        </w:rPr>
        <w:t xml:space="preserve">III NODAĻAS DARBA ORGANIZĀCIJA UN STRUKTŪRA </w:t>
      </w:r>
    </w:p>
    <w:p w:rsidR="00A23BCF" w:rsidRPr="00CB72F4" w:rsidRDefault="00A23BCF" w:rsidP="00A23BCF">
      <w:pPr>
        <w:rPr>
          <w:rFonts w:ascii="Letterica" w:hAnsi="Letterica"/>
          <w:sz w:val="24"/>
          <w:lang w:eastAsia="en-US"/>
        </w:rPr>
      </w:pPr>
    </w:p>
    <w:p w:rsidR="00A23BCF" w:rsidRPr="00CB72F4" w:rsidRDefault="00A23BCF" w:rsidP="004C7564">
      <w:pPr>
        <w:numPr>
          <w:ilvl w:val="0"/>
          <w:numId w:val="8"/>
        </w:numPr>
        <w:ind w:right="50"/>
        <w:jc w:val="both"/>
        <w:rPr>
          <w:sz w:val="24"/>
          <w:szCs w:val="24"/>
          <w:lang w:eastAsia="en-US"/>
        </w:rPr>
      </w:pPr>
      <w:r w:rsidRPr="00CB72F4">
        <w:rPr>
          <w:sz w:val="24"/>
          <w:szCs w:val="24"/>
          <w:lang w:eastAsia="en-US"/>
        </w:rPr>
        <w:t xml:space="preserve">Nodaļa ir Pašvaldības struktūra un ir tieši pakļauta Pašvaldības izpilddirektoram. </w:t>
      </w:r>
    </w:p>
    <w:p w:rsidR="00A23BCF" w:rsidRPr="00CB72F4" w:rsidRDefault="00A23BCF" w:rsidP="004C7564">
      <w:pPr>
        <w:numPr>
          <w:ilvl w:val="0"/>
          <w:numId w:val="8"/>
        </w:numPr>
        <w:ind w:right="50"/>
        <w:jc w:val="both"/>
        <w:rPr>
          <w:sz w:val="24"/>
          <w:szCs w:val="24"/>
          <w:lang w:eastAsia="en-US"/>
        </w:rPr>
      </w:pPr>
      <w:r w:rsidRPr="00CB72F4">
        <w:rPr>
          <w:sz w:val="24"/>
          <w:szCs w:val="24"/>
          <w:lang w:eastAsia="en-US"/>
        </w:rPr>
        <w:t xml:space="preserve">Nodaļas Nolikumu, amatu sarakstu un darbinieku skaitu apstiprina Dome. </w:t>
      </w:r>
    </w:p>
    <w:p w:rsidR="00A23BCF" w:rsidRPr="00CB72F4" w:rsidRDefault="00A23BCF" w:rsidP="004C7564">
      <w:pPr>
        <w:numPr>
          <w:ilvl w:val="0"/>
          <w:numId w:val="8"/>
        </w:numPr>
        <w:ind w:right="50"/>
        <w:jc w:val="both"/>
        <w:rPr>
          <w:sz w:val="24"/>
          <w:szCs w:val="24"/>
          <w:lang w:eastAsia="en-US"/>
        </w:rPr>
      </w:pPr>
      <w:r w:rsidRPr="00CB72F4">
        <w:rPr>
          <w:sz w:val="24"/>
          <w:szCs w:val="24"/>
          <w:lang w:eastAsia="en-US"/>
        </w:rPr>
        <w:t xml:space="preserve">Nodaļas darbu organizē un vada Nodaļas vadītājs. Nodaļas vadītāju apstiprina amatā Dome, Nodaļas vadītāju pieņem darbā un atbrīvo no darba Pašvaldības izpilddirektors. </w:t>
      </w:r>
    </w:p>
    <w:p w:rsidR="00A23BCF" w:rsidRPr="00CB72F4" w:rsidRDefault="00A23BCF" w:rsidP="004C7564">
      <w:pPr>
        <w:numPr>
          <w:ilvl w:val="0"/>
          <w:numId w:val="8"/>
        </w:numPr>
        <w:ind w:right="50"/>
        <w:jc w:val="both"/>
        <w:rPr>
          <w:sz w:val="24"/>
          <w:szCs w:val="24"/>
          <w:lang w:eastAsia="en-US"/>
        </w:rPr>
      </w:pPr>
      <w:r w:rsidRPr="00CB72F4">
        <w:rPr>
          <w:sz w:val="24"/>
          <w:szCs w:val="24"/>
          <w:lang w:eastAsia="en-US"/>
        </w:rPr>
        <w:t xml:space="preserve">Nodaļas darbinieki funkcionāli ir pakļauti Pašvaldības izpilddirektoram, administratīvi un strukturāli ir pakļauti Nodaļas vadītājam. </w:t>
      </w:r>
    </w:p>
    <w:p w:rsidR="00A23BCF" w:rsidRPr="00CB72F4" w:rsidRDefault="00A23BCF" w:rsidP="004C7564">
      <w:pPr>
        <w:numPr>
          <w:ilvl w:val="0"/>
          <w:numId w:val="8"/>
        </w:numPr>
        <w:ind w:right="50"/>
        <w:jc w:val="both"/>
        <w:rPr>
          <w:sz w:val="24"/>
          <w:szCs w:val="24"/>
          <w:lang w:eastAsia="en-US"/>
        </w:rPr>
      </w:pPr>
      <w:r w:rsidRPr="00CB72F4">
        <w:rPr>
          <w:sz w:val="24"/>
          <w:szCs w:val="24"/>
          <w:lang w:eastAsia="en-US"/>
        </w:rPr>
        <w:t xml:space="preserve">Nodaļas vadītājs : </w:t>
      </w:r>
    </w:p>
    <w:p w:rsidR="00A23BCF" w:rsidRPr="00CB72F4" w:rsidRDefault="00A23BCF" w:rsidP="004C7564">
      <w:pPr>
        <w:numPr>
          <w:ilvl w:val="1"/>
          <w:numId w:val="8"/>
        </w:numPr>
        <w:tabs>
          <w:tab w:val="left" w:pos="993"/>
        </w:tabs>
        <w:ind w:right="50"/>
        <w:jc w:val="both"/>
        <w:rPr>
          <w:sz w:val="24"/>
          <w:szCs w:val="24"/>
          <w:lang w:eastAsia="en-US"/>
        </w:rPr>
      </w:pPr>
      <w:r w:rsidRPr="00CB72F4">
        <w:rPr>
          <w:sz w:val="24"/>
          <w:szCs w:val="24"/>
          <w:lang w:eastAsia="en-US"/>
        </w:rPr>
        <w:t xml:space="preserve">ir atbildīgs par Pašvaldības Darba kārtības noteikumu ievērošanu Nodaļā, veic nepieciešamos pasākumus Nodaļas funkciju veikšanai nodoto materiālo vērtību saglabāšanai; </w:t>
      </w:r>
    </w:p>
    <w:p w:rsidR="00A23BCF" w:rsidRPr="00CB72F4" w:rsidRDefault="00A23BCF" w:rsidP="004C7564">
      <w:pPr>
        <w:numPr>
          <w:ilvl w:val="1"/>
          <w:numId w:val="8"/>
        </w:numPr>
        <w:tabs>
          <w:tab w:val="left" w:pos="993"/>
        </w:tabs>
        <w:ind w:right="50"/>
        <w:jc w:val="both"/>
        <w:rPr>
          <w:sz w:val="24"/>
          <w:szCs w:val="24"/>
          <w:lang w:eastAsia="en-US"/>
        </w:rPr>
      </w:pPr>
      <w:r w:rsidRPr="00CB72F4">
        <w:rPr>
          <w:sz w:val="24"/>
          <w:szCs w:val="24"/>
          <w:lang w:eastAsia="en-US"/>
        </w:rPr>
        <w:t xml:space="preserve">no tam adresētajiem vai Nodaļas darbiniekiem adresētajiem un to kompetencē esošajiem jautājumiem var noteikt tos jautājumus, kurus uzskata par īpaši nozīmīgiem un ar kuriem Nodaļas vadītājs nodarbojas pats personīgi; </w:t>
      </w:r>
    </w:p>
    <w:p w:rsidR="00A23BCF" w:rsidRPr="00CB72F4" w:rsidRDefault="00A23BCF" w:rsidP="004C7564">
      <w:pPr>
        <w:numPr>
          <w:ilvl w:val="1"/>
          <w:numId w:val="8"/>
        </w:numPr>
        <w:tabs>
          <w:tab w:val="left" w:pos="993"/>
        </w:tabs>
        <w:ind w:right="50"/>
        <w:jc w:val="both"/>
        <w:rPr>
          <w:sz w:val="24"/>
          <w:szCs w:val="24"/>
          <w:lang w:eastAsia="en-US"/>
        </w:rPr>
      </w:pPr>
      <w:r w:rsidRPr="00CB72F4">
        <w:rPr>
          <w:sz w:val="24"/>
          <w:szCs w:val="24"/>
          <w:lang w:eastAsia="en-US"/>
        </w:rPr>
        <w:t xml:space="preserve">nosaka Nodaļas darbinieku papildus darba pienākumus, kā arī savas kompetences ietvaros izdod citus Nodaļas darbiniekiem saistošus rīkojumus un norādījumus; </w:t>
      </w:r>
    </w:p>
    <w:p w:rsidR="00A23BCF" w:rsidRPr="00CB72F4" w:rsidRDefault="00A23BCF" w:rsidP="004C7564">
      <w:pPr>
        <w:numPr>
          <w:ilvl w:val="1"/>
          <w:numId w:val="8"/>
        </w:numPr>
        <w:tabs>
          <w:tab w:val="left" w:pos="993"/>
        </w:tabs>
        <w:ind w:right="50"/>
        <w:jc w:val="both"/>
        <w:rPr>
          <w:sz w:val="24"/>
          <w:szCs w:val="24"/>
          <w:lang w:eastAsia="en-US"/>
        </w:rPr>
      </w:pPr>
      <w:r w:rsidRPr="00CB72F4">
        <w:rPr>
          <w:sz w:val="24"/>
          <w:szCs w:val="24"/>
          <w:lang w:eastAsia="en-US"/>
        </w:rPr>
        <w:t xml:space="preserve">nodrošina lietvedības dokumentācijas apriti saskaņā ar Domes iekšējos normatīvajos aktos noteikto kārtību. </w:t>
      </w:r>
    </w:p>
    <w:p w:rsidR="00A23BCF" w:rsidRPr="00CB72F4" w:rsidRDefault="00A23BCF" w:rsidP="004C7564">
      <w:pPr>
        <w:numPr>
          <w:ilvl w:val="0"/>
          <w:numId w:val="8"/>
        </w:numPr>
        <w:ind w:right="50"/>
        <w:jc w:val="both"/>
        <w:rPr>
          <w:sz w:val="24"/>
          <w:szCs w:val="24"/>
          <w:lang w:eastAsia="en-US"/>
        </w:rPr>
      </w:pPr>
      <w:r w:rsidRPr="00CB72F4">
        <w:rPr>
          <w:sz w:val="24"/>
          <w:szCs w:val="24"/>
          <w:lang w:eastAsia="en-US"/>
        </w:rPr>
        <w:lastRenderedPageBreak/>
        <w:t xml:space="preserve">Nodaļas darbinieku un Nodaļas vadītāja darba pienākumus, tiesības, atbildību nosaka amata apraksti, ko apstiprina Pašvaldības izpilddirektors. </w:t>
      </w:r>
    </w:p>
    <w:p w:rsidR="00A23BCF" w:rsidRPr="00CB72F4" w:rsidRDefault="00A23BCF" w:rsidP="004C7564">
      <w:pPr>
        <w:numPr>
          <w:ilvl w:val="0"/>
          <w:numId w:val="8"/>
        </w:numPr>
        <w:ind w:right="50"/>
        <w:jc w:val="both"/>
        <w:rPr>
          <w:sz w:val="24"/>
          <w:szCs w:val="24"/>
          <w:lang w:eastAsia="en-US"/>
        </w:rPr>
      </w:pPr>
      <w:r w:rsidRPr="00CB72F4">
        <w:rPr>
          <w:sz w:val="24"/>
          <w:szCs w:val="24"/>
          <w:lang w:eastAsia="en-US"/>
        </w:rPr>
        <w:t xml:space="preserve">Par katru izskatāmo jautājumu vai tā daļu tieši atbild tas Nodaļas darbinieks, kuram Domes vadība vai Nodaļas vadītājs ar rezolūciju adresējis dokumentu (lietu) izpildei, ja Nodaļas vadītājs īpaši nav noteicis citādu kārtību. </w:t>
      </w:r>
    </w:p>
    <w:p w:rsidR="00A23BCF" w:rsidRPr="00CB72F4" w:rsidRDefault="00A23BCF" w:rsidP="004C7564">
      <w:pPr>
        <w:numPr>
          <w:ilvl w:val="0"/>
          <w:numId w:val="8"/>
        </w:numPr>
        <w:ind w:right="50"/>
        <w:jc w:val="both"/>
        <w:rPr>
          <w:sz w:val="24"/>
          <w:szCs w:val="24"/>
          <w:lang w:eastAsia="en-US"/>
        </w:rPr>
      </w:pPr>
      <w:r w:rsidRPr="00CB72F4">
        <w:rPr>
          <w:sz w:val="24"/>
          <w:szCs w:val="24"/>
          <w:lang w:eastAsia="en-US"/>
        </w:rPr>
        <w:t xml:space="preserve">Nodaļas darbinieku darba apmaksai tiek pielietota Domes apstiprināta darba apmaksas sistēma. </w:t>
      </w:r>
    </w:p>
    <w:p w:rsidR="00A23BCF" w:rsidRPr="00CB72F4" w:rsidRDefault="00A23BCF" w:rsidP="00A23BCF">
      <w:pPr>
        <w:ind w:left="420" w:right="50"/>
        <w:jc w:val="both"/>
        <w:rPr>
          <w:sz w:val="24"/>
          <w:szCs w:val="24"/>
          <w:lang w:eastAsia="en-US"/>
        </w:rPr>
      </w:pPr>
    </w:p>
    <w:p w:rsidR="00A23BCF" w:rsidRPr="00CB72F4" w:rsidRDefault="00A23BCF" w:rsidP="00A23BCF">
      <w:pPr>
        <w:keepNext/>
        <w:ind w:left="60" w:right="64"/>
        <w:jc w:val="center"/>
        <w:outlineLvl w:val="0"/>
        <w:rPr>
          <w:b/>
          <w:sz w:val="24"/>
          <w:szCs w:val="24"/>
          <w:lang w:eastAsia="en-US"/>
        </w:rPr>
      </w:pPr>
      <w:r w:rsidRPr="00CB72F4">
        <w:rPr>
          <w:b/>
          <w:sz w:val="24"/>
          <w:szCs w:val="24"/>
          <w:lang w:eastAsia="en-US"/>
        </w:rPr>
        <w:t>IV NOSLĒGUMA JAUTĀJUMI</w:t>
      </w:r>
    </w:p>
    <w:p w:rsidR="00A23BCF" w:rsidRPr="00CB72F4" w:rsidRDefault="00A23BCF" w:rsidP="00A23BCF">
      <w:pPr>
        <w:ind w:right="50"/>
        <w:jc w:val="both"/>
        <w:rPr>
          <w:sz w:val="24"/>
          <w:szCs w:val="24"/>
          <w:lang w:eastAsia="en-US"/>
        </w:rPr>
      </w:pPr>
    </w:p>
    <w:p w:rsidR="00A23BCF" w:rsidRPr="00CB72F4" w:rsidRDefault="00A23BCF" w:rsidP="004C7564">
      <w:pPr>
        <w:numPr>
          <w:ilvl w:val="0"/>
          <w:numId w:val="8"/>
        </w:numPr>
        <w:ind w:right="50"/>
        <w:rPr>
          <w:sz w:val="24"/>
          <w:szCs w:val="24"/>
          <w:lang w:eastAsia="en-US"/>
        </w:rPr>
      </w:pPr>
      <w:r w:rsidRPr="00CB72F4">
        <w:rPr>
          <w:sz w:val="24"/>
          <w:szCs w:val="24"/>
          <w:lang w:eastAsia="en-US"/>
        </w:rPr>
        <w:t xml:space="preserve">Grozījumus Nodaļas nolikumā var izdarīt pēc Domes vai Nodaļas vadītāja priekšlikuma. </w:t>
      </w:r>
    </w:p>
    <w:p w:rsidR="00A23BCF" w:rsidRPr="00CB72F4" w:rsidRDefault="00A23BCF" w:rsidP="004C7564">
      <w:pPr>
        <w:numPr>
          <w:ilvl w:val="0"/>
          <w:numId w:val="8"/>
        </w:numPr>
        <w:ind w:right="50"/>
        <w:rPr>
          <w:sz w:val="24"/>
          <w:szCs w:val="24"/>
          <w:lang w:eastAsia="en-US"/>
        </w:rPr>
      </w:pPr>
      <w:r w:rsidRPr="00CB72F4">
        <w:rPr>
          <w:sz w:val="24"/>
          <w:szCs w:val="24"/>
          <w:lang w:eastAsia="en-US"/>
        </w:rPr>
        <w:t xml:space="preserve">Šis nolikums stājas spēkā no tā apstiprināšanas brīža. </w:t>
      </w:r>
    </w:p>
    <w:p w:rsidR="00A23BCF" w:rsidRPr="00CB72F4" w:rsidRDefault="00A23BCF" w:rsidP="00A23BCF">
      <w:pPr>
        <w:widowControl w:val="0"/>
        <w:rPr>
          <w:snapToGrid w:val="0"/>
          <w:sz w:val="24"/>
          <w:szCs w:val="24"/>
          <w:lang w:eastAsia="en-US"/>
        </w:rPr>
      </w:pPr>
    </w:p>
    <w:p w:rsidR="00A23BCF" w:rsidRPr="00CB72F4" w:rsidRDefault="00A23BCF" w:rsidP="00A23BCF">
      <w:pPr>
        <w:widowControl w:val="0"/>
        <w:rPr>
          <w:snapToGrid w:val="0"/>
          <w:sz w:val="24"/>
          <w:szCs w:val="24"/>
          <w:lang w:eastAsia="en-US"/>
        </w:rPr>
      </w:pPr>
    </w:p>
    <w:p w:rsidR="00A23BCF" w:rsidRPr="00CB72F4" w:rsidRDefault="00A23BCF" w:rsidP="00A23BCF">
      <w:pPr>
        <w:widowControl w:val="0"/>
        <w:rPr>
          <w:snapToGrid w:val="0"/>
          <w:sz w:val="24"/>
          <w:szCs w:val="24"/>
          <w:lang w:eastAsia="en-US"/>
        </w:rPr>
      </w:pPr>
    </w:p>
    <w:p w:rsidR="00A23BCF" w:rsidRPr="00CB72F4" w:rsidRDefault="00A23BCF" w:rsidP="00A23BCF">
      <w:pPr>
        <w:widowControl w:val="0"/>
        <w:rPr>
          <w:snapToGrid w:val="0"/>
          <w:sz w:val="24"/>
          <w:szCs w:val="24"/>
          <w:lang w:eastAsia="en-US"/>
        </w:rPr>
      </w:pPr>
    </w:p>
    <w:p w:rsidR="00A23BCF" w:rsidRPr="00CB72F4" w:rsidRDefault="00A23BCF" w:rsidP="00A23BCF">
      <w:pPr>
        <w:widowControl w:val="0"/>
        <w:rPr>
          <w:snapToGrid w:val="0"/>
          <w:sz w:val="24"/>
          <w:szCs w:val="24"/>
          <w:lang w:eastAsia="en-US"/>
        </w:rPr>
      </w:pPr>
    </w:p>
    <w:p w:rsidR="00A23BCF" w:rsidRPr="00CB72F4" w:rsidRDefault="00A23BCF" w:rsidP="00A23BCF">
      <w:pPr>
        <w:widowControl w:val="0"/>
        <w:rPr>
          <w:snapToGrid w:val="0"/>
          <w:sz w:val="24"/>
          <w:szCs w:val="24"/>
          <w:lang w:eastAsia="en-US"/>
        </w:rPr>
      </w:pPr>
    </w:p>
    <w:p w:rsidR="00A23BCF" w:rsidRPr="00CB72F4" w:rsidRDefault="00A23BCF" w:rsidP="00A23BCF">
      <w:pPr>
        <w:widowControl w:val="0"/>
        <w:rPr>
          <w:snapToGrid w:val="0"/>
          <w:sz w:val="24"/>
          <w:szCs w:val="24"/>
          <w:lang w:eastAsia="en-US"/>
        </w:rPr>
      </w:pPr>
    </w:p>
    <w:p w:rsidR="00A23BCF" w:rsidRPr="00CB72F4" w:rsidRDefault="00A23BCF" w:rsidP="00A23BCF">
      <w:pPr>
        <w:widowControl w:val="0"/>
        <w:rPr>
          <w:snapToGrid w:val="0"/>
          <w:sz w:val="24"/>
          <w:szCs w:val="24"/>
          <w:lang w:eastAsia="en-US"/>
        </w:rPr>
      </w:pPr>
    </w:p>
    <w:tbl>
      <w:tblPr>
        <w:tblW w:w="0" w:type="auto"/>
        <w:tblLook w:val="04A0" w:firstRow="1" w:lastRow="0" w:firstColumn="1" w:lastColumn="0" w:noHBand="0" w:noVBand="1"/>
      </w:tblPr>
      <w:tblGrid>
        <w:gridCol w:w="3239"/>
        <w:gridCol w:w="3204"/>
        <w:gridCol w:w="2844"/>
      </w:tblGrid>
      <w:tr w:rsidR="00A23BCF" w:rsidRPr="00CB72F4" w:rsidTr="00AF2F4B">
        <w:trPr>
          <w:trHeight w:val="359"/>
        </w:trPr>
        <w:tc>
          <w:tcPr>
            <w:tcW w:w="3285" w:type="dxa"/>
            <w:shd w:val="clear" w:color="auto" w:fill="auto"/>
          </w:tcPr>
          <w:p w:rsidR="00A23BCF" w:rsidRPr="00CB72F4" w:rsidRDefault="00A23BCF" w:rsidP="00AF2F4B">
            <w:pPr>
              <w:widowControl w:val="0"/>
              <w:rPr>
                <w:snapToGrid w:val="0"/>
                <w:sz w:val="24"/>
                <w:szCs w:val="24"/>
                <w:lang w:eastAsia="en-US"/>
              </w:rPr>
            </w:pPr>
            <w:r w:rsidRPr="00CB72F4">
              <w:rPr>
                <w:snapToGrid w:val="0"/>
                <w:sz w:val="24"/>
                <w:szCs w:val="24"/>
                <w:lang w:eastAsia="en-US"/>
              </w:rPr>
              <w:t>Domes priekšsēdētāja</w:t>
            </w:r>
            <w:r w:rsidRPr="00CB72F4">
              <w:rPr>
                <w:snapToGrid w:val="0"/>
                <w:sz w:val="24"/>
                <w:szCs w:val="24"/>
                <w:lang w:eastAsia="en-US"/>
              </w:rPr>
              <w:tab/>
            </w:r>
          </w:p>
        </w:tc>
        <w:tc>
          <w:tcPr>
            <w:tcW w:w="3285" w:type="dxa"/>
            <w:shd w:val="clear" w:color="auto" w:fill="auto"/>
          </w:tcPr>
          <w:p w:rsidR="00A23BCF" w:rsidRPr="00CB72F4" w:rsidRDefault="00A23BCF" w:rsidP="00AF2F4B">
            <w:pPr>
              <w:widowControl w:val="0"/>
              <w:rPr>
                <w:snapToGrid w:val="0"/>
                <w:sz w:val="24"/>
                <w:szCs w:val="24"/>
                <w:lang w:eastAsia="en-US"/>
              </w:rPr>
            </w:pPr>
          </w:p>
        </w:tc>
        <w:tc>
          <w:tcPr>
            <w:tcW w:w="2894" w:type="dxa"/>
            <w:shd w:val="clear" w:color="auto" w:fill="auto"/>
          </w:tcPr>
          <w:p w:rsidR="00A23BCF" w:rsidRPr="00CB72F4" w:rsidRDefault="00A23BCF" w:rsidP="00AF2F4B">
            <w:pPr>
              <w:widowControl w:val="0"/>
              <w:jc w:val="right"/>
              <w:rPr>
                <w:snapToGrid w:val="0"/>
                <w:sz w:val="24"/>
                <w:szCs w:val="24"/>
                <w:lang w:eastAsia="en-US"/>
              </w:rPr>
            </w:pPr>
            <w:r w:rsidRPr="00CB72F4">
              <w:rPr>
                <w:snapToGrid w:val="0"/>
                <w:sz w:val="24"/>
                <w:szCs w:val="24"/>
                <w:lang w:eastAsia="en-US"/>
              </w:rPr>
              <w:t>E.Eglīte</w:t>
            </w:r>
          </w:p>
        </w:tc>
      </w:tr>
    </w:tbl>
    <w:p w:rsidR="00A23BCF" w:rsidRPr="00CB72F4" w:rsidRDefault="00A23BCF" w:rsidP="00A23BCF">
      <w:pPr>
        <w:widowControl w:val="0"/>
        <w:rPr>
          <w:snapToGrid w:val="0"/>
          <w:sz w:val="24"/>
          <w:szCs w:val="24"/>
          <w:lang w:eastAsia="en-US"/>
        </w:rPr>
      </w:pPr>
    </w:p>
    <w:p w:rsidR="00A23BCF" w:rsidRPr="00CB72F4" w:rsidRDefault="00A23BCF" w:rsidP="00A23BCF">
      <w:pPr>
        <w:widowControl w:val="0"/>
        <w:rPr>
          <w:snapToGrid w:val="0"/>
          <w:sz w:val="24"/>
          <w:szCs w:val="24"/>
          <w:lang w:eastAsia="en-US"/>
        </w:rPr>
      </w:pPr>
    </w:p>
    <w:p w:rsidR="00A23BCF" w:rsidRDefault="00A23BCF" w:rsidP="00634FD7"/>
    <w:sectPr w:rsidR="00A23BCF" w:rsidSect="0040320D">
      <w:footerReference w:type="even" r:id="rId13"/>
      <w:footerReference w:type="default" r:id="rId1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357F" w:rsidRDefault="006E357F">
      <w:r>
        <w:separator/>
      </w:r>
    </w:p>
  </w:endnote>
  <w:endnote w:type="continuationSeparator" w:id="0">
    <w:p w:rsidR="006E357F" w:rsidRDefault="006E3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Times New Roman Tilde">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etterica">
    <w:altName w:val="Arial"/>
    <w:charset w:val="00"/>
    <w:family w:val="swiss"/>
    <w:pitch w:val="variable"/>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469" w:rsidRDefault="004D2469" w:rsidP="0055251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4D2469" w:rsidRDefault="004D2469" w:rsidP="00552517">
    <w:pPr>
      <w:pStyle w:val="Kjene"/>
      <w:ind w:right="360"/>
    </w:pPr>
  </w:p>
  <w:p w:rsidR="004D2469" w:rsidRDefault="004D2469"/>
  <w:p w:rsidR="004D2469" w:rsidRDefault="004D24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469" w:rsidRDefault="004D2469" w:rsidP="0040320D">
    <w:pPr>
      <w:pStyle w:val="Kjene"/>
      <w:jc w:val="center"/>
    </w:pPr>
    <w:r>
      <w:fldChar w:fldCharType="begin"/>
    </w:r>
    <w:r>
      <w:instrText xml:space="preserve"> PAGE   \* MERGEFORMAT </w:instrText>
    </w:r>
    <w:r>
      <w:fldChar w:fldCharType="separate"/>
    </w:r>
    <w:r w:rsidR="001A6704">
      <w:rPr>
        <w:noProof/>
      </w:rPr>
      <w:t>50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357F" w:rsidRDefault="006E357F">
      <w:r>
        <w:separator/>
      </w:r>
    </w:p>
  </w:footnote>
  <w:footnote w:type="continuationSeparator" w:id="0">
    <w:p w:rsidR="006E357F" w:rsidRDefault="006E3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7DEBF36"/>
    <w:lvl w:ilvl="0">
      <w:numFmt w:val="bullet"/>
      <w:lvlText w:val="*"/>
      <w:lvlJc w:val="left"/>
      <w:pPr>
        <w:ind w:left="0" w:firstLine="0"/>
      </w:pPr>
    </w:lvl>
  </w:abstractNum>
  <w:abstractNum w:abstractNumId="1" w15:restartNumberingAfterBreak="0">
    <w:nsid w:val="00000001"/>
    <w:multiLevelType w:val="multilevel"/>
    <w:tmpl w:val="00000001"/>
    <w:name w:val="WW8Num1"/>
    <w:lvl w:ilvl="0">
      <w:start w:val="2"/>
      <w:numFmt w:val="decimal"/>
      <w:lvlText w:val="%1."/>
      <w:lvlJc w:val="left"/>
      <w:pPr>
        <w:tabs>
          <w:tab w:val="num" w:pos="480"/>
        </w:tabs>
        <w:ind w:left="480" w:hanging="480"/>
      </w:pPr>
    </w:lvl>
    <w:lvl w:ilvl="1">
      <w:start w:val="2"/>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15:restartNumberingAfterBreak="0">
    <w:nsid w:val="0516544E"/>
    <w:multiLevelType w:val="hybridMultilevel"/>
    <w:tmpl w:val="1C7C371C"/>
    <w:lvl w:ilvl="0" w:tplc="D51C1690">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C955B2A"/>
    <w:multiLevelType w:val="multilevel"/>
    <w:tmpl w:val="0F4C3FF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209271F"/>
    <w:multiLevelType w:val="hybridMultilevel"/>
    <w:tmpl w:val="C4220872"/>
    <w:lvl w:ilvl="0" w:tplc="CAC0D6B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138C19E2"/>
    <w:multiLevelType w:val="multilevel"/>
    <w:tmpl w:val="49BC38D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7" w15:restartNumberingAfterBreak="0">
    <w:nsid w:val="18094BB0"/>
    <w:multiLevelType w:val="hybridMultilevel"/>
    <w:tmpl w:val="BA8062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D632497"/>
    <w:multiLevelType w:val="hybridMultilevel"/>
    <w:tmpl w:val="0E74F7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3C1328"/>
    <w:multiLevelType w:val="hybridMultilevel"/>
    <w:tmpl w:val="54883B2C"/>
    <w:lvl w:ilvl="0" w:tplc="D36212BA">
      <w:start w:val="1"/>
      <w:numFmt w:val="decimal"/>
      <w:lvlText w:val="%1."/>
      <w:lvlJc w:val="left"/>
      <w:pPr>
        <w:ind w:left="180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2F80607"/>
    <w:multiLevelType w:val="hybridMultilevel"/>
    <w:tmpl w:val="71BA69FA"/>
    <w:lvl w:ilvl="0" w:tplc="18B069C8">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45504B73"/>
    <w:multiLevelType w:val="hybridMultilevel"/>
    <w:tmpl w:val="413C112C"/>
    <w:lvl w:ilvl="0" w:tplc="FCD2963E">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 w15:restartNumberingAfterBreak="0">
    <w:nsid w:val="458546ED"/>
    <w:multiLevelType w:val="hybridMultilevel"/>
    <w:tmpl w:val="868A0540"/>
    <w:lvl w:ilvl="0" w:tplc="26F86AA4">
      <w:start w:val="5"/>
      <w:numFmt w:val="decimal"/>
      <w:lvlText w:val="%1."/>
      <w:lvlJc w:val="left"/>
      <w:pPr>
        <w:ind w:left="0" w:firstLine="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9FE519A"/>
    <w:multiLevelType w:val="hybridMultilevel"/>
    <w:tmpl w:val="EE12F05C"/>
    <w:lvl w:ilvl="0" w:tplc="D36212BA">
      <w:start w:val="1"/>
      <w:numFmt w:val="decimal"/>
      <w:lvlText w:val="%1."/>
      <w:lvlJc w:val="left"/>
      <w:pPr>
        <w:ind w:left="180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4" w15:restartNumberingAfterBreak="0">
    <w:nsid w:val="4B88707D"/>
    <w:multiLevelType w:val="singleLevel"/>
    <w:tmpl w:val="180ABE70"/>
    <w:lvl w:ilvl="0">
      <w:start w:val="1"/>
      <w:numFmt w:val="decimal"/>
      <w:lvlText w:val="%1."/>
      <w:legacy w:legacy="1" w:legacySpace="0" w:legacyIndent="350"/>
      <w:lvlJc w:val="left"/>
      <w:rPr>
        <w:rFonts w:ascii="Times New Roman" w:hAnsi="Times New Roman" w:cs="Times New Roman" w:hint="default"/>
      </w:rPr>
    </w:lvl>
  </w:abstractNum>
  <w:abstractNum w:abstractNumId="15" w15:restartNumberingAfterBreak="0">
    <w:nsid w:val="4E962039"/>
    <w:multiLevelType w:val="hybridMultilevel"/>
    <w:tmpl w:val="CBF86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FCE5AD2"/>
    <w:multiLevelType w:val="hybridMultilevel"/>
    <w:tmpl w:val="D444C9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1FF5DC1"/>
    <w:multiLevelType w:val="hybridMultilevel"/>
    <w:tmpl w:val="CEAC1E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2DE5FAF"/>
    <w:multiLevelType w:val="hybridMultilevel"/>
    <w:tmpl w:val="1F14A5C6"/>
    <w:lvl w:ilvl="0" w:tplc="415A8144">
      <w:start w:val="1"/>
      <w:numFmt w:val="decimal"/>
      <w:lvlText w:val="%1."/>
      <w:lvlJc w:val="left"/>
      <w:pPr>
        <w:ind w:left="180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39A7BD3"/>
    <w:multiLevelType w:val="multilevel"/>
    <w:tmpl w:val="984AF032"/>
    <w:lvl w:ilvl="0">
      <w:start w:val="1"/>
      <w:numFmt w:val="decimal"/>
      <w:lvlText w:val="%1."/>
      <w:lvlJc w:val="left"/>
      <w:pPr>
        <w:ind w:left="420" w:hanging="360"/>
      </w:pPr>
      <w:rPr>
        <w:rFonts w:hint="default"/>
      </w:rPr>
    </w:lvl>
    <w:lvl w:ilvl="1">
      <w:start w:val="1"/>
      <w:numFmt w:val="decimal"/>
      <w:isLgl/>
      <w:lvlText w:val="%1.%2."/>
      <w:lvlJc w:val="left"/>
      <w:pPr>
        <w:ind w:left="840" w:hanging="4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20" w15:restartNumberingAfterBreak="0">
    <w:nsid w:val="580D23F2"/>
    <w:multiLevelType w:val="hybridMultilevel"/>
    <w:tmpl w:val="4664C28A"/>
    <w:lvl w:ilvl="0" w:tplc="0426000F">
      <w:start w:val="1"/>
      <w:numFmt w:val="decimal"/>
      <w:lvlText w:val="%1."/>
      <w:lvlJc w:val="left"/>
      <w:pPr>
        <w:ind w:left="1800" w:hanging="360"/>
      </w:pPr>
      <w:rPr>
        <w:b w:val="0"/>
      </w:r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21" w15:restartNumberingAfterBreak="0">
    <w:nsid w:val="5B727E93"/>
    <w:multiLevelType w:val="hybridMultilevel"/>
    <w:tmpl w:val="890E5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7C681E"/>
    <w:multiLevelType w:val="singleLevel"/>
    <w:tmpl w:val="E7EAAD36"/>
    <w:lvl w:ilvl="0">
      <w:start w:val="1"/>
      <w:numFmt w:val="decimal"/>
      <w:lvlText w:val="%1."/>
      <w:legacy w:legacy="1" w:legacySpace="0" w:legacyIndent="260"/>
      <w:lvlJc w:val="left"/>
      <w:pPr>
        <w:ind w:left="0" w:firstLine="0"/>
      </w:pPr>
      <w:rPr>
        <w:rFonts w:ascii="Times New Roman" w:hAnsi="Times New Roman" w:cs="Times New Roman" w:hint="default"/>
      </w:rPr>
    </w:lvl>
  </w:abstractNum>
  <w:abstractNum w:abstractNumId="23" w15:restartNumberingAfterBreak="0">
    <w:nsid w:val="5D54268E"/>
    <w:multiLevelType w:val="hybridMultilevel"/>
    <w:tmpl w:val="A1EC653E"/>
    <w:lvl w:ilvl="0" w:tplc="0426000F">
      <w:start w:val="1"/>
      <w:numFmt w:val="decimal"/>
      <w:lvlText w:val="%1."/>
      <w:lvlJc w:val="left"/>
      <w:pPr>
        <w:ind w:left="1636" w:hanging="360"/>
      </w:pPr>
    </w:lvl>
    <w:lvl w:ilvl="1" w:tplc="04260019" w:tentative="1">
      <w:start w:val="1"/>
      <w:numFmt w:val="lowerLetter"/>
      <w:lvlText w:val="%2."/>
      <w:lvlJc w:val="left"/>
      <w:pPr>
        <w:ind w:left="2356" w:hanging="360"/>
      </w:pPr>
    </w:lvl>
    <w:lvl w:ilvl="2" w:tplc="0426001B" w:tentative="1">
      <w:start w:val="1"/>
      <w:numFmt w:val="lowerRoman"/>
      <w:lvlText w:val="%3."/>
      <w:lvlJc w:val="right"/>
      <w:pPr>
        <w:ind w:left="3076" w:hanging="180"/>
      </w:pPr>
    </w:lvl>
    <w:lvl w:ilvl="3" w:tplc="0426000F" w:tentative="1">
      <w:start w:val="1"/>
      <w:numFmt w:val="decimal"/>
      <w:lvlText w:val="%4."/>
      <w:lvlJc w:val="left"/>
      <w:pPr>
        <w:ind w:left="3796" w:hanging="360"/>
      </w:pPr>
    </w:lvl>
    <w:lvl w:ilvl="4" w:tplc="04260019" w:tentative="1">
      <w:start w:val="1"/>
      <w:numFmt w:val="lowerLetter"/>
      <w:lvlText w:val="%5."/>
      <w:lvlJc w:val="left"/>
      <w:pPr>
        <w:ind w:left="4516" w:hanging="360"/>
      </w:pPr>
    </w:lvl>
    <w:lvl w:ilvl="5" w:tplc="0426001B" w:tentative="1">
      <w:start w:val="1"/>
      <w:numFmt w:val="lowerRoman"/>
      <w:lvlText w:val="%6."/>
      <w:lvlJc w:val="right"/>
      <w:pPr>
        <w:ind w:left="5236" w:hanging="180"/>
      </w:pPr>
    </w:lvl>
    <w:lvl w:ilvl="6" w:tplc="0426000F" w:tentative="1">
      <w:start w:val="1"/>
      <w:numFmt w:val="decimal"/>
      <w:lvlText w:val="%7."/>
      <w:lvlJc w:val="left"/>
      <w:pPr>
        <w:ind w:left="5956" w:hanging="360"/>
      </w:pPr>
    </w:lvl>
    <w:lvl w:ilvl="7" w:tplc="04260019" w:tentative="1">
      <w:start w:val="1"/>
      <w:numFmt w:val="lowerLetter"/>
      <w:lvlText w:val="%8."/>
      <w:lvlJc w:val="left"/>
      <w:pPr>
        <w:ind w:left="6676" w:hanging="360"/>
      </w:pPr>
    </w:lvl>
    <w:lvl w:ilvl="8" w:tplc="0426001B" w:tentative="1">
      <w:start w:val="1"/>
      <w:numFmt w:val="lowerRoman"/>
      <w:lvlText w:val="%9."/>
      <w:lvlJc w:val="right"/>
      <w:pPr>
        <w:ind w:left="7396" w:hanging="180"/>
      </w:pPr>
    </w:lvl>
  </w:abstractNum>
  <w:abstractNum w:abstractNumId="24" w15:restartNumberingAfterBreak="0">
    <w:nsid w:val="5E413973"/>
    <w:multiLevelType w:val="hybridMultilevel"/>
    <w:tmpl w:val="4CA24120"/>
    <w:lvl w:ilvl="0" w:tplc="3C26F84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B987A8C"/>
    <w:multiLevelType w:val="hybridMultilevel"/>
    <w:tmpl w:val="5A6425C8"/>
    <w:lvl w:ilvl="0" w:tplc="ED36B0E6">
      <w:start w:val="1"/>
      <w:numFmt w:val="decimal"/>
      <w:lvlText w:val="%1."/>
      <w:lvlJc w:val="left"/>
      <w:pPr>
        <w:ind w:left="0" w:firstLine="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94B12A1"/>
    <w:multiLevelType w:val="hybridMultilevel"/>
    <w:tmpl w:val="B84CE71A"/>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num>
  <w:num w:numId="3">
    <w:abstractNumId w:val="0"/>
    <w:lvlOverride w:ilvl="0">
      <w:lvl w:ilvl="0">
        <w:numFmt w:val="bullet"/>
        <w:lvlText w:val="•"/>
        <w:legacy w:legacy="1" w:legacySpace="0" w:legacyIndent="346"/>
        <w:lvlJc w:val="left"/>
        <w:pPr>
          <w:ind w:left="0" w:firstLine="0"/>
        </w:pPr>
        <w:rPr>
          <w:rFonts w:ascii="Arial" w:hAnsi="Arial" w:cs="Arial" w:hint="default"/>
        </w:rPr>
      </w:lvl>
    </w:lvlOverride>
  </w:num>
  <w:num w:numId="4">
    <w:abstractNumId w:val="0"/>
    <w:lvlOverride w:ilvl="0">
      <w:lvl w:ilvl="0">
        <w:numFmt w:val="bullet"/>
        <w:lvlText w:val="•"/>
        <w:legacy w:legacy="1" w:legacySpace="0" w:legacyIndent="350"/>
        <w:lvlJc w:val="left"/>
        <w:pPr>
          <w:ind w:left="0" w:firstLine="0"/>
        </w:pPr>
        <w:rPr>
          <w:rFonts w:ascii="Arial" w:hAnsi="Arial" w:cs="Arial" w:hint="default"/>
        </w:rPr>
      </w:lvl>
    </w:lvlOverride>
  </w:num>
  <w:num w:numId="5">
    <w:abstractNumId w:val="16"/>
  </w:num>
  <w:num w:numId="6">
    <w:abstractNumId w:val="14"/>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3"/>
  </w:num>
  <w:num w:numId="10">
    <w:abstractNumId w:val="9"/>
  </w:num>
  <w:num w:numId="11">
    <w:abstractNumId w:val="6"/>
  </w:num>
  <w:num w:numId="12">
    <w:abstractNumId w:val="7"/>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5"/>
  </w:num>
  <w:num w:numId="19">
    <w:abstractNumId w:val="8"/>
  </w:num>
  <w:num w:numId="20">
    <w:abstractNumId w:val="3"/>
  </w:num>
  <w:num w:numId="21">
    <w:abstractNumId w:val="25"/>
  </w:num>
  <w:num w:numId="22">
    <w:abstractNumId w:val="12"/>
  </w:num>
  <w:num w:numId="23">
    <w:abstractNumId w:val="18"/>
  </w:num>
  <w:num w:numId="24">
    <w:abstractNumId w:val="4"/>
  </w:num>
  <w:num w:numId="25">
    <w:abstractNumId w:val="17"/>
  </w:num>
  <w:num w:numId="26">
    <w:abstractNumId w:val="21"/>
  </w:num>
  <w:num w:numId="27">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0C9"/>
    <w:rsid w:val="000030C7"/>
    <w:rsid w:val="000061ED"/>
    <w:rsid w:val="000066AC"/>
    <w:rsid w:val="000131F8"/>
    <w:rsid w:val="000179BA"/>
    <w:rsid w:val="0002169F"/>
    <w:rsid w:val="000220CA"/>
    <w:rsid w:val="00024070"/>
    <w:rsid w:val="00027770"/>
    <w:rsid w:val="00030F22"/>
    <w:rsid w:val="000315C6"/>
    <w:rsid w:val="000316AD"/>
    <w:rsid w:val="00037D86"/>
    <w:rsid w:val="00042C01"/>
    <w:rsid w:val="00043C8C"/>
    <w:rsid w:val="00043FB3"/>
    <w:rsid w:val="0004574B"/>
    <w:rsid w:val="00046B17"/>
    <w:rsid w:val="00047E52"/>
    <w:rsid w:val="00050207"/>
    <w:rsid w:val="000535AF"/>
    <w:rsid w:val="0005452F"/>
    <w:rsid w:val="00054A56"/>
    <w:rsid w:val="0005664C"/>
    <w:rsid w:val="00056987"/>
    <w:rsid w:val="00062468"/>
    <w:rsid w:val="000634F3"/>
    <w:rsid w:val="00064394"/>
    <w:rsid w:val="00066AD2"/>
    <w:rsid w:val="000726FE"/>
    <w:rsid w:val="0007593F"/>
    <w:rsid w:val="0008213D"/>
    <w:rsid w:val="00083601"/>
    <w:rsid w:val="000875E0"/>
    <w:rsid w:val="00090349"/>
    <w:rsid w:val="00092924"/>
    <w:rsid w:val="000937D8"/>
    <w:rsid w:val="00093FA7"/>
    <w:rsid w:val="00097730"/>
    <w:rsid w:val="000A1CA0"/>
    <w:rsid w:val="000A41AE"/>
    <w:rsid w:val="000A79F8"/>
    <w:rsid w:val="000B024D"/>
    <w:rsid w:val="000B264E"/>
    <w:rsid w:val="000B271B"/>
    <w:rsid w:val="000B3758"/>
    <w:rsid w:val="000B5115"/>
    <w:rsid w:val="000B5B06"/>
    <w:rsid w:val="000B63FF"/>
    <w:rsid w:val="000C1179"/>
    <w:rsid w:val="000C16EA"/>
    <w:rsid w:val="000C279D"/>
    <w:rsid w:val="000C4EA4"/>
    <w:rsid w:val="000C5ED0"/>
    <w:rsid w:val="000C641A"/>
    <w:rsid w:val="000D3558"/>
    <w:rsid w:val="000D3C15"/>
    <w:rsid w:val="000D70FB"/>
    <w:rsid w:val="000E35AF"/>
    <w:rsid w:val="000E72AA"/>
    <w:rsid w:val="000F1DF1"/>
    <w:rsid w:val="000F3913"/>
    <w:rsid w:val="000F3E72"/>
    <w:rsid w:val="00102F8C"/>
    <w:rsid w:val="001055B9"/>
    <w:rsid w:val="00106056"/>
    <w:rsid w:val="00107E3F"/>
    <w:rsid w:val="001218C9"/>
    <w:rsid w:val="00122CDD"/>
    <w:rsid w:val="0012473D"/>
    <w:rsid w:val="00124DDF"/>
    <w:rsid w:val="00125019"/>
    <w:rsid w:val="0012546E"/>
    <w:rsid w:val="00131CBF"/>
    <w:rsid w:val="0013356E"/>
    <w:rsid w:val="00135F04"/>
    <w:rsid w:val="001360C3"/>
    <w:rsid w:val="00140A40"/>
    <w:rsid w:val="0014264C"/>
    <w:rsid w:val="001447B7"/>
    <w:rsid w:val="00146625"/>
    <w:rsid w:val="00146928"/>
    <w:rsid w:val="0015007F"/>
    <w:rsid w:val="0015249D"/>
    <w:rsid w:val="00160423"/>
    <w:rsid w:val="001656DD"/>
    <w:rsid w:val="001667AC"/>
    <w:rsid w:val="001740B3"/>
    <w:rsid w:val="001770DA"/>
    <w:rsid w:val="001772D8"/>
    <w:rsid w:val="001774FC"/>
    <w:rsid w:val="00177BEA"/>
    <w:rsid w:val="00177D32"/>
    <w:rsid w:val="001827BF"/>
    <w:rsid w:val="00184EB9"/>
    <w:rsid w:val="00185EF2"/>
    <w:rsid w:val="00187E40"/>
    <w:rsid w:val="00190743"/>
    <w:rsid w:val="00191E7B"/>
    <w:rsid w:val="0019349B"/>
    <w:rsid w:val="00195E6C"/>
    <w:rsid w:val="001967B1"/>
    <w:rsid w:val="00196948"/>
    <w:rsid w:val="001A0238"/>
    <w:rsid w:val="001A04F4"/>
    <w:rsid w:val="001A1648"/>
    <w:rsid w:val="001A1941"/>
    <w:rsid w:val="001A2F8F"/>
    <w:rsid w:val="001A42E4"/>
    <w:rsid w:val="001A5D59"/>
    <w:rsid w:val="001A6704"/>
    <w:rsid w:val="001B0352"/>
    <w:rsid w:val="001B1B50"/>
    <w:rsid w:val="001B2505"/>
    <w:rsid w:val="001B603C"/>
    <w:rsid w:val="001B62BF"/>
    <w:rsid w:val="001B68C4"/>
    <w:rsid w:val="001B6EBC"/>
    <w:rsid w:val="001B781E"/>
    <w:rsid w:val="001B79BC"/>
    <w:rsid w:val="001C1B3E"/>
    <w:rsid w:val="001C291D"/>
    <w:rsid w:val="001C2EC5"/>
    <w:rsid w:val="001C59AE"/>
    <w:rsid w:val="001C66B4"/>
    <w:rsid w:val="001D0EA1"/>
    <w:rsid w:val="001D1747"/>
    <w:rsid w:val="001D2CDF"/>
    <w:rsid w:val="001D2E96"/>
    <w:rsid w:val="001D3550"/>
    <w:rsid w:val="001D3EBC"/>
    <w:rsid w:val="001D49DE"/>
    <w:rsid w:val="001D5DEB"/>
    <w:rsid w:val="001E1EAF"/>
    <w:rsid w:val="001E498A"/>
    <w:rsid w:val="001E62AB"/>
    <w:rsid w:val="001E630F"/>
    <w:rsid w:val="001E794B"/>
    <w:rsid w:val="001E7F1C"/>
    <w:rsid w:val="001F075C"/>
    <w:rsid w:val="001F7921"/>
    <w:rsid w:val="0020236F"/>
    <w:rsid w:val="00203F29"/>
    <w:rsid w:val="00204F31"/>
    <w:rsid w:val="002055E6"/>
    <w:rsid w:val="002060C4"/>
    <w:rsid w:val="00206784"/>
    <w:rsid w:val="002069CC"/>
    <w:rsid w:val="00207C27"/>
    <w:rsid w:val="00211E20"/>
    <w:rsid w:val="002132C3"/>
    <w:rsid w:val="00215A3D"/>
    <w:rsid w:val="00216AA7"/>
    <w:rsid w:val="002224E5"/>
    <w:rsid w:val="00223961"/>
    <w:rsid w:val="00223BD0"/>
    <w:rsid w:val="00224F9E"/>
    <w:rsid w:val="00227B30"/>
    <w:rsid w:val="002303B0"/>
    <w:rsid w:val="002321BC"/>
    <w:rsid w:val="00233B9F"/>
    <w:rsid w:val="00235089"/>
    <w:rsid w:val="00235D74"/>
    <w:rsid w:val="002443D7"/>
    <w:rsid w:val="0024586E"/>
    <w:rsid w:val="00245BCF"/>
    <w:rsid w:val="00245EC7"/>
    <w:rsid w:val="00246EEF"/>
    <w:rsid w:val="00247442"/>
    <w:rsid w:val="00251232"/>
    <w:rsid w:val="00251498"/>
    <w:rsid w:val="00252074"/>
    <w:rsid w:val="00252B3F"/>
    <w:rsid w:val="002537BF"/>
    <w:rsid w:val="002568C0"/>
    <w:rsid w:val="0026053F"/>
    <w:rsid w:val="00260542"/>
    <w:rsid w:val="00262BEA"/>
    <w:rsid w:val="00263537"/>
    <w:rsid w:val="00264489"/>
    <w:rsid w:val="00272685"/>
    <w:rsid w:val="00274202"/>
    <w:rsid w:val="0028392F"/>
    <w:rsid w:val="002854E9"/>
    <w:rsid w:val="00291F2C"/>
    <w:rsid w:val="002925A0"/>
    <w:rsid w:val="002938FF"/>
    <w:rsid w:val="002A0CD7"/>
    <w:rsid w:val="002A131E"/>
    <w:rsid w:val="002A16BE"/>
    <w:rsid w:val="002A2155"/>
    <w:rsid w:val="002A252A"/>
    <w:rsid w:val="002B33DB"/>
    <w:rsid w:val="002C14BC"/>
    <w:rsid w:val="002C35EA"/>
    <w:rsid w:val="002C39CE"/>
    <w:rsid w:val="002C3A48"/>
    <w:rsid w:val="002C3EE9"/>
    <w:rsid w:val="002C4EC1"/>
    <w:rsid w:val="002C5749"/>
    <w:rsid w:val="002C6066"/>
    <w:rsid w:val="002C7769"/>
    <w:rsid w:val="002D0BD7"/>
    <w:rsid w:val="002D364D"/>
    <w:rsid w:val="002D6494"/>
    <w:rsid w:val="002D64A6"/>
    <w:rsid w:val="002E1AD9"/>
    <w:rsid w:val="002E274D"/>
    <w:rsid w:val="002E408E"/>
    <w:rsid w:val="002E4490"/>
    <w:rsid w:val="002F4FAB"/>
    <w:rsid w:val="002F5A13"/>
    <w:rsid w:val="00300128"/>
    <w:rsid w:val="0030045E"/>
    <w:rsid w:val="00305292"/>
    <w:rsid w:val="00306305"/>
    <w:rsid w:val="003063AB"/>
    <w:rsid w:val="00307524"/>
    <w:rsid w:val="00313FA4"/>
    <w:rsid w:val="00314195"/>
    <w:rsid w:val="003169A3"/>
    <w:rsid w:val="00317010"/>
    <w:rsid w:val="003209E5"/>
    <w:rsid w:val="00322EEF"/>
    <w:rsid w:val="0032568A"/>
    <w:rsid w:val="00325E0B"/>
    <w:rsid w:val="00325F18"/>
    <w:rsid w:val="0032600C"/>
    <w:rsid w:val="00331826"/>
    <w:rsid w:val="00331F87"/>
    <w:rsid w:val="00332B34"/>
    <w:rsid w:val="00337082"/>
    <w:rsid w:val="003373B1"/>
    <w:rsid w:val="003379FD"/>
    <w:rsid w:val="00337DC6"/>
    <w:rsid w:val="003405E2"/>
    <w:rsid w:val="003407BF"/>
    <w:rsid w:val="00340B2B"/>
    <w:rsid w:val="003418D4"/>
    <w:rsid w:val="00344401"/>
    <w:rsid w:val="00351F46"/>
    <w:rsid w:val="0035513E"/>
    <w:rsid w:val="00355181"/>
    <w:rsid w:val="003554B9"/>
    <w:rsid w:val="0036005C"/>
    <w:rsid w:val="003645C0"/>
    <w:rsid w:val="00366E70"/>
    <w:rsid w:val="00367D4E"/>
    <w:rsid w:val="0037001E"/>
    <w:rsid w:val="003705EF"/>
    <w:rsid w:val="00370D1D"/>
    <w:rsid w:val="003721F4"/>
    <w:rsid w:val="00372710"/>
    <w:rsid w:val="00372730"/>
    <w:rsid w:val="00376409"/>
    <w:rsid w:val="0037792F"/>
    <w:rsid w:val="003801BB"/>
    <w:rsid w:val="00381BD4"/>
    <w:rsid w:val="00382C39"/>
    <w:rsid w:val="00382CE5"/>
    <w:rsid w:val="00383BF4"/>
    <w:rsid w:val="0038566A"/>
    <w:rsid w:val="0038642E"/>
    <w:rsid w:val="00387074"/>
    <w:rsid w:val="00387715"/>
    <w:rsid w:val="00391152"/>
    <w:rsid w:val="00395085"/>
    <w:rsid w:val="003968EE"/>
    <w:rsid w:val="00396C31"/>
    <w:rsid w:val="003A2B0C"/>
    <w:rsid w:val="003A37DE"/>
    <w:rsid w:val="003A446A"/>
    <w:rsid w:val="003B1693"/>
    <w:rsid w:val="003B192B"/>
    <w:rsid w:val="003B20B9"/>
    <w:rsid w:val="003B3B6A"/>
    <w:rsid w:val="003B4144"/>
    <w:rsid w:val="003B47CE"/>
    <w:rsid w:val="003C1E74"/>
    <w:rsid w:val="003C2566"/>
    <w:rsid w:val="003C4118"/>
    <w:rsid w:val="003C50DD"/>
    <w:rsid w:val="003C54CA"/>
    <w:rsid w:val="003C5742"/>
    <w:rsid w:val="003C7F58"/>
    <w:rsid w:val="003D0CD6"/>
    <w:rsid w:val="003D3D64"/>
    <w:rsid w:val="003E0D87"/>
    <w:rsid w:val="003E27AA"/>
    <w:rsid w:val="003E3484"/>
    <w:rsid w:val="003E45EB"/>
    <w:rsid w:val="003E47F6"/>
    <w:rsid w:val="003E77B4"/>
    <w:rsid w:val="003F0385"/>
    <w:rsid w:val="003F0E1C"/>
    <w:rsid w:val="003F1DEA"/>
    <w:rsid w:val="003F2522"/>
    <w:rsid w:val="003F526A"/>
    <w:rsid w:val="0040320D"/>
    <w:rsid w:val="00404290"/>
    <w:rsid w:val="004066C7"/>
    <w:rsid w:val="00407549"/>
    <w:rsid w:val="00410B3F"/>
    <w:rsid w:val="00412114"/>
    <w:rsid w:val="004121B5"/>
    <w:rsid w:val="00412CDD"/>
    <w:rsid w:val="004153FC"/>
    <w:rsid w:val="00423201"/>
    <w:rsid w:val="0042387B"/>
    <w:rsid w:val="004348D4"/>
    <w:rsid w:val="004375B5"/>
    <w:rsid w:val="00441082"/>
    <w:rsid w:val="0044191D"/>
    <w:rsid w:val="00442B3A"/>
    <w:rsid w:val="00444A79"/>
    <w:rsid w:val="004451F8"/>
    <w:rsid w:val="00447137"/>
    <w:rsid w:val="00447E50"/>
    <w:rsid w:val="0045159A"/>
    <w:rsid w:val="00453DB3"/>
    <w:rsid w:val="00454394"/>
    <w:rsid w:val="00455E9A"/>
    <w:rsid w:val="0045620E"/>
    <w:rsid w:val="00456D0A"/>
    <w:rsid w:val="0045721A"/>
    <w:rsid w:val="00463B7E"/>
    <w:rsid w:val="00463C3C"/>
    <w:rsid w:val="00463EA8"/>
    <w:rsid w:val="00464CC6"/>
    <w:rsid w:val="00465CAB"/>
    <w:rsid w:val="004718D1"/>
    <w:rsid w:val="00472002"/>
    <w:rsid w:val="0047304F"/>
    <w:rsid w:val="00473190"/>
    <w:rsid w:val="004734CA"/>
    <w:rsid w:val="00474984"/>
    <w:rsid w:val="004756E1"/>
    <w:rsid w:val="00482448"/>
    <w:rsid w:val="00484569"/>
    <w:rsid w:val="0048468F"/>
    <w:rsid w:val="004857E7"/>
    <w:rsid w:val="00490657"/>
    <w:rsid w:val="00496180"/>
    <w:rsid w:val="004974B4"/>
    <w:rsid w:val="004A05A5"/>
    <w:rsid w:val="004A0C8F"/>
    <w:rsid w:val="004A0ED8"/>
    <w:rsid w:val="004A3A98"/>
    <w:rsid w:val="004B25A0"/>
    <w:rsid w:val="004B2657"/>
    <w:rsid w:val="004C0C85"/>
    <w:rsid w:val="004C2058"/>
    <w:rsid w:val="004C536E"/>
    <w:rsid w:val="004C7564"/>
    <w:rsid w:val="004D1D94"/>
    <w:rsid w:val="004D2136"/>
    <w:rsid w:val="004D2469"/>
    <w:rsid w:val="004D259E"/>
    <w:rsid w:val="004D2D77"/>
    <w:rsid w:val="004D2E69"/>
    <w:rsid w:val="004E0E8E"/>
    <w:rsid w:val="004E1F81"/>
    <w:rsid w:val="004E542B"/>
    <w:rsid w:val="004E5928"/>
    <w:rsid w:val="004E69AB"/>
    <w:rsid w:val="004F101A"/>
    <w:rsid w:val="004F367D"/>
    <w:rsid w:val="004F41A4"/>
    <w:rsid w:val="004F4E77"/>
    <w:rsid w:val="004F662E"/>
    <w:rsid w:val="004F6DA0"/>
    <w:rsid w:val="004F79EF"/>
    <w:rsid w:val="004F7B4F"/>
    <w:rsid w:val="004F7E2F"/>
    <w:rsid w:val="00502D64"/>
    <w:rsid w:val="00503967"/>
    <w:rsid w:val="00503A70"/>
    <w:rsid w:val="005058E9"/>
    <w:rsid w:val="00507AAC"/>
    <w:rsid w:val="00510DCE"/>
    <w:rsid w:val="005118F2"/>
    <w:rsid w:val="00513CF3"/>
    <w:rsid w:val="00517A1A"/>
    <w:rsid w:val="005266FD"/>
    <w:rsid w:val="00530B2F"/>
    <w:rsid w:val="00530E63"/>
    <w:rsid w:val="00533A0E"/>
    <w:rsid w:val="005414F0"/>
    <w:rsid w:val="00541DD2"/>
    <w:rsid w:val="00542E83"/>
    <w:rsid w:val="00545180"/>
    <w:rsid w:val="0055004B"/>
    <w:rsid w:val="0055182D"/>
    <w:rsid w:val="00552517"/>
    <w:rsid w:val="00552CCC"/>
    <w:rsid w:val="005565BE"/>
    <w:rsid w:val="005576A0"/>
    <w:rsid w:val="00557B75"/>
    <w:rsid w:val="00562324"/>
    <w:rsid w:val="005624F4"/>
    <w:rsid w:val="00565AF0"/>
    <w:rsid w:val="00567AE9"/>
    <w:rsid w:val="00567C33"/>
    <w:rsid w:val="00575FC8"/>
    <w:rsid w:val="0057612C"/>
    <w:rsid w:val="00576D55"/>
    <w:rsid w:val="00580523"/>
    <w:rsid w:val="005811B7"/>
    <w:rsid w:val="00583C5B"/>
    <w:rsid w:val="005843F0"/>
    <w:rsid w:val="0058500B"/>
    <w:rsid w:val="005862CD"/>
    <w:rsid w:val="00586BCD"/>
    <w:rsid w:val="00591171"/>
    <w:rsid w:val="005922F6"/>
    <w:rsid w:val="00595EC6"/>
    <w:rsid w:val="005A04B1"/>
    <w:rsid w:val="005A55DE"/>
    <w:rsid w:val="005A5EFE"/>
    <w:rsid w:val="005B15DC"/>
    <w:rsid w:val="005B557E"/>
    <w:rsid w:val="005B5611"/>
    <w:rsid w:val="005B5926"/>
    <w:rsid w:val="005B5A80"/>
    <w:rsid w:val="005B5C46"/>
    <w:rsid w:val="005B66C1"/>
    <w:rsid w:val="005C16E3"/>
    <w:rsid w:val="005C2519"/>
    <w:rsid w:val="005C3172"/>
    <w:rsid w:val="005C38A3"/>
    <w:rsid w:val="005C583A"/>
    <w:rsid w:val="005C7259"/>
    <w:rsid w:val="005C7C99"/>
    <w:rsid w:val="005C7DEB"/>
    <w:rsid w:val="005D15E9"/>
    <w:rsid w:val="005D2AAD"/>
    <w:rsid w:val="005D4A46"/>
    <w:rsid w:val="005D726B"/>
    <w:rsid w:val="005D7E95"/>
    <w:rsid w:val="005E0B00"/>
    <w:rsid w:val="005E3F05"/>
    <w:rsid w:val="005E4B11"/>
    <w:rsid w:val="005E4B63"/>
    <w:rsid w:val="005E5128"/>
    <w:rsid w:val="005E5426"/>
    <w:rsid w:val="005E79FB"/>
    <w:rsid w:val="005F38CE"/>
    <w:rsid w:val="005F4DA1"/>
    <w:rsid w:val="006027FE"/>
    <w:rsid w:val="00602ABF"/>
    <w:rsid w:val="00604E26"/>
    <w:rsid w:val="00611BE5"/>
    <w:rsid w:val="00612D2C"/>
    <w:rsid w:val="0061685A"/>
    <w:rsid w:val="00621D09"/>
    <w:rsid w:val="0062231A"/>
    <w:rsid w:val="00622DD8"/>
    <w:rsid w:val="00623166"/>
    <w:rsid w:val="0062320D"/>
    <w:rsid w:val="006243A0"/>
    <w:rsid w:val="0062465F"/>
    <w:rsid w:val="00624854"/>
    <w:rsid w:val="006266C8"/>
    <w:rsid w:val="006324B8"/>
    <w:rsid w:val="00633F0C"/>
    <w:rsid w:val="00634FD7"/>
    <w:rsid w:val="006356A6"/>
    <w:rsid w:val="006360D4"/>
    <w:rsid w:val="00643E0D"/>
    <w:rsid w:val="00644A61"/>
    <w:rsid w:val="00645EBD"/>
    <w:rsid w:val="00647F30"/>
    <w:rsid w:val="00650901"/>
    <w:rsid w:val="00650D00"/>
    <w:rsid w:val="00651438"/>
    <w:rsid w:val="00656CB4"/>
    <w:rsid w:val="00660C41"/>
    <w:rsid w:val="00661468"/>
    <w:rsid w:val="00663788"/>
    <w:rsid w:val="006658F8"/>
    <w:rsid w:val="0066666D"/>
    <w:rsid w:val="00670BA2"/>
    <w:rsid w:val="00671CE9"/>
    <w:rsid w:val="00673528"/>
    <w:rsid w:val="00673794"/>
    <w:rsid w:val="00676046"/>
    <w:rsid w:val="0067772D"/>
    <w:rsid w:val="006778E9"/>
    <w:rsid w:val="00677C54"/>
    <w:rsid w:val="00680279"/>
    <w:rsid w:val="00680575"/>
    <w:rsid w:val="00680D7E"/>
    <w:rsid w:val="00681A6E"/>
    <w:rsid w:val="00683374"/>
    <w:rsid w:val="006836E8"/>
    <w:rsid w:val="0068465C"/>
    <w:rsid w:val="00686CDE"/>
    <w:rsid w:val="006904AC"/>
    <w:rsid w:val="00694EDC"/>
    <w:rsid w:val="00694F95"/>
    <w:rsid w:val="006A3F9E"/>
    <w:rsid w:val="006A4530"/>
    <w:rsid w:val="006A5846"/>
    <w:rsid w:val="006B2755"/>
    <w:rsid w:val="006B2E9B"/>
    <w:rsid w:val="006B6475"/>
    <w:rsid w:val="006B72E8"/>
    <w:rsid w:val="006C0B83"/>
    <w:rsid w:val="006C16F1"/>
    <w:rsid w:val="006C42F4"/>
    <w:rsid w:val="006C6FE7"/>
    <w:rsid w:val="006C7967"/>
    <w:rsid w:val="006D39EF"/>
    <w:rsid w:val="006D3F9A"/>
    <w:rsid w:val="006D476A"/>
    <w:rsid w:val="006E1014"/>
    <w:rsid w:val="006E357F"/>
    <w:rsid w:val="006E3BA6"/>
    <w:rsid w:val="006E795B"/>
    <w:rsid w:val="006F002C"/>
    <w:rsid w:val="006F20B9"/>
    <w:rsid w:val="006F69D0"/>
    <w:rsid w:val="006F7372"/>
    <w:rsid w:val="0070252B"/>
    <w:rsid w:val="00703495"/>
    <w:rsid w:val="00703C38"/>
    <w:rsid w:val="0070512E"/>
    <w:rsid w:val="00707646"/>
    <w:rsid w:val="007109B9"/>
    <w:rsid w:val="00711655"/>
    <w:rsid w:val="007140CC"/>
    <w:rsid w:val="007146EC"/>
    <w:rsid w:val="00715C8D"/>
    <w:rsid w:val="00721E9C"/>
    <w:rsid w:val="00726853"/>
    <w:rsid w:val="007279C4"/>
    <w:rsid w:val="00730020"/>
    <w:rsid w:val="00730A8E"/>
    <w:rsid w:val="00733A28"/>
    <w:rsid w:val="00740140"/>
    <w:rsid w:val="007401A8"/>
    <w:rsid w:val="00740260"/>
    <w:rsid w:val="007411A1"/>
    <w:rsid w:val="00741D3D"/>
    <w:rsid w:val="00743036"/>
    <w:rsid w:val="007464FB"/>
    <w:rsid w:val="007465DD"/>
    <w:rsid w:val="007478A0"/>
    <w:rsid w:val="00747E74"/>
    <w:rsid w:val="00750D64"/>
    <w:rsid w:val="00751BB9"/>
    <w:rsid w:val="00756B5B"/>
    <w:rsid w:val="00763C6A"/>
    <w:rsid w:val="00766CA4"/>
    <w:rsid w:val="00767E2B"/>
    <w:rsid w:val="00771CA8"/>
    <w:rsid w:val="00772070"/>
    <w:rsid w:val="007720A2"/>
    <w:rsid w:val="00772968"/>
    <w:rsid w:val="007740A1"/>
    <w:rsid w:val="007758E1"/>
    <w:rsid w:val="00775A48"/>
    <w:rsid w:val="007760C9"/>
    <w:rsid w:val="00776649"/>
    <w:rsid w:val="00776E3E"/>
    <w:rsid w:val="00780766"/>
    <w:rsid w:val="007823BF"/>
    <w:rsid w:val="007832E5"/>
    <w:rsid w:val="007841F0"/>
    <w:rsid w:val="007855A2"/>
    <w:rsid w:val="00785A28"/>
    <w:rsid w:val="007902FD"/>
    <w:rsid w:val="00790871"/>
    <w:rsid w:val="007935B8"/>
    <w:rsid w:val="00794723"/>
    <w:rsid w:val="007960B7"/>
    <w:rsid w:val="007A1160"/>
    <w:rsid w:val="007A14F2"/>
    <w:rsid w:val="007A22BC"/>
    <w:rsid w:val="007A3312"/>
    <w:rsid w:val="007A3A83"/>
    <w:rsid w:val="007A711D"/>
    <w:rsid w:val="007B011A"/>
    <w:rsid w:val="007B06F3"/>
    <w:rsid w:val="007B2943"/>
    <w:rsid w:val="007C2282"/>
    <w:rsid w:val="007C3A47"/>
    <w:rsid w:val="007C4AF6"/>
    <w:rsid w:val="007C4AF9"/>
    <w:rsid w:val="007C4BF5"/>
    <w:rsid w:val="007C541A"/>
    <w:rsid w:val="007C5484"/>
    <w:rsid w:val="007D531F"/>
    <w:rsid w:val="007E1100"/>
    <w:rsid w:val="007E2BAC"/>
    <w:rsid w:val="007E2C4B"/>
    <w:rsid w:val="007E2CCC"/>
    <w:rsid w:val="007E6185"/>
    <w:rsid w:val="007E6E04"/>
    <w:rsid w:val="007E71E7"/>
    <w:rsid w:val="007E7717"/>
    <w:rsid w:val="007E7E1E"/>
    <w:rsid w:val="007F1D9A"/>
    <w:rsid w:val="007F2BAB"/>
    <w:rsid w:val="007F3729"/>
    <w:rsid w:val="007F37DE"/>
    <w:rsid w:val="007F542E"/>
    <w:rsid w:val="007F719E"/>
    <w:rsid w:val="0080233D"/>
    <w:rsid w:val="008039B2"/>
    <w:rsid w:val="0080460C"/>
    <w:rsid w:val="00806C4A"/>
    <w:rsid w:val="008070CF"/>
    <w:rsid w:val="00811141"/>
    <w:rsid w:val="00811212"/>
    <w:rsid w:val="008117CE"/>
    <w:rsid w:val="008149FE"/>
    <w:rsid w:val="00816B04"/>
    <w:rsid w:val="00820673"/>
    <w:rsid w:val="008219E0"/>
    <w:rsid w:val="008228F1"/>
    <w:rsid w:val="00822C03"/>
    <w:rsid w:val="00823777"/>
    <w:rsid w:val="00832141"/>
    <w:rsid w:val="00835F4E"/>
    <w:rsid w:val="00836C3B"/>
    <w:rsid w:val="008424F8"/>
    <w:rsid w:val="0084430E"/>
    <w:rsid w:val="0084514F"/>
    <w:rsid w:val="00847052"/>
    <w:rsid w:val="0084788F"/>
    <w:rsid w:val="008504DC"/>
    <w:rsid w:val="00850832"/>
    <w:rsid w:val="0085571A"/>
    <w:rsid w:val="0085598A"/>
    <w:rsid w:val="008560A7"/>
    <w:rsid w:val="00856D44"/>
    <w:rsid w:val="00857830"/>
    <w:rsid w:val="00862649"/>
    <w:rsid w:val="008633FE"/>
    <w:rsid w:val="0086590C"/>
    <w:rsid w:val="00866170"/>
    <w:rsid w:val="00867D5F"/>
    <w:rsid w:val="008701EF"/>
    <w:rsid w:val="008702CA"/>
    <w:rsid w:val="008706DB"/>
    <w:rsid w:val="00875164"/>
    <w:rsid w:val="00880129"/>
    <w:rsid w:val="008825A9"/>
    <w:rsid w:val="00884A9D"/>
    <w:rsid w:val="0088511B"/>
    <w:rsid w:val="008866C7"/>
    <w:rsid w:val="00891B9E"/>
    <w:rsid w:val="00892AED"/>
    <w:rsid w:val="0089547C"/>
    <w:rsid w:val="00895D83"/>
    <w:rsid w:val="0089655C"/>
    <w:rsid w:val="00896BF6"/>
    <w:rsid w:val="008A18AE"/>
    <w:rsid w:val="008A2D91"/>
    <w:rsid w:val="008A4735"/>
    <w:rsid w:val="008A6FC8"/>
    <w:rsid w:val="008A7CC4"/>
    <w:rsid w:val="008B0EB6"/>
    <w:rsid w:val="008B46D6"/>
    <w:rsid w:val="008B6E00"/>
    <w:rsid w:val="008C0240"/>
    <w:rsid w:val="008C0979"/>
    <w:rsid w:val="008C23F5"/>
    <w:rsid w:val="008C3ADC"/>
    <w:rsid w:val="008C64CB"/>
    <w:rsid w:val="008C70BD"/>
    <w:rsid w:val="008C7FE3"/>
    <w:rsid w:val="008D0247"/>
    <w:rsid w:val="008E1262"/>
    <w:rsid w:val="008E2832"/>
    <w:rsid w:val="008E3614"/>
    <w:rsid w:val="008F687B"/>
    <w:rsid w:val="00900D0E"/>
    <w:rsid w:val="00903893"/>
    <w:rsid w:val="00910D88"/>
    <w:rsid w:val="00912416"/>
    <w:rsid w:val="0091290E"/>
    <w:rsid w:val="00912ADD"/>
    <w:rsid w:val="00912C18"/>
    <w:rsid w:val="0091306E"/>
    <w:rsid w:val="00913B9E"/>
    <w:rsid w:val="009200E6"/>
    <w:rsid w:val="0092181E"/>
    <w:rsid w:val="00927898"/>
    <w:rsid w:val="009319E5"/>
    <w:rsid w:val="009321D2"/>
    <w:rsid w:val="009345BE"/>
    <w:rsid w:val="00934E85"/>
    <w:rsid w:val="00936A5D"/>
    <w:rsid w:val="00937F15"/>
    <w:rsid w:val="00942001"/>
    <w:rsid w:val="00942DF4"/>
    <w:rsid w:val="00943807"/>
    <w:rsid w:val="0094467D"/>
    <w:rsid w:val="00944DDA"/>
    <w:rsid w:val="00945026"/>
    <w:rsid w:val="0094647B"/>
    <w:rsid w:val="00946569"/>
    <w:rsid w:val="009465B5"/>
    <w:rsid w:val="00950AA7"/>
    <w:rsid w:val="00950BD1"/>
    <w:rsid w:val="00953CA7"/>
    <w:rsid w:val="00955F21"/>
    <w:rsid w:val="00956039"/>
    <w:rsid w:val="00964791"/>
    <w:rsid w:val="00964E28"/>
    <w:rsid w:val="00965B09"/>
    <w:rsid w:val="009671F0"/>
    <w:rsid w:val="00967932"/>
    <w:rsid w:val="00970877"/>
    <w:rsid w:val="009708CC"/>
    <w:rsid w:val="00973366"/>
    <w:rsid w:val="0097423C"/>
    <w:rsid w:val="009754B6"/>
    <w:rsid w:val="00976606"/>
    <w:rsid w:val="0097674A"/>
    <w:rsid w:val="009779A8"/>
    <w:rsid w:val="00981337"/>
    <w:rsid w:val="00981EBC"/>
    <w:rsid w:val="009826C4"/>
    <w:rsid w:val="00983470"/>
    <w:rsid w:val="00985375"/>
    <w:rsid w:val="00986FE7"/>
    <w:rsid w:val="0099656E"/>
    <w:rsid w:val="009A149C"/>
    <w:rsid w:val="009A54DD"/>
    <w:rsid w:val="009A5CAB"/>
    <w:rsid w:val="009A6D93"/>
    <w:rsid w:val="009B3F6F"/>
    <w:rsid w:val="009B5114"/>
    <w:rsid w:val="009B567C"/>
    <w:rsid w:val="009B59DB"/>
    <w:rsid w:val="009B797A"/>
    <w:rsid w:val="009C253C"/>
    <w:rsid w:val="009C46AC"/>
    <w:rsid w:val="009C4965"/>
    <w:rsid w:val="009C623B"/>
    <w:rsid w:val="009C62C1"/>
    <w:rsid w:val="009D0B50"/>
    <w:rsid w:val="009D122D"/>
    <w:rsid w:val="009D1641"/>
    <w:rsid w:val="009D2361"/>
    <w:rsid w:val="009D4215"/>
    <w:rsid w:val="009D47E9"/>
    <w:rsid w:val="009D67B1"/>
    <w:rsid w:val="009E005B"/>
    <w:rsid w:val="009E23B2"/>
    <w:rsid w:val="009E2F96"/>
    <w:rsid w:val="009E4534"/>
    <w:rsid w:val="009E4AC4"/>
    <w:rsid w:val="009F0FF9"/>
    <w:rsid w:val="009F15E7"/>
    <w:rsid w:val="009F51B7"/>
    <w:rsid w:val="009F591B"/>
    <w:rsid w:val="009F6355"/>
    <w:rsid w:val="009F6660"/>
    <w:rsid w:val="009F694D"/>
    <w:rsid w:val="009F7301"/>
    <w:rsid w:val="00A006CB"/>
    <w:rsid w:val="00A02FD4"/>
    <w:rsid w:val="00A10253"/>
    <w:rsid w:val="00A105EE"/>
    <w:rsid w:val="00A10899"/>
    <w:rsid w:val="00A11379"/>
    <w:rsid w:val="00A1192F"/>
    <w:rsid w:val="00A13080"/>
    <w:rsid w:val="00A141EF"/>
    <w:rsid w:val="00A15783"/>
    <w:rsid w:val="00A216BA"/>
    <w:rsid w:val="00A22A72"/>
    <w:rsid w:val="00A23BCF"/>
    <w:rsid w:val="00A26059"/>
    <w:rsid w:val="00A271BC"/>
    <w:rsid w:val="00A272D1"/>
    <w:rsid w:val="00A325E7"/>
    <w:rsid w:val="00A34D79"/>
    <w:rsid w:val="00A4031C"/>
    <w:rsid w:val="00A41A5B"/>
    <w:rsid w:val="00A444C7"/>
    <w:rsid w:val="00A454C5"/>
    <w:rsid w:val="00A460BC"/>
    <w:rsid w:val="00A47ED4"/>
    <w:rsid w:val="00A524A8"/>
    <w:rsid w:val="00A541D9"/>
    <w:rsid w:val="00A57997"/>
    <w:rsid w:val="00A57F4F"/>
    <w:rsid w:val="00A60451"/>
    <w:rsid w:val="00A6434D"/>
    <w:rsid w:val="00A65319"/>
    <w:rsid w:val="00A66A24"/>
    <w:rsid w:val="00A679B3"/>
    <w:rsid w:val="00A726A1"/>
    <w:rsid w:val="00A73AA2"/>
    <w:rsid w:val="00A7423C"/>
    <w:rsid w:val="00A77CD5"/>
    <w:rsid w:val="00A83ECB"/>
    <w:rsid w:val="00A846AA"/>
    <w:rsid w:val="00A900BD"/>
    <w:rsid w:val="00A90CC2"/>
    <w:rsid w:val="00A92FFD"/>
    <w:rsid w:val="00A952F3"/>
    <w:rsid w:val="00A971B5"/>
    <w:rsid w:val="00AA07C7"/>
    <w:rsid w:val="00AA1111"/>
    <w:rsid w:val="00AA16BB"/>
    <w:rsid w:val="00AA4399"/>
    <w:rsid w:val="00AA458F"/>
    <w:rsid w:val="00AA52E1"/>
    <w:rsid w:val="00AA6B19"/>
    <w:rsid w:val="00AA7CCC"/>
    <w:rsid w:val="00AB2590"/>
    <w:rsid w:val="00AB4021"/>
    <w:rsid w:val="00AB5A92"/>
    <w:rsid w:val="00AB5ED0"/>
    <w:rsid w:val="00AB6957"/>
    <w:rsid w:val="00AC0F13"/>
    <w:rsid w:val="00AC54B0"/>
    <w:rsid w:val="00AC58C7"/>
    <w:rsid w:val="00AC6815"/>
    <w:rsid w:val="00AD0D87"/>
    <w:rsid w:val="00AD5978"/>
    <w:rsid w:val="00AD5B9C"/>
    <w:rsid w:val="00AE0EF6"/>
    <w:rsid w:val="00AE5238"/>
    <w:rsid w:val="00AE6361"/>
    <w:rsid w:val="00AF2F4B"/>
    <w:rsid w:val="00AF3B6A"/>
    <w:rsid w:val="00AF6958"/>
    <w:rsid w:val="00AF783C"/>
    <w:rsid w:val="00B000F0"/>
    <w:rsid w:val="00B0477F"/>
    <w:rsid w:val="00B06E15"/>
    <w:rsid w:val="00B12886"/>
    <w:rsid w:val="00B12B79"/>
    <w:rsid w:val="00B130F8"/>
    <w:rsid w:val="00B13C8F"/>
    <w:rsid w:val="00B16537"/>
    <w:rsid w:val="00B20B0D"/>
    <w:rsid w:val="00B231A7"/>
    <w:rsid w:val="00B24090"/>
    <w:rsid w:val="00B259BC"/>
    <w:rsid w:val="00B328D0"/>
    <w:rsid w:val="00B37019"/>
    <w:rsid w:val="00B42144"/>
    <w:rsid w:val="00B44150"/>
    <w:rsid w:val="00B452D8"/>
    <w:rsid w:val="00B45541"/>
    <w:rsid w:val="00B460DA"/>
    <w:rsid w:val="00B513D8"/>
    <w:rsid w:val="00B514A0"/>
    <w:rsid w:val="00B54A42"/>
    <w:rsid w:val="00B60221"/>
    <w:rsid w:val="00B6077D"/>
    <w:rsid w:val="00B62184"/>
    <w:rsid w:val="00B664D7"/>
    <w:rsid w:val="00B671DF"/>
    <w:rsid w:val="00B716C0"/>
    <w:rsid w:val="00B71788"/>
    <w:rsid w:val="00B74782"/>
    <w:rsid w:val="00B74806"/>
    <w:rsid w:val="00B75695"/>
    <w:rsid w:val="00B75F9C"/>
    <w:rsid w:val="00B80C83"/>
    <w:rsid w:val="00B8210B"/>
    <w:rsid w:val="00B82E0F"/>
    <w:rsid w:val="00B85008"/>
    <w:rsid w:val="00B905BD"/>
    <w:rsid w:val="00B909EA"/>
    <w:rsid w:val="00B92B24"/>
    <w:rsid w:val="00B92E46"/>
    <w:rsid w:val="00BA00F1"/>
    <w:rsid w:val="00BA7E46"/>
    <w:rsid w:val="00BB0EBD"/>
    <w:rsid w:val="00BB1562"/>
    <w:rsid w:val="00BB40A6"/>
    <w:rsid w:val="00BB5E13"/>
    <w:rsid w:val="00BB63B5"/>
    <w:rsid w:val="00BC0259"/>
    <w:rsid w:val="00BC2268"/>
    <w:rsid w:val="00BC3A89"/>
    <w:rsid w:val="00BC42A3"/>
    <w:rsid w:val="00BC46E4"/>
    <w:rsid w:val="00BC4789"/>
    <w:rsid w:val="00BC6D04"/>
    <w:rsid w:val="00BC7F18"/>
    <w:rsid w:val="00BD01CB"/>
    <w:rsid w:val="00BD0BB7"/>
    <w:rsid w:val="00BD18F0"/>
    <w:rsid w:val="00BD1FF6"/>
    <w:rsid w:val="00BD37D7"/>
    <w:rsid w:val="00BD3A53"/>
    <w:rsid w:val="00BD5CE7"/>
    <w:rsid w:val="00BD5D1B"/>
    <w:rsid w:val="00BD7152"/>
    <w:rsid w:val="00BE1185"/>
    <w:rsid w:val="00BE2CE5"/>
    <w:rsid w:val="00BE3D0E"/>
    <w:rsid w:val="00BE4F96"/>
    <w:rsid w:val="00BE50C8"/>
    <w:rsid w:val="00BF11FB"/>
    <w:rsid w:val="00BF1B09"/>
    <w:rsid w:val="00BF4701"/>
    <w:rsid w:val="00BF4FEF"/>
    <w:rsid w:val="00C007E3"/>
    <w:rsid w:val="00C02C87"/>
    <w:rsid w:val="00C06189"/>
    <w:rsid w:val="00C100E0"/>
    <w:rsid w:val="00C14E3F"/>
    <w:rsid w:val="00C151A4"/>
    <w:rsid w:val="00C152B4"/>
    <w:rsid w:val="00C15595"/>
    <w:rsid w:val="00C172B3"/>
    <w:rsid w:val="00C17F4A"/>
    <w:rsid w:val="00C21801"/>
    <w:rsid w:val="00C26333"/>
    <w:rsid w:val="00C26FE2"/>
    <w:rsid w:val="00C30545"/>
    <w:rsid w:val="00C31EAD"/>
    <w:rsid w:val="00C329C0"/>
    <w:rsid w:val="00C36FD1"/>
    <w:rsid w:val="00C37108"/>
    <w:rsid w:val="00C40D65"/>
    <w:rsid w:val="00C41290"/>
    <w:rsid w:val="00C43625"/>
    <w:rsid w:val="00C44EF4"/>
    <w:rsid w:val="00C45EEC"/>
    <w:rsid w:val="00C53789"/>
    <w:rsid w:val="00C53C92"/>
    <w:rsid w:val="00C55BEE"/>
    <w:rsid w:val="00C56347"/>
    <w:rsid w:val="00C5710C"/>
    <w:rsid w:val="00C60BDA"/>
    <w:rsid w:val="00C6131D"/>
    <w:rsid w:val="00C6240F"/>
    <w:rsid w:val="00C628E9"/>
    <w:rsid w:val="00C64218"/>
    <w:rsid w:val="00C646C2"/>
    <w:rsid w:val="00C65182"/>
    <w:rsid w:val="00C65AF5"/>
    <w:rsid w:val="00C669B4"/>
    <w:rsid w:val="00C67631"/>
    <w:rsid w:val="00C704F3"/>
    <w:rsid w:val="00C711FE"/>
    <w:rsid w:val="00C7182B"/>
    <w:rsid w:val="00C745B0"/>
    <w:rsid w:val="00C76C6E"/>
    <w:rsid w:val="00C828A9"/>
    <w:rsid w:val="00C8358E"/>
    <w:rsid w:val="00C95286"/>
    <w:rsid w:val="00C956FE"/>
    <w:rsid w:val="00C95D79"/>
    <w:rsid w:val="00CA0444"/>
    <w:rsid w:val="00CA1608"/>
    <w:rsid w:val="00CA52E5"/>
    <w:rsid w:val="00CA53E5"/>
    <w:rsid w:val="00CA57DF"/>
    <w:rsid w:val="00CA5B3A"/>
    <w:rsid w:val="00CA65E4"/>
    <w:rsid w:val="00CB436E"/>
    <w:rsid w:val="00CB6D24"/>
    <w:rsid w:val="00CC1045"/>
    <w:rsid w:val="00CC1138"/>
    <w:rsid w:val="00CC3CA0"/>
    <w:rsid w:val="00CC6419"/>
    <w:rsid w:val="00CC672B"/>
    <w:rsid w:val="00CC6C38"/>
    <w:rsid w:val="00CD265F"/>
    <w:rsid w:val="00CD3F43"/>
    <w:rsid w:val="00CD7603"/>
    <w:rsid w:val="00CD7929"/>
    <w:rsid w:val="00CE231C"/>
    <w:rsid w:val="00CE333D"/>
    <w:rsid w:val="00CE572B"/>
    <w:rsid w:val="00CE7E18"/>
    <w:rsid w:val="00CF0EDB"/>
    <w:rsid w:val="00CF1514"/>
    <w:rsid w:val="00CF1A43"/>
    <w:rsid w:val="00CF20A9"/>
    <w:rsid w:val="00CF256A"/>
    <w:rsid w:val="00CF3F3F"/>
    <w:rsid w:val="00CF5EE3"/>
    <w:rsid w:val="00CF68FE"/>
    <w:rsid w:val="00CF6C4A"/>
    <w:rsid w:val="00D0676E"/>
    <w:rsid w:val="00D06F7A"/>
    <w:rsid w:val="00D0708F"/>
    <w:rsid w:val="00D07903"/>
    <w:rsid w:val="00D10AFE"/>
    <w:rsid w:val="00D1229B"/>
    <w:rsid w:val="00D12308"/>
    <w:rsid w:val="00D14DE9"/>
    <w:rsid w:val="00D153F4"/>
    <w:rsid w:val="00D21B30"/>
    <w:rsid w:val="00D21E25"/>
    <w:rsid w:val="00D2323B"/>
    <w:rsid w:val="00D270A2"/>
    <w:rsid w:val="00D271E0"/>
    <w:rsid w:val="00D3246C"/>
    <w:rsid w:val="00D328F2"/>
    <w:rsid w:val="00D33EFD"/>
    <w:rsid w:val="00D35153"/>
    <w:rsid w:val="00D36EFF"/>
    <w:rsid w:val="00D40558"/>
    <w:rsid w:val="00D40976"/>
    <w:rsid w:val="00D423FA"/>
    <w:rsid w:val="00D424AA"/>
    <w:rsid w:val="00D42D94"/>
    <w:rsid w:val="00D4504E"/>
    <w:rsid w:val="00D450D4"/>
    <w:rsid w:val="00D45A32"/>
    <w:rsid w:val="00D46B58"/>
    <w:rsid w:val="00D47FD1"/>
    <w:rsid w:val="00D50BBB"/>
    <w:rsid w:val="00D50C1B"/>
    <w:rsid w:val="00D61F2F"/>
    <w:rsid w:val="00D62673"/>
    <w:rsid w:val="00D6436C"/>
    <w:rsid w:val="00D644C4"/>
    <w:rsid w:val="00D70A1C"/>
    <w:rsid w:val="00D70FF5"/>
    <w:rsid w:val="00D71F3B"/>
    <w:rsid w:val="00D721B3"/>
    <w:rsid w:val="00D7327D"/>
    <w:rsid w:val="00D747AC"/>
    <w:rsid w:val="00D752A6"/>
    <w:rsid w:val="00D7549F"/>
    <w:rsid w:val="00D760F8"/>
    <w:rsid w:val="00D8095B"/>
    <w:rsid w:val="00D80F1A"/>
    <w:rsid w:val="00D83195"/>
    <w:rsid w:val="00D9139B"/>
    <w:rsid w:val="00D979E3"/>
    <w:rsid w:val="00DA064D"/>
    <w:rsid w:val="00DA0E3A"/>
    <w:rsid w:val="00DA287A"/>
    <w:rsid w:val="00DA7483"/>
    <w:rsid w:val="00DB259A"/>
    <w:rsid w:val="00DB25B5"/>
    <w:rsid w:val="00DB3A14"/>
    <w:rsid w:val="00DB719D"/>
    <w:rsid w:val="00DB7C2D"/>
    <w:rsid w:val="00DB7C96"/>
    <w:rsid w:val="00DC1BC6"/>
    <w:rsid w:val="00DC3C06"/>
    <w:rsid w:val="00DD00ED"/>
    <w:rsid w:val="00DD1582"/>
    <w:rsid w:val="00DD431A"/>
    <w:rsid w:val="00DD4EB1"/>
    <w:rsid w:val="00DE3032"/>
    <w:rsid w:val="00DE34DE"/>
    <w:rsid w:val="00DE47A2"/>
    <w:rsid w:val="00DE5CA8"/>
    <w:rsid w:val="00DE749E"/>
    <w:rsid w:val="00DE776B"/>
    <w:rsid w:val="00DF3182"/>
    <w:rsid w:val="00DF3C60"/>
    <w:rsid w:val="00DF3DE2"/>
    <w:rsid w:val="00DF6558"/>
    <w:rsid w:val="00E03187"/>
    <w:rsid w:val="00E03461"/>
    <w:rsid w:val="00E03E42"/>
    <w:rsid w:val="00E0519E"/>
    <w:rsid w:val="00E06FA9"/>
    <w:rsid w:val="00E07DA6"/>
    <w:rsid w:val="00E11382"/>
    <w:rsid w:val="00E120DA"/>
    <w:rsid w:val="00E172A6"/>
    <w:rsid w:val="00E25B01"/>
    <w:rsid w:val="00E25BF5"/>
    <w:rsid w:val="00E3253C"/>
    <w:rsid w:val="00E32A80"/>
    <w:rsid w:val="00E377FB"/>
    <w:rsid w:val="00E415FC"/>
    <w:rsid w:val="00E418BD"/>
    <w:rsid w:val="00E42B41"/>
    <w:rsid w:val="00E44463"/>
    <w:rsid w:val="00E44E4B"/>
    <w:rsid w:val="00E512A8"/>
    <w:rsid w:val="00E514CC"/>
    <w:rsid w:val="00E542DC"/>
    <w:rsid w:val="00E56F15"/>
    <w:rsid w:val="00E576FA"/>
    <w:rsid w:val="00E61CE4"/>
    <w:rsid w:val="00E63663"/>
    <w:rsid w:val="00E75E82"/>
    <w:rsid w:val="00E82515"/>
    <w:rsid w:val="00E90D28"/>
    <w:rsid w:val="00E95846"/>
    <w:rsid w:val="00E95E90"/>
    <w:rsid w:val="00E96FCC"/>
    <w:rsid w:val="00E97306"/>
    <w:rsid w:val="00EA03E5"/>
    <w:rsid w:val="00EA0410"/>
    <w:rsid w:val="00EA29D1"/>
    <w:rsid w:val="00EA2C02"/>
    <w:rsid w:val="00EA4B5F"/>
    <w:rsid w:val="00EA6125"/>
    <w:rsid w:val="00EB4BFD"/>
    <w:rsid w:val="00EB50E4"/>
    <w:rsid w:val="00EC0177"/>
    <w:rsid w:val="00EC73EB"/>
    <w:rsid w:val="00EC762F"/>
    <w:rsid w:val="00EC7ADF"/>
    <w:rsid w:val="00ED25ED"/>
    <w:rsid w:val="00ED3DCE"/>
    <w:rsid w:val="00ED74CD"/>
    <w:rsid w:val="00EE0071"/>
    <w:rsid w:val="00EE1D1F"/>
    <w:rsid w:val="00EE5240"/>
    <w:rsid w:val="00EE5F06"/>
    <w:rsid w:val="00EE67A4"/>
    <w:rsid w:val="00EF2782"/>
    <w:rsid w:val="00F0161B"/>
    <w:rsid w:val="00F028D8"/>
    <w:rsid w:val="00F02D76"/>
    <w:rsid w:val="00F030DD"/>
    <w:rsid w:val="00F03410"/>
    <w:rsid w:val="00F040F3"/>
    <w:rsid w:val="00F07E4B"/>
    <w:rsid w:val="00F10B82"/>
    <w:rsid w:val="00F10F19"/>
    <w:rsid w:val="00F1115D"/>
    <w:rsid w:val="00F13582"/>
    <w:rsid w:val="00F13C15"/>
    <w:rsid w:val="00F14620"/>
    <w:rsid w:val="00F15940"/>
    <w:rsid w:val="00F168D4"/>
    <w:rsid w:val="00F17822"/>
    <w:rsid w:val="00F2341D"/>
    <w:rsid w:val="00F24E59"/>
    <w:rsid w:val="00F2516D"/>
    <w:rsid w:val="00F253E8"/>
    <w:rsid w:val="00F26322"/>
    <w:rsid w:val="00F273F3"/>
    <w:rsid w:val="00F276F0"/>
    <w:rsid w:val="00F3083F"/>
    <w:rsid w:val="00F312D2"/>
    <w:rsid w:val="00F34038"/>
    <w:rsid w:val="00F371A1"/>
    <w:rsid w:val="00F421B8"/>
    <w:rsid w:val="00F46758"/>
    <w:rsid w:val="00F5055B"/>
    <w:rsid w:val="00F518B7"/>
    <w:rsid w:val="00F52276"/>
    <w:rsid w:val="00F52BBD"/>
    <w:rsid w:val="00F56B45"/>
    <w:rsid w:val="00F63597"/>
    <w:rsid w:val="00F67ACB"/>
    <w:rsid w:val="00F71DD9"/>
    <w:rsid w:val="00F729C6"/>
    <w:rsid w:val="00F7449F"/>
    <w:rsid w:val="00F74BBA"/>
    <w:rsid w:val="00F75D5C"/>
    <w:rsid w:val="00F76AB7"/>
    <w:rsid w:val="00F77529"/>
    <w:rsid w:val="00F77E44"/>
    <w:rsid w:val="00F815CF"/>
    <w:rsid w:val="00F81F51"/>
    <w:rsid w:val="00F86680"/>
    <w:rsid w:val="00F9076D"/>
    <w:rsid w:val="00F91CCF"/>
    <w:rsid w:val="00F93EB3"/>
    <w:rsid w:val="00F95008"/>
    <w:rsid w:val="00F957F4"/>
    <w:rsid w:val="00F958CC"/>
    <w:rsid w:val="00F97B68"/>
    <w:rsid w:val="00FA1C4A"/>
    <w:rsid w:val="00FA48A2"/>
    <w:rsid w:val="00FA7523"/>
    <w:rsid w:val="00FB09C4"/>
    <w:rsid w:val="00FB1A90"/>
    <w:rsid w:val="00FB4A14"/>
    <w:rsid w:val="00FB5626"/>
    <w:rsid w:val="00FB571B"/>
    <w:rsid w:val="00FB6342"/>
    <w:rsid w:val="00FB6897"/>
    <w:rsid w:val="00FC5AD5"/>
    <w:rsid w:val="00FC5DFC"/>
    <w:rsid w:val="00FD0513"/>
    <w:rsid w:val="00FD2793"/>
    <w:rsid w:val="00FD49CA"/>
    <w:rsid w:val="00FD6D0D"/>
    <w:rsid w:val="00FD7A82"/>
    <w:rsid w:val="00FD7DEC"/>
    <w:rsid w:val="00FE2ACA"/>
    <w:rsid w:val="00FF017F"/>
    <w:rsid w:val="00FF5180"/>
    <w:rsid w:val="00FF68D2"/>
    <w:rsid w:val="00FF7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D63781D"/>
  <w15:docId w15:val="{99F89D79-30F3-4003-8858-FE07A40FC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263537"/>
    <w:pPr>
      <w:spacing w:after="0" w:line="240" w:lineRule="auto"/>
    </w:pPr>
    <w:rPr>
      <w:rFonts w:ascii="Times New Roman" w:eastAsia="Times New Roman" w:hAnsi="Times New Roman" w:cs="Times New Roman"/>
      <w:sz w:val="20"/>
      <w:szCs w:val="20"/>
      <w:lang w:val="lv-LV" w:eastAsia="lv-LV"/>
    </w:rPr>
  </w:style>
  <w:style w:type="paragraph" w:styleId="Virsraksts1">
    <w:name w:val="heading 1"/>
    <w:basedOn w:val="Parasts"/>
    <w:next w:val="Parasts"/>
    <w:link w:val="Virsraksts1Rakstz"/>
    <w:qFormat/>
    <w:rsid w:val="007760C9"/>
    <w:pPr>
      <w:keepNext/>
      <w:jc w:val="center"/>
      <w:outlineLvl w:val="0"/>
    </w:pPr>
    <w:rPr>
      <w:rFonts w:ascii="Arial" w:hAnsi="Arial" w:cs="Arial"/>
      <w:b/>
      <w:bCs/>
      <w:sz w:val="28"/>
      <w:szCs w:val="24"/>
    </w:rPr>
  </w:style>
  <w:style w:type="paragraph" w:styleId="Virsraksts2">
    <w:name w:val="heading 2"/>
    <w:basedOn w:val="Parasts"/>
    <w:next w:val="Parasts"/>
    <w:link w:val="Virsraksts2Rakstz"/>
    <w:unhideWhenUsed/>
    <w:qFormat/>
    <w:rsid w:val="007760C9"/>
    <w:pPr>
      <w:keepNext/>
      <w:spacing w:before="240" w:after="60"/>
      <w:outlineLvl w:val="1"/>
    </w:pPr>
    <w:rPr>
      <w:rFonts w:ascii="Cambria" w:hAnsi="Cambria"/>
      <w:b/>
      <w:bCs/>
      <w:i/>
      <w:iCs/>
      <w:sz w:val="28"/>
      <w:szCs w:val="28"/>
    </w:rPr>
  </w:style>
  <w:style w:type="paragraph" w:styleId="Virsraksts3">
    <w:name w:val="heading 3"/>
    <w:basedOn w:val="Parasts"/>
    <w:next w:val="Parasts"/>
    <w:link w:val="Virsraksts3Rakstz"/>
    <w:qFormat/>
    <w:rsid w:val="00F168D4"/>
    <w:pPr>
      <w:keepNext/>
      <w:spacing w:before="240" w:after="60"/>
      <w:outlineLvl w:val="2"/>
    </w:pPr>
    <w:rPr>
      <w:rFonts w:ascii="Arial" w:hAnsi="Arial" w:cs="Arial"/>
      <w:b/>
      <w:bCs/>
      <w:sz w:val="26"/>
      <w:szCs w:val="26"/>
      <w:lang w:val="en-GB" w:eastAsia="en-US"/>
    </w:rPr>
  </w:style>
  <w:style w:type="paragraph" w:styleId="Virsraksts8">
    <w:name w:val="heading 8"/>
    <w:basedOn w:val="Parasts"/>
    <w:next w:val="Parasts"/>
    <w:link w:val="Virsraksts8Rakstz"/>
    <w:qFormat/>
    <w:rsid w:val="00AE5238"/>
    <w:pPr>
      <w:keepNext/>
      <w:jc w:val="center"/>
      <w:outlineLvl w:val="7"/>
    </w:pPr>
    <w:rPr>
      <w:sz w:val="28"/>
      <w:szCs w:val="24"/>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60C9"/>
    <w:rPr>
      <w:rFonts w:ascii="Arial" w:eastAsia="Times New Roman" w:hAnsi="Arial" w:cs="Arial"/>
      <w:b/>
      <w:bCs/>
      <w:sz w:val="28"/>
      <w:szCs w:val="24"/>
      <w:lang w:val="lv-LV" w:eastAsia="lv-LV"/>
    </w:rPr>
  </w:style>
  <w:style w:type="character" w:customStyle="1" w:styleId="Virsraksts2Rakstz">
    <w:name w:val="Virsraksts 2 Rakstz."/>
    <w:basedOn w:val="Noklusjumarindkopasfonts"/>
    <w:link w:val="Virsraksts2"/>
    <w:rsid w:val="007760C9"/>
    <w:rPr>
      <w:rFonts w:ascii="Cambria" w:eastAsia="Times New Roman" w:hAnsi="Cambria" w:cs="Times New Roman"/>
      <w:b/>
      <w:bCs/>
      <w:i/>
      <w:iCs/>
      <w:sz w:val="28"/>
      <w:szCs w:val="28"/>
      <w:lang w:val="lv-LV" w:eastAsia="lv-LV"/>
    </w:rPr>
  </w:style>
  <w:style w:type="character" w:styleId="Hipersaite">
    <w:name w:val="Hyperlink"/>
    <w:basedOn w:val="Noklusjumarindkopasfonts"/>
    <w:uiPriority w:val="99"/>
    <w:unhideWhenUsed/>
    <w:rsid w:val="007760C9"/>
    <w:rPr>
      <w:color w:val="0000FF"/>
      <w:u w:val="single"/>
    </w:rPr>
  </w:style>
  <w:style w:type="paragraph" w:styleId="Paraststmeklis">
    <w:name w:val="Normal (Web)"/>
    <w:basedOn w:val="Parasts"/>
    <w:uiPriority w:val="99"/>
    <w:rsid w:val="007760C9"/>
    <w:pPr>
      <w:spacing w:before="75" w:after="75"/>
      <w:ind w:firstLine="375"/>
      <w:jc w:val="both"/>
    </w:pPr>
    <w:rPr>
      <w:sz w:val="24"/>
      <w:szCs w:val="24"/>
    </w:rPr>
  </w:style>
  <w:style w:type="paragraph" w:styleId="Sarakstarindkopa">
    <w:name w:val="List Paragraph"/>
    <w:basedOn w:val="Parasts"/>
    <w:link w:val="SarakstarindkopaRakstz"/>
    <w:uiPriority w:val="34"/>
    <w:qFormat/>
    <w:rsid w:val="007760C9"/>
    <w:pPr>
      <w:ind w:left="720"/>
      <w:contextualSpacing/>
    </w:pPr>
  </w:style>
  <w:style w:type="table" w:customStyle="1" w:styleId="TableGrid1">
    <w:name w:val="Table Grid1"/>
    <w:basedOn w:val="Parastatabula"/>
    <w:next w:val="Reatabula"/>
    <w:uiPriority w:val="59"/>
    <w:rsid w:val="0086264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rsid w:val="0086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oklusjumarindkopasfonts"/>
    <w:rsid w:val="0015007F"/>
  </w:style>
  <w:style w:type="paragraph" w:customStyle="1" w:styleId="Bezatstarpm1">
    <w:name w:val="Bez atstarpēm1"/>
    <w:qFormat/>
    <w:rsid w:val="00866170"/>
    <w:pPr>
      <w:spacing w:after="0" w:line="240" w:lineRule="auto"/>
      <w:jc w:val="both"/>
    </w:pPr>
    <w:rPr>
      <w:rFonts w:ascii="Times New Roman" w:eastAsia="Calibri" w:hAnsi="Times New Roman" w:cs="Times New Roman"/>
      <w:sz w:val="24"/>
      <w:lang w:val="lv-LV"/>
    </w:rPr>
  </w:style>
  <w:style w:type="paragraph" w:styleId="Bezatstarpm">
    <w:name w:val="No Spacing"/>
    <w:uiPriority w:val="1"/>
    <w:qFormat/>
    <w:rsid w:val="001774FC"/>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C2282"/>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Galvene">
    <w:name w:val="header"/>
    <w:basedOn w:val="Parasts"/>
    <w:link w:val="GalveneRakstz"/>
    <w:uiPriority w:val="99"/>
    <w:rsid w:val="00D3246C"/>
    <w:pPr>
      <w:tabs>
        <w:tab w:val="center" w:pos="4320"/>
        <w:tab w:val="right" w:pos="8640"/>
      </w:tabs>
    </w:pPr>
    <w:rPr>
      <w:sz w:val="24"/>
      <w:lang w:val="en-US"/>
    </w:rPr>
  </w:style>
  <w:style w:type="character" w:customStyle="1" w:styleId="GalveneRakstz">
    <w:name w:val="Galvene Rakstz."/>
    <w:basedOn w:val="Noklusjumarindkopasfonts"/>
    <w:link w:val="Galvene"/>
    <w:uiPriority w:val="99"/>
    <w:rsid w:val="00D3246C"/>
    <w:rPr>
      <w:rFonts w:ascii="Times New Roman" w:eastAsia="Times New Roman" w:hAnsi="Times New Roman" w:cs="Times New Roman"/>
      <w:sz w:val="24"/>
      <w:szCs w:val="20"/>
      <w:lang w:eastAsia="lv-LV"/>
    </w:rPr>
  </w:style>
  <w:style w:type="paragraph" w:styleId="Pamatteksts">
    <w:name w:val="Body Text"/>
    <w:basedOn w:val="Parasts"/>
    <w:link w:val="PamattekstsRakstz"/>
    <w:uiPriority w:val="99"/>
    <w:rsid w:val="00D3246C"/>
    <w:rPr>
      <w:sz w:val="24"/>
      <w:lang w:eastAsia="en-US"/>
    </w:rPr>
  </w:style>
  <w:style w:type="character" w:customStyle="1" w:styleId="PamattekstsRakstz">
    <w:name w:val="Pamatteksts Rakstz."/>
    <w:basedOn w:val="Noklusjumarindkopasfonts"/>
    <w:link w:val="Pamatteksts"/>
    <w:uiPriority w:val="99"/>
    <w:rsid w:val="00D3246C"/>
    <w:rPr>
      <w:rFonts w:ascii="Times New Roman" w:eastAsia="Times New Roman" w:hAnsi="Times New Roman" w:cs="Times New Roman"/>
      <w:sz w:val="24"/>
      <w:szCs w:val="20"/>
      <w:lang w:val="lv-LV"/>
    </w:rPr>
  </w:style>
  <w:style w:type="character" w:customStyle="1" w:styleId="SarakstarindkopaRakstz">
    <w:name w:val="Saraksta rindkopa Rakstz."/>
    <w:link w:val="Sarakstarindkopa"/>
    <w:uiPriority w:val="34"/>
    <w:locked/>
    <w:rsid w:val="0084430E"/>
    <w:rPr>
      <w:rFonts w:ascii="Times New Roman" w:eastAsia="Times New Roman" w:hAnsi="Times New Roman" w:cs="Times New Roman"/>
      <w:sz w:val="20"/>
      <w:szCs w:val="20"/>
      <w:lang w:val="en-AU" w:eastAsia="lv-LV"/>
    </w:rPr>
  </w:style>
  <w:style w:type="character" w:styleId="Izteiksmgs">
    <w:name w:val="Strong"/>
    <w:uiPriority w:val="22"/>
    <w:qFormat/>
    <w:rsid w:val="0084430E"/>
    <w:rPr>
      <w:b/>
      <w:bCs/>
    </w:rPr>
  </w:style>
  <w:style w:type="paragraph" w:customStyle="1" w:styleId="RT12">
    <w:name w:val="RT12"/>
    <w:uiPriority w:val="99"/>
    <w:rsid w:val="0084430E"/>
    <w:pPr>
      <w:spacing w:after="0" w:line="240" w:lineRule="auto"/>
      <w:ind w:firstLine="567"/>
      <w:jc w:val="both"/>
    </w:pPr>
    <w:rPr>
      <w:rFonts w:ascii="Times New Roman" w:eastAsia="Times New Roman" w:hAnsi="Times New Roman" w:cs="Times New Roman"/>
      <w:sz w:val="24"/>
      <w:szCs w:val="20"/>
      <w:lang w:val="lv-LV"/>
    </w:rPr>
  </w:style>
  <w:style w:type="character" w:customStyle="1" w:styleId="apple-style-span">
    <w:name w:val="apple-style-span"/>
    <w:basedOn w:val="Noklusjumarindkopasfonts"/>
    <w:rsid w:val="009319E5"/>
  </w:style>
  <w:style w:type="character" w:customStyle="1" w:styleId="FontStyle13">
    <w:name w:val="Font Style13"/>
    <w:rsid w:val="006F7372"/>
    <w:rPr>
      <w:rFonts w:ascii="Times New Roman" w:hAnsi="Times New Roman" w:cs="Times New Roman"/>
      <w:sz w:val="22"/>
      <w:szCs w:val="22"/>
    </w:rPr>
  </w:style>
  <w:style w:type="character" w:customStyle="1" w:styleId="FontStyle14">
    <w:name w:val="Font Style14"/>
    <w:rsid w:val="006F7372"/>
    <w:rPr>
      <w:rFonts w:ascii="Times New Roman" w:hAnsi="Times New Roman" w:cs="Times New Roman"/>
      <w:i/>
      <w:iCs/>
      <w:sz w:val="22"/>
      <w:szCs w:val="22"/>
    </w:rPr>
  </w:style>
  <w:style w:type="paragraph" w:customStyle="1" w:styleId="Bezatstarpm10">
    <w:name w:val="Bez atstarpēm1"/>
    <w:qFormat/>
    <w:rsid w:val="006F7372"/>
    <w:pPr>
      <w:spacing w:after="0" w:line="240" w:lineRule="auto"/>
      <w:jc w:val="both"/>
    </w:pPr>
    <w:rPr>
      <w:rFonts w:ascii="Times New Roman" w:eastAsia="Calibri" w:hAnsi="Times New Roman" w:cs="Times New Roman"/>
      <w:sz w:val="24"/>
      <w:lang w:val="lv-LV"/>
    </w:rPr>
  </w:style>
  <w:style w:type="paragraph" w:styleId="Nosaukums">
    <w:name w:val="Title"/>
    <w:basedOn w:val="Parasts"/>
    <w:link w:val="NosaukumsRakstz"/>
    <w:qFormat/>
    <w:rsid w:val="006F7372"/>
    <w:pPr>
      <w:jc w:val="center"/>
    </w:pPr>
    <w:rPr>
      <w:b/>
      <w:bCs/>
      <w:sz w:val="24"/>
      <w:szCs w:val="24"/>
      <w:lang w:eastAsia="en-US"/>
    </w:rPr>
  </w:style>
  <w:style w:type="character" w:customStyle="1" w:styleId="NosaukumsRakstz">
    <w:name w:val="Nosaukums Rakstz."/>
    <w:basedOn w:val="Noklusjumarindkopasfonts"/>
    <w:link w:val="Nosaukums"/>
    <w:rsid w:val="006F7372"/>
    <w:rPr>
      <w:rFonts w:ascii="Times New Roman" w:eastAsia="Times New Roman" w:hAnsi="Times New Roman" w:cs="Times New Roman"/>
      <w:b/>
      <w:bCs/>
      <w:sz w:val="24"/>
      <w:szCs w:val="24"/>
      <w:lang w:val="lv-LV"/>
    </w:rPr>
  </w:style>
  <w:style w:type="paragraph" w:styleId="Balonteksts">
    <w:name w:val="Balloon Text"/>
    <w:basedOn w:val="Parasts"/>
    <w:link w:val="BalontekstsRakstz"/>
    <w:unhideWhenUsed/>
    <w:rsid w:val="00D50BBB"/>
    <w:rPr>
      <w:rFonts w:ascii="Tahoma" w:hAnsi="Tahoma" w:cs="Tahoma"/>
      <w:sz w:val="16"/>
      <w:szCs w:val="16"/>
    </w:rPr>
  </w:style>
  <w:style w:type="character" w:customStyle="1" w:styleId="BalontekstsRakstz">
    <w:name w:val="Balonteksts Rakstz."/>
    <w:basedOn w:val="Noklusjumarindkopasfonts"/>
    <w:link w:val="Balonteksts"/>
    <w:rsid w:val="00D50BBB"/>
    <w:rPr>
      <w:rFonts w:ascii="Tahoma" w:eastAsia="Times New Roman" w:hAnsi="Tahoma" w:cs="Tahoma"/>
      <w:sz w:val="16"/>
      <w:szCs w:val="16"/>
      <w:lang w:val="en-AU" w:eastAsia="lv-LV"/>
    </w:rPr>
  </w:style>
  <w:style w:type="paragraph" w:styleId="Pamattekstaatkpe2">
    <w:name w:val="Body Text Indent 2"/>
    <w:basedOn w:val="Parasts"/>
    <w:link w:val="Pamattekstaatkpe2Rakstz"/>
    <w:uiPriority w:val="99"/>
    <w:semiHidden/>
    <w:unhideWhenUsed/>
    <w:rsid w:val="004E0E8E"/>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4E0E8E"/>
    <w:rPr>
      <w:rFonts w:ascii="Times New Roman" w:eastAsia="Times New Roman" w:hAnsi="Times New Roman" w:cs="Times New Roman"/>
      <w:sz w:val="20"/>
      <w:szCs w:val="20"/>
      <w:lang w:val="lv-LV" w:eastAsia="lv-LV"/>
    </w:rPr>
  </w:style>
  <w:style w:type="paragraph" w:customStyle="1" w:styleId="naislab">
    <w:name w:val="naislab"/>
    <w:basedOn w:val="Parasts"/>
    <w:rsid w:val="00441082"/>
    <w:pPr>
      <w:spacing w:before="100" w:beforeAutospacing="1" w:after="100" w:afterAutospacing="1"/>
      <w:jc w:val="right"/>
    </w:pPr>
    <w:rPr>
      <w:sz w:val="24"/>
      <w:szCs w:val="24"/>
      <w:lang w:val="en-US" w:eastAsia="en-US"/>
    </w:rPr>
  </w:style>
  <w:style w:type="paragraph" w:styleId="Kjene">
    <w:name w:val="footer"/>
    <w:basedOn w:val="Parasts"/>
    <w:link w:val="KjeneRakstz"/>
    <w:uiPriority w:val="99"/>
    <w:rsid w:val="00441082"/>
    <w:pPr>
      <w:tabs>
        <w:tab w:val="center" w:pos="4153"/>
        <w:tab w:val="right" w:pos="8306"/>
      </w:tabs>
    </w:pPr>
    <w:rPr>
      <w:sz w:val="24"/>
      <w:lang w:eastAsia="en-US"/>
    </w:rPr>
  </w:style>
  <w:style w:type="character" w:customStyle="1" w:styleId="KjeneRakstz">
    <w:name w:val="Kājene Rakstz."/>
    <w:basedOn w:val="Noklusjumarindkopasfonts"/>
    <w:link w:val="Kjene"/>
    <w:uiPriority w:val="99"/>
    <w:rsid w:val="00441082"/>
    <w:rPr>
      <w:rFonts w:ascii="Times New Roman" w:eastAsia="Times New Roman" w:hAnsi="Times New Roman" w:cs="Times New Roman"/>
      <w:sz w:val="24"/>
      <w:szCs w:val="20"/>
      <w:lang w:val="en-AU"/>
    </w:rPr>
  </w:style>
  <w:style w:type="character" w:styleId="Lappusesnumurs">
    <w:name w:val="page number"/>
    <w:basedOn w:val="Noklusjumarindkopasfonts"/>
    <w:rsid w:val="00441082"/>
  </w:style>
  <w:style w:type="paragraph" w:customStyle="1" w:styleId="naisf">
    <w:name w:val="naisf"/>
    <w:basedOn w:val="Parasts"/>
    <w:rsid w:val="00B452D8"/>
    <w:pPr>
      <w:spacing w:before="100" w:beforeAutospacing="1" w:after="100" w:afterAutospacing="1"/>
      <w:jc w:val="both"/>
    </w:pPr>
    <w:rPr>
      <w:rFonts w:eastAsia="Arial Unicode MS"/>
      <w:sz w:val="24"/>
      <w:szCs w:val="24"/>
      <w:lang w:val="en-GB" w:eastAsia="en-US"/>
    </w:rPr>
  </w:style>
  <w:style w:type="paragraph" w:customStyle="1" w:styleId="tv213">
    <w:name w:val="tv213"/>
    <w:basedOn w:val="Parasts"/>
    <w:rsid w:val="00FB6897"/>
    <w:pPr>
      <w:spacing w:before="100" w:beforeAutospacing="1" w:after="100" w:afterAutospacing="1"/>
    </w:pPr>
    <w:rPr>
      <w:sz w:val="24"/>
      <w:szCs w:val="24"/>
    </w:rPr>
  </w:style>
  <w:style w:type="paragraph" w:customStyle="1" w:styleId="labojumupamats">
    <w:name w:val="labojumu_pamats"/>
    <w:basedOn w:val="Parasts"/>
    <w:rsid w:val="00FB6897"/>
    <w:pPr>
      <w:spacing w:before="100" w:beforeAutospacing="1" w:after="100" w:afterAutospacing="1"/>
    </w:pPr>
    <w:rPr>
      <w:sz w:val="24"/>
      <w:szCs w:val="24"/>
    </w:rPr>
  </w:style>
  <w:style w:type="character" w:styleId="Izclums">
    <w:name w:val="Emphasis"/>
    <w:uiPriority w:val="20"/>
    <w:qFormat/>
    <w:rsid w:val="001E1EAF"/>
    <w:rPr>
      <w:i/>
      <w:iCs/>
    </w:rPr>
  </w:style>
  <w:style w:type="paragraph" w:styleId="Pamattekstsaratkpi">
    <w:name w:val="Body Text Indent"/>
    <w:basedOn w:val="Parasts"/>
    <w:link w:val="PamattekstsaratkpiRakstz"/>
    <w:unhideWhenUsed/>
    <w:rsid w:val="00E75E82"/>
    <w:pPr>
      <w:spacing w:after="120"/>
      <w:ind w:left="283"/>
    </w:pPr>
    <w:rPr>
      <w:sz w:val="24"/>
      <w:szCs w:val="24"/>
      <w:lang w:eastAsia="en-US"/>
    </w:rPr>
  </w:style>
  <w:style w:type="character" w:customStyle="1" w:styleId="PamattekstsaratkpiRakstz">
    <w:name w:val="Pamatteksts ar atkāpi Rakstz."/>
    <w:basedOn w:val="Noklusjumarindkopasfonts"/>
    <w:link w:val="Pamattekstsaratkpi"/>
    <w:rsid w:val="00E75E82"/>
    <w:rPr>
      <w:rFonts w:ascii="Times New Roman" w:eastAsia="Times New Roman" w:hAnsi="Times New Roman" w:cs="Times New Roman"/>
      <w:sz w:val="24"/>
      <w:szCs w:val="24"/>
      <w:lang w:val="lv-LV"/>
    </w:rPr>
  </w:style>
  <w:style w:type="paragraph" w:styleId="Pamatteksts2">
    <w:name w:val="Body Text 2"/>
    <w:basedOn w:val="Parasts"/>
    <w:link w:val="Pamatteksts2Rakstz"/>
    <w:uiPriority w:val="99"/>
    <w:semiHidden/>
    <w:unhideWhenUsed/>
    <w:rsid w:val="00E75E82"/>
    <w:pPr>
      <w:spacing w:after="120" w:line="480" w:lineRule="auto"/>
    </w:pPr>
    <w:rPr>
      <w:sz w:val="24"/>
      <w:szCs w:val="24"/>
      <w:lang w:eastAsia="en-US"/>
    </w:rPr>
  </w:style>
  <w:style w:type="character" w:customStyle="1" w:styleId="Pamatteksts2Rakstz">
    <w:name w:val="Pamatteksts 2 Rakstz."/>
    <w:basedOn w:val="Noklusjumarindkopasfonts"/>
    <w:link w:val="Pamatteksts2"/>
    <w:uiPriority w:val="99"/>
    <w:semiHidden/>
    <w:rsid w:val="00E75E82"/>
    <w:rPr>
      <w:rFonts w:ascii="Times New Roman" w:eastAsia="Times New Roman" w:hAnsi="Times New Roman" w:cs="Times New Roman"/>
      <w:sz w:val="24"/>
      <w:szCs w:val="24"/>
      <w:lang w:val="lv-LV"/>
    </w:rPr>
  </w:style>
  <w:style w:type="paragraph" w:styleId="Intensvscitts">
    <w:name w:val="Intense Quote"/>
    <w:basedOn w:val="Parasts"/>
    <w:next w:val="Parasts"/>
    <w:link w:val="IntensvscittsRakstz"/>
    <w:uiPriority w:val="30"/>
    <w:qFormat/>
    <w:rsid w:val="00D6436C"/>
    <w:pPr>
      <w:pBdr>
        <w:bottom w:val="single" w:sz="4" w:space="4" w:color="4F81BD" w:themeColor="accent1"/>
      </w:pBdr>
      <w:spacing w:before="200" w:after="280"/>
      <w:ind w:left="936" w:right="936"/>
    </w:pPr>
    <w:rPr>
      <w:b/>
      <w:bCs/>
      <w:i/>
      <w:iCs/>
      <w:color w:val="4F81BD" w:themeColor="accent1"/>
    </w:rPr>
  </w:style>
  <w:style w:type="character" w:customStyle="1" w:styleId="IntensvscittsRakstz">
    <w:name w:val="Intensīvs citāts Rakstz."/>
    <w:basedOn w:val="Noklusjumarindkopasfonts"/>
    <w:link w:val="Intensvscitts"/>
    <w:uiPriority w:val="30"/>
    <w:rsid w:val="00D6436C"/>
    <w:rPr>
      <w:rFonts w:ascii="Times New Roman" w:eastAsia="Times New Roman" w:hAnsi="Times New Roman" w:cs="Times New Roman"/>
      <w:b/>
      <w:bCs/>
      <w:i/>
      <w:iCs/>
      <w:color w:val="4F81BD" w:themeColor="accent1"/>
      <w:sz w:val="20"/>
      <w:szCs w:val="20"/>
      <w:lang w:val="en-AU" w:eastAsia="lv-LV"/>
    </w:rPr>
  </w:style>
  <w:style w:type="character" w:customStyle="1" w:styleId="Virsraksts8Rakstz">
    <w:name w:val="Virsraksts 8 Rakstz."/>
    <w:basedOn w:val="Noklusjumarindkopasfonts"/>
    <w:link w:val="Virsraksts8"/>
    <w:rsid w:val="00AE5238"/>
    <w:rPr>
      <w:rFonts w:ascii="Times New Roman" w:eastAsia="Times New Roman" w:hAnsi="Times New Roman" w:cs="Times New Roman"/>
      <w:sz w:val="28"/>
      <w:szCs w:val="24"/>
      <w:lang w:val="lv-LV"/>
    </w:rPr>
  </w:style>
  <w:style w:type="paragraph" w:customStyle="1" w:styleId="PreformattedText">
    <w:name w:val="Preformatted Text"/>
    <w:basedOn w:val="Parasts"/>
    <w:rsid w:val="00AE5238"/>
    <w:pPr>
      <w:widowControl w:val="0"/>
      <w:suppressAutoHyphens/>
    </w:pPr>
    <w:rPr>
      <w:rFonts w:ascii="Courier New" w:eastAsia="Courier New" w:hAnsi="Courier New" w:cs="Courier New"/>
      <w:lang w:val="en-US" w:eastAsia="en-US"/>
    </w:rPr>
  </w:style>
  <w:style w:type="paragraph" w:customStyle="1" w:styleId="1lmenis">
    <w:name w:val="1.līmenis"/>
    <w:basedOn w:val="Pamatteksts"/>
    <w:autoRedefine/>
    <w:rsid w:val="00AE5238"/>
    <w:rPr>
      <w:rFonts w:ascii="Times New Roman Tilde" w:hAnsi="Times New Roman Tilde"/>
      <w:snapToGrid w:val="0"/>
      <w:szCs w:val="24"/>
    </w:rPr>
  </w:style>
  <w:style w:type="character" w:customStyle="1" w:styleId="st">
    <w:name w:val="st"/>
    <w:basedOn w:val="Noklusjumarindkopasfonts"/>
    <w:rsid w:val="00AE5238"/>
  </w:style>
  <w:style w:type="character" w:customStyle="1" w:styleId="totalsumreferable">
    <w:name w:val="total_sum_referable"/>
    <w:basedOn w:val="Noklusjumarindkopasfonts"/>
    <w:rsid w:val="003F0E1C"/>
  </w:style>
  <w:style w:type="character" w:customStyle="1" w:styleId="totalcalcsumnovat">
    <w:name w:val="total_calc_sum_no_vat"/>
    <w:basedOn w:val="Noklusjumarindkopasfonts"/>
    <w:rsid w:val="003F0E1C"/>
  </w:style>
  <w:style w:type="table" w:customStyle="1" w:styleId="TableGrid11">
    <w:name w:val="Table Grid11"/>
    <w:basedOn w:val="Parastatabula"/>
    <w:next w:val="Reatabula"/>
    <w:uiPriority w:val="59"/>
    <w:rsid w:val="0085571A"/>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Parastatabula"/>
    <w:next w:val="Reatabula"/>
    <w:uiPriority w:val="59"/>
    <w:rsid w:val="00510DCE"/>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tvp">
    <w:name w:val="tv213 tvp"/>
    <w:basedOn w:val="Parasts"/>
    <w:uiPriority w:val="99"/>
    <w:rsid w:val="00776649"/>
    <w:pPr>
      <w:spacing w:before="100" w:beforeAutospacing="1" w:after="100" w:afterAutospacing="1"/>
    </w:pPr>
    <w:rPr>
      <w:sz w:val="24"/>
      <w:szCs w:val="24"/>
      <w:lang w:val="en-US" w:eastAsia="en-US"/>
    </w:rPr>
  </w:style>
  <w:style w:type="character" w:customStyle="1" w:styleId="Virsraksts3Rakstz">
    <w:name w:val="Virsraksts 3 Rakstz."/>
    <w:basedOn w:val="Noklusjumarindkopasfonts"/>
    <w:link w:val="Virsraksts3"/>
    <w:rsid w:val="00F168D4"/>
    <w:rPr>
      <w:rFonts w:ascii="Arial" w:eastAsia="Times New Roman" w:hAnsi="Arial" w:cs="Arial"/>
      <w:b/>
      <w:bCs/>
      <w:sz w:val="26"/>
      <w:szCs w:val="26"/>
      <w:lang w:val="en-GB"/>
    </w:rPr>
  </w:style>
  <w:style w:type="numbering" w:customStyle="1" w:styleId="NoList1">
    <w:name w:val="No List1"/>
    <w:next w:val="Bezsaraksta"/>
    <w:semiHidden/>
    <w:unhideWhenUsed/>
    <w:rsid w:val="00F168D4"/>
  </w:style>
  <w:style w:type="character" w:customStyle="1" w:styleId="VrestekstsRakstz">
    <w:name w:val="Vēres teksts Rakstz."/>
    <w:link w:val="Vresteksts"/>
    <w:semiHidden/>
    <w:rsid w:val="00F168D4"/>
    <w:rPr>
      <w:rFonts w:ascii="Times New Roman" w:eastAsia="Times New Roman" w:hAnsi="Times New Roman"/>
      <w:sz w:val="24"/>
      <w:lang w:eastAsia="de-DE"/>
    </w:rPr>
  </w:style>
  <w:style w:type="paragraph" w:styleId="Vresteksts">
    <w:name w:val="footnote text"/>
    <w:basedOn w:val="Parasts"/>
    <w:link w:val="VrestekstsRakstz"/>
    <w:semiHidden/>
    <w:rsid w:val="00F168D4"/>
    <w:pPr>
      <w:ind w:left="1134"/>
      <w:jc w:val="both"/>
    </w:pPr>
    <w:rPr>
      <w:rFonts w:cstheme="minorBidi"/>
      <w:sz w:val="24"/>
      <w:szCs w:val="22"/>
      <w:lang w:val="en-US" w:eastAsia="de-DE"/>
    </w:rPr>
  </w:style>
  <w:style w:type="character" w:customStyle="1" w:styleId="FootnoteTextChar1">
    <w:name w:val="Footnote Text Char1"/>
    <w:basedOn w:val="Noklusjumarindkopasfonts"/>
    <w:uiPriority w:val="99"/>
    <w:semiHidden/>
    <w:rsid w:val="00F168D4"/>
    <w:rPr>
      <w:rFonts w:ascii="Times New Roman" w:eastAsia="Times New Roman" w:hAnsi="Times New Roman" w:cs="Times New Roman"/>
      <w:sz w:val="20"/>
      <w:szCs w:val="20"/>
      <w:lang w:val="lv-LV" w:eastAsia="lv-LV"/>
    </w:rPr>
  </w:style>
  <w:style w:type="character" w:styleId="Vresatsauce">
    <w:name w:val="footnote reference"/>
    <w:semiHidden/>
    <w:rsid w:val="00F168D4"/>
    <w:rPr>
      <w:sz w:val="22"/>
      <w:vertAlign w:val="superscript"/>
    </w:rPr>
  </w:style>
  <w:style w:type="character" w:customStyle="1" w:styleId="BeiguvrestekstsRakstz">
    <w:name w:val="Beigu vēres teksts Rakstz."/>
    <w:link w:val="Beiguvresteksts"/>
    <w:rsid w:val="00F168D4"/>
    <w:rPr>
      <w:rFonts w:ascii="Times New Roman" w:eastAsia="Times New Roman" w:hAnsi="Times New Roman" w:cs="Times New Roman"/>
      <w:sz w:val="20"/>
      <w:szCs w:val="20"/>
      <w:lang w:eastAsia="lv-LV"/>
    </w:rPr>
  </w:style>
  <w:style w:type="paragraph" w:styleId="Beiguvresteksts">
    <w:name w:val="endnote text"/>
    <w:basedOn w:val="Parasts"/>
    <w:link w:val="BeiguvrestekstsRakstz"/>
    <w:rsid w:val="00F168D4"/>
    <w:rPr>
      <w:lang w:val="en-US"/>
    </w:rPr>
  </w:style>
  <w:style w:type="character" w:customStyle="1" w:styleId="EndnoteTextChar1">
    <w:name w:val="Endnote Text Char1"/>
    <w:basedOn w:val="Noklusjumarindkopasfonts"/>
    <w:uiPriority w:val="99"/>
    <w:semiHidden/>
    <w:rsid w:val="00F168D4"/>
    <w:rPr>
      <w:rFonts w:ascii="Times New Roman" w:eastAsia="Times New Roman" w:hAnsi="Times New Roman" w:cs="Times New Roman"/>
      <w:sz w:val="20"/>
      <w:szCs w:val="20"/>
      <w:lang w:val="lv-LV" w:eastAsia="lv-LV"/>
    </w:rPr>
  </w:style>
  <w:style w:type="character" w:customStyle="1" w:styleId="BalloonTextChar1">
    <w:name w:val="Balloon Text Char1"/>
    <w:uiPriority w:val="99"/>
    <w:semiHidden/>
    <w:rsid w:val="00F168D4"/>
    <w:rPr>
      <w:rFonts w:ascii="Tahoma" w:eastAsia="Times New Roman" w:hAnsi="Tahoma" w:cs="Tahoma"/>
      <w:sz w:val="16"/>
      <w:szCs w:val="16"/>
      <w:lang w:eastAsia="lv-LV"/>
    </w:rPr>
  </w:style>
  <w:style w:type="character" w:customStyle="1" w:styleId="KomentratekstsRakstz">
    <w:name w:val="Komentāra teksts Rakstz."/>
    <w:link w:val="Komentrateksts"/>
    <w:semiHidden/>
    <w:rsid w:val="00F168D4"/>
    <w:rPr>
      <w:rFonts w:ascii="Times New Roman" w:eastAsia="Times New Roman" w:hAnsi="Times New Roman"/>
    </w:rPr>
  </w:style>
  <w:style w:type="paragraph" w:styleId="Komentrateksts">
    <w:name w:val="annotation text"/>
    <w:basedOn w:val="Parasts"/>
    <w:link w:val="KomentratekstsRakstz"/>
    <w:semiHidden/>
    <w:rsid w:val="00F168D4"/>
    <w:rPr>
      <w:rFonts w:cstheme="minorBidi"/>
      <w:sz w:val="22"/>
      <w:szCs w:val="22"/>
      <w:lang w:val="en-US" w:eastAsia="en-US"/>
    </w:rPr>
  </w:style>
  <w:style w:type="character" w:customStyle="1" w:styleId="CommentTextChar1">
    <w:name w:val="Comment Text Char1"/>
    <w:basedOn w:val="Noklusjumarindkopasfonts"/>
    <w:uiPriority w:val="99"/>
    <w:semiHidden/>
    <w:rsid w:val="00F168D4"/>
    <w:rPr>
      <w:rFonts w:ascii="Times New Roman" w:eastAsia="Times New Roman" w:hAnsi="Times New Roman" w:cs="Times New Roman"/>
      <w:sz w:val="20"/>
      <w:szCs w:val="20"/>
      <w:lang w:val="lv-LV" w:eastAsia="lv-LV"/>
    </w:rPr>
  </w:style>
  <w:style w:type="character" w:customStyle="1" w:styleId="KomentratmaRakstz">
    <w:name w:val="Komentāra tēma Rakstz."/>
    <w:link w:val="Komentratma"/>
    <w:semiHidden/>
    <w:rsid w:val="00F168D4"/>
    <w:rPr>
      <w:rFonts w:ascii="Times New Roman" w:eastAsia="Times New Roman" w:hAnsi="Times New Roman"/>
      <w:b/>
      <w:bCs/>
    </w:rPr>
  </w:style>
  <w:style w:type="paragraph" w:styleId="Komentratma">
    <w:name w:val="annotation subject"/>
    <w:basedOn w:val="Komentrateksts"/>
    <w:next w:val="Komentrateksts"/>
    <w:link w:val="KomentratmaRakstz"/>
    <w:semiHidden/>
    <w:rsid w:val="00F168D4"/>
    <w:rPr>
      <w:b/>
      <w:bCs/>
    </w:rPr>
  </w:style>
  <w:style w:type="character" w:customStyle="1" w:styleId="CommentSubjectChar1">
    <w:name w:val="Comment Subject Char1"/>
    <w:basedOn w:val="CommentTextChar1"/>
    <w:uiPriority w:val="99"/>
    <w:semiHidden/>
    <w:rsid w:val="00F168D4"/>
    <w:rPr>
      <w:rFonts w:ascii="Times New Roman" w:eastAsia="Times New Roman" w:hAnsi="Times New Roman" w:cs="Times New Roman"/>
      <w:b/>
      <w:bCs/>
      <w:sz w:val="20"/>
      <w:szCs w:val="20"/>
      <w:lang w:val="lv-LV" w:eastAsia="lv-LV"/>
    </w:rPr>
  </w:style>
  <w:style w:type="character" w:styleId="Izmantotahipersaite">
    <w:name w:val="FollowedHyperlink"/>
    <w:basedOn w:val="Noklusjumarindkopasfonts"/>
    <w:uiPriority w:val="99"/>
    <w:semiHidden/>
    <w:unhideWhenUsed/>
    <w:rsid w:val="00C704F3"/>
    <w:rPr>
      <w:color w:val="800080"/>
      <w:u w:val="single"/>
    </w:rPr>
  </w:style>
  <w:style w:type="paragraph" w:customStyle="1" w:styleId="xl63">
    <w:name w:val="xl63"/>
    <w:basedOn w:val="Parasts"/>
    <w:rsid w:val="00C704F3"/>
    <w:pPr>
      <w:spacing w:before="100" w:beforeAutospacing="1" w:after="100" w:afterAutospacing="1"/>
    </w:pPr>
    <w:rPr>
      <w:rFonts w:ascii="Arial" w:hAnsi="Arial" w:cs="Arial"/>
      <w:sz w:val="16"/>
      <w:szCs w:val="16"/>
    </w:rPr>
  </w:style>
  <w:style w:type="paragraph" w:customStyle="1" w:styleId="xl64">
    <w:name w:val="xl64"/>
    <w:basedOn w:val="Parasts"/>
    <w:rsid w:val="00C704F3"/>
    <w:pPr>
      <w:spacing w:before="100" w:beforeAutospacing="1" w:after="100" w:afterAutospacing="1"/>
    </w:pPr>
    <w:rPr>
      <w:rFonts w:ascii="Arial" w:hAnsi="Arial" w:cs="Arial"/>
      <w:sz w:val="16"/>
      <w:szCs w:val="16"/>
    </w:rPr>
  </w:style>
  <w:style w:type="paragraph" w:customStyle="1" w:styleId="xl65">
    <w:name w:val="xl65"/>
    <w:basedOn w:val="Parasts"/>
    <w:rsid w:val="00C704F3"/>
    <w:pPr>
      <w:spacing w:before="100" w:beforeAutospacing="1" w:after="100" w:afterAutospacing="1"/>
    </w:pPr>
    <w:rPr>
      <w:rFonts w:ascii="Arial" w:hAnsi="Arial" w:cs="Arial"/>
      <w:b/>
      <w:bCs/>
      <w:sz w:val="24"/>
      <w:szCs w:val="24"/>
    </w:rPr>
  </w:style>
  <w:style w:type="paragraph" w:customStyle="1" w:styleId="xl66">
    <w:name w:val="xl66"/>
    <w:basedOn w:val="Parasts"/>
    <w:rsid w:val="00C704F3"/>
    <w:pPr>
      <w:spacing w:before="100" w:beforeAutospacing="1" w:after="100" w:afterAutospacing="1"/>
    </w:pPr>
    <w:rPr>
      <w:rFonts w:ascii="Arial" w:hAnsi="Arial" w:cs="Arial"/>
      <w:sz w:val="16"/>
      <w:szCs w:val="16"/>
    </w:rPr>
  </w:style>
  <w:style w:type="paragraph" w:customStyle="1" w:styleId="xl67">
    <w:name w:val="xl67"/>
    <w:basedOn w:val="Parasts"/>
    <w:rsid w:val="00C704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8">
    <w:name w:val="xl68"/>
    <w:basedOn w:val="Parasts"/>
    <w:rsid w:val="00C704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9">
    <w:name w:val="xl69"/>
    <w:basedOn w:val="Parasts"/>
    <w:rsid w:val="00C704F3"/>
    <w:pPr>
      <w:spacing w:before="100" w:beforeAutospacing="1" w:after="100" w:afterAutospacing="1"/>
      <w:textAlignment w:val="top"/>
    </w:pPr>
    <w:rPr>
      <w:rFonts w:ascii="Arial" w:hAnsi="Arial" w:cs="Arial"/>
      <w:sz w:val="16"/>
      <w:szCs w:val="16"/>
    </w:rPr>
  </w:style>
  <w:style w:type="paragraph" w:customStyle="1" w:styleId="xl70">
    <w:name w:val="xl70"/>
    <w:basedOn w:val="Parasts"/>
    <w:rsid w:val="00C704F3"/>
    <w:pPr>
      <w:spacing w:before="100" w:beforeAutospacing="1" w:after="100" w:afterAutospacing="1"/>
      <w:jc w:val="center"/>
      <w:textAlignment w:val="top"/>
    </w:pPr>
    <w:rPr>
      <w:rFonts w:ascii="Arial" w:hAnsi="Arial" w:cs="Arial"/>
      <w:b/>
      <w:bCs/>
      <w:sz w:val="16"/>
      <w:szCs w:val="16"/>
    </w:rPr>
  </w:style>
  <w:style w:type="paragraph" w:customStyle="1" w:styleId="xl71">
    <w:name w:val="xl71"/>
    <w:basedOn w:val="Parasts"/>
    <w:rsid w:val="00C704F3"/>
    <w:pPr>
      <w:spacing w:before="100" w:beforeAutospacing="1" w:after="100" w:afterAutospacing="1"/>
    </w:pPr>
    <w:rPr>
      <w:rFonts w:ascii="Arial" w:hAnsi="Arial" w:cs="Arial"/>
      <w:sz w:val="16"/>
      <w:szCs w:val="16"/>
    </w:rPr>
  </w:style>
  <w:style w:type="paragraph" w:customStyle="1" w:styleId="xl72">
    <w:name w:val="xl72"/>
    <w:basedOn w:val="Parasts"/>
    <w:rsid w:val="00C704F3"/>
    <w:pPr>
      <w:spacing w:before="100" w:beforeAutospacing="1" w:after="100" w:afterAutospacing="1"/>
      <w:textAlignment w:val="top"/>
    </w:pPr>
    <w:rPr>
      <w:rFonts w:ascii="Arial" w:hAnsi="Arial" w:cs="Arial"/>
      <w:sz w:val="16"/>
      <w:szCs w:val="16"/>
    </w:rPr>
  </w:style>
  <w:style w:type="paragraph" w:customStyle="1" w:styleId="xl73">
    <w:name w:val="xl73"/>
    <w:basedOn w:val="Parasts"/>
    <w:rsid w:val="00C704F3"/>
    <w:pPr>
      <w:spacing w:before="100" w:beforeAutospacing="1" w:after="100" w:afterAutospacing="1"/>
      <w:jc w:val="right"/>
      <w:textAlignment w:val="top"/>
    </w:pPr>
    <w:rPr>
      <w:rFonts w:ascii="Arial" w:hAnsi="Arial" w:cs="Arial"/>
      <w:sz w:val="16"/>
      <w:szCs w:val="16"/>
    </w:rPr>
  </w:style>
  <w:style w:type="paragraph" w:customStyle="1" w:styleId="xl74">
    <w:name w:val="xl74"/>
    <w:basedOn w:val="Parasts"/>
    <w:rsid w:val="00C704F3"/>
    <w:pPr>
      <w:spacing w:before="100" w:beforeAutospacing="1" w:after="100" w:afterAutospacing="1"/>
      <w:textAlignment w:val="top"/>
    </w:pPr>
    <w:rPr>
      <w:rFonts w:ascii="Arial" w:hAnsi="Arial" w:cs="Arial"/>
      <w:sz w:val="16"/>
      <w:szCs w:val="16"/>
    </w:rPr>
  </w:style>
  <w:style w:type="paragraph" w:customStyle="1" w:styleId="xl75">
    <w:name w:val="xl75"/>
    <w:basedOn w:val="Parasts"/>
    <w:rsid w:val="00C704F3"/>
    <w:pPr>
      <w:spacing w:before="100" w:beforeAutospacing="1" w:after="100" w:afterAutospacing="1"/>
      <w:jc w:val="right"/>
      <w:textAlignment w:val="top"/>
    </w:pPr>
    <w:rPr>
      <w:rFonts w:ascii="Arial" w:hAnsi="Arial" w:cs="Arial"/>
      <w:sz w:val="16"/>
      <w:szCs w:val="16"/>
    </w:rPr>
  </w:style>
  <w:style w:type="paragraph" w:customStyle="1" w:styleId="xl76">
    <w:name w:val="xl76"/>
    <w:basedOn w:val="Parasts"/>
    <w:rsid w:val="00C704F3"/>
    <w:pPr>
      <w:spacing w:before="100" w:beforeAutospacing="1" w:after="100" w:afterAutospacing="1"/>
      <w:textAlignment w:val="center"/>
    </w:pPr>
    <w:rPr>
      <w:sz w:val="24"/>
      <w:szCs w:val="24"/>
    </w:rPr>
  </w:style>
  <w:style w:type="paragraph" w:customStyle="1" w:styleId="xl77">
    <w:name w:val="xl77"/>
    <w:basedOn w:val="Parasts"/>
    <w:rsid w:val="00C704F3"/>
    <w:pPr>
      <w:spacing w:before="100" w:beforeAutospacing="1" w:after="100" w:afterAutospacing="1"/>
      <w:textAlignment w:val="top"/>
    </w:pPr>
    <w:rPr>
      <w:rFonts w:ascii="Arial" w:hAnsi="Arial" w:cs="Arial"/>
      <w:sz w:val="16"/>
      <w:szCs w:val="16"/>
    </w:rPr>
  </w:style>
  <w:style w:type="paragraph" w:customStyle="1" w:styleId="xl78">
    <w:name w:val="xl78"/>
    <w:basedOn w:val="Parasts"/>
    <w:rsid w:val="00C704F3"/>
    <w:pPr>
      <w:spacing w:before="100" w:beforeAutospacing="1" w:after="100" w:afterAutospacing="1"/>
      <w:textAlignment w:val="top"/>
    </w:pPr>
    <w:rPr>
      <w:rFonts w:ascii="Arial" w:hAnsi="Arial" w:cs="Arial"/>
      <w:b/>
      <w:bCs/>
      <w:sz w:val="16"/>
      <w:szCs w:val="16"/>
    </w:rPr>
  </w:style>
  <w:style w:type="paragraph" w:customStyle="1" w:styleId="xl79">
    <w:name w:val="xl79"/>
    <w:basedOn w:val="Parasts"/>
    <w:rsid w:val="00C704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0">
    <w:name w:val="xl80"/>
    <w:basedOn w:val="Parasts"/>
    <w:rsid w:val="00C704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1">
    <w:name w:val="xl81"/>
    <w:basedOn w:val="Parasts"/>
    <w:rsid w:val="00C704F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82">
    <w:name w:val="xl82"/>
    <w:basedOn w:val="Parasts"/>
    <w:rsid w:val="00C704F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83">
    <w:name w:val="xl83"/>
    <w:basedOn w:val="Parasts"/>
    <w:rsid w:val="00C704F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84">
    <w:name w:val="xl84"/>
    <w:basedOn w:val="Parasts"/>
    <w:rsid w:val="00C704F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85">
    <w:name w:val="xl85"/>
    <w:basedOn w:val="Parasts"/>
    <w:rsid w:val="00C704F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86">
    <w:name w:val="xl86"/>
    <w:basedOn w:val="Parasts"/>
    <w:rsid w:val="00C704F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87">
    <w:name w:val="xl87"/>
    <w:basedOn w:val="Parasts"/>
    <w:rsid w:val="00C704F3"/>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textAlignment w:val="top"/>
    </w:pPr>
    <w:rPr>
      <w:rFonts w:ascii="Arial" w:hAnsi="Arial" w:cs="Arial"/>
      <w:b/>
      <w:bCs/>
      <w:sz w:val="16"/>
      <w:szCs w:val="16"/>
      <w:u w:val="single"/>
    </w:rPr>
  </w:style>
  <w:style w:type="paragraph" w:customStyle="1" w:styleId="xl88">
    <w:name w:val="xl88"/>
    <w:basedOn w:val="Parasts"/>
    <w:rsid w:val="00C704F3"/>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textAlignment w:val="top"/>
    </w:pPr>
    <w:rPr>
      <w:rFonts w:ascii="Arial" w:hAnsi="Arial" w:cs="Arial"/>
      <w:b/>
      <w:bCs/>
      <w:sz w:val="16"/>
      <w:szCs w:val="16"/>
      <w:u w:val="single"/>
    </w:rPr>
  </w:style>
  <w:style w:type="paragraph" w:customStyle="1" w:styleId="xl89">
    <w:name w:val="xl89"/>
    <w:basedOn w:val="Parasts"/>
    <w:rsid w:val="00C704F3"/>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textAlignment w:val="top"/>
    </w:pPr>
    <w:rPr>
      <w:rFonts w:ascii="Arial" w:hAnsi="Arial" w:cs="Arial"/>
      <w:b/>
      <w:bCs/>
      <w:sz w:val="16"/>
      <w:szCs w:val="16"/>
      <w:u w:val="single"/>
    </w:rPr>
  </w:style>
  <w:style w:type="paragraph" w:customStyle="1" w:styleId="xl90">
    <w:name w:val="xl90"/>
    <w:basedOn w:val="Parasts"/>
    <w:rsid w:val="00C704F3"/>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textAlignment w:val="top"/>
    </w:pPr>
    <w:rPr>
      <w:rFonts w:ascii="Arial" w:hAnsi="Arial" w:cs="Arial"/>
      <w:b/>
      <w:bCs/>
      <w:sz w:val="16"/>
      <w:szCs w:val="16"/>
      <w:u w:val="single"/>
    </w:rPr>
  </w:style>
  <w:style w:type="paragraph" w:customStyle="1" w:styleId="xl91">
    <w:name w:val="xl91"/>
    <w:basedOn w:val="Parasts"/>
    <w:rsid w:val="00C704F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sz w:val="16"/>
      <w:szCs w:val="16"/>
    </w:rPr>
  </w:style>
  <w:style w:type="paragraph" w:customStyle="1" w:styleId="xl92">
    <w:name w:val="xl92"/>
    <w:basedOn w:val="Parasts"/>
    <w:rsid w:val="00C704F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sz w:val="16"/>
      <w:szCs w:val="16"/>
    </w:rPr>
  </w:style>
  <w:style w:type="paragraph" w:customStyle="1" w:styleId="xl93">
    <w:name w:val="xl93"/>
    <w:basedOn w:val="Parasts"/>
    <w:rsid w:val="00C704F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sz w:val="16"/>
      <w:szCs w:val="16"/>
    </w:rPr>
  </w:style>
  <w:style w:type="paragraph" w:customStyle="1" w:styleId="xl94">
    <w:name w:val="xl94"/>
    <w:basedOn w:val="Parasts"/>
    <w:rsid w:val="00C704F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sz w:val="16"/>
      <w:szCs w:val="16"/>
    </w:rPr>
  </w:style>
  <w:style w:type="paragraph" w:customStyle="1" w:styleId="xl95">
    <w:name w:val="xl95"/>
    <w:basedOn w:val="Parasts"/>
    <w:rsid w:val="00C704F3"/>
    <w:pPr>
      <w:pBdr>
        <w:top w:val="single" w:sz="4" w:space="0" w:color="000000"/>
        <w:left w:val="single" w:sz="4" w:space="0" w:color="000000"/>
        <w:bottom w:val="single" w:sz="4" w:space="0" w:color="000000"/>
        <w:right w:val="single" w:sz="4" w:space="0" w:color="000000"/>
      </w:pBdr>
      <w:shd w:val="clear" w:color="000000" w:fill="D5FEC0"/>
      <w:spacing w:before="100" w:beforeAutospacing="1" w:after="100" w:afterAutospacing="1"/>
      <w:textAlignment w:val="top"/>
    </w:pPr>
    <w:rPr>
      <w:rFonts w:ascii="Arial" w:hAnsi="Arial" w:cs="Arial"/>
      <w:b/>
      <w:bCs/>
      <w:sz w:val="16"/>
      <w:szCs w:val="16"/>
    </w:rPr>
  </w:style>
  <w:style w:type="paragraph" w:customStyle="1" w:styleId="xl96">
    <w:name w:val="xl96"/>
    <w:basedOn w:val="Parasts"/>
    <w:rsid w:val="00C704F3"/>
    <w:pPr>
      <w:pBdr>
        <w:top w:val="single" w:sz="4" w:space="0" w:color="000000"/>
        <w:left w:val="single" w:sz="4" w:space="0" w:color="000000"/>
        <w:bottom w:val="single" w:sz="4" w:space="0" w:color="000000"/>
        <w:right w:val="single" w:sz="4" w:space="0" w:color="000000"/>
      </w:pBdr>
      <w:shd w:val="clear" w:color="000000" w:fill="D5FEC0"/>
      <w:spacing w:before="100" w:beforeAutospacing="1" w:after="100" w:afterAutospacing="1"/>
      <w:textAlignment w:val="top"/>
    </w:pPr>
    <w:rPr>
      <w:rFonts w:ascii="Arial" w:hAnsi="Arial" w:cs="Arial"/>
      <w:b/>
      <w:bCs/>
      <w:sz w:val="16"/>
      <w:szCs w:val="16"/>
    </w:rPr>
  </w:style>
  <w:style w:type="paragraph" w:customStyle="1" w:styleId="xl97">
    <w:name w:val="xl97"/>
    <w:basedOn w:val="Parasts"/>
    <w:rsid w:val="00C704F3"/>
    <w:pPr>
      <w:pBdr>
        <w:top w:val="single" w:sz="4" w:space="0" w:color="000000"/>
        <w:left w:val="single" w:sz="4" w:space="0" w:color="000000"/>
        <w:bottom w:val="single" w:sz="4" w:space="0" w:color="000000"/>
        <w:right w:val="single" w:sz="4" w:space="0" w:color="000000"/>
      </w:pBdr>
      <w:shd w:val="clear" w:color="000000" w:fill="D5FEC0"/>
      <w:spacing w:before="100" w:beforeAutospacing="1" w:after="100" w:afterAutospacing="1"/>
      <w:textAlignment w:val="top"/>
    </w:pPr>
    <w:rPr>
      <w:rFonts w:ascii="Arial" w:hAnsi="Arial" w:cs="Arial"/>
      <w:b/>
      <w:bCs/>
      <w:sz w:val="16"/>
      <w:szCs w:val="16"/>
    </w:rPr>
  </w:style>
  <w:style w:type="paragraph" w:customStyle="1" w:styleId="xl98">
    <w:name w:val="xl98"/>
    <w:basedOn w:val="Parasts"/>
    <w:rsid w:val="00C704F3"/>
    <w:pPr>
      <w:pBdr>
        <w:top w:val="single" w:sz="4" w:space="0" w:color="000000"/>
        <w:left w:val="single" w:sz="4" w:space="0" w:color="000000"/>
        <w:bottom w:val="single" w:sz="4" w:space="0" w:color="000000"/>
        <w:right w:val="single" w:sz="4" w:space="0" w:color="000000"/>
      </w:pBdr>
      <w:shd w:val="clear" w:color="000000" w:fill="D5FEC0"/>
      <w:spacing w:before="100" w:beforeAutospacing="1" w:after="100" w:afterAutospacing="1"/>
      <w:textAlignment w:val="top"/>
    </w:pPr>
    <w:rPr>
      <w:rFonts w:ascii="Arial" w:hAnsi="Arial" w:cs="Arial"/>
      <w:b/>
      <w:bCs/>
      <w:sz w:val="16"/>
      <w:szCs w:val="16"/>
    </w:rPr>
  </w:style>
  <w:style w:type="paragraph" w:customStyle="1" w:styleId="xl99">
    <w:name w:val="xl99"/>
    <w:basedOn w:val="Parasts"/>
    <w:rsid w:val="00C704F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00">
    <w:name w:val="xl100"/>
    <w:basedOn w:val="Parasts"/>
    <w:rsid w:val="00C704F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01">
    <w:name w:val="xl101"/>
    <w:basedOn w:val="Parasts"/>
    <w:rsid w:val="00C704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02">
    <w:name w:val="xl102"/>
    <w:basedOn w:val="Parasts"/>
    <w:rsid w:val="00C704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03">
    <w:name w:val="xl103"/>
    <w:basedOn w:val="Parasts"/>
    <w:rsid w:val="00C704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04">
    <w:name w:val="xl104"/>
    <w:basedOn w:val="Parasts"/>
    <w:rsid w:val="00C704F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05">
    <w:name w:val="xl105"/>
    <w:basedOn w:val="Parasts"/>
    <w:rsid w:val="00C704F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06">
    <w:name w:val="xl106"/>
    <w:basedOn w:val="Parasts"/>
    <w:rsid w:val="00C704F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07">
    <w:name w:val="xl107"/>
    <w:basedOn w:val="Parasts"/>
    <w:rsid w:val="00C704F3"/>
    <w:pPr>
      <w:pBdr>
        <w:top w:val="single" w:sz="4" w:space="0" w:color="auto"/>
        <w:left w:val="single" w:sz="4" w:space="0" w:color="auto"/>
        <w:bottom w:val="single" w:sz="4" w:space="0" w:color="auto"/>
        <w:right w:val="single" w:sz="4" w:space="0" w:color="auto"/>
      </w:pBdr>
      <w:shd w:val="clear" w:color="000000" w:fill="D5FEC0"/>
      <w:spacing w:before="100" w:beforeAutospacing="1" w:after="100" w:afterAutospacing="1"/>
      <w:textAlignment w:val="top"/>
    </w:pPr>
    <w:rPr>
      <w:rFonts w:ascii="Arial" w:hAnsi="Arial" w:cs="Arial"/>
      <w:b/>
      <w:bCs/>
      <w:sz w:val="16"/>
      <w:szCs w:val="16"/>
    </w:rPr>
  </w:style>
  <w:style w:type="paragraph" w:customStyle="1" w:styleId="xl108">
    <w:name w:val="xl108"/>
    <w:basedOn w:val="Parasts"/>
    <w:rsid w:val="00C704F3"/>
    <w:pPr>
      <w:pBdr>
        <w:top w:val="single" w:sz="4" w:space="0" w:color="auto"/>
        <w:left w:val="single" w:sz="4" w:space="0" w:color="auto"/>
        <w:bottom w:val="single" w:sz="4" w:space="0" w:color="auto"/>
        <w:right w:val="single" w:sz="4" w:space="0" w:color="auto"/>
      </w:pBdr>
      <w:shd w:val="clear" w:color="000000" w:fill="D5FEC0"/>
      <w:spacing w:before="100" w:beforeAutospacing="1" w:after="100" w:afterAutospacing="1"/>
      <w:textAlignment w:val="top"/>
    </w:pPr>
    <w:rPr>
      <w:rFonts w:ascii="Arial" w:hAnsi="Arial" w:cs="Arial"/>
      <w:b/>
      <w:bCs/>
      <w:sz w:val="16"/>
      <w:szCs w:val="16"/>
    </w:rPr>
  </w:style>
  <w:style w:type="paragraph" w:customStyle="1" w:styleId="xl109">
    <w:name w:val="xl109"/>
    <w:basedOn w:val="Parasts"/>
    <w:rsid w:val="00C704F3"/>
    <w:pPr>
      <w:pBdr>
        <w:top w:val="single" w:sz="4" w:space="0" w:color="auto"/>
        <w:left w:val="single" w:sz="4" w:space="0" w:color="auto"/>
        <w:bottom w:val="single" w:sz="4" w:space="0" w:color="auto"/>
        <w:right w:val="single" w:sz="4" w:space="0" w:color="auto"/>
      </w:pBdr>
      <w:shd w:val="clear" w:color="000000" w:fill="D5FEC0"/>
      <w:spacing w:before="100" w:beforeAutospacing="1" w:after="100" w:afterAutospacing="1"/>
      <w:textAlignment w:val="top"/>
    </w:pPr>
    <w:rPr>
      <w:rFonts w:ascii="Arial" w:hAnsi="Arial" w:cs="Arial"/>
      <w:b/>
      <w:bCs/>
      <w:sz w:val="16"/>
      <w:szCs w:val="16"/>
    </w:rPr>
  </w:style>
  <w:style w:type="paragraph" w:customStyle="1" w:styleId="xl110">
    <w:name w:val="xl110"/>
    <w:basedOn w:val="Parasts"/>
    <w:rsid w:val="00C704F3"/>
    <w:pPr>
      <w:pBdr>
        <w:top w:val="single" w:sz="4" w:space="0" w:color="auto"/>
        <w:left w:val="single" w:sz="4" w:space="0" w:color="auto"/>
        <w:bottom w:val="single" w:sz="4" w:space="0" w:color="auto"/>
        <w:right w:val="single" w:sz="4" w:space="0" w:color="auto"/>
      </w:pBdr>
      <w:shd w:val="clear" w:color="000000" w:fill="D5FEC0"/>
      <w:spacing w:before="100" w:beforeAutospacing="1" w:after="100" w:afterAutospacing="1"/>
      <w:textAlignment w:val="top"/>
    </w:pPr>
    <w:rPr>
      <w:rFonts w:ascii="Arial" w:hAnsi="Arial" w:cs="Arial"/>
      <w:b/>
      <w:bCs/>
      <w:sz w:val="16"/>
      <w:szCs w:val="16"/>
    </w:rPr>
  </w:style>
  <w:style w:type="paragraph" w:customStyle="1" w:styleId="xl111">
    <w:name w:val="xl111"/>
    <w:basedOn w:val="Parasts"/>
    <w:rsid w:val="00C704F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Arial" w:hAnsi="Arial" w:cs="Arial"/>
      <w:b/>
      <w:bCs/>
      <w:sz w:val="16"/>
      <w:szCs w:val="16"/>
    </w:rPr>
  </w:style>
  <w:style w:type="paragraph" w:customStyle="1" w:styleId="xl112">
    <w:name w:val="xl112"/>
    <w:basedOn w:val="Parasts"/>
    <w:rsid w:val="00C704F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Arial" w:hAnsi="Arial" w:cs="Arial"/>
      <w:b/>
      <w:bCs/>
      <w:sz w:val="16"/>
      <w:szCs w:val="16"/>
      <w:u w:val="single"/>
    </w:rPr>
  </w:style>
  <w:style w:type="paragraph" w:customStyle="1" w:styleId="xl113">
    <w:name w:val="xl113"/>
    <w:basedOn w:val="Parasts"/>
    <w:rsid w:val="00C704F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Arial" w:hAnsi="Arial" w:cs="Arial"/>
      <w:b/>
      <w:bCs/>
      <w:sz w:val="16"/>
      <w:szCs w:val="16"/>
    </w:rPr>
  </w:style>
  <w:style w:type="paragraph" w:customStyle="1" w:styleId="xl114">
    <w:name w:val="xl114"/>
    <w:basedOn w:val="Parasts"/>
    <w:rsid w:val="00C704F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Arial" w:hAnsi="Arial" w:cs="Arial"/>
      <w:b/>
      <w:bCs/>
      <w:sz w:val="16"/>
      <w:szCs w:val="16"/>
    </w:rPr>
  </w:style>
  <w:style w:type="paragraph" w:customStyle="1" w:styleId="xl115">
    <w:name w:val="xl115"/>
    <w:basedOn w:val="Parasts"/>
    <w:rsid w:val="00C704F3"/>
    <w:pPr>
      <w:pBdr>
        <w:top w:val="single" w:sz="4" w:space="0" w:color="auto"/>
        <w:left w:val="single" w:sz="4" w:space="0" w:color="auto"/>
        <w:bottom w:val="single" w:sz="4" w:space="0" w:color="auto"/>
        <w:right w:val="single" w:sz="4" w:space="0" w:color="auto"/>
      </w:pBdr>
      <w:shd w:val="clear" w:color="000000" w:fill="D5FEC0"/>
      <w:spacing w:before="100" w:beforeAutospacing="1" w:after="100" w:afterAutospacing="1"/>
      <w:jc w:val="center"/>
      <w:textAlignment w:val="top"/>
    </w:pPr>
    <w:rPr>
      <w:rFonts w:ascii="Arial" w:hAnsi="Arial" w:cs="Arial"/>
      <w:b/>
      <w:bCs/>
      <w:sz w:val="16"/>
      <w:szCs w:val="16"/>
    </w:rPr>
  </w:style>
  <w:style w:type="paragraph" w:customStyle="1" w:styleId="xl116">
    <w:name w:val="xl116"/>
    <w:basedOn w:val="Parasts"/>
    <w:rsid w:val="00C704F3"/>
    <w:pPr>
      <w:pBdr>
        <w:top w:val="single" w:sz="4" w:space="0" w:color="auto"/>
        <w:left w:val="single" w:sz="4" w:space="0" w:color="auto"/>
        <w:bottom w:val="single" w:sz="4" w:space="0" w:color="auto"/>
        <w:right w:val="single" w:sz="4" w:space="0" w:color="auto"/>
      </w:pBdr>
      <w:shd w:val="clear" w:color="000000" w:fill="D5FEC0"/>
      <w:spacing w:before="100" w:beforeAutospacing="1" w:after="100" w:afterAutospacing="1"/>
      <w:jc w:val="center"/>
      <w:textAlignment w:val="top"/>
    </w:pPr>
    <w:rPr>
      <w:rFonts w:ascii="Arial" w:hAnsi="Arial" w:cs="Arial"/>
      <w:b/>
      <w:bCs/>
      <w:sz w:val="16"/>
      <w:szCs w:val="16"/>
    </w:rPr>
  </w:style>
  <w:style w:type="paragraph" w:customStyle="1" w:styleId="xl117">
    <w:name w:val="xl117"/>
    <w:basedOn w:val="Parasts"/>
    <w:rsid w:val="00C704F3"/>
    <w:pPr>
      <w:pBdr>
        <w:top w:val="single" w:sz="4" w:space="0" w:color="auto"/>
        <w:left w:val="single" w:sz="4" w:space="0" w:color="auto"/>
        <w:bottom w:val="single" w:sz="4" w:space="0" w:color="auto"/>
        <w:right w:val="single" w:sz="4" w:space="0" w:color="auto"/>
      </w:pBdr>
      <w:shd w:val="clear" w:color="000000" w:fill="D5FEC0"/>
      <w:spacing w:before="100" w:beforeAutospacing="1" w:after="100" w:afterAutospacing="1"/>
      <w:jc w:val="center"/>
      <w:textAlignment w:val="top"/>
    </w:pPr>
    <w:rPr>
      <w:rFonts w:ascii="Arial" w:hAnsi="Arial" w:cs="Arial"/>
      <w:b/>
      <w:bCs/>
      <w:sz w:val="16"/>
      <w:szCs w:val="16"/>
    </w:rPr>
  </w:style>
  <w:style w:type="paragraph" w:customStyle="1" w:styleId="xl118">
    <w:name w:val="xl118"/>
    <w:basedOn w:val="Parasts"/>
    <w:rsid w:val="00C704F3"/>
    <w:pPr>
      <w:spacing w:before="100" w:beforeAutospacing="1" w:after="100" w:afterAutospacing="1"/>
      <w:textAlignment w:val="top"/>
    </w:pPr>
    <w:rPr>
      <w:rFonts w:ascii="Arial" w:hAnsi="Arial" w:cs="Arial"/>
      <w:b/>
      <w:bCs/>
      <w:sz w:val="16"/>
      <w:szCs w:val="16"/>
      <w:u w:val="single"/>
    </w:rPr>
  </w:style>
  <w:style w:type="paragraph" w:customStyle="1" w:styleId="xl119">
    <w:name w:val="xl119"/>
    <w:basedOn w:val="Parasts"/>
    <w:rsid w:val="00C704F3"/>
    <w:pPr>
      <w:spacing w:before="100" w:beforeAutospacing="1" w:after="100" w:afterAutospacing="1"/>
      <w:textAlignment w:val="top"/>
    </w:pPr>
    <w:rPr>
      <w:rFonts w:ascii="Arial" w:hAnsi="Arial" w:cs="Arial"/>
      <w:b/>
      <w:bCs/>
      <w:sz w:val="16"/>
      <w:szCs w:val="16"/>
      <w:u w:val="single"/>
    </w:rPr>
  </w:style>
  <w:style w:type="paragraph" w:customStyle="1" w:styleId="xl120">
    <w:name w:val="xl120"/>
    <w:basedOn w:val="Parasts"/>
    <w:rsid w:val="00C704F3"/>
    <w:pPr>
      <w:spacing w:before="100" w:beforeAutospacing="1" w:after="100" w:afterAutospacing="1"/>
      <w:textAlignment w:val="top"/>
    </w:pPr>
    <w:rPr>
      <w:rFonts w:ascii="Arial" w:hAnsi="Arial" w:cs="Arial"/>
      <w:b/>
      <w:bCs/>
      <w:sz w:val="16"/>
      <w:szCs w:val="16"/>
      <w:u w:val="single"/>
    </w:rPr>
  </w:style>
  <w:style w:type="paragraph" w:customStyle="1" w:styleId="xl121">
    <w:name w:val="xl121"/>
    <w:basedOn w:val="Parasts"/>
    <w:rsid w:val="00C704F3"/>
    <w:pPr>
      <w:spacing w:before="100" w:beforeAutospacing="1" w:after="100" w:afterAutospacing="1"/>
      <w:textAlignment w:val="top"/>
    </w:pPr>
    <w:rPr>
      <w:rFonts w:ascii="Arial" w:hAnsi="Arial" w:cs="Arial"/>
      <w:b/>
      <w:bCs/>
      <w:sz w:val="16"/>
      <w:szCs w:val="16"/>
      <w:u w:val="single"/>
    </w:rPr>
  </w:style>
  <w:style w:type="paragraph" w:customStyle="1" w:styleId="xl122">
    <w:name w:val="xl122"/>
    <w:basedOn w:val="Parasts"/>
    <w:rsid w:val="00C704F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Arial" w:hAnsi="Arial" w:cs="Arial"/>
      <w:b/>
      <w:bCs/>
      <w:sz w:val="16"/>
      <w:szCs w:val="16"/>
      <w:u w:val="single"/>
    </w:rPr>
  </w:style>
  <w:style w:type="paragraph" w:customStyle="1" w:styleId="xl123">
    <w:name w:val="xl123"/>
    <w:basedOn w:val="Parasts"/>
    <w:rsid w:val="00C704F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Arial" w:hAnsi="Arial" w:cs="Arial"/>
      <w:b/>
      <w:bCs/>
      <w:sz w:val="16"/>
      <w:szCs w:val="16"/>
      <w:u w:val="single"/>
    </w:rPr>
  </w:style>
  <w:style w:type="paragraph" w:customStyle="1" w:styleId="xl124">
    <w:name w:val="xl124"/>
    <w:basedOn w:val="Parasts"/>
    <w:rsid w:val="00C704F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Arial" w:hAnsi="Arial" w:cs="Arial"/>
      <w:b/>
      <w:bCs/>
      <w:sz w:val="16"/>
      <w:szCs w:val="16"/>
      <w:u w:val="single"/>
    </w:rPr>
  </w:style>
  <w:style w:type="paragraph" w:customStyle="1" w:styleId="xl125">
    <w:name w:val="xl125"/>
    <w:basedOn w:val="Parasts"/>
    <w:rsid w:val="00C704F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Arial" w:hAnsi="Arial" w:cs="Arial"/>
      <w:b/>
      <w:bCs/>
      <w:sz w:val="16"/>
      <w:szCs w:val="16"/>
    </w:rPr>
  </w:style>
  <w:style w:type="paragraph" w:customStyle="1" w:styleId="xl126">
    <w:name w:val="xl126"/>
    <w:basedOn w:val="Parasts"/>
    <w:rsid w:val="00C704F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27">
    <w:name w:val="xl127"/>
    <w:basedOn w:val="Parasts"/>
    <w:rsid w:val="00C704F3"/>
    <w:pPr>
      <w:spacing w:before="100" w:beforeAutospacing="1" w:after="100" w:afterAutospacing="1"/>
      <w:jc w:val="right"/>
      <w:textAlignment w:val="top"/>
    </w:pPr>
    <w:rPr>
      <w:rFonts w:ascii="Arial" w:hAnsi="Arial" w:cs="Arial"/>
      <w:sz w:val="16"/>
      <w:szCs w:val="16"/>
    </w:rPr>
  </w:style>
  <w:style w:type="paragraph" w:customStyle="1" w:styleId="xl128">
    <w:name w:val="xl128"/>
    <w:basedOn w:val="Parasts"/>
    <w:rsid w:val="00C704F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table" w:customStyle="1" w:styleId="TableGrid2">
    <w:name w:val="Table Grid2"/>
    <w:basedOn w:val="Parastatabula"/>
    <w:next w:val="Reatabula"/>
    <w:uiPriority w:val="59"/>
    <w:rsid w:val="00AC0F13"/>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42924">
      <w:bodyDiv w:val="1"/>
      <w:marLeft w:val="0"/>
      <w:marRight w:val="0"/>
      <w:marTop w:val="0"/>
      <w:marBottom w:val="0"/>
      <w:divBdr>
        <w:top w:val="none" w:sz="0" w:space="0" w:color="auto"/>
        <w:left w:val="none" w:sz="0" w:space="0" w:color="auto"/>
        <w:bottom w:val="none" w:sz="0" w:space="0" w:color="auto"/>
        <w:right w:val="none" w:sz="0" w:space="0" w:color="auto"/>
      </w:divBdr>
    </w:div>
    <w:div w:id="85617352">
      <w:bodyDiv w:val="1"/>
      <w:marLeft w:val="0"/>
      <w:marRight w:val="0"/>
      <w:marTop w:val="0"/>
      <w:marBottom w:val="0"/>
      <w:divBdr>
        <w:top w:val="none" w:sz="0" w:space="0" w:color="auto"/>
        <w:left w:val="none" w:sz="0" w:space="0" w:color="auto"/>
        <w:bottom w:val="none" w:sz="0" w:space="0" w:color="auto"/>
        <w:right w:val="none" w:sz="0" w:space="0" w:color="auto"/>
      </w:divBdr>
    </w:div>
    <w:div w:id="87704301">
      <w:bodyDiv w:val="1"/>
      <w:marLeft w:val="0"/>
      <w:marRight w:val="0"/>
      <w:marTop w:val="0"/>
      <w:marBottom w:val="0"/>
      <w:divBdr>
        <w:top w:val="none" w:sz="0" w:space="0" w:color="auto"/>
        <w:left w:val="none" w:sz="0" w:space="0" w:color="auto"/>
        <w:bottom w:val="none" w:sz="0" w:space="0" w:color="auto"/>
        <w:right w:val="none" w:sz="0" w:space="0" w:color="auto"/>
      </w:divBdr>
    </w:div>
    <w:div w:id="173492728">
      <w:bodyDiv w:val="1"/>
      <w:marLeft w:val="0"/>
      <w:marRight w:val="0"/>
      <w:marTop w:val="0"/>
      <w:marBottom w:val="0"/>
      <w:divBdr>
        <w:top w:val="none" w:sz="0" w:space="0" w:color="auto"/>
        <w:left w:val="none" w:sz="0" w:space="0" w:color="auto"/>
        <w:bottom w:val="none" w:sz="0" w:space="0" w:color="auto"/>
        <w:right w:val="none" w:sz="0" w:space="0" w:color="auto"/>
      </w:divBdr>
    </w:div>
    <w:div w:id="184635868">
      <w:bodyDiv w:val="1"/>
      <w:marLeft w:val="0"/>
      <w:marRight w:val="0"/>
      <w:marTop w:val="0"/>
      <w:marBottom w:val="0"/>
      <w:divBdr>
        <w:top w:val="none" w:sz="0" w:space="0" w:color="auto"/>
        <w:left w:val="none" w:sz="0" w:space="0" w:color="auto"/>
        <w:bottom w:val="none" w:sz="0" w:space="0" w:color="auto"/>
        <w:right w:val="none" w:sz="0" w:space="0" w:color="auto"/>
      </w:divBdr>
    </w:div>
    <w:div w:id="206531934">
      <w:bodyDiv w:val="1"/>
      <w:marLeft w:val="0"/>
      <w:marRight w:val="0"/>
      <w:marTop w:val="0"/>
      <w:marBottom w:val="0"/>
      <w:divBdr>
        <w:top w:val="none" w:sz="0" w:space="0" w:color="auto"/>
        <w:left w:val="none" w:sz="0" w:space="0" w:color="auto"/>
        <w:bottom w:val="none" w:sz="0" w:space="0" w:color="auto"/>
        <w:right w:val="none" w:sz="0" w:space="0" w:color="auto"/>
      </w:divBdr>
    </w:div>
    <w:div w:id="270743894">
      <w:bodyDiv w:val="1"/>
      <w:marLeft w:val="0"/>
      <w:marRight w:val="0"/>
      <w:marTop w:val="0"/>
      <w:marBottom w:val="0"/>
      <w:divBdr>
        <w:top w:val="none" w:sz="0" w:space="0" w:color="auto"/>
        <w:left w:val="none" w:sz="0" w:space="0" w:color="auto"/>
        <w:bottom w:val="none" w:sz="0" w:space="0" w:color="auto"/>
        <w:right w:val="none" w:sz="0" w:space="0" w:color="auto"/>
      </w:divBdr>
    </w:div>
    <w:div w:id="273637252">
      <w:bodyDiv w:val="1"/>
      <w:marLeft w:val="0"/>
      <w:marRight w:val="0"/>
      <w:marTop w:val="0"/>
      <w:marBottom w:val="0"/>
      <w:divBdr>
        <w:top w:val="none" w:sz="0" w:space="0" w:color="auto"/>
        <w:left w:val="none" w:sz="0" w:space="0" w:color="auto"/>
        <w:bottom w:val="none" w:sz="0" w:space="0" w:color="auto"/>
        <w:right w:val="none" w:sz="0" w:space="0" w:color="auto"/>
      </w:divBdr>
    </w:div>
    <w:div w:id="294868518">
      <w:bodyDiv w:val="1"/>
      <w:marLeft w:val="0"/>
      <w:marRight w:val="0"/>
      <w:marTop w:val="0"/>
      <w:marBottom w:val="0"/>
      <w:divBdr>
        <w:top w:val="none" w:sz="0" w:space="0" w:color="auto"/>
        <w:left w:val="none" w:sz="0" w:space="0" w:color="auto"/>
        <w:bottom w:val="none" w:sz="0" w:space="0" w:color="auto"/>
        <w:right w:val="none" w:sz="0" w:space="0" w:color="auto"/>
      </w:divBdr>
    </w:div>
    <w:div w:id="328677154">
      <w:bodyDiv w:val="1"/>
      <w:marLeft w:val="0"/>
      <w:marRight w:val="0"/>
      <w:marTop w:val="0"/>
      <w:marBottom w:val="0"/>
      <w:divBdr>
        <w:top w:val="none" w:sz="0" w:space="0" w:color="auto"/>
        <w:left w:val="none" w:sz="0" w:space="0" w:color="auto"/>
        <w:bottom w:val="none" w:sz="0" w:space="0" w:color="auto"/>
        <w:right w:val="none" w:sz="0" w:space="0" w:color="auto"/>
      </w:divBdr>
    </w:div>
    <w:div w:id="354624694">
      <w:bodyDiv w:val="1"/>
      <w:marLeft w:val="0"/>
      <w:marRight w:val="0"/>
      <w:marTop w:val="0"/>
      <w:marBottom w:val="0"/>
      <w:divBdr>
        <w:top w:val="none" w:sz="0" w:space="0" w:color="auto"/>
        <w:left w:val="none" w:sz="0" w:space="0" w:color="auto"/>
        <w:bottom w:val="none" w:sz="0" w:space="0" w:color="auto"/>
        <w:right w:val="none" w:sz="0" w:space="0" w:color="auto"/>
      </w:divBdr>
    </w:div>
    <w:div w:id="376975474">
      <w:bodyDiv w:val="1"/>
      <w:marLeft w:val="0"/>
      <w:marRight w:val="0"/>
      <w:marTop w:val="0"/>
      <w:marBottom w:val="0"/>
      <w:divBdr>
        <w:top w:val="none" w:sz="0" w:space="0" w:color="auto"/>
        <w:left w:val="none" w:sz="0" w:space="0" w:color="auto"/>
        <w:bottom w:val="none" w:sz="0" w:space="0" w:color="auto"/>
        <w:right w:val="none" w:sz="0" w:space="0" w:color="auto"/>
      </w:divBdr>
    </w:div>
    <w:div w:id="387219339">
      <w:bodyDiv w:val="1"/>
      <w:marLeft w:val="0"/>
      <w:marRight w:val="0"/>
      <w:marTop w:val="0"/>
      <w:marBottom w:val="0"/>
      <w:divBdr>
        <w:top w:val="none" w:sz="0" w:space="0" w:color="auto"/>
        <w:left w:val="none" w:sz="0" w:space="0" w:color="auto"/>
        <w:bottom w:val="none" w:sz="0" w:space="0" w:color="auto"/>
        <w:right w:val="none" w:sz="0" w:space="0" w:color="auto"/>
      </w:divBdr>
    </w:div>
    <w:div w:id="403457226">
      <w:bodyDiv w:val="1"/>
      <w:marLeft w:val="0"/>
      <w:marRight w:val="0"/>
      <w:marTop w:val="0"/>
      <w:marBottom w:val="0"/>
      <w:divBdr>
        <w:top w:val="none" w:sz="0" w:space="0" w:color="auto"/>
        <w:left w:val="none" w:sz="0" w:space="0" w:color="auto"/>
        <w:bottom w:val="none" w:sz="0" w:space="0" w:color="auto"/>
        <w:right w:val="none" w:sz="0" w:space="0" w:color="auto"/>
      </w:divBdr>
    </w:div>
    <w:div w:id="439305333">
      <w:bodyDiv w:val="1"/>
      <w:marLeft w:val="0"/>
      <w:marRight w:val="0"/>
      <w:marTop w:val="0"/>
      <w:marBottom w:val="0"/>
      <w:divBdr>
        <w:top w:val="none" w:sz="0" w:space="0" w:color="auto"/>
        <w:left w:val="none" w:sz="0" w:space="0" w:color="auto"/>
        <w:bottom w:val="none" w:sz="0" w:space="0" w:color="auto"/>
        <w:right w:val="none" w:sz="0" w:space="0" w:color="auto"/>
      </w:divBdr>
    </w:div>
    <w:div w:id="455374901">
      <w:bodyDiv w:val="1"/>
      <w:marLeft w:val="0"/>
      <w:marRight w:val="0"/>
      <w:marTop w:val="0"/>
      <w:marBottom w:val="0"/>
      <w:divBdr>
        <w:top w:val="none" w:sz="0" w:space="0" w:color="auto"/>
        <w:left w:val="none" w:sz="0" w:space="0" w:color="auto"/>
        <w:bottom w:val="none" w:sz="0" w:space="0" w:color="auto"/>
        <w:right w:val="none" w:sz="0" w:space="0" w:color="auto"/>
      </w:divBdr>
    </w:div>
    <w:div w:id="460652689">
      <w:bodyDiv w:val="1"/>
      <w:marLeft w:val="0"/>
      <w:marRight w:val="0"/>
      <w:marTop w:val="0"/>
      <w:marBottom w:val="0"/>
      <w:divBdr>
        <w:top w:val="none" w:sz="0" w:space="0" w:color="auto"/>
        <w:left w:val="none" w:sz="0" w:space="0" w:color="auto"/>
        <w:bottom w:val="none" w:sz="0" w:space="0" w:color="auto"/>
        <w:right w:val="none" w:sz="0" w:space="0" w:color="auto"/>
      </w:divBdr>
    </w:div>
    <w:div w:id="536744515">
      <w:bodyDiv w:val="1"/>
      <w:marLeft w:val="0"/>
      <w:marRight w:val="0"/>
      <w:marTop w:val="0"/>
      <w:marBottom w:val="0"/>
      <w:divBdr>
        <w:top w:val="none" w:sz="0" w:space="0" w:color="auto"/>
        <w:left w:val="none" w:sz="0" w:space="0" w:color="auto"/>
        <w:bottom w:val="none" w:sz="0" w:space="0" w:color="auto"/>
        <w:right w:val="none" w:sz="0" w:space="0" w:color="auto"/>
      </w:divBdr>
    </w:div>
    <w:div w:id="612633565">
      <w:bodyDiv w:val="1"/>
      <w:marLeft w:val="0"/>
      <w:marRight w:val="0"/>
      <w:marTop w:val="0"/>
      <w:marBottom w:val="0"/>
      <w:divBdr>
        <w:top w:val="none" w:sz="0" w:space="0" w:color="auto"/>
        <w:left w:val="none" w:sz="0" w:space="0" w:color="auto"/>
        <w:bottom w:val="none" w:sz="0" w:space="0" w:color="auto"/>
        <w:right w:val="none" w:sz="0" w:space="0" w:color="auto"/>
      </w:divBdr>
    </w:div>
    <w:div w:id="673151075">
      <w:bodyDiv w:val="1"/>
      <w:marLeft w:val="0"/>
      <w:marRight w:val="0"/>
      <w:marTop w:val="0"/>
      <w:marBottom w:val="0"/>
      <w:divBdr>
        <w:top w:val="none" w:sz="0" w:space="0" w:color="auto"/>
        <w:left w:val="none" w:sz="0" w:space="0" w:color="auto"/>
        <w:bottom w:val="none" w:sz="0" w:space="0" w:color="auto"/>
        <w:right w:val="none" w:sz="0" w:space="0" w:color="auto"/>
      </w:divBdr>
    </w:div>
    <w:div w:id="706493726">
      <w:bodyDiv w:val="1"/>
      <w:marLeft w:val="0"/>
      <w:marRight w:val="0"/>
      <w:marTop w:val="0"/>
      <w:marBottom w:val="0"/>
      <w:divBdr>
        <w:top w:val="none" w:sz="0" w:space="0" w:color="auto"/>
        <w:left w:val="none" w:sz="0" w:space="0" w:color="auto"/>
        <w:bottom w:val="none" w:sz="0" w:space="0" w:color="auto"/>
        <w:right w:val="none" w:sz="0" w:space="0" w:color="auto"/>
      </w:divBdr>
    </w:div>
    <w:div w:id="707800725">
      <w:bodyDiv w:val="1"/>
      <w:marLeft w:val="0"/>
      <w:marRight w:val="0"/>
      <w:marTop w:val="0"/>
      <w:marBottom w:val="0"/>
      <w:divBdr>
        <w:top w:val="none" w:sz="0" w:space="0" w:color="auto"/>
        <w:left w:val="none" w:sz="0" w:space="0" w:color="auto"/>
        <w:bottom w:val="none" w:sz="0" w:space="0" w:color="auto"/>
        <w:right w:val="none" w:sz="0" w:space="0" w:color="auto"/>
      </w:divBdr>
    </w:div>
    <w:div w:id="730153585">
      <w:bodyDiv w:val="1"/>
      <w:marLeft w:val="0"/>
      <w:marRight w:val="0"/>
      <w:marTop w:val="0"/>
      <w:marBottom w:val="0"/>
      <w:divBdr>
        <w:top w:val="none" w:sz="0" w:space="0" w:color="auto"/>
        <w:left w:val="none" w:sz="0" w:space="0" w:color="auto"/>
        <w:bottom w:val="none" w:sz="0" w:space="0" w:color="auto"/>
        <w:right w:val="none" w:sz="0" w:space="0" w:color="auto"/>
      </w:divBdr>
    </w:div>
    <w:div w:id="731807010">
      <w:bodyDiv w:val="1"/>
      <w:marLeft w:val="0"/>
      <w:marRight w:val="0"/>
      <w:marTop w:val="0"/>
      <w:marBottom w:val="0"/>
      <w:divBdr>
        <w:top w:val="none" w:sz="0" w:space="0" w:color="auto"/>
        <w:left w:val="none" w:sz="0" w:space="0" w:color="auto"/>
        <w:bottom w:val="none" w:sz="0" w:space="0" w:color="auto"/>
        <w:right w:val="none" w:sz="0" w:space="0" w:color="auto"/>
      </w:divBdr>
    </w:div>
    <w:div w:id="758913795">
      <w:bodyDiv w:val="1"/>
      <w:marLeft w:val="0"/>
      <w:marRight w:val="0"/>
      <w:marTop w:val="0"/>
      <w:marBottom w:val="0"/>
      <w:divBdr>
        <w:top w:val="none" w:sz="0" w:space="0" w:color="auto"/>
        <w:left w:val="none" w:sz="0" w:space="0" w:color="auto"/>
        <w:bottom w:val="none" w:sz="0" w:space="0" w:color="auto"/>
        <w:right w:val="none" w:sz="0" w:space="0" w:color="auto"/>
      </w:divBdr>
    </w:div>
    <w:div w:id="857546713">
      <w:bodyDiv w:val="1"/>
      <w:marLeft w:val="0"/>
      <w:marRight w:val="0"/>
      <w:marTop w:val="0"/>
      <w:marBottom w:val="0"/>
      <w:divBdr>
        <w:top w:val="none" w:sz="0" w:space="0" w:color="auto"/>
        <w:left w:val="none" w:sz="0" w:space="0" w:color="auto"/>
        <w:bottom w:val="none" w:sz="0" w:space="0" w:color="auto"/>
        <w:right w:val="none" w:sz="0" w:space="0" w:color="auto"/>
      </w:divBdr>
    </w:div>
    <w:div w:id="864366723">
      <w:bodyDiv w:val="1"/>
      <w:marLeft w:val="0"/>
      <w:marRight w:val="0"/>
      <w:marTop w:val="0"/>
      <w:marBottom w:val="0"/>
      <w:divBdr>
        <w:top w:val="none" w:sz="0" w:space="0" w:color="auto"/>
        <w:left w:val="none" w:sz="0" w:space="0" w:color="auto"/>
        <w:bottom w:val="none" w:sz="0" w:space="0" w:color="auto"/>
        <w:right w:val="none" w:sz="0" w:space="0" w:color="auto"/>
      </w:divBdr>
    </w:div>
    <w:div w:id="929048314">
      <w:bodyDiv w:val="1"/>
      <w:marLeft w:val="0"/>
      <w:marRight w:val="0"/>
      <w:marTop w:val="0"/>
      <w:marBottom w:val="0"/>
      <w:divBdr>
        <w:top w:val="none" w:sz="0" w:space="0" w:color="auto"/>
        <w:left w:val="none" w:sz="0" w:space="0" w:color="auto"/>
        <w:bottom w:val="none" w:sz="0" w:space="0" w:color="auto"/>
        <w:right w:val="none" w:sz="0" w:space="0" w:color="auto"/>
      </w:divBdr>
    </w:div>
    <w:div w:id="941380882">
      <w:bodyDiv w:val="1"/>
      <w:marLeft w:val="0"/>
      <w:marRight w:val="0"/>
      <w:marTop w:val="0"/>
      <w:marBottom w:val="0"/>
      <w:divBdr>
        <w:top w:val="none" w:sz="0" w:space="0" w:color="auto"/>
        <w:left w:val="none" w:sz="0" w:space="0" w:color="auto"/>
        <w:bottom w:val="none" w:sz="0" w:space="0" w:color="auto"/>
        <w:right w:val="none" w:sz="0" w:space="0" w:color="auto"/>
      </w:divBdr>
    </w:div>
    <w:div w:id="986591724">
      <w:bodyDiv w:val="1"/>
      <w:marLeft w:val="0"/>
      <w:marRight w:val="0"/>
      <w:marTop w:val="0"/>
      <w:marBottom w:val="0"/>
      <w:divBdr>
        <w:top w:val="none" w:sz="0" w:space="0" w:color="auto"/>
        <w:left w:val="none" w:sz="0" w:space="0" w:color="auto"/>
        <w:bottom w:val="none" w:sz="0" w:space="0" w:color="auto"/>
        <w:right w:val="none" w:sz="0" w:space="0" w:color="auto"/>
      </w:divBdr>
    </w:div>
    <w:div w:id="1109550922">
      <w:bodyDiv w:val="1"/>
      <w:marLeft w:val="0"/>
      <w:marRight w:val="0"/>
      <w:marTop w:val="0"/>
      <w:marBottom w:val="0"/>
      <w:divBdr>
        <w:top w:val="none" w:sz="0" w:space="0" w:color="auto"/>
        <w:left w:val="none" w:sz="0" w:space="0" w:color="auto"/>
        <w:bottom w:val="none" w:sz="0" w:space="0" w:color="auto"/>
        <w:right w:val="none" w:sz="0" w:space="0" w:color="auto"/>
      </w:divBdr>
    </w:div>
    <w:div w:id="1230193808">
      <w:bodyDiv w:val="1"/>
      <w:marLeft w:val="0"/>
      <w:marRight w:val="0"/>
      <w:marTop w:val="0"/>
      <w:marBottom w:val="0"/>
      <w:divBdr>
        <w:top w:val="none" w:sz="0" w:space="0" w:color="auto"/>
        <w:left w:val="none" w:sz="0" w:space="0" w:color="auto"/>
        <w:bottom w:val="none" w:sz="0" w:space="0" w:color="auto"/>
        <w:right w:val="none" w:sz="0" w:space="0" w:color="auto"/>
      </w:divBdr>
    </w:div>
    <w:div w:id="1247610751">
      <w:bodyDiv w:val="1"/>
      <w:marLeft w:val="0"/>
      <w:marRight w:val="0"/>
      <w:marTop w:val="0"/>
      <w:marBottom w:val="0"/>
      <w:divBdr>
        <w:top w:val="none" w:sz="0" w:space="0" w:color="auto"/>
        <w:left w:val="none" w:sz="0" w:space="0" w:color="auto"/>
        <w:bottom w:val="none" w:sz="0" w:space="0" w:color="auto"/>
        <w:right w:val="none" w:sz="0" w:space="0" w:color="auto"/>
      </w:divBdr>
    </w:div>
    <w:div w:id="1259799582">
      <w:bodyDiv w:val="1"/>
      <w:marLeft w:val="0"/>
      <w:marRight w:val="0"/>
      <w:marTop w:val="0"/>
      <w:marBottom w:val="0"/>
      <w:divBdr>
        <w:top w:val="none" w:sz="0" w:space="0" w:color="auto"/>
        <w:left w:val="none" w:sz="0" w:space="0" w:color="auto"/>
        <w:bottom w:val="none" w:sz="0" w:space="0" w:color="auto"/>
        <w:right w:val="none" w:sz="0" w:space="0" w:color="auto"/>
      </w:divBdr>
    </w:div>
    <w:div w:id="1368216562">
      <w:bodyDiv w:val="1"/>
      <w:marLeft w:val="0"/>
      <w:marRight w:val="0"/>
      <w:marTop w:val="0"/>
      <w:marBottom w:val="0"/>
      <w:divBdr>
        <w:top w:val="none" w:sz="0" w:space="0" w:color="auto"/>
        <w:left w:val="none" w:sz="0" w:space="0" w:color="auto"/>
        <w:bottom w:val="none" w:sz="0" w:space="0" w:color="auto"/>
        <w:right w:val="none" w:sz="0" w:space="0" w:color="auto"/>
      </w:divBdr>
    </w:div>
    <w:div w:id="1387290547">
      <w:bodyDiv w:val="1"/>
      <w:marLeft w:val="0"/>
      <w:marRight w:val="0"/>
      <w:marTop w:val="0"/>
      <w:marBottom w:val="0"/>
      <w:divBdr>
        <w:top w:val="none" w:sz="0" w:space="0" w:color="auto"/>
        <w:left w:val="none" w:sz="0" w:space="0" w:color="auto"/>
        <w:bottom w:val="none" w:sz="0" w:space="0" w:color="auto"/>
        <w:right w:val="none" w:sz="0" w:space="0" w:color="auto"/>
      </w:divBdr>
      <w:divsChild>
        <w:div w:id="230311656">
          <w:marLeft w:val="360"/>
          <w:marRight w:val="0"/>
          <w:marTop w:val="0"/>
          <w:marBottom w:val="86"/>
          <w:divBdr>
            <w:top w:val="none" w:sz="0" w:space="0" w:color="auto"/>
            <w:left w:val="none" w:sz="0" w:space="0" w:color="auto"/>
            <w:bottom w:val="none" w:sz="0" w:space="0" w:color="auto"/>
            <w:right w:val="none" w:sz="0" w:space="0" w:color="auto"/>
          </w:divBdr>
        </w:div>
        <w:div w:id="1538467808">
          <w:marLeft w:val="360"/>
          <w:marRight w:val="0"/>
          <w:marTop w:val="0"/>
          <w:marBottom w:val="86"/>
          <w:divBdr>
            <w:top w:val="none" w:sz="0" w:space="0" w:color="auto"/>
            <w:left w:val="none" w:sz="0" w:space="0" w:color="auto"/>
            <w:bottom w:val="none" w:sz="0" w:space="0" w:color="auto"/>
            <w:right w:val="none" w:sz="0" w:space="0" w:color="auto"/>
          </w:divBdr>
        </w:div>
      </w:divsChild>
    </w:div>
    <w:div w:id="1516653171">
      <w:bodyDiv w:val="1"/>
      <w:marLeft w:val="0"/>
      <w:marRight w:val="0"/>
      <w:marTop w:val="0"/>
      <w:marBottom w:val="0"/>
      <w:divBdr>
        <w:top w:val="none" w:sz="0" w:space="0" w:color="auto"/>
        <w:left w:val="none" w:sz="0" w:space="0" w:color="auto"/>
        <w:bottom w:val="none" w:sz="0" w:space="0" w:color="auto"/>
        <w:right w:val="none" w:sz="0" w:space="0" w:color="auto"/>
      </w:divBdr>
    </w:div>
    <w:div w:id="1528103948">
      <w:bodyDiv w:val="1"/>
      <w:marLeft w:val="0"/>
      <w:marRight w:val="0"/>
      <w:marTop w:val="0"/>
      <w:marBottom w:val="0"/>
      <w:divBdr>
        <w:top w:val="none" w:sz="0" w:space="0" w:color="auto"/>
        <w:left w:val="none" w:sz="0" w:space="0" w:color="auto"/>
        <w:bottom w:val="none" w:sz="0" w:space="0" w:color="auto"/>
        <w:right w:val="none" w:sz="0" w:space="0" w:color="auto"/>
      </w:divBdr>
    </w:div>
    <w:div w:id="1627396736">
      <w:bodyDiv w:val="1"/>
      <w:marLeft w:val="0"/>
      <w:marRight w:val="0"/>
      <w:marTop w:val="0"/>
      <w:marBottom w:val="0"/>
      <w:divBdr>
        <w:top w:val="none" w:sz="0" w:space="0" w:color="auto"/>
        <w:left w:val="none" w:sz="0" w:space="0" w:color="auto"/>
        <w:bottom w:val="none" w:sz="0" w:space="0" w:color="auto"/>
        <w:right w:val="none" w:sz="0" w:space="0" w:color="auto"/>
      </w:divBdr>
    </w:div>
    <w:div w:id="1641572532">
      <w:bodyDiv w:val="1"/>
      <w:marLeft w:val="0"/>
      <w:marRight w:val="0"/>
      <w:marTop w:val="0"/>
      <w:marBottom w:val="0"/>
      <w:divBdr>
        <w:top w:val="none" w:sz="0" w:space="0" w:color="auto"/>
        <w:left w:val="none" w:sz="0" w:space="0" w:color="auto"/>
        <w:bottom w:val="none" w:sz="0" w:space="0" w:color="auto"/>
        <w:right w:val="none" w:sz="0" w:space="0" w:color="auto"/>
      </w:divBdr>
    </w:div>
    <w:div w:id="1653170516">
      <w:bodyDiv w:val="1"/>
      <w:marLeft w:val="0"/>
      <w:marRight w:val="0"/>
      <w:marTop w:val="0"/>
      <w:marBottom w:val="0"/>
      <w:divBdr>
        <w:top w:val="none" w:sz="0" w:space="0" w:color="auto"/>
        <w:left w:val="none" w:sz="0" w:space="0" w:color="auto"/>
        <w:bottom w:val="none" w:sz="0" w:space="0" w:color="auto"/>
        <w:right w:val="none" w:sz="0" w:space="0" w:color="auto"/>
      </w:divBdr>
    </w:div>
    <w:div w:id="1667049748">
      <w:bodyDiv w:val="1"/>
      <w:marLeft w:val="0"/>
      <w:marRight w:val="0"/>
      <w:marTop w:val="0"/>
      <w:marBottom w:val="0"/>
      <w:divBdr>
        <w:top w:val="none" w:sz="0" w:space="0" w:color="auto"/>
        <w:left w:val="none" w:sz="0" w:space="0" w:color="auto"/>
        <w:bottom w:val="none" w:sz="0" w:space="0" w:color="auto"/>
        <w:right w:val="none" w:sz="0" w:space="0" w:color="auto"/>
      </w:divBdr>
    </w:div>
    <w:div w:id="1697458654">
      <w:bodyDiv w:val="1"/>
      <w:marLeft w:val="0"/>
      <w:marRight w:val="0"/>
      <w:marTop w:val="0"/>
      <w:marBottom w:val="0"/>
      <w:divBdr>
        <w:top w:val="none" w:sz="0" w:space="0" w:color="auto"/>
        <w:left w:val="none" w:sz="0" w:space="0" w:color="auto"/>
        <w:bottom w:val="none" w:sz="0" w:space="0" w:color="auto"/>
        <w:right w:val="none" w:sz="0" w:space="0" w:color="auto"/>
      </w:divBdr>
    </w:div>
    <w:div w:id="1719892504">
      <w:bodyDiv w:val="1"/>
      <w:marLeft w:val="0"/>
      <w:marRight w:val="0"/>
      <w:marTop w:val="0"/>
      <w:marBottom w:val="0"/>
      <w:divBdr>
        <w:top w:val="none" w:sz="0" w:space="0" w:color="auto"/>
        <w:left w:val="none" w:sz="0" w:space="0" w:color="auto"/>
        <w:bottom w:val="none" w:sz="0" w:space="0" w:color="auto"/>
        <w:right w:val="none" w:sz="0" w:space="0" w:color="auto"/>
      </w:divBdr>
    </w:div>
    <w:div w:id="1732535221">
      <w:bodyDiv w:val="1"/>
      <w:marLeft w:val="0"/>
      <w:marRight w:val="0"/>
      <w:marTop w:val="0"/>
      <w:marBottom w:val="0"/>
      <w:divBdr>
        <w:top w:val="none" w:sz="0" w:space="0" w:color="auto"/>
        <w:left w:val="none" w:sz="0" w:space="0" w:color="auto"/>
        <w:bottom w:val="none" w:sz="0" w:space="0" w:color="auto"/>
        <w:right w:val="none" w:sz="0" w:space="0" w:color="auto"/>
      </w:divBdr>
    </w:div>
    <w:div w:id="1766611958">
      <w:bodyDiv w:val="1"/>
      <w:marLeft w:val="0"/>
      <w:marRight w:val="0"/>
      <w:marTop w:val="0"/>
      <w:marBottom w:val="0"/>
      <w:divBdr>
        <w:top w:val="none" w:sz="0" w:space="0" w:color="auto"/>
        <w:left w:val="none" w:sz="0" w:space="0" w:color="auto"/>
        <w:bottom w:val="none" w:sz="0" w:space="0" w:color="auto"/>
        <w:right w:val="none" w:sz="0" w:space="0" w:color="auto"/>
      </w:divBdr>
    </w:div>
    <w:div w:id="1818916816">
      <w:bodyDiv w:val="1"/>
      <w:marLeft w:val="0"/>
      <w:marRight w:val="0"/>
      <w:marTop w:val="0"/>
      <w:marBottom w:val="0"/>
      <w:divBdr>
        <w:top w:val="none" w:sz="0" w:space="0" w:color="auto"/>
        <w:left w:val="none" w:sz="0" w:space="0" w:color="auto"/>
        <w:bottom w:val="none" w:sz="0" w:space="0" w:color="auto"/>
        <w:right w:val="none" w:sz="0" w:space="0" w:color="auto"/>
      </w:divBdr>
      <w:divsChild>
        <w:div w:id="1091317805">
          <w:marLeft w:val="0"/>
          <w:marRight w:val="0"/>
          <w:marTop w:val="0"/>
          <w:marBottom w:val="0"/>
          <w:divBdr>
            <w:top w:val="none" w:sz="0" w:space="0" w:color="auto"/>
            <w:left w:val="none" w:sz="0" w:space="0" w:color="auto"/>
            <w:bottom w:val="none" w:sz="0" w:space="0" w:color="auto"/>
            <w:right w:val="none" w:sz="0" w:space="0" w:color="auto"/>
          </w:divBdr>
        </w:div>
        <w:div w:id="1316762730">
          <w:marLeft w:val="0"/>
          <w:marRight w:val="0"/>
          <w:marTop w:val="0"/>
          <w:marBottom w:val="0"/>
          <w:divBdr>
            <w:top w:val="none" w:sz="0" w:space="0" w:color="auto"/>
            <w:left w:val="none" w:sz="0" w:space="0" w:color="auto"/>
            <w:bottom w:val="none" w:sz="0" w:space="0" w:color="auto"/>
            <w:right w:val="none" w:sz="0" w:space="0" w:color="auto"/>
          </w:divBdr>
        </w:div>
      </w:divsChild>
    </w:div>
    <w:div w:id="1863591343">
      <w:bodyDiv w:val="1"/>
      <w:marLeft w:val="0"/>
      <w:marRight w:val="0"/>
      <w:marTop w:val="0"/>
      <w:marBottom w:val="0"/>
      <w:divBdr>
        <w:top w:val="none" w:sz="0" w:space="0" w:color="auto"/>
        <w:left w:val="none" w:sz="0" w:space="0" w:color="auto"/>
        <w:bottom w:val="none" w:sz="0" w:space="0" w:color="auto"/>
        <w:right w:val="none" w:sz="0" w:space="0" w:color="auto"/>
      </w:divBdr>
    </w:div>
    <w:div w:id="1865823291">
      <w:bodyDiv w:val="1"/>
      <w:marLeft w:val="0"/>
      <w:marRight w:val="0"/>
      <w:marTop w:val="0"/>
      <w:marBottom w:val="0"/>
      <w:divBdr>
        <w:top w:val="none" w:sz="0" w:space="0" w:color="auto"/>
        <w:left w:val="none" w:sz="0" w:space="0" w:color="auto"/>
        <w:bottom w:val="none" w:sz="0" w:space="0" w:color="auto"/>
        <w:right w:val="none" w:sz="0" w:space="0" w:color="auto"/>
      </w:divBdr>
    </w:div>
    <w:div w:id="1866140114">
      <w:bodyDiv w:val="1"/>
      <w:marLeft w:val="0"/>
      <w:marRight w:val="0"/>
      <w:marTop w:val="0"/>
      <w:marBottom w:val="0"/>
      <w:divBdr>
        <w:top w:val="none" w:sz="0" w:space="0" w:color="auto"/>
        <w:left w:val="none" w:sz="0" w:space="0" w:color="auto"/>
        <w:bottom w:val="none" w:sz="0" w:space="0" w:color="auto"/>
        <w:right w:val="none" w:sz="0" w:space="0" w:color="auto"/>
      </w:divBdr>
    </w:div>
    <w:div w:id="1899706459">
      <w:bodyDiv w:val="1"/>
      <w:marLeft w:val="0"/>
      <w:marRight w:val="0"/>
      <w:marTop w:val="0"/>
      <w:marBottom w:val="0"/>
      <w:divBdr>
        <w:top w:val="none" w:sz="0" w:space="0" w:color="auto"/>
        <w:left w:val="none" w:sz="0" w:space="0" w:color="auto"/>
        <w:bottom w:val="none" w:sz="0" w:space="0" w:color="auto"/>
        <w:right w:val="none" w:sz="0" w:space="0" w:color="auto"/>
      </w:divBdr>
    </w:div>
    <w:div w:id="1933202392">
      <w:bodyDiv w:val="1"/>
      <w:marLeft w:val="0"/>
      <w:marRight w:val="0"/>
      <w:marTop w:val="0"/>
      <w:marBottom w:val="0"/>
      <w:divBdr>
        <w:top w:val="none" w:sz="0" w:space="0" w:color="auto"/>
        <w:left w:val="none" w:sz="0" w:space="0" w:color="auto"/>
        <w:bottom w:val="none" w:sz="0" w:space="0" w:color="auto"/>
        <w:right w:val="none" w:sz="0" w:space="0" w:color="auto"/>
      </w:divBdr>
    </w:div>
    <w:div w:id="1936862671">
      <w:bodyDiv w:val="1"/>
      <w:marLeft w:val="0"/>
      <w:marRight w:val="0"/>
      <w:marTop w:val="0"/>
      <w:marBottom w:val="0"/>
      <w:divBdr>
        <w:top w:val="none" w:sz="0" w:space="0" w:color="auto"/>
        <w:left w:val="none" w:sz="0" w:space="0" w:color="auto"/>
        <w:bottom w:val="none" w:sz="0" w:space="0" w:color="auto"/>
        <w:right w:val="none" w:sz="0" w:space="0" w:color="auto"/>
      </w:divBdr>
      <w:divsChild>
        <w:div w:id="1946763461">
          <w:marLeft w:val="0"/>
          <w:marRight w:val="0"/>
          <w:marTop w:val="0"/>
          <w:marBottom w:val="0"/>
          <w:divBdr>
            <w:top w:val="none" w:sz="0" w:space="0" w:color="auto"/>
            <w:left w:val="none" w:sz="0" w:space="0" w:color="auto"/>
            <w:bottom w:val="none" w:sz="0" w:space="0" w:color="auto"/>
            <w:right w:val="none" w:sz="0" w:space="0" w:color="auto"/>
          </w:divBdr>
        </w:div>
        <w:div w:id="1538200751">
          <w:marLeft w:val="0"/>
          <w:marRight w:val="0"/>
          <w:marTop w:val="0"/>
          <w:marBottom w:val="0"/>
          <w:divBdr>
            <w:top w:val="none" w:sz="0" w:space="0" w:color="auto"/>
            <w:left w:val="none" w:sz="0" w:space="0" w:color="auto"/>
            <w:bottom w:val="none" w:sz="0" w:space="0" w:color="auto"/>
            <w:right w:val="none" w:sz="0" w:space="0" w:color="auto"/>
          </w:divBdr>
        </w:div>
        <w:div w:id="2134401020">
          <w:marLeft w:val="0"/>
          <w:marRight w:val="0"/>
          <w:marTop w:val="0"/>
          <w:marBottom w:val="0"/>
          <w:divBdr>
            <w:top w:val="none" w:sz="0" w:space="0" w:color="auto"/>
            <w:left w:val="none" w:sz="0" w:space="0" w:color="auto"/>
            <w:bottom w:val="none" w:sz="0" w:space="0" w:color="auto"/>
            <w:right w:val="none" w:sz="0" w:space="0" w:color="auto"/>
          </w:divBdr>
        </w:div>
      </w:divsChild>
    </w:div>
    <w:div w:id="1976250746">
      <w:bodyDiv w:val="1"/>
      <w:marLeft w:val="0"/>
      <w:marRight w:val="0"/>
      <w:marTop w:val="0"/>
      <w:marBottom w:val="0"/>
      <w:divBdr>
        <w:top w:val="none" w:sz="0" w:space="0" w:color="auto"/>
        <w:left w:val="none" w:sz="0" w:space="0" w:color="auto"/>
        <w:bottom w:val="none" w:sz="0" w:space="0" w:color="auto"/>
        <w:right w:val="none" w:sz="0" w:space="0" w:color="auto"/>
      </w:divBdr>
    </w:div>
    <w:div w:id="1978341045">
      <w:bodyDiv w:val="1"/>
      <w:marLeft w:val="0"/>
      <w:marRight w:val="0"/>
      <w:marTop w:val="0"/>
      <w:marBottom w:val="0"/>
      <w:divBdr>
        <w:top w:val="none" w:sz="0" w:space="0" w:color="auto"/>
        <w:left w:val="none" w:sz="0" w:space="0" w:color="auto"/>
        <w:bottom w:val="none" w:sz="0" w:space="0" w:color="auto"/>
        <w:right w:val="none" w:sz="0" w:space="0" w:color="auto"/>
      </w:divBdr>
      <w:divsChild>
        <w:div w:id="1788502726">
          <w:marLeft w:val="0"/>
          <w:marRight w:val="0"/>
          <w:marTop w:val="0"/>
          <w:marBottom w:val="0"/>
          <w:divBdr>
            <w:top w:val="none" w:sz="0" w:space="0" w:color="auto"/>
            <w:left w:val="none" w:sz="0" w:space="0" w:color="auto"/>
            <w:bottom w:val="none" w:sz="0" w:space="0" w:color="auto"/>
            <w:right w:val="none" w:sz="0" w:space="0" w:color="auto"/>
          </w:divBdr>
        </w:div>
        <w:div w:id="1526289204">
          <w:marLeft w:val="0"/>
          <w:marRight w:val="0"/>
          <w:marTop w:val="0"/>
          <w:marBottom w:val="0"/>
          <w:divBdr>
            <w:top w:val="none" w:sz="0" w:space="0" w:color="auto"/>
            <w:left w:val="none" w:sz="0" w:space="0" w:color="auto"/>
            <w:bottom w:val="none" w:sz="0" w:space="0" w:color="auto"/>
            <w:right w:val="none" w:sz="0" w:space="0" w:color="auto"/>
          </w:divBdr>
        </w:div>
        <w:div w:id="74203577">
          <w:marLeft w:val="0"/>
          <w:marRight w:val="0"/>
          <w:marTop w:val="0"/>
          <w:marBottom w:val="0"/>
          <w:divBdr>
            <w:top w:val="none" w:sz="0" w:space="0" w:color="auto"/>
            <w:left w:val="none" w:sz="0" w:space="0" w:color="auto"/>
            <w:bottom w:val="none" w:sz="0" w:space="0" w:color="auto"/>
            <w:right w:val="none" w:sz="0" w:space="0" w:color="auto"/>
          </w:divBdr>
        </w:div>
        <w:div w:id="1645305789">
          <w:marLeft w:val="0"/>
          <w:marRight w:val="0"/>
          <w:marTop w:val="0"/>
          <w:marBottom w:val="0"/>
          <w:divBdr>
            <w:top w:val="none" w:sz="0" w:space="0" w:color="auto"/>
            <w:left w:val="none" w:sz="0" w:space="0" w:color="auto"/>
            <w:bottom w:val="none" w:sz="0" w:space="0" w:color="auto"/>
            <w:right w:val="none" w:sz="0" w:space="0" w:color="auto"/>
          </w:divBdr>
        </w:div>
      </w:divsChild>
    </w:div>
    <w:div w:id="1982492311">
      <w:bodyDiv w:val="1"/>
      <w:marLeft w:val="0"/>
      <w:marRight w:val="0"/>
      <w:marTop w:val="0"/>
      <w:marBottom w:val="0"/>
      <w:divBdr>
        <w:top w:val="none" w:sz="0" w:space="0" w:color="auto"/>
        <w:left w:val="none" w:sz="0" w:space="0" w:color="auto"/>
        <w:bottom w:val="none" w:sz="0" w:space="0" w:color="auto"/>
        <w:right w:val="none" w:sz="0" w:space="0" w:color="auto"/>
      </w:divBdr>
    </w:div>
    <w:div w:id="1988050432">
      <w:bodyDiv w:val="1"/>
      <w:marLeft w:val="0"/>
      <w:marRight w:val="0"/>
      <w:marTop w:val="0"/>
      <w:marBottom w:val="0"/>
      <w:divBdr>
        <w:top w:val="none" w:sz="0" w:space="0" w:color="auto"/>
        <w:left w:val="none" w:sz="0" w:space="0" w:color="auto"/>
        <w:bottom w:val="none" w:sz="0" w:space="0" w:color="auto"/>
        <w:right w:val="none" w:sz="0" w:space="0" w:color="auto"/>
      </w:divBdr>
    </w:div>
    <w:div w:id="2010787635">
      <w:bodyDiv w:val="1"/>
      <w:marLeft w:val="0"/>
      <w:marRight w:val="0"/>
      <w:marTop w:val="0"/>
      <w:marBottom w:val="0"/>
      <w:divBdr>
        <w:top w:val="none" w:sz="0" w:space="0" w:color="auto"/>
        <w:left w:val="none" w:sz="0" w:space="0" w:color="auto"/>
        <w:bottom w:val="none" w:sz="0" w:space="0" w:color="auto"/>
        <w:right w:val="none" w:sz="0" w:space="0" w:color="auto"/>
      </w:divBdr>
    </w:div>
    <w:div w:id="2020110041">
      <w:bodyDiv w:val="1"/>
      <w:marLeft w:val="0"/>
      <w:marRight w:val="0"/>
      <w:marTop w:val="0"/>
      <w:marBottom w:val="0"/>
      <w:divBdr>
        <w:top w:val="none" w:sz="0" w:space="0" w:color="auto"/>
        <w:left w:val="none" w:sz="0" w:space="0" w:color="auto"/>
        <w:bottom w:val="none" w:sz="0" w:space="0" w:color="auto"/>
        <w:right w:val="none" w:sz="0" w:space="0" w:color="auto"/>
      </w:divBdr>
    </w:div>
    <w:div w:id="2043284386">
      <w:bodyDiv w:val="1"/>
      <w:marLeft w:val="0"/>
      <w:marRight w:val="0"/>
      <w:marTop w:val="0"/>
      <w:marBottom w:val="0"/>
      <w:divBdr>
        <w:top w:val="none" w:sz="0" w:space="0" w:color="auto"/>
        <w:left w:val="none" w:sz="0" w:space="0" w:color="auto"/>
        <w:bottom w:val="none" w:sz="0" w:space="0" w:color="auto"/>
        <w:right w:val="none" w:sz="0" w:space="0" w:color="auto"/>
      </w:divBdr>
    </w:div>
    <w:div w:id="2043817312">
      <w:bodyDiv w:val="1"/>
      <w:marLeft w:val="0"/>
      <w:marRight w:val="0"/>
      <w:marTop w:val="0"/>
      <w:marBottom w:val="0"/>
      <w:divBdr>
        <w:top w:val="none" w:sz="0" w:space="0" w:color="auto"/>
        <w:left w:val="none" w:sz="0" w:space="0" w:color="auto"/>
        <w:bottom w:val="none" w:sz="0" w:space="0" w:color="auto"/>
        <w:right w:val="none" w:sz="0" w:space="0" w:color="auto"/>
      </w:divBdr>
    </w:div>
    <w:div w:id="2047832295">
      <w:bodyDiv w:val="1"/>
      <w:marLeft w:val="0"/>
      <w:marRight w:val="0"/>
      <w:marTop w:val="0"/>
      <w:marBottom w:val="0"/>
      <w:divBdr>
        <w:top w:val="none" w:sz="0" w:space="0" w:color="auto"/>
        <w:left w:val="none" w:sz="0" w:space="0" w:color="auto"/>
        <w:bottom w:val="none" w:sz="0" w:space="0" w:color="auto"/>
        <w:right w:val="none" w:sz="0" w:space="0" w:color="auto"/>
      </w:divBdr>
    </w:div>
    <w:div w:id="2071076979">
      <w:bodyDiv w:val="1"/>
      <w:marLeft w:val="0"/>
      <w:marRight w:val="0"/>
      <w:marTop w:val="0"/>
      <w:marBottom w:val="0"/>
      <w:divBdr>
        <w:top w:val="none" w:sz="0" w:space="0" w:color="auto"/>
        <w:left w:val="none" w:sz="0" w:space="0" w:color="auto"/>
        <w:bottom w:val="none" w:sz="0" w:space="0" w:color="auto"/>
        <w:right w:val="none" w:sz="0" w:space="0" w:color="auto"/>
      </w:divBdr>
    </w:div>
    <w:div w:id="211197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matasdome@and.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atasdome@amatasnovads.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matasnovads.lv" TargetMode="External"/><Relationship Id="rId4" Type="http://schemas.openxmlformats.org/officeDocument/2006/relationships/settings" Target="settings.xml"/><Relationship Id="rId9" Type="http://schemas.openxmlformats.org/officeDocument/2006/relationships/hyperlink" Target="mailto:amatasdome@amatasnovad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F5832-E2DD-4435-A4D0-81DAA0AA3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50</Pages>
  <Words>172714</Words>
  <Characters>98447</Characters>
  <Application>Microsoft Office Word</Application>
  <DocSecurity>0</DocSecurity>
  <Lines>820</Lines>
  <Paragraphs>541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270620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elita.eglite@and.lv</dc:creator>
  <cp:lastModifiedBy>Dinija</cp:lastModifiedBy>
  <cp:revision>4</cp:revision>
  <cp:lastPrinted>2017-11-27T09:20:00Z</cp:lastPrinted>
  <dcterms:created xsi:type="dcterms:W3CDTF">2017-12-07T12:10:00Z</dcterms:created>
  <dcterms:modified xsi:type="dcterms:W3CDTF">2017-12-07T12:25:00Z</dcterms:modified>
</cp:coreProperties>
</file>