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F3AD5" w14:textId="3D8E225B" w:rsidR="00CD09B4" w:rsidRPr="00CD09B4" w:rsidRDefault="003202D9" w:rsidP="00CD09B4">
      <w:pPr>
        <w:jc w:val="right"/>
        <w:rPr>
          <w:i/>
        </w:rPr>
      </w:pPr>
      <w:r>
        <w:rPr>
          <w:i/>
        </w:rPr>
        <w:t>Lēmuma projekts</w:t>
      </w:r>
      <w:r w:rsidR="00F67773">
        <w:rPr>
          <w:i/>
        </w:rPr>
        <w:t xml:space="preserve"> </w:t>
      </w:r>
      <w:r w:rsidR="002D2A7E">
        <w:rPr>
          <w:i/>
        </w:rPr>
        <w:t>23.12</w:t>
      </w:r>
      <w:r w:rsidR="00200ABE">
        <w:rPr>
          <w:i/>
        </w:rPr>
        <w:t>.2015.</w:t>
      </w:r>
      <w:r w:rsidR="001E3F00">
        <w:rPr>
          <w:i/>
        </w:rPr>
        <w:t xml:space="preserve"> domes sēdei</w:t>
      </w:r>
    </w:p>
    <w:p w14:paraId="4590C8AF" w14:textId="77777777" w:rsidR="00CD09B4" w:rsidRDefault="00CD09B4"/>
    <w:p w14:paraId="5E6FAA1A" w14:textId="77777777" w:rsidR="00CD09B4" w:rsidRDefault="00CD09B4"/>
    <w:p w14:paraId="7CDDA10D" w14:textId="01E0BEA3" w:rsidR="00CD09B4" w:rsidRPr="002D2A7E" w:rsidRDefault="00CD09B4" w:rsidP="00CD09B4">
      <w:pPr>
        <w:jc w:val="center"/>
        <w:rPr>
          <w:b/>
          <w:color w:val="000000" w:themeColor="text1"/>
        </w:rPr>
      </w:pPr>
      <w:r w:rsidRPr="00CD09B4">
        <w:rPr>
          <w:b/>
        </w:rPr>
        <w:t xml:space="preserve">Par </w:t>
      </w:r>
      <w:r w:rsidR="00272A03">
        <w:rPr>
          <w:b/>
        </w:rPr>
        <w:t xml:space="preserve">Amatas novada domes </w:t>
      </w:r>
      <w:r w:rsidR="00E77324">
        <w:rPr>
          <w:b/>
        </w:rPr>
        <w:t>S</w:t>
      </w:r>
      <w:r>
        <w:rPr>
          <w:b/>
        </w:rPr>
        <w:t>ai</w:t>
      </w:r>
      <w:r w:rsidRPr="00CD09B4">
        <w:rPr>
          <w:b/>
        </w:rPr>
        <w:t>stošo noteikumu Nr.</w:t>
      </w:r>
      <w:r w:rsidR="002D2A7E" w:rsidRPr="002D2A7E">
        <w:rPr>
          <w:b/>
          <w:color w:val="000000" w:themeColor="text1"/>
        </w:rPr>
        <w:t>15</w:t>
      </w:r>
    </w:p>
    <w:p w14:paraId="5D78685B" w14:textId="77777777" w:rsidR="00CD09B4" w:rsidRPr="00CD09B4" w:rsidRDefault="001C07A9" w:rsidP="00CD09B4">
      <w:pPr>
        <w:jc w:val="center"/>
        <w:rPr>
          <w:b/>
        </w:rPr>
      </w:pPr>
      <w:r>
        <w:rPr>
          <w:b/>
        </w:rPr>
        <w:t xml:space="preserve"> „</w:t>
      </w:r>
      <w:r w:rsidR="00B631C7">
        <w:rPr>
          <w:b/>
        </w:rPr>
        <w:t xml:space="preserve">Grozījumi </w:t>
      </w:r>
      <w:r w:rsidR="00CD09B4" w:rsidRPr="00CD09B4">
        <w:rPr>
          <w:b/>
        </w:rPr>
        <w:t xml:space="preserve">Amatas novada </w:t>
      </w:r>
      <w:r w:rsidR="00272A03">
        <w:rPr>
          <w:b/>
        </w:rPr>
        <w:t xml:space="preserve">domes </w:t>
      </w:r>
      <w:r w:rsidR="00200ABE">
        <w:rPr>
          <w:b/>
        </w:rPr>
        <w:t>27.01.2015</w:t>
      </w:r>
      <w:r w:rsidR="00B631C7">
        <w:rPr>
          <w:b/>
        </w:rPr>
        <w:t xml:space="preserve">. </w:t>
      </w:r>
      <w:r w:rsidR="00C8786F">
        <w:rPr>
          <w:b/>
        </w:rPr>
        <w:t>S</w:t>
      </w:r>
      <w:r w:rsidR="00B631C7">
        <w:rPr>
          <w:b/>
        </w:rPr>
        <w:t>aistošajos noteikumos Nr.</w:t>
      </w:r>
      <w:r w:rsidR="001E3F00">
        <w:rPr>
          <w:b/>
        </w:rPr>
        <w:t>1</w:t>
      </w:r>
      <w:r w:rsidR="00B631C7">
        <w:rPr>
          <w:b/>
        </w:rPr>
        <w:t xml:space="preserve"> „Amatas novada pašvaldības</w:t>
      </w:r>
      <w:r w:rsidR="00CD09B4" w:rsidRPr="00CD09B4">
        <w:rPr>
          <w:b/>
        </w:rPr>
        <w:t xml:space="preserve"> budžets 20</w:t>
      </w:r>
      <w:r w:rsidR="00431917">
        <w:rPr>
          <w:b/>
        </w:rPr>
        <w:t>1</w:t>
      </w:r>
      <w:r w:rsidR="00200ABE">
        <w:rPr>
          <w:b/>
        </w:rPr>
        <w:t>5</w:t>
      </w:r>
      <w:r w:rsidR="00CD09B4" w:rsidRPr="00CD09B4">
        <w:rPr>
          <w:b/>
        </w:rPr>
        <w:t>.gadam</w:t>
      </w:r>
      <w:r w:rsidR="00B631C7">
        <w:rPr>
          <w:b/>
        </w:rPr>
        <w:t>”</w:t>
      </w:r>
      <w:r w:rsidR="00CD09B4" w:rsidRPr="00CD09B4">
        <w:rPr>
          <w:b/>
        </w:rPr>
        <w:t>” apstiprināšanu</w:t>
      </w:r>
    </w:p>
    <w:p w14:paraId="6F4855FB" w14:textId="77777777" w:rsidR="00CD09B4" w:rsidRDefault="00CD09B4"/>
    <w:p w14:paraId="45175FBE" w14:textId="77777777" w:rsidR="00CD09B4" w:rsidRDefault="00CD09B4"/>
    <w:p w14:paraId="2CC0C2AF" w14:textId="77777777" w:rsidR="00CD09B4" w:rsidRDefault="00CD09B4"/>
    <w:p w14:paraId="79F97210" w14:textId="77777777" w:rsidR="00CD09B4" w:rsidRDefault="00CD09B4" w:rsidP="00CD09B4">
      <w:pPr>
        <w:ind w:firstLine="360"/>
        <w:jc w:val="both"/>
      </w:pPr>
      <w:r>
        <w:t xml:space="preserve">Pamatojoties uz likuma „Par pašvaldībām” </w:t>
      </w:r>
      <w:r w:rsidR="00431917">
        <w:t>14.panta otrās daļas 2.punktu „</w:t>
      </w:r>
      <w:r w:rsidR="00431917">
        <w:rPr>
          <w:i/>
        </w:rPr>
        <w:t>Lai izpildītu savas funkcijas, pašvaldībām likumā noteiktajā kārtībā ir pienākums:... 2)izstrādāt un apstiprināt pašvaldības budžetu</w:t>
      </w:r>
      <w:r w:rsidR="00431917">
        <w:t xml:space="preserve">”, </w:t>
      </w:r>
      <w:r w:rsidR="001C07A9">
        <w:t>21.panta pirmās daļas 2.punktu</w:t>
      </w:r>
      <w:r w:rsidR="00431917">
        <w:t xml:space="preserve"> „</w:t>
      </w:r>
      <w:r w:rsidR="00CB6AF1">
        <w:rPr>
          <w:i/>
        </w:rPr>
        <w:t>Dome var izskatīt jebkuru jautājumu, kas ir attiecīgās pašvaldības pārziņā, turklāt tikai dome var:... 2)apstiprināt pašvaldības budžetu, budžeta grozījumus un pārskatus par budžeta izpildi, kā arī saimniecisko un gada publisko pārskatu</w:t>
      </w:r>
      <w:r w:rsidR="00431917">
        <w:t>”</w:t>
      </w:r>
      <w:r w:rsidR="001C07A9">
        <w:t xml:space="preserve">, </w:t>
      </w:r>
      <w:r>
        <w:t>46.pantu</w:t>
      </w:r>
      <w:r w:rsidR="00CB6AF1">
        <w:t xml:space="preserve"> „</w:t>
      </w:r>
      <w:r w:rsidR="00CB6AF1">
        <w:rPr>
          <w:i/>
        </w:rPr>
        <w:t>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w:t>
      </w:r>
      <w:r w:rsidR="00C22C64">
        <w:rPr>
          <w:i/>
        </w:rPr>
        <w:t>, un tie publicējami pašvaldības mājaslapā internetā</w:t>
      </w:r>
      <w:r w:rsidR="00CB6AF1">
        <w:rPr>
          <w:i/>
        </w:rPr>
        <w:t>. Saistošos noteikumus par pašvaldības budžeta apstiprināšanu un</w:t>
      </w:r>
      <w:r w:rsidR="00C22C64">
        <w:rPr>
          <w:i/>
        </w:rPr>
        <w:t xml:space="preserve"> </w:t>
      </w:r>
      <w:r w:rsidR="00CB6AF1">
        <w:rPr>
          <w:i/>
        </w:rPr>
        <w:t xml:space="preserve">budžeta grozījumiem pašvaldība triju dienu laikā rakstveidā vai elektroniskā veidā nosūta </w:t>
      </w:r>
      <w:r w:rsidR="00C22C64">
        <w:rPr>
          <w:i/>
        </w:rPr>
        <w:t>Vides aizsardzības un reģionālās attīstības</w:t>
      </w:r>
      <w:r w:rsidR="00CB6AF1">
        <w:rPr>
          <w:i/>
        </w:rPr>
        <w:t xml:space="preserve"> ministrijai zināšanai.</w:t>
      </w:r>
      <w:r w:rsidR="00CB6AF1">
        <w:t>”</w:t>
      </w:r>
      <w:r w:rsidR="002E0890">
        <w:t xml:space="preserve">, </w:t>
      </w:r>
      <w:r w:rsidR="00431917">
        <w:t>ievērojot likumu</w:t>
      </w:r>
      <w:r w:rsidR="002E0890">
        <w:t xml:space="preserve"> </w:t>
      </w:r>
      <w:r w:rsidR="00431917">
        <w:t xml:space="preserve">„Par budžetu un finanšu vadību” un likumu </w:t>
      </w:r>
      <w:r w:rsidR="002E0890">
        <w:t>„Par pašvaldību budžetiem”</w:t>
      </w:r>
      <w:r w:rsidR="00C20463">
        <w:t>,</w:t>
      </w:r>
      <w:r w:rsidR="002E0890">
        <w:t xml:space="preserve"> </w:t>
      </w:r>
      <w:r w:rsidR="00F45EDA">
        <w:t>Amatas novada dome nolemj:</w:t>
      </w:r>
    </w:p>
    <w:p w14:paraId="7199BC62" w14:textId="77777777" w:rsidR="00CD09B4" w:rsidRDefault="00CD09B4" w:rsidP="00CD09B4">
      <w:pPr>
        <w:jc w:val="both"/>
      </w:pPr>
    </w:p>
    <w:p w14:paraId="31DCDD16" w14:textId="249A6965" w:rsidR="00CD09B4" w:rsidRPr="002D2A7E" w:rsidRDefault="00CD09B4" w:rsidP="00CD09B4">
      <w:pPr>
        <w:numPr>
          <w:ilvl w:val="0"/>
          <w:numId w:val="1"/>
        </w:numPr>
        <w:jc w:val="both"/>
        <w:rPr>
          <w:color w:val="000000" w:themeColor="text1"/>
        </w:rPr>
      </w:pPr>
      <w:r w:rsidRPr="002D2A7E">
        <w:rPr>
          <w:color w:val="000000" w:themeColor="text1"/>
        </w:rPr>
        <w:t xml:space="preserve">Apstiprināt </w:t>
      </w:r>
      <w:r w:rsidR="00272A03" w:rsidRPr="002D2A7E">
        <w:rPr>
          <w:color w:val="000000" w:themeColor="text1"/>
        </w:rPr>
        <w:t xml:space="preserve">Amatas novada domes </w:t>
      </w:r>
      <w:r w:rsidR="00E77324" w:rsidRPr="002D2A7E">
        <w:rPr>
          <w:color w:val="000000" w:themeColor="text1"/>
        </w:rPr>
        <w:t>S</w:t>
      </w:r>
      <w:r w:rsidRPr="002D2A7E">
        <w:rPr>
          <w:color w:val="000000" w:themeColor="text1"/>
        </w:rPr>
        <w:t>aistošos noteikumus Nr.</w:t>
      </w:r>
      <w:r w:rsidR="002D2A7E" w:rsidRPr="002D2A7E">
        <w:rPr>
          <w:color w:val="000000" w:themeColor="text1"/>
        </w:rPr>
        <w:t>15</w:t>
      </w:r>
      <w:r w:rsidRPr="002D2A7E">
        <w:rPr>
          <w:color w:val="000000" w:themeColor="text1"/>
        </w:rPr>
        <w:t xml:space="preserve"> </w:t>
      </w:r>
      <w:r w:rsidR="005F56BA" w:rsidRPr="002D2A7E">
        <w:rPr>
          <w:color w:val="000000" w:themeColor="text1"/>
        </w:rPr>
        <w:t>„</w:t>
      </w:r>
      <w:r w:rsidR="00B631C7" w:rsidRPr="002D2A7E">
        <w:rPr>
          <w:color w:val="000000" w:themeColor="text1"/>
        </w:rPr>
        <w:t xml:space="preserve">Grozījumi Amatas novada </w:t>
      </w:r>
      <w:r w:rsidR="00272A03" w:rsidRPr="002D2A7E">
        <w:rPr>
          <w:color w:val="000000" w:themeColor="text1"/>
        </w:rPr>
        <w:t>domes</w:t>
      </w:r>
      <w:r w:rsidR="00B631C7" w:rsidRPr="002D2A7E">
        <w:rPr>
          <w:color w:val="000000" w:themeColor="text1"/>
        </w:rPr>
        <w:t xml:space="preserve"> </w:t>
      </w:r>
      <w:r w:rsidR="00200ABE" w:rsidRPr="002D2A7E">
        <w:rPr>
          <w:color w:val="000000" w:themeColor="text1"/>
        </w:rPr>
        <w:t>27.01.2015</w:t>
      </w:r>
      <w:r w:rsidR="00B631C7" w:rsidRPr="002D2A7E">
        <w:rPr>
          <w:color w:val="000000" w:themeColor="text1"/>
        </w:rPr>
        <w:t xml:space="preserve">. </w:t>
      </w:r>
      <w:r w:rsidR="00C8786F" w:rsidRPr="002D2A7E">
        <w:rPr>
          <w:color w:val="000000" w:themeColor="text1"/>
        </w:rPr>
        <w:t>S</w:t>
      </w:r>
      <w:r w:rsidR="00B631C7" w:rsidRPr="002D2A7E">
        <w:rPr>
          <w:color w:val="000000" w:themeColor="text1"/>
        </w:rPr>
        <w:t>aistošajos noteikumos Nr.</w:t>
      </w:r>
      <w:r w:rsidR="001E3F00" w:rsidRPr="002D2A7E">
        <w:rPr>
          <w:color w:val="000000" w:themeColor="text1"/>
        </w:rPr>
        <w:t>1</w:t>
      </w:r>
      <w:r w:rsidR="00B631C7" w:rsidRPr="002D2A7E">
        <w:rPr>
          <w:color w:val="000000" w:themeColor="text1"/>
        </w:rPr>
        <w:t xml:space="preserve"> „</w:t>
      </w:r>
      <w:r w:rsidRPr="002D2A7E">
        <w:rPr>
          <w:color w:val="000000" w:themeColor="text1"/>
        </w:rPr>
        <w:t>Amatas novada pašvaldības budžets 20</w:t>
      </w:r>
      <w:r w:rsidR="00431917" w:rsidRPr="002D2A7E">
        <w:rPr>
          <w:color w:val="000000" w:themeColor="text1"/>
        </w:rPr>
        <w:t>1</w:t>
      </w:r>
      <w:r w:rsidR="00200ABE" w:rsidRPr="002D2A7E">
        <w:rPr>
          <w:color w:val="000000" w:themeColor="text1"/>
        </w:rPr>
        <w:t>5</w:t>
      </w:r>
      <w:r w:rsidRPr="002D2A7E">
        <w:rPr>
          <w:color w:val="000000" w:themeColor="text1"/>
        </w:rPr>
        <w:t>.gadam</w:t>
      </w:r>
      <w:r w:rsidR="00B631C7" w:rsidRPr="002D2A7E">
        <w:rPr>
          <w:color w:val="000000" w:themeColor="text1"/>
        </w:rPr>
        <w:t>”</w:t>
      </w:r>
      <w:r w:rsidRPr="002D2A7E">
        <w:rPr>
          <w:color w:val="000000" w:themeColor="text1"/>
        </w:rPr>
        <w:t>” saskaņā ar pielikumu.</w:t>
      </w:r>
    </w:p>
    <w:p w14:paraId="011A549C" w14:textId="77777777" w:rsidR="00B631C7" w:rsidRDefault="00B631C7" w:rsidP="00272A03">
      <w:pPr>
        <w:jc w:val="both"/>
      </w:pPr>
    </w:p>
    <w:p w14:paraId="6A2CA050" w14:textId="77777777" w:rsidR="00CD09B4" w:rsidRDefault="00CD09B4" w:rsidP="00CD09B4">
      <w:pPr>
        <w:jc w:val="both"/>
      </w:pPr>
    </w:p>
    <w:p w14:paraId="4D0F0D61" w14:textId="77777777" w:rsidR="0094111C" w:rsidRDefault="0094111C" w:rsidP="00CD09B4">
      <w:pPr>
        <w:jc w:val="both"/>
      </w:pPr>
    </w:p>
    <w:p w14:paraId="55813241" w14:textId="77777777" w:rsidR="0094111C" w:rsidRDefault="0094111C" w:rsidP="00CD09B4">
      <w:pPr>
        <w:jc w:val="both"/>
      </w:pPr>
    </w:p>
    <w:p w14:paraId="5871D6A8" w14:textId="77777777" w:rsidR="0094111C" w:rsidRDefault="0094111C" w:rsidP="00CD09B4">
      <w:pPr>
        <w:jc w:val="both"/>
      </w:pPr>
    </w:p>
    <w:p w14:paraId="2244CC37" w14:textId="77777777" w:rsidR="0094111C" w:rsidRDefault="0094111C" w:rsidP="00CD09B4">
      <w:pPr>
        <w:jc w:val="both"/>
      </w:pPr>
    </w:p>
    <w:p w14:paraId="445B2402" w14:textId="77777777" w:rsidR="00CD09B4" w:rsidRDefault="00CD09B4" w:rsidP="00CD09B4">
      <w:pPr>
        <w:jc w:val="both"/>
      </w:pPr>
    </w:p>
    <w:p w14:paraId="77814C3F" w14:textId="77777777" w:rsidR="00CD09B4" w:rsidRDefault="00CD09B4" w:rsidP="00CD09B4">
      <w:pPr>
        <w:jc w:val="both"/>
      </w:pPr>
    </w:p>
    <w:p w14:paraId="3656FFD4" w14:textId="77777777" w:rsidR="00CD09B4" w:rsidRDefault="00CD09B4" w:rsidP="00CD09B4">
      <w:pPr>
        <w:jc w:val="both"/>
      </w:pPr>
    </w:p>
    <w:p w14:paraId="42A13411" w14:textId="77777777" w:rsidR="00CD09B4" w:rsidRDefault="00CD09B4" w:rsidP="00CD09B4">
      <w:pPr>
        <w:jc w:val="both"/>
      </w:pPr>
    </w:p>
    <w:p w14:paraId="3D575807" w14:textId="77777777" w:rsidR="00CD09B4" w:rsidRDefault="00CD09B4" w:rsidP="00CD09B4">
      <w:pPr>
        <w:jc w:val="both"/>
      </w:pPr>
    </w:p>
    <w:p w14:paraId="5AD8D4F1" w14:textId="77777777" w:rsidR="00CD09B4" w:rsidRDefault="00CD09B4" w:rsidP="00CD09B4">
      <w:pPr>
        <w:jc w:val="both"/>
      </w:pPr>
    </w:p>
    <w:p w14:paraId="4B6DF791" w14:textId="77777777" w:rsidR="00CD09B4" w:rsidRDefault="00CD09B4" w:rsidP="00CD09B4">
      <w:pPr>
        <w:jc w:val="both"/>
      </w:pPr>
    </w:p>
    <w:p w14:paraId="54BF6398" w14:textId="77777777" w:rsidR="00CD09B4" w:rsidRDefault="00CD09B4" w:rsidP="00CD09B4">
      <w:pPr>
        <w:jc w:val="both"/>
      </w:pPr>
    </w:p>
    <w:p w14:paraId="4D5CA9F7" w14:textId="77777777" w:rsidR="00CD09B4" w:rsidRDefault="00CD09B4" w:rsidP="00CD09B4">
      <w:pPr>
        <w:jc w:val="both"/>
      </w:pPr>
    </w:p>
    <w:p w14:paraId="76F14A36" w14:textId="77777777" w:rsidR="00CD09B4" w:rsidRDefault="00CD09B4" w:rsidP="00CD09B4">
      <w:pPr>
        <w:jc w:val="both"/>
      </w:pPr>
    </w:p>
    <w:p w14:paraId="21B8DF86" w14:textId="77777777" w:rsidR="00CD09B4" w:rsidRDefault="00CD09B4" w:rsidP="00CD09B4">
      <w:pPr>
        <w:jc w:val="both"/>
      </w:pPr>
    </w:p>
    <w:p w14:paraId="4C63CC5B" w14:textId="77777777" w:rsidR="00CD09B4" w:rsidRDefault="00CD09B4" w:rsidP="00CD09B4">
      <w:pPr>
        <w:jc w:val="both"/>
      </w:pPr>
    </w:p>
    <w:p w14:paraId="2BA38D23" w14:textId="77777777" w:rsidR="006E0775" w:rsidRDefault="006E0775" w:rsidP="00CD09B4">
      <w:pPr>
        <w:jc w:val="both"/>
      </w:pPr>
    </w:p>
    <w:p w14:paraId="3C6A3588" w14:textId="77777777" w:rsidR="00CD09B4" w:rsidRDefault="00CD09B4" w:rsidP="00CD09B4">
      <w:pPr>
        <w:jc w:val="both"/>
      </w:pPr>
    </w:p>
    <w:p w14:paraId="519476A0" w14:textId="77777777" w:rsidR="00CD09B4" w:rsidRDefault="00CD09B4" w:rsidP="00CD09B4">
      <w:pPr>
        <w:jc w:val="both"/>
      </w:pPr>
    </w:p>
    <w:p w14:paraId="4797B842" w14:textId="77777777" w:rsidR="000D4C8B" w:rsidRDefault="000D4C8B" w:rsidP="00CD09B4">
      <w:pPr>
        <w:jc w:val="both"/>
      </w:pPr>
    </w:p>
    <w:p w14:paraId="2284978B" w14:textId="77777777" w:rsidR="000D4C8B" w:rsidRPr="000B6BD6" w:rsidRDefault="00391E6B" w:rsidP="000D4C8B">
      <w:pPr>
        <w:jc w:val="right"/>
        <w:rPr>
          <w:sz w:val="20"/>
          <w:szCs w:val="20"/>
        </w:rPr>
      </w:pPr>
      <w:r w:rsidRPr="000B6BD6">
        <w:rPr>
          <w:sz w:val="20"/>
          <w:szCs w:val="20"/>
        </w:rPr>
        <w:lastRenderedPageBreak/>
        <w:t>Pielikums</w:t>
      </w:r>
    </w:p>
    <w:p w14:paraId="53B6619F" w14:textId="77777777" w:rsidR="00391E6B" w:rsidRPr="000B6BD6" w:rsidRDefault="00391E6B" w:rsidP="000D4C8B">
      <w:pPr>
        <w:jc w:val="right"/>
        <w:rPr>
          <w:sz w:val="20"/>
          <w:szCs w:val="20"/>
        </w:rPr>
      </w:pPr>
      <w:r w:rsidRPr="000B6BD6">
        <w:rPr>
          <w:sz w:val="20"/>
          <w:szCs w:val="20"/>
        </w:rPr>
        <w:t>Amatas novada domes</w:t>
      </w:r>
    </w:p>
    <w:p w14:paraId="16CBFE76" w14:textId="0C2C95DC" w:rsidR="00391E6B" w:rsidRPr="000B6BD6" w:rsidRDefault="002D2A7E" w:rsidP="000D4C8B">
      <w:pPr>
        <w:jc w:val="right"/>
        <w:rPr>
          <w:sz w:val="20"/>
          <w:szCs w:val="20"/>
        </w:rPr>
      </w:pPr>
      <w:r>
        <w:rPr>
          <w:sz w:val="20"/>
          <w:szCs w:val="20"/>
        </w:rPr>
        <w:t>23.12</w:t>
      </w:r>
      <w:r w:rsidR="00200ABE">
        <w:rPr>
          <w:sz w:val="20"/>
          <w:szCs w:val="20"/>
        </w:rPr>
        <w:t>.2015</w:t>
      </w:r>
      <w:r w:rsidR="00391E6B" w:rsidRPr="000B6BD6">
        <w:rPr>
          <w:sz w:val="20"/>
          <w:szCs w:val="20"/>
        </w:rPr>
        <w:t xml:space="preserve">. sēdes lēmumam </w:t>
      </w:r>
      <w:r w:rsidR="00391E6B" w:rsidRPr="00622D6F">
        <w:rPr>
          <w:color w:val="000000" w:themeColor="text1"/>
          <w:sz w:val="20"/>
          <w:szCs w:val="20"/>
        </w:rPr>
        <w:t>Nr</w:t>
      </w:r>
      <w:r w:rsidR="00C8786F" w:rsidRPr="00622D6F">
        <w:rPr>
          <w:color w:val="000000" w:themeColor="text1"/>
          <w:sz w:val="20"/>
          <w:szCs w:val="20"/>
        </w:rPr>
        <w:t>.</w:t>
      </w:r>
      <w:r w:rsidR="00622D6F" w:rsidRPr="00622D6F">
        <w:rPr>
          <w:color w:val="000000" w:themeColor="text1"/>
          <w:sz w:val="20"/>
          <w:szCs w:val="20"/>
        </w:rPr>
        <w:t>2</w:t>
      </w:r>
    </w:p>
    <w:p w14:paraId="2AEDA559" w14:textId="2D293637" w:rsidR="00391E6B" w:rsidRPr="000B6BD6" w:rsidRDefault="00391E6B" w:rsidP="000D4C8B">
      <w:pPr>
        <w:jc w:val="right"/>
        <w:rPr>
          <w:sz w:val="20"/>
          <w:szCs w:val="20"/>
        </w:rPr>
      </w:pPr>
      <w:r w:rsidRPr="000B6BD6">
        <w:rPr>
          <w:sz w:val="20"/>
          <w:szCs w:val="20"/>
        </w:rPr>
        <w:t>(sēdes protokols Nr.</w:t>
      </w:r>
      <w:r w:rsidR="00B951AE" w:rsidRPr="00F01D89">
        <w:rPr>
          <w:color w:val="000000" w:themeColor="text1"/>
          <w:sz w:val="20"/>
          <w:szCs w:val="20"/>
        </w:rPr>
        <w:t>13</w:t>
      </w:r>
      <w:r w:rsidRPr="000B6BD6">
        <w:rPr>
          <w:sz w:val="20"/>
          <w:szCs w:val="20"/>
        </w:rPr>
        <w:t>)</w:t>
      </w:r>
    </w:p>
    <w:p w14:paraId="79ED0ECF" w14:textId="77777777" w:rsidR="00391E6B" w:rsidRPr="000B6BD6" w:rsidRDefault="00391E6B" w:rsidP="000D4C8B">
      <w:pPr>
        <w:jc w:val="right"/>
      </w:pPr>
    </w:p>
    <w:p w14:paraId="165E2658" w14:textId="77777777" w:rsidR="00391E6B" w:rsidRPr="000B6BD6" w:rsidRDefault="00391E6B" w:rsidP="000D4C8B">
      <w:pPr>
        <w:jc w:val="right"/>
      </w:pPr>
    </w:p>
    <w:p w14:paraId="34F1BD49" w14:textId="4A8B7BFA" w:rsidR="000D4C8B" w:rsidRPr="000B6BD6" w:rsidRDefault="000D4C8B" w:rsidP="00C0665A">
      <w:pPr>
        <w:jc w:val="center"/>
        <w:rPr>
          <w:b/>
        </w:rPr>
      </w:pPr>
      <w:r w:rsidRPr="000B6BD6">
        <w:rPr>
          <w:b/>
        </w:rPr>
        <w:t xml:space="preserve">Amatas novada </w:t>
      </w:r>
      <w:r w:rsidR="003C4187" w:rsidRPr="000B6BD6">
        <w:rPr>
          <w:b/>
        </w:rPr>
        <w:t>domes</w:t>
      </w:r>
      <w:r w:rsidR="00C0665A" w:rsidRPr="000B6BD6">
        <w:rPr>
          <w:b/>
        </w:rPr>
        <w:t xml:space="preserve"> </w:t>
      </w:r>
      <w:r w:rsidR="00C531E6">
        <w:rPr>
          <w:b/>
        </w:rPr>
        <w:t>S</w:t>
      </w:r>
      <w:r w:rsidRPr="000B6BD6">
        <w:rPr>
          <w:b/>
        </w:rPr>
        <w:t xml:space="preserve">aistošie noteikumi </w:t>
      </w:r>
      <w:r w:rsidR="008D59C3" w:rsidRPr="000B6BD6">
        <w:rPr>
          <w:b/>
        </w:rPr>
        <w:t>Nr.</w:t>
      </w:r>
      <w:r w:rsidR="002D2A7E" w:rsidRPr="002D2A7E">
        <w:rPr>
          <w:b/>
          <w:color w:val="000000" w:themeColor="text1"/>
        </w:rPr>
        <w:t>15</w:t>
      </w:r>
    </w:p>
    <w:p w14:paraId="38F75FA7" w14:textId="77777777" w:rsidR="000D4C8B" w:rsidRPr="000B6BD6" w:rsidRDefault="00716989" w:rsidP="000D4C8B">
      <w:pPr>
        <w:jc w:val="center"/>
        <w:rPr>
          <w:b/>
        </w:rPr>
      </w:pPr>
      <w:r w:rsidRPr="000B6BD6">
        <w:rPr>
          <w:b/>
        </w:rPr>
        <w:t xml:space="preserve"> </w:t>
      </w:r>
      <w:r w:rsidR="000D4C8B" w:rsidRPr="000B6BD6">
        <w:rPr>
          <w:b/>
        </w:rPr>
        <w:t>„</w:t>
      </w:r>
      <w:r w:rsidR="00B631C7" w:rsidRPr="000B6BD6">
        <w:rPr>
          <w:b/>
        </w:rPr>
        <w:t xml:space="preserve">Grozījumi Amatas novada </w:t>
      </w:r>
      <w:r w:rsidR="003C4187" w:rsidRPr="000B6BD6">
        <w:rPr>
          <w:b/>
        </w:rPr>
        <w:t>domes</w:t>
      </w:r>
      <w:r w:rsidR="00B631C7" w:rsidRPr="000B6BD6">
        <w:rPr>
          <w:b/>
        </w:rPr>
        <w:t xml:space="preserve"> </w:t>
      </w:r>
      <w:r w:rsidR="00200ABE">
        <w:rPr>
          <w:b/>
        </w:rPr>
        <w:t>27.01.2015</w:t>
      </w:r>
      <w:r w:rsidR="00B631C7" w:rsidRPr="000B6BD6">
        <w:rPr>
          <w:b/>
        </w:rPr>
        <w:t xml:space="preserve">. </w:t>
      </w:r>
      <w:r w:rsidR="00C8786F">
        <w:rPr>
          <w:b/>
        </w:rPr>
        <w:t>S</w:t>
      </w:r>
      <w:r w:rsidR="00B631C7" w:rsidRPr="000B6BD6">
        <w:rPr>
          <w:b/>
        </w:rPr>
        <w:t>aistošajos noteikumos Nr.</w:t>
      </w:r>
      <w:r w:rsidR="001E3F00" w:rsidRPr="000B6BD6">
        <w:rPr>
          <w:b/>
        </w:rPr>
        <w:t>1</w:t>
      </w:r>
      <w:r w:rsidR="00B631C7" w:rsidRPr="000B6BD6">
        <w:rPr>
          <w:b/>
        </w:rPr>
        <w:t xml:space="preserve"> „</w:t>
      </w:r>
      <w:r w:rsidR="000D4C8B" w:rsidRPr="000B6BD6">
        <w:rPr>
          <w:b/>
        </w:rPr>
        <w:t>Amatas novada pašvaldības budžets 20</w:t>
      </w:r>
      <w:r w:rsidRPr="000B6BD6">
        <w:rPr>
          <w:b/>
        </w:rPr>
        <w:t>1</w:t>
      </w:r>
      <w:r w:rsidR="00200ABE">
        <w:rPr>
          <w:b/>
        </w:rPr>
        <w:t>5</w:t>
      </w:r>
      <w:r w:rsidR="000D4C8B" w:rsidRPr="000B6BD6">
        <w:rPr>
          <w:b/>
        </w:rPr>
        <w:t>.gadam</w:t>
      </w:r>
      <w:r w:rsidR="00B631C7" w:rsidRPr="000B6BD6">
        <w:rPr>
          <w:b/>
        </w:rPr>
        <w:t>”</w:t>
      </w:r>
      <w:r w:rsidR="000D4C8B" w:rsidRPr="000B6BD6">
        <w:rPr>
          <w:b/>
        </w:rPr>
        <w:t>”</w:t>
      </w:r>
    </w:p>
    <w:p w14:paraId="051D641C" w14:textId="77777777" w:rsidR="000D4C8B" w:rsidRDefault="000D4C8B" w:rsidP="000D4C8B">
      <w:pPr>
        <w:jc w:val="both"/>
      </w:pPr>
    </w:p>
    <w:p w14:paraId="539642DD" w14:textId="77777777" w:rsidR="00D32DAA" w:rsidRDefault="00D32DAA" w:rsidP="00EE5CA7"/>
    <w:p w14:paraId="468FF712" w14:textId="77777777" w:rsidR="000D4C8B" w:rsidRPr="00EE5CA7" w:rsidRDefault="000D4C8B" w:rsidP="000D4C8B">
      <w:pPr>
        <w:jc w:val="right"/>
        <w:rPr>
          <w:sz w:val="20"/>
          <w:szCs w:val="20"/>
        </w:rPr>
      </w:pPr>
      <w:r w:rsidRPr="00EE5CA7">
        <w:rPr>
          <w:sz w:val="20"/>
          <w:szCs w:val="20"/>
        </w:rPr>
        <w:t xml:space="preserve">Izdoti saskaņā ar likuma „Par pašvaldībām” </w:t>
      </w:r>
    </w:p>
    <w:p w14:paraId="1C063EC4" w14:textId="77777777" w:rsidR="00716989" w:rsidRPr="00716989" w:rsidRDefault="00716989" w:rsidP="000D4C8B">
      <w:pPr>
        <w:jc w:val="right"/>
        <w:rPr>
          <w:sz w:val="20"/>
          <w:szCs w:val="20"/>
        </w:rPr>
      </w:pPr>
      <w:r w:rsidRPr="00716989">
        <w:rPr>
          <w:sz w:val="20"/>
          <w:szCs w:val="20"/>
        </w:rPr>
        <w:t>14.panta otrās daļas 2.punktu</w:t>
      </w:r>
      <w:r>
        <w:rPr>
          <w:sz w:val="20"/>
          <w:szCs w:val="20"/>
        </w:rPr>
        <w:t>,</w:t>
      </w:r>
    </w:p>
    <w:p w14:paraId="36A294C9" w14:textId="77777777" w:rsidR="000D4C8B" w:rsidRPr="00EE5CA7" w:rsidRDefault="000D4C8B" w:rsidP="000D4C8B">
      <w:pPr>
        <w:jc w:val="right"/>
        <w:rPr>
          <w:sz w:val="20"/>
          <w:szCs w:val="20"/>
        </w:rPr>
      </w:pPr>
      <w:r w:rsidRPr="00EE5CA7">
        <w:rPr>
          <w:sz w:val="20"/>
          <w:szCs w:val="20"/>
        </w:rPr>
        <w:t xml:space="preserve">21.panta pirmās daļas 2.punktu </w:t>
      </w:r>
    </w:p>
    <w:p w14:paraId="1632A39C" w14:textId="77777777" w:rsidR="000D4C8B" w:rsidRPr="00EE5CA7" w:rsidRDefault="000D4C8B" w:rsidP="000D4C8B">
      <w:pPr>
        <w:jc w:val="right"/>
        <w:rPr>
          <w:sz w:val="20"/>
          <w:szCs w:val="20"/>
        </w:rPr>
      </w:pPr>
      <w:r w:rsidRPr="00EE5CA7">
        <w:rPr>
          <w:sz w:val="20"/>
          <w:szCs w:val="20"/>
        </w:rPr>
        <w:t>un 46.pantu,</w:t>
      </w:r>
    </w:p>
    <w:p w14:paraId="2FBB612E" w14:textId="77777777" w:rsidR="00EE5CA7" w:rsidRPr="00EE5CA7" w:rsidRDefault="00EE5CA7" w:rsidP="000D4C8B">
      <w:pPr>
        <w:jc w:val="right"/>
        <w:rPr>
          <w:sz w:val="20"/>
          <w:szCs w:val="20"/>
        </w:rPr>
      </w:pPr>
      <w:r w:rsidRPr="00EE5CA7">
        <w:rPr>
          <w:sz w:val="20"/>
          <w:szCs w:val="20"/>
        </w:rPr>
        <w:t>likuma „Par pašvaldību budžetiem” 30.pantu</w:t>
      </w:r>
    </w:p>
    <w:p w14:paraId="428BDC74" w14:textId="77777777" w:rsidR="00EE5CA7" w:rsidRDefault="00EE5CA7" w:rsidP="000D4C8B">
      <w:pPr>
        <w:jc w:val="right"/>
      </w:pPr>
    </w:p>
    <w:p w14:paraId="0A953791" w14:textId="77777777" w:rsidR="000D4C8B" w:rsidRDefault="000D4C8B" w:rsidP="00EE5CA7"/>
    <w:p w14:paraId="19817EF5" w14:textId="77777777" w:rsidR="00716989" w:rsidRPr="007451EA" w:rsidRDefault="00B631C7" w:rsidP="00716989">
      <w:pPr>
        <w:jc w:val="both"/>
      </w:pPr>
      <w:r w:rsidRPr="007451EA">
        <w:t xml:space="preserve">Izdarīt Amatas novada </w:t>
      </w:r>
      <w:r w:rsidR="003C4187" w:rsidRPr="007451EA">
        <w:t>domes</w:t>
      </w:r>
      <w:r w:rsidRPr="007451EA">
        <w:t xml:space="preserve"> </w:t>
      </w:r>
      <w:r w:rsidR="00200ABE" w:rsidRPr="007451EA">
        <w:t>27.01.2015</w:t>
      </w:r>
      <w:bookmarkStart w:id="0" w:name="_GoBack"/>
      <w:bookmarkEnd w:id="0"/>
      <w:r w:rsidRPr="007451EA">
        <w:t xml:space="preserve">. </w:t>
      </w:r>
      <w:r w:rsidR="00C8786F" w:rsidRPr="007451EA">
        <w:t>S</w:t>
      </w:r>
      <w:r w:rsidRPr="007451EA">
        <w:t>aistošajos noteikumos Nr.</w:t>
      </w:r>
      <w:r w:rsidR="001E3F00" w:rsidRPr="007451EA">
        <w:t>1</w:t>
      </w:r>
      <w:r w:rsidR="00A3501F" w:rsidRPr="007451EA">
        <w:t xml:space="preserve"> „Amatas novada pašvaldības budžets 201</w:t>
      </w:r>
      <w:r w:rsidR="00200ABE" w:rsidRPr="007451EA">
        <w:t>5</w:t>
      </w:r>
      <w:r w:rsidR="00A3501F" w:rsidRPr="007451EA">
        <w:t>.gadam” šādus grozījumus</w:t>
      </w:r>
      <w:r w:rsidR="00716989" w:rsidRPr="007451EA">
        <w:t>:</w:t>
      </w:r>
    </w:p>
    <w:p w14:paraId="17F04935" w14:textId="77777777" w:rsidR="00716989" w:rsidRPr="007451EA" w:rsidRDefault="00716989" w:rsidP="00716989">
      <w:pPr>
        <w:jc w:val="both"/>
      </w:pPr>
    </w:p>
    <w:p w14:paraId="783545AD" w14:textId="77777777" w:rsidR="003A2BC8" w:rsidRPr="007451EA" w:rsidRDefault="003A2BC8" w:rsidP="00716989">
      <w:pPr>
        <w:numPr>
          <w:ilvl w:val="0"/>
          <w:numId w:val="2"/>
        </w:numPr>
        <w:jc w:val="both"/>
      </w:pPr>
      <w:r w:rsidRPr="007451EA">
        <w:t>Izteikt 1.punktu šādā redakcijā:</w:t>
      </w:r>
    </w:p>
    <w:p w14:paraId="2EBEEC5E" w14:textId="77777777" w:rsidR="00716989" w:rsidRPr="007451EA" w:rsidRDefault="003A2BC8" w:rsidP="003A2BC8">
      <w:pPr>
        <w:ind w:left="1080" w:hanging="360"/>
        <w:jc w:val="both"/>
      </w:pPr>
      <w:r w:rsidRPr="007451EA">
        <w:t xml:space="preserve">„1. </w:t>
      </w:r>
      <w:r w:rsidR="00716989" w:rsidRPr="007451EA">
        <w:t xml:space="preserve">Apstiprināt Amatas novada pašvaldības </w:t>
      </w:r>
      <w:r w:rsidR="00A3768B" w:rsidRPr="007451EA">
        <w:t xml:space="preserve">konsolidēto </w:t>
      </w:r>
      <w:r w:rsidRPr="007451EA">
        <w:t>pamatbudžetu 201</w:t>
      </w:r>
      <w:r w:rsidR="00824391" w:rsidRPr="007451EA">
        <w:t>5</w:t>
      </w:r>
      <w:r w:rsidRPr="007451EA">
        <w:t>.gadam</w:t>
      </w:r>
      <w:r w:rsidR="00E653F8" w:rsidRPr="007451EA">
        <w:t xml:space="preserve"> saskaņā ar pielikumu Nr.1</w:t>
      </w:r>
      <w:r w:rsidRPr="007451EA">
        <w:t>:</w:t>
      </w:r>
    </w:p>
    <w:p w14:paraId="6D7EA8FD" w14:textId="712C51D4" w:rsidR="003A2BC8" w:rsidRPr="007451EA" w:rsidRDefault="003A2BC8" w:rsidP="003A2BC8">
      <w:pPr>
        <w:ind w:left="1620" w:hanging="540"/>
        <w:jc w:val="both"/>
      </w:pPr>
      <w:r w:rsidRPr="007451EA">
        <w:t xml:space="preserve">1.1. </w:t>
      </w:r>
      <w:r w:rsidR="00716989" w:rsidRPr="007451EA">
        <w:t xml:space="preserve">ieņēmumos </w:t>
      </w:r>
      <w:r w:rsidR="00A44E53">
        <w:t>6 713 686</w:t>
      </w:r>
      <w:r w:rsidR="00537AA7" w:rsidRPr="007451EA">
        <w:t xml:space="preserve"> </w:t>
      </w:r>
      <w:proofErr w:type="spellStart"/>
      <w:r w:rsidR="00537AA7" w:rsidRPr="007451EA">
        <w:t>euro</w:t>
      </w:r>
      <w:proofErr w:type="spellEnd"/>
      <w:r w:rsidR="00716989" w:rsidRPr="007451EA">
        <w:t xml:space="preserve"> apmērā;</w:t>
      </w:r>
    </w:p>
    <w:p w14:paraId="2F25DFC2" w14:textId="1E07CFF2" w:rsidR="00716989" w:rsidRPr="007451EA" w:rsidRDefault="003A2BC8" w:rsidP="003A2BC8">
      <w:pPr>
        <w:ind w:left="1620" w:hanging="540"/>
        <w:jc w:val="both"/>
      </w:pPr>
      <w:r w:rsidRPr="007451EA">
        <w:t>1.2.</w:t>
      </w:r>
      <w:r w:rsidR="00716989" w:rsidRPr="007451EA">
        <w:t xml:space="preserve"> izdevumos </w:t>
      </w:r>
      <w:r w:rsidR="00A44E53">
        <w:t>7 638 232</w:t>
      </w:r>
      <w:r w:rsidR="00537AA7" w:rsidRPr="007451EA">
        <w:t xml:space="preserve"> </w:t>
      </w:r>
      <w:proofErr w:type="spellStart"/>
      <w:r w:rsidR="00537AA7" w:rsidRPr="007451EA">
        <w:t>euro</w:t>
      </w:r>
      <w:proofErr w:type="spellEnd"/>
      <w:r w:rsidR="00716989" w:rsidRPr="007451EA">
        <w:t xml:space="preserve"> apmērā.</w:t>
      </w:r>
      <w:r w:rsidRPr="007451EA">
        <w:t>”</w:t>
      </w:r>
    </w:p>
    <w:p w14:paraId="5B05D40A" w14:textId="77777777" w:rsidR="002742F3" w:rsidRPr="007451EA" w:rsidRDefault="002742F3" w:rsidP="002742F3">
      <w:pPr>
        <w:numPr>
          <w:ilvl w:val="0"/>
          <w:numId w:val="2"/>
        </w:numPr>
        <w:jc w:val="both"/>
      </w:pPr>
      <w:r w:rsidRPr="007451EA">
        <w:t>Izteikt 2.punktu šādā redakcijā:</w:t>
      </w:r>
    </w:p>
    <w:p w14:paraId="09A4772D" w14:textId="77777777" w:rsidR="002742F3" w:rsidRPr="007451EA" w:rsidRDefault="002742F3" w:rsidP="002742F3">
      <w:pPr>
        <w:ind w:left="1080" w:hanging="360"/>
        <w:jc w:val="both"/>
      </w:pPr>
      <w:r w:rsidRPr="007451EA">
        <w:t>„2. Apstiprināt Amatas novada pašvaldības konsolidēto speciālo budžetu 201</w:t>
      </w:r>
      <w:r w:rsidR="00824391" w:rsidRPr="007451EA">
        <w:t>5</w:t>
      </w:r>
      <w:r w:rsidRPr="007451EA">
        <w:t>.gadam saskaņā ar pielikumu Nr.2:</w:t>
      </w:r>
    </w:p>
    <w:p w14:paraId="057CB046" w14:textId="09087591" w:rsidR="002742F3" w:rsidRPr="007451EA" w:rsidRDefault="002742F3" w:rsidP="002742F3">
      <w:pPr>
        <w:ind w:left="1620" w:hanging="540"/>
        <w:jc w:val="both"/>
      </w:pPr>
      <w:r w:rsidRPr="007451EA">
        <w:t xml:space="preserve">1.1. ieņēmumos </w:t>
      </w:r>
      <w:r w:rsidR="00A44E53">
        <w:t>317 657</w:t>
      </w:r>
      <w:r w:rsidR="00537AA7" w:rsidRPr="007451EA">
        <w:t xml:space="preserve"> </w:t>
      </w:r>
      <w:proofErr w:type="spellStart"/>
      <w:r w:rsidR="00537AA7" w:rsidRPr="007451EA">
        <w:t>euro</w:t>
      </w:r>
      <w:proofErr w:type="spellEnd"/>
      <w:r w:rsidRPr="007451EA">
        <w:t xml:space="preserve"> apmērā;</w:t>
      </w:r>
    </w:p>
    <w:p w14:paraId="1B832661" w14:textId="3C3B77EB" w:rsidR="002742F3" w:rsidRDefault="002742F3" w:rsidP="002742F3">
      <w:pPr>
        <w:ind w:left="1620" w:hanging="540"/>
        <w:jc w:val="both"/>
      </w:pPr>
      <w:r w:rsidRPr="007451EA">
        <w:t xml:space="preserve">1.2. izdevumos </w:t>
      </w:r>
      <w:r w:rsidR="0091321C">
        <w:t>299 554</w:t>
      </w:r>
      <w:r w:rsidR="00537AA7" w:rsidRPr="007451EA">
        <w:t xml:space="preserve"> </w:t>
      </w:r>
      <w:proofErr w:type="spellStart"/>
      <w:r w:rsidR="00537AA7" w:rsidRPr="007451EA">
        <w:t>euro</w:t>
      </w:r>
      <w:proofErr w:type="spellEnd"/>
      <w:r w:rsidRPr="007451EA">
        <w:t xml:space="preserve"> apmērā.”</w:t>
      </w:r>
    </w:p>
    <w:p w14:paraId="2AE4FA33" w14:textId="77777777" w:rsidR="002D2A7E" w:rsidRPr="00455E00" w:rsidRDefault="002D2A7E" w:rsidP="002D2A7E">
      <w:pPr>
        <w:numPr>
          <w:ilvl w:val="0"/>
          <w:numId w:val="2"/>
        </w:numPr>
        <w:jc w:val="both"/>
      </w:pPr>
      <w:r>
        <w:t>Izteikt 3</w:t>
      </w:r>
      <w:r w:rsidRPr="00455E00">
        <w:t>.punktu šādā redakcijā:</w:t>
      </w:r>
    </w:p>
    <w:p w14:paraId="2D5F4DF8" w14:textId="14FC0F10" w:rsidR="002D2A7E" w:rsidRPr="00455E00" w:rsidRDefault="002D2A7E" w:rsidP="002D2A7E">
      <w:pPr>
        <w:ind w:left="1080" w:hanging="360"/>
        <w:jc w:val="both"/>
      </w:pPr>
      <w:r>
        <w:t>„3</w:t>
      </w:r>
      <w:r w:rsidRPr="00455E00">
        <w:t xml:space="preserve">. Apstiprināt Amatas novada pašvaldības konsolidēto </w:t>
      </w:r>
      <w:r>
        <w:t>ziedojumu un dāvinājumu</w:t>
      </w:r>
      <w:r w:rsidRPr="00455E00">
        <w:t xml:space="preserve"> budžetu 201</w:t>
      </w:r>
      <w:r w:rsidR="0091321C">
        <w:t>5</w:t>
      </w:r>
      <w:r w:rsidRPr="00455E00">
        <w:t>.gadam saskaņā ar pielikumu Nr.</w:t>
      </w:r>
      <w:r>
        <w:t>3</w:t>
      </w:r>
      <w:r w:rsidRPr="00455E00">
        <w:t>:</w:t>
      </w:r>
    </w:p>
    <w:p w14:paraId="3C3EFBF6" w14:textId="7335B729" w:rsidR="002D2A7E" w:rsidRPr="00455E00" w:rsidRDefault="002D2A7E" w:rsidP="002D2A7E">
      <w:pPr>
        <w:ind w:left="1620" w:hanging="540"/>
        <w:jc w:val="both"/>
      </w:pPr>
      <w:r w:rsidRPr="00455E00">
        <w:t xml:space="preserve">1.1. ieņēmumos </w:t>
      </w:r>
      <w:r w:rsidR="0091321C">
        <w:t>1 000</w:t>
      </w:r>
      <w:r>
        <w:t xml:space="preserve"> </w:t>
      </w:r>
      <w:proofErr w:type="spellStart"/>
      <w:r>
        <w:t>euro</w:t>
      </w:r>
      <w:proofErr w:type="spellEnd"/>
      <w:r w:rsidRPr="00455E00">
        <w:t xml:space="preserve"> apmērā;</w:t>
      </w:r>
    </w:p>
    <w:p w14:paraId="5754D02D" w14:textId="6AABC037" w:rsidR="002D2A7E" w:rsidRDefault="002D2A7E" w:rsidP="002D2A7E">
      <w:pPr>
        <w:ind w:left="1620" w:hanging="540"/>
        <w:jc w:val="both"/>
      </w:pPr>
      <w:r w:rsidRPr="00455E00">
        <w:t xml:space="preserve">1.2. izdevumos </w:t>
      </w:r>
      <w:r w:rsidR="0091321C">
        <w:t>1 177</w:t>
      </w:r>
      <w:r>
        <w:t xml:space="preserve"> </w:t>
      </w:r>
      <w:proofErr w:type="spellStart"/>
      <w:r>
        <w:t>euro</w:t>
      </w:r>
      <w:proofErr w:type="spellEnd"/>
      <w:r w:rsidRPr="00455E00">
        <w:t xml:space="preserve"> apmērā</w:t>
      </w:r>
      <w:r>
        <w:t>.”</w:t>
      </w:r>
    </w:p>
    <w:p w14:paraId="416CFEEF" w14:textId="60448AD3" w:rsidR="000E5153" w:rsidRPr="007451EA" w:rsidRDefault="000E5153" w:rsidP="000E5153">
      <w:pPr>
        <w:numPr>
          <w:ilvl w:val="0"/>
          <w:numId w:val="2"/>
        </w:numPr>
        <w:jc w:val="both"/>
      </w:pPr>
      <w:r w:rsidRPr="007451EA">
        <w:t xml:space="preserve">Izteikt </w:t>
      </w:r>
      <w:r w:rsidR="0091321C">
        <w:t>4</w:t>
      </w:r>
      <w:r w:rsidRPr="007451EA">
        <w:t>.punktu šādā redakcijā:</w:t>
      </w:r>
    </w:p>
    <w:p w14:paraId="0D7CEE0B" w14:textId="53D1CE3C" w:rsidR="000E5153" w:rsidRPr="007451EA" w:rsidRDefault="000E5153" w:rsidP="000E5153">
      <w:pPr>
        <w:ind w:left="1134" w:hanging="425"/>
        <w:jc w:val="both"/>
      </w:pPr>
      <w:r w:rsidRPr="007451EA">
        <w:t>„</w:t>
      </w:r>
      <w:r w:rsidR="0091321C" w:rsidRPr="0091321C">
        <w:t xml:space="preserve">4. </w:t>
      </w:r>
      <w:r w:rsidR="0091321C" w:rsidRPr="0091321C">
        <w:t>Apstiprināt atmaksājamo aizņēmumu, galvojumu un citu saistību apmēru saskaņā ar pielikumu Nr.4</w:t>
      </w:r>
      <w:r w:rsidRPr="007451EA">
        <w:t>”</w:t>
      </w:r>
    </w:p>
    <w:p w14:paraId="40851AD1" w14:textId="77777777" w:rsidR="0091321C" w:rsidRPr="007451EA" w:rsidRDefault="0091321C" w:rsidP="0091321C">
      <w:pPr>
        <w:numPr>
          <w:ilvl w:val="0"/>
          <w:numId w:val="2"/>
        </w:numPr>
        <w:jc w:val="both"/>
      </w:pPr>
      <w:r w:rsidRPr="007451EA">
        <w:t>Izteikt 7.punktu šādā redakcijā:</w:t>
      </w:r>
    </w:p>
    <w:p w14:paraId="4D629BAB" w14:textId="77777777" w:rsidR="0091321C" w:rsidRPr="007451EA" w:rsidRDefault="0091321C" w:rsidP="0091321C">
      <w:pPr>
        <w:ind w:left="1134" w:hanging="425"/>
        <w:jc w:val="both"/>
      </w:pPr>
      <w:r w:rsidRPr="007451EA">
        <w:t>„7. Apstiprināt paskaidrojuma rakstu par grozījumiem Amatas novada domes 27.01.2015. Saistošajos noteikumos Nr.1 ”Amatas novada pašvaldības budžets 2015.gadam” saskaņā ar pielikumu Nr.7.”</w:t>
      </w:r>
    </w:p>
    <w:p w14:paraId="0CC4DFF6" w14:textId="77777777" w:rsidR="008D6C34" w:rsidRDefault="008D6C34" w:rsidP="008D6C34">
      <w:pPr>
        <w:jc w:val="both"/>
      </w:pPr>
    </w:p>
    <w:p w14:paraId="77D08A2D" w14:textId="77777777" w:rsidR="008D6C34" w:rsidRDefault="008D6C34" w:rsidP="008D6C34">
      <w:pPr>
        <w:jc w:val="both"/>
      </w:pPr>
    </w:p>
    <w:p w14:paraId="1651C7D4" w14:textId="77777777" w:rsidR="008D6C34" w:rsidRDefault="008D6C34" w:rsidP="008D6C34">
      <w:pPr>
        <w:jc w:val="both"/>
      </w:pPr>
    </w:p>
    <w:p w14:paraId="5A6BBDA5" w14:textId="77777777" w:rsidR="008D6C34" w:rsidRDefault="008D6C34" w:rsidP="008D6C34">
      <w:pPr>
        <w:jc w:val="both"/>
      </w:pPr>
      <w:r>
        <w:t xml:space="preserve">Domes priekšsēdētāja            </w:t>
      </w:r>
      <w:r>
        <w:tab/>
      </w:r>
      <w:r>
        <w:tab/>
      </w:r>
      <w:r>
        <w:tab/>
      </w:r>
      <w:r w:rsidR="00735CEF">
        <w:tab/>
      </w:r>
      <w:r w:rsidR="00735CEF">
        <w:tab/>
      </w:r>
      <w:r>
        <w:tab/>
      </w:r>
      <w:r>
        <w:tab/>
        <w:t>E.Eglīte</w:t>
      </w:r>
    </w:p>
    <w:p w14:paraId="72575488" w14:textId="77777777" w:rsidR="008D6C34" w:rsidRDefault="008D6C34" w:rsidP="008D6C34">
      <w:pPr>
        <w:jc w:val="both"/>
      </w:pPr>
    </w:p>
    <w:sectPr w:rsidR="008D6C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nsid w:val="788E2F1C"/>
    <w:multiLevelType w:val="multilevel"/>
    <w:tmpl w:val="4C46AC4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B4"/>
    <w:rsid w:val="00065C83"/>
    <w:rsid w:val="0009063F"/>
    <w:rsid w:val="000B6BD6"/>
    <w:rsid w:val="000C44D5"/>
    <w:rsid w:val="000D4C8B"/>
    <w:rsid w:val="000E0B56"/>
    <w:rsid w:val="000E11C9"/>
    <w:rsid w:val="000E49FC"/>
    <w:rsid w:val="000E5153"/>
    <w:rsid w:val="00102978"/>
    <w:rsid w:val="0010708A"/>
    <w:rsid w:val="00120EEC"/>
    <w:rsid w:val="00123794"/>
    <w:rsid w:val="0012496D"/>
    <w:rsid w:val="001A0ABC"/>
    <w:rsid w:val="001C033B"/>
    <w:rsid w:val="001C07A9"/>
    <w:rsid w:val="001E1D4E"/>
    <w:rsid w:val="001E3F00"/>
    <w:rsid w:val="001F74FC"/>
    <w:rsid w:val="00200ABE"/>
    <w:rsid w:val="00201C7D"/>
    <w:rsid w:val="00272A03"/>
    <w:rsid w:val="002742F3"/>
    <w:rsid w:val="002B6A5E"/>
    <w:rsid w:val="002D2A7E"/>
    <w:rsid w:val="002D420E"/>
    <w:rsid w:val="002E0890"/>
    <w:rsid w:val="002F5CA5"/>
    <w:rsid w:val="003126A9"/>
    <w:rsid w:val="003202D9"/>
    <w:rsid w:val="0032413A"/>
    <w:rsid w:val="00350C0A"/>
    <w:rsid w:val="00362920"/>
    <w:rsid w:val="00390F68"/>
    <w:rsid w:val="00391E6B"/>
    <w:rsid w:val="003A2BC8"/>
    <w:rsid w:val="003B0A5B"/>
    <w:rsid w:val="003B6A9E"/>
    <w:rsid w:val="003C4187"/>
    <w:rsid w:val="003E77EB"/>
    <w:rsid w:val="00431917"/>
    <w:rsid w:val="00446D5C"/>
    <w:rsid w:val="00455E00"/>
    <w:rsid w:val="004654FE"/>
    <w:rsid w:val="004A6CD4"/>
    <w:rsid w:val="004D1E8A"/>
    <w:rsid w:val="004D2F08"/>
    <w:rsid w:val="00537AA7"/>
    <w:rsid w:val="005D4763"/>
    <w:rsid w:val="005F56BA"/>
    <w:rsid w:val="00622D6F"/>
    <w:rsid w:val="00632430"/>
    <w:rsid w:val="00657D79"/>
    <w:rsid w:val="00667684"/>
    <w:rsid w:val="006B02C5"/>
    <w:rsid w:val="006B659E"/>
    <w:rsid w:val="006C5362"/>
    <w:rsid w:val="006E0775"/>
    <w:rsid w:val="00716989"/>
    <w:rsid w:val="007317C1"/>
    <w:rsid w:val="00735CEF"/>
    <w:rsid w:val="007451EA"/>
    <w:rsid w:val="00752A0D"/>
    <w:rsid w:val="00767CA6"/>
    <w:rsid w:val="007C132D"/>
    <w:rsid w:val="00824391"/>
    <w:rsid w:val="008668A9"/>
    <w:rsid w:val="00871950"/>
    <w:rsid w:val="008D59C3"/>
    <w:rsid w:val="008D6C34"/>
    <w:rsid w:val="00906027"/>
    <w:rsid w:val="0091321C"/>
    <w:rsid w:val="009146BF"/>
    <w:rsid w:val="0094111C"/>
    <w:rsid w:val="00962F81"/>
    <w:rsid w:val="009645DE"/>
    <w:rsid w:val="00975F39"/>
    <w:rsid w:val="00A153A0"/>
    <w:rsid w:val="00A25AEB"/>
    <w:rsid w:val="00A3501F"/>
    <w:rsid w:val="00A3768B"/>
    <w:rsid w:val="00A4241A"/>
    <w:rsid w:val="00A44E53"/>
    <w:rsid w:val="00A875BA"/>
    <w:rsid w:val="00AB1244"/>
    <w:rsid w:val="00AC3B4D"/>
    <w:rsid w:val="00AF2C87"/>
    <w:rsid w:val="00B34CEB"/>
    <w:rsid w:val="00B3711A"/>
    <w:rsid w:val="00B46C4B"/>
    <w:rsid w:val="00B631C7"/>
    <w:rsid w:val="00B769D7"/>
    <w:rsid w:val="00B951AE"/>
    <w:rsid w:val="00C0665A"/>
    <w:rsid w:val="00C20463"/>
    <w:rsid w:val="00C22C64"/>
    <w:rsid w:val="00C2356F"/>
    <w:rsid w:val="00C26DB9"/>
    <w:rsid w:val="00C36086"/>
    <w:rsid w:val="00C531E6"/>
    <w:rsid w:val="00C8786F"/>
    <w:rsid w:val="00CB449A"/>
    <w:rsid w:val="00CB4BEC"/>
    <w:rsid w:val="00CB6AF1"/>
    <w:rsid w:val="00CD09B4"/>
    <w:rsid w:val="00CE7DF4"/>
    <w:rsid w:val="00D1582B"/>
    <w:rsid w:val="00D32DAA"/>
    <w:rsid w:val="00D376D3"/>
    <w:rsid w:val="00D5045B"/>
    <w:rsid w:val="00D70FDF"/>
    <w:rsid w:val="00DC0E85"/>
    <w:rsid w:val="00E0232A"/>
    <w:rsid w:val="00E27974"/>
    <w:rsid w:val="00E653F8"/>
    <w:rsid w:val="00E7489B"/>
    <w:rsid w:val="00E77324"/>
    <w:rsid w:val="00E80069"/>
    <w:rsid w:val="00EB22A6"/>
    <w:rsid w:val="00EE5CA7"/>
    <w:rsid w:val="00F01D89"/>
    <w:rsid w:val="00F029E8"/>
    <w:rsid w:val="00F226F9"/>
    <w:rsid w:val="00F45EDA"/>
    <w:rsid w:val="00F67773"/>
    <w:rsid w:val="00FF5E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1FD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488</Words>
  <Characters>2785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Lēmuma projekts</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Lēmuma projekts</dc:title>
  <dc:creator>Agita</dc:creator>
  <cp:lastModifiedBy>Agita Bičuka</cp:lastModifiedBy>
  <cp:revision>4</cp:revision>
  <cp:lastPrinted>2012-08-23T06:43:00Z</cp:lastPrinted>
  <dcterms:created xsi:type="dcterms:W3CDTF">2015-10-08T05:37:00Z</dcterms:created>
  <dcterms:modified xsi:type="dcterms:W3CDTF">2016-01-15T13:42:00Z</dcterms:modified>
</cp:coreProperties>
</file>